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14EA2CC5" w:rsidR="000B0E45" w:rsidRPr="00E26961" w:rsidRDefault="00034782">
      <w:r w:rsidRPr="00E26961">
        <w:rPr>
          <w:noProof/>
          <w:lang w:eastAsia="en-US"/>
        </w:rPr>
        <w:drawing>
          <wp:anchor distT="0" distB="0" distL="114300" distR="114300" simplePos="0" relativeHeight="251659264" behindDoc="1" locked="0" layoutInCell="1" allowOverlap="1" wp14:anchorId="0FCCF69C" wp14:editId="51932473">
            <wp:simplePos x="0" y="0"/>
            <wp:positionH relativeFrom="column">
              <wp:posOffset>-1069975</wp:posOffset>
            </wp:positionH>
            <wp:positionV relativeFrom="paragraph">
              <wp:posOffset>230505</wp:posOffset>
            </wp:positionV>
            <wp:extent cx="7567295" cy="5502275"/>
            <wp:effectExtent l="0" t="0" r="0" b="0"/>
            <wp:wrapNone/>
            <wp:docPr id="16" name="Picture 16" descr="macedonia-2542873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edonia-2542873_1920"/>
                    <pic:cNvPicPr>
                      <a:picLocks noChangeAspect="1" noChangeArrowheads="1"/>
                    </pic:cNvPicPr>
                  </pic:nvPicPr>
                  <pic:blipFill>
                    <a:blip r:embed="rId11">
                      <a:extLst>
                        <a:ext uri="{28A0092B-C50C-407E-A947-70E740481C1C}">
                          <a14:useLocalDpi xmlns:a14="http://schemas.microsoft.com/office/drawing/2010/main" val="0"/>
                        </a:ext>
                      </a:extLst>
                    </a:blip>
                    <a:srcRect l="5257" r="3423"/>
                    <a:stretch>
                      <a:fillRect/>
                    </a:stretch>
                  </pic:blipFill>
                  <pic:spPr bwMode="auto">
                    <a:xfrm>
                      <a:off x="0" y="0"/>
                      <a:ext cx="7567295" cy="5502275"/>
                    </a:xfrm>
                    <a:prstGeom prst="rect">
                      <a:avLst/>
                    </a:prstGeom>
                    <a:noFill/>
                  </pic:spPr>
                </pic:pic>
              </a:graphicData>
            </a:graphic>
            <wp14:sizeRelH relativeFrom="page">
              <wp14:pctWidth>0</wp14:pctWidth>
            </wp14:sizeRelH>
            <wp14:sizeRelV relativeFrom="page">
              <wp14:pctHeight>0</wp14:pctHeight>
            </wp14:sizeRelV>
          </wp:anchor>
        </w:drawing>
      </w:r>
      <w:r w:rsidRPr="00E26961">
        <w:rPr>
          <w:noProof/>
          <w:lang w:eastAsia="en-US"/>
        </w:rPr>
        <w:drawing>
          <wp:anchor distT="0" distB="0" distL="114300" distR="114300" simplePos="0" relativeHeight="251654144" behindDoc="0" locked="0" layoutInCell="1" allowOverlap="1" wp14:anchorId="669B1A4F" wp14:editId="7EFCDDF3">
            <wp:simplePos x="0" y="0"/>
            <wp:positionH relativeFrom="column">
              <wp:posOffset>1788160</wp:posOffset>
            </wp:positionH>
            <wp:positionV relativeFrom="paragraph">
              <wp:posOffset>-764540</wp:posOffset>
            </wp:positionV>
            <wp:extent cx="2019935" cy="1406525"/>
            <wp:effectExtent l="0" t="0" r="0" b="0"/>
            <wp:wrapNone/>
            <wp:docPr id="12"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Pr="00E26961" w:rsidRDefault="00CD6EBB"/>
    <w:p w14:paraId="6062DE46" w14:textId="6BCC2C06" w:rsidR="00CD6EBB" w:rsidRPr="00E26961" w:rsidRDefault="00CD6EBB"/>
    <w:p w14:paraId="4BF607FC" w14:textId="5C215F69" w:rsidR="00CD6EBB" w:rsidRPr="00E26961" w:rsidRDefault="00CD6EBB"/>
    <w:p w14:paraId="389D1F3F" w14:textId="34A6937D" w:rsidR="00CD6EBB" w:rsidRPr="00E26961" w:rsidRDefault="00CD6EBB"/>
    <w:p w14:paraId="7EC47F69" w14:textId="77777777" w:rsidR="00CD6EBB" w:rsidRPr="00E26961" w:rsidRDefault="00CD6EBB"/>
    <w:p w14:paraId="5358E2F1" w14:textId="77777777" w:rsidR="00CD6EBB" w:rsidRPr="00E26961" w:rsidRDefault="00CD6EBB"/>
    <w:p w14:paraId="140724E0" w14:textId="77777777" w:rsidR="00CD6EBB" w:rsidRPr="00E26961" w:rsidRDefault="00CD6EBB"/>
    <w:p w14:paraId="711E595F" w14:textId="77777777" w:rsidR="00CD6EBB" w:rsidRPr="00E26961" w:rsidRDefault="00CD6EBB"/>
    <w:p w14:paraId="1C819E45" w14:textId="1BC43B5E" w:rsidR="00BE75BE" w:rsidRPr="00E26961" w:rsidRDefault="00BE75BE"/>
    <w:p w14:paraId="33A16B60" w14:textId="77777777" w:rsidR="00B41BBD" w:rsidRPr="00E26961" w:rsidRDefault="00B41BBD"/>
    <w:p w14:paraId="52A0FF17" w14:textId="77777777" w:rsidR="00B41BBD" w:rsidRPr="00E26961" w:rsidRDefault="00B41BBD"/>
    <w:p w14:paraId="0566FE8F" w14:textId="77777777" w:rsidR="00B41BBD" w:rsidRPr="00E26961" w:rsidRDefault="00B41BBD"/>
    <w:p w14:paraId="5B406853" w14:textId="77777777" w:rsidR="00B41BBD" w:rsidRPr="00E26961" w:rsidRDefault="00B41BBD"/>
    <w:p w14:paraId="50EF10B8" w14:textId="5A611DDC" w:rsidR="00B41BBD" w:rsidRPr="00E26961" w:rsidRDefault="00B41BBD"/>
    <w:p w14:paraId="7E613124" w14:textId="77777777" w:rsidR="00B41BBD" w:rsidRPr="00E26961" w:rsidRDefault="00B41BBD"/>
    <w:p w14:paraId="71A72B29" w14:textId="61C93290" w:rsidR="00B41BBD" w:rsidRPr="00E26961" w:rsidRDefault="00B41BBD"/>
    <w:p w14:paraId="352FB21D" w14:textId="77777777" w:rsidR="00B41BBD" w:rsidRPr="00E26961" w:rsidRDefault="00B41BBD"/>
    <w:p w14:paraId="01D0E3DF" w14:textId="77777777" w:rsidR="00B41BBD" w:rsidRPr="00E26961" w:rsidRDefault="00B41BBD"/>
    <w:p w14:paraId="45C2939D" w14:textId="76A88E87" w:rsidR="00B41BBD" w:rsidRPr="00E26961" w:rsidRDefault="00B41BBD"/>
    <w:p w14:paraId="54A5D151" w14:textId="1F1D4D5D" w:rsidR="00CD6EBB" w:rsidRPr="00E26961" w:rsidRDefault="00CD6EBB"/>
    <w:p w14:paraId="785BF4C0" w14:textId="77777777" w:rsidR="00CD6EBB" w:rsidRPr="00E26961" w:rsidRDefault="00CD6EBB"/>
    <w:p w14:paraId="7AC97244" w14:textId="22DAD4E1" w:rsidR="00CD6EBB" w:rsidRPr="00E26961" w:rsidRDefault="00CD6EBB"/>
    <w:p w14:paraId="1D31991C" w14:textId="77777777" w:rsidR="00CD6EBB" w:rsidRPr="00E26961" w:rsidRDefault="00CD6EBB"/>
    <w:p w14:paraId="12CB8B23" w14:textId="4FC331CE" w:rsidR="00CD6EBB" w:rsidRPr="00E26961" w:rsidRDefault="00034782">
      <w:r w:rsidRPr="00E26961">
        <w:rPr>
          <w:noProof/>
          <w:lang w:eastAsia="en-US"/>
        </w:rPr>
        <mc:AlternateContent>
          <mc:Choice Requires="wps">
            <w:drawing>
              <wp:anchor distT="0" distB="0" distL="114300" distR="114300" simplePos="0" relativeHeight="251653120" behindDoc="0" locked="0" layoutInCell="1" allowOverlap="1" wp14:anchorId="452AA158" wp14:editId="5AC196CE">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6D3390" w:rsidRPr="007C077A" w:rsidRDefault="006D339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6D3390" w:rsidRPr="007C077A" w:rsidRDefault="006D339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E26961" w:rsidRDefault="00CD6EBB"/>
    <w:p w14:paraId="55816728" w14:textId="246083CB" w:rsidR="00CD6EBB" w:rsidRPr="00E26961" w:rsidRDefault="00CD6EBB"/>
    <w:p w14:paraId="605F3D73" w14:textId="7B56B0B4" w:rsidR="00CD6EBB" w:rsidRPr="00E26961" w:rsidRDefault="00CD6EBB"/>
    <w:p w14:paraId="40C54F67" w14:textId="0E94CE55" w:rsidR="00CD6EBB" w:rsidRPr="00E26961" w:rsidRDefault="00CD6EBB"/>
    <w:p w14:paraId="6C83E819" w14:textId="3B576D26" w:rsidR="00CD6EBB" w:rsidRPr="00E26961" w:rsidRDefault="00CD6EBB"/>
    <w:p w14:paraId="1B6C0471" w14:textId="47141620" w:rsidR="00CD6EBB" w:rsidRPr="00E26961" w:rsidRDefault="00CD6EBB"/>
    <w:p w14:paraId="19F3122F" w14:textId="51F3EB03" w:rsidR="00CD6EBB" w:rsidRPr="00E26961" w:rsidRDefault="00CD6EBB"/>
    <w:p w14:paraId="1D0D5238" w14:textId="5CE79B19" w:rsidR="00B41BBD" w:rsidRPr="00E26961" w:rsidRDefault="00B41BBD"/>
    <w:p w14:paraId="2317EA37" w14:textId="5751AA28" w:rsidR="00B41BBD" w:rsidRPr="00E26961" w:rsidRDefault="00B41BBD"/>
    <w:p w14:paraId="6780F879" w14:textId="5F18AB80" w:rsidR="00B41BBD" w:rsidRPr="00E26961" w:rsidRDefault="00B41BBD"/>
    <w:p w14:paraId="59C93882" w14:textId="6EFA2DEE" w:rsidR="00B41BBD" w:rsidRPr="00E26961" w:rsidRDefault="00B41BBD"/>
    <w:p w14:paraId="07C59DD3" w14:textId="6F1F2E43" w:rsidR="00726E07" w:rsidRPr="00E26961" w:rsidRDefault="00034782" w:rsidP="00637EE7">
      <w:pPr>
        <w:pStyle w:val="Caption"/>
      </w:pPr>
      <w:r w:rsidRPr="00E26961">
        <w:rPr>
          <w:noProof/>
        </w:rPr>
        <w:drawing>
          <wp:anchor distT="0" distB="0" distL="114300" distR="114300" simplePos="0" relativeHeight="251657216" behindDoc="1" locked="0" layoutInCell="1" allowOverlap="1" wp14:anchorId="0D9B64EF" wp14:editId="044EFD4A">
            <wp:simplePos x="0" y="0"/>
            <wp:positionH relativeFrom="column">
              <wp:posOffset>-775970</wp:posOffset>
            </wp:positionH>
            <wp:positionV relativeFrom="paragraph">
              <wp:posOffset>2002953</wp:posOffset>
            </wp:positionV>
            <wp:extent cx="7265670" cy="24028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Pr="00E26961">
        <w:rPr>
          <w:noProof/>
        </w:rPr>
        <mc:AlternateContent>
          <mc:Choice Requires="wps">
            <w:drawing>
              <wp:anchor distT="45720" distB="45720" distL="114300" distR="114300" simplePos="0" relativeHeight="251655168" behindDoc="0" locked="0" layoutInCell="1" allowOverlap="1" wp14:anchorId="3BE9DEFF" wp14:editId="12FF505E">
                <wp:simplePos x="0" y="0"/>
                <wp:positionH relativeFrom="column">
                  <wp:posOffset>2720340</wp:posOffset>
                </wp:positionH>
                <wp:positionV relativeFrom="paragraph">
                  <wp:posOffset>276225</wp:posOffset>
                </wp:positionV>
                <wp:extent cx="3273425" cy="256095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560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6D3390" w:rsidRPr="001C5016" w:rsidRDefault="006D3390" w:rsidP="00337934">
                            <w:pPr>
                              <w:jc w:val="right"/>
                              <w:rPr>
                                <w:color w:val="0070C0"/>
                                <w:sz w:val="56"/>
                                <w:szCs w:val="40"/>
                              </w:rPr>
                            </w:pPr>
                            <w:r w:rsidRPr="001C5016">
                              <w:rPr>
                                <w:color w:val="0070C0"/>
                                <w:sz w:val="56"/>
                                <w:szCs w:val="40"/>
                              </w:rPr>
                              <w:t>Digital Government Factsheet 2019</w:t>
                            </w:r>
                          </w:p>
                          <w:p w14:paraId="0B105842" w14:textId="0D1680FF" w:rsidR="006D3390" w:rsidRPr="001C5016" w:rsidRDefault="006D3390" w:rsidP="00337934">
                            <w:pPr>
                              <w:jc w:val="right"/>
                              <w:rPr>
                                <w:color w:val="0070C0"/>
                                <w:sz w:val="56"/>
                                <w:szCs w:val="40"/>
                              </w:rPr>
                            </w:pPr>
                          </w:p>
                          <w:p w14:paraId="335F5FC6" w14:textId="211D2988" w:rsidR="006D3390" w:rsidRPr="001C5016" w:rsidRDefault="006D3390" w:rsidP="00337934">
                            <w:pPr>
                              <w:jc w:val="right"/>
                              <w:rPr>
                                <w:color w:val="0070C0"/>
                                <w:sz w:val="48"/>
                                <w:szCs w:val="40"/>
                              </w:rPr>
                            </w:pPr>
                            <w:r>
                              <w:rPr>
                                <w:color w:val="0070C0"/>
                                <w:sz w:val="48"/>
                                <w:szCs w:val="40"/>
                              </w:rPr>
                              <w:t>Republic of North Macedonia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201.6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vSuA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" filled="f" stroked="f">
                <v:textbox style="mso-fit-shape-to-text:t">
                  <w:txbxContent>
                    <w:p w14:paraId="0F6D55AE" w14:textId="524D93B7" w:rsidR="006D3390" w:rsidRPr="001C5016" w:rsidRDefault="006D3390" w:rsidP="00337934">
                      <w:pPr>
                        <w:jc w:val="right"/>
                        <w:rPr>
                          <w:color w:val="0070C0"/>
                          <w:sz w:val="56"/>
                          <w:szCs w:val="40"/>
                        </w:rPr>
                      </w:pPr>
                      <w:r w:rsidRPr="001C5016">
                        <w:rPr>
                          <w:color w:val="0070C0"/>
                          <w:sz w:val="56"/>
                          <w:szCs w:val="40"/>
                        </w:rPr>
                        <w:t>Digital Government Factsheet 2019</w:t>
                      </w:r>
                    </w:p>
                    <w:p w14:paraId="0B105842" w14:textId="0D1680FF" w:rsidR="006D3390" w:rsidRPr="001C5016" w:rsidRDefault="006D3390" w:rsidP="00337934">
                      <w:pPr>
                        <w:jc w:val="right"/>
                        <w:rPr>
                          <w:color w:val="0070C0"/>
                          <w:sz w:val="56"/>
                          <w:szCs w:val="40"/>
                        </w:rPr>
                      </w:pPr>
                    </w:p>
                    <w:p w14:paraId="335F5FC6" w14:textId="211D2988" w:rsidR="006D3390" w:rsidRPr="001C5016" w:rsidRDefault="006D3390" w:rsidP="00337934">
                      <w:pPr>
                        <w:jc w:val="right"/>
                        <w:rPr>
                          <w:color w:val="0070C0"/>
                          <w:sz w:val="48"/>
                          <w:szCs w:val="40"/>
                        </w:rPr>
                      </w:pPr>
                      <w:r>
                        <w:rPr>
                          <w:color w:val="0070C0"/>
                          <w:sz w:val="48"/>
                          <w:szCs w:val="40"/>
                        </w:rPr>
                        <w:t>Republic of North Macedonia</w:t>
                      </w:r>
                    </w:p>
                  </w:txbxContent>
                </v:textbox>
                <w10:wrap type="square"/>
              </v:shape>
            </w:pict>
          </mc:Fallback>
        </mc:AlternateContent>
      </w:r>
      <w:r w:rsidRPr="00E26961">
        <w:rPr>
          <w:noProof/>
        </w:rPr>
        <mc:AlternateContent>
          <mc:Choice Requires="wps">
            <w:drawing>
              <wp:anchor distT="0" distB="0" distL="114300" distR="114300" simplePos="0" relativeHeight="251658240" behindDoc="1" locked="0" layoutInCell="1" allowOverlap="1" wp14:anchorId="1F095166" wp14:editId="335C3B49">
                <wp:simplePos x="0" y="0"/>
                <wp:positionH relativeFrom="margin">
                  <wp:posOffset>2337435</wp:posOffset>
                </wp:positionH>
                <wp:positionV relativeFrom="margin">
                  <wp:posOffset>9206230</wp:posOffset>
                </wp:positionV>
                <wp:extent cx="884555" cy="48641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6D3390" w:rsidRPr="007C077A" w:rsidRDefault="006D339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" fillcolor="#039" stroked="f" strokeweight=".5pt">
                <v:textbox>
                  <w:txbxContent>
                    <w:p w14:paraId="534E737A" w14:textId="77777777" w:rsidR="006D3390" w:rsidRPr="007C077A" w:rsidRDefault="006D339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E26961">
        <w:br w:type="page"/>
      </w:r>
      <w:r w:rsidR="00726E07" w:rsidRPr="00E26961">
        <w:rPr>
          <w:sz w:val="32"/>
        </w:rPr>
        <w:lastRenderedPageBreak/>
        <w:t>Table of Contents</w:t>
      </w:r>
    </w:p>
    <w:p w14:paraId="5FC781F0" w14:textId="77777777" w:rsidR="00D2200F" w:rsidRPr="00E26961" w:rsidRDefault="00D2200F"/>
    <w:p w14:paraId="1FC5F46C" w14:textId="02EBA5D1" w:rsidR="000F5AAA" w:rsidRDefault="00FF53D9">
      <w:pPr>
        <w:pStyle w:val="TOC1"/>
        <w:tabs>
          <w:tab w:val="right" w:leader="dot" w:pos="8777"/>
        </w:tabs>
        <w:rPr>
          <w:rFonts w:asciiTheme="minorHAnsi" w:eastAsiaTheme="minorEastAsia" w:hAnsiTheme="minorHAnsi" w:cstheme="minorBidi"/>
          <w:noProof/>
          <w:color w:val="auto"/>
          <w:sz w:val="22"/>
          <w:szCs w:val="22"/>
          <w:lang w:val="fr-LU" w:eastAsia="fr-LU"/>
        </w:rPr>
      </w:pPr>
      <w:r w:rsidRPr="00E26961">
        <w:fldChar w:fldCharType="begin"/>
      </w:r>
      <w:r w:rsidRPr="00E26961">
        <w:instrText xml:space="preserve"> TOC \o "1-1" \h \z \u </w:instrText>
      </w:r>
      <w:r w:rsidRPr="00E26961">
        <w:fldChar w:fldCharType="separate"/>
      </w:r>
      <w:hyperlink w:anchor="_Toc13233453" w:history="1">
        <w:r w:rsidR="000F5AAA" w:rsidRPr="00837F0A">
          <w:rPr>
            <w:rStyle w:val="Hyperlink"/>
            <w:noProof/>
          </w:rPr>
          <w:t>Country Profile</w:t>
        </w:r>
        <w:r w:rsidR="000F5AAA">
          <w:rPr>
            <w:noProof/>
            <w:webHidden/>
          </w:rPr>
          <w:tab/>
        </w:r>
        <w:r w:rsidR="000F5AAA">
          <w:rPr>
            <w:noProof/>
            <w:webHidden/>
          </w:rPr>
          <w:fldChar w:fldCharType="begin"/>
        </w:r>
        <w:r w:rsidR="000F5AAA">
          <w:rPr>
            <w:noProof/>
            <w:webHidden/>
          </w:rPr>
          <w:instrText xml:space="preserve"> PAGEREF _Toc13233453 \h </w:instrText>
        </w:r>
        <w:r w:rsidR="000F5AAA">
          <w:rPr>
            <w:noProof/>
            <w:webHidden/>
          </w:rPr>
        </w:r>
        <w:r w:rsidR="000F5AAA">
          <w:rPr>
            <w:noProof/>
            <w:webHidden/>
          </w:rPr>
          <w:fldChar w:fldCharType="separate"/>
        </w:r>
        <w:r w:rsidR="00251CB8">
          <w:rPr>
            <w:noProof/>
            <w:webHidden/>
          </w:rPr>
          <w:t>3</w:t>
        </w:r>
        <w:r w:rsidR="000F5AAA">
          <w:rPr>
            <w:noProof/>
            <w:webHidden/>
          </w:rPr>
          <w:fldChar w:fldCharType="end"/>
        </w:r>
      </w:hyperlink>
    </w:p>
    <w:p w14:paraId="083E8E0F" w14:textId="4EA37E98"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4" w:history="1">
        <w:r w:rsidR="000F5AAA" w:rsidRPr="00837F0A">
          <w:rPr>
            <w:rStyle w:val="Hyperlink"/>
            <w:noProof/>
          </w:rPr>
          <w:t>Digital Government Highlights</w:t>
        </w:r>
        <w:r w:rsidR="000F5AAA">
          <w:rPr>
            <w:noProof/>
            <w:webHidden/>
          </w:rPr>
          <w:tab/>
        </w:r>
        <w:r w:rsidR="000F5AAA">
          <w:rPr>
            <w:noProof/>
            <w:webHidden/>
          </w:rPr>
          <w:fldChar w:fldCharType="begin"/>
        </w:r>
        <w:r w:rsidR="000F5AAA">
          <w:rPr>
            <w:noProof/>
            <w:webHidden/>
          </w:rPr>
          <w:instrText xml:space="preserve"> PAGEREF _Toc13233454 \h </w:instrText>
        </w:r>
        <w:r w:rsidR="000F5AAA">
          <w:rPr>
            <w:noProof/>
            <w:webHidden/>
          </w:rPr>
        </w:r>
        <w:r w:rsidR="000F5AAA">
          <w:rPr>
            <w:noProof/>
            <w:webHidden/>
          </w:rPr>
          <w:fldChar w:fldCharType="separate"/>
        </w:r>
        <w:r w:rsidR="00251CB8">
          <w:rPr>
            <w:noProof/>
            <w:webHidden/>
          </w:rPr>
          <w:t>6</w:t>
        </w:r>
        <w:r w:rsidR="000F5AAA">
          <w:rPr>
            <w:noProof/>
            <w:webHidden/>
          </w:rPr>
          <w:fldChar w:fldCharType="end"/>
        </w:r>
      </w:hyperlink>
    </w:p>
    <w:p w14:paraId="62DC791D" w14:textId="335C125E"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5" w:history="1">
        <w:r w:rsidR="000F5AAA" w:rsidRPr="00837F0A">
          <w:rPr>
            <w:rStyle w:val="Hyperlink"/>
            <w:noProof/>
          </w:rPr>
          <w:t>Digital Government Political Communications</w:t>
        </w:r>
        <w:r w:rsidR="000F5AAA">
          <w:rPr>
            <w:noProof/>
            <w:webHidden/>
          </w:rPr>
          <w:tab/>
        </w:r>
        <w:r w:rsidR="000F5AAA">
          <w:rPr>
            <w:noProof/>
            <w:webHidden/>
          </w:rPr>
          <w:fldChar w:fldCharType="begin"/>
        </w:r>
        <w:r w:rsidR="000F5AAA">
          <w:rPr>
            <w:noProof/>
            <w:webHidden/>
          </w:rPr>
          <w:instrText xml:space="preserve"> PAGEREF _Toc13233455 \h </w:instrText>
        </w:r>
        <w:r w:rsidR="000F5AAA">
          <w:rPr>
            <w:noProof/>
            <w:webHidden/>
          </w:rPr>
        </w:r>
        <w:r w:rsidR="000F5AAA">
          <w:rPr>
            <w:noProof/>
            <w:webHidden/>
          </w:rPr>
          <w:fldChar w:fldCharType="separate"/>
        </w:r>
        <w:r w:rsidR="00251CB8">
          <w:rPr>
            <w:noProof/>
            <w:webHidden/>
          </w:rPr>
          <w:t>7</w:t>
        </w:r>
        <w:r w:rsidR="000F5AAA">
          <w:rPr>
            <w:noProof/>
            <w:webHidden/>
          </w:rPr>
          <w:fldChar w:fldCharType="end"/>
        </w:r>
      </w:hyperlink>
    </w:p>
    <w:p w14:paraId="3F1F390F" w14:textId="2AFBD3C3"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6" w:history="1">
        <w:r w:rsidR="000F5AAA" w:rsidRPr="00837F0A">
          <w:rPr>
            <w:rStyle w:val="Hyperlink"/>
            <w:noProof/>
          </w:rPr>
          <w:t>Digital Government Legislation</w:t>
        </w:r>
        <w:r w:rsidR="000F5AAA">
          <w:rPr>
            <w:noProof/>
            <w:webHidden/>
          </w:rPr>
          <w:tab/>
        </w:r>
        <w:r w:rsidR="000F5AAA">
          <w:rPr>
            <w:noProof/>
            <w:webHidden/>
          </w:rPr>
          <w:fldChar w:fldCharType="begin"/>
        </w:r>
        <w:r w:rsidR="000F5AAA">
          <w:rPr>
            <w:noProof/>
            <w:webHidden/>
          </w:rPr>
          <w:instrText xml:space="preserve"> PAGEREF _Toc13233456 \h </w:instrText>
        </w:r>
        <w:r w:rsidR="000F5AAA">
          <w:rPr>
            <w:noProof/>
            <w:webHidden/>
          </w:rPr>
        </w:r>
        <w:r w:rsidR="000F5AAA">
          <w:rPr>
            <w:noProof/>
            <w:webHidden/>
          </w:rPr>
          <w:fldChar w:fldCharType="separate"/>
        </w:r>
        <w:r w:rsidR="00251CB8">
          <w:rPr>
            <w:noProof/>
            <w:webHidden/>
          </w:rPr>
          <w:t>11</w:t>
        </w:r>
        <w:r w:rsidR="000F5AAA">
          <w:rPr>
            <w:noProof/>
            <w:webHidden/>
          </w:rPr>
          <w:fldChar w:fldCharType="end"/>
        </w:r>
      </w:hyperlink>
    </w:p>
    <w:p w14:paraId="2BDCC107" w14:textId="4B11CE21"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7" w:history="1">
        <w:r w:rsidR="000F5AAA" w:rsidRPr="00837F0A">
          <w:rPr>
            <w:rStyle w:val="Hyperlink"/>
            <w:noProof/>
          </w:rPr>
          <w:t>Digital Government Governance</w:t>
        </w:r>
        <w:r w:rsidR="000F5AAA">
          <w:rPr>
            <w:noProof/>
            <w:webHidden/>
          </w:rPr>
          <w:tab/>
        </w:r>
        <w:r w:rsidR="000F5AAA">
          <w:rPr>
            <w:noProof/>
            <w:webHidden/>
          </w:rPr>
          <w:fldChar w:fldCharType="begin"/>
        </w:r>
        <w:r w:rsidR="000F5AAA">
          <w:rPr>
            <w:noProof/>
            <w:webHidden/>
          </w:rPr>
          <w:instrText xml:space="preserve"> PAGEREF _Toc13233457 \h </w:instrText>
        </w:r>
        <w:r w:rsidR="000F5AAA">
          <w:rPr>
            <w:noProof/>
            <w:webHidden/>
          </w:rPr>
        </w:r>
        <w:r w:rsidR="000F5AAA">
          <w:rPr>
            <w:noProof/>
            <w:webHidden/>
          </w:rPr>
          <w:fldChar w:fldCharType="separate"/>
        </w:r>
        <w:r w:rsidR="00251CB8">
          <w:rPr>
            <w:noProof/>
            <w:webHidden/>
          </w:rPr>
          <w:t>15</w:t>
        </w:r>
        <w:r w:rsidR="000F5AAA">
          <w:rPr>
            <w:noProof/>
            <w:webHidden/>
          </w:rPr>
          <w:fldChar w:fldCharType="end"/>
        </w:r>
      </w:hyperlink>
    </w:p>
    <w:p w14:paraId="4EE5F572" w14:textId="5F0F3A14"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8" w:history="1">
        <w:r w:rsidR="000F5AAA" w:rsidRPr="00837F0A">
          <w:rPr>
            <w:rStyle w:val="Hyperlink"/>
            <w:noProof/>
          </w:rPr>
          <w:t>Digital Government Infrastructure</w:t>
        </w:r>
        <w:r w:rsidR="000F5AAA">
          <w:rPr>
            <w:noProof/>
            <w:webHidden/>
          </w:rPr>
          <w:tab/>
        </w:r>
        <w:r w:rsidR="000F5AAA">
          <w:rPr>
            <w:noProof/>
            <w:webHidden/>
          </w:rPr>
          <w:fldChar w:fldCharType="begin"/>
        </w:r>
        <w:r w:rsidR="000F5AAA">
          <w:rPr>
            <w:noProof/>
            <w:webHidden/>
          </w:rPr>
          <w:instrText xml:space="preserve"> PAGEREF _Toc13233458 \h </w:instrText>
        </w:r>
        <w:r w:rsidR="000F5AAA">
          <w:rPr>
            <w:noProof/>
            <w:webHidden/>
          </w:rPr>
        </w:r>
        <w:r w:rsidR="000F5AAA">
          <w:rPr>
            <w:noProof/>
            <w:webHidden/>
          </w:rPr>
          <w:fldChar w:fldCharType="separate"/>
        </w:r>
        <w:r w:rsidR="00251CB8">
          <w:rPr>
            <w:noProof/>
            <w:webHidden/>
          </w:rPr>
          <w:t>19</w:t>
        </w:r>
        <w:r w:rsidR="000F5AAA">
          <w:rPr>
            <w:noProof/>
            <w:webHidden/>
          </w:rPr>
          <w:fldChar w:fldCharType="end"/>
        </w:r>
      </w:hyperlink>
    </w:p>
    <w:p w14:paraId="6705F053" w14:textId="74F10CE3"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59" w:history="1">
        <w:r w:rsidR="000F5AAA" w:rsidRPr="00837F0A">
          <w:rPr>
            <w:rStyle w:val="Hyperlink"/>
            <w:noProof/>
          </w:rPr>
          <w:t>Digital Government Services for Citizens</w:t>
        </w:r>
        <w:r w:rsidR="000F5AAA">
          <w:rPr>
            <w:noProof/>
            <w:webHidden/>
          </w:rPr>
          <w:tab/>
        </w:r>
        <w:r w:rsidR="000F5AAA">
          <w:rPr>
            <w:noProof/>
            <w:webHidden/>
          </w:rPr>
          <w:fldChar w:fldCharType="begin"/>
        </w:r>
        <w:r w:rsidR="000F5AAA">
          <w:rPr>
            <w:noProof/>
            <w:webHidden/>
          </w:rPr>
          <w:instrText xml:space="preserve"> PAGEREF _Toc13233459 \h </w:instrText>
        </w:r>
        <w:r w:rsidR="000F5AAA">
          <w:rPr>
            <w:noProof/>
            <w:webHidden/>
          </w:rPr>
        </w:r>
        <w:r w:rsidR="000F5AAA">
          <w:rPr>
            <w:noProof/>
            <w:webHidden/>
          </w:rPr>
          <w:fldChar w:fldCharType="separate"/>
        </w:r>
        <w:r w:rsidR="00251CB8">
          <w:rPr>
            <w:noProof/>
            <w:webHidden/>
          </w:rPr>
          <w:t>24</w:t>
        </w:r>
        <w:r w:rsidR="000F5AAA">
          <w:rPr>
            <w:noProof/>
            <w:webHidden/>
          </w:rPr>
          <w:fldChar w:fldCharType="end"/>
        </w:r>
      </w:hyperlink>
    </w:p>
    <w:p w14:paraId="69E19F27" w14:textId="2DD235D2" w:rsidR="000F5AAA" w:rsidRDefault="00A964D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60" w:history="1">
        <w:r w:rsidR="000F5AAA" w:rsidRPr="00837F0A">
          <w:rPr>
            <w:rStyle w:val="Hyperlink"/>
            <w:noProof/>
          </w:rPr>
          <w:t>Digital Government Services for Businesses</w:t>
        </w:r>
        <w:r w:rsidR="000F5AAA">
          <w:rPr>
            <w:noProof/>
            <w:webHidden/>
          </w:rPr>
          <w:tab/>
        </w:r>
        <w:r w:rsidR="000F5AAA">
          <w:rPr>
            <w:noProof/>
            <w:webHidden/>
          </w:rPr>
          <w:fldChar w:fldCharType="begin"/>
        </w:r>
        <w:r w:rsidR="000F5AAA">
          <w:rPr>
            <w:noProof/>
            <w:webHidden/>
          </w:rPr>
          <w:instrText xml:space="preserve"> PAGEREF _Toc13233460 \h </w:instrText>
        </w:r>
        <w:r w:rsidR="000F5AAA">
          <w:rPr>
            <w:noProof/>
            <w:webHidden/>
          </w:rPr>
        </w:r>
        <w:r w:rsidR="000F5AAA">
          <w:rPr>
            <w:noProof/>
            <w:webHidden/>
          </w:rPr>
          <w:fldChar w:fldCharType="separate"/>
        </w:r>
        <w:r w:rsidR="00251CB8">
          <w:rPr>
            <w:noProof/>
            <w:webHidden/>
          </w:rPr>
          <w:t>31</w:t>
        </w:r>
        <w:r w:rsidR="000F5AAA">
          <w:rPr>
            <w:noProof/>
            <w:webHidden/>
          </w:rPr>
          <w:fldChar w:fldCharType="end"/>
        </w:r>
      </w:hyperlink>
    </w:p>
    <w:p w14:paraId="28EB92B4" w14:textId="74EC13F1" w:rsidR="00B41BBD" w:rsidRPr="00E26961" w:rsidRDefault="00FF53D9">
      <w:r w:rsidRPr="00E26961">
        <w:fldChar w:fldCharType="end"/>
      </w:r>
    </w:p>
    <w:p w14:paraId="7067BF41" w14:textId="77777777" w:rsidR="00D2200F" w:rsidRPr="00E26961" w:rsidRDefault="00D2200F"/>
    <w:p w14:paraId="572125D6" w14:textId="77777777" w:rsidR="00B41BBD" w:rsidRPr="00E26961" w:rsidRDefault="00B41BBD"/>
    <w:p w14:paraId="2DB55B16" w14:textId="77777777" w:rsidR="00B41BBD" w:rsidRPr="00E26961" w:rsidRDefault="00B41BBD"/>
    <w:p w14:paraId="21741464" w14:textId="77777777" w:rsidR="00B41BBD" w:rsidRPr="00E26961" w:rsidRDefault="00B41BBD"/>
    <w:p w14:paraId="7D3EF90C" w14:textId="77777777" w:rsidR="00B41BBD" w:rsidRPr="00E26961" w:rsidRDefault="00B41BBD"/>
    <w:p w14:paraId="73E52E74" w14:textId="77777777" w:rsidR="00B41BBD" w:rsidRPr="00E26961" w:rsidRDefault="00B41BBD"/>
    <w:p w14:paraId="3A3403F7" w14:textId="77777777" w:rsidR="00B41BBD" w:rsidRPr="00E26961" w:rsidRDefault="00B41BBD"/>
    <w:p w14:paraId="7888DCE4" w14:textId="77777777" w:rsidR="00B41BBD" w:rsidRPr="00E26961" w:rsidRDefault="00B41BBD"/>
    <w:p w14:paraId="358EFF94" w14:textId="77777777" w:rsidR="00B41BBD" w:rsidRPr="00E26961" w:rsidRDefault="00B41BBD"/>
    <w:p w14:paraId="49EFA835" w14:textId="77777777" w:rsidR="00B41BBD" w:rsidRPr="00E26961" w:rsidRDefault="00B41BBD"/>
    <w:p w14:paraId="0A14D21F" w14:textId="77777777" w:rsidR="002F4A39" w:rsidRPr="00E26961" w:rsidRDefault="002F4A39"/>
    <w:p w14:paraId="5BCDB312" w14:textId="77777777" w:rsidR="002F4A39" w:rsidRPr="00E26961" w:rsidRDefault="002F4A39"/>
    <w:p w14:paraId="7D5BA223" w14:textId="77777777" w:rsidR="002F4A39" w:rsidRPr="00E26961" w:rsidRDefault="002F4A39"/>
    <w:p w14:paraId="3F68086F" w14:textId="77777777" w:rsidR="002F4A39" w:rsidRPr="00E26961" w:rsidRDefault="00B41BBD" w:rsidP="00B41BBD">
      <w:pPr>
        <w:tabs>
          <w:tab w:val="left" w:pos="7500"/>
        </w:tabs>
      </w:pPr>
      <w:r w:rsidRPr="00E26961">
        <w:tab/>
      </w:r>
    </w:p>
    <w:p w14:paraId="15185D93" w14:textId="77777777" w:rsidR="00B41BBD" w:rsidRPr="00E26961" w:rsidRDefault="00B41BBD" w:rsidP="00B41BBD">
      <w:pPr>
        <w:tabs>
          <w:tab w:val="left" w:pos="7500"/>
        </w:tabs>
      </w:pPr>
    </w:p>
    <w:p w14:paraId="62CA7C4F" w14:textId="77777777" w:rsidR="00B41BBD" w:rsidRPr="00E26961" w:rsidRDefault="00B41BBD" w:rsidP="00B41BBD">
      <w:pPr>
        <w:tabs>
          <w:tab w:val="left" w:pos="7500"/>
        </w:tabs>
      </w:pPr>
    </w:p>
    <w:p w14:paraId="0D0FCD7A" w14:textId="77777777" w:rsidR="00B41BBD" w:rsidRPr="00E26961" w:rsidRDefault="00B41BBD" w:rsidP="00B41BBD">
      <w:pPr>
        <w:tabs>
          <w:tab w:val="left" w:pos="7500"/>
        </w:tabs>
      </w:pPr>
    </w:p>
    <w:p w14:paraId="324A6E94" w14:textId="77777777" w:rsidR="00B41BBD" w:rsidRPr="00E26961" w:rsidRDefault="00B41BBD" w:rsidP="00B41BBD">
      <w:pPr>
        <w:tabs>
          <w:tab w:val="left" w:pos="7500"/>
        </w:tabs>
      </w:pPr>
    </w:p>
    <w:p w14:paraId="6C80F283" w14:textId="12082C76" w:rsidR="00B41BBD" w:rsidRPr="00E26961" w:rsidRDefault="00B41BBD" w:rsidP="00B41BBD">
      <w:pPr>
        <w:tabs>
          <w:tab w:val="left" w:pos="7500"/>
        </w:tabs>
      </w:pPr>
    </w:p>
    <w:p w14:paraId="29E4881F" w14:textId="77777777" w:rsidR="00B41BBD" w:rsidRPr="00E26961" w:rsidRDefault="00B41BBD" w:rsidP="00B41BBD">
      <w:pPr>
        <w:tabs>
          <w:tab w:val="left" w:pos="7500"/>
        </w:tabs>
      </w:pPr>
    </w:p>
    <w:p w14:paraId="3F46E2E8" w14:textId="77777777" w:rsidR="00B41BBD" w:rsidRPr="00E26961" w:rsidRDefault="00B41BBD" w:rsidP="00B41BBD">
      <w:pPr>
        <w:tabs>
          <w:tab w:val="left" w:pos="7500"/>
        </w:tabs>
      </w:pPr>
    </w:p>
    <w:p w14:paraId="1D7BA95D" w14:textId="77777777" w:rsidR="00B41BBD" w:rsidRPr="00E26961" w:rsidRDefault="00B41BBD" w:rsidP="00B41BBD">
      <w:pPr>
        <w:tabs>
          <w:tab w:val="left" w:pos="7500"/>
        </w:tabs>
      </w:pPr>
    </w:p>
    <w:p w14:paraId="2C1D086A" w14:textId="77777777" w:rsidR="00B41BBD" w:rsidRPr="00E26961" w:rsidRDefault="00B41BBD" w:rsidP="00B41BBD">
      <w:pPr>
        <w:tabs>
          <w:tab w:val="left" w:pos="7500"/>
        </w:tabs>
      </w:pPr>
    </w:p>
    <w:p w14:paraId="70D883C0" w14:textId="77777777" w:rsidR="00B41BBD" w:rsidRPr="00E26961" w:rsidRDefault="00B41BBD" w:rsidP="00B41BBD">
      <w:pPr>
        <w:tabs>
          <w:tab w:val="left" w:pos="7500"/>
        </w:tabs>
      </w:pPr>
    </w:p>
    <w:p w14:paraId="3D435443" w14:textId="77777777" w:rsidR="00B41BBD" w:rsidRPr="00E26961" w:rsidRDefault="00B41BBD" w:rsidP="00B41BBD">
      <w:pPr>
        <w:tabs>
          <w:tab w:val="left" w:pos="7500"/>
        </w:tabs>
      </w:pPr>
    </w:p>
    <w:p w14:paraId="5B045D63" w14:textId="77777777" w:rsidR="00B41BBD" w:rsidRPr="00E26961" w:rsidRDefault="00B41BBD" w:rsidP="00B41BBD">
      <w:pPr>
        <w:tabs>
          <w:tab w:val="left" w:pos="7500"/>
        </w:tabs>
      </w:pPr>
    </w:p>
    <w:p w14:paraId="517F9101" w14:textId="77777777" w:rsidR="00B41BBD" w:rsidRPr="00E26961" w:rsidRDefault="00B41BBD" w:rsidP="00B41BBD">
      <w:pPr>
        <w:tabs>
          <w:tab w:val="left" w:pos="7500"/>
        </w:tabs>
      </w:pPr>
    </w:p>
    <w:p w14:paraId="0CA8AED3" w14:textId="77777777" w:rsidR="00892832" w:rsidRPr="00E26961" w:rsidRDefault="003730DF" w:rsidP="00892832">
      <w:pPr>
        <w:pStyle w:val="Heading1"/>
        <w:jc w:val="left"/>
      </w:pPr>
      <w:r w:rsidRPr="00E26961">
        <w:br w:type="page"/>
      </w:r>
      <w:bookmarkStart w:id="0" w:name="_Toc1035574"/>
      <w:bookmarkStart w:id="1" w:name="_Toc13233453"/>
      <w:r w:rsidR="00892832" w:rsidRPr="00E26961">
        <w:lastRenderedPageBreak/>
        <w:t>Country Profile</w:t>
      </w:r>
      <w:bookmarkEnd w:id="0"/>
      <w:bookmarkEnd w:id="1"/>
      <w:r w:rsidR="00892832" w:rsidRPr="00E26961">
        <w:t xml:space="preserve"> </w:t>
      </w:r>
    </w:p>
    <w:p w14:paraId="3E479D09" w14:textId="77777777" w:rsidR="00892832" w:rsidRPr="00E26961" w:rsidRDefault="00892832" w:rsidP="00892832">
      <w:pPr>
        <w:pStyle w:val="Heading2"/>
      </w:pPr>
      <w:bookmarkStart w:id="2" w:name="_Toc1035575"/>
      <w:bookmarkStart w:id="3" w:name="_Toc1474946"/>
      <w:r w:rsidRPr="00E26961">
        <w:t>Basic data</w:t>
      </w:r>
      <w:bookmarkEnd w:id="2"/>
      <w:bookmarkEnd w:id="3"/>
    </w:p>
    <w:p w14:paraId="5C602794" w14:textId="1B1D4D83" w:rsidR="00892832" w:rsidRPr="00E26961" w:rsidRDefault="62B26A07" w:rsidP="00892832">
      <w:r w:rsidRPr="00E26961">
        <w:rPr>
          <w:b/>
          <w:bCs/>
        </w:rPr>
        <w:t>Population</w:t>
      </w:r>
      <w:r w:rsidRPr="00E26961">
        <w:t xml:space="preserve">: </w:t>
      </w:r>
      <w:r w:rsidR="001949CD" w:rsidRPr="00E26961">
        <w:t>2</w:t>
      </w:r>
      <w:r w:rsidR="00EF539D" w:rsidRPr="00E26961">
        <w:t xml:space="preserve"> </w:t>
      </w:r>
      <w:r w:rsidR="001949CD" w:rsidRPr="00E26961">
        <w:t>075</w:t>
      </w:r>
      <w:r w:rsidR="00EF539D" w:rsidRPr="00E26961">
        <w:t xml:space="preserve"> </w:t>
      </w:r>
      <w:r w:rsidR="001949CD" w:rsidRPr="00E26961">
        <w:t xml:space="preserve">301 inhabitants </w:t>
      </w:r>
      <w:r w:rsidR="00D63764" w:rsidRPr="00E26961">
        <w:t>(2018)</w:t>
      </w:r>
    </w:p>
    <w:p w14:paraId="6FDB3347" w14:textId="4E33588E" w:rsidR="00892832" w:rsidRPr="00E26961" w:rsidRDefault="62B26A07" w:rsidP="00892832">
      <w:r w:rsidRPr="00E26961">
        <w:rPr>
          <w:b/>
          <w:bCs/>
        </w:rPr>
        <w:t>GDP at market prices</w:t>
      </w:r>
      <w:r w:rsidRPr="00E26961">
        <w:t xml:space="preserve">: </w:t>
      </w:r>
      <w:r w:rsidR="00C42432" w:rsidRPr="00E26961">
        <w:t>10</w:t>
      </w:r>
      <w:r w:rsidR="00EF539D" w:rsidRPr="00E26961">
        <w:t xml:space="preserve"> </w:t>
      </w:r>
      <w:r w:rsidR="00C42432" w:rsidRPr="00E26961">
        <w:t>734 million Euros (2016)</w:t>
      </w:r>
    </w:p>
    <w:p w14:paraId="474B14D1" w14:textId="0A684FCD" w:rsidR="00892832" w:rsidRPr="00E26961" w:rsidRDefault="00892832" w:rsidP="00892832">
      <w:r w:rsidRPr="00E26961">
        <w:rPr>
          <w:b/>
        </w:rPr>
        <w:t>GDP per inhabitant in PPS (Purchasing Power Standard EU 28=100)</w:t>
      </w:r>
      <w:r w:rsidRPr="00E26961">
        <w:t xml:space="preserve">: </w:t>
      </w:r>
      <w:r w:rsidR="00C42432" w:rsidRPr="00E26961">
        <w:t>36 (2017)</w:t>
      </w:r>
    </w:p>
    <w:p w14:paraId="266A70AA" w14:textId="09B9DD1F" w:rsidR="00892832" w:rsidRPr="00E26961" w:rsidRDefault="00892832" w:rsidP="00892832">
      <w:r w:rsidRPr="00E26961">
        <w:rPr>
          <w:b/>
        </w:rPr>
        <w:t>GDP growth rate</w:t>
      </w:r>
      <w:r w:rsidRPr="00E26961">
        <w:t xml:space="preserve">: </w:t>
      </w:r>
      <w:r w:rsidR="00C42432" w:rsidRPr="00E26961">
        <w:t>2.7%</w:t>
      </w:r>
      <w:r w:rsidR="00E137BB" w:rsidRPr="00E26961">
        <w:t xml:space="preserve"> (2018)</w:t>
      </w:r>
    </w:p>
    <w:p w14:paraId="5C710252" w14:textId="1B5319C5" w:rsidR="00892832" w:rsidRPr="00E26961" w:rsidRDefault="62B26A07" w:rsidP="00892832">
      <w:r w:rsidRPr="00E26961">
        <w:rPr>
          <w:b/>
          <w:bCs/>
        </w:rPr>
        <w:t>Inflation rate</w:t>
      </w:r>
      <w:r w:rsidRPr="00E26961">
        <w:t xml:space="preserve">: </w:t>
      </w:r>
      <w:r w:rsidR="00041DA2" w:rsidRPr="00E26961">
        <w:t>1.5</w:t>
      </w:r>
      <w:r w:rsidR="00C42432" w:rsidRPr="00E26961">
        <w:t>%</w:t>
      </w:r>
      <w:r w:rsidR="002759D7" w:rsidRPr="00E26961">
        <w:t xml:space="preserve"> (2018)</w:t>
      </w:r>
      <w:r w:rsidR="00041DA2" w:rsidRPr="00E26961">
        <w:t>*</w:t>
      </w:r>
    </w:p>
    <w:p w14:paraId="7672F873" w14:textId="7C92C3F7" w:rsidR="00892832" w:rsidRPr="00E26961" w:rsidRDefault="62B26A07" w:rsidP="00892832">
      <w:r w:rsidRPr="00E26961">
        <w:rPr>
          <w:b/>
          <w:bCs/>
        </w:rPr>
        <w:t>Unemployment rate</w:t>
      </w:r>
      <w:r w:rsidRPr="00E26961">
        <w:t>:</w:t>
      </w:r>
      <w:r w:rsidR="005A2DBB" w:rsidRPr="00E26961">
        <w:t xml:space="preserve"> 20.7%</w:t>
      </w:r>
      <w:r w:rsidRPr="00E26961">
        <w:t xml:space="preserve"> </w:t>
      </w:r>
      <w:r w:rsidR="00C276E3" w:rsidRPr="00E26961">
        <w:t>(</w:t>
      </w:r>
      <w:r w:rsidR="00FF53D9" w:rsidRPr="00E26961">
        <w:t>2018)*</w:t>
      </w:r>
    </w:p>
    <w:p w14:paraId="33B24CDD" w14:textId="68559A16" w:rsidR="00892832" w:rsidRPr="00E26961" w:rsidRDefault="62B26A07" w:rsidP="00892832">
      <w:r w:rsidRPr="00E26961">
        <w:rPr>
          <w:b/>
          <w:bCs/>
        </w:rPr>
        <w:t>General government gross debt (Percentage of GDP)</w:t>
      </w:r>
      <w:r w:rsidRPr="00E26961">
        <w:t xml:space="preserve">: </w:t>
      </w:r>
      <w:r w:rsidR="003F4966" w:rsidRPr="00E26961">
        <w:t>73</w:t>
      </w:r>
      <w:r w:rsidR="00D15608" w:rsidRPr="00E26961">
        <w:t>.7%*</w:t>
      </w:r>
    </w:p>
    <w:p w14:paraId="5A3B8224" w14:textId="1CA404F7" w:rsidR="00892832" w:rsidRPr="00E26961" w:rsidRDefault="00892832" w:rsidP="00892832">
      <w:r w:rsidRPr="00E26961">
        <w:rPr>
          <w:b/>
        </w:rPr>
        <w:t>General government deficit/surplus (Percentage of GDP)</w:t>
      </w:r>
      <w:r w:rsidRPr="00E26961">
        <w:t xml:space="preserve">: </w:t>
      </w:r>
      <w:r w:rsidR="0015300A" w:rsidRPr="00E26961">
        <w:t>-2.74%</w:t>
      </w:r>
      <w:r w:rsidR="00034329" w:rsidRPr="00E26961">
        <w:t>**</w:t>
      </w:r>
    </w:p>
    <w:p w14:paraId="37FC8056" w14:textId="22D921BE" w:rsidR="00892832" w:rsidRPr="00E26961" w:rsidRDefault="62B26A07" w:rsidP="62B26A07">
      <w:pPr>
        <w:rPr>
          <w:vertAlign w:val="superscript"/>
        </w:rPr>
      </w:pPr>
      <w:r w:rsidRPr="00E26961">
        <w:rPr>
          <w:b/>
          <w:bCs/>
        </w:rPr>
        <w:t>Area</w:t>
      </w:r>
      <w:r w:rsidRPr="00E26961">
        <w:t xml:space="preserve">: </w:t>
      </w:r>
      <w:r w:rsidR="007254F8" w:rsidRPr="00E26961">
        <w:t>25</w:t>
      </w:r>
      <w:r w:rsidR="00EF539D" w:rsidRPr="00E26961">
        <w:t xml:space="preserve"> </w:t>
      </w:r>
      <w:r w:rsidR="007254F8" w:rsidRPr="00E26961">
        <w:t>713 km²</w:t>
      </w:r>
    </w:p>
    <w:p w14:paraId="6CD4343D" w14:textId="0CD482FD" w:rsidR="00892832" w:rsidRPr="00E26961" w:rsidRDefault="62B26A07" w:rsidP="00892832">
      <w:r w:rsidRPr="00E26961">
        <w:rPr>
          <w:b/>
          <w:bCs/>
        </w:rPr>
        <w:t>Capital city</w:t>
      </w:r>
      <w:r w:rsidRPr="00E26961">
        <w:t xml:space="preserve">: </w:t>
      </w:r>
      <w:r w:rsidR="007722F9" w:rsidRPr="00E26961">
        <w:t>Skopje</w:t>
      </w:r>
    </w:p>
    <w:p w14:paraId="23E4EF90" w14:textId="2046D08C" w:rsidR="00892832" w:rsidRPr="00E26961" w:rsidRDefault="62B26A07" w:rsidP="00892832">
      <w:r w:rsidRPr="00E26961">
        <w:rPr>
          <w:b/>
          <w:bCs/>
        </w:rPr>
        <w:t>Official EU language</w:t>
      </w:r>
      <w:r w:rsidRPr="00E26961">
        <w:t>:</w:t>
      </w:r>
      <w:r w:rsidR="007722F9" w:rsidRPr="00E26961">
        <w:t xml:space="preserve"> Macedonian</w:t>
      </w:r>
      <w:r w:rsidRPr="00E26961">
        <w:t xml:space="preserve"> </w:t>
      </w:r>
    </w:p>
    <w:p w14:paraId="20C73444" w14:textId="3ADBECDC" w:rsidR="00892832" w:rsidRPr="00E26961" w:rsidRDefault="62B26A07" w:rsidP="00892832">
      <w:r w:rsidRPr="00E26961">
        <w:rPr>
          <w:b/>
          <w:bCs/>
        </w:rPr>
        <w:t>Currency</w:t>
      </w:r>
      <w:r w:rsidRPr="00E26961">
        <w:t xml:space="preserve">: </w:t>
      </w:r>
      <w:r w:rsidR="007722F9" w:rsidRPr="00E26961">
        <w:t>MKD</w:t>
      </w:r>
    </w:p>
    <w:p w14:paraId="23D7CBE0" w14:textId="77777777" w:rsidR="00770000" w:rsidRPr="00E26961" w:rsidRDefault="00770000" w:rsidP="00892832">
      <w:pPr>
        <w:rPr>
          <w:b/>
          <w:bCs/>
        </w:rPr>
      </w:pPr>
    </w:p>
    <w:p w14:paraId="0F790D0E" w14:textId="02449629" w:rsidR="00176499" w:rsidRPr="00E26961" w:rsidRDefault="62B26A07" w:rsidP="00176499">
      <w:pPr>
        <w:spacing w:after="120"/>
        <w:rPr>
          <w:rStyle w:val="Strong"/>
          <w:b w:val="0"/>
          <w:bCs w:val="0"/>
          <w:sz w:val="16"/>
          <w:szCs w:val="16"/>
        </w:rPr>
      </w:pPr>
      <w:r w:rsidRPr="00E26961">
        <w:rPr>
          <w:rStyle w:val="Strong"/>
          <w:rFonts w:cs="Arial"/>
          <w:b w:val="0"/>
          <w:color w:val="auto"/>
          <w:sz w:val="16"/>
          <w:szCs w:val="16"/>
          <w:lang w:eastAsia="en-US"/>
        </w:rPr>
        <w:t>Source</w:t>
      </w:r>
      <w:r w:rsidRPr="00E26961">
        <w:rPr>
          <w:b/>
          <w:sz w:val="16"/>
          <w:szCs w:val="16"/>
        </w:rPr>
        <w:t xml:space="preserve">: </w:t>
      </w:r>
      <w:hyperlink r:id="rId14" w:history="1">
        <w:r w:rsidR="00176499" w:rsidRPr="00E26961">
          <w:rPr>
            <w:rStyle w:val="Hyperlink"/>
            <w:sz w:val="16"/>
            <w:szCs w:val="16"/>
          </w:rPr>
          <w:t>Eurostat</w:t>
        </w:r>
      </w:hyperlink>
      <w:r w:rsidR="00176499" w:rsidRPr="00E26961">
        <w:rPr>
          <w:rStyle w:val="Hyperlink"/>
          <w:color w:val="auto"/>
          <w:sz w:val="16"/>
          <w:szCs w:val="16"/>
        </w:rPr>
        <w:t xml:space="preserve"> </w:t>
      </w:r>
      <w:r w:rsidR="00176499" w:rsidRPr="00E26961">
        <w:rPr>
          <w:sz w:val="16"/>
          <w:szCs w:val="16"/>
        </w:rPr>
        <w:t>(last update:15 March 2019)</w:t>
      </w:r>
      <w:r w:rsidR="00176499" w:rsidRPr="00E26961">
        <w:rPr>
          <w:rStyle w:val="Hyperlink"/>
          <w:color w:val="auto"/>
          <w:sz w:val="16"/>
          <w:szCs w:val="16"/>
        </w:rPr>
        <w:t xml:space="preserve">, </w:t>
      </w:r>
      <w:hyperlink r:id="rId15" w:history="1">
        <w:r w:rsidR="00176499" w:rsidRPr="00E26961">
          <w:rPr>
            <w:rStyle w:val="Hyperlink"/>
            <w:sz w:val="16"/>
            <w:szCs w:val="16"/>
          </w:rPr>
          <w:t>National Bank of the Republic of Macedonia</w:t>
        </w:r>
      </w:hyperlink>
      <w:r w:rsidR="00176499" w:rsidRPr="00E26961">
        <w:rPr>
          <w:rStyle w:val="Hyperlink"/>
          <w:color w:val="auto"/>
          <w:sz w:val="16"/>
          <w:szCs w:val="16"/>
        </w:rPr>
        <w:t>*,</w:t>
      </w:r>
      <w:r w:rsidR="006474A9" w:rsidRPr="00E26961">
        <w:rPr>
          <w:rStyle w:val="Hyperlink"/>
          <w:color w:val="auto"/>
          <w:sz w:val="16"/>
          <w:szCs w:val="16"/>
        </w:rPr>
        <w:t xml:space="preserve"> </w:t>
      </w:r>
      <w:hyperlink r:id="rId16" w:history="1">
        <w:r w:rsidR="006474A9" w:rsidRPr="00E26961">
          <w:rPr>
            <w:rStyle w:val="Hyperlink"/>
            <w:sz w:val="16"/>
            <w:szCs w:val="16"/>
          </w:rPr>
          <w:t>Country Economy</w:t>
        </w:r>
      </w:hyperlink>
      <w:r w:rsidR="006474A9" w:rsidRPr="00E26961">
        <w:rPr>
          <w:rStyle w:val="Hyperlink"/>
          <w:color w:val="auto"/>
          <w:sz w:val="16"/>
          <w:szCs w:val="16"/>
        </w:rPr>
        <w:t>**</w:t>
      </w:r>
    </w:p>
    <w:p w14:paraId="152CDD16" w14:textId="2FE94A65" w:rsidR="00892832" w:rsidRPr="00E26961" w:rsidRDefault="00892832" w:rsidP="006D4E19">
      <w:pPr>
        <w:spacing w:after="120"/>
        <w:rPr>
          <w:b/>
          <w:sz w:val="16"/>
          <w:szCs w:val="16"/>
        </w:rPr>
      </w:pPr>
    </w:p>
    <w:p w14:paraId="752A5A4C" w14:textId="661BC2E6" w:rsidR="00892832" w:rsidRPr="00E26961" w:rsidRDefault="00892832" w:rsidP="00892832">
      <w:pPr>
        <w:pStyle w:val="Heading2"/>
      </w:pPr>
      <w:r w:rsidRPr="00E26961">
        <w:br w:type="page"/>
      </w:r>
      <w:bookmarkStart w:id="4" w:name="_Toc1035576"/>
      <w:bookmarkStart w:id="5" w:name="_Toc1474947"/>
      <w:r w:rsidR="00E75C57" w:rsidRPr="00E26961">
        <w:lastRenderedPageBreak/>
        <w:t xml:space="preserve">Digital Government </w:t>
      </w:r>
      <w:r w:rsidRPr="00E26961">
        <w:t>Indicators</w:t>
      </w:r>
      <w:bookmarkEnd w:id="4"/>
      <w:bookmarkEnd w:id="5"/>
    </w:p>
    <w:p w14:paraId="08550AEC" w14:textId="2704CE21" w:rsidR="00E5778B" w:rsidRPr="00E26961" w:rsidRDefault="00E5778B" w:rsidP="00E5778B">
      <w:pPr>
        <w:pStyle w:val="BodyText"/>
      </w:pPr>
      <w:r w:rsidRPr="00E26961">
        <w:t xml:space="preserve">The following graphs present data for the latest Generic Information Society Indicators for </w:t>
      </w:r>
      <w:r w:rsidR="00086D3C" w:rsidRPr="00E26961">
        <w:t>the Republic of North Macedonia</w:t>
      </w:r>
      <w:r w:rsidRPr="00E26961">
        <w:t xml:space="preserve"> compared to the EU average. Statistical indicators in this section reflect those of </w:t>
      </w:r>
      <w:hyperlink r:id="rId17" w:history="1">
        <w:r w:rsidRPr="00E26961">
          <w:rPr>
            <w:rStyle w:val="Hyperlink"/>
          </w:rPr>
          <w:t>Eurostat</w:t>
        </w:r>
      </w:hyperlink>
      <w:r w:rsidRPr="00E26961">
        <w:t xml:space="preserve"> at the time the Edition is being prepared.</w:t>
      </w:r>
    </w:p>
    <w:tbl>
      <w:tblPr>
        <w:tblW w:w="9298" w:type="dxa"/>
        <w:tblLayout w:type="fixed"/>
        <w:tblLook w:val="04A0" w:firstRow="1" w:lastRow="0" w:firstColumn="1" w:lastColumn="0" w:noHBand="0" w:noVBand="1"/>
      </w:tblPr>
      <w:tblGrid>
        <w:gridCol w:w="4649"/>
        <w:gridCol w:w="4649"/>
      </w:tblGrid>
      <w:tr w:rsidR="000143F8" w:rsidRPr="00E26961" w14:paraId="5AE6070A" w14:textId="77777777" w:rsidTr="00A32997">
        <w:tc>
          <w:tcPr>
            <w:tcW w:w="4649" w:type="dxa"/>
            <w:shd w:val="clear" w:color="auto" w:fill="auto"/>
          </w:tcPr>
          <w:p w14:paraId="753FCA4A" w14:textId="77777777" w:rsidR="00B04B19" w:rsidRDefault="000143F8" w:rsidP="00A32997">
            <w:pPr>
              <w:jc w:val="center"/>
              <w:rPr>
                <w:b/>
              </w:rPr>
            </w:pPr>
            <w:r w:rsidRPr="00E26961">
              <w:rPr>
                <w:b/>
              </w:rPr>
              <w:br w:type="page"/>
            </w:r>
          </w:p>
          <w:p w14:paraId="1907F86E" w14:textId="3FBA9DAD" w:rsidR="000143F8" w:rsidRPr="00E26961" w:rsidRDefault="000143F8" w:rsidP="00A32997">
            <w:pPr>
              <w:jc w:val="center"/>
              <w:rPr>
                <w:b/>
              </w:rPr>
            </w:pPr>
            <w:r w:rsidRPr="00E26961">
              <w:t xml:space="preserve">Percentage of individuals using the internet for interacting with public authorities in </w:t>
            </w:r>
            <w:r w:rsidR="0059070C" w:rsidRPr="00E26961">
              <w:t xml:space="preserve">North </w:t>
            </w:r>
            <w:r w:rsidRPr="00E26961">
              <w:t>Macedonia</w:t>
            </w:r>
          </w:p>
        </w:tc>
        <w:tc>
          <w:tcPr>
            <w:tcW w:w="4649" w:type="dxa"/>
            <w:shd w:val="clear" w:color="auto" w:fill="auto"/>
          </w:tcPr>
          <w:p w14:paraId="61C5C615" w14:textId="77777777" w:rsidR="00B04B19" w:rsidRDefault="00B04B19" w:rsidP="00A32997">
            <w:pPr>
              <w:jc w:val="center"/>
            </w:pPr>
          </w:p>
          <w:p w14:paraId="61D24676" w14:textId="2B406DEC" w:rsidR="000143F8" w:rsidRPr="00E26961" w:rsidRDefault="000143F8" w:rsidP="00A32997">
            <w:pPr>
              <w:jc w:val="center"/>
              <w:rPr>
                <w:b/>
              </w:rPr>
            </w:pPr>
            <w:r w:rsidRPr="00E26961">
              <w:t xml:space="preserve">Percentage of individuals using the internet for obtaining information from public authorities in </w:t>
            </w:r>
            <w:r w:rsidR="004774DF" w:rsidRPr="00E26961">
              <w:t xml:space="preserve">North </w:t>
            </w:r>
            <w:r w:rsidR="000A088B" w:rsidRPr="00E26961">
              <w:t>Macedonia</w:t>
            </w:r>
          </w:p>
        </w:tc>
      </w:tr>
      <w:tr w:rsidR="000143F8" w:rsidRPr="00E26961" w14:paraId="6793C156" w14:textId="77777777" w:rsidTr="009871B7">
        <w:trPr>
          <w:trHeight w:val="3946"/>
        </w:trPr>
        <w:tc>
          <w:tcPr>
            <w:tcW w:w="4649" w:type="dxa"/>
            <w:shd w:val="clear" w:color="auto" w:fill="auto"/>
            <w:vAlign w:val="center"/>
          </w:tcPr>
          <w:p w14:paraId="45A8F33C" w14:textId="77B80307" w:rsidR="000143F8" w:rsidRPr="00E26961" w:rsidRDefault="009871B7" w:rsidP="009871B7">
            <w:pPr>
              <w:jc w:val="center"/>
            </w:pPr>
            <w:r w:rsidRPr="00E26961">
              <w:rPr>
                <w:noProof/>
              </w:rPr>
              <w:drawing>
                <wp:inline distT="0" distB="0" distL="0" distR="0" wp14:anchorId="663C4978" wp14:editId="69436666">
                  <wp:extent cx="281305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1987550"/>
                          </a:xfrm>
                          <a:prstGeom prst="rect">
                            <a:avLst/>
                          </a:prstGeom>
                          <a:noFill/>
                          <a:ln>
                            <a:noFill/>
                          </a:ln>
                        </pic:spPr>
                      </pic:pic>
                    </a:graphicData>
                  </a:graphic>
                </wp:inline>
              </w:drawing>
            </w:r>
          </w:p>
        </w:tc>
        <w:tc>
          <w:tcPr>
            <w:tcW w:w="4649" w:type="dxa"/>
            <w:shd w:val="clear" w:color="auto" w:fill="auto"/>
            <w:vAlign w:val="center"/>
          </w:tcPr>
          <w:p w14:paraId="7D880E26" w14:textId="5767103E" w:rsidR="000143F8" w:rsidRPr="00E26961" w:rsidRDefault="00E46564" w:rsidP="009871B7">
            <w:pPr>
              <w:jc w:val="center"/>
            </w:pPr>
            <w:r w:rsidRPr="00E26961">
              <w:rPr>
                <w:noProof/>
              </w:rPr>
              <w:drawing>
                <wp:inline distT="0" distB="0" distL="0" distR="0" wp14:anchorId="44C52AB1" wp14:editId="6EE16185">
                  <wp:extent cx="281305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1885950"/>
                          </a:xfrm>
                          <a:prstGeom prst="rect">
                            <a:avLst/>
                          </a:prstGeom>
                          <a:noFill/>
                          <a:ln>
                            <a:noFill/>
                          </a:ln>
                        </pic:spPr>
                      </pic:pic>
                    </a:graphicData>
                  </a:graphic>
                </wp:inline>
              </w:drawing>
            </w:r>
          </w:p>
        </w:tc>
      </w:tr>
      <w:tr w:rsidR="000143F8" w:rsidRPr="00E26961" w14:paraId="78FCA55F" w14:textId="77777777" w:rsidTr="00A32997">
        <w:tc>
          <w:tcPr>
            <w:tcW w:w="4649" w:type="dxa"/>
            <w:shd w:val="clear" w:color="auto" w:fill="auto"/>
          </w:tcPr>
          <w:p w14:paraId="2A6CF20F" w14:textId="77777777" w:rsidR="000143F8" w:rsidRPr="00E26961" w:rsidRDefault="000143F8" w:rsidP="00A32997">
            <w:pPr>
              <w:rPr>
                <w:sz w:val="16"/>
                <w:szCs w:val="16"/>
              </w:rPr>
            </w:pPr>
            <w:r w:rsidRPr="00E26961">
              <w:rPr>
                <w:sz w:val="16"/>
                <w:szCs w:val="16"/>
              </w:rPr>
              <w:t xml:space="preserve">Source: </w:t>
            </w:r>
            <w:hyperlink r:id="rId20" w:history="1">
              <w:r w:rsidRPr="00E26961">
                <w:rPr>
                  <w:rStyle w:val="Hyperlink"/>
                  <w:sz w:val="16"/>
                  <w:szCs w:val="16"/>
                </w:rPr>
                <w:t>Eurostat Information Society Indicators </w:t>
              </w:r>
            </w:hyperlink>
          </w:p>
        </w:tc>
        <w:tc>
          <w:tcPr>
            <w:tcW w:w="4649" w:type="dxa"/>
            <w:shd w:val="clear" w:color="auto" w:fill="auto"/>
          </w:tcPr>
          <w:p w14:paraId="308EFFEB" w14:textId="77777777" w:rsidR="000143F8" w:rsidRPr="00E26961" w:rsidRDefault="000143F8" w:rsidP="00A32997">
            <w:pPr>
              <w:rPr>
                <w:sz w:val="16"/>
                <w:szCs w:val="16"/>
              </w:rPr>
            </w:pPr>
            <w:r w:rsidRPr="00E26961">
              <w:rPr>
                <w:sz w:val="16"/>
                <w:szCs w:val="16"/>
              </w:rPr>
              <w:t xml:space="preserve">Source: </w:t>
            </w:r>
            <w:hyperlink r:id="rId21" w:history="1">
              <w:r w:rsidRPr="00E26961">
                <w:rPr>
                  <w:rStyle w:val="Hyperlink"/>
                  <w:sz w:val="16"/>
                  <w:szCs w:val="16"/>
                </w:rPr>
                <w:t>Eurostat Information Society Indicators </w:t>
              </w:r>
            </w:hyperlink>
          </w:p>
        </w:tc>
      </w:tr>
      <w:tr w:rsidR="000143F8" w:rsidRPr="00E26961" w14:paraId="2362E882" w14:textId="77777777" w:rsidTr="00A32997">
        <w:trPr>
          <w:trHeight w:val="143"/>
        </w:trPr>
        <w:tc>
          <w:tcPr>
            <w:tcW w:w="4649" w:type="dxa"/>
            <w:shd w:val="clear" w:color="auto" w:fill="auto"/>
          </w:tcPr>
          <w:p w14:paraId="0F6126E6" w14:textId="77777777" w:rsidR="000143F8" w:rsidRPr="00E26961" w:rsidRDefault="000143F8" w:rsidP="00A32997"/>
        </w:tc>
        <w:tc>
          <w:tcPr>
            <w:tcW w:w="4649" w:type="dxa"/>
            <w:shd w:val="clear" w:color="auto" w:fill="auto"/>
          </w:tcPr>
          <w:p w14:paraId="1D1E02EC" w14:textId="77777777" w:rsidR="000143F8" w:rsidRPr="00E26961" w:rsidRDefault="000143F8" w:rsidP="00A32997">
            <w:pPr>
              <w:rPr>
                <w:sz w:val="14"/>
              </w:rPr>
            </w:pPr>
          </w:p>
        </w:tc>
      </w:tr>
      <w:tr w:rsidR="000143F8" w:rsidRPr="00E26961" w14:paraId="15F1EE6B" w14:textId="77777777" w:rsidTr="00A32997">
        <w:tc>
          <w:tcPr>
            <w:tcW w:w="4649" w:type="dxa"/>
            <w:shd w:val="clear" w:color="auto" w:fill="auto"/>
          </w:tcPr>
          <w:p w14:paraId="247E95BA" w14:textId="77777777" w:rsidR="000143F8" w:rsidRPr="00E26961" w:rsidRDefault="000143F8" w:rsidP="00A32997">
            <w:pPr>
              <w:jc w:val="center"/>
              <w:rPr>
                <w:b/>
              </w:rPr>
            </w:pPr>
          </w:p>
          <w:p w14:paraId="2742B386" w14:textId="58275494" w:rsidR="000143F8" w:rsidRPr="00E26961" w:rsidRDefault="000143F8" w:rsidP="00A32997">
            <w:pPr>
              <w:jc w:val="center"/>
              <w:rPr>
                <w:b/>
              </w:rPr>
            </w:pPr>
            <w:r w:rsidRPr="00E26961">
              <w:t xml:space="preserve">Percentage of individuals using the internet for downloading official forms from public authorities in </w:t>
            </w:r>
            <w:r w:rsidR="004774DF" w:rsidRPr="00E26961">
              <w:t xml:space="preserve">North </w:t>
            </w:r>
            <w:r w:rsidR="000A088B" w:rsidRPr="00E26961">
              <w:t>Macedonia</w:t>
            </w:r>
          </w:p>
        </w:tc>
        <w:tc>
          <w:tcPr>
            <w:tcW w:w="4649" w:type="dxa"/>
            <w:shd w:val="clear" w:color="auto" w:fill="auto"/>
          </w:tcPr>
          <w:p w14:paraId="44EDE2F0" w14:textId="77777777" w:rsidR="000143F8" w:rsidRPr="00E26961" w:rsidRDefault="000143F8" w:rsidP="00A32997">
            <w:pPr>
              <w:jc w:val="center"/>
              <w:rPr>
                <w:b/>
              </w:rPr>
            </w:pPr>
          </w:p>
          <w:p w14:paraId="7527E10F" w14:textId="41FFD999" w:rsidR="000143F8" w:rsidRPr="00E26961" w:rsidRDefault="000143F8" w:rsidP="00A32997">
            <w:pPr>
              <w:jc w:val="center"/>
              <w:rPr>
                <w:b/>
              </w:rPr>
            </w:pPr>
            <w:r w:rsidRPr="00E26961">
              <w:t xml:space="preserve">Percentage of individuals using the internet for sending filled forms to public authorities in </w:t>
            </w:r>
            <w:r w:rsidR="004774DF" w:rsidRPr="00E26961">
              <w:t xml:space="preserve">North </w:t>
            </w:r>
            <w:r w:rsidR="000A088B" w:rsidRPr="00E26961">
              <w:t>Macedonia</w:t>
            </w:r>
          </w:p>
        </w:tc>
      </w:tr>
      <w:tr w:rsidR="000143F8" w:rsidRPr="00E26961" w14:paraId="5E91863A" w14:textId="77777777" w:rsidTr="009871B7">
        <w:trPr>
          <w:trHeight w:val="3722"/>
        </w:trPr>
        <w:tc>
          <w:tcPr>
            <w:tcW w:w="4649" w:type="dxa"/>
            <w:shd w:val="clear" w:color="auto" w:fill="auto"/>
            <w:vAlign w:val="center"/>
          </w:tcPr>
          <w:p w14:paraId="68FB1C57" w14:textId="77777777" w:rsidR="000143F8" w:rsidRPr="00E26961" w:rsidRDefault="000143F8" w:rsidP="009871B7">
            <w:pPr>
              <w:jc w:val="center"/>
            </w:pPr>
          </w:p>
          <w:p w14:paraId="7D543CFC" w14:textId="62C469C5" w:rsidR="004919F1" w:rsidRPr="00E26961" w:rsidRDefault="00E46564" w:rsidP="009871B7">
            <w:pPr>
              <w:jc w:val="center"/>
            </w:pPr>
            <w:r w:rsidRPr="00E26961">
              <w:rPr>
                <w:noProof/>
              </w:rPr>
              <w:drawing>
                <wp:inline distT="0" distB="0" distL="0" distR="0" wp14:anchorId="7BAD4208" wp14:editId="560040D7">
                  <wp:extent cx="2813050" cy="198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050" cy="1987550"/>
                          </a:xfrm>
                          <a:prstGeom prst="rect">
                            <a:avLst/>
                          </a:prstGeom>
                          <a:noFill/>
                          <a:ln>
                            <a:noFill/>
                          </a:ln>
                        </pic:spPr>
                      </pic:pic>
                    </a:graphicData>
                  </a:graphic>
                </wp:inline>
              </w:drawing>
            </w:r>
          </w:p>
        </w:tc>
        <w:tc>
          <w:tcPr>
            <w:tcW w:w="4649" w:type="dxa"/>
            <w:shd w:val="clear" w:color="auto" w:fill="auto"/>
            <w:vAlign w:val="center"/>
          </w:tcPr>
          <w:p w14:paraId="23B47FA4" w14:textId="0C3E2FAD" w:rsidR="000143F8" w:rsidRPr="00E26961" w:rsidRDefault="0097464B" w:rsidP="009871B7">
            <w:pPr>
              <w:jc w:val="center"/>
            </w:pPr>
            <w:r w:rsidRPr="00E26961">
              <w:rPr>
                <w:noProof/>
              </w:rPr>
              <w:drawing>
                <wp:inline distT="0" distB="0" distL="0" distR="0" wp14:anchorId="1F4ECF2A" wp14:editId="6D69BB2A">
                  <wp:extent cx="2813050" cy="198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3050" cy="1987550"/>
                          </a:xfrm>
                          <a:prstGeom prst="rect">
                            <a:avLst/>
                          </a:prstGeom>
                          <a:noFill/>
                          <a:ln>
                            <a:noFill/>
                          </a:ln>
                        </pic:spPr>
                      </pic:pic>
                    </a:graphicData>
                  </a:graphic>
                </wp:inline>
              </w:drawing>
            </w:r>
          </w:p>
        </w:tc>
      </w:tr>
      <w:tr w:rsidR="000143F8" w:rsidRPr="00E26961" w14:paraId="337F0A1D" w14:textId="77777777" w:rsidTr="00A32997">
        <w:tc>
          <w:tcPr>
            <w:tcW w:w="4649" w:type="dxa"/>
            <w:shd w:val="clear" w:color="auto" w:fill="auto"/>
          </w:tcPr>
          <w:p w14:paraId="0FD73C22" w14:textId="77777777" w:rsidR="000143F8" w:rsidRPr="00E26961" w:rsidRDefault="000143F8" w:rsidP="00A32997">
            <w:pPr>
              <w:rPr>
                <w:sz w:val="16"/>
                <w:szCs w:val="16"/>
              </w:rPr>
            </w:pPr>
            <w:r w:rsidRPr="00E26961">
              <w:rPr>
                <w:sz w:val="16"/>
                <w:szCs w:val="16"/>
              </w:rPr>
              <w:t xml:space="preserve">Source: </w:t>
            </w:r>
            <w:hyperlink r:id="rId24" w:history="1">
              <w:r w:rsidRPr="00E26961">
                <w:rPr>
                  <w:rStyle w:val="Hyperlink"/>
                  <w:sz w:val="16"/>
                  <w:szCs w:val="16"/>
                </w:rPr>
                <w:t>Eurostat Information Society Indicators </w:t>
              </w:r>
            </w:hyperlink>
            <w:r w:rsidRPr="00E26961" w:rsidDel="004F4203">
              <w:rPr>
                <w:sz w:val="16"/>
                <w:szCs w:val="16"/>
              </w:rPr>
              <w:t xml:space="preserve"> </w:t>
            </w:r>
          </w:p>
        </w:tc>
        <w:tc>
          <w:tcPr>
            <w:tcW w:w="4649" w:type="dxa"/>
            <w:shd w:val="clear" w:color="auto" w:fill="auto"/>
          </w:tcPr>
          <w:p w14:paraId="4F2AAEC1" w14:textId="77777777" w:rsidR="000143F8" w:rsidRPr="00E26961" w:rsidRDefault="000143F8" w:rsidP="00A32997">
            <w:pPr>
              <w:rPr>
                <w:sz w:val="16"/>
                <w:szCs w:val="16"/>
              </w:rPr>
            </w:pPr>
            <w:r w:rsidRPr="00E26961">
              <w:rPr>
                <w:sz w:val="16"/>
                <w:szCs w:val="16"/>
              </w:rPr>
              <w:t xml:space="preserve">Source: </w:t>
            </w:r>
            <w:hyperlink r:id="rId25" w:history="1">
              <w:r w:rsidRPr="00E26961">
                <w:rPr>
                  <w:rStyle w:val="Hyperlink"/>
                  <w:sz w:val="16"/>
                  <w:szCs w:val="16"/>
                </w:rPr>
                <w:t>Eurostat Information Society Indicators </w:t>
              </w:r>
            </w:hyperlink>
            <w:r w:rsidRPr="00E26961" w:rsidDel="004F4203">
              <w:rPr>
                <w:sz w:val="16"/>
                <w:szCs w:val="16"/>
              </w:rPr>
              <w:t xml:space="preserve"> </w:t>
            </w:r>
          </w:p>
        </w:tc>
      </w:tr>
    </w:tbl>
    <w:p w14:paraId="57107414" w14:textId="77777777" w:rsidR="00892832" w:rsidRPr="00E26961" w:rsidRDefault="00892832" w:rsidP="00892832">
      <w:pPr>
        <w:tabs>
          <w:tab w:val="left" w:pos="1095"/>
        </w:tabs>
      </w:pPr>
    </w:p>
    <w:p w14:paraId="2D420C64" w14:textId="6ABBE21E" w:rsidR="00892832" w:rsidRPr="00E26961" w:rsidRDefault="00892832" w:rsidP="00892832">
      <w:pPr>
        <w:pStyle w:val="Heading2"/>
      </w:pPr>
      <w:r w:rsidRPr="00E26961">
        <w:br w:type="page"/>
      </w:r>
      <w:bookmarkStart w:id="6" w:name="_Toc1035577"/>
      <w:bookmarkStart w:id="7" w:name="_Toc1474948"/>
      <w:r w:rsidR="00E75C57" w:rsidRPr="00E26961">
        <w:lastRenderedPageBreak/>
        <w:t>Digital Government</w:t>
      </w:r>
      <w:r w:rsidRPr="00E26961">
        <w:t xml:space="preserve"> State of Play</w:t>
      </w:r>
      <w:bookmarkEnd w:id="6"/>
      <w:bookmarkEnd w:id="7"/>
      <w:r w:rsidRPr="00E26961">
        <w:t xml:space="preserve"> </w:t>
      </w:r>
    </w:p>
    <w:p w14:paraId="667866BE" w14:textId="229ECCF9" w:rsidR="008B2E93" w:rsidRPr="00E26961" w:rsidRDefault="008B2E93" w:rsidP="008B2E93">
      <w:pPr>
        <w:rPr>
          <w:i/>
        </w:rPr>
      </w:pPr>
      <w:r w:rsidRPr="00E26961">
        <w:rPr>
          <w:i/>
        </w:rPr>
        <w:t xml:space="preserve">This section of the factsheet is meant to present the country performance on the main eGovernment indicators according to the latest </w:t>
      </w:r>
      <w:hyperlink r:id="rId26" w:history="1">
        <w:r w:rsidRPr="00E26961">
          <w:rPr>
            <w:rStyle w:val="Hyperlink"/>
            <w:i/>
          </w:rPr>
          <w:t>eGovernment Benchmark</w:t>
        </w:r>
      </w:hyperlink>
      <w:r w:rsidRPr="00E26961">
        <w:rPr>
          <w:i/>
        </w:rPr>
        <w:t xml:space="preserve"> report, which monitors the development of eGovernment in Europe. </w:t>
      </w:r>
    </w:p>
    <w:p w14:paraId="340A82E2" w14:textId="77777777" w:rsidR="008B2E93" w:rsidRPr="00E26961" w:rsidRDefault="008B2E93" w:rsidP="008B2E93">
      <w:pPr>
        <w:rPr>
          <w:i/>
        </w:rPr>
      </w:pPr>
    </w:p>
    <w:p w14:paraId="124BD53F" w14:textId="258D0A57" w:rsidR="008B2E93" w:rsidRPr="00E26961" w:rsidRDefault="008B2E93" w:rsidP="008B2E93">
      <w:pPr>
        <w:rPr>
          <w:rStyle w:val="BodyTextChar"/>
          <w:bCs/>
        </w:rPr>
      </w:pPr>
      <w:r w:rsidRPr="00E26961">
        <w:rPr>
          <w:i/>
        </w:rPr>
        <w:t>At the present moment the report does not analyse the state of play of eGovernment in</w:t>
      </w:r>
      <w:r w:rsidR="004774DF" w:rsidRPr="00E26961">
        <w:rPr>
          <w:i/>
        </w:rPr>
        <w:t xml:space="preserve"> North</w:t>
      </w:r>
      <w:r w:rsidRPr="00E26961">
        <w:rPr>
          <w:i/>
        </w:rPr>
        <w:t xml:space="preserve"> Macedonia.</w:t>
      </w:r>
      <w:r w:rsidR="00A32997" w:rsidRPr="00E26961">
        <w:rPr>
          <w:i/>
        </w:rPr>
        <w:t xml:space="preserve"> In 2018, for the first time, Republic of North Macedonia was included in the eGovernment Benchmark measurement.</w:t>
      </w:r>
    </w:p>
    <w:p w14:paraId="7F9058F0" w14:textId="31013CF6" w:rsidR="00D53579" w:rsidRPr="00E26961" w:rsidRDefault="00D53579" w:rsidP="00892832">
      <w:pPr>
        <w:rPr>
          <w:rStyle w:val="BodyTextChar"/>
        </w:rPr>
      </w:pPr>
    </w:p>
    <w:p w14:paraId="78845606" w14:textId="79F434E7" w:rsidR="00892832" w:rsidRPr="00E26961" w:rsidRDefault="00892832" w:rsidP="00892832">
      <w:pPr>
        <w:pStyle w:val="BodyText"/>
      </w:pPr>
      <w:r w:rsidRPr="00E26961">
        <w:br w:type="page"/>
      </w:r>
    </w:p>
    <w:p w14:paraId="25EABEBD" w14:textId="58C4D639" w:rsidR="003730DF" w:rsidRPr="00E26961" w:rsidRDefault="00E75C57" w:rsidP="00892832">
      <w:pPr>
        <w:pStyle w:val="Heading1"/>
      </w:pPr>
      <w:bookmarkStart w:id="8" w:name="_Toc13233454"/>
      <w:r w:rsidRPr="00E26961">
        <w:lastRenderedPageBreak/>
        <w:t xml:space="preserve">Digital </w:t>
      </w:r>
      <w:r w:rsidR="003730DF" w:rsidRPr="00E26961">
        <w:t>Government Highlights</w:t>
      </w:r>
      <w:bookmarkEnd w:id="8"/>
    </w:p>
    <w:p w14:paraId="159A4D7F" w14:textId="77777777" w:rsidR="00C668B2" w:rsidRPr="00E26961" w:rsidRDefault="00C668B2" w:rsidP="00637EE7">
      <w:pPr>
        <w:pStyle w:val="Subtitle"/>
      </w:pPr>
      <w:r w:rsidRPr="00E26961">
        <w:t>Digital Government Political Communications</w:t>
      </w:r>
    </w:p>
    <w:p w14:paraId="010AAA17" w14:textId="52CA8D7E" w:rsidR="00C668B2" w:rsidRPr="00E26961" w:rsidRDefault="00CB2D06" w:rsidP="00C668B2">
      <w:pPr>
        <w:pStyle w:val="BulletPoints"/>
      </w:pPr>
      <w:r w:rsidRPr="00E26961">
        <w:t xml:space="preserve">In February 2018, the </w:t>
      </w:r>
      <w:hyperlink r:id="rId27" w:history="1">
        <w:r w:rsidRPr="00E26961">
          <w:rPr>
            <w:rStyle w:val="Hyperlink"/>
          </w:rPr>
          <w:t>Strategy for Public Administration Reform 2018-2022</w:t>
        </w:r>
      </w:hyperlink>
      <w:r w:rsidRPr="00E26961">
        <w:t xml:space="preserve"> and respective Action Plan were adopted in North Macedonia.</w:t>
      </w:r>
      <w:r w:rsidR="00475D30" w:rsidRPr="00E26961">
        <w:t xml:space="preserve"> This strategy also addresse</w:t>
      </w:r>
      <w:r w:rsidR="00ED4549" w:rsidRPr="00E26961">
        <w:t>d</w:t>
      </w:r>
      <w:r w:rsidR="00475D30" w:rsidRPr="00E26961">
        <w:t xml:space="preserve"> eProcurement and interconnectivity of base registries with some measures.</w:t>
      </w:r>
    </w:p>
    <w:p w14:paraId="7BDABE71" w14:textId="0A84C991" w:rsidR="005C0ACD" w:rsidRPr="00E26961" w:rsidRDefault="005C0ACD" w:rsidP="002462A1">
      <w:pPr>
        <w:pStyle w:val="BulletPoints"/>
      </w:pPr>
      <w:r w:rsidRPr="00E26961">
        <w:t xml:space="preserve">The </w:t>
      </w:r>
      <w:hyperlink r:id="rId28" w:history="1">
        <w:r w:rsidRPr="00E26961">
          <w:rPr>
            <w:rStyle w:val="Hyperlink"/>
          </w:rPr>
          <w:t xml:space="preserve">Strategy </w:t>
        </w:r>
        <w:r w:rsidR="003C0D6E" w:rsidRPr="00E26961">
          <w:rPr>
            <w:rStyle w:val="Hyperlink"/>
          </w:rPr>
          <w:t>and Action Plan for Open Dat</w:t>
        </w:r>
        <w:r w:rsidR="002462A1" w:rsidRPr="00E26961">
          <w:rPr>
            <w:rStyle w:val="Hyperlink"/>
          </w:rPr>
          <w:t>a</w:t>
        </w:r>
        <w:r w:rsidR="002462A1" w:rsidRPr="00E26961">
          <w:t xml:space="preserve"> </w:t>
        </w:r>
        <w:r w:rsidR="002462A1" w:rsidRPr="00E26961">
          <w:rPr>
            <w:rStyle w:val="Hyperlink"/>
          </w:rPr>
          <w:t>2018-2020</w:t>
        </w:r>
      </w:hyperlink>
      <w:r w:rsidR="002462A1" w:rsidRPr="00E26961">
        <w:t xml:space="preserve"> </w:t>
      </w:r>
      <w:r w:rsidR="003C0D6E" w:rsidRPr="00E26961">
        <w:t xml:space="preserve">were adopted in July 2018. </w:t>
      </w:r>
    </w:p>
    <w:p w14:paraId="6DC1146F" w14:textId="3FA2F54A" w:rsidR="00355E1C" w:rsidRPr="00E26961" w:rsidRDefault="002462A1" w:rsidP="002462A1">
      <w:pPr>
        <w:pStyle w:val="BulletPoints"/>
      </w:pPr>
      <w:r w:rsidRPr="00E26961">
        <w:t xml:space="preserve">The </w:t>
      </w:r>
      <w:hyperlink r:id="rId29" w:history="1">
        <w:r w:rsidRPr="00E26961">
          <w:rPr>
            <w:rStyle w:val="Hyperlink"/>
          </w:rPr>
          <w:t>National Cyber Security Strategy and Action Plan 2018-2020</w:t>
        </w:r>
      </w:hyperlink>
      <w:r w:rsidRPr="00E26961">
        <w:t xml:space="preserve"> were adopted by the Government</w:t>
      </w:r>
      <w:r w:rsidR="008F21A0" w:rsidRPr="00E26961">
        <w:t>,</w:t>
      </w:r>
      <w:r w:rsidRPr="00E26961">
        <w:t xml:space="preserve"> in August and December 2018 accordingly</w:t>
      </w:r>
      <w:r w:rsidR="00DE14F8" w:rsidRPr="00E26961">
        <w:t>.</w:t>
      </w:r>
    </w:p>
    <w:p w14:paraId="112BD567" w14:textId="78AD904A" w:rsidR="00C668B2" w:rsidRPr="00E26961" w:rsidRDefault="00C668B2" w:rsidP="00637EE7">
      <w:pPr>
        <w:pStyle w:val="Subtitle"/>
      </w:pPr>
      <w:r w:rsidRPr="00E26961">
        <w:t>Digital Government Legislation</w:t>
      </w:r>
    </w:p>
    <w:p w14:paraId="6477D5E4" w14:textId="195BF64C" w:rsidR="00DC3A61" w:rsidRPr="00E26961" w:rsidRDefault="008F21A0" w:rsidP="00CF00EA">
      <w:r w:rsidRPr="00E26961">
        <w:rPr>
          <w:rStyle w:val="Hyperlink"/>
          <w:color w:val="auto"/>
        </w:rPr>
        <w:t>The</w:t>
      </w:r>
      <w:r w:rsidRPr="00E26961">
        <w:rPr>
          <w:rStyle w:val="Hyperlink"/>
        </w:rPr>
        <w:t xml:space="preserve"> </w:t>
      </w:r>
      <w:hyperlink r:id="rId30" w:history="1">
        <w:r w:rsidR="00DC3A61" w:rsidRPr="00E26961">
          <w:rPr>
            <w:rStyle w:val="Hyperlink"/>
          </w:rPr>
          <w:t xml:space="preserve">Law for </w:t>
        </w:r>
        <w:r w:rsidRPr="00E26961">
          <w:rPr>
            <w:rStyle w:val="Hyperlink"/>
          </w:rPr>
          <w:t>P</w:t>
        </w:r>
        <w:r w:rsidR="00DC3A61" w:rsidRPr="00E26961">
          <w:rPr>
            <w:rStyle w:val="Hyperlink"/>
          </w:rPr>
          <w:t>rocurement</w:t>
        </w:r>
      </w:hyperlink>
      <w:r w:rsidR="00DC3A61" w:rsidRPr="00E26961">
        <w:t xml:space="preserve"> </w:t>
      </w:r>
      <w:r w:rsidRPr="00E26961">
        <w:t>was</w:t>
      </w:r>
      <w:r w:rsidR="00DC3A61" w:rsidRPr="00E26961">
        <w:t xml:space="preserve"> changed and adopted in May 2018, with </w:t>
      </w:r>
      <w:r w:rsidRPr="00E26961">
        <w:t xml:space="preserve">the </w:t>
      </w:r>
      <w:r w:rsidR="00DC3A61" w:rsidRPr="00E26961">
        <w:t>date of enforcement</w:t>
      </w:r>
      <w:r w:rsidRPr="00E26961">
        <w:t xml:space="preserve"> set </w:t>
      </w:r>
      <w:r w:rsidR="00331C20" w:rsidRPr="00E26961">
        <w:t>on</w:t>
      </w:r>
      <w:r w:rsidR="00DC3A61" w:rsidRPr="00E26961">
        <w:t xml:space="preserve"> 1 September 2018.</w:t>
      </w:r>
    </w:p>
    <w:p w14:paraId="64B71E82" w14:textId="6BD881FB" w:rsidR="00C668B2" w:rsidRPr="00E26961" w:rsidRDefault="00C668B2" w:rsidP="00637EE7">
      <w:pPr>
        <w:pStyle w:val="Subtitle"/>
      </w:pPr>
      <w:r w:rsidRPr="00E26961">
        <w:t>Digital Government Governance</w:t>
      </w:r>
    </w:p>
    <w:p w14:paraId="6BFF75F6" w14:textId="0D610F0F" w:rsidR="00217387" w:rsidRPr="00E26961" w:rsidRDefault="00217387" w:rsidP="00CF00EA">
      <w:r w:rsidRPr="00E26961">
        <w:t xml:space="preserve">The National ICT </w:t>
      </w:r>
      <w:r w:rsidR="00F4175A" w:rsidRPr="00E26961">
        <w:t>C</w:t>
      </w:r>
      <w:r w:rsidRPr="00E26961">
        <w:t>ouncil was established in February 2018</w:t>
      </w:r>
      <w:r w:rsidR="00F4175A" w:rsidRPr="00E26961">
        <w:t>. The responsibilities, members and authority of the Council were later</w:t>
      </w:r>
      <w:r w:rsidRPr="00E26961">
        <w:t xml:space="preserve"> </w:t>
      </w:r>
      <w:r w:rsidR="00F4175A" w:rsidRPr="00E26961">
        <w:t>extended</w:t>
      </w:r>
      <w:r w:rsidRPr="00E26961">
        <w:t xml:space="preserve"> </w:t>
      </w:r>
      <w:r w:rsidR="00F4175A" w:rsidRPr="00E26961">
        <w:t xml:space="preserve">to </w:t>
      </w:r>
      <w:r w:rsidRPr="00E26961">
        <w:t>National ICT and Cyber</w:t>
      </w:r>
      <w:r w:rsidR="00F4175A" w:rsidRPr="00E26961">
        <w:t xml:space="preserve"> Security Council. </w:t>
      </w:r>
    </w:p>
    <w:p w14:paraId="08290249" w14:textId="77777777" w:rsidR="00C668B2" w:rsidRPr="00E26961" w:rsidRDefault="00C668B2" w:rsidP="00637EE7">
      <w:pPr>
        <w:pStyle w:val="Subtitle"/>
      </w:pPr>
      <w:r w:rsidRPr="00E26961">
        <w:t>Digital Government Infrastructure</w:t>
      </w:r>
    </w:p>
    <w:p w14:paraId="5410A91E" w14:textId="5F3E1D9C" w:rsidR="00C668B2" w:rsidRPr="00E26961" w:rsidRDefault="0025128E" w:rsidP="00CF00EA">
      <w:pPr>
        <w:numPr>
          <w:ilvl w:val="0"/>
          <w:numId w:val="51"/>
        </w:numPr>
      </w:pPr>
      <w:r w:rsidRPr="00E26961">
        <w:t xml:space="preserve">A new </w:t>
      </w:r>
      <w:hyperlink r:id="rId31" w:history="1">
        <w:r w:rsidRPr="00E26961">
          <w:rPr>
            <w:rStyle w:val="Hyperlink"/>
          </w:rPr>
          <w:t>Open Data portal</w:t>
        </w:r>
      </w:hyperlink>
      <w:r w:rsidRPr="00E26961">
        <w:t xml:space="preserve"> was launched in December 2018</w:t>
      </w:r>
      <w:r w:rsidR="00F461D4" w:rsidRPr="00E26961">
        <w:t>.</w:t>
      </w:r>
    </w:p>
    <w:p w14:paraId="644327D6" w14:textId="5F8B6B51" w:rsidR="00F461D4" w:rsidRPr="00E26961" w:rsidRDefault="0025128E" w:rsidP="00CF00EA">
      <w:pPr>
        <w:numPr>
          <w:ilvl w:val="0"/>
          <w:numId w:val="51"/>
        </w:numPr>
      </w:pPr>
      <w:r w:rsidRPr="00E26961">
        <w:t xml:space="preserve">A new </w:t>
      </w:r>
      <w:hyperlink r:id="rId32" w:history="1">
        <w:r w:rsidRPr="00E26961">
          <w:rPr>
            <w:rStyle w:val="Hyperlink"/>
          </w:rPr>
          <w:t>portal of the Custom</w:t>
        </w:r>
        <w:r w:rsidR="00701F26" w:rsidRPr="00E26961">
          <w:rPr>
            <w:rStyle w:val="Hyperlink"/>
          </w:rPr>
          <w:t>s</w:t>
        </w:r>
        <w:r w:rsidRPr="00E26961">
          <w:rPr>
            <w:rStyle w:val="Hyperlink"/>
          </w:rPr>
          <w:t xml:space="preserve"> Administration</w:t>
        </w:r>
      </w:hyperlink>
      <w:r w:rsidRPr="00E26961">
        <w:t xml:space="preserve"> was also launched in 2018</w:t>
      </w:r>
      <w:r w:rsidR="00F461D4" w:rsidRPr="00E26961">
        <w:t>.</w:t>
      </w:r>
    </w:p>
    <w:p w14:paraId="1F4CE5D5" w14:textId="68718D87" w:rsidR="00C668B2" w:rsidRPr="00E26961" w:rsidRDefault="00EE58C8" w:rsidP="00F461D4">
      <w:pPr>
        <w:numPr>
          <w:ilvl w:val="0"/>
          <w:numId w:val="51"/>
        </w:numPr>
      </w:pPr>
      <w:r w:rsidRPr="00E26961">
        <w:t xml:space="preserve">New data exchanges between institutions </w:t>
      </w:r>
      <w:r w:rsidR="00C24FF6" w:rsidRPr="00E26961">
        <w:t>were</w:t>
      </w:r>
      <w:r w:rsidRPr="00E26961">
        <w:t xml:space="preserve"> established with the development of 40 new web services</w:t>
      </w:r>
      <w:r w:rsidR="00C24FF6" w:rsidRPr="00E26961">
        <w:t xml:space="preserve"> to serve </w:t>
      </w:r>
      <w:r w:rsidR="00371570" w:rsidRPr="00E26961">
        <w:t xml:space="preserve">the needs of institutions </w:t>
      </w:r>
      <w:r w:rsidR="00C24FF6" w:rsidRPr="00E26961">
        <w:t xml:space="preserve">that handle </w:t>
      </w:r>
      <w:r w:rsidR="00371570" w:rsidRPr="00E26961">
        <w:t xml:space="preserve">justice and home affairs. </w:t>
      </w:r>
    </w:p>
    <w:p w14:paraId="288291D3" w14:textId="674F6508" w:rsidR="007B2746" w:rsidRPr="00E26961" w:rsidRDefault="00C24FF6" w:rsidP="00F461D4">
      <w:pPr>
        <w:numPr>
          <w:ilvl w:val="0"/>
          <w:numId w:val="51"/>
        </w:numPr>
      </w:pPr>
      <w:r w:rsidRPr="00E26961">
        <w:t>A</w:t>
      </w:r>
      <w:r w:rsidR="004F4DF3" w:rsidRPr="00E26961">
        <w:t xml:space="preserve"> Memorandum of Understanding with the European Union on quality and safety requirements for connection to the TESTA-ng network for data exchange between Member States and candidate countries</w:t>
      </w:r>
      <w:r w:rsidR="00D214D0" w:rsidRPr="00E26961">
        <w:t>.</w:t>
      </w:r>
    </w:p>
    <w:p w14:paraId="61119045" w14:textId="50909D1A" w:rsidR="009706F0" w:rsidRPr="00E26961" w:rsidRDefault="009706F0" w:rsidP="00F461D4">
      <w:pPr>
        <w:numPr>
          <w:ilvl w:val="0"/>
          <w:numId w:val="51"/>
        </w:numPr>
      </w:pPr>
      <w:r w:rsidRPr="00E26961">
        <w:t>A new modern tool was implemented</w:t>
      </w:r>
      <w:r w:rsidR="00C24FF6" w:rsidRPr="00E26961">
        <w:t>. T</w:t>
      </w:r>
      <w:r w:rsidRPr="00E26961">
        <w:t xml:space="preserve">he </w:t>
      </w:r>
      <w:hyperlink r:id="rId33" w:history="1">
        <w:r w:rsidRPr="00E26961">
          <w:rPr>
            <w:rStyle w:val="Hyperlink"/>
          </w:rPr>
          <w:t>New Computeri</w:t>
        </w:r>
        <w:r w:rsidR="000F3D1F" w:rsidRPr="00E26961">
          <w:rPr>
            <w:rStyle w:val="Hyperlink"/>
          </w:rPr>
          <w:t>s</w:t>
        </w:r>
        <w:r w:rsidRPr="00E26961">
          <w:rPr>
            <w:rStyle w:val="Hyperlink"/>
          </w:rPr>
          <w:t>ed Transit System</w:t>
        </w:r>
      </w:hyperlink>
      <w:r w:rsidRPr="00E26961">
        <w:t xml:space="preserve"> (NCTS) uses advanced technologies and electronic data processing.</w:t>
      </w:r>
    </w:p>
    <w:p w14:paraId="03E4D7AD" w14:textId="16A7B6ED" w:rsidR="00F44F2A" w:rsidRPr="00E26961" w:rsidRDefault="00F44F2A" w:rsidP="00F44F2A">
      <w:pPr>
        <w:numPr>
          <w:ilvl w:val="0"/>
          <w:numId w:val="51"/>
        </w:numPr>
      </w:pPr>
      <w:r w:rsidRPr="00E26961">
        <w:t>In 2018, existing modules in the National eHealth System (</w:t>
      </w:r>
      <w:hyperlink r:id="rId34" w:history="1">
        <w:r w:rsidRPr="00E26961">
          <w:rPr>
            <w:rStyle w:val="Hyperlink"/>
          </w:rPr>
          <w:t>Moj Termin</w:t>
        </w:r>
      </w:hyperlink>
      <w:r w:rsidRPr="00E26961">
        <w:t>/My Term) were</w:t>
      </w:r>
      <w:r w:rsidR="00C24FF6" w:rsidRPr="00E26961">
        <w:t xml:space="preserve"> upgraded and improved</w:t>
      </w:r>
      <w:r w:rsidRPr="00E26961">
        <w:t xml:space="preserve">. </w:t>
      </w:r>
    </w:p>
    <w:p w14:paraId="66EA1DA5" w14:textId="36618B47" w:rsidR="00F44F2A" w:rsidRPr="00E26961" w:rsidRDefault="00C24FF6">
      <w:pPr>
        <w:numPr>
          <w:ilvl w:val="0"/>
          <w:numId w:val="51"/>
        </w:numPr>
      </w:pPr>
      <w:r w:rsidRPr="00E26961">
        <w:t>Two</w:t>
      </w:r>
      <w:r w:rsidR="00F44F2A" w:rsidRPr="00E26961">
        <w:t xml:space="preserve"> new disease registries were introduced:</w:t>
      </w:r>
      <w:r w:rsidR="00272361" w:rsidRPr="00E26961">
        <w:t xml:space="preserve"> the r</w:t>
      </w:r>
      <w:r w:rsidR="00F44F2A" w:rsidRPr="00E26961">
        <w:t>egister of rare diseases</w:t>
      </w:r>
      <w:r w:rsidR="00272361" w:rsidRPr="00E26961">
        <w:t xml:space="preserve"> and the r</w:t>
      </w:r>
      <w:r w:rsidR="00F44F2A" w:rsidRPr="00E26961">
        <w:t>egister of diabetes</w:t>
      </w:r>
      <w:r w:rsidR="00272361" w:rsidRPr="00E26961">
        <w:t>.</w:t>
      </w:r>
    </w:p>
    <w:p w14:paraId="1E34BE0A" w14:textId="77777777" w:rsidR="00C668B2" w:rsidRPr="00E26961" w:rsidRDefault="00C668B2" w:rsidP="00941FF6">
      <w:pPr>
        <w:pStyle w:val="Subtitle"/>
      </w:pPr>
      <w:r w:rsidRPr="00E26961">
        <w:t>Digital Government Services for Citizens and Businesses</w:t>
      </w:r>
    </w:p>
    <w:p w14:paraId="77716499" w14:textId="0761C7F1" w:rsidR="00A2751F" w:rsidRPr="00E26961" w:rsidRDefault="00C86821" w:rsidP="00A2751F">
      <w:pPr>
        <w:numPr>
          <w:ilvl w:val="0"/>
          <w:numId w:val="52"/>
        </w:numPr>
      </w:pPr>
      <w:r w:rsidRPr="00E26961">
        <w:t xml:space="preserve">In 2018, the National Agency for Drugs and Medical Devices (MALMED) introduced two </w:t>
      </w:r>
      <w:r w:rsidR="00C24FF6" w:rsidRPr="00E26961">
        <w:t xml:space="preserve">new </w:t>
      </w:r>
      <w:r w:rsidRPr="00E26961">
        <w:t>system</w:t>
      </w:r>
      <w:r w:rsidR="00C24FF6" w:rsidRPr="00E26961">
        <w:t xml:space="preserve">. The </w:t>
      </w:r>
      <w:r w:rsidRPr="00E26961">
        <w:t xml:space="preserve"> </w:t>
      </w:r>
      <w:hyperlink r:id="rId35" w:history="1">
        <w:r w:rsidRPr="00E26961">
          <w:rPr>
            <w:rStyle w:val="Hyperlink"/>
          </w:rPr>
          <w:t>System for registration and management of medicines</w:t>
        </w:r>
      </w:hyperlink>
      <w:r w:rsidRPr="00E26961">
        <w:t xml:space="preserve"> and the </w:t>
      </w:r>
      <w:hyperlink r:id="rId36" w:history="1">
        <w:r w:rsidRPr="00E26961">
          <w:rPr>
            <w:rStyle w:val="Hyperlink"/>
          </w:rPr>
          <w:t>National Pharmacovigilance System</w:t>
        </w:r>
      </w:hyperlink>
      <w:r w:rsidR="00C739B9" w:rsidRPr="00E26961">
        <w:t xml:space="preserve"> </w:t>
      </w:r>
      <w:r w:rsidR="00C24FF6" w:rsidRPr="00E26961">
        <w:t>provide</w:t>
      </w:r>
      <w:r w:rsidR="00240C7D" w:rsidRPr="00E26961">
        <w:t xml:space="preserve"> digital government </w:t>
      </w:r>
      <w:r w:rsidR="00C24FF6" w:rsidRPr="00E26961">
        <w:t xml:space="preserve">health </w:t>
      </w:r>
      <w:r w:rsidR="00240C7D" w:rsidRPr="00E26961">
        <w:t>services.</w:t>
      </w:r>
    </w:p>
    <w:p w14:paraId="20AFF106" w14:textId="4503CC26" w:rsidR="00A2751F" w:rsidRPr="00E26961" w:rsidRDefault="00EC68E3" w:rsidP="00A2751F">
      <w:pPr>
        <w:numPr>
          <w:ilvl w:val="0"/>
          <w:numId w:val="52"/>
        </w:numPr>
      </w:pPr>
      <w:r w:rsidRPr="00E26961">
        <w:t>Regarding digital public services for businesses, an electronic system</w:t>
      </w:r>
      <w:r w:rsidR="006669DB" w:rsidRPr="00E26961">
        <w:t xml:space="preserve">, </w:t>
      </w:r>
      <w:hyperlink r:id="rId37" w:history="1">
        <w:r w:rsidR="006669DB" w:rsidRPr="00E26961">
          <w:rPr>
            <w:rStyle w:val="Hyperlink"/>
          </w:rPr>
          <w:t>EXIM</w:t>
        </w:r>
      </w:hyperlink>
      <w:r w:rsidR="006669DB" w:rsidRPr="00E26961">
        <w:t>,</w:t>
      </w:r>
      <w:r w:rsidRPr="00E26961">
        <w:t xml:space="preserve"> </w:t>
      </w:r>
      <w:r w:rsidR="00427E3D" w:rsidRPr="00E26961">
        <w:t>used by 16 institutions with competences in foreign trade operations</w:t>
      </w:r>
      <w:r w:rsidR="00C24FF6" w:rsidRPr="00E26961">
        <w:t xml:space="preserve">, was implemented. </w:t>
      </w:r>
      <w:r w:rsidR="00B73065" w:rsidRPr="00E26961">
        <w:t xml:space="preserve"> </w:t>
      </w:r>
      <w:r w:rsidR="00C24FF6" w:rsidRPr="00E26961">
        <w:t>EXIM is a</w:t>
      </w:r>
      <w:r w:rsidR="00427E3D" w:rsidRPr="00E26961">
        <w:t xml:space="preserve"> single window system for import, export and transit licenses and tariff quota</w:t>
      </w:r>
      <w:r w:rsidR="008F21A0" w:rsidRPr="00E26961">
        <w:t>s</w:t>
      </w:r>
      <w:r w:rsidR="00427E3D" w:rsidRPr="00E26961">
        <w:t>.</w:t>
      </w:r>
      <w:r w:rsidR="00375568" w:rsidRPr="00E26961">
        <w:t xml:space="preserve"> Also, another </w:t>
      </w:r>
      <w:r w:rsidR="00C96EB5" w:rsidRPr="00E26961">
        <w:t>electronic system, MAKCIS, used for processing of the customs declarations</w:t>
      </w:r>
      <w:r w:rsidR="00C24FF6" w:rsidRPr="00E26961">
        <w:t>,</w:t>
      </w:r>
      <w:r w:rsidR="00C96EB5" w:rsidRPr="00E26961">
        <w:t xml:space="preserve"> was implemented in North Macedonia.</w:t>
      </w:r>
    </w:p>
    <w:p w14:paraId="633C7C10" w14:textId="3DBBAE9D" w:rsidR="00A2751F" w:rsidRPr="00E26961" w:rsidRDefault="008F21A0" w:rsidP="00BD5241">
      <w:pPr>
        <w:numPr>
          <w:ilvl w:val="0"/>
          <w:numId w:val="52"/>
        </w:numPr>
      </w:pPr>
      <w:r w:rsidRPr="00E26961">
        <w:t>A n</w:t>
      </w:r>
      <w:r w:rsidR="00A2751F" w:rsidRPr="00E26961">
        <w:t>ew portal</w:t>
      </w:r>
      <w:r w:rsidR="00BE4212" w:rsidRPr="00E26961">
        <w:t xml:space="preserve"> for</w:t>
      </w:r>
      <w:r w:rsidR="00BD5241" w:rsidRPr="00E26961">
        <w:t xml:space="preserve"> </w:t>
      </w:r>
      <w:hyperlink r:id="rId38" w:history="1">
        <w:r w:rsidRPr="00E26961">
          <w:rPr>
            <w:rStyle w:val="Hyperlink"/>
          </w:rPr>
          <w:t>p</w:t>
        </w:r>
        <w:r w:rsidR="00BE4212" w:rsidRPr="00E26961">
          <w:rPr>
            <w:rStyle w:val="Hyperlink"/>
          </w:rPr>
          <w:t>ersonal income taxes</w:t>
        </w:r>
      </w:hyperlink>
      <w:r w:rsidR="00BE4212" w:rsidRPr="00E26961">
        <w:t xml:space="preserve"> </w:t>
      </w:r>
      <w:r w:rsidRPr="00E26961">
        <w:t>was</w:t>
      </w:r>
      <w:r w:rsidR="00A2751F" w:rsidRPr="00E26961">
        <w:t xml:space="preserve"> introduced supporting changes </w:t>
      </w:r>
      <w:r w:rsidRPr="00E26961">
        <w:t>to</w:t>
      </w:r>
      <w:r w:rsidR="00A2751F" w:rsidRPr="00E26961">
        <w:t xml:space="preserve"> the Law on Personal Income Tax. Starting from January 1, 2018, a new procedure for calculating and paying personal income tax liabilities </w:t>
      </w:r>
      <w:r w:rsidRPr="00E26961">
        <w:t>was</w:t>
      </w:r>
      <w:r w:rsidR="00A2751F" w:rsidRPr="00E26961">
        <w:t xml:space="preserve"> introduced.</w:t>
      </w:r>
    </w:p>
    <w:p w14:paraId="7973D677" w14:textId="7F260CC3" w:rsidR="008F3F38" w:rsidRPr="00E26961" w:rsidRDefault="000A7546" w:rsidP="004A41D0">
      <w:pPr>
        <w:pStyle w:val="Heading1"/>
      </w:pPr>
      <w:r w:rsidRPr="00E26961">
        <w:br w:type="page"/>
      </w:r>
      <w:bookmarkStart w:id="9" w:name="_Toc13233455"/>
      <w:r w:rsidR="003730DF" w:rsidRPr="00E26961">
        <w:lastRenderedPageBreak/>
        <w:t>Digital Government Political Communications</w:t>
      </w:r>
      <w:bookmarkEnd w:id="9"/>
    </w:p>
    <w:p w14:paraId="6BF77EAD" w14:textId="17D83EF6" w:rsidR="003730DF" w:rsidRPr="00E26961" w:rsidRDefault="003730DF" w:rsidP="00FE4D60">
      <w:pPr>
        <w:pStyle w:val="Heading2"/>
      </w:pPr>
      <w:bookmarkStart w:id="10" w:name="_Toc1474951"/>
      <w:r w:rsidRPr="00E26961">
        <w:t>Specific political communications on digital government</w:t>
      </w:r>
      <w:bookmarkEnd w:id="10"/>
    </w:p>
    <w:p w14:paraId="5DF430C4" w14:textId="38447B37" w:rsidR="00DF1DDB" w:rsidRPr="00E26961" w:rsidRDefault="00DF1DDB" w:rsidP="00CF00EA">
      <w:pPr>
        <w:pStyle w:val="Subtitle"/>
      </w:pPr>
      <w:r w:rsidRPr="00E26961">
        <w:t>Strategy and Action Plan for Public Administration Reform 2018-202</w:t>
      </w:r>
      <w:r w:rsidR="00C17247" w:rsidRPr="00E26961">
        <w:t>2</w:t>
      </w:r>
    </w:p>
    <w:p w14:paraId="22543D95" w14:textId="77777777" w:rsidR="00442A44" w:rsidRPr="00E26961" w:rsidRDefault="00DF1DDB" w:rsidP="00442A44">
      <w:r w:rsidRPr="00E26961">
        <w:t xml:space="preserve">The </w:t>
      </w:r>
      <w:hyperlink r:id="rId39" w:history="1">
        <w:r w:rsidRPr="00E26961">
          <w:rPr>
            <w:rStyle w:val="Hyperlink"/>
          </w:rPr>
          <w:t>Strategy and Action Plan for Public Administration Reform</w:t>
        </w:r>
        <w:r w:rsidR="00C17247" w:rsidRPr="00E26961">
          <w:rPr>
            <w:rStyle w:val="Hyperlink"/>
          </w:rPr>
          <w:t xml:space="preserve"> (PAR)</w:t>
        </w:r>
        <w:r w:rsidRPr="00E26961">
          <w:rPr>
            <w:rStyle w:val="Hyperlink"/>
          </w:rPr>
          <w:t xml:space="preserve"> 2018-202</w:t>
        </w:r>
      </w:hyperlink>
      <w:r w:rsidR="003241C2" w:rsidRPr="00E26961">
        <w:t>2</w:t>
      </w:r>
      <w:r w:rsidR="00845609" w:rsidRPr="00E26961">
        <w:t xml:space="preserve"> were adopted in February 2018.</w:t>
      </w:r>
    </w:p>
    <w:p w14:paraId="5308C450" w14:textId="52D7B83A" w:rsidR="00C24FF6" w:rsidRPr="00E26961" w:rsidRDefault="00442A44">
      <w:r w:rsidRPr="00E26961">
        <w:t>The Strategy define</w:t>
      </w:r>
      <w:r w:rsidR="008F21A0" w:rsidRPr="00E26961">
        <w:t>d</w:t>
      </w:r>
      <w:r w:rsidRPr="00E26961">
        <w:t xml:space="preserve"> the measures to be taken in the next five years to achieve the goals and objectives defined in each of the priority areas</w:t>
      </w:r>
      <w:r w:rsidR="00EE3822" w:rsidRPr="00E26961">
        <w:t>.</w:t>
      </w:r>
      <w:r w:rsidR="003A154D" w:rsidRPr="00E26961">
        <w:t xml:space="preserve"> The fourth area in the strategy is Service Delivery and ICT Support of Administration. </w:t>
      </w:r>
    </w:p>
    <w:p w14:paraId="081F2226" w14:textId="445F008C" w:rsidR="00C24FF6" w:rsidRPr="00E26961" w:rsidRDefault="006F2177">
      <w:r w:rsidRPr="00E26961">
        <w:t>Public Administration Reform (PAR) is a continuous process of reorgani</w:t>
      </w:r>
      <w:r w:rsidR="000532A1" w:rsidRPr="00E26961">
        <w:t>s</w:t>
      </w:r>
      <w:r w:rsidRPr="00E26961">
        <w:t>ation of public sector institutions and improvement of their administrative capacity</w:t>
      </w:r>
      <w:r w:rsidR="008F21A0" w:rsidRPr="00E26961">
        <w:t xml:space="preserve">. </w:t>
      </w:r>
      <w:r w:rsidR="00C24FF6" w:rsidRPr="00E26961">
        <w:t xml:space="preserve">It is one </w:t>
      </w:r>
      <w:r w:rsidRPr="00E26961">
        <w:t>of the key priorities in the Accession Partnership</w:t>
      </w:r>
      <w:r w:rsidR="00C24FF6" w:rsidRPr="00E26961">
        <w:t>,</w:t>
      </w:r>
      <w:r w:rsidRPr="00E26961">
        <w:t xml:space="preserve"> and an important precondition in the process of European integration of the Republic of </w:t>
      </w:r>
      <w:r w:rsidR="003C3CDF" w:rsidRPr="00E26961">
        <w:t xml:space="preserve">North </w:t>
      </w:r>
      <w:r w:rsidRPr="00E26961">
        <w:t xml:space="preserve">Macedonia. Initiatives for </w:t>
      </w:r>
      <w:r w:rsidR="00C24FF6" w:rsidRPr="00E26961">
        <w:t xml:space="preserve">the </w:t>
      </w:r>
      <w:r w:rsidRPr="00E26961">
        <w:t>moderni</w:t>
      </w:r>
      <w:r w:rsidR="00EF539D" w:rsidRPr="00E26961">
        <w:t>s</w:t>
      </w:r>
      <w:r w:rsidRPr="00E26961">
        <w:t xml:space="preserve">ation and promotion of the administration </w:t>
      </w:r>
      <w:r w:rsidR="00C24FF6" w:rsidRPr="00E26961">
        <w:t>remain</w:t>
      </w:r>
      <w:r w:rsidRPr="00E26961">
        <w:t xml:space="preserve"> </w:t>
      </w:r>
      <w:r w:rsidR="008F21A0" w:rsidRPr="00E26961">
        <w:t>ongoing</w:t>
      </w:r>
      <w:r w:rsidRPr="00E26961">
        <w:t xml:space="preserve">. The state and public administration are seen as the basis of the overall public sector, which depends on the processes and development in any democratic society. Public sector work reflects democratic values </w:t>
      </w:r>
      <w:r w:rsidRPr="00E26961">
        <w:rPr>
          <w:rFonts w:ascii="Arial" w:hAnsi="Arial" w:cs="Arial"/>
        </w:rPr>
        <w:t>​​</w:t>
      </w:r>
      <w:r w:rsidRPr="00E26961">
        <w:t>as a whole and in that sense all institutions have the responsibility to work towards achieving better value for citizens and businesse</w:t>
      </w:r>
      <w:r w:rsidR="00D30D57" w:rsidRPr="00E26961">
        <w:t>s</w:t>
      </w:r>
      <w:r w:rsidRPr="00E26961">
        <w:t xml:space="preserve"> and thus ensure social and economic development, that is, prosperity of the state as a whole.</w:t>
      </w:r>
    </w:p>
    <w:p w14:paraId="64CED028" w14:textId="460F1BF7" w:rsidR="00C24FF6" w:rsidRPr="00E26961" w:rsidRDefault="008F7772" w:rsidP="00D30D57">
      <w:r w:rsidRPr="00E26961">
        <w:t>In response to assessments from the European Union</w:t>
      </w:r>
      <w:r w:rsidR="008F21A0" w:rsidRPr="00E26961">
        <w:t xml:space="preserve"> to improve</w:t>
      </w:r>
      <w:r w:rsidRPr="00E26961">
        <w:t xml:space="preserve"> improving the public administration, the Government of the Republic of Macedonia (GRM) Work Program</w:t>
      </w:r>
      <w:r w:rsidR="00EF539D" w:rsidRPr="00E26961">
        <w:t>me</w:t>
      </w:r>
      <w:r w:rsidRPr="00E26961">
        <w:t xml:space="preserve"> </w:t>
      </w:r>
      <w:r w:rsidR="008F21A0" w:rsidRPr="00E26961">
        <w:t xml:space="preserve"> for</w:t>
      </w:r>
      <w:r w:rsidR="00EF539D" w:rsidRPr="00E26961">
        <w:t xml:space="preserve"> </w:t>
      </w:r>
      <w:r w:rsidRPr="00E26961">
        <w:t>2017-2020</w:t>
      </w:r>
      <w:r w:rsidR="008F21A0" w:rsidRPr="00E26961">
        <w:t xml:space="preserve"> set the following strategic target</w:t>
      </w:r>
      <w:r w:rsidRPr="00E26961">
        <w:t xml:space="preserve">: "The Government of the Republic of </w:t>
      </w:r>
      <w:r w:rsidR="003C3CDF" w:rsidRPr="00E26961">
        <w:t xml:space="preserve">North </w:t>
      </w:r>
      <w:r w:rsidRPr="00E26961">
        <w:t xml:space="preserve">Macedonia will work to create an expert and efficient, accountable and transparent administration that will provide quality services for the citizens and the business sector and will protect their rights. By applying the principles of fairness and professionalism in employment and objectivity in the promotion and rewarding of employees in the public administration, the Government of the Republic of </w:t>
      </w:r>
      <w:r w:rsidR="003C3CDF" w:rsidRPr="00E26961">
        <w:t xml:space="preserve">North </w:t>
      </w:r>
      <w:r w:rsidRPr="00E26961">
        <w:t>Macedonia will create an administration that will be free from party affiliations and will be committed to solving the problems of citizens and business entities, respecting the principles of legality and impartiality in the exercise of their duty.</w:t>
      </w:r>
      <w:r w:rsidR="00D30D57" w:rsidRPr="00E26961">
        <w:t>”</w:t>
      </w:r>
    </w:p>
    <w:p w14:paraId="1CE18B02" w14:textId="2D6DB53E" w:rsidR="00D30D57" w:rsidRPr="00E26961" w:rsidRDefault="00D30D57" w:rsidP="00D30D57">
      <w:r w:rsidRPr="00E26961">
        <w:t>Reform in public administration in the context of this strategy means reform in the following priority areas:</w:t>
      </w:r>
    </w:p>
    <w:p w14:paraId="139E8F8A" w14:textId="77777777" w:rsidR="00D30D57" w:rsidRPr="00E26961" w:rsidRDefault="00D30D57" w:rsidP="00D30D57">
      <w:r w:rsidRPr="00E26961">
        <w:t>1. Policy creation and coordination;</w:t>
      </w:r>
    </w:p>
    <w:p w14:paraId="44F5635F" w14:textId="77777777" w:rsidR="00D30D57" w:rsidRPr="00E26961" w:rsidRDefault="00D30D57" w:rsidP="00D30D57">
      <w:r w:rsidRPr="00E26961">
        <w:t>2. Public service and human resources management;</w:t>
      </w:r>
    </w:p>
    <w:p w14:paraId="14F1FCDF" w14:textId="77777777" w:rsidR="00D30D57" w:rsidRPr="00E26961" w:rsidRDefault="00D30D57" w:rsidP="00D30D57">
      <w:r w:rsidRPr="00E26961">
        <w:t>3. Responsibility, accountability and transparency; and</w:t>
      </w:r>
    </w:p>
    <w:p w14:paraId="227EA3D2" w14:textId="77777777" w:rsidR="00D30D57" w:rsidRPr="00E26961" w:rsidRDefault="00D30D57" w:rsidP="00D30D57">
      <w:r w:rsidRPr="00E26961">
        <w:t>4. Public services and ICT support to the administration.</w:t>
      </w:r>
    </w:p>
    <w:p w14:paraId="335755FF" w14:textId="77777777" w:rsidR="00D30D57" w:rsidRPr="00E26961" w:rsidRDefault="00D30D57" w:rsidP="00D30D57">
      <w:r w:rsidRPr="00E26961">
        <w:t>Consequently, the PAR Strategy 2018-2022 has four general objectives:</w:t>
      </w:r>
    </w:p>
    <w:p w14:paraId="388AE9E9" w14:textId="77777777" w:rsidR="00D30D57" w:rsidRPr="00E26961" w:rsidRDefault="00D30D57" w:rsidP="00D30D57">
      <w:r w:rsidRPr="00E26961">
        <w:t>OC1: Effective, efficient and inclusive policies;</w:t>
      </w:r>
    </w:p>
    <w:p w14:paraId="443C540E" w14:textId="77777777" w:rsidR="00D30D57" w:rsidRPr="00E26961" w:rsidRDefault="00D30D57" w:rsidP="00D30D57">
      <w:r w:rsidRPr="00E26961">
        <w:t>OC2: Professional, professional and departed administration;</w:t>
      </w:r>
    </w:p>
    <w:p w14:paraId="597170B4" w14:textId="77777777" w:rsidR="00D30D57" w:rsidRPr="00E26961" w:rsidRDefault="00D30D57" w:rsidP="00D30D57">
      <w:r w:rsidRPr="00E26961">
        <w:t>OC3: Responsible, accountable and transparent operation of the institutions; and</w:t>
      </w:r>
    </w:p>
    <w:p w14:paraId="3DB8F32E" w14:textId="6563BE33" w:rsidR="006F2177" w:rsidRPr="00E26961" w:rsidRDefault="00D30D57">
      <w:r w:rsidRPr="00E26961">
        <w:t>OC4: Providing services in a fast, simple and easily accessible way.</w:t>
      </w:r>
    </w:p>
    <w:p w14:paraId="7BCBDE8E" w14:textId="1E1FC0CD" w:rsidR="00D30D57" w:rsidRPr="00E26961" w:rsidRDefault="00D30D57">
      <w:r w:rsidRPr="00E26961">
        <w:t xml:space="preserve">In order to achieve the defined goal in the priority area </w:t>
      </w:r>
      <w:r w:rsidR="008F21A0" w:rsidRPr="00E26961">
        <w:t>of d</w:t>
      </w:r>
      <w:r w:rsidRPr="00E26961">
        <w:t xml:space="preserve">elivering services and ICT support to the administration, measures and activities will be undertaken which </w:t>
      </w:r>
      <w:r w:rsidR="00C24FF6" w:rsidRPr="00E26961">
        <w:t xml:space="preserve">lead to investments </w:t>
      </w:r>
      <w:r w:rsidRPr="00E26961">
        <w:t>in the development of the digital environment</w:t>
      </w:r>
      <w:r w:rsidR="00C24FF6" w:rsidRPr="00E26961">
        <w:t>. The</w:t>
      </w:r>
      <w:r w:rsidRPr="00E26961">
        <w:t xml:space="preserve"> quality and availability of public services will be increased</w:t>
      </w:r>
      <w:r w:rsidR="008F21A0" w:rsidRPr="00E26961">
        <w:t xml:space="preserve"> to give</w:t>
      </w:r>
      <w:r w:rsidRPr="00E26961">
        <w:t xml:space="preserve"> access to</w:t>
      </w:r>
      <w:r w:rsidR="00C24FF6" w:rsidRPr="00E26961">
        <w:t>,</w:t>
      </w:r>
      <w:r w:rsidRPr="00E26961">
        <w:t xml:space="preserve"> and the ability to use</w:t>
      </w:r>
      <w:r w:rsidR="00C24FF6" w:rsidRPr="00E26961">
        <w:t>,</w:t>
      </w:r>
      <w:r w:rsidRPr="00E26961">
        <w:t xml:space="preserve"> e-services. Measures and activities include the development of strategies, program</w:t>
      </w:r>
      <w:r w:rsidR="00EF539D" w:rsidRPr="00E26961">
        <w:t>me</w:t>
      </w:r>
      <w:r w:rsidRPr="00E26961">
        <w:t>s and methodologies; conducting analy</w:t>
      </w:r>
      <w:r w:rsidR="003A31B2" w:rsidRPr="00E26961">
        <w:t>s</w:t>
      </w:r>
      <w:r w:rsidRPr="00E26961">
        <w:t>es and projects based on the findings and recommendations from the analy</w:t>
      </w:r>
      <w:r w:rsidR="003A31B2" w:rsidRPr="00E26961">
        <w:t>s</w:t>
      </w:r>
      <w:r w:rsidRPr="00E26961">
        <w:t xml:space="preserve">es; research on introducing innovative solutions; simplifications and facilitation of processes; and more. One of the most important features is the active involvement of users in the process of defining and designing the services, which will be developed according to their </w:t>
      </w:r>
      <w:r w:rsidR="008F21A0" w:rsidRPr="00E26961">
        <w:t>needs</w:t>
      </w:r>
      <w:r w:rsidRPr="00E26961">
        <w:t>.</w:t>
      </w:r>
    </w:p>
    <w:p w14:paraId="4E28DB14" w14:textId="77777777" w:rsidR="00D30D57" w:rsidRPr="00E26961" w:rsidRDefault="00D30D57"/>
    <w:p w14:paraId="6D935BD5" w14:textId="3830A271" w:rsidR="00230F7C" w:rsidRPr="00E26961" w:rsidRDefault="00230F7C" w:rsidP="003C1476">
      <w:pPr>
        <w:pStyle w:val="Subtitle"/>
        <w:keepNext/>
      </w:pPr>
      <w:r w:rsidRPr="00E26961">
        <w:lastRenderedPageBreak/>
        <w:t xml:space="preserve">Programme of the Government of the Republic of </w:t>
      </w:r>
      <w:r w:rsidR="004A0705" w:rsidRPr="00E26961">
        <w:t xml:space="preserve">North </w:t>
      </w:r>
      <w:r w:rsidRPr="00E26961">
        <w:t xml:space="preserve">Macedonia </w:t>
      </w:r>
    </w:p>
    <w:p w14:paraId="3DAA92FA" w14:textId="58B9C3A9" w:rsidR="004A268D" w:rsidRPr="00E26961" w:rsidRDefault="00230F7C" w:rsidP="003C1476">
      <w:pPr>
        <w:keepNext/>
      </w:pPr>
      <w:r w:rsidRPr="00E26961">
        <w:t xml:space="preserve">The </w:t>
      </w:r>
      <w:hyperlink r:id="rId40" w:history="1">
        <w:r w:rsidRPr="00E26961">
          <w:rPr>
            <w:rStyle w:val="Hyperlink"/>
          </w:rPr>
          <w:t xml:space="preserve">Programme of the Government of the Republic of </w:t>
        </w:r>
        <w:r w:rsidR="004A0705" w:rsidRPr="00E26961">
          <w:rPr>
            <w:rStyle w:val="Hyperlink"/>
          </w:rPr>
          <w:t xml:space="preserve">North </w:t>
        </w:r>
        <w:r w:rsidRPr="00E26961">
          <w:rPr>
            <w:rStyle w:val="Hyperlink"/>
          </w:rPr>
          <w:t>Macedonia (2017-2020)</w:t>
        </w:r>
      </w:hyperlink>
      <w:r w:rsidRPr="00E26961">
        <w:t xml:space="preserve"> is broad and covers a variety of different domains. </w:t>
      </w:r>
      <w:r w:rsidR="008F21A0" w:rsidRPr="00E26961">
        <w:t>T</w:t>
      </w:r>
      <w:r w:rsidRPr="00E26961">
        <w:t xml:space="preserve">here is a specific assessment for the IT sector and a plan to help public administrations </w:t>
      </w:r>
      <w:r w:rsidR="001A12CB" w:rsidRPr="00E26961">
        <w:t xml:space="preserve">transition </w:t>
      </w:r>
      <w:r w:rsidRPr="00E26961">
        <w:t xml:space="preserve">towards new technologies. The goal of the </w:t>
      </w:r>
      <w:r w:rsidR="001A12CB" w:rsidRPr="00E26961">
        <w:t>G</w:t>
      </w:r>
      <w:r w:rsidRPr="00E26961">
        <w:t xml:space="preserve">overnment will be the development of the IT sector as well as </w:t>
      </w:r>
      <w:r w:rsidR="001A12CB" w:rsidRPr="00E26961">
        <w:t xml:space="preserve">the </w:t>
      </w:r>
      <w:r w:rsidRPr="00E26961">
        <w:t xml:space="preserve">simplification and acceleration of communication between citizens and public administrations. </w:t>
      </w:r>
      <w:r w:rsidR="008F21A0" w:rsidRPr="00E26961">
        <w:t>T</w:t>
      </w:r>
      <w:r w:rsidRPr="00E26961">
        <w:t>he government will give priority to the creation of electronic registers as the basis for all electronic government services provided to citizens and businesses.</w:t>
      </w:r>
    </w:p>
    <w:p w14:paraId="2D226884" w14:textId="10943592" w:rsidR="00BE4212" w:rsidRPr="00E26961" w:rsidRDefault="00BE4212" w:rsidP="00616B7F">
      <w:pPr>
        <w:pStyle w:val="Subtitle"/>
      </w:pPr>
      <w:r w:rsidRPr="00E26961">
        <w:t xml:space="preserve">National </w:t>
      </w:r>
      <w:r w:rsidR="004379C2" w:rsidRPr="00E26961">
        <w:t>Long-Term</w:t>
      </w:r>
      <w:r w:rsidRPr="00E26961">
        <w:t xml:space="preserve"> ICT Strategy</w:t>
      </w:r>
    </w:p>
    <w:p w14:paraId="38615D08" w14:textId="69940249" w:rsidR="004A268D" w:rsidRPr="00E26961" w:rsidRDefault="004A268D" w:rsidP="004A268D">
      <w:r w:rsidRPr="00E26961">
        <w:t>During 2018, a Roadmap was developed with direction</w:t>
      </w:r>
      <w:r w:rsidR="00EE49CC" w:rsidRPr="00E26961">
        <w:t>s</w:t>
      </w:r>
      <w:r w:rsidRPr="00E26961">
        <w:t xml:space="preserve"> </w:t>
      </w:r>
      <w:r w:rsidR="008F21A0" w:rsidRPr="00E26961">
        <w:t>to prepare</w:t>
      </w:r>
      <w:r w:rsidRPr="00E26961">
        <w:t xml:space="preserve"> a National Long-Term ICT Strategy, aligned with the Digital Agenda for Europe 2020.</w:t>
      </w:r>
      <w:r w:rsidR="00E830A3" w:rsidRPr="00E26961">
        <w:t xml:space="preserve"> The roadmap was </w:t>
      </w:r>
      <w:r w:rsidR="008F21A0" w:rsidRPr="00E26961">
        <w:t xml:space="preserve">outlined </w:t>
      </w:r>
      <w:r w:rsidR="00E830A3" w:rsidRPr="00E26961">
        <w:t xml:space="preserve">in the </w:t>
      </w:r>
      <w:hyperlink r:id="rId41" w:history="1">
        <w:r w:rsidR="00E830A3" w:rsidRPr="00E26961">
          <w:rPr>
            <w:rStyle w:val="Hyperlink"/>
          </w:rPr>
          <w:t>PAR report of 2018</w:t>
        </w:r>
      </w:hyperlink>
      <w:r w:rsidR="00E830A3" w:rsidRPr="00E26961">
        <w:t>.</w:t>
      </w:r>
      <w:r w:rsidRPr="00E26961">
        <w:t xml:space="preserve"> </w:t>
      </w:r>
      <w:r w:rsidR="008F21A0" w:rsidRPr="00E26961">
        <w:t>With</w:t>
      </w:r>
      <w:r w:rsidRPr="00E26961">
        <w:t xml:space="preserve"> the aim of harmoni</w:t>
      </w:r>
      <w:r w:rsidR="003A31B2" w:rsidRPr="00E26961">
        <w:t>s</w:t>
      </w:r>
      <w:r w:rsidRPr="00E26961">
        <w:t>ing and introducing all strategies from the ICT field under its umbrella, the e-Government Strategy and Implementation Action Plan, as well as the development of the Policy for the use of "Cloud" infrastructure</w:t>
      </w:r>
      <w:r w:rsidR="001A12CB" w:rsidRPr="00E26961">
        <w:t>,</w:t>
      </w:r>
      <w:r w:rsidRPr="00E26961">
        <w:t xml:space="preserve"> </w:t>
      </w:r>
      <w:r w:rsidR="001A12CB" w:rsidRPr="00E26961">
        <w:t>will</w:t>
      </w:r>
      <w:r w:rsidRPr="00E26961">
        <w:t xml:space="preserve"> be included in this long-term ICT strategy.</w:t>
      </w:r>
    </w:p>
    <w:p w14:paraId="37FB5667" w14:textId="4827D754" w:rsidR="008F3F38" w:rsidRPr="00E26961" w:rsidRDefault="003730DF" w:rsidP="00703FA3">
      <w:pPr>
        <w:pStyle w:val="Heading2"/>
      </w:pPr>
      <w:bookmarkStart w:id="11" w:name="_Toc1474952"/>
      <w:r w:rsidRPr="00E26961">
        <w:t>Key enablers</w:t>
      </w:r>
      <w:bookmarkEnd w:id="11"/>
    </w:p>
    <w:p w14:paraId="402E90A0" w14:textId="174CD3D6" w:rsidR="003730DF" w:rsidRPr="00E26961" w:rsidRDefault="003730DF" w:rsidP="00FE4D60">
      <w:pPr>
        <w:pStyle w:val="Heading3"/>
      </w:pPr>
      <w:bookmarkStart w:id="12" w:name="_Toc1474953"/>
      <w:r w:rsidRPr="00E26961">
        <w:t>Access to public information</w:t>
      </w:r>
      <w:bookmarkEnd w:id="12"/>
    </w:p>
    <w:p w14:paraId="7392114E" w14:textId="11E65360" w:rsidR="003C4C2F" w:rsidRPr="00E26961" w:rsidRDefault="003C4C2F" w:rsidP="003C4C2F">
      <w:pPr>
        <w:pStyle w:val="Subtitle"/>
      </w:pPr>
      <w:r w:rsidRPr="00E26961">
        <w:t xml:space="preserve">Strategy and Action Plan for Open Data </w:t>
      </w:r>
    </w:p>
    <w:p w14:paraId="45AEDA64" w14:textId="2CD91866" w:rsidR="003C4C2F" w:rsidRPr="00E26961" w:rsidRDefault="003C4C2F" w:rsidP="003C4C2F">
      <w:r w:rsidRPr="00E26961">
        <w:t xml:space="preserve">The </w:t>
      </w:r>
      <w:hyperlink r:id="rId42" w:history="1">
        <w:r w:rsidRPr="00E26961">
          <w:rPr>
            <w:rStyle w:val="Hyperlink"/>
          </w:rPr>
          <w:t>Strategy and Action Plan for Open Data 2018-2020</w:t>
        </w:r>
      </w:hyperlink>
      <w:r w:rsidRPr="00E26961">
        <w:t xml:space="preserve"> were adopted in July 2018. </w:t>
      </w:r>
    </w:p>
    <w:p w14:paraId="5FFD0E4F" w14:textId="6E2886D4" w:rsidR="003C4C2F" w:rsidRPr="00E26961" w:rsidRDefault="003C4C2F" w:rsidP="003C4C2F">
      <w:r w:rsidRPr="00E26961">
        <w:t>The Open Data Strategy set forth measures to be undertaken for encouraging the release and use of public data</w:t>
      </w:r>
      <w:r w:rsidR="001A12CB" w:rsidRPr="00E26961">
        <w:t>,</w:t>
      </w:r>
      <w:r w:rsidRPr="00E26961">
        <w:t xml:space="preserve"> and to implement them broadly in order to contribute in raising transparency and accountability of state institutions</w:t>
      </w:r>
      <w:r w:rsidR="008F21A0" w:rsidRPr="00E26961">
        <w:t xml:space="preserve">. This will </w:t>
      </w:r>
      <w:r w:rsidRPr="00E26961">
        <w:t>improve the quality of services they offer and at the same time stimulate innovation, thus contributing to the development of North Macedonia’s society and economy as a whole.</w:t>
      </w:r>
    </w:p>
    <w:p w14:paraId="0A1AE0B1" w14:textId="0385F890" w:rsidR="003C4C2F" w:rsidRPr="00E26961" w:rsidRDefault="003C4C2F" w:rsidP="003C4C2F">
      <w:r w:rsidRPr="00E26961">
        <w:t xml:space="preserve">The Open Data Strategy aims to encourage the promotion and use of open data with the understanding that data produced by governmental and public sector bodies are an asset </w:t>
      </w:r>
      <w:r w:rsidR="008F21A0" w:rsidRPr="00E26961">
        <w:t>for</w:t>
      </w:r>
      <w:r w:rsidRPr="00E26961">
        <w:t xml:space="preserve"> the citizens of North Macedonia. </w:t>
      </w:r>
    </w:p>
    <w:p w14:paraId="442AA0AC" w14:textId="23C96AD4" w:rsidR="003C4C2F" w:rsidRPr="00E26961" w:rsidRDefault="003C4C2F" w:rsidP="003C4C2F">
      <w:r w:rsidRPr="00E26961">
        <w:t>The Strategy envisages deploy</w:t>
      </w:r>
      <w:r w:rsidR="008F21A0" w:rsidRPr="00E26961">
        <w:t>ing</w:t>
      </w:r>
      <w:r w:rsidRPr="00E26961">
        <w:t xml:space="preserve"> a central government open data portal, develop</w:t>
      </w:r>
      <w:r w:rsidR="008F21A0" w:rsidRPr="00E26961">
        <w:t>ing</w:t>
      </w:r>
      <w:r w:rsidRPr="00E26961">
        <w:t xml:space="preserve"> a methodology for data inventory and conduct</w:t>
      </w:r>
      <w:r w:rsidR="008F21A0" w:rsidRPr="00E26961">
        <w:t>ing</w:t>
      </w:r>
      <w:r w:rsidRPr="00E26961">
        <w:t xml:space="preserve"> an inventory in state institutions</w:t>
      </w:r>
      <w:r w:rsidR="008F21A0" w:rsidRPr="00E26961">
        <w:t>. It</w:t>
      </w:r>
      <w:r w:rsidRPr="00E26961">
        <w:t xml:space="preserve"> </w:t>
      </w:r>
      <w:r w:rsidR="008F21A0" w:rsidRPr="00E26961">
        <w:t xml:space="preserve">will </w:t>
      </w:r>
      <w:r w:rsidRPr="00E26961">
        <w:t xml:space="preserve">introduce a licensing model for data, establish a management structure and guidelines to facilitate the release of datasets; </w:t>
      </w:r>
      <w:r w:rsidR="008F21A0" w:rsidRPr="00E26961">
        <w:t xml:space="preserve">and </w:t>
      </w:r>
      <w:r w:rsidRPr="00E26961">
        <w:t>rais</w:t>
      </w:r>
      <w:r w:rsidR="008F21A0" w:rsidRPr="00E26961">
        <w:t>e</w:t>
      </w:r>
      <w:r w:rsidRPr="00E26961">
        <w:t xml:space="preserve"> awareness and foste</w:t>
      </w:r>
      <w:r w:rsidR="008F21A0" w:rsidRPr="00E26961">
        <w:t>r</w:t>
      </w:r>
      <w:r w:rsidRPr="00E26961">
        <w:t xml:space="preserve"> the creation of public value through collaboration and partnerships with stakeholders from within and outside the public sector. </w:t>
      </w:r>
    </w:p>
    <w:p w14:paraId="3262AD11" w14:textId="77777777" w:rsidR="003C4C2F" w:rsidRPr="00E26961" w:rsidRDefault="003C4C2F" w:rsidP="003C4C2F">
      <w:r w:rsidRPr="00E26961">
        <w:t xml:space="preserve">North Macedonia’s open data strategy aims to develop a dynamic open data ecosystem in which data are produced, opened enriched and reused by multiple actors from the public and private sector, civil society and academia. As a result, it will lead to improved public service delivery and public sector efficiency, increased public engagement, support efforts to combat corruption and contribute to the creation of an innovative climate that delivers new economic opportunities for the business sector. </w:t>
      </w:r>
    </w:p>
    <w:p w14:paraId="003788CA" w14:textId="27FB11CB" w:rsidR="00C76510" w:rsidRPr="00E26961" w:rsidRDefault="003C4C2F" w:rsidP="00C76510">
      <w:r w:rsidRPr="00E26961">
        <w:t>This strategy will also contribute to ensure that North Macedonia meets EU requirements on government transparency and accountability, and most specifically the goals set with the Reuse of Public Sector Information directive and other measures supporting the opening up of public sector information.</w:t>
      </w:r>
    </w:p>
    <w:p w14:paraId="3ED4D4F5" w14:textId="33FE8620" w:rsidR="00C76510" w:rsidRPr="00E26961" w:rsidRDefault="00C76510" w:rsidP="00637EE7">
      <w:pPr>
        <w:pStyle w:val="Subtitle"/>
        <w:keepNext/>
      </w:pPr>
      <w:r w:rsidRPr="00E26961">
        <w:t xml:space="preserve">Third Action Plan for Open Government Partnership of North Macedonia </w:t>
      </w:r>
    </w:p>
    <w:p w14:paraId="05FA97FE" w14:textId="01140B94" w:rsidR="00C76510" w:rsidRPr="00E26961" w:rsidRDefault="00C76510" w:rsidP="00C76510">
      <w:pPr>
        <w:spacing w:after="120"/>
      </w:pPr>
      <w:r w:rsidRPr="00E26961">
        <w:t xml:space="preserve">In July 2016, the Government of North Macedonia adopted a third </w:t>
      </w:r>
      <w:hyperlink r:id="rId43" w:history="1">
        <w:r w:rsidRPr="00E26961">
          <w:rPr>
            <w:rStyle w:val="Hyperlink"/>
          </w:rPr>
          <w:t>Action Plan for the Open Government Partnership</w:t>
        </w:r>
      </w:hyperlink>
      <w:r w:rsidRPr="00E26961">
        <w:t>. Just like under the previous Action Plans, for the next two years, the Government of North Macedonia commit</w:t>
      </w:r>
      <w:r w:rsidR="008F21A0" w:rsidRPr="00E26961">
        <w:t>ted</w:t>
      </w:r>
      <w:r w:rsidRPr="00E26961">
        <w:t xml:space="preserve"> to increase efforts to make public institutions open, transparent, accountable and efficient.</w:t>
      </w:r>
      <w:r w:rsidR="001A12CB" w:rsidRPr="00E26961">
        <w:t xml:space="preserve"> </w:t>
      </w:r>
      <w:r w:rsidRPr="00E26961">
        <w:t>Action Plan implementation involve</w:t>
      </w:r>
      <w:r w:rsidR="008F21A0" w:rsidRPr="00E26961">
        <w:t>d</w:t>
      </w:r>
      <w:r w:rsidRPr="00E26961">
        <w:t xml:space="preserve"> undertaking a number of activities for building citizen and </w:t>
      </w:r>
      <w:r w:rsidRPr="00E26961">
        <w:lastRenderedPageBreak/>
        <w:t xml:space="preserve">company partnerships in designing national policies and drafting national legislation, strategies, and initiatives. Additionally, interactive web portals </w:t>
      </w:r>
      <w:r w:rsidR="008F21A0" w:rsidRPr="00E26961">
        <w:t>were</w:t>
      </w:r>
      <w:r w:rsidRPr="00E26961">
        <w:t xml:space="preserve"> established in order to facilitate the consultation process, increase transparency and allow for participation in discussions. </w:t>
      </w:r>
    </w:p>
    <w:p w14:paraId="79677847" w14:textId="7F2B8EDF" w:rsidR="004043A8" w:rsidRPr="00E26961" w:rsidRDefault="00C76510" w:rsidP="00526719">
      <w:pPr>
        <w:spacing w:after="120"/>
      </w:pPr>
      <w:r w:rsidRPr="00E26961">
        <w:t>The Open Government Partnership Action Plan focuse</w:t>
      </w:r>
      <w:r w:rsidR="007B51E8" w:rsidRPr="00E26961">
        <w:t>d</w:t>
      </w:r>
      <w:r w:rsidRPr="00E26961">
        <w:t xml:space="preserve"> on six </w:t>
      </w:r>
      <w:r w:rsidR="001A12CB" w:rsidRPr="00E26961">
        <w:t xml:space="preserve">thematic </w:t>
      </w:r>
      <w:r w:rsidRPr="00E26961">
        <w:t>areas: participatory policy-making, open data, public access to information, reducing corruption and promoting the rule of law, efficient management of public resources and local level openness. The Action Plan outline</w:t>
      </w:r>
      <w:r w:rsidR="007B51E8" w:rsidRPr="00E26961">
        <w:t>d</w:t>
      </w:r>
      <w:r w:rsidR="001A12CB" w:rsidRPr="00E26961">
        <w:t xml:space="preserve"> </w:t>
      </w:r>
      <w:r w:rsidRPr="00E26961">
        <w:t>key developments the Government pledge</w:t>
      </w:r>
      <w:r w:rsidR="007B51E8" w:rsidRPr="00E26961">
        <w:t>d</w:t>
      </w:r>
      <w:r w:rsidRPr="00E26961">
        <w:t xml:space="preserve"> to take in each of the thematic areas, </w:t>
      </w:r>
      <w:r w:rsidR="007B51E8" w:rsidRPr="00E26961">
        <w:t xml:space="preserve">the </w:t>
      </w:r>
      <w:r w:rsidRPr="00E26961">
        <w:t xml:space="preserve">responsible institutions for each, </w:t>
      </w:r>
      <w:r w:rsidR="007B51E8" w:rsidRPr="00E26961">
        <w:t>and</w:t>
      </w:r>
      <w:r w:rsidRPr="00E26961">
        <w:t xml:space="preserve"> the planned timeline for their achievement. </w:t>
      </w:r>
    </w:p>
    <w:p w14:paraId="20D82E07" w14:textId="77777777" w:rsidR="003730DF" w:rsidRPr="00E26961" w:rsidRDefault="003730DF" w:rsidP="00FE4D60">
      <w:pPr>
        <w:pStyle w:val="Heading3"/>
      </w:pPr>
      <w:bookmarkStart w:id="13" w:name="_Toc1474954"/>
      <w:r w:rsidRPr="00E26961">
        <w:t>eID and Trust Services</w:t>
      </w:r>
      <w:bookmarkEnd w:id="13"/>
    </w:p>
    <w:p w14:paraId="40C31382" w14:textId="7E7C51B4" w:rsidR="003C3CDF" w:rsidRPr="00E26961" w:rsidRDefault="00FC340A" w:rsidP="00FC340A">
      <w:pPr>
        <w:rPr>
          <w:rFonts w:cs="Arial"/>
          <w:b/>
          <w:bCs/>
          <w:iCs/>
          <w:color w:val="263673"/>
          <w:sz w:val="22"/>
          <w:szCs w:val="28"/>
        </w:rPr>
      </w:pPr>
      <w:r w:rsidRPr="00E26961">
        <w:t>No political communication was adopted in this field to date.</w:t>
      </w:r>
    </w:p>
    <w:p w14:paraId="348572B5" w14:textId="77777777" w:rsidR="003730DF" w:rsidRPr="00E26961" w:rsidRDefault="003730DF" w:rsidP="00FE4D60">
      <w:pPr>
        <w:pStyle w:val="Heading3"/>
      </w:pPr>
      <w:bookmarkStart w:id="14" w:name="_Toc1474955"/>
      <w:r w:rsidRPr="00E26961">
        <w:t>Security aspects related to digital government</w:t>
      </w:r>
      <w:bookmarkEnd w:id="14"/>
    </w:p>
    <w:p w14:paraId="5D0287ED" w14:textId="13DC127B" w:rsidR="00581599" w:rsidRPr="00E26961" w:rsidRDefault="00790A8B" w:rsidP="00CF00EA">
      <w:pPr>
        <w:pStyle w:val="Subtitle"/>
      </w:pPr>
      <w:r w:rsidRPr="00E26961">
        <w:t>National</w:t>
      </w:r>
      <w:r w:rsidR="00275C83" w:rsidRPr="00E26961">
        <w:t xml:space="preserve"> Cyber</w:t>
      </w:r>
      <w:r w:rsidR="005F7BED" w:rsidRPr="00E26961">
        <w:t xml:space="preserve"> S</w:t>
      </w:r>
      <w:r w:rsidR="00275C83" w:rsidRPr="00E26961">
        <w:t>ecurity</w:t>
      </w:r>
      <w:r w:rsidRPr="00E26961">
        <w:t xml:space="preserve"> Strategy</w:t>
      </w:r>
      <w:r w:rsidR="00BB0DE6" w:rsidRPr="00E26961">
        <w:t xml:space="preserve"> and Action Plan</w:t>
      </w:r>
      <w:r w:rsidRPr="00E26961">
        <w:t xml:space="preserve"> 2018-2022</w:t>
      </w:r>
    </w:p>
    <w:p w14:paraId="1C5A2B3D" w14:textId="451509E8" w:rsidR="00A24198" w:rsidRPr="00E26961" w:rsidRDefault="00275C83" w:rsidP="00A24198">
      <w:r w:rsidRPr="00E26961">
        <w:t xml:space="preserve">The </w:t>
      </w:r>
      <w:hyperlink r:id="rId44" w:history="1">
        <w:r w:rsidRPr="00E26961">
          <w:rPr>
            <w:rStyle w:val="Hyperlink"/>
          </w:rPr>
          <w:t>Strategy for Cyber</w:t>
        </w:r>
        <w:r w:rsidR="005F7BED" w:rsidRPr="00E26961">
          <w:rPr>
            <w:rStyle w:val="Hyperlink"/>
          </w:rPr>
          <w:t xml:space="preserve"> S</w:t>
        </w:r>
        <w:r w:rsidRPr="00E26961">
          <w:rPr>
            <w:rStyle w:val="Hyperlink"/>
          </w:rPr>
          <w:t>ecurity</w:t>
        </w:r>
      </w:hyperlink>
      <w:r w:rsidR="00977EBE" w:rsidRPr="00E26961">
        <w:t xml:space="preserve"> was </w:t>
      </w:r>
      <w:r w:rsidR="007B51E8" w:rsidRPr="00E26961">
        <w:t xml:space="preserve">first </w:t>
      </w:r>
      <w:r w:rsidR="00977EBE" w:rsidRPr="00E26961">
        <w:t>adopted in August 2018</w:t>
      </w:r>
      <w:r w:rsidR="007B51E8" w:rsidRPr="00E26961">
        <w:t>;</w:t>
      </w:r>
      <w:r w:rsidR="00977EBE" w:rsidRPr="00E26961">
        <w:t xml:space="preserve"> its </w:t>
      </w:r>
      <w:hyperlink r:id="rId45" w:history="1">
        <w:r w:rsidR="00977EBE" w:rsidRPr="00E26961">
          <w:rPr>
            <w:rStyle w:val="Hyperlink"/>
          </w:rPr>
          <w:t xml:space="preserve">Action </w:t>
        </w:r>
        <w:r w:rsidR="001A12CB" w:rsidRPr="00E26961">
          <w:rPr>
            <w:rStyle w:val="Hyperlink"/>
          </w:rPr>
          <w:t>P</w:t>
        </w:r>
        <w:r w:rsidR="00977EBE" w:rsidRPr="00E26961">
          <w:rPr>
            <w:rStyle w:val="Hyperlink"/>
          </w:rPr>
          <w:t>lan</w:t>
        </w:r>
      </w:hyperlink>
      <w:r w:rsidR="007B51E8" w:rsidRPr="00E26961">
        <w:rPr>
          <w:rStyle w:val="Hyperlink"/>
        </w:rPr>
        <w:t xml:space="preserve"> </w:t>
      </w:r>
      <w:r w:rsidR="007B51E8" w:rsidRPr="00E26961">
        <w:rPr>
          <w:rStyle w:val="Hyperlink"/>
          <w:color w:val="auto"/>
        </w:rPr>
        <w:t>was developed at a later date</w:t>
      </w:r>
      <w:r w:rsidR="00736D13" w:rsidRPr="00E26961">
        <w:t>.</w:t>
      </w:r>
      <w:r w:rsidR="00DF24A4" w:rsidRPr="00E26961">
        <w:t xml:space="preserve"> Th</w:t>
      </w:r>
      <w:r w:rsidR="007B51E8" w:rsidRPr="00E26961">
        <w:t xml:space="preserve">is </w:t>
      </w:r>
      <w:r w:rsidR="00DF24A4" w:rsidRPr="00E26961">
        <w:t>strategic document foster</w:t>
      </w:r>
      <w:r w:rsidR="007B51E8" w:rsidRPr="00E26961">
        <w:t>ed</w:t>
      </w:r>
      <w:r w:rsidR="00DF24A4" w:rsidRPr="00E26961">
        <w:t xml:space="preserve"> the development of safe, secure, reliable and resilient digital environment, supported by high-quality capacities, based on cooperation and trust in the field of cyber security.</w:t>
      </w:r>
      <w:r w:rsidR="0009778B" w:rsidRPr="00E26961">
        <w:t xml:space="preserve"> </w:t>
      </w:r>
      <w:r w:rsidR="00A24198" w:rsidRPr="00E26961">
        <w:t>Th</w:t>
      </w:r>
      <w:r w:rsidR="00310AA5" w:rsidRPr="00E26961">
        <w:t xml:space="preserve">e </w:t>
      </w:r>
      <w:r w:rsidR="00A24198" w:rsidRPr="00E26961">
        <w:t xml:space="preserve">document </w:t>
      </w:r>
      <w:r w:rsidR="007B51E8" w:rsidRPr="00E26961">
        <w:t>was</w:t>
      </w:r>
      <w:r w:rsidR="00A24198" w:rsidRPr="00E26961">
        <w:t xml:space="preserve"> organi</w:t>
      </w:r>
      <w:r w:rsidR="00310AA5" w:rsidRPr="00E26961">
        <w:t>s</w:t>
      </w:r>
      <w:r w:rsidR="00A24198" w:rsidRPr="00E26961">
        <w:t>ed in seven parts.</w:t>
      </w:r>
    </w:p>
    <w:p w14:paraId="59E2E947" w14:textId="5A6E5106" w:rsidR="00A24198" w:rsidRPr="00E26961" w:rsidRDefault="00A24198">
      <w:r w:rsidRPr="00E26961">
        <w:t>The first section introduce</w:t>
      </w:r>
      <w:r w:rsidR="007B51E8" w:rsidRPr="00E26961">
        <w:t>d</w:t>
      </w:r>
      <w:r w:rsidRPr="00E26961">
        <w:t xml:space="preserve"> the topic, focusing on increased dependency on cyberspace services, the increased use of Information and Communication Technologies (ICT)</w:t>
      </w:r>
      <w:r w:rsidR="00310AA5" w:rsidRPr="00E26961">
        <w:t xml:space="preserve"> </w:t>
      </w:r>
      <w:r w:rsidRPr="00E26961">
        <w:t>and the negative influence of severe cyber threats on the functioning of the public and</w:t>
      </w:r>
      <w:r w:rsidR="00310AA5" w:rsidRPr="00E26961">
        <w:t xml:space="preserve"> </w:t>
      </w:r>
      <w:r w:rsidRPr="00E26961">
        <w:t xml:space="preserve">private sectors. </w:t>
      </w:r>
    </w:p>
    <w:p w14:paraId="61CAD71B" w14:textId="5329DDB9" w:rsidR="00A24198" w:rsidRPr="00E26961" w:rsidRDefault="00A24198" w:rsidP="00A24198">
      <w:r w:rsidRPr="00E26961">
        <w:t>In the second section, the Strategy examine</w:t>
      </w:r>
      <w:r w:rsidR="007B51E8" w:rsidRPr="00E26961">
        <w:t>d</w:t>
      </w:r>
      <w:r w:rsidRPr="00E26961">
        <w:t xml:space="preserve"> the major cyber trends, challenges and</w:t>
      </w:r>
      <w:r w:rsidR="00540730" w:rsidRPr="00E26961">
        <w:t xml:space="preserve"> </w:t>
      </w:r>
      <w:r w:rsidRPr="00E26961">
        <w:t xml:space="preserve">threats key in relation to the cyber space of </w:t>
      </w:r>
      <w:r w:rsidR="00FE6E1B" w:rsidRPr="00E26961">
        <w:t>North</w:t>
      </w:r>
      <w:r w:rsidRPr="00E26961">
        <w:t xml:space="preserve"> Macedonia.</w:t>
      </w:r>
    </w:p>
    <w:p w14:paraId="3DAB090A" w14:textId="33DBD76D" w:rsidR="00A24198" w:rsidRPr="00E26961" w:rsidRDefault="00A24198" w:rsidP="00A24198">
      <w:r w:rsidRPr="00E26961">
        <w:t>Section three la</w:t>
      </w:r>
      <w:r w:rsidR="007B51E8" w:rsidRPr="00E26961">
        <w:t>id</w:t>
      </w:r>
      <w:r w:rsidRPr="00E26961">
        <w:t xml:space="preserve"> down the cyber security principles that support the Strategy:</w:t>
      </w:r>
    </w:p>
    <w:p w14:paraId="6586A37D" w14:textId="2AB3C832" w:rsidR="00A24198" w:rsidRPr="00E26961" w:rsidRDefault="00A24198" w:rsidP="00CF00EA">
      <w:pPr>
        <w:numPr>
          <w:ilvl w:val="0"/>
          <w:numId w:val="49"/>
        </w:numPr>
      </w:pPr>
      <w:r w:rsidRPr="00E26961">
        <w:t>Effective and efficient cyber security capacities</w:t>
      </w:r>
      <w:r w:rsidR="00540730" w:rsidRPr="00E26961">
        <w:t>;</w:t>
      </w:r>
    </w:p>
    <w:p w14:paraId="793AF0F6" w14:textId="4E13E388" w:rsidR="00A24198" w:rsidRPr="00E26961" w:rsidRDefault="00A24198" w:rsidP="00CF00EA">
      <w:pPr>
        <w:numPr>
          <w:ilvl w:val="0"/>
          <w:numId w:val="49"/>
        </w:numPr>
      </w:pPr>
      <w:r w:rsidRPr="00E26961">
        <w:t>Protection and prevention</w:t>
      </w:r>
      <w:r w:rsidR="00540730" w:rsidRPr="00E26961">
        <w:t>;</w:t>
      </w:r>
    </w:p>
    <w:p w14:paraId="653B058D" w14:textId="6C0CA92D" w:rsidR="00A24198" w:rsidRPr="00E26961" w:rsidRDefault="00A24198" w:rsidP="00CF00EA">
      <w:pPr>
        <w:numPr>
          <w:ilvl w:val="0"/>
          <w:numId w:val="49"/>
        </w:numPr>
      </w:pPr>
      <w:r w:rsidRPr="00E26961">
        <w:t>Security for economic development</w:t>
      </w:r>
      <w:r w:rsidR="00540730" w:rsidRPr="00E26961">
        <w:t>;</w:t>
      </w:r>
    </w:p>
    <w:p w14:paraId="2450D98D" w14:textId="3CC31C35" w:rsidR="00A24198" w:rsidRPr="00E26961" w:rsidRDefault="00A24198" w:rsidP="00CF00EA">
      <w:pPr>
        <w:numPr>
          <w:ilvl w:val="0"/>
          <w:numId w:val="49"/>
        </w:numPr>
      </w:pPr>
      <w:r w:rsidRPr="00E26961">
        <w:t>Trust and availability</w:t>
      </w:r>
      <w:r w:rsidR="00540730" w:rsidRPr="00E26961">
        <w:t>;</w:t>
      </w:r>
    </w:p>
    <w:p w14:paraId="4CB6BC35" w14:textId="241DF6A5" w:rsidR="00A24198" w:rsidRPr="00E26961" w:rsidRDefault="00A24198" w:rsidP="00CF00EA">
      <w:pPr>
        <w:numPr>
          <w:ilvl w:val="0"/>
          <w:numId w:val="49"/>
        </w:numPr>
      </w:pPr>
      <w:r w:rsidRPr="00E26961">
        <w:t>Legal security</w:t>
      </w:r>
      <w:r w:rsidR="00540730" w:rsidRPr="00E26961">
        <w:t>.</w:t>
      </w:r>
    </w:p>
    <w:p w14:paraId="6E061C68" w14:textId="13E45155" w:rsidR="00A24198" w:rsidRPr="00E26961" w:rsidRDefault="00A24198" w:rsidP="00A24198">
      <w:r w:rsidRPr="00E26961">
        <w:t>Section four</w:t>
      </w:r>
      <w:r w:rsidR="00CB3270" w:rsidRPr="00E26961">
        <w:t xml:space="preserve"> de</w:t>
      </w:r>
      <w:r w:rsidRPr="00E26961">
        <w:t>fine</w:t>
      </w:r>
      <w:r w:rsidR="007B51E8" w:rsidRPr="00E26961">
        <w:t>d</w:t>
      </w:r>
      <w:r w:rsidR="00CB3270" w:rsidRPr="00E26961">
        <w:t xml:space="preserve"> </w:t>
      </w:r>
      <w:r w:rsidRPr="00E26961">
        <w:t>the stakeholders in the field of cyber security in the country: public</w:t>
      </w:r>
      <w:r w:rsidR="00CB3270" w:rsidRPr="00E26961">
        <w:t xml:space="preserve"> </w:t>
      </w:r>
      <w:r w:rsidRPr="00E26961">
        <w:t>sector, private sector, academic community, citizens and civil society organi</w:t>
      </w:r>
      <w:r w:rsidR="00CB3270" w:rsidRPr="00E26961">
        <w:t>s</w:t>
      </w:r>
      <w:r w:rsidRPr="00E26961">
        <w:t>ations.</w:t>
      </w:r>
    </w:p>
    <w:p w14:paraId="7B7CC62D" w14:textId="082BF740" w:rsidR="00A24198" w:rsidRPr="00E26961" w:rsidRDefault="00A24198" w:rsidP="00A24198">
      <w:r w:rsidRPr="00E26961">
        <w:t>The fifth section state</w:t>
      </w:r>
      <w:r w:rsidR="007B51E8" w:rsidRPr="00E26961">
        <w:t>d</w:t>
      </w:r>
      <w:r w:rsidRPr="00E26961">
        <w:t xml:space="preserve"> the vision and mission of the </w:t>
      </w:r>
      <w:r w:rsidR="001A12CB" w:rsidRPr="00E26961">
        <w:t>N</w:t>
      </w:r>
      <w:r w:rsidRPr="00E26961">
        <w:t>ational Strategy.</w:t>
      </w:r>
    </w:p>
    <w:p w14:paraId="2C6DF18F" w14:textId="5D870271" w:rsidR="00A24198" w:rsidRPr="00E26961" w:rsidRDefault="00A24198" w:rsidP="00A24198">
      <w:r w:rsidRPr="00E26961">
        <w:t xml:space="preserve">Section six </w:t>
      </w:r>
      <w:r w:rsidR="007B51E8" w:rsidRPr="00E26961">
        <w:t>established</w:t>
      </w:r>
      <w:r w:rsidRPr="00E26961">
        <w:t xml:space="preserve"> the “5C” Goals of the Section six National Cyber Security Strategy. The</w:t>
      </w:r>
      <w:r w:rsidR="00D6753B" w:rsidRPr="00E26961">
        <w:t xml:space="preserve"> </w:t>
      </w:r>
      <w:r w:rsidRPr="00E26961">
        <w:t xml:space="preserve">objectives of </w:t>
      </w:r>
      <w:r w:rsidR="007B51E8" w:rsidRPr="00E26961">
        <w:t xml:space="preserve">each of </w:t>
      </w:r>
      <w:r w:rsidRPr="00E26961">
        <w:t xml:space="preserve">the five goals </w:t>
      </w:r>
      <w:r w:rsidR="007B51E8" w:rsidRPr="00E26961">
        <w:t>were as follows</w:t>
      </w:r>
      <w:r w:rsidRPr="00E26961">
        <w:t>:</w:t>
      </w:r>
    </w:p>
    <w:p w14:paraId="657FC80F" w14:textId="7B3F2A15" w:rsidR="00A24198" w:rsidRPr="00E26961" w:rsidRDefault="00A24198" w:rsidP="00CF00EA">
      <w:pPr>
        <w:numPr>
          <w:ilvl w:val="0"/>
          <w:numId w:val="50"/>
        </w:numPr>
      </w:pPr>
      <w:r w:rsidRPr="00E26961">
        <w:t>Building a cyber resilient ICT infrastructure, identifying and implementing</w:t>
      </w:r>
      <w:r w:rsidR="00D6753B" w:rsidRPr="00E26961">
        <w:t>;</w:t>
      </w:r>
      <w:r w:rsidR="00F13426" w:rsidRPr="00E26961">
        <w:t xml:space="preserve"> </w:t>
      </w:r>
      <w:r w:rsidRPr="00E26961">
        <w:t>adequate solutions to protect the national interests</w:t>
      </w:r>
      <w:r w:rsidR="00D6753B" w:rsidRPr="00E26961">
        <w:t>;</w:t>
      </w:r>
    </w:p>
    <w:p w14:paraId="0A928934" w14:textId="413E5B65" w:rsidR="00A24198" w:rsidRPr="00E26961" w:rsidRDefault="00A24198" w:rsidP="00CF00EA">
      <w:pPr>
        <w:numPr>
          <w:ilvl w:val="0"/>
          <w:numId w:val="50"/>
        </w:numPr>
      </w:pPr>
      <w:r w:rsidRPr="00E26961">
        <w:t>Promoting a cyber security culture</w:t>
      </w:r>
      <w:r w:rsidR="007B51E8" w:rsidRPr="00E26961">
        <w:t xml:space="preserve"> </w:t>
      </w:r>
      <w:r w:rsidRPr="00E26961">
        <w:t>to raise the public awareness and</w:t>
      </w:r>
      <w:r w:rsidR="00F13426" w:rsidRPr="00E26961">
        <w:t xml:space="preserve"> </w:t>
      </w:r>
      <w:r w:rsidRPr="00E26961">
        <w:t>understanding of cyber threats, as well as building and advancing the necessary</w:t>
      </w:r>
      <w:r w:rsidR="00F13426" w:rsidRPr="00E26961">
        <w:t xml:space="preserve"> </w:t>
      </w:r>
      <w:r w:rsidRPr="00E26961">
        <w:t>capacities for protection</w:t>
      </w:r>
      <w:r w:rsidR="00F13426" w:rsidRPr="00E26961">
        <w:t>;</w:t>
      </w:r>
    </w:p>
    <w:p w14:paraId="32A39A18" w14:textId="4792B577" w:rsidR="00A24198" w:rsidRPr="00E26961" w:rsidRDefault="00A24198" w:rsidP="00CF00EA">
      <w:pPr>
        <w:numPr>
          <w:ilvl w:val="0"/>
          <w:numId w:val="50"/>
        </w:numPr>
      </w:pPr>
      <w:r w:rsidRPr="00E26961">
        <w:t>Strengthening the national capacities for prevention, research and adequate</w:t>
      </w:r>
      <w:r w:rsidR="00F13426" w:rsidRPr="00E26961">
        <w:t xml:space="preserve"> </w:t>
      </w:r>
      <w:r w:rsidRPr="00E26961">
        <w:t xml:space="preserve">response to </w:t>
      </w:r>
      <w:r w:rsidR="00D6753B" w:rsidRPr="00E26961">
        <w:t>cybercrime</w:t>
      </w:r>
      <w:r w:rsidR="00F13426" w:rsidRPr="00E26961">
        <w:t>;</w:t>
      </w:r>
    </w:p>
    <w:p w14:paraId="245B0D3D" w14:textId="25CBFA07" w:rsidR="00A24198" w:rsidRPr="00E26961" w:rsidRDefault="00A24198" w:rsidP="00CF00EA">
      <w:pPr>
        <w:numPr>
          <w:ilvl w:val="0"/>
          <w:numId w:val="50"/>
        </w:numPr>
      </w:pPr>
      <w:r w:rsidRPr="00E26961">
        <w:t>Strengthening the capacities for defence of national interests and reducing</w:t>
      </w:r>
      <w:r w:rsidR="00F13426" w:rsidRPr="00E26961">
        <w:t xml:space="preserve"> </w:t>
      </w:r>
      <w:r w:rsidRPr="00E26961">
        <w:t>current and potential cyber space risks</w:t>
      </w:r>
      <w:r w:rsidR="00F13426" w:rsidRPr="00E26961">
        <w:t>;</w:t>
      </w:r>
    </w:p>
    <w:p w14:paraId="54179475" w14:textId="1044FD99" w:rsidR="00A24198" w:rsidRPr="00E26961" w:rsidRDefault="00A24198" w:rsidP="00CF00EA">
      <w:pPr>
        <w:numPr>
          <w:ilvl w:val="0"/>
          <w:numId w:val="50"/>
        </w:numPr>
      </w:pPr>
      <w:r w:rsidRPr="00E26961">
        <w:t xml:space="preserve">Cooperation and exchange of information </w:t>
      </w:r>
      <w:r w:rsidR="007B51E8" w:rsidRPr="00E26961">
        <w:t>at the</w:t>
      </w:r>
      <w:r w:rsidRPr="00E26961">
        <w:t xml:space="preserve"> national and international level.</w:t>
      </w:r>
    </w:p>
    <w:p w14:paraId="42973168" w14:textId="51ABA509" w:rsidR="00A24198" w:rsidRPr="00E26961" w:rsidRDefault="00A24198" w:rsidP="00A24198">
      <w:r w:rsidRPr="00E26961">
        <w:t xml:space="preserve">Section seven </w:t>
      </w:r>
      <w:r w:rsidR="007B51E8" w:rsidRPr="00E26961">
        <w:t>was</w:t>
      </w:r>
      <w:r w:rsidRPr="00E26961">
        <w:t xml:space="preserve"> devoted to the generali</w:t>
      </w:r>
      <w:r w:rsidR="007D1E0B" w:rsidRPr="00E26961">
        <w:t>s</w:t>
      </w:r>
      <w:r w:rsidRPr="00E26961">
        <w:t xml:space="preserve">ation of </w:t>
      </w:r>
      <w:r w:rsidR="007D1E0B" w:rsidRPr="00E26961">
        <w:t>the</w:t>
      </w:r>
      <w:r w:rsidRPr="00E26961">
        <w:t xml:space="preserve"> Action Plan for the implementation</w:t>
      </w:r>
      <w:r w:rsidR="00D6753B" w:rsidRPr="00E26961">
        <w:t xml:space="preserve"> </w:t>
      </w:r>
      <w:r w:rsidRPr="00E26961">
        <w:t>of the National Cyber Security Strategy, along with the challenges for successful</w:t>
      </w:r>
      <w:r w:rsidR="00D6753B" w:rsidRPr="00E26961">
        <w:t xml:space="preserve"> </w:t>
      </w:r>
      <w:r w:rsidRPr="00E26961">
        <w:t xml:space="preserve">implementation. </w:t>
      </w:r>
      <w:r w:rsidR="00073276" w:rsidRPr="00E26961">
        <w:t>The document</w:t>
      </w:r>
      <w:r w:rsidRPr="00E26961">
        <w:t xml:space="preserve"> highlight</w:t>
      </w:r>
      <w:r w:rsidR="007B51E8" w:rsidRPr="00E26961">
        <w:t>ed</w:t>
      </w:r>
      <w:r w:rsidRPr="00E26961">
        <w:t xml:space="preserve"> the responsibilities of authorities defined in the Strategy</w:t>
      </w:r>
      <w:r w:rsidR="00D6753B" w:rsidRPr="00E26961">
        <w:t xml:space="preserve"> </w:t>
      </w:r>
      <w:r w:rsidRPr="00E26961">
        <w:t>regarding the support of the goals and activities outlined in this document. In addition</w:t>
      </w:r>
      <w:r w:rsidR="00D6753B" w:rsidRPr="00E26961">
        <w:t xml:space="preserve">, </w:t>
      </w:r>
      <w:r w:rsidRPr="00E26961">
        <w:t>this section establishe</w:t>
      </w:r>
      <w:r w:rsidR="007B51E8" w:rsidRPr="00E26961">
        <w:t>d</w:t>
      </w:r>
      <w:r w:rsidRPr="00E26961">
        <w:t xml:space="preserve"> the organisational structure for </w:t>
      </w:r>
      <w:r w:rsidRPr="00E26961">
        <w:lastRenderedPageBreak/>
        <w:t>coordination of the</w:t>
      </w:r>
      <w:r w:rsidR="00D6753B" w:rsidRPr="00E26961">
        <w:t xml:space="preserve"> </w:t>
      </w:r>
      <w:r w:rsidRPr="00E26961">
        <w:t>development and implementation of the course of actions defined in the Strategy and</w:t>
      </w:r>
      <w:r w:rsidR="00D6753B" w:rsidRPr="00E26961">
        <w:t xml:space="preserve"> </w:t>
      </w:r>
      <w:r w:rsidRPr="00E26961">
        <w:t>the Action Plan.</w:t>
      </w:r>
    </w:p>
    <w:p w14:paraId="34AFB100" w14:textId="2A439CA5" w:rsidR="003730DF" w:rsidRPr="00E26961" w:rsidRDefault="003730DF" w:rsidP="00FE4D60">
      <w:pPr>
        <w:pStyle w:val="Heading3"/>
      </w:pPr>
      <w:bookmarkStart w:id="15" w:name="_Toc1474956"/>
      <w:r w:rsidRPr="00E26961">
        <w:t>Interconnection of base registries</w:t>
      </w:r>
      <w:bookmarkEnd w:id="15"/>
    </w:p>
    <w:p w14:paraId="5326135B" w14:textId="2EE8FD63" w:rsidR="008F3F38" w:rsidRPr="00E26961" w:rsidRDefault="000F051A" w:rsidP="00F57208">
      <w:r w:rsidRPr="00E26961">
        <w:t>No political communication was adopted in this field to date.</w:t>
      </w:r>
    </w:p>
    <w:p w14:paraId="76C17966" w14:textId="77777777" w:rsidR="003730DF" w:rsidRPr="00E26961" w:rsidRDefault="003730DF" w:rsidP="00FE4D60">
      <w:pPr>
        <w:pStyle w:val="Heading3"/>
      </w:pPr>
      <w:bookmarkStart w:id="16" w:name="_Toc1474957"/>
      <w:r w:rsidRPr="00E26961">
        <w:t>eProcurement</w:t>
      </w:r>
      <w:bookmarkEnd w:id="16"/>
    </w:p>
    <w:p w14:paraId="2CA9BEC9" w14:textId="77777777" w:rsidR="000F45DD" w:rsidRPr="00E26961" w:rsidRDefault="000F051A" w:rsidP="00093B38">
      <w:r w:rsidRPr="00E26961">
        <w:t>No political communication was adopted in this field to date. </w:t>
      </w:r>
      <w:bookmarkStart w:id="17" w:name="_Toc1474958"/>
    </w:p>
    <w:p w14:paraId="01F78129" w14:textId="5B216EEF" w:rsidR="003730DF" w:rsidRPr="00E26961" w:rsidRDefault="003730DF" w:rsidP="00FE4D60">
      <w:pPr>
        <w:pStyle w:val="Heading2"/>
      </w:pPr>
      <w:r w:rsidRPr="00E26961">
        <w:t>Domain-specific political communications</w:t>
      </w:r>
      <w:bookmarkEnd w:id="17"/>
    </w:p>
    <w:p w14:paraId="3A1E9EC7" w14:textId="77777777" w:rsidR="000F45DD" w:rsidRPr="00E26961" w:rsidRDefault="000F051A" w:rsidP="00093B38">
      <w:r w:rsidRPr="00E26961">
        <w:t>No political communication was adopted in this field to date. </w:t>
      </w:r>
      <w:bookmarkStart w:id="18" w:name="_Toc1474959"/>
    </w:p>
    <w:p w14:paraId="3C4E2C2E" w14:textId="39B0439D" w:rsidR="003730DF" w:rsidRPr="00E26961" w:rsidRDefault="003730DF" w:rsidP="00FE4D60">
      <w:pPr>
        <w:pStyle w:val="Heading2"/>
      </w:pPr>
      <w:r w:rsidRPr="00E26961">
        <w:t>Interoperability</w:t>
      </w:r>
      <w:bookmarkEnd w:id="18"/>
    </w:p>
    <w:p w14:paraId="1E248405" w14:textId="5E0BA170" w:rsidR="00546811" w:rsidRPr="00E26961" w:rsidRDefault="007B51E8" w:rsidP="00CF00EA">
      <w:r w:rsidRPr="00E26961">
        <w:rPr>
          <w:rStyle w:val="Hyperlink"/>
          <w:color w:val="auto"/>
        </w:rPr>
        <w:t xml:space="preserve">The </w:t>
      </w:r>
      <w:hyperlink r:id="rId46" w:history="1">
        <w:r w:rsidR="00DF562C" w:rsidRPr="00E26961">
          <w:rPr>
            <w:rStyle w:val="Hyperlink"/>
          </w:rPr>
          <w:t>Interoperability Framework</w:t>
        </w:r>
      </w:hyperlink>
      <w:r w:rsidRPr="00E26961">
        <w:rPr>
          <w:rStyle w:val="Hyperlink"/>
        </w:rPr>
        <w:t xml:space="preserve"> </w:t>
      </w:r>
      <w:r w:rsidR="00FA4DFF" w:rsidRPr="00E26961">
        <w:t xml:space="preserve">exists and </w:t>
      </w:r>
      <w:r w:rsidRPr="00E26961">
        <w:t xml:space="preserve">has been </w:t>
      </w:r>
      <w:r w:rsidR="00BA482C" w:rsidRPr="00E26961">
        <w:t xml:space="preserve">for </w:t>
      </w:r>
      <w:r w:rsidRPr="00E26961">
        <w:t xml:space="preserve">the past </w:t>
      </w:r>
      <w:r w:rsidR="00BA482C" w:rsidRPr="00E26961">
        <w:t xml:space="preserve">several years. </w:t>
      </w:r>
      <w:r w:rsidRPr="00E26961">
        <w:t xml:space="preserve">Its legal basis resides in the </w:t>
      </w:r>
      <w:r w:rsidR="00BA482C" w:rsidRPr="00E26961">
        <w:t xml:space="preserve">Law for Electronic Management. </w:t>
      </w:r>
      <w:r w:rsidRPr="00E26961">
        <w:t>An</w:t>
      </w:r>
      <w:r w:rsidR="00BA482C" w:rsidRPr="00E26961">
        <w:t xml:space="preserve"> </w:t>
      </w:r>
      <w:hyperlink r:id="rId47" w:history="1">
        <w:r w:rsidR="00BA482C" w:rsidRPr="00E26961">
          <w:rPr>
            <w:rStyle w:val="Hyperlink"/>
          </w:rPr>
          <w:t>Interoperability Framework</w:t>
        </w:r>
      </w:hyperlink>
      <w:r w:rsidR="00BA482C" w:rsidRPr="00E26961">
        <w:t xml:space="preserve"> has </w:t>
      </w:r>
      <w:r w:rsidRPr="00E26961">
        <w:t xml:space="preserve">also </w:t>
      </w:r>
      <w:r w:rsidR="00BA482C" w:rsidRPr="00E26961">
        <w:t>been develope</w:t>
      </w:r>
      <w:r w:rsidRPr="00E26961">
        <w:t>d</w:t>
      </w:r>
      <w:r w:rsidR="00BA482C" w:rsidRPr="00E26961">
        <w:t xml:space="preserve"> an</w:t>
      </w:r>
      <w:r w:rsidR="00E755AF" w:rsidRPr="00E26961">
        <w:t>d consist</w:t>
      </w:r>
      <w:r w:rsidRPr="00E26961">
        <w:t>s</w:t>
      </w:r>
      <w:r w:rsidR="00E755AF" w:rsidRPr="00E26961">
        <w:t xml:space="preserve"> of </w:t>
      </w:r>
      <w:r w:rsidRPr="00E26961">
        <w:t>l</w:t>
      </w:r>
      <w:r w:rsidR="00E755AF" w:rsidRPr="00E26961">
        <w:t xml:space="preserve">egal, </w:t>
      </w:r>
      <w:r w:rsidRPr="00E26961">
        <w:t>o</w:t>
      </w:r>
      <w:r w:rsidR="00E755AF" w:rsidRPr="00E26961">
        <w:t>rgani</w:t>
      </w:r>
      <w:r w:rsidR="003A31B2" w:rsidRPr="00E26961">
        <w:t>s</w:t>
      </w:r>
      <w:r w:rsidR="00BA482C" w:rsidRPr="00E26961">
        <w:t xml:space="preserve">ational, </w:t>
      </w:r>
      <w:r w:rsidRPr="00E26961">
        <w:t>s</w:t>
      </w:r>
      <w:r w:rsidR="00BA482C" w:rsidRPr="00E26961">
        <w:t xml:space="preserve">emantic and </w:t>
      </w:r>
      <w:r w:rsidRPr="00E26961">
        <w:t>t</w:t>
      </w:r>
      <w:r w:rsidR="00BA482C" w:rsidRPr="00E26961">
        <w:t>echnical aspects</w:t>
      </w:r>
      <w:r w:rsidR="00FC340A" w:rsidRPr="00E26961">
        <w:t>.</w:t>
      </w:r>
      <w:hyperlink w:history="1"/>
      <w:r w:rsidR="00FC340A" w:rsidRPr="00E26961" w:rsidDel="00FC340A">
        <w:t xml:space="preserve"> </w:t>
      </w:r>
    </w:p>
    <w:p w14:paraId="6C54E939" w14:textId="39AA4384" w:rsidR="001D753A" w:rsidRPr="00E26961" w:rsidRDefault="003730DF" w:rsidP="00093B38">
      <w:pPr>
        <w:pStyle w:val="Heading2"/>
      </w:pPr>
      <w:bookmarkStart w:id="19" w:name="_Toc1474960"/>
      <w:r w:rsidRPr="00E26961">
        <w:t>Emerging technologies</w:t>
      </w:r>
      <w:bookmarkEnd w:id="19"/>
    </w:p>
    <w:p w14:paraId="415CC019" w14:textId="77777777" w:rsidR="00922581" w:rsidRPr="00E26961" w:rsidRDefault="00922581" w:rsidP="00922581">
      <w:r w:rsidRPr="00E26961">
        <w:t>No political communication was adopted in this field to date. </w:t>
      </w:r>
    </w:p>
    <w:p w14:paraId="53ECE011" w14:textId="77777777" w:rsidR="00922581" w:rsidRPr="00E26961" w:rsidRDefault="00922581" w:rsidP="00922581">
      <w:pPr>
        <w:pStyle w:val="BodyText"/>
      </w:pPr>
    </w:p>
    <w:p w14:paraId="06F82DF0" w14:textId="7F5E9017" w:rsidR="003730DF" w:rsidRPr="00E26961" w:rsidRDefault="00CC541D" w:rsidP="008F3F38">
      <w:pPr>
        <w:pStyle w:val="Heading1"/>
      </w:pPr>
      <w:r w:rsidRPr="00E26961">
        <w:br w:type="page"/>
      </w:r>
      <w:bookmarkStart w:id="20" w:name="_Toc13233456"/>
      <w:r w:rsidR="003730DF" w:rsidRPr="00E26961">
        <w:lastRenderedPageBreak/>
        <w:t>Digital Government Legislation</w:t>
      </w:r>
      <w:bookmarkEnd w:id="20"/>
    </w:p>
    <w:p w14:paraId="7A070156" w14:textId="0CC6A3D8" w:rsidR="003730DF" w:rsidRPr="00E26961" w:rsidRDefault="003730DF" w:rsidP="00FE4D60">
      <w:pPr>
        <w:pStyle w:val="Heading2"/>
      </w:pPr>
      <w:bookmarkStart w:id="21" w:name="_Toc1474962"/>
      <w:r w:rsidRPr="00E26961">
        <w:t>Specific legislation on digital government</w:t>
      </w:r>
      <w:bookmarkEnd w:id="21"/>
    </w:p>
    <w:p w14:paraId="35C5E129" w14:textId="77777777" w:rsidR="00941FF6" w:rsidRPr="00E26961" w:rsidRDefault="000F1E6A" w:rsidP="00941FF6">
      <w:r w:rsidRPr="00E26961">
        <w:t>No specific legislation on digital government was adopted to date. </w:t>
      </w:r>
      <w:bookmarkStart w:id="22" w:name="_Toc1474963"/>
    </w:p>
    <w:p w14:paraId="6D96E7CF" w14:textId="70EFACD2" w:rsidR="008F3F38" w:rsidRPr="00E26961" w:rsidRDefault="003730DF" w:rsidP="00703FA3">
      <w:pPr>
        <w:pStyle w:val="Heading2"/>
      </w:pPr>
      <w:r w:rsidRPr="00E26961">
        <w:t>Key enablers</w:t>
      </w:r>
      <w:bookmarkEnd w:id="22"/>
    </w:p>
    <w:p w14:paraId="5147D161" w14:textId="67AAB0ED" w:rsidR="003730DF" w:rsidRPr="00E26961" w:rsidRDefault="003730DF" w:rsidP="00FE4D60">
      <w:pPr>
        <w:pStyle w:val="Heading3"/>
      </w:pPr>
      <w:bookmarkStart w:id="23" w:name="_Toc1474964"/>
      <w:r w:rsidRPr="00E26961">
        <w:t>Access to public information</w:t>
      </w:r>
      <w:bookmarkEnd w:id="23"/>
    </w:p>
    <w:p w14:paraId="65FFD9C4" w14:textId="2A8FCDE7" w:rsidR="004430E1" w:rsidRPr="00E26961" w:rsidRDefault="004430E1" w:rsidP="004430E1">
      <w:pPr>
        <w:pStyle w:val="Subtitle"/>
      </w:pPr>
      <w:r w:rsidRPr="00E26961">
        <w:t xml:space="preserve">Law </w:t>
      </w:r>
      <w:r w:rsidR="00B85069" w:rsidRPr="00E26961">
        <w:t xml:space="preserve">on </w:t>
      </w:r>
      <w:r w:rsidR="001A12CB" w:rsidRPr="00E26961">
        <w:t>P</w:t>
      </w:r>
      <w:r w:rsidR="00B85069" w:rsidRPr="00E26961">
        <w:t xml:space="preserve">ublic </w:t>
      </w:r>
      <w:r w:rsidR="001A12CB" w:rsidRPr="00E26961">
        <w:t>S</w:t>
      </w:r>
      <w:r w:rsidR="00B85069" w:rsidRPr="00E26961">
        <w:t xml:space="preserve">ector </w:t>
      </w:r>
      <w:r w:rsidR="001A12CB" w:rsidRPr="00E26961">
        <w:t>D</w:t>
      </w:r>
      <w:r w:rsidR="00B85069" w:rsidRPr="00E26961">
        <w:t xml:space="preserve">ata </w:t>
      </w:r>
      <w:r w:rsidR="001A12CB" w:rsidRPr="00E26961">
        <w:t>U</w:t>
      </w:r>
      <w:r w:rsidR="00B85069" w:rsidRPr="00E26961">
        <w:t>se</w:t>
      </w:r>
    </w:p>
    <w:p w14:paraId="2352286B" w14:textId="570B7215" w:rsidR="004430E1" w:rsidRPr="00E26961" w:rsidRDefault="004430E1" w:rsidP="004430E1">
      <w:r w:rsidRPr="00E26961">
        <w:t xml:space="preserve">This </w:t>
      </w:r>
      <w:hyperlink r:id="rId48" w:history="1">
        <w:r w:rsidRPr="00E26961">
          <w:rPr>
            <w:rStyle w:val="Hyperlink"/>
          </w:rPr>
          <w:t>law</w:t>
        </w:r>
      </w:hyperlink>
      <w:r w:rsidRPr="00E26961">
        <w:t xml:space="preserve"> </w:t>
      </w:r>
      <w:r w:rsidR="0046642C">
        <w:t xml:space="preserve">of 2014 </w:t>
      </w:r>
      <w:r w:rsidRPr="00E26961">
        <w:t>establishe</w:t>
      </w:r>
      <w:r w:rsidR="007B51E8" w:rsidRPr="00E26961">
        <w:t>d</w:t>
      </w:r>
      <w:r w:rsidRPr="00E26961">
        <w:t xml:space="preserve"> the obligation of the authorities and public sector institutions to publish the data they create</w:t>
      </w:r>
      <w:r w:rsidR="001A12CB" w:rsidRPr="00E26961">
        <w:t>d</w:t>
      </w:r>
      <w:r w:rsidRPr="00E26961">
        <w:t xml:space="preserve"> in the exercise of their responsibilities under the law</w:t>
      </w:r>
      <w:r w:rsidR="007B51E8" w:rsidRPr="00E26961">
        <w:t xml:space="preserve">. </w:t>
      </w:r>
      <w:r w:rsidR="00FE0D75" w:rsidRPr="00E26961">
        <w:t>It enabled</w:t>
      </w:r>
      <w:r w:rsidRPr="00E26961">
        <w:t xml:space="preserve"> natural or legal persons to create new information, content, applications or services.</w:t>
      </w:r>
    </w:p>
    <w:p w14:paraId="21E56026" w14:textId="7AE65911" w:rsidR="004430E1" w:rsidRPr="00E26961" w:rsidRDefault="004430E1" w:rsidP="004430E1">
      <w:r w:rsidRPr="00E26961">
        <w:t>The purpose of this law</w:t>
      </w:r>
      <w:r w:rsidR="007B51E8" w:rsidRPr="00E26961">
        <w:t xml:space="preserve"> was</w:t>
      </w:r>
      <w:r w:rsidRPr="00E26961">
        <w:t xml:space="preserve"> the use of data from the public sector to foster innovation and creation of new information</w:t>
      </w:r>
      <w:r w:rsidR="007B51E8" w:rsidRPr="00E26961">
        <w:t>;</w:t>
      </w:r>
      <w:r w:rsidRPr="00E26961">
        <w:t xml:space="preserve"> content and applications through combining or crossing the data; the creation of new services</w:t>
      </w:r>
      <w:r w:rsidR="007B51E8" w:rsidRPr="00E26961">
        <w:t>;</w:t>
      </w:r>
      <w:r w:rsidRPr="00E26961">
        <w:t xml:space="preserve"> creating jobs and social inclusion; increased accountability and transparency of the public sector; improving the quality of data from the public sector; the economy and the development of competition; and the development of </w:t>
      </w:r>
      <w:r w:rsidR="007B51E8" w:rsidRPr="00E26961">
        <w:t xml:space="preserve">an </w:t>
      </w:r>
      <w:r w:rsidRPr="00E26961">
        <w:t>information society in North Macedonia.</w:t>
      </w:r>
    </w:p>
    <w:p w14:paraId="77A64C05" w14:textId="77777777" w:rsidR="004430E1" w:rsidRPr="00E26961" w:rsidRDefault="004430E1" w:rsidP="000B0E47">
      <w:r w:rsidRPr="00E26961">
        <w:t>Subject to use all the data from the public sector except:</w:t>
      </w:r>
    </w:p>
    <w:p w14:paraId="41BF6130" w14:textId="77777777" w:rsidR="004430E1" w:rsidRPr="00E26961" w:rsidRDefault="004430E1" w:rsidP="000B0E47">
      <w:pPr>
        <w:pStyle w:val="BulletPoints"/>
      </w:pPr>
      <w:r w:rsidRPr="00E26961">
        <w:t>Data excluded by the Law on Free Access to Public Information;</w:t>
      </w:r>
    </w:p>
    <w:p w14:paraId="66005490" w14:textId="77777777" w:rsidR="004430E1" w:rsidRPr="00E26961" w:rsidRDefault="004430E1" w:rsidP="000B0E47">
      <w:pPr>
        <w:pStyle w:val="BulletPoints"/>
      </w:pPr>
      <w:r w:rsidRPr="00E26961">
        <w:t>Data with limited access by law;</w:t>
      </w:r>
    </w:p>
    <w:p w14:paraId="35B90842" w14:textId="77777777" w:rsidR="004430E1" w:rsidRPr="00E26961" w:rsidRDefault="004430E1" w:rsidP="000B0E47">
      <w:pPr>
        <w:pStyle w:val="BulletPoints"/>
      </w:pPr>
      <w:r w:rsidRPr="00E26961">
        <w:t>Data whose creation is not subject of the authority or institution from the public sector;</w:t>
      </w:r>
    </w:p>
    <w:p w14:paraId="167E8DB1" w14:textId="3B36E732" w:rsidR="004430E1" w:rsidRPr="00E26961" w:rsidRDefault="004430E1" w:rsidP="000B0E47">
      <w:pPr>
        <w:pStyle w:val="BulletPoints"/>
      </w:pPr>
      <w:r w:rsidRPr="00E26961">
        <w:t xml:space="preserve">Data </w:t>
      </w:r>
      <w:r w:rsidR="001A12CB" w:rsidRPr="00E26961">
        <w:t>i</w:t>
      </w:r>
      <w:r w:rsidRPr="00E26961">
        <w:t>n which third parties have the right to intellectual property;</w:t>
      </w:r>
    </w:p>
    <w:p w14:paraId="100E7E3E" w14:textId="76183B49" w:rsidR="004430E1" w:rsidRPr="00E26961" w:rsidRDefault="004430E1" w:rsidP="000B0E47">
      <w:pPr>
        <w:pStyle w:val="BulletPoints"/>
      </w:pPr>
      <w:r w:rsidRPr="00E26961">
        <w:t>Data which belongs to the public broadcaster, its bureaus and to the institutions responsible for transmitting the public service broadcast</w:t>
      </w:r>
      <w:r w:rsidR="007B51E8" w:rsidRPr="00E26961">
        <w:t>er</w:t>
      </w:r>
      <w:r w:rsidRPr="00E26961">
        <w:t>;</w:t>
      </w:r>
    </w:p>
    <w:p w14:paraId="170DDA2E" w14:textId="71F3DFA7" w:rsidR="004430E1" w:rsidRPr="00E26961" w:rsidRDefault="004430E1" w:rsidP="000B0E47">
      <w:pPr>
        <w:pStyle w:val="BulletPoints"/>
      </w:pPr>
      <w:r w:rsidRPr="00E26961">
        <w:t>Data belonging to educational or research bodies and institutions, including organisations founded for research results exchange;</w:t>
      </w:r>
    </w:p>
    <w:p w14:paraId="1A52652B" w14:textId="25F42D57" w:rsidR="004430E1" w:rsidRPr="00E26961" w:rsidRDefault="004430E1" w:rsidP="000B0E47">
      <w:pPr>
        <w:pStyle w:val="BulletPoints"/>
      </w:pPr>
      <w:r w:rsidRPr="00E26961">
        <w:t>Data belonging to institutions in the field of culture except libraries, museums and archives.</w:t>
      </w:r>
    </w:p>
    <w:p w14:paraId="7FB27674" w14:textId="6979E799" w:rsidR="00DA0867" w:rsidRPr="00E26961" w:rsidRDefault="00A964D5" w:rsidP="00C20FC4">
      <w:pPr>
        <w:pStyle w:val="Subtitle"/>
      </w:pPr>
      <w:hyperlink r:id="rId49" w:history="1">
        <w:r w:rsidR="00DA0867" w:rsidRPr="00E26961">
          <w:rPr>
            <w:rStyle w:val="Hyperlink"/>
            <w:color w:val="00B0F0"/>
            <w:sz w:val="22"/>
          </w:rPr>
          <w:t>Law on Free Access to Pub</w:t>
        </w:r>
        <w:bookmarkStart w:id="24" w:name="_Hlt505960962"/>
        <w:bookmarkStart w:id="25" w:name="_Hlt505960963"/>
        <w:r w:rsidR="00DA0867" w:rsidRPr="00E26961">
          <w:rPr>
            <w:rStyle w:val="Hyperlink"/>
            <w:color w:val="00B0F0"/>
            <w:sz w:val="22"/>
          </w:rPr>
          <w:t>l</w:t>
        </w:r>
        <w:bookmarkEnd w:id="24"/>
        <w:bookmarkEnd w:id="25"/>
        <w:r w:rsidR="00DA0867" w:rsidRPr="00E26961">
          <w:rPr>
            <w:rStyle w:val="Hyperlink"/>
            <w:color w:val="00B0F0"/>
            <w:sz w:val="22"/>
          </w:rPr>
          <w:t>ic Information</w:t>
        </w:r>
      </w:hyperlink>
      <w:r w:rsidR="00DA0867" w:rsidRPr="00E26961">
        <w:t xml:space="preserve"> </w:t>
      </w:r>
      <w:hyperlink r:id="rId50" w:history="1"/>
    </w:p>
    <w:p w14:paraId="05318CC2" w14:textId="37200B52" w:rsidR="004E7E0E" w:rsidRPr="00E26961" w:rsidRDefault="0048760A" w:rsidP="00CF00EA">
      <w:r w:rsidRPr="00E26961">
        <w:t>T</w:t>
      </w:r>
      <w:r w:rsidR="00DA0867" w:rsidRPr="00E26961">
        <w:t xml:space="preserve">he </w:t>
      </w:r>
      <w:hyperlink r:id="rId51" w:history="1">
        <w:r w:rsidR="00DA0867" w:rsidRPr="00E26961">
          <w:rPr>
            <w:rStyle w:val="Hyperlink"/>
          </w:rPr>
          <w:t>Law on Free Access to</w:t>
        </w:r>
        <w:r w:rsidR="00806D75" w:rsidRPr="00E26961">
          <w:rPr>
            <w:rStyle w:val="Hyperlink"/>
          </w:rPr>
          <w:t xml:space="preserve"> Public</w:t>
        </w:r>
        <w:r w:rsidR="00DA0867" w:rsidRPr="00E26961">
          <w:rPr>
            <w:rStyle w:val="Hyperlink"/>
          </w:rPr>
          <w:t xml:space="preserve"> Information</w:t>
        </w:r>
      </w:hyperlink>
      <w:r w:rsidR="00DA0867" w:rsidRPr="00E26961">
        <w:t xml:space="preserve"> (Official Gazette No. 13/06</w:t>
      </w:r>
      <w:r w:rsidRPr="00E26961">
        <w:t>, 86/2008, 06/2010, 42/14, 148/15, 55/16, 64/18</w:t>
      </w:r>
      <w:r w:rsidR="00DA0867" w:rsidRPr="00E26961">
        <w:t>)</w:t>
      </w:r>
      <w:r w:rsidRPr="00E26961">
        <w:t xml:space="preserve"> was initially adopted on 25 January 2006</w:t>
      </w:r>
      <w:r w:rsidR="00DA0867" w:rsidRPr="00E26961">
        <w:t xml:space="preserve">. According to its provisions, any natural or legal entity </w:t>
      </w:r>
      <w:r w:rsidR="001A12CB" w:rsidRPr="00E26961">
        <w:t>was</w:t>
      </w:r>
      <w:r w:rsidR="00DA0867" w:rsidRPr="00E26961">
        <w:t xml:space="preserve"> allowed to obtain information from the State and municipal bodies, as well as from natural and legal entities performing public functions. The requests, which </w:t>
      </w:r>
      <w:r w:rsidR="001A12CB" w:rsidRPr="00E26961">
        <w:t xml:space="preserve">could </w:t>
      </w:r>
      <w:r w:rsidR="00DA0867" w:rsidRPr="00E26961">
        <w:t xml:space="preserve">be oral, written or electronic, must be responded to within 10 days. Several legal exemptions </w:t>
      </w:r>
      <w:r w:rsidR="001A12CB" w:rsidRPr="00E26961">
        <w:t>were</w:t>
      </w:r>
      <w:r w:rsidR="00DA0867" w:rsidRPr="00E26961">
        <w:t xml:space="preserve"> provided for: classified and confidential information; personal data; tax violations; pending investigations; documents being compiled, in case their access causes misunderstanding; environmental protection; and intellectual property protection. All exemptions undergo a proportionality test balancing public interest against possible harm. </w:t>
      </w:r>
    </w:p>
    <w:p w14:paraId="4DC8F9E1" w14:textId="2FF34DC6" w:rsidR="003730DF" w:rsidRPr="00E26961" w:rsidRDefault="003730DF" w:rsidP="00FE4D60">
      <w:pPr>
        <w:pStyle w:val="Heading3"/>
      </w:pPr>
      <w:bookmarkStart w:id="26" w:name="_Toc1474965"/>
      <w:r w:rsidRPr="00E26961">
        <w:t>eID and Trust Services</w:t>
      </w:r>
      <w:bookmarkEnd w:id="26"/>
    </w:p>
    <w:p w14:paraId="7F471F3F" w14:textId="77777777" w:rsidR="007449B5" w:rsidRPr="00E26961" w:rsidRDefault="007449B5" w:rsidP="007449B5">
      <w:pPr>
        <w:pStyle w:val="Subtitle"/>
      </w:pPr>
      <w:r w:rsidRPr="00E26961">
        <w:t>Law on Electronic Documents, Electronic Identification and Trust Services</w:t>
      </w:r>
    </w:p>
    <w:p w14:paraId="23FB6B11" w14:textId="49576687" w:rsidR="007449B5" w:rsidRPr="00E26961" w:rsidRDefault="007449B5" w:rsidP="00637EE7">
      <w:r w:rsidRPr="00E26961">
        <w:t xml:space="preserve">The </w:t>
      </w:r>
      <w:hyperlink r:id="rId52" w:history="1">
        <w:r w:rsidRPr="00E26961">
          <w:rPr>
            <w:rStyle w:val="Hyperlink"/>
          </w:rPr>
          <w:t>Law on Electronic Documents, Electronic Identification and Trust Services</w:t>
        </w:r>
      </w:hyperlink>
      <w:r w:rsidRPr="00E26961">
        <w:t xml:space="preserve"> was drafted and published in the National Register of Regulations (ENER) in June 2018. After the process of public consultation, a final version of this law was prepared and sent to the Parliament for its adoption. This law will be the basis for introducing appropriate </w:t>
      </w:r>
      <w:r w:rsidRPr="00E26961">
        <w:lastRenderedPageBreak/>
        <w:t>electronic identification schemes at the level of administration. The draft law is completely aligned with EU eIDAS regulation. With the adoption of this law, the acting Law on Data in Electronic Format and Electronic Signature will be repealed.</w:t>
      </w:r>
    </w:p>
    <w:p w14:paraId="2E099118" w14:textId="27D65D30" w:rsidR="00E95BCE" w:rsidRPr="00E26961" w:rsidRDefault="00A964D5" w:rsidP="00C20FC4">
      <w:pPr>
        <w:pStyle w:val="Subtitle"/>
      </w:pPr>
      <w:hyperlink r:id="rId53" w:history="1">
        <w:r w:rsidR="00E95BCE" w:rsidRPr="00E26961">
          <w:rPr>
            <w:rStyle w:val="Hyperlink"/>
            <w:color w:val="00B0F0"/>
            <w:sz w:val="22"/>
          </w:rPr>
          <w:t>Law on Data in Electronic Form a</w:t>
        </w:r>
        <w:bookmarkStart w:id="27" w:name="_Hlt505961116"/>
        <w:r w:rsidR="00E95BCE" w:rsidRPr="00E26961">
          <w:rPr>
            <w:rStyle w:val="Hyperlink"/>
            <w:color w:val="00B0F0"/>
            <w:sz w:val="22"/>
          </w:rPr>
          <w:t>n</w:t>
        </w:r>
        <w:bookmarkEnd w:id="27"/>
        <w:r w:rsidR="00E95BCE" w:rsidRPr="00E26961">
          <w:rPr>
            <w:rStyle w:val="Hyperlink"/>
            <w:color w:val="00B0F0"/>
            <w:sz w:val="22"/>
          </w:rPr>
          <w:t>d Electronic Signature</w:t>
        </w:r>
      </w:hyperlink>
      <w:r w:rsidR="00E95BCE" w:rsidRPr="00E26961">
        <w:t xml:space="preserve">  </w:t>
      </w:r>
    </w:p>
    <w:p w14:paraId="40100B54" w14:textId="3A78F7FC" w:rsidR="00E95BCE" w:rsidRPr="00E26961" w:rsidRDefault="00E95BCE" w:rsidP="00CF00EA">
      <w:r w:rsidRPr="00E26961">
        <w:t>Th</w:t>
      </w:r>
      <w:r w:rsidR="00CB36F5" w:rsidRPr="00E26961">
        <w:t>is</w:t>
      </w:r>
      <w:r w:rsidRPr="00E26961">
        <w:t xml:space="preserve"> </w:t>
      </w:r>
      <w:hyperlink r:id="rId54" w:history="1">
        <w:r w:rsidR="007B51E8" w:rsidRPr="00E26961">
          <w:rPr>
            <w:rStyle w:val="Hyperlink"/>
          </w:rPr>
          <w:t>l</w:t>
        </w:r>
        <w:r w:rsidR="00CB36F5" w:rsidRPr="00E26961">
          <w:rPr>
            <w:rStyle w:val="Hyperlink"/>
          </w:rPr>
          <w:t>aw</w:t>
        </w:r>
      </w:hyperlink>
      <w:r w:rsidRPr="00E26961">
        <w:t xml:space="preserve"> concerns electronic operations which involve the use of ICT, as well as that of electronic data and signatures in judicial, administrative and commercial transactional procedures. According to </w:t>
      </w:r>
      <w:hyperlink r:id="rId55" w:history="1">
        <w:r w:rsidRPr="00E26961">
          <w:rPr>
            <w:rStyle w:val="Hyperlink"/>
          </w:rPr>
          <w:t>Article 13</w:t>
        </w:r>
      </w:hyperlink>
      <w:r w:rsidRPr="00E26961">
        <w:t xml:space="preserve">, "the generally accepted electronic signature with an authorised certificate related to the electronic data is equal to the personal signature, and therefore shall be of </w:t>
      </w:r>
      <w:r w:rsidRPr="00E26961">
        <w:rPr>
          <w:rStyle w:val="Strong"/>
          <w:b w:val="0"/>
        </w:rPr>
        <w:t>equally valid evidence</w:t>
      </w:r>
      <w:r w:rsidRPr="00E26961">
        <w:rPr>
          <w:rStyle w:val="Strong"/>
        </w:rPr>
        <w:t xml:space="preserve"> </w:t>
      </w:r>
      <w:r w:rsidRPr="00E26961">
        <w:t>with the personal signature</w:t>
      </w:r>
      <w:r w:rsidRPr="00E26961">
        <w:rPr>
          <w:rStyle w:val="Strong"/>
        </w:rPr>
        <w:t xml:space="preserve"> </w:t>
      </w:r>
      <w:r w:rsidRPr="00E26961">
        <w:t>which is related to paper documents". However, this article further provides that "the electronic signature shall not be valid when a personal signature is required in writing before a public notary or a court."</w:t>
      </w:r>
    </w:p>
    <w:p w14:paraId="428F658A" w14:textId="12906672" w:rsidR="00E95BCE" w:rsidRPr="00E26961" w:rsidRDefault="00E95BCE" w:rsidP="00CF00EA">
      <w:r w:rsidRPr="00E26961">
        <w:t>The law was followed by four bylaws in 2001</w:t>
      </w:r>
      <w:r w:rsidR="007B51E8" w:rsidRPr="00E26961">
        <w:t>,</w:t>
      </w:r>
      <w:r w:rsidRPr="00E26961">
        <w:t xml:space="preserve"> </w:t>
      </w:r>
      <w:r w:rsidR="007B51E8" w:rsidRPr="00E26961">
        <w:t>though</w:t>
      </w:r>
      <w:r w:rsidRPr="00E26961">
        <w:t xml:space="preserve"> its actual use started in 2007 after the issuance of the fifth bylaw which regulate</w:t>
      </w:r>
      <w:r w:rsidR="007B51E8" w:rsidRPr="00E26961">
        <w:t>d</w:t>
      </w:r>
      <w:r w:rsidRPr="00E26961">
        <w:t xml:space="preserve"> the institutions that can act as certification authorities (Official Gazette No. 34/2001, 06/2002 and 98/2008). The entire body of legislation also regulate</w:t>
      </w:r>
      <w:r w:rsidR="007B51E8" w:rsidRPr="00E26961">
        <w:t>d</w:t>
      </w:r>
      <w:r w:rsidRPr="00E26961">
        <w:t xml:space="preserve"> the process of using electronic messages such as timestamps, system identifiers and others.</w:t>
      </w:r>
    </w:p>
    <w:p w14:paraId="1CCB796C" w14:textId="786F79A8" w:rsidR="00436812" w:rsidRPr="00E26961" w:rsidRDefault="00E95BCE" w:rsidP="00CF00EA">
      <w:r w:rsidRPr="00E26961">
        <w:t>Further amendments to the law were made in 2015, when the Ministry of Information Society and Administration became the institution in charge of registering Certificate Authorities (CAs) on national level, while the Agency for Electronic Communication became the official body for the accreditation of CAs.</w:t>
      </w:r>
    </w:p>
    <w:p w14:paraId="6FC3CC76" w14:textId="061149F6" w:rsidR="005523ED" w:rsidRPr="00E26961" w:rsidRDefault="003730DF" w:rsidP="00EA0958">
      <w:pPr>
        <w:pStyle w:val="Heading3"/>
      </w:pPr>
      <w:bookmarkStart w:id="28" w:name="_Toc1474966"/>
      <w:r w:rsidRPr="00E26961">
        <w:t>Security aspects related to digital government</w:t>
      </w:r>
      <w:bookmarkEnd w:id="28"/>
    </w:p>
    <w:p w14:paraId="153F0E5B" w14:textId="63091C3C" w:rsidR="00EA0958" w:rsidRPr="00E26961" w:rsidRDefault="00EA0958" w:rsidP="00C20FC4">
      <w:pPr>
        <w:pStyle w:val="Subtitle"/>
      </w:pPr>
      <w:r w:rsidRPr="00E26961">
        <w:t xml:space="preserve">Law on Personal Data Protection </w:t>
      </w:r>
    </w:p>
    <w:p w14:paraId="2F166D82" w14:textId="2B656470" w:rsidR="00EA0958" w:rsidRPr="00E26961" w:rsidRDefault="00EA0958" w:rsidP="00CF00EA">
      <w:r w:rsidRPr="00E26961">
        <w:t xml:space="preserve">Harmonisation of legislation in the area of personal data protection has been one of the government’s priority activities since 2002. A new </w:t>
      </w:r>
      <w:hyperlink r:id="rId56" w:history="1">
        <w:r w:rsidR="008F7C1D" w:rsidRPr="00E26961">
          <w:rPr>
            <w:rStyle w:val="Hyperlink"/>
          </w:rPr>
          <w:t xml:space="preserve">Law </w:t>
        </w:r>
        <w:r w:rsidRPr="00E26961">
          <w:rPr>
            <w:rStyle w:val="Hyperlink"/>
          </w:rPr>
          <w:t xml:space="preserve">on </w:t>
        </w:r>
        <w:r w:rsidR="001A12CB" w:rsidRPr="00E26961">
          <w:rPr>
            <w:rStyle w:val="Hyperlink"/>
          </w:rPr>
          <w:t>P</w:t>
        </w:r>
        <w:r w:rsidRPr="00E26961">
          <w:rPr>
            <w:rStyle w:val="Hyperlink"/>
          </w:rPr>
          <w:t xml:space="preserve">ersonal </w:t>
        </w:r>
        <w:r w:rsidR="001A12CB" w:rsidRPr="00E26961">
          <w:rPr>
            <w:rStyle w:val="Hyperlink"/>
          </w:rPr>
          <w:t>D</w:t>
        </w:r>
        <w:r w:rsidRPr="00E26961">
          <w:rPr>
            <w:rStyle w:val="Hyperlink"/>
          </w:rPr>
          <w:t xml:space="preserve">ata </w:t>
        </w:r>
        <w:r w:rsidR="001A12CB" w:rsidRPr="00E26961">
          <w:rPr>
            <w:rStyle w:val="Hyperlink"/>
          </w:rPr>
          <w:t>P</w:t>
        </w:r>
        <w:r w:rsidRPr="00E26961">
          <w:rPr>
            <w:rStyle w:val="Hyperlink"/>
          </w:rPr>
          <w:t>rotection</w:t>
        </w:r>
      </w:hyperlink>
      <w:r w:rsidR="008F7C1D" w:rsidRPr="00E26961">
        <w:t xml:space="preserve"> (Official Gazette no. 7/2005, 103/2008, 124/2008, 124/2010, 135/2011, 43/2014, 153/2015, 99/2016 and 64/2018)</w:t>
      </w:r>
      <w:r w:rsidRPr="00E26961">
        <w:t>, amended to include EC recommendations, was drafted in 2004, adopted on 25 January</w:t>
      </w:r>
      <w:r w:rsidR="001A12CB" w:rsidRPr="00E26961">
        <w:t>,</w:t>
      </w:r>
      <w:r w:rsidRPr="00E26961">
        <w:t xml:space="preserve"> 2005</w:t>
      </w:r>
      <w:r w:rsidR="001A12CB" w:rsidRPr="00E26961">
        <w:t>,</w:t>
      </w:r>
      <w:r w:rsidRPr="00E26961">
        <w:t xml:space="preserve"> and modified to comply fully with the European Directive </w:t>
      </w:r>
      <w:hyperlink r:id="rId57" w:history="1">
        <w:r w:rsidRPr="00E26961">
          <w:t>95/</w:t>
        </w:r>
        <w:bookmarkStart w:id="29" w:name="_Hlt505961034"/>
        <w:r w:rsidRPr="00E26961">
          <w:t>4</w:t>
        </w:r>
        <w:bookmarkStart w:id="30" w:name="_Hlt505961032"/>
        <w:bookmarkEnd w:id="29"/>
        <w:r w:rsidRPr="00E26961">
          <w:t>6</w:t>
        </w:r>
        <w:bookmarkEnd w:id="30"/>
        <w:r w:rsidRPr="00E26961">
          <w:t>/EC</w:t>
        </w:r>
      </w:hyperlink>
      <w:r w:rsidRPr="00E26961">
        <w:t xml:space="preserve"> in 2008. The law represents a </w:t>
      </w:r>
      <w:r w:rsidRPr="00E26961">
        <w:rPr>
          <w:rStyle w:val="Emphasis"/>
        </w:rPr>
        <w:t>lex generalis</w:t>
      </w:r>
      <w:r w:rsidRPr="00E26961">
        <w:t xml:space="preserve"> in the area of data protection in the country.</w:t>
      </w:r>
    </w:p>
    <w:p w14:paraId="095E5115" w14:textId="48B6E4E7" w:rsidR="008F7C1D" w:rsidRPr="00E26961" w:rsidRDefault="00EA0958" w:rsidP="00CF00EA">
      <w:r w:rsidRPr="00E26961">
        <w:t xml:space="preserve">According to the law, </w:t>
      </w:r>
      <w:r w:rsidRPr="00E26961">
        <w:rPr>
          <w:rStyle w:val="Strong"/>
          <w:b w:val="0"/>
        </w:rPr>
        <w:t>personal data</w:t>
      </w:r>
      <w:r w:rsidRPr="00E26961">
        <w:rPr>
          <w:rStyle w:val="Strong"/>
        </w:rPr>
        <w:t xml:space="preserve"> </w:t>
      </w:r>
      <w:r w:rsidRPr="00E26961">
        <w:t>shall be fairly and lawfully processed; collected for specified, explicit and legitimate purposes; processed in a manner which is consistent and proportionate with these purposes; accurate and complete; kept for no longer than the necessary timeframe for fulfilling the abovementioned purposes.</w:t>
      </w:r>
    </w:p>
    <w:p w14:paraId="51275F31" w14:textId="6BCAF46D" w:rsidR="00991279" w:rsidRPr="00E26961" w:rsidRDefault="007B51E8" w:rsidP="00991279">
      <w:r w:rsidRPr="00E26961">
        <w:t>The d</w:t>
      </w:r>
      <w:r w:rsidR="00721FEF" w:rsidRPr="00E26961">
        <w:t xml:space="preserve">raft of a new law was </w:t>
      </w:r>
      <w:r w:rsidR="009123D5" w:rsidRPr="00E26961">
        <w:t>made</w:t>
      </w:r>
      <w:r w:rsidR="00CD2EB4" w:rsidRPr="00E26961">
        <w:t xml:space="preserve"> in 2018 </w:t>
      </w:r>
      <w:r w:rsidR="009123D5" w:rsidRPr="00E26961">
        <w:t>for the purpose of alignment</w:t>
      </w:r>
      <w:r w:rsidR="00CD2EB4" w:rsidRPr="00E26961">
        <w:t xml:space="preserve"> with the </w:t>
      </w:r>
      <w:r w:rsidR="009123D5" w:rsidRPr="00E26961">
        <w:t xml:space="preserve">EU </w:t>
      </w:r>
      <w:r w:rsidR="00CD2EB4" w:rsidRPr="00E26961">
        <w:t>GDPR regulation.</w:t>
      </w:r>
      <w:r w:rsidR="003A31B2" w:rsidRPr="00E26961">
        <w:t xml:space="preserve"> </w:t>
      </w:r>
    </w:p>
    <w:p w14:paraId="458D7946" w14:textId="278D46A2" w:rsidR="00345ADE" w:rsidRPr="00E26961" w:rsidRDefault="00345ADE" w:rsidP="003A31B2">
      <w:pPr>
        <w:pStyle w:val="Subtitle"/>
      </w:pPr>
      <w:r w:rsidRPr="00E26961">
        <w:t xml:space="preserve">Law on Central Population Register </w:t>
      </w:r>
    </w:p>
    <w:p w14:paraId="3C3ED75B" w14:textId="3ECDB4A2" w:rsidR="00345ADE" w:rsidRPr="00E26961" w:rsidRDefault="006D5C4F" w:rsidP="00CF00EA">
      <w:r w:rsidRPr="00E26961">
        <w:t>The</w:t>
      </w:r>
      <w:r w:rsidR="00345ADE" w:rsidRPr="00E26961">
        <w:t xml:space="preserve"> </w:t>
      </w:r>
      <w:hyperlink r:id="rId58" w:history="1">
        <w:r w:rsidR="00345ADE" w:rsidRPr="00E26961">
          <w:rPr>
            <w:rStyle w:val="Hyperlink"/>
          </w:rPr>
          <w:t>Law on Central Population Register</w:t>
        </w:r>
      </w:hyperlink>
      <w:r w:rsidR="00345ADE" w:rsidRPr="00E26961">
        <w:t xml:space="preserve"> was drafted and published </w:t>
      </w:r>
      <w:r w:rsidRPr="00E26961">
        <w:t>i</w:t>
      </w:r>
      <w:r w:rsidR="00345ADE" w:rsidRPr="00E26961">
        <w:t xml:space="preserve">n National </w:t>
      </w:r>
      <w:r w:rsidRPr="00E26961">
        <w:t>R</w:t>
      </w:r>
      <w:r w:rsidR="00345ADE" w:rsidRPr="00E26961">
        <w:t xml:space="preserve">egister of </w:t>
      </w:r>
      <w:r w:rsidRPr="00E26961">
        <w:t>R</w:t>
      </w:r>
      <w:r w:rsidR="00345ADE" w:rsidRPr="00E26961">
        <w:t xml:space="preserve">egulations (ENER) in April 2018. After the process of public consultation, a final version of this law </w:t>
      </w:r>
      <w:r w:rsidRPr="00E26961">
        <w:t>was</w:t>
      </w:r>
      <w:r w:rsidR="00345ADE" w:rsidRPr="00E26961">
        <w:t xml:space="preserve"> prepared and sent to the Parliament for its adoption. This law describe</w:t>
      </w:r>
      <w:r w:rsidRPr="00E26961">
        <w:t>d</w:t>
      </w:r>
      <w:r w:rsidR="00345ADE" w:rsidRPr="00E26961">
        <w:t xml:space="preserve"> the content of the Population Register, data exchange with other registers and systems, responsibilities for data, and other rules for its man</w:t>
      </w:r>
      <w:r w:rsidR="00345ADE" w:rsidRPr="00E26961">
        <w:rPr>
          <w:sz w:val="18"/>
        </w:rPr>
        <w:t>ageme</w:t>
      </w:r>
      <w:r w:rsidR="00345ADE" w:rsidRPr="00E26961">
        <w:t>nt and usage. The draft text of the law integrated and harmoni</w:t>
      </w:r>
      <w:r w:rsidR="003A31B2" w:rsidRPr="00E26961">
        <w:t>s</w:t>
      </w:r>
      <w:r w:rsidR="00345ADE" w:rsidRPr="00E26961">
        <w:t>ed with eIDAS Regulation</w:t>
      </w:r>
      <w:r w:rsidRPr="00E26961">
        <w:t>s</w:t>
      </w:r>
      <w:r w:rsidR="00345ADE" w:rsidRPr="00E26961">
        <w:t>.</w:t>
      </w:r>
    </w:p>
    <w:p w14:paraId="4587B544" w14:textId="77777777" w:rsidR="003730DF" w:rsidRPr="00E26961" w:rsidRDefault="003730DF" w:rsidP="00FE4D60">
      <w:pPr>
        <w:pStyle w:val="Heading3"/>
      </w:pPr>
      <w:bookmarkStart w:id="31" w:name="_Toc1474967"/>
      <w:r w:rsidRPr="00E26961">
        <w:t>Interconnection of base registries</w:t>
      </w:r>
      <w:bookmarkEnd w:id="31"/>
    </w:p>
    <w:p w14:paraId="76FE2C83" w14:textId="55846D85" w:rsidR="00380181" w:rsidRPr="00E26961" w:rsidRDefault="00897A81" w:rsidP="00380181">
      <w:r w:rsidRPr="00E26961">
        <w:t>No legislation was adopted in this field to date.</w:t>
      </w:r>
    </w:p>
    <w:p w14:paraId="30C2E9D3" w14:textId="36FC62FD" w:rsidR="003730DF" w:rsidRPr="00E26961" w:rsidRDefault="003730DF" w:rsidP="00420469">
      <w:pPr>
        <w:pStyle w:val="Heading3"/>
        <w:keepLines/>
      </w:pPr>
      <w:bookmarkStart w:id="32" w:name="_Toc1474968"/>
      <w:r w:rsidRPr="00E26961">
        <w:lastRenderedPageBreak/>
        <w:t>eProcurement</w:t>
      </w:r>
      <w:bookmarkEnd w:id="32"/>
    </w:p>
    <w:p w14:paraId="6299D553" w14:textId="403E9B5F" w:rsidR="000D3E35" w:rsidRPr="00E26961" w:rsidRDefault="00127969" w:rsidP="00420469">
      <w:pPr>
        <w:pStyle w:val="Subtitle"/>
        <w:keepNext/>
        <w:keepLines/>
      </w:pPr>
      <w:r w:rsidRPr="00E26961">
        <w:t>Law</w:t>
      </w:r>
      <w:r w:rsidR="00380181" w:rsidRPr="00E26961">
        <w:t xml:space="preserve"> on Public </w:t>
      </w:r>
      <w:r w:rsidRPr="00E26961">
        <w:t>Procurement</w:t>
      </w:r>
      <w:r w:rsidR="000D3E35" w:rsidRPr="00E26961">
        <w:t xml:space="preserve"> </w:t>
      </w:r>
    </w:p>
    <w:p w14:paraId="3EF0E487" w14:textId="56B8DEFE" w:rsidR="00346BC5" w:rsidRPr="00E26961" w:rsidRDefault="00346BC5" w:rsidP="00420469">
      <w:pPr>
        <w:keepNext/>
        <w:keepLines/>
      </w:pPr>
      <w:r w:rsidRPr="00E26961">
        <w:t xml:space="preserve">The </w:t>
      </w:r>
      <w:hyperlink r:id="rId59" w:history="1">
        <w:r w:rsidR="00127969" w:rsidRPr="00E26961">
          <w:rPr>
            <w:rStyle w:val="Hyperlink"/>
          </w:rPr>
          <w:t>Law on Public Procurement</w:t>
        </w:r>
      </w:hyperlink>
      <w:r w:rsidRPr="00E26961">
        <w:t xml:space="preserve"> (Official Gazette No. </w:t>
      </w:r>
      <w:r w:rsidR="00127969" w:rsidRPr="00E26961">
        <w:t>136/2007, 130/</w:t>
      </w:r>
      <w:r w:rsidR="007A5539" w:rsidRPr="00E26961">
        <w:t>2008, 97</w:t>
      </w:r>
      <w:r w:rsidR="00127969" w:rsidRPr="00E26961">
        <w:t>/</w:t>
      </w:r>
      <w:r w:rsidR="007A5539" w:rsidRPr="00E26961">
        <w:t>2010, 53</w:t>
      </w:r>
      <w:r w:rsidR="00127969" w:rsidRPr="00E26961">
        <w:t>/2011,  185/2011, 15/2013, 148/2013, 160/2013,  28/2014,  43/2014,  130/2014,  180/2014,  78/2015,  192/2015,  27/2016, 120/201 and 165/2017</w:t>
      </w:r>
      <w:r w:rsidRPr="00E26961">
        <w:t xml:space="preserve">) </w:t>
      </w:r>
      <w:r w:rsidR="00380181" w:rsidRPr="00E26961">
        <w:t xml:space="preserve">initially </w:t>
      </w:r>
      <w:r w:rsidRPr="00E26961">
        <w:t xml:space="preserve">entered into force on 1 January 2008, replacing previous legislation </w:t>
      </w:r>
      <w:r w:rsidR="006D5C4F" w:rsidRPr="00E26961">
        <w:t>from</w:t>
      </w:r>
      <w:r w:rsidRPr="00E26961">
        <w:t xml:space="preserve"> 2004 and 2005, and instituting the Public Procurement Bureau as a body within the Ministry of Finance</w:t>
      </w:r>
      <w:r w:rsidR="006D5C4F" w:rsidRPr="00E26961">
        <w:t xml:space="preserve">. </w:t>
      </w:r>
      <w:r w:rsidR="007A5539" w:rsidRPr="00E26961">
        <w:t>It continuously</w:t>
      </w:r>
      <w:r w:rsidRPr="00E26961">
        <w:t xml:space="preserve"> monitor</w:t>
      </w:r>
      <w:r w:rsidR="006D5C4F" w:rsidRPr="00E26961">
        <w:t>ed</w:t>
      </w:r>
      <w:r w:rsidRPr="00E26961">
        <w:t xml:space="preserve"> the implementation of public procurement legislation. The law was adopted in an effort to enhance the integrity of the government’s purchasing decisions. It aim</w:t>
      </w:r>
      <w:r w:rsidR="006D5C4F" w:rsidRPr="00E26961">
        <w:t>ed</w:t>
      </w:r>
      <w:r w:rsidRPr="00E26961">
        <w:t xml:space="preserve"> to increase transparency in tendering procedures, provide consistency with other legislation and strengthen the legal protection of bidders. </w:t>
      </w:r>
    </w:p>
    <w:p w14:paraId="3A7BE43D" w14:textId="1B8CB2C4" w:rsidR="00346BC5" w:rsidRPr="00E26961" w:rsidRDefault="00346BC5" w:rsidP="00CF00EA">
      <w:r w:rsidRPr="00E26961">
        <w:t>This law align</w:t>
      </w:r>
      <w:r w:rsidR="006D5C4F" w:rsidRPr="00E26961">
        <w:t>ed</w:t>
      </w:r>
      <w:r w:rsidRPr="00E26961">
        <w:t xml:space="preserve"> national legislation on public procurement with EU Directives on public procurement (</w:t>
      </w:r>
      <w:hyperlink r:id="rId60" w:history="1">
        <w:r w:rsidRPr="00E26961">
          <w:rPr>
            <w:rStyle w:val="Hyperlink"/>
          </w:rPr>
          <w:t>2004/17/E</w:t>
        </w:r>
        <w:bookmarkStart w:id="33" w:name="_Hlt505961287"/>
        <w:r w:rsidRPr="00E26961">
          <w:rPr>
            <w:rStyle w:val="Hyperlink"/>
          </w:rPr>
          <w:t>C</w:t>
        </w:r>
        <w:bookmarkEnd w:id="33"/>
      </w:hyperlink>
      <w:r w:rsidRPr="00E26961">
        <w:t xml:space="preserve"> and </w:t>
      </w:r>
      <w:hyperlink r:id="rId61" w:history="1">
        <w:r w:rsidRPr="00E26961">
          <w:rPr>
            <w:rStyle w:val="Hyperlink"/>
          </w:rPr>
          <w:t>200</w:t>
        </w:r>
        <w:bookmarkStart w:id="34" w:name="_Hlt505961301"/>
        <w:bookmarkStart w:id="35" w:name="_Hlt505961302"/>
        <w:r w:rsidRPr="00E26961">
          <w:rPr>
            <w:rStyle w:val="Hyperlink"/>
          </w:rPr>
          <w:t>4</w:t>
        </w:r>
        <w:bookmarkEnd w:id="34"/>
        <w:bookmarkEnd w:id="35"/>
        <w:r w:rsidRPr="00E26961">
          <w:rPr>
            <w:rStyle w:val="Hyperlink"/>
          </w:rPr>
          <w:t>/18/EC</w:t>
        </w:r>
      </w:hyperlink>
      <w:r w:rsidRPr="00E26961">
        <w:t>), including their eProcurement provisions. In this respect, the law regulate</w:t>
      </w:r>
      <w:r w:rsidR="006D5C4F" w:rsidRPr="00E26961">
        <w:t>d</w:t>
      </w:r>
      <w:r w:rsidRPr="00E26961">
        <w:t xml:space="preserve"> the use of electronic means at various stages of the procurement process (eNoticing, eTendering, etc.) via the </w:t>
      </w:r>
      <w:hyperlink r:id="rId62" w:history="1">
        <w:r w:rsidRPr="00E26961">
          <w:rPr>
            <w:rStyle w:val="Hyperlink"/>
          </w:rPr>
          <w:t>Electronic System for Public Procurem</w:t>
        </w:r>
        <w:bookmarkStart w:id="36" w:name="_Hlt505961313"/>
        <w:bookmarkStart w:id="37" w:name="_Hlt505961314"/>
        <w:r w:rsidRPr="00E26961">
          <w:rPr>
            <w:rStyle w:val="Hyperlink"/>
          </w:rPr>
          <w:t>e</w:t>
        </w:r>
        <w:bookmarkEnd w:id="36"/>
        <w:bookmarkEnd w:id="37"/>
        <w:r w:rsidRPr="00E26961">
          <w:rPr>
            <w:rStyle w:val="Hyperlink"/>
          </w:rPr>
          <w:t>nt</w:t>
        </w:r>
      </w:hyperlink>
      <w:r w:rsidRPr="00E26961">
        <w:t xml:space="preserve"> (ESPP), which was put in operation in January 2010.</w:t>
      </w:r>
    </w:p>
    <w:p w14:paraId="3DEFBFCB" w14:textId="7BEC7336" w:rsidR="00346BC5" w:rsidRPr="00E26961" w:rsidRDefault="00A964D5" w:rsidP="00CF00EA">
      <w:hyperlink r:id="rId63" w:history="1">
        <w:r w:rsidR="00346BC5" w:rsidRPr="00E26961">
          <w:rPr>
            <w:rStyle w:val="Hyperlink"/>
          </w:rPr>
          <w:t>Further amendments to the law</w:t>
        </w:r>
      </w:hyperlink>
      <w:r w:rsidR="00346BC5" w:rsidRPr="00E26961">
        <w:t xml:space="preserve"> were made in </w:t>
      </w:r>
      <w:r w:rsidR="00127969" w:rsidRPr="00E26961">
        <w:t>2018</w:t>
      </w:r>
      <w:r w:rsidR="00346BC5" w:rsidRPr="00E26961">
        <w:t>.</w:t>
      </w:r>
    </w:p>
    <w:p w14:paraId="44A49731" w14:textId="20493D42" w:rsidR="005523ED" w:rsidRPr="00E26961" w:rsidRDefault="003730DF" w:rsidP="00032FBE">
      <w:pPr>
        <w:pStyle w:val="Heading2"/>
      </w:pPr>
      <w:bookmarkStart w:id="38" w:name="_Toc1474969"/>
      <w:r w:rsidRPr="00E26961">
        <w:t>Domain-specific legislation</w:t>
      </w:r>
      <w:bookmarkEnd w:id="38"/>
    </w:p>
    <w:p w14:paraId="70FC7091" w14:textId="311B2A36" w:rsidR="00032FBE" w:rsidRPr="00E26961" w:rsidRDefault="00FD147D" w:rsidP="00032FBE">
      <w:pPr>
        <w:pStyle w:val="Subtitle"/>
        <w:rPr>
          <w:rStyle w:val="Hyperlink"/>
          <w:color w:val="00B0F0"/>
          <w:sz w:val="22"/>
        </w:rPr>
      </w:pPr>
      <w:r w:rsidRPr="00E26961">
        <w:t>Law on Electronic Commerce</w:t>
      </w:r>
      <w:r w:rsidR="00032FBE" w:rsidRPr="00E26961">
        <w:rPr>
          <w:rStyle w:val="Hyperlink"/>
          <w:color w:val="00B0F0"/>
          <w:sz w:val="22"/>
        </w:rPr>
        <w:t xml:space="preserve"> </w:t>
      </w:r>
    </w:p>
    <w:p w14:paraId="1F776EC7" w14:textId="377EC0A5" w:rsidR="00032FBE" w:rsidRPr="00E26961" w:rsidRDefault="00032FBE" w:rsidP="00CF00EA">
      <w:r w:rsidRPr="00E26961">
        <w:t xml:space="preserve">The </w:t>
      </w:r>
      <w:hyperlink r:id="rId64" w:history="1">
        <w:r w:rsidRPr="00E26961">
          <w:rPr>
            <w:rStyle w:val="Hyperlink"/>
          </w:rPr>
          <w:t>Law on Electronic Commerce</w:t>
        </w:r>
      </w:hyperlink>
      <w:r w:rsidRPr="00E26961">
        <w:t xml:space="preserve"> was</w:t>
      </w:r>
      <w:r w:rsidR="00DE3175" w:rsidRPr="00E26961">
        <w:t xml:space="preserve"> initially</w:t>
      </w:r>
      <w:r w:rsidRPr="00E26961">
        <w:t xml:space="preserve"> adopted by parliament on 26 October 2007 (Official Gazette No. 133/2007). The law regulate</w:t>
      </w:r>
      <w:r w:rsidR="006D5C4F" w:rsidRPr="00E26961">
        <w:t>d</w:t>
      </w:r>
      <w:r w:rsidRPr="00E26961">
        <w:t xml:space="preserve"> Information Society services related to electronic commerce and commercial communication along with the responsibilities of the providers of these services. It enable</w:t>
      </w:r>
      <w:r w:rsidR="006D5C4F" w:rsidRPr="00E26961">
        <w:t>d</w:t>
      </w:r>
      <w:r w:rsidRPr="00E26961">
        <w:t xml:space="preserve"> electronic documents to be treated as official contracts and define</w:t>
      </w:r>
      <w:r w:rsidR="006D5C4F" w:rsidRPr="00E26961">
        <w:t>d</w:t>
      </w:r>
      <w:r w:rsidRPr="00E26961">
        <w:t xml:space="preserve"> their legibility as paper documents. In addition, the </w:t>
      </w:r>
      <w:r w:rsidR="006D5C4F" w:rsidRPr="00E26961">
        <w:t>l</w:t>
      </w:r>
      <w:r w:rsidRPr="00E26961">
        <w:t>aw outline</w:t>
      </w:r>
      <w:r w:rsidR="006D5C4F" w:rsidRPr="00E26961">
        <w:t>d</w:t>
      </w:r>
      <w:r w:rsidRPr="00E26961">
        <w:t xml:space="preserve"> the form and validity of contracts in electronic form, demanding that those contracts be concluded by electronic means.</w:t>
      </w:r>
    </w:p>
    <w:p w14:paraId="43E184C3" w14:textId="2FA16B9A" w:rsidR="00032FBE" w:rsidRPr="00E26961" w:rsidRDefault="00032FBE" w:rsidP="00CF00EA">
      <w:r w:rsidRPr="00E26961">
        <w:t>Further amendments to the law were made in 2011 and 2015</w:t>
      </w:r>
      <w:r w:rsidR="00A7042C" w:rsidRPr="00E26961">
        <w:t>, and 2017</w:t>
      </w:r>
      <w:r w:rsidRPr="00E26961">
        <w:t>.</w:t>
      </w:r>
    </w:p>
    <w:p w14:paraId="569D5198" w14:textId="3EB93653" w:rsidR="004430E1" w:rsidRPr="00E26961" w:rsidRDefault="004430E1" w:rsidP="004430E1">
      <w:pPr>
        <w:pStyle w:val="Subtitle"/>
      </w:pPr>
      <w:r w:rsidRPr="00E26961">
        <w:t xml:space="preserve">Law for </w:t>
      </w:r>
      <w:r w:rsidR="001A12CB" w:rsidRPr="00E26961">
        <w:t>A</w:t>
      </w:r>
      <w:r w:rsidRPr="00E26961">
        <w:t xml:space="preserve">rchive </w:t>
      </w:r>
      <w:r w:rsidR="001A12CB" w:rsidRPr="00E26961">
        <w:t>M</w:t>
      </w:r>
      <w:r w:rsidRPr="00E26961">
        <w:t>aterial</w:t>
      </w:r>
    </w:p>
    <w:p w14:paraId="45D9FBCA" w14:textId="6265D45C" w:rsidR="004430E1" w:rsidRPr="00E26961" w:rsidRDefault="004430E1" w:rsidP="00CF00EA">
      <w:r w:rsidRPr="00E26961">
        <w:t xml:space="preserve">Adopted in 2012, (Official </w:t>
      </w:r>
      <w:r w:rsidR="00EF539D" w:rsidRPr="00E26961">
        <w:t>G</w:t>
      </w:r>
      <w:r w:rsidRPr="00E26961">
        <w:t xml:space="preserve">azette No. 95/2012) this </w:t>
      </w:r>
      <w:hyperlink r:id="rId65" w:history="1">
        <w:r w:rsidRPr="00E26961">
          <w:rPr>
            <w:rStyle w:val="Hyperlink"/>
          </w:rPr>
          <w:t>law</w:t>
        </w:r>
      </w:hyperlink>
      <w:r w:rsidRPr="00E26961">
        <w:t xml:space="preserve"> regulate</w:t>
      </w:r>
      <w:r w:rsidR="006D5C4F" w:rsidRPr="00E26961">
        <w:t>d</w:t>
      </w:r>
      <w:r w:rsidRPr="00E26961">
        <w:t xml:space="preserve"> the protection, preservation, processing and use of archival material, inspection and responsibilities of the State Archive of the Former Yugoslav Republic of Macedonia. It define</w:t>
      </w:r>
      <w:r w:rsidR="006D5C4F" w:rsidRPr="00E26961">
        <w:t>d</w:t>
      </w:r>
      <w:r w:rsidRPr="00E26961">
        <w:t xml:space="preserve"> keeping electronic documents in their original format following criteria for its accessibility and integrity. Further amendments to the law were made in 2014 and 2015.</w:t>
      </w:r>
    </w:p>
    <w:p w14:paraId="76DCB2C2" w14:textId="7C6E2066" w:rsidR="009123D5" w:rsidRPr="00E26961" w:rsidRDefault="009123D5" w:rsidP="00CF00EA"/>
    <w:p w14:paraId="27DDDCBF" w14:textId="1DA91E83" w:rsidR="009123D5" w:rsidRPr="00E26961" w:rsidRDefault="006D5C4F" w:rsidP="00CF00EA">
      <w:r w:rsidRPr="00E26961">
        <w:t>The</w:t>
      </w:r>
      <w:r w:rsidR="009123D5" w:rsidRPr="00E26961">
        <w:t xml:space="preserve"> Decree for office and archive operation with electronic exchange, MISA and the State Archives Office </w:t>
      </w:r>
      <w:r w:rsidRPr="00E26961">
        <w:t xml:space="preserve">was later revised: there was a </w:t>
      </w:r>
      <w:r w:rsidR="007A5539" w:rsidRPr="00E26961">
        <w:t>need to</w:t>
      </w:r>
      <w:r w:rsidR="009123D5" w:rsidRPr="00E26961">
        <w:t xml:space="preserve"> </w:t>
      </w:r>
      <w:r w:rsidRPr="00E26961">
        <w:t>reform</w:t>
      </w:r>
      <w:r w:rsidR="009123D5" w:rsidRPr="00E26961">
        <w:t xml:space="preserve"> legal regulation</w:t>
      </w:r>
      <w:r w:rsidRPr="00E26961">
        <w:t>s</w:t>
      </w:r>
      <w:r w:rsidR="009123D5" w:rsidRPr="00E26961">
        <w:t xml:space="preserve"> that regulate</w:t>
      </w:r>
      <w:r w:rsidRPr="00E26961">
        <w:t>d</w:t>
      </w:r>
      <w:r w:rsidR="009123D5" w:rsidRPr="00E26961">
        <w:t xml:space="preserve"> archival work</w:t>
      </w:r>
      <w:r w:rsidRPr="00E26961">
        <w:t xml:space="preserve"> to reflect the introduction of electronic documents. </w:t>
      </w:r>
      <w:r w:rsidR="009123D5" w:rsidRPr="00E26961">
        <w:t xml:space="preserve">In December 2018, MISA </w:t>
      </w:r>
      <w:r w:rsidRPr="00E26961">
        <w:t>began</w:t>
      </w:r>
      <w:r w:rsidR="009123D5" w:rsidRPr="00E26961">
        <w:t xml:space="preserve"> preparations for a new law</w:t>
      </w:r>
      <w:r w:rsidRPr="00E26961">
        <w:t>, the</w:t>
      </w:r>
      <w:r w:rsidR="009123D5" w:rsidRPr="00E26961">
        <w:t xml:space="preserve"> Law on Archive Activity, which should provide the basis for proper implementation of standards for processing archiv</w:t>
      </w:r>
      <w:r w:rsidRPr="00E26961">
        <w:t>al</w:t>
      </w:r>
      <w:r w:rsidR="009123D5" w:rsidRPr="00E26961">
        <w:t xml:space="preserve"> material</w:t>
      </w:r>
      <w:r w:rsidRPr="00E26961">
        <w:t>s</w:t>
      </w:r>
      <w:r w:rsidR="009123D5" w:rsidRPr="00E26961">
        <w:t xml:space="preserve"> and </w:t>
      </w:r>
      <w:r w:rsidRPr="00E26961">
        <w:t xml:space="preserve">introducing </w:t>
      </w:r>
      <w:r w:rsidR="009123D5" w:rsidRPr="00E26961">
        <w:t>digiti</w:t>
      </w:r>
      <w:r w:rsidR="00EF539D" w:rsidRPr="00E26961">
        <w:t>s</w:t>
      </w:r>
      <w:r w:rsidR="009123D5" w:rsidRPr="00E26961">
        <w:t>ation in</w:t>
      </w:r>
      <w:r w:rsidRPr="00E26961">
        <w:t>to</w:t>
      </w:r>
      <w:r w:rsidR="009123D5" w:rsidRPr="00E26961">
        <w:t xml:space="preserve"> the archival activity.</w:t>
      </w:r>
      <w:r w:rsidRPr="00E26961">
        <w:t xml:space="preserve"> </w:t>
      </w:r>
    </w:p>
    <w:p w14:paraId="02710183" w14:textId="7705EA61" w:rsidR="003730DF" w:rsidRPr="00E26961" w:rsidRDefault="003730DF" w:rsidP="00FE4D60">
      <w:pPr>
        <w:pStyle w:val="Heading2"/>
      </w:pPr>
      <w:bookmarkStart w:id="39" w:name="_Toc1474970"/>
      <w:r w:rsidRPr="00E26961">
        <w:t>Interoperability</w:t>
      </w:r>
      <w:bookmarkEnd w:id="39"/>
      <w:r w:rsidRPr="00E26961">
        <w:t xml:space="preserve"> </w:t>
      </w:r>
    </w:p>
    <w:p w14:paraId="72EC5395" w14:textId="5A79C5A3" w:rsidR="004430E1" w:rsidRPr="00E26961" w:rsidRDefault="00A964D5" w:rsidP="004430E1">
      <w:pPr>
        <w:pStyle w:val="Subtitle"/>
      </w:pPr>
      <w:hyperlink r:id="rId66" w:history="1">
        <w:r w:rsidR="004430E1" w:rsidRPr="00E26961">
          <w:rPr>
            <w:rStyle w:val="Hyperlink"/>
            <w:color w:val="00B0F0"/>
            <w:sz w:val="22"/>
          </w:rPr>
          <w:t>Law on Electronic Management</w:t>
        </w:r>
      </w:hyperlink>
      <w:r w:rsidR="004430E1" w:rsidRPr="00E26961">
        <w:t xml:space="preserve"> </w:t>
      </w:r>
    </w:p>
    <w:p w14:paraId="38FD928F" w14:textId="79F4D044" w:rsidR="004430E1" w:rsidRPr="00E26961" w:rsidRDefault="004430E1" w:rsidP="00CF00EA">
      <w:r w:rsidRPr="00E26961">
        <w:t xml:space="preserve">The </w:t>
      </w:r>
      <w:hyperlink r:id="rId67" w:history="1">
        <w:r w:rsidRPr="00E26961">
          <w:rPr>
            <w:rStyle w:val="Hyperlink"/>
          </w:rPr>
          <w:t>Law on Electronic Management</w:t>
        </w:r>
      </w:hyperlink>
      <w:r w:rsidRPr="00E26961">
        <w:t xml:space="preserve"> (Official Gazette, no. 105, 21/08/2009), adopted on 21 August 2009, regulate</w:t>
      </w:r>
      <w:r w:rsidR="006D5C4F" w:rsidRPr="00E26961">
        <w:t>d</w:t>
      </w:r>
      <w:r w:rsidRPr="00E26961">
        <w:t xml:space="preserve"> the work of ministries and other government authorities in the exchange of data and documents in electronic format, in relation to the implementation of administrative services by electronic means. Seven bylaws were adopted in June 2010 to enable implementation, as well as that of electronic workflow procedures and electronic document exchanges. Those acts regulate</w:t>
      </w:r>
      <w:r w:rsidR="006D5C4F" w:rsidRPr="00E26961">
        <w:t>d</w:t>
      </w:r>
      <w:r w:rsidRPr="00E26961">
        <w:t xml:space="preserve"> issues such as </w:t>
      </w:r>
      <w:r w:rsidRPr="00E26961">
        <w:lastRenderedPageBreak/>
        <w:t>environment and communication; certification of information systems; format and content of administrative services by electronic means such as electronic documents; standards and regulations for electronic communication; technical requirements; security of information systems; format and content of administration of databases and others.</w:t>
      </w:r>
    </w:p>
    <w:p w14:paraId="502433A6" w14:textId="7976B00C" w:rsidR="004C192F" w:rsidRPr="00E26961" w:rsidRDefault="004C192F" w:rsidP="00CF00EA"/>
    <w:p w14:paraId="58142475" w14:textId="2DC17715" w:rsidR="004C192F" w:rsidRPr="00E26961" w:rsidRDefault="004C192F" w:rsidP="00CF00EA">
      <w:r w:rsidRPr="00E26961">
        <w:t xml:space="preserve">In 2018, </w:t>
      </w:r>
      <w:r w:rsidR="006D5C4F" w:rsidRPr="00E26961">
        <w:t xml:space="preserve">the </w:t>
      </w:r>
      <w:hyperlink r:id="rId68" w:history="1">
        <w:r w:rsidRPr="00E26961">
          <w:rPr>
            <w:rStyle w:val="Hyperlink"/>
          </w:rPr>
          <w:t>Law on Electronic Management and Electronic Services</w:t>
        </w:r>
      </w:hyperlink>
      <w:r w:rsidRPr="00E26961">
        <w:t xml:space="preserve"> was drafted</w:t>
      </w:r>
      <w:r w:rsidR="006D5C4F" w:rsidRPr="00E26961">
        <w:t xml:space="preserve"> to</w:t>
      </w:r>
      <w:r w:rsidRPr="00E26961">
        <w:t xml:space="preserve"> replace the current Law on Electronic Services. After public consultations, changes were </w:t>
      </w:r>
      <w:r w:rsidR="006D5C4F" w:rsidRPr="00E26961">
        <w:t xml:space="preserve">made </w:t>
      </w:r>
      <w:r w:rsidRPr="00E26961">
        <w:t>to harmoni</w:t>
      </w:r>
      <w:r w:rsidR="00C22D4F" w:rsidRPr="00E26961">
        <w:t>s</w:t>
      </w:r>
      <w:r w:rsidRPr="00E26961">
        <w:t xml:space="preserve">e the legal framework with the using e-services, the National Portal for e-services, keeping a </w:t>
      </w:r>
      <w:r w:rsidR="006D5C4F" w:rsidRPr="00E26961">
        <w:t>c</w:t>
      </w:r>
      <w:r w:rsidRPr="00E26961">
        <w:t>atalogue of all services provided by institutions at central and local level,</w:t>
      </w:r>
      <w:r w:rsidR="006D5C4F" w:rsidRPr="00E26961">
        <w:t xml:space="preserve"> the</w:t>
      </w:r>
      <w:r w:rsidRPr="00E26961">
        <w:t xml:space="preserve"> functioning of the Public Services Hall, </w:t>
      </w:r>
      <w:r w:rsidR="006D5C4F" w:rsidRPr="00E26961">
        <w:t xml:space="preserve">the </w:t>
      </w:r>
      <w:r w:rsidRPr="00E26961">
        <w:t xml:space="preserve">introduction of Data Quality Standards in the registers, and more. The draft text of the law was </w:t>
      </w:r>
      <w:r w:rsidR="006D5C4F" w:rsidRPr="00E26961">
        <w:t>judged by the relevant</w:t>
      </w:r>
      <w:r w:rsidRPr="00E26961">
        <w:t xml:space="preserve"> Directorates of the European Commission</w:t>
      </w:r>
      <w:r w:rsidR="006D5C4F" w:rsidRPr="00E26961">
        <w:t xml:space="preserve"> to be</w:t>
      </w:r>
      <w:r w:rsidRPr="00E26961">
        <w:t xml:space="preserve"> clear, of good quality and adequately integrated and harmoni</w:t>
      </w:r>
      <w:r w:rsidR="00616B7F" w:rsidRPr="00E26961">
        <w:t>s</w:t>
      </w:r>
      <w:r w:rsidRPr="00E26961">
        <w:t>ed with eIDAS Regulation</w:t>
      </w:r>
      <w:r w:rsidR="006D5C4F" w:rsidRPr="00E26961">
        <w:t>s</w:t>
      </w:r>
      <w:r w:rsidRPr="00E26961">
        <w:t>.</w:t>
      </w:r>
    </w:p>
    <w:p w14:paraId="444B851D" w14:textId="1131B230" w:rsidR="005772D5" w:rsidRPr="00E26961" w:rsidRDefault="005772D5" w:rsidP="00616B7F">
      <w:pPr>
        <w:pStyle w:val="Subtitle"/>
      </w:pPr>
      <w:r w:rsidRPr="00E26961">
        <w:t>Law on Services</w:t>
      </w:r>
      <w:r w:rsidR="0071703F" w:rsidRPr="00E26961">
        <w:t xml:space="preserve"> </w:t>
      </w:r>
    </w:p>
    <w:p w14:paraId="65BCC131" w14:textId="67B375BB" w:rsidR="005772D5" w:rsidRPr="00E26961" w:rsidRDefault="009259E1" w:rsidP="005772D5">
      <w:r w:rsidRPr="00E26961">
        <w:t>O</w:t>
      </w:r>
      <w:r w:rsidR="005772D5" w:rsidRPr="00E26961">
        <w:t xml:space="preserve">bstacles to the commencement of economic activity and the provision of service activities necessitated the adoption of a general </w:t>
      </w:r>
      <w:hyperlink r:id="rId69" w:history="1">
        <w:r w:rsidR="005772D5" w:rsidRPr="00E26961">
          <w:t>legal framework in the service sector</w:t>
        </w:r>
      </w:hyperlink>
      <w:r w:rsidR="005772D5" w:rsidRPr="00E26961">
        <w:t xml:space="preserve">, </w:t>
      </w:r>
      <w:r w:rsidRPr="00E26961">
        <w:t xml:space="preserve">and </w:t>
      </w:r>
      <w:r w:rsidR="005772D5" w:rsidRPr="00E26961">
        <w:t xml:space="preserve">aligning </w:t>
      </w:r>
      <w:r w:rsidRPr="00E26961">
        <w:t xml:space="preserve">it </w:t>
      </w:r>
      <w:r w:rsidR="005772D5" w:rsidRPr="00E26961">
        <w:t>with the EU Internal Market Services Directive 2006/123/EC (Service Directive).</w:t>
      </w:r>
    </w:p>
    <w:p w14:paraId="154C5CBB" w14:textId="09AE3FE4" w:rsidR="005772D5" w:rsidRPr="00E26961" w:rsidRDefault="005772D5" w:rsidP="005772D5">
      <w:r w:rsidRPr="00E26961">
        <w:t xml:space="preserve">Its implementation </w:t>
      </w:r>
      <w:r w:rsidR="009259E1" w:rsidRPr="00E26961">
        <w:t xml:space="preserve">was intended to </w:t>
      </w:r>
      <w:r w:rsidRPr="00E26961">
        <w:t xml:space="preserve">ensure the smooth movement of services through the removal of legal and administrative restrictions for performing service activities, </w:t>
      </w:r>
      <w:r w:rsidR="009259E1" w:rsidRPr="00E26961">
        <w:t xml:space="preserve">the </w:t>
      </w:r>
      <w:r w:rsidRPr="00E26961">
        <w:t xml:space="preserve">establishment of one place through which service providers can submit requests for the necessary licensing procedures electronically, </w:t>
      </w:r>
      <w:r w:rsidR="009259E1" w:rsidRPr="00E26961">
        <w:t xml:space="preserve">the </w:t>
      </w:r>
      <w:r w:rsidRPr="00E26961">
        <w:t>promot</w:t>
      </w:r>
      <w:r w:rsidR="009259E1" w:rsidRPr="00E26961">
        <w:t>ion of</w:t>
      </w:r>
      <w:r w:rsidRPr="00E26961">
        <w:t xml:space="preserve"> cooperation between regulators from individual countries</w:t>
      </w:r>
      <w:r w:rsidR="009259E1" w:rsidRPr="00E26961">
        <w:t>,</w:t>
      </w:r>
      <w:r w:rsidRPr="00E26961">
        <w:t xml:space="preserve"> and </w:t>
      </w:r>
      <w:r w:rsidR="009259E1" w:rsidRPr="00E26961">
        <w:t xml:space="preserve">improvement in </w:t>
      </w:r>
      <w:r w:rsidRPr="00E26961">
        <w:t>the quality of services.</w:t>
      </w:r>
    </w:p>
    <w:p w14:paraId="4DDCD577" w14:textId="0C33CF59" w:rsidR="0071703F" w:rsidRPr="00E26961" w:rsidRDefault="005772D5" w:rsidP="005772D5">
      <w:r w:rsidRPr="00E26961">
        <w:t xml:space="preserve">The </w:t>
      </w:r>
      <w:hyperlink r:id="rId70" w:history="1">
        <w:r w:rsidRPr="00E26961">
          <w:rPr>
            <w:rStyle w:val="Hyperlink"/>
          </w:rPr>
          <w:t>Draft Law</w:t>
        </w:r>
      </w:hyperlink>
      <w:r w:rsidRPr="00E26961">
        <w:t xml:space="preserve"> regulates the general legal framework for access to the market of services and provision of service activities by determining basic principles and principles of non-discrimination and simplification of the approval procedures</w:t>
      </w:r>
      <w:r w:rsidR="009259E1" w:rsidRPr="00E26961">
        <w:t xml:space="preserve">. </w:t>
      </w:r>
      <w:r w:rsidRPr="00E26961">
        <w:t>The draft law regulate</w:t>
      </w:r>
      <w:r w:rsidR="009259E1" w:rsidRPr="00E26961">
        <w:t>d</w:t>
      </w:r>
      <w:r w:rsidRPr="00E26961">
        <w:t xml:space="preserve"> the functioning of the ETC, which will provide the necessary information and assistance </w:t>
      </w:r>
      <w:r w:rsidR="009259E1" w:rsidRPr="00E26961">
        <w:t>with</w:t>
      </w:r>
      <w:r w:rsidRPr="00E26961">
        <w:t xml:space="preserve"> procedures for market access</w:t>
      </w:r>
      <w:r w:rsidR="009259E1" w:rsidRPr="00E26961">
        <w:t>,</w:t>
      </w:r>
      <w:r w:rsidRPr="00E26961">
        <w:t xml:space="preserve"> and for the provision of services to be available electronically.</w:t>
      </w:r>
    </w:p>
    <w:p w14:paraId="424C04DB" w14:textId="75180DC5" w:rsidR="003730DF" w:rsidRPr="00E26961" w:rsidRDefault="003730DF" w:rsidP="00FE4D60">
      <w:pPr>
        <w:pStyle w:val="Heading2"/>
      </w:pPr>
      <w:bookmarkStart w:id="40" w:name="_Toc1474971"/>
      <w:r w:rsidRPr="00E26961">
        <w:t>Emerging technologies</w:t>
      </w:r>
      <w:bookmarkEnd w:id="40"/>
    </w:p>
    <w:p w14:paraId="67B60062" w14:textId="38B23159" w:rsidR="005523ED" w:rsidRPr="00E26961" w:rsidRDefault="00B50FFE" w:rsidP="00B50FFE">
      <w:pPr>
        <w:rPr>
          <w:rFonts w:cs="Arial"/>
          <w:b/>
          <w:bCs/>
          <w:i/>
          <w:iCs/>
          <w:color w:val="263673"/>
          <w:sz w:val="22"/>
          <w:szCs w:val="28"/>
        </w:rPr>
      </w:pPr>
      <w:r w:rsidRPr="00E26961">
        <w:t xml:space="preserve">No legislation was adopted in this field to date. </w:t>
      </w:r>
    </w:p>
    <w:p w14:paraId="37CE57DD" w14:textId="166C4FF9" w:rsidR="005523ED" w:rsidRPr="00E26961" w:rsidRDefault="000A7546" w:rsidP="0082125C">
      <w:pPr>
        <w:pStyle w:val="Heading1"/>
      </w:pPr>
      <w:r w:rsidRPr="00E26961">
        <w:br w:type="page"/>
      </w:r>
      <w:bookmarkStart w:id="41" w:name="_Toc13233457"/>
      <w:r w:rsidR="003730DF" w:rsidRPr="00E26961">
        <w:lastRenderedPageBreak/>
        <w:t xml:space="preserve">Digital Government </w:t>
      </w:r>
      <w:r w:rsidR="00457E8B" w:rsidRPr="00E26961">
        <w:t>G</w:t>
      </w:r>
      <w:r w:rsidR="003730DF" w:rsidRPr="00E26961">
        <w:t>overnance</w:t>
      </w:r>
      <w:bookmarkEnd w:id="41"/>
    </w:p>
    <w:p w14:paraId="5B8A7E8C" w14:textId="531DFC50" w:rsidR="005523ED" w:rsidRPr="00E26961" w:rsidRDefault="003730DF" w:rsidP="0082125C">
      <w:pPr>
        <w:pStyle w:val="Heading2"/>
      </w:pPr>
      <w:bookmarkStart w:id="42" w:name="_Toc1474973"/>
      <w:r w:rsidRPr="00E26961">
        <w:t>National</w:t>
      </w:r>
      <w:bookmarkEnd w:id="42"/>
      <w:r w:rsidRPr="00E26961">
        <w:t xml:space="preserve"> </w:t>
      </w:r>
    </w:p>
    <w:p w14:paraId="6B25B932" w14:textId="77777777" w:rsidR="003730DF" w:rsidRPr="00E26961" w:rsidRDefault="003730DF" w:rsidP="00FE4D60">
      <w:pPr>
        <w:pStyle w:val="Heading3"/>
      </w:pPr>
      <w:bookmarkStart w:id="43" w:name="_Toc1474974"/>
      <w:r w:rsidRPr="00E26961">
        <w:t>Policy</w:t>
      </w:r>
      <w:bookmarkEnd w:id="43"/>
    </w:p>
    <w:p w14:paraId="6AFA43F5" w14:textId="77777777" w:rsidR="00686778" w:rsidRPr="00E26961" w:rsidRDefault="00A964D5" w:rsidP="00686778">
      <w:pPr>
        <w:pStyle w:val="Subtitle"/>
        <w:rPr>
          <w:rStyle w:val="Hyperlink"/>
          <w:color w:val="00B0F0"/>
          <w:sz w:val="22"/>
        </w:rPr>
      </w:pPr>
      <w:hyperlink r:id="rId71" w:history="1">
        <w:r w:rsidR="00686778" w:rsidRPr="00E26961">
          <w:rPr>
            <w:rStyle w:val="Hyperlink"/>
            <w:color w:val="00B0F0"/>
            <w:sz w:val="22"/>
          </w:rPr>
          <w:t>Ministry of Information Society and Administratio</w:t>
        </w:r>
        <w:bookmarkStart w:id="44" w:name="_Hlt505961327"/>
        <w:bookmarkStart w:id="45" w:name="_Hlt505961328"/>
        <w:r w:rsidR="00686778" w:rsidRPr="00E26961">
          <w:rPr>
            <w:rStyle w:val="Hyperlink"/>
            <w:color w:val="00B0F0"/>
            <w:sz w:val="22"/>
          </w:rPr>
          <w:t>n</w:t>
        </w:r>
        <w:bookmarkEnd w:id="44"/>
        <w:bookmarkEnd w:id="45"/>
        <w:r w:rsidR="00686778" w:rsidRPr="00E26961">
          <w:rPr>
            <w:rStyle w:val="Hyperlink"/>
            <w:color w:val="00B0F0"/>
            <w:sz w:val="22"/>
          </w:rPr>
          <w:t xml:space="preserve"> </w:t>
        </w:r>
      </w:hyperlink>
    </w:p>
    <w:p w14:paraId="4B651D5D" w14:textId="3AA6450D" w:rsidR="00B25C09" w:rsidRPr="00E26961" w:rsidRDefault="00686778" w:rsidP="00686778">
      <w:pPr>
        <w:spacing w:after="120"/>
      </w:pPr>
      <w:r w:rsidRPr="00E26961">
        <w:t xml:space="preserve">The Ministry has responsibility for all issues pertaining to information technologies. The Ministry is responsible for policy and strategy in eGovernment.  </w:t>
      </w:r>
    </w:p>
    <w:tbl>
      <w:tblPr>
        <w:tblW w:w="5000" w:type="pct"/>
        <w:shd w:val="clear" w:color="auto" w:fill="EFFBFF"/>
        <w:tblLook w:val="01E0" w:firstRow="1" w:lastRow="1" w:firstColumn="1" w:lastColumn="1" w:noHBand="0" w:noVBand="0"/>
      </w:tblPr>
      <w:tblGrid>
        <w:gridCol w:w="2206"/>
        <w:gridCol w:w="6581"/>
      </w:tblGrid>
      <w:tr w:rsidR="00DF2728" w:rsidRPr="00B04B19" w14:paraId="373B3032" w14:textId="77777777" w:rsidTr="001E7BB1">
        <w:trPr>
          <w:trHeight w:val="2604"/>
        </w:trPr>
        <w:tc>
          <w:tcPr>
            <w:tcW w:w="1255" w:type="pct"/>
            <w:shd w:val="clear" w:color="auto" w:fill="EFFBFF"/>
            <w:tcMar>
              <w:top w:w="108" w:type="dxa"/>
              <w:left w:w="108" w:type="dxa"/>
              <w:bottom w:w="108" w:type="dxa"/>
              <w:right w:w="108" w:type="dxa"/>
            </w:tcMar>
            <w:vAlign w:val="center"/>
          </w:tcPr>
          <w:p w14:paraId="1A998522" w14:textId="44661CAE" w:rsidR="00DF2728" w:rsidRPr="00E26961" w:rsidRDefault="00034782" w:rsidP="005F6348">
            <w:pPr>
              <w:jc w:val="center"/>
            </w:pPr>
            <w:r w:rsidRPr="00E26961">
              <w:rPr>
                <w:noProof/>
                <w:lang w:eastAsia="en-US"/>
              </w:rPr>
              <w:drawing>
                <wp:inline distT="0" distB="0" distL="0" distR="0" wp14:anchorId="75FEEA11" wp14:editId="3EF126B1">
                  <wp:extent cx="1201420" cy="1541780"/>
                  <wp:effectExtent l="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l="38826" r="3055"/>
                          <a:stretch>
                            <a:fillRect/>
                          </a:stretch>
                        </pic:blipFill>
                        <pic:spPr bwMode="auto">
                          <a:xfrm>
                            <a:off x="0" y="0"/>
                            <a:ext cx="1201420" cy="154178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971F6ED" w14:textId="77777777" w:rsidR="00133A48" w:rsidRPr="00E26961" w:rsidRDefault="00133A48" w:rsidP="004F180D">
            <w:pPr>
              <w:pStyle w:val="tabletext"/>
              <w:rPr>
                <w:rStyle w:val="Strong"/>
                <w:sz w:val="20"/>
                <w:szCs w:val="20"/>
                <w:lang w:val="en-GB"/>
              </w:rPr>
            </w:pPr>
            <w:r w:rsidRPr="00E26961">
              <w:rPr>
                <w:rStyle w:val="Strong"/>
                <w:sz w:val="20"/>
                <w:szCs w:val="20"/>
                <w:lang w:val="en-GB"/>
              </w:rPr>
              <w:t>Damjan Manchevski</w:t>
            </w:r>
          </w:p>
          <w:p w14:paraId="2891A555" w14:textId="02F0118C" w:rsidR="00DF2728" w:rsidRPr="00E26961" w:rsidRDefault="00133A48" w:rsidP="004F180D">
            <w:pPr>
              <w:pStyle w:val="tabletext"/>
              <w:rPr>
                <w:rStyle w:val="Strong"/>
                <w:b w:val="0"/>
                <w:sz w:val="20"/>
                <w:szCs w:val="20"/>
                <w:lang w:val="en-GB"/>
              </w:rPr>
            </w:pPr>
            <w:r w:rsidRPr="00E26961">
              <w:rPr>
                <w:rStyle w:val="Strong"/>
                <w:b w:val="0"/>
                <w:sz w:val="20"/>
                <w:szCs w:val="20"/>
                <w:lang w:val="en-GB"/>
              </w:rPr>
              <w:t>Minister of Information Society and Administration</w:t>
            </w:r>
          </w:p>
          <w:p w14:paraId="4EDDC8FA" w14:textId="77777777" w:rsidR="00133A48" w:rsidRPr="00E26961" w:rsidRDefault="00133A48" w:rsidP="004F180D">
            <w:pPr>
              <w:pStyle w:val="tabletext"/>
              <w:rPr>
                <w:rStyle w:val="Strong"/>
                <w:lang w:val="en-GB"/>
              </w:rPr>
            </w:pPr>
          </w:p>
          <w:p w14:paraId="768085B1" w14:textId="77777777" w:rsidR="00DF2728" w:rsidRPr="00E26961" w:rsidRDefault="00DF2728" w:rsidP="004F180D">
            <w:pPr>
              <w:pStyle w:val="tabletext"/>
              <w:rPr>
                <w:rStyle w:val="Strong"/>
                <w:lang w:val="en-GB"/>
              </w:rPr>
            </w:pPr>
            <w:r w:rsidRPr="00E26961">
              <w:rPr>
                <w:rStyle w:val="Strong"/>
                <w:lang w:val="en-GB"/>
              </w:rPr>
              <w:t>Contact details:</w:t>
            </w:r>
          </w:p>
          <w:p w14:paraId="75CEECE4" w14:textId="77777777" w:rsidR="004F180D" w:rsidRPr="00E26961" w:rsidRDefault="004F180D" w:rsidP="004F180D">
            <w:pPr>
              <w:pStyle w:val="tabletext"/>
              <w:rPr>
                <w:lang w:val="en-GB"/>
              </w:rPr>
            </w:pPr>
            <w:r w:rsidRPr="00E26961">
              <w:rPr>
                <w:lang w:val="en-GB"/>
              </w:rPr>
              <w:t xml:space="preserve">Ministry of Information Society and Administration </w:t>
            </w:r>
          </w:p>
          <w:p w14:paraId="1E62EC34" w14:textId="77777777" w:rsidR="004F180D" w:rsidRPr="00E335D7" w:rsidRDefault="004F180D" w:rsidP="004F180D">
            <w:pPr>
              <w:pStyle w:val="tabletext"/>
              <w:rPr>
                <w:lang w:val="it-IT"/>
              </w:rPr>
            </w:pPr>
            <w:r w:rsidRPr="00E335D7">
              <w:rPr>
                <w:lang w:val="it-IT"/>
              </w:rPr>
              <w:t>'Sv Kiril i Metodij' 54</w:t>
            </w:r>
          </w:p>
          <w:p w14:paraId="540C46A7" w14:textId="77777777" w:rsidR="004F180D" w:rsidRPr="00E335D7" w:rsidRDefault="004F180D" w:rsidP="004F180D">
            <w:pPr>
              <w:pStyle w:val="tabletext"/>
              <w:rPr>
                <w:lang w:val="it-IT"/>
              </w:rPr>
            </w:pPr>
            <w:r w:rsidRPr="00E335D7">
              <w:rPr>
                <w:lang w:val="it-IT"/>
              </w:rPr>
              <w:t>1000 Skopje</w:t>
            </w:r>
          </w:p>
          <w:p w14:paraId="75FF649C" w14:textId="77777777" w:rsidR="004F180D" w:rsidRPr="00E335D7" w:rsidRDefault="004F180D" w:rsidP="004F180D">
            <w:pPr>
              <w:pStyle w:val="tabletext"/>
              <w:rPr>
                <w:lang w:val="it-IT"/>
              </w:rPr>
            </w:pPr>
            <w:r w:rsidRPr="00E335D7">
              <w:rPr>
                <w:b/>
                <w:lang w:val="it-IT"/>
              </w:rPr>
              <w:t>Tel</w:t>
            </w:r>
            <w:r w:rsidRPr="007C236B">
              <w:rPr>
                <w:b/>
                <w:lang w:val="it-IT"/>
              </w:rPr>
              <w:t>.:</w:t>
            </w:r>
            <w:r w:rsidRPr="00E335D7">
              <w:rPr>
                <w:lang w:val="it-IT"/>
              </w:rPr>
              <w:t xml:space="preserve"> +389(0)2 320-0870</w:t>
            </w:r>
          </w:p>
          <w:p w14:paraId="61C39CBF" w14:textId="505B181B" w:rsidR="004F180D" w:rsidRPr="00E335D7" w:rsidRDefault="004F180D" w:rsidP="004F180D">
            <w:pPr>
              <w:pStyle w:val="tabletext"/>
              <w:rPr>
                <w:lang w:val="fr-LU"/>
              </w:rPr>
            </w:pPr>
            <w:r w:rsidRPr="00E335D7">
              <w:rPr>
                <w:b/>
                <w:lang w:val="fr-LU"/>
              </w:rPr>
              <w:t>Fax</w:t>
            </w:r>
            <w:r w:rsidRPr="007C236B">
              <w:rPr>
                <w:b/>
                <w:lang w:val="fr-LU"/>
              </w:rPr>
              <w:t>:</w:t>
            </w:r>
            <w:r w:rsidRPr="00E335D7">
              <w:rPr>
                <w:lang w:val="fr-LU"/>
              </w:rPr>
              <w:t xml:space="preserve"> +389(0)2 322-1883</w:t>
            </w:r>
          </w:p>
          <w:p w14:paraId="286130C4" w14:textId="19C5CC57" w:rsidR="004F180D" w:rsidRPr="00E335D7" w:rsidRDefault="004F180D" w:rsidP="004F180D">
            <w:pPr>
              <w:pStyle w:val="tabletext"/>
              <w:rPr>
                <w:lang w:val="fr-LU"/>
              </w:rPr>
            </w:pPr>
            <w:r w:rsidRPr="00E335D7">
              <w:rPr>
                <w:b/>
                <w:lang w:val="fr-LU"/>
              </w:rPr>
              <w:t>Email</w:t>
            </w:r>
            <w:r w:rsidRPr="007C236B">
              <w:rPr>
                <w:b/>
                <w:lang w:val="fr-LU"/>
              </w:rPr>
              <w:t>:</w:t>
            </w:r>
            <w:r w:rsidRPr="00E335D7">
              <w:rPr>
                <w:lang w:val="fr-LU"/>
              </w:rPr>
              <w:t xml:space="preserve"> </w:t>
            </w:r>
            <w:hyperlink r:id="rId73" w:history="1">
              <w:r w:rsidRPr="00E335D7">
                <w:rPr>
                  <w:rStyle w:val="Hyperlink"/>
                  <w:sz w:val="16"/>
                  <w:lang w:val="fr-LU"/>
                </w:rPr>
                <w:t>cabinet@mioa.gov.mk</w:t>
              </w:r>
            </w:hyperlink>
            <w:r w:rsidRPr="00E335D7">
              <w:rPr>
                <w:lang w:val="fr-LU"/>
              </w:rPr>
              <w:t xml:space="preserve">  </w:t>
            </w:r>
          </w:p>
          <w:p w14:paraId="7DCCC95E" w14:textId="623449CA" w:rsidR="00DF2728" w:rsidRPr="00E335D7" w:rsidRDefault="004F180D" w:rsidP="004F180D">
            <w:pPr>
              <w:pStyle w:val="tabletext"/>
              <w:rPr>
                <w:lang w:val="fr-LU"/>
              </w:rPr>
            </w:pPr>
            <w:r w:rsidRPr="00E335D7">
              <w:rPr>
                <w:rStyle w:val="Emphasis"/>
                <w:b/>
                <w:i w:val="0"/>
                <w:lang w:val="fr-LU"/>
              </w:rPr>
              <w:t>Source</w:t>
            </w:r>
            <w:r w:rsidRPr="007C236B">
              <w:rPr>
                <w:rStyle w:val="Emphasis"/>
                <w:b/>
                <w:i w:val="0"/>
                <w:lang w:val="fr-LU"/>
              </w:rPr>
              <w:t>:</w:t>
            </w:r>
            <w:r w:rsidRPr="00E335D7">
              <w:rPr>
                <w:rStyle w:val="Emphasis"/>
                <w:lang w:val="fr-LU"/>
              </w:rPr>
              <w:t xml:space="preserve"> </w:t>
            </w:r>
            <w:hyperlink r:id="rId74" w:history="1">
              <w:r w:rsidRPr="00E335D7">
                <w:rPr>
                  <w:rStyle w:val="Hyperlink"/>
                  <w:sz w:val="16"/>
                  <w:lang w:val="fr-LU"/>
                </w:rPr>
                <w:t>http://mioa.gov.mk/</w:t>
              </w:r>
            </w:hyperlink>
          </w:p>
          <w:p w14:paraId="4D9DBBD1" w14:textId="0ACDEF19" w:rsidR="00DF2728" w:rsidRPr="00E335D7" w:rsidRDefault="00DF2728" w:rsidP="004F180D">
            <w:pPr>
              <w:pStyle w:val="tabletext"/>
              <w:rPr>
                <w:lang w:val="fr-LU"/>
              </w:rPr>
            </w:pPr>
            <w:r w:rsidRPr="00E335D7">
              <w:rPr>
                <w:rStyle w:val="Hyperlink"/>
                <w:i/>
                <w:iCs/>
                <w:sz w:val="16"/>
                <w:lang w:val="fr-LU"/>
              </w:rPr>
              <w:t xml:space="preserve"> </w:t>
            </w:r>
          </w:p>
        </w:tc>
      </w:tr>
    </w:tbl>
    <w:p w14:paraId="0135CCBA" w14:textId="271C01E5" w:rsidR="009D319A" w:rsidRPr="00E26961" w:rsidRDefault="009D319A" w:rsidP="009D319A">
      <w:pPr>
        <w:pStyle w:val="Subtitle"/>
      </w:pPr>
      <w:r w:rsidRPr="00E26961">
        <w:rPr>
          <w:rStyle w:val="Strong"/>
          <w:b w:val="0"/>
          <w:bCs w:val="0"/>
        </w:rPr>
        <w:t xml:space="preserve">Government </w:t>
      </w:r>
      <w:r w:rsidRPr="00E26961">
        <w:t xml:space="preserve">Ministries and </w:t>
      </w:r>
      <w:r w:rsidR="00B50FFE" w:rsidRPr="00E26961">
        <w:t>State Bodies</w:t>
      </w:r>
    </w:p>
    <w:p w14:paraId="1E38B99F" w14:textId="405A8A08" w:rsidR="009D319A" w:rsidRPr="00E26961" w:rsidRDefault="009D319A" w:rsidP="00CF00EA">
      <w:r w:rsidRPr="00E26961">
        <w:t xml:space="preserve">Government ministries and </w:t>
      </w:r>
      <w:r w:rsidR="003666AB" w:rsidRPr="00E26961">
        <w:t xml:space="preserve">state bodies </w:t>
      </w:r>
      <w:r w:rsidRPr="00E26961">
        <w:t xml:space="preserve">are responsible for the </w:t>
      </w:r>
      <w:r w:rsidR="003666AB" w:rsidRPr="00E26961">
        <w:t xml:space="preserve">development and monitoring of National and Local/Domain specific strategies and policies. </w:t>
      </w:r>
    </w:p>
    <w:p w14:paraId="7982FC36" w14:textId="516AF39D" w:rsidR="003730DF" w:rsidRPr="00E26961" w:rsidRDefault="003730DF" w:rsidP="00FE4D60">
      <w:pPr>
        <w:pStyle w:val="Heading3"/>
      </w:pPr>
      <w:bookmarkStart w:id="46" w:name="_Toc1474975"/>
      <w:r w:rsidRPr="00E26961">
        <w:t>Coordinatio</w:t>
      </w:r>
      <w:r w:rsidR="005523ED" w:rsidRPr="00E26961">
        <w:t>n</w:t>
      </w:r>
      <w:bookmarkEnd w:id="46"/>
    </w:p>
    <w:p w14:paraId="3BFB8E61" w14:textId="5D571F66" w:rsidR="00943129" w:rsidRPr="00E26961" w:rsidRDefault="00943129" w:rsidP="00943129">
      <w:pPr>
        <w:pStyle w:val="Subtitle"/>
      </w:pPr>
      <w:r w:rsidRPr="00E26961">
        <w:t>National ICT and Cyber</w:t>
      </w:r>
      <w:r w:rsidR="00C2087C" w:rsidRPr="00E26961">
        <w:t xml:space="preserve"> S</w:t>
      </w:r>
      <w:r w:rsidRPr="00E26961">
        <w:t xml:space="preserve">ecurity Council </w:t>
      </w:r>
    </w:p>
    <w:p w14:paraId="3C9204B1" w14:textId="4B33FC68" w:rsidR="00943129" w:rsidRPr="00E26961" w:rsidRDefault="00943129" w:rsidP="00943129">
      <w:pPr>
        <w:pStyle w:val="BodyText"/>
      </w:pPr>
      <w:r w:rsidRPr="00E26961">
        <w:t xml:space="preserve">The </w:t>
      </w:r>
      <w:hyperlink r:id="rId75" w:history="1">
        <w:r w:rsidRPr="00E26961">
          <w:rPr>
            <w:rStyle w:val="Hyperlink"/>
          </w:rPr>
          <w:t>National ICT council was established</w:t>
        </w:r>
      </w:hyperlink>
      <w:r w:rsidRPr="00E26961">
        <w:t xml:space="preserve"> in February 2018 to prepare and monitor the implementation of the National ICT Strategy, as well as </w:t>
      </w:r>
      <w:r w:rsidR="009259E1" w:rsidRPr="00E26961">
        <w:t>provide guidance</w:t>
      </w:r>
      <w:r w:rsidRPr="00E26961">
        <w:t xml:space="preserve"> on annual public procurement plans and </w:t>
      </w:r>
      <w:r w:rsidR="009259E1" w:rsidRPr="00E26961">
        <w:t xml:space="preserve">for </w:t>
      </w:r>
      <w:r w:rsidRPr="00E26961">
        <w:t xml:space="preserve">technical specifications </w:t>
      </w:r>
      <w:r w:rsidR="009259E1" w:rsidRPr="00E26961">
        <w:t>in</w:t>
      </w:r>
      <w:r w:rsidRPr="00E26961">
        <w:t xml:space="preserve"> tender documentation </w:t>
      </w:r>
      <w:r w:rsidR="009259E1" w:rsidRPr="00E26961">
        <w:t>for</w:t>
      </w:r>
      <w:r w:rsidRPr="00E26961">
        <w:t xml:space="preserve"> the public sector institutions</w:t>
      </w:r>
      <w:r w:rsidR="009259E1" w:rsidRPr="00E26961">
        <w:t xml:space="preserve"> and for</w:t>
      </w:r>
      <w:r w:rsidRPr="00E26961">
        <w:t xml:space="preserve"> the procurement </w:t>
      </w:r>
      <w:r w:rsidR="009259E1" w:rsidRPr="00E26961">
        <w:t>of</w:t>
      </w:r>
      <w:r w:rsidRPr="00E26961">
        <w:t xml:space="preserve"> ICT equipment and/or software.</w:t>
      </w:r>
    </w:p>
    <w:p w14:paraId="48CAD1E4" w14:textId="20BE12AF" w:rsidR="00943129" w:rsidRPr="00E26961" w:rsidRDefault="009259E1" w:rsidP="00943129">
      <w:pPr>
        <w:pStyle w:val="BodyText"/>
      </w:pPr>
      <w:r w:rsidRPr="00E26961">
        <w:t xml:space="preserve">The </w:t>
      </w:r>
      <w:r w:rsidR="00943129" w:rsidRPr="00E26961">
        <w:t>National Cyber Security Strategy and Action Plan envisage</w:t>
      </w:r>
      <w:r w:rsidRPr="00E26961">
        <w:t>d</w:t>
      </w:r>
      <w:r w:rsidR="00943129" w:rsidRPr="00E26961">
        <w:t xml:space="preserve"> </w:t>
      </w:r>
      <w:r w:rsidRPr="00E26961">
        <w:t>the</w:t>
      </w:r>
      <w:r w:rsidR="00943129" w:rsidRPr="00E26961">
        <w:t xml:space="preserve"> establishment of a high-level body for defining new strategic directions and recommendations related to the cyber</w:t>
      </w:r>
      <w:r w:rsidR="00C2087C" w:rsidRPr="00E26961">
        <w:t xml:space="preserve"> </w:t>
      </w:r>
      <w:r w:rsidR="00943129" w:rsidRPr="00E26961">
        <w:t xml:space="preserve">security segment, as well as for coordination and monitoring of the activities defined in the strategy and action plan. </w:t>
      </w:r>
      <w:r w:rsidRPr="00E26961">
        <w:t>At</w:t>
      </w:r>
      <w:r w:rsidR="00943129" w:rsidRPr="00E26961">
        <w:t xml:space="preserve"> the end of 2018, the Government of Republic of North Macedonia made a strategic decision to establish the National ICT and Cyber Security Council, by extending the responsibilities, members and authority of the existing National ICT council. The decision made official in January 2019 (Official gazette 5/2019). </w:t>
      </w:r>
    </w:p>
    <w:p w14:paraId="4A4F486B" w14:textId="0F4AB7DD" w:rsidR="00943129" w:rsidRPr="00E26961" w:rsidRDefault="00943129" w:rsidP="00943129">
      <w:pPr>
        <w:pStyle w:val="BodyText"/>
      </w:pPr>
      <w:r w:rsidRPr="00E26961">
        <w:t>The National ICT and Cyber Security Council consists of relevant ministers, thereby ensuring compliance of strategic-level decisions across state institutions. The Council has the following responsibilities:</w:t>
      </w:r>
    </w:p>
    <w:p w14:paraId="5E9A1A38" w14:textId="407C54A1" w:rsidR="00943129" w:rsidRPr="00E26961" w:rsidRDefault="00943129" w:rsidP="00941FF6">
      <w:pPr>
        <w:pStyle w:val="BodyText"/>
        <w:numPr>
          <w:ilvl w:val="0"/>
          <w:numId w:val="69"/>
        </w:numPr>
      </w:pPr>
      <w:r w:rsidRPr="00E26961">
        <w:t>Preparing and monitoring implementation of a long</w:t>
      </w:r>
      <w:r w:rsidR="00EF539D" w:rsidRPr="00E26961">
        <w:t>-</w:t>
      </w:r>
      <w:r w:rsidRPr="00E26961">
        <w:t>term national ICT strategy and other strategic documents in the fiel</w:t>
      </w:r>
      <w:r w:rsidR="009259E1" w:rsidRPr="00E26961">
        <w:t>d;</w:t>
      </w:r>
    </w:p>
    <w:p w14:paraId="58ECBF04" w14:textId="19424AA8" w:rsidR="00943129" w:rsidRPr="00E26961" w:rsidRDefault="00943129" w:rsidP="00941FF6">
      <w:pPr>
        <w:pStyle w:val="BodyText"/>
        <w:numPr>
          <w:ilvl w:val="0"/>
          <w:numId w:val="69"/>
        </w:numPr>
      </w:pPr>
      <w:r w:rsidRPr="00E26961">
        <w:t>Suggesting information and other materials related to ICT to the Government of NM</w:t>
      </w:r>
      <w:r w:rsidR="009259E1" w:rsidRPr="00E26961">
        <w:t>;</w:t>
      </w:r>
    </w:p>
    <w:p w14:paraId="0D68F325" w14:textId="5015B316" w:rsidR="00943129" w:rsidRPr="00E26961" w:rsidRDefault="00943129" w:rsidP="00941FF6">
      <w:pPr>
        <w:pStyle w:val="BodyText"/>
        <w:numPr>
          <w:ilvl w:val="0"/>
          <w:numId w:val="69"/>
        </w:numPr>
      </w:pPr>
      <w:r w:rsidRPr="00E26961">
        <w:t xml:space="preserve">Providing expertise </w:t>
      </w:r>
      <w:r w:rsidR="009259E1" w:rsidRPr="00E26961">
        <w:t xml:space="preserve">and </w:t>
      </w:r>
      <w:r w:rsidRPr="00E26961">
        <w:t>opinion on technical specifications of tender</w:t>
      </w:r>
      <w:r w:rsidR="009259E1" w:rsidRPr="00E26961">
        <w:t>;</w:t>
      </w:r>
      <w:r w:rsidRPr="00E26961">
        <w:t xml:space="preserve"> documentations of the public institutions, related to the procurement of ICT </w:t>
      </w:r>
      <w:r w:rsidRPr="00E26961">
        <w:lastRenderedPageBreak/>
        <w:t xml:space="preserve">equipment and/or software with </w:t>
      </w:r>
      <w:r w:rsidR="009259E1" w:rsidRPr="00E26961">
        <w:t xml:space="preserve">a </w:t>
      </w:r>
      <w:r w:rsidRPr="00E26961">
        <w:t xml:space="preserve">value </w:t>
      </w:r>
      <w:r w:rsidR="009259E1" w:rsidRPr="00E26961">
        <w:t xml:space="preserve">of more than </w:t>
      </w:r>
      <w:r w:rsidRPr="00E26961">
        <w:t>20</w:t>
      </w:r>
      <w:r w:rsidR="009259E1" w:rsidRPr="00E26961">
        <w:t xml:space="preserve"> </w:t>
      </w:r>
      <w:r w:rsidRPr="00E26961">
        <w:t>000 Euro in the national currency</w:t>
      </w:r>
      <w:r w:rsidR="009259E1" w:rsidRPr="00E26961">
        <w:t>;</w:t>
      </w:r>
    </w:p>
    <w:p w14:paraId="0E447B21" w14:textId="112B98E7" w:rsidR="00943129" w:rsidRPr="00E26961" w:rsidRDefault="00943129" w:rsidP="00941FF6">
      <w:pPr>
        <w:pStyle w:val="BodyText"/>
        <w:numPr>
          <w:ilvl w:val="0"/>
          <w:numId w:val="69"/>
        </w:numPr>
      </w:pPr>
      <w:r w:rsidRPr="00E26961">
        <w:t>Monitoring and coordination of the implementation of the National Cyber Security Strategy and Action Plan</w:t>
      </w:r>
      <w:r w:rsidR="009259E1" w:rsidRPr="00E26961">
        <w:t>;</w:t>
      </w:r>
    </w:p>
    <w:p w14:paraId="74346CAA" w14:textId="50958400" w:rsidR="00943129" w:rsidRPr="00E26961" w:rsidRDefault="00943129" w:rsidP="00941FF6">
      <w:pPr>
        <w:pStyle w:val="BodyText"/>
        <w:numPr>
          <w:ilvl w:val="0"/>
          <w:numId w:val="69"/>
        </w:numPr>
      </w:pPr>
      <w:r w:rsidRPr="00E26961">
        <w:t>Proposing amendments and updates of the National Cyber Security Strategy and Action Plan, as well as proposing specific measures to improve the implementation</w:t>
      </w:r>
      <w:r w:rsidR="009259E1" w:rsidRPr="00E26961">
        <w:t>;</w:t>
      </w:r>
    </w:p>
    <w:p w14:paraId="1A39A122" w14:textId="0B773781" w:rsidR="00943129" w:rsidRPr="00E26961" w:rsidRDefault="00943129" w:rsidP="00941FF6">
      <w:pPr>
        <w:pStyle w:val="BodyText"/>
        <w:numPr>
          <w:ilvl w:val="0"/>
          <w:numId w:val="69"/>
        </w:numPr>
      </w:pPr>
      <w:r w:rsidRPr="00E26961">
        <w:t xml:space="preserve">Proposing measures and activities in </w:t>
      </w:r>
      <w:r w:rsidR="004305DE" w:rsidRPr="00E26961">
        <w:t>the event of a</w:t>
      </w:r>
      <w:r w:rsidRPr="00E26961">
        <w:t xml:space="preserve"> cyber crisis</w:t>
      </w:r>
      <w:r w:rsidR="009259E1" w:rsidRPr="00E26961">
        <w:t>;</w:t>
      </w:r>
    </w:p>
    <w:p w14:paraId="68929F6F" w14:textId="793A360B" w:rsidR="00943129" w:rsidRPr="00E26961" w:rsidRDefault="00943129" w:rsidP="00941FF6">
      <w:pPr>
        <w:pStyle w:val="BodyText"/>
        <w:numPr>
          <w:ilvl w:val="0"/>
          <w:numId w:val="69"/>
        </w:numPr>
      </w:pPr>
      <w:r w:rsidRPr="00E26961">
        <w:t>In cooperation with all relevant stakeholders to propose new suggestions, expert opinions and recommendations related to cyber security and ICT</w:t>
      </w:r>
      <w:r w:rsidR="009259E1" w:rsidRPr="00E26961">
        <w:t>.</w:t>
      </w:r>
    </w:p>
    <w:p w14:paraId="726574E3" w14:textId="7798F8D9" w:rsidR="000F6F16" w:rsidRPr="00E26961" w:rsidRDefault="000F6F16" w:rsidP="00C5225C">
      <w:pPr>
        <w:pStyle w:val="Subtitle"/>
        <w:rPr>
          <w:rStyle w:val="Hyperlink"/>
          <w:color w:val="00B0F0"/>
          <w:sz w:val="22"/>
        </w:rPr>
      </w:pPr>
      <w:r w:rsidRPr="00E26961">
        <w:rPr>
          <w:rStyle w:val="Hyperlink"/>
          <w:color w:val="00B0F0"/>
          <w:sz w:val="22"/>
        </w:rPr>
        <w:t xml:space="preserve">Digital </w:t>
      </w:r>
      <w:r w:rsidR="004305DE" w:rsidRPr="00E26961">
        <w:rPr>
          <w:rStyle w:val="Hyperlink"/>
          <w:color w:val="00B0F0"/>
          <w:sz w:val="22"/>
        </w:rPr>
        <w:t>F</w:t>
      </w:r>
      <w:r w:rsidRPr="00E26961">
        <w:rPr>
          <w:rStyle w:val="Hyperlink"/>
          <w:color w:val="00B0F0"/>
          <w:sz w:val="22"/>
        </w:rPr>
        <w:t>orum</w:t>
      </w:r>
    </w:p>
    <w:p w14:paraId="02F286E9" w14:textId="16FA1166" w:rsidR="000F6F16" w:rsidRPr="00E26961" w:rsidRDefault="009259E1" w:rsidP="00C5225C">
      <w:pPr>
        <w:pStyle w:val="BodyText"/>
      </w:pPr>
      <w:r w:rsidRPr="00E26961">
        <w:t xml:space="preserve">The </w:t>
      </w:r>
      <w:r w:rsidR="00DF5910" w:rsidRPr="00E26961">
        <w:t>Digital Forum for Information and</w:t>
      </w:r>
      <w:r w:rsidR="00290CA6" w:rsidRPr="00E26961">
        <w:t xml:space="preserve"> </w:t>
      </w:r>
      <w:r w:rsidR="00DF5910" w:rsidRPr="00E26961">
        <w:t>Communication Technologies was established in June 2018 (</w:t>
      </w:r>
      <w:hyperlink r:id="rId76" w:history="1">
        <w:r w:rsidR="00DF5910" w:rsidRPr="00E26961">
          <w:rPr>
            <w:rStyle w:val="Hyperlink"/>
          </w:rPr>
          <w:t>Official Gazette 10</w:t>
        </w:r>
        <w:r w:rsidR="00290CA6" w:rsidRPr="00E26961">
          <w:rPr>
            <w:rStyle w:val="Hyperlink"/>
          </w:rPr>
          <w:t>7</w:t>
        </w:r>
        <w:r w:rsidR="00DF5910" w:rsidRPr="00E26961">
          <w:rPr>
            <w:rStyle w:val="Hyperlink"/>
          </w:rPr>
          <w:t>/2018)</w:t>
        </w:r>
      </w:hyperlink>
      <w:r w:rsidR="00DF5910" w:rsidRPr="00E26961">
        <w:t>, as an expert and advisory body in the field of information society</w:t>
      </w:r>
      <w:r w:rsidR="00290CA6" w:rsidRPr="00E26961">
        <w:t>.</w:t>
      </w:r>
      <w:r w:rsidRPr="00E26961">
        <w:t xml:space="preserve"> </w:t>
      </w:r>
      <w:r w:rsidR="00290CA6" w:rsidRPr="00E26961">
        <w:t xml:space="preserve">The Digital </w:t>
      </w:r>
      <w:r w:rsidRPr="00E26961">
        <w:t>F</w:t>
      </w:r>
      <w:r w:rsidR="00290CA6" w:rsidRPr="00E26961">
        <w:t>orum provides coordination and participation in the development of the information society of the public, private, civil society and academic community.</w:t>
      </w:r>
    </w:p>
    <w:p w14:paraId="3160356B" w14:textId="77777777" w:rsidR="003730DF" w:rsidRPr="00E26961" w:rsidRDefault="003730DF" w:rsidP="00FE4D60">
      <w:pPr>
        <w:pStyle w:val="Heading3"/>
      </w:pPr>
      <w:bookmarkStart w:id="47" w:name="_Toc1474976"/>
      <w:r w:rsidRPr="00E26961">
        <w:t>Implementation</w:t>
      </w:r>
      <w:bookmarkEnd w:id="47"/>
    </w:p>
    <w:p w14:paraId="3C6C3634" w14:textId="21C0EC8E" w:rsidR="004E6A6C" w:rsidRPr="00E26961" w:rsidRDefault="004E6A6C" w:rsidP="00637EE7">
      <w:pPr>
        <w:pStyle w:val="Subtitle"/>
      </w:pPr>
      <w:r w:rsidRPr="00E26961">
        <w:t>Government ministries and state bodies</w:t>
      </w:r>
    </w:p>
    <w:p w14:paraId="0DF44CE3" w14:textId="74AA181E" w:rsidR="002431F1" w:rsidRPr="00E26961" w:rsidRDefault="003666AB" w:rsidP="005D781D">
      <w:pPr>
        <w:rPr>
          <w:color w:val="00B0F0"/>
          <w:sz w:val="22"/>
        </w:rPr>
      </w:pPr>
      <w:r w:rsidRPr="00E26961">
        <w:t>Government ministries and state bodies, on national and local level, are responsible for the implementation of sectorial ICT and eGovernment projects.</w:t>
      </w:r>
    </w:p>
    <w:p w14:paraId="105C22A7" w14:textId="4766E325" w:rsidR="003730DF" w:rsidRPr="00E26961" w:rsidRDefault="003730DF" w:rsidP="00FE4D60">
      <w:pPr>
        <w:pStyle w:val="Heading3"/>
      </w:pPr>
      <w:bookmarkStart w:id="48" w:name="_Toc1474977"/>
      <w:r w:rsidRPr="00E26961">
        <w:t>Support</w:t>
      </w:r>
      <w:bookmarkEnd w:id="48"/>
    </w:p>
    <w:p w14:paraId="5BE4F8E6" w14:textId="754BDB8A" w:rsidR="009F4C39" w:rsidRPr="00E26961" w:rsidRDefault="00AE2F7C" w:rsidP="00AE2F7C">
      <w:pPr>
        <w:pStyle w:val="Subtitle"/>
      </w:pPr>
      <w:r w:rsidRPr="00E26961">
        <w:t>National ICT and Cyber Security</w:t>
      </w:r>
    </w:p>
    <w:p w14:paraId="77C80865" w14:textId="3C3FD20D" w:rsidR="009F4C39" w:rsidRPr="00E26961" w:rsidRDefault="009F4C39" w:rsidP="009F4C39">
      <w:pPr>
        <w:jc w:val="left"/>
        <w:rPr>
          <w:rFonts w:ascii="Times New Roman" w:hAnsi="Times New Roman"/>
          <w:color w:val="auto"/>
          <w:sz w:val="24"/>
          <w:lang w:eastAsia="en-US"/>
        </w:rPr>
      </w:pPr>
      <w:r w:rsidRPr="00E26961">
        <w:t>The National ICT and Cyber</w:t>
      </w:r>
      <w:r w:rsidR="00C2087C" w:rsidRPr="00E26961">
        <w:t xml:space="preserve"> S</w:t>
      </w:r>
      <w:r w:rsidRPr="00E26961">
        <w:t>ecurity</w:t>
      </w:r>
      <w:r w:rsidR="00C2087C" w:rsidRPr="00E26961">
        <w:t xml:space="preserve"> Council</w:t>
      </w:r>
      <w:r w:rsidRPr="00E26961">
        <w:t xml:space="preserve"> is supported by an Operational body for expert and operational-logistical support, with the following responsibilities:</w:t>
      </w:r>
    </w:p>
    <w:p w14:paraId="3CA80FF5" w14:textId="127A2AA8" w:rsidR="009F4C39" w:rsidRPr="00E26961" w:rsidRDefault="009259E1" w:rsidP="007C236B">
      <w:pPr>
        <w:pStyle w:val="BulletPoints"/>
      </w:pPr>
      <w:r w:rsidRPr="00E26961">
        <w:t>A</w:t>
      </w:r>
      <w:r w:rsidR="009F4C39" w:rsidRPr="00E26961">
        <w:t>ssist in the preparation of requests, strategic documents and proposals;</w:t>
      </w:r>
    </w:p>
    <w:p w14:paraId="1678F922" w14:textId="73C33623" w:rsidR="009F4C39" w:rsidRPr="00E26961" w:rsidRDefault="009259E1" w:rsidP="007C236B">
      <w:pPr>
        <w:pStyle w:val="BulletPoints"/>
      </w:pPr>
      <w:r w:rsidRPr="00E26961">
        <w:t>P</w:t>
      </w:r>
      <w:r w:rsidR="009F4C39" w:rsidRPr="00E26961">
        <w:t>repare reports with proposals for further action;</w:t>
      </w:r>
    </w:p>
    <w:p w14:paraId="39FA39A3" w14:textId="2300C504" w:rsidR="009F4C39" w:rsidRPr="00E26961" w:rsidRDefault="009259E1" w:rsidP="007C236B">
      <w:pPr>
        <w:pStyle w:val="BulletPoints"/>
      </w:pPr>
      <w:r w:rsidRPr="00E26961">
        <w:t>R</w:t>
      </w:r>
      <w:r w:rsidR="009F4C39" w:rsidRPr="00E26961">
        <w:t>eviews good practices and proposes measures to improve the situation;</w:t>
      </w:r>
    </w:p>
    <w:p w14:paraId="0DFD96D9" w14:textId="656498A8" w:rsidR="009259E1" w:rsidRPr="00E26961" w:rsidRDefault="009259E1" w:rsidP="007C236B">
      <w:pPr>
        <w:pStyle w:val="BulletPoints"/>
      </w:pPr>
      <w:r w:rsidRPr="00E26961">
        <w:t>C</w:t>
      </w:r>
      <w:r w:rsidR="009F4C39" w:rsidRPr="00E26961">
        <w:t>ooperate with other operational working bodies and ICT groups;</w:t>
      </w:r>
    </w:p>
    <w:p w14:paraId="44F241D3" w14:textId="5F41630F" w:rsidR="009F4C39" w:rsidRPr="00E26961" w:rsidRDefault="009259E1" w:rsidP="007C236B">
      <w:pPr>
        <w:pStyle w:val="BulletPoints"/>
      </w:pPr>
      <w:r w:rsidRPr="00E26961">
        <w:t>I</w:t>
      </w:r>
      <w:r w:rsidR="009F4C39" w:rsidRPr="00E26961">
        <w:t>f necessary, participate in the sessions of the Council and other ICT support bodies;</w:t>
      </w:r>
    </w:p>
    <w:p w14:paraId="1CD40C47" w14:textId="1DB45628" w:rsidR="009F4C39" w:rsidRPr="00E26961" w:rsidRDefault="009259E1" w:rsidP="007C236B">
      <w:pPr>
        <w:pStyle w:val="BulletPoints"/>
      </w:pPr>
      <w:r w:rsidRPr="00E26961">
        <w:t>R</w:t>
      </w:r>
      <w:r w:rsidR="009F4C39" w:rsidRPr="00E26961">
        <w:t>eview strategic documents and projects related to ICT;</w:t>
      </w:r>
    </w:p>
    <w:p w14:paraId="29E2405C" w14:textId="6A712943" w:rsidR="0055226E" w:rsidRPr="00E26961" w:rsidRDefault="009259E1" w:rsidP="007C236B">
      <w:pPr>
        <w:pStyle w:val="BulletPoints"/>
      </w:pPr>
      <w:r w:rsidRPr="00E26961">
        <w:t>R</w:t>
      </w:r>
      <w:r w:rsidR="009F4C39" w:rsidRPr="00E26961">
        <w:t>eview and give opinions, suggestions and advice on other matters, at the request of the Council related to the scope of work of the Council</w:t>
      </w:r>
      <w:r w:rsidR="00AE2F7C" w:rsidRPr="00E26961">
        <w:t>.</w:t>
      </w:r>
    </w:p>
    <w:p w14:paraId="50DB731B" w14:textId="17B2FEC7" w:rsidR="00BE0692" w:rsidRPr="00E26961" w:rsidRDefault="0055226E" w:rsidP="0055226E">
      <w:r w:rsidRPr="00E26961">
        <w:t xml:space="preserve">The Cyber Security Strategy and the Action Plan envision establishing a </w:t>
      </w:r>
      <w:r w:rsidR="009259E1" w:rsidRPr="00E26961">
        <w:t>b</w:t>
      </w:r>
      <w:r w:rsidRPr="00E26961">
        <w:t xml:space="preserve">ody with operational cyber security capacities (within an existing state authority) to be in charge of the operational implementation of the Action Plan. Given that this activity requires significant resources, </w:t>
      </w:r>
      <w:r w:rsidR="009259E1" w:rsidRPr="00E26961">
        <w:t xml:space="preserve">until its </w:t>
      </w:r>
      <w:r w:rsidRPr="00E26961">
        <w:t xml:space="preserve">establishment these activities will be conducted by an inter-ministerial working group consisting of representatives from the MISA, MoD, MoI and MKD-CIRT. </w:t>
      </w:r>
    </w:p>
    <w:p w14:paraId="05CE4871" w14:textId="412AE0E7" w:rsidR="00BE0692" w:rsidRPr="00E26961" w:rsidRDefault="00BE0692" w:rsidP="00BE0692">
      <w:pPr>
        <w:pStyle w:val="BodyText"/>
      </w:pPr>
      <w:r w:rsidRPr="00E26961">
        <w:t xml:space="preserve">At the beginning of January 2018, </w:t>
      </w:r>
      <w:r w:rsidR="009259E1" w:rsidRPr="00E26961">
        <w:t xml:space="preserve">in preparation for the </w:t>
      </w:r>
      <w:r w:rsidRPr="00E26961">
        <w:t xml:space="preserve">National Operational Broadband Plan of Republic of Macedonia (NOBP), the Minister of Information Society and Administration established </w:t>
      </w:r>
      <w:r w:rsidR="009259E1" w:rsidRPr="00E26961">
        <w:t>four</w:t>
      </w:r>
      <w:r w:rsidRPr="00E26961">
        <w:t xml:space="preserve"> working groups:</w:t>
      </w:r>
    </w:p>
    <w:p w14:paraId="55BDBA1E" w14:textId="2DE4EFD1" w:rsidR="00BE0692" w:rsidRPr="00E26961" w:rsidRDefault="00BE0692" w:rsidP="007C236B">
      <w:pPr>
        <w:pStyle w:val="BulletPoints"/>
      </w:pPr>
      <w:r w:rsidRPr="00E26961">
        <w:t xml:space="preserve">Working group for ensuring better coordination of the mapping process on the territory of the country with existing and planned future broadband networks </w:t>
      </w:r>
    </w:p>
    <w:p w14:paraId="6A99EB09" w14:textId="09457C7D" w:rsidR="00BE0692" w:rsidRPr="00E26961" w:rsidRDefault="00BE0692" w:rsidP="007C236B">
      <w:pPr>
        <w:pStyle w:val="BulletPoints"/>
      </w:pPr>
      <w:r w:rsidRPr="00E26961">
        <w:t>Working group for determining free capacities and their future use within the electronic communications networks built with public funds;</w:t>
      </w:r>
    </w:p>
    <w:p w14:paraId="2DDAA5D1" w14:textId="2502C6FA" w:rsidR="00BE0692" w:rsidRPr="00E26961" w:rsidRDefault="00BE0692" w:rsidP="007C236B">
      <w:pPr>
        <w:pStyle w:val="BulletPoints"/>
      </w:pPr>
      <w:r w:rsidRPr="00E26961">
        <w:lastRenderedPageBreak/>
        <w:t>Working group for determining the measures and activities needed for introduction of 5G mobile technology in Republic of Macedonia;</w:t>
      </w:r>
    </w:p>
    <w:p w14:paraId="1E5781B5" w14:textId="77777777" w:rsidR="00610B59" w:rsidRPr="00E26961" w:rsidRDefault="00BE0692" w:rsidP="007C236B">
      <w:pPr>
        <w:pStyle w:val="BulletPoints"/>
      </w:pPr>
      <w:r w:rsidRPr="00E26961">
        <w:t>Working group for determining draft measures for encouraging and increasing the interest of citizens for using broadband;</w:t>
      </w:r>
    </w:p>
    <w:p w14:paraId="0D8ABA1B" w14:textId="56127D23" w:rsidR="00BE0692" w:rsidRPr="00E26961" w:rsidRDefault="00BE0692" w:rsidP="007C236B">
      <w:pPr>
        <w:pStyle w:val="BulletPoints"/>
      </w:pPr>
      <w:r w:rsidRPr="00E26961">
        <w:t>Representatives from state authorities and bodies, regulatory bodies, universities, municipalities, operators, chambers of commerce, public enterprises, private companies etc. took part in the working groups.</w:t>
      </w:r>
    </w:p>
    <w:p w14:paraId="2D7FC7AD" w14:textId="4809183A" w:rsidR="0055226E" w:rsidRPr="00E26961" w:rsidRDefault="00BE0692" w:rsidP="00CF00EA">
      <w:pPr>
        <w:pStyle w:val="BodyText"/>
      </w:pPr>
      <w:r w:rsidRPr="00E26961">
        <w:t>All relevant documents, proposals and remarks from all interested parties, as well as minutes from the working group meetings, were published on</w:t>
      </w:r>
      <w:hyperlink r:id="rId77" w:history="1">
        <w:r w:rsidRPr="00E26961">
          <w:rPr>
            <w:rStyle w:val="Hyperlink"/>
          </w:rPr>
          <w:t xml:space="preserve"> MISA’s website</w:t>
        </w:r>
      </w:hyperlink>
      <w:r w:rsidR="00616B7F" w:rsidRPr="00E26961">
        <w:t>.</w:t>
      </w:r>
    </w:p>
    <w:p w14:paraId="36A75A99" w14:textId="17113E74" w:rsidR="001A3505" w:rsidRPr="00E26961" w:rsidRDefault="001A3505" w:rsidP="00FE4D60">
      <w:pPr>
        <w:pStyle w:val="Heading3"/>
      </w:pPr>
      <w:bookmarkStart w:id="49" w:name="_Toc1035643"/>
      <w:bookmarkStart w:id="50" w:name="_Toc1474978"/>
      <w:r w:rsidRPr="00E26961">
        <w:t>Base registry coordination</w:t>
      </w:r>
      <w:bookmarkEnd w:id="49"/>
      <w:bookmarkEnd w:id="50"/>
    </w:p>
    <w:p w14:paraId="474930FB" w14:textId="5BE229FB" w:rsidR="0054509D" w:rsidRPr="00E26961" w:rsidRDefault="006738B1" w:rsidP="00616B7F">
      <w:pPr>
        <w:rPr>
          <w:rStyle w:val="normaltextrun"/>
        </w:rPr>
      </w:pPr>
      <w:r w:rsidRPr="00E26961">
        <w:t>No responsible organisations were reported to date. </w:t>
      </w:r>
    </w:p>
    <w:p w14:paraId="4D327CD8" w14:textId="6B95607F" w:rsidR="003730DF" w:rsidRPr="00E26961" w:rsidRDefault="003730DF" w:rsidP="00FE4D60">
      <w:pPr>
        <w:pStyle w:val="Heading3"/>
      </w:pPr>
      <w:bookmarkStart w:id="51" w:name="_Toc1474979"/>
      <w:r w:rsidRPr="00E26961">
        <w:t>Audit</w:t>
      </w:r>
      <w:bookmarkEnd w:id="51"/>
    </w:p>
    <w:p w14:paraId="789D68B4" w14:textId="77777777" w:rsidR="00B51E0A" w:rsidRPr="00E26961" w:rsidRDefault="00A964D5" w:rsidP="00B51E0A">
      <w:pPr>
        <w:pStyle w:val="Subtitle"/>
        <w:rPr>
          <w:rStyle w:val="Hyperlink"/>
          <w:color w:val="00B0F0"/>
          <w:sz w:val="22"/>
        </w:rPr>
      </w:pPr>
      <w:hyperlink r:id="rId78" w:history="1">
        <w:r w:rsidR="00B51E0A" w:rsidRPr="00E26961">
          <w:rPr>
            <w:rStyle w:val="Hyperlink"/>
            <w:color w:val="00B0F0"/>
            <w:sz w:val="22"/>
          </w:rPr>
          <w:t>State Audit Office</w:t>
        </w:r>
      </w:hyperlink>
    </w:p>
    <w:p w14:paraId="24EC5552" w14:textId="428F8462" w:rsidR="005523ED" w:rsidRPr="00E26961" w:rsidRDefault="00B51E0A" w:rsidP="00CF00EA">
      <w:r w:rsidRPr="00E26961">
        <w:t xml:space="preserve">The State Audit Office (SAO) was established in 1997 by the </w:t>
      </w:r>
      <w:r w:rsidR="004305DE" w:rsidRPr="00E26961">
        <w:t>P</w:t>
      </w:r>
      <w:r w:rsidRPr="00E26961">
        <w:t>arliament under the State Audit Law (SAL). Each year, the audits appear in the Annual Programme of the State Audit Office. The following entities are mandatorily included in</w:t>
      </w:r>
      <w:r w:rsidR="00283CDA" w:rsidRPr="00E26961">
        <w:t xml:space="preserve"> the annual</w:t>
      </w:r>
      <w:r w:rsidRPr="00E26961">
        <w:t xml:space="preserve"> audit: central government, local government units and funds, state-owned enterprises and political parties.</w:t>
      </w:r>
    </w:p>
    <w:p w14:paraId="1991DF04" w14:textId="77777777" w:rsidR="003730DF" w:rsidRPr="00E26961" w:rsidRDefault="003730DF" w:rsidP="00FE4D60">
      <w:pPr>
        <w:pStyle w:val="Heading3"/>
      </w:pPr>
      <w:bookmarkStart w:id="52" w:name="_Toc1474980"/>
      <w:r w:rsidRPr="00E26961">
        <w:t>Data Protection</w:t>
      </w:r>
      <w:bookmarkEnd w:id="52"/>
    </w:p>
    <w:p w14:paraId="4DCC752A" w14:textId="77777777" w:rsidR="007330F3" w:rsidRPr="00E26961" w:rsidRDefault="00A964D5" w:rsidP="007330F3">
      <w:pPr>
        <w:pStyle w:val="Subtitle"/>
        <w:rPr>
          <w:rStyle w:val="Hyperlink"/>
          <w:color w:val="00B0F0"/>
          <w:sz w:val="22"/>
        </w:rPr>
      </w:pPr>
      <w:hyperlink r:id="rId79" w:history="1">
        <w:r w:rsidR="007330F3" w:rsidRPr="00E26961">
          <w:rPr>
            <w:rStyle w:val="Hyperlink"/>
            <w:color w:val="00B0F0"/>
            <w:sz w:val="22"/>
          </w:rPr>
          <w:t>Directorate for Personal Data Protection</w:t>
        </w:r>
      </w:hyperlink>
      <w:r w:rsidR="007330F3" w:rsidRPr="00E26961">
        <w:rPr>
          <w:rStyle w:val="Hyperlink"/>
          <w:color w:val="00B0F0"/>
          <w:sz w:val="22"/>
        </w:rPr>
        <w:t xml:space="preserve"> </w:t>
      </w:r>
    </w:p>
    <w:p w14:paraId="7F2D6AB0" w14:textId="2B3E35AC" w:rsidR="001525B3" w:rsidRPr="00E26961" w:rsidRDefault="00283CDA" w:rsidP="00CF00EA">
      <w:pPr>
        <w:rPr>
          <w:b/>
        </w:rPr>
      </w:pPr>
      <w:r w:rsidRPr="00E26961">
        <w:t xml:space="preserve">Establishment </w:t>
      </w:r>
      <w:r w:rsidR="007330F3" w:rsidRPr="00E26961">
        <w:t xml:space="preserve">of this Directorate </w:t>
      </w:r>
      <w:r w:rsidRPr="00E26961">
        <w:t>wa</w:t>
      </w:r>
      <w:r w:rsidR="007330F3" w:rsidRPr="00E26961">
        <w:t>s the result of the Law on Personal Data Protection of 2005, which implement</w:t>
      </w:r>
      <w:r w:rsidR="004305DE" w:rsidRPr="00E26961">
        <w:t>e</w:t>
      </w:r>
      <w:r w:rsidRPr="00E26961">
        <w:t>d</w:t>
      </w:r>
      <w:r w:rsidR="007330F3" w:rsidRPr="00E26961">
        <w:t xml:space="preserve"> Directive </w:t>
      </w:r>
      <w:hyperlink r:id="rId80" w:history="1">
        <w:r w:rsidR="007330F3" w:rsidRPr="00E26961">
          <w:rPr>
            <w:rStyle w:val="Hyperlink"/>
          </w:rPr>
          <w:t>95/46/EC</w:t>
        </w:r>
      </w:hyperlink>
      <w:r w:rsidR="007330F3" w:rsidRPr="00E26961">
        <w:t xml:space="preserve"> on Data Protection. The Directorate for Personal Data Protection became an independent state body on 22 June 2005. Among other functions, </w:t>
      </w:r>
      <w:r w:rsidRPr="00E26961">
        <w:t>it</w:t>
      </w:r>
      <w:r w:rsidR="007330F3" w:rsidRPr="00E26961">
        <w:t xml:space="preserve"> ensure</w:t>
      </w:r>
      <w:r w:rsidRPr="00E26961">
        <w:t>d</w:t>
      </w:r>
      <w:r w:rsidR="007330F3" w:rsidRPr="00E26961">
        <w:t xml:space="preserve"> the respect of personal data protection principles and assesse</w:t>
      </w:r>
      <w:r w:rsidRPr="00E26961">
        <w:t>d</w:t>
      </w:r>
      <w:r w:rsidR="007330F3" w:rsidRPr="00E26961">
        <w:t xml:space="preserve"> the legality of personal data processing. In 2011, </w:t>
      </w:r>
      <w:r w:rsidRPr="00E26961">
        <w:t>t</w:t>
      </w:r>
      <w:r w:rsidR="007330F3" w:rsidRPr="00E26961">
        <w:t xml:space="preserve">he Directory produced a draft strategy on the Provision for Secrecy and Protection of Personal Data Processing for the period 2011-2015. </w:t>
      </w:r>
    </w:p>
    <w:p w14:paraId="67D21603" w14:textId="6D1ED332" w:rsidR="00F71E9B" w:rsidRPr="00E26961" w:rsidRDefault="003730DF" w:rsidP="00AE2F7C">
      <w:pPr>
        <w:pStyle w:val="Heading2"/>
      </w:pPr>
      <w:bookmarkStart w:id="53" w:name="_Toc1474981"/>
      <w:r w:rsidRPr="00E26961">
        <w:t>Subnational (federal, regional and local)</w:t>
      </w:r>
      <w:bookmarkEnd w:id="53"/>
    </w:p>
    <w:p w14:paraId="06139ED5" w14:textId="34186290" w:rsidR="004E6A6C" w:rsidRPr="00E26961" w:rsidRDefault="00777DCD" w:rsidP="00941FF6">
      <w:pPr>
        <w:pStyle w:val="Subtitle"/>
      </w:pPr>
      <w:r w:rsidRPr="00E26961">
        <w:t>Association of Local Government Units of the Republic of North Macedonia (ZELS)</w:t>
      </w:r>
    </w:p>
    <w:p w14:paraId="0B220417" w14:textId="3F45FA0D" w:rsidR="00F71E9B" w:rsidRPr="00E26961" w:rsidRDefault="00F71E9B" w:rsidP="00AE2F7C">
      <w:r w:rsidRPr="00E26961">
        <w:t>ZELS is a non-profit organi</w:t>
      </w:r>
      <w:r w:rsidR="00EF539D" w:rsidRPr="00E26961">
        <w:t>s</w:t>
      </w:r>
      <w:r w:rsidRPr="00E26961">
        <w:t>ation and unique national association</w:t>
      </w:r>
      <w:r w:rsidR="00283CDA" w:rsidRPr="00E26961">
        <w:t xml:space="preserve">. It </w:t>
      </w:r>
      <w:r w:rsidRPr="00E26961">
        <w:t xml:space="preserve">includes all 80 municipalities </w:t>
      </w:r>
      <w:r w:rsidR="00283CDA" w:rsidRPr="00E26961">
        <w:t>with</w:t>
      </w:r>
      <w:r w:rsidRPr="00E26961">
        <w:t xml:space="preserve"> the City of Skopje as a separate unit of local self-government on a voluntary basis. It was founded on April 26, 1972. The president of ZELS is a member of the National Council for ICT and Cyber Security.</w:t>
      </w:r>
    </w:p>
    <w:p w14:paraId="3DA089E7" w14:textId="77777777" w:rsidR="005523ED" w:rsidRPr="00E26961" w:rsidRDefault="005523ED" w:rsidP="001F36DA">
      <w:pPr>
        <w:pStyle w:val="Heading3"/>
      </w:pPr>
      <w:bookmarkStart w:id="54" w:name="_Toc1474982"/>
      <w:r w:rsidRPr="00E26961">
        <w:t>Policy</w:t>
      </w:r>
      <w:bookmarkEnd w:id="54"/>
    </w:p>
    <w:p w14:paraId="33D9C69E" w14:textId="77777777" w:rsidR="00326986" w:rsidRPr="00E26961" w:rsidRDefault="00326986" w:rsidP="00326986">
      <w:pPr>
        <w:pStyle w:val="Subtitle"/>
        <w:rPr>
          <w:rStyle w:val="Strong"/>
          <w:b w:val="0"/>
          <w:bCs w:val="0"/>
        </w:rPr>
      </w:pPr>
      <w:r w:rsidRPr="00E26961">
        <w:rPr>
          <w:rStyle w:val="Strong"/>
          <w:b w:val="0"/>
          <w:bCs w:val="0"/>
        </w:rPr>
        <w:t>Central Government</w:t>
      </w:r>
    </w:p>
    <w:p w14:paraId="52D74705" w14:textId="1689C2D6" w:rsidR="005523ED" w:rsidRPr="00E26961" w:rsidRDefault="00326986" w:rsidP="00CF00EA">
      <w:r w:rsidRPr="00E26961">
        <w:t xml:space="preserve">Due to the small size of the country, there are ongoing efforts to centralise </w:t>
      </w:r>
      <w:r w:rsidR="001A7E9A" w:rsidRPr="00E26961">
        <w:t>e-</w:t>
      </w:r>
      <w:r w:rsidRPr="00E26961">
        <w:t>Government activities</w:t>
      </w:r>
      <w:r w:rsidR="001A7E9A" w:rsidRPr="00E26961">
        <w:t xml:space="preserve">, information systems and other resources, in order to </w:t>
      </w:r>
      <w:r w:rsidR="00283CDA" w:rsidRPr="00E26961">
        <w:t>improve</w:t>
      </w:r>
      <w:r w:rsidR="001A7E9A" w:rsidRPr="00E26961">
        <w:t xml:space="preserve"> results and use resources more efficient</w:t>
      </w:r>
      <w:r w:rsidR="00283CDA" w:rsidRPr="00E26961">
        <w:t>ly</w:t>
      </w:r>
      <w:r w:rsidRPr="00E26961">
        <w:t xml:space="preserve">. Currently, certain eGovernment activities are owned by the central Government, and for some processes only the local Government is in charge. </w:t>
      </w:r>
    </w:p>
    <w:p w14:paraId="27CC7E6F" w14:textId="77777777" w:rsidR="005523ED" w:rsidRPr="00E26961" w:rsidRDefault="005523ED" w:rsidP="001F36DA">
      <w:pPr>
        <w:pStyle w:val="Heading3"/>
      </w:pPr>
      <w:bookmarkStart w:id="55" w:name="_Toc1474983"/>
      <w:r w:rsidRPr="00E26961">
        <w:t>Coordination</w:t>
      </w:r>
      <w:bookmarkEnd w:id="55"/>
    </w:p>
    <w:p w14:paraId="6B1B2636" w14:textId="58967CCD" w:rsidR="005523ED" w:rsidRPr="00E26961" w:rsidRDefault="00EB5FD9" w:rsidP="00CF00EA">
      <w:r w:rsidRPr="00E26961">
        <w:t>No responsible organisations were reported to date.</w:t>
      </w:r>
    </w:p>
    <w:p w14:paraId="0B95E72C" w14:textId="58B1F49D" w:rsidR="005523ED" w:rsidRPr="00E26961" w:rsidRDefault="005523ED" w:rsidP="001F36DA">
      <w:pPr>
        <w:pStyle w:val="Heading3"/>
      </w:pPr>
      <w:bookmarkStart w:id="56" w:name="_Toc1474984"/>
      <w:r w:rsidRPr="00E26961">
        <w:lastRenderedPageBreak/>
        <w:t>Implementation</w:t>
      </w:r>
      <w:bookmarkEnd w:id="56"/>
    </w:p>
    <w:p w14:paraId="116C2E82" w14:textId="77777777" w:rsidR="00D8107C" w:rsidRPr="00E26961" w:rsidRDefault="00D8107C" w:rsidP="00D8107C">
      <w:pPr>
        <w:pStyle w:val="Subtitle"/>
        <w:rPr>
          <w:rStyle w:val="Strong"/>
          <w:b w:val="0"/>
          <w:bCs w:val="0"/>
        </w:rPr>
      </w:pPr>
      <w:bookmarkStart w:id="57" w:name="_Toc1474985"/>
      <w:r w:rsidRPr="00E26961">
        <w:rPr>
          <w:rStyle w:val="Strong"/>
          <w:b w:val="0"/>
          <w:bCs w:val="0"/>
        </w:rPr>
        <w:t>Central Government</w:t>
      </w:r>
    </w:p>
    <w:p w14:paraId="7E40EB98" w14:textId="477810CC" w:rsidR="00D8107C" w:rsidRPr="00E26961" w:rsidRDefault="00D8107C" w:rsidP="00CF00EA">
      <w:r w:rsidRPr="00E26961">
        <w:t xml:space="preserve">Responsibility </w:t>
      </w:r>
      <w:r w:rsidR="00283CDA" w:rsidRPr="00E26961">
        <w:t>for</w:t>
      </w:r>
      <w:r w:rsidRPr="00E26961">
        <w:t xml:space="preserve"> the implementation of eGovernment lies with the central </w:t>
      </w:r>
      <w:r w:rsidR="00283CDA" w:rsidRPr="00E26961">
        <w:t>g</w:t>
      </w:r>
      <w:r w:rsidRPr="00E26961">
        <w:t xml:space="preserve">overnment and its previously mentioned actors. </w:t>
      </w:r>
    </w:p>
    <w:p w14:paraId="1960D63F" w14:textId="3690140E" w:rsidR="005523ED" w:rsidRPr="00E26961" w:rsidRDefault="005523ED" w:rsidP="00EB5FD9">
      <w:pPr>
        <w:pStyle w:val="Heading3"/>
      </w:pPr>
      <w:r w:rsidRPr="00E26961">
        <w:t>Support</w:t>
      </w:r>
      <w:bookmarkEnd w:id="57"/>
    </w:p>
    <w:p w14:paraId="57E812C3" w14:textId="77777777" w:rsidR="0025691B" w:rsidRPr="00E26961" w:rsidRDefault="006738B1" w:rsidP="00EB5FD9">
      <w:r w:rsidRPr="00E26961">
        <w:t>No responsible organisations were reported to date.</w:t>
      </w:r>
    </w:p>
    <w:p w14:paraId="6F181027" w14:textId="7F82CC64" w:rsidR="00260582" w:rsidRPr="00E26961" w:rsidRDefault="00260582" w:rsidP="00260582">
      <w:pPr>
        <w:pStyle w:val="Heading3"/>
      </w:pPr>
      <w:r w:rsidRPr="00E26961">
        <w:t>Base registry coordination</w:t>
      </w:r>
    </w:p>
    <w:p w14:paraId="323C656D" w14:textId="77777777" w:rsidR="0025691B" w:rsidRPr="00E26961" w:rsidRDefault="006738B1" w:rsidP="00EB5FD9">
      <w:r w:rsidRPr="00E26961">
        <w:t>No responsible organisations were reported to date.</w:t>
      </w:r>
      <w:r w:rsidRPr="00E26961" w:rsidDel="006738B1">
        <w:t xml:space="preserve"> </w:t>
      </w:r>
      <w:bookmarkStart w:id="58" w:name="_Toc1474986"/>
    </w:p>
    <w:p w14:paraId="3307E210" w14:textId="62E62593" w:rsidR="005523ED" w:rsidRPr="00E26961" w:rsidRDefault="005523ED" w:rsidP="001F36DA">
      <w:pPr>
        <w:pStyle w:val="Heading3"/>
      </w:pPr>
      <w:r w:rsidRPr="00E26961">
        <w:t>Audit</w:t>
      </w:r>
      <w:bookmarkEnd w:id="58"/>
    </w:p>
    <w:p w14:paraId="50785BF9" w14:textId="32354B7E" w:rsidR="005523ED" w:rsidRPr="00E26961" w:rsidRDefault="00A87EAA" w:rsidP="00941FF6">
      <w:r w:rsidRPr="00E26961">
        <w:t>No responsible organisations were reported to date. </w:t>
      </w:r>
    </w:p>
    <w:p w14:paraId="346D4955" w14:textId="77777777" w:rsidR="005523ED" w:rsidRPr="00E26961" w:rsidRDefault="005523ED" w:rsidP="001F36DA">
      <w:pPr>
        <w:pStyle w:val="Heading3"/>
      </w:pPr>
      <w:bookmarkStart w:id="59" w:name="_Toc1474987"/>
      <w:r w:rsidRPr="00E26961">
        <w:t>Data Protection</w:t>
      </w:r>
      <w:bookmarkEnd w:id="59"/>
    </w:p>
    <w:p w14:paraId="0D742A27" w14:textId="5911A4EF" w:rsidR="005523ED" w:rsidRPr="00E26961" w:rsidRDefault="006738B1" w:rsidP="00941FF6">
      <w:r w:rsidRPr="00E26961">
        <w:t>No responsible organisations were reported to date.  </w:t>
      </w:r>
    </w:p>
    <w:p w14:paraId="3C81C57A" w14:textId="77777777" w:rsidR="003730DF" w:rsidRPr="00E26961" w:rsidRDefault="000A7546" w:rsidP="005523ED">
      <w:pPr>
        <w:pStyle w:val="Heading1"/>
      </w:pPr>
      <w:r w:rsidRPr="00E26961">
        <w:br w:type="page"/>
      </w:r>
      <w:bookmarkStart w:id="60" w:name="_Toc13233458"/>
      <w:r w:rsidR="003730DF" w:rsidRPr="00E26961">
        <w:lastRenderedPageBreak/>
        <w:t xml:space="preserve">Digital Government </w:t>
      </w:r>
      <w:r w:rsidR="00457E8B" w:rsidRPr="00E26961">
        <w:t>I</w:t>
      </w:r>
      <w:r w:rsidR="003730DF" w:rsidRPr="00E26961">
        <w:t>nfrastructure</w:t>
      </w:r>
      <w:bookmarkEnd w:id="60"/>
      <w:r w:rsidR="003730DF" w:rsidRPr="00E26961">
        <w:t xml:space="preserve"> </w:t>
      </w:r>
    </w:p>
    <w:p w14:paraId="5981B2B5" w14:textId="0BF164CC" w:rsidR="003730DF" w:rsidRPr="00E26961" w:rsidRDefault="003730DF" w:rsidP="001F36DA">
      <w:pPr>
        <w:pStyle w:val="Heading2"/>
      </w:pPr>
      <w:bookmarkStart w:id="61" w:name="_Toc1474989"/>
      <w:r w:rsidRPr="00E26961">
        <w:t>Portals</w:t>
      </w:r>
      <w:bookmarkEnd w:id="61"/>
    </w:p>
    <w:p w14:paraId="7497A54D" w14:textId="5DCAD61F" w:rsidR="008A1E6E" w:rsidRPr="00E26961" w:rsidRDefault="00A964D5" w:rsidP="00637EE7">
      <w:pPr>
        <w:pStyle w:val="Subtitle"/>
      </w:pPr>
      <w:hyperlink r:id="rId81" w:history="1">
        <w:r w:rsidR="008A1E6E" w:rsidRPr="00E26961">
          <w:rPr>
            <w:rStyle w:val="Hyperlink"/>
            <w:color w:val="00B0F0"/>
            <w:sz w:val="22"/>
          </w:rPr>
          <w:t>E-</w:t>
        </w:r>
        <w:r w:rsidR="004305DE" w:rsidRPr="00E26961">
          <w:rPr>
            <w:rStyle w:val="Hyperlink"/>
            <w:color w:val="00B0F0"/>
            <w:sz w:val="22"/>
          </w:rPr>
          <w:t>P</w:t>
        </w:r>
        <w:r w:rsidR="008A1E6E" w:rsidRPr="00E26961">
          <w:rPr>
            <w:rStyle w:val="Hyperlink"/>
            <w:color w:val="00B0F0"/>
            <w:sz w:val="22"/>
          </w:rPr>
          <w:t xml:space="preserve">ersonal </w:t>
        </w:r>
        <w:r w:rsidR="004305DE" w:rsidRPr="00E26961">
          <w:rPr>
            <w:rStyle w:val="Hyperlink"/>
            <w:color w:val="00B0F0"/>
            <w:sz w:val="22"/>
          </w:rPr>
          <w:t>I</w:t>
        </w:r>
        <w:r w:rsidR="00A87EAA" w:rsidRPr="00E26961">
          <w:rPr>
            <w:rStyle w:val="Hyperlink"/>
            <w:color w:val="00B0F0"/>
            <w:sz w:val="22"/>
          </w:rPr>
          <w:t xml:space="preserve">ncome </w:t>
        </w:r>
        <w:r w:rsidR="004305DE" w:rsidRPr="00E26961">
          <w:rPr>
            <w:rStyle w:val="Hyperlink"/>
            <w:color w:val="00B0F0"/>
            <w:sz w:val="22"/>
          </w:rPr>
          <w:t>T</w:t>
        </w:r>
        <w:r w:rsidR="008A1E6E" w:rsidRPr="00E26961">
          <w:rPr>
            <w:rStyle w:val="Hyperlink"/>
            <w:color w:val="00B0F0"/>
            <w:sz w:val="22"/>
          </w:rPr>
          <w:t xml:space="preserve">ax </w:t>
        </w:r>
        <w:r w:rsidR="004305DE" w:rsidRPr="00E26961">
          <w:rPr>
            <w:rStyle w:val="Hyperlink"/>
            <w:color w:val="00B0F0"/>
            <w:sz w:val="22"/>
          </w:rPr>
          <w:t>P</w:t>
        </w:r>
        <w:r w:rsidR="008A1E6E" w:rsidRPr="00E26961">
          <w:rPr>
            <w:rStyle w:val="Hyperlink"/>
            <w:color w:val="00B0F0"/>
            <w:sz w:val="22"/>
          </w:rPr>
          <w:t>ortal</w:t>
        </w:r>
      </w:hyperlink>
    </w:p>
    <w:p w14:paraId="61E6C66C" w14:textId="778E31A0" w:rsidR="00B20E93" w:rsidRPr="00E26961" w:rsidRDefault="00EB5FD9" w:rsidP="00CF00EA">
      <w:r w:rsidRPr="00E26961">
        <w:t xml:space="preserve">A </w:t>
      </w:r>
      <w:hyperlink r:id="rId82" w:history="1">
        <w:r w:rsidRPr="00E26961">
          <w:rPr>
            <w:rStyle w:val="Hyperlink"/>
          </w:rPr>
          <w:t>n</w:t>
        </w:r>
        <w:r w:rsidR="00B20E93" w:rsidRPr="00E26961">
          <w:rPr>
            <w:rStyle w:val="Hyperlink"/>
          </w:rPr>
          <w:t>ew portal</w:t>
        </w:r>
      </w:hyperlink>
      <w:r w:rsidR="00B20E93" w:rsidRPr="00E26961">
        <w:t xml:space="preserve"> </w:t>
      </w:r>
      <w:r w:rsidR="00283CDA" w:rsidRPr="00E26961">
        <w:t>was</w:t>
      </w:r>
      <w:r w:rsidR="00B20E93" w:rsidRPr="00E26961">
        <w:t xml:space="preserve"> introduced </w:t>
      </w:r>
      <w:r w:rsidR="00283CDA" w:rsidRPr="00E26961">
        <w:t xml:space="preserve">to </w:t>
      </w:r>
      <w:r w:rsidR="00B20E93" w:rsidRPr="00E26961">
        <w:t>suppor</w:t>
      </w:r>
      <w:r w:rsidR="00283CDA" w:rsidRPr="00E26961">
        <w:t xml:space="preserve">t </w:t>
      </w:r>
      <w:r w:rsidR="00B20E93" w:rsidRPr="00E26961">
        <w:t xml:space="preserve">changes in the Law on Personal Income Tax (Official Gazette of </w:t>
      </w:r>
      <w:r w:rsidR="00FE6E1B" w:rsidRPr="00E26961">
        <w:t>North</w:t>
      </w:r>
      <w:r w:rsidR="00B20E93" w:rsidRPr="00E26961">
        <w:t xml:space="preserve"> Macedonia No. 190/2017). Starting from January 1, 2018, a new procedure for calculating and paying the personal income tax liabilities </w:t>
      </w:r>
      <w:r w:rsidR="00283CDA" w:rsidRPr="00E26961">
        <w:t>was</w:t>
      </w:r>
      <w:r w:rsidR="00B20E93" w:rsidRPr="00E26961">
        <w:t xml:space="preserve"> introduced, so </w:t>
      </w:r>
      <w:r w:rsidR="00283CDA" w:rsidRPr="00E26961">
        <w:t xml:space="preserve">that </w:t>
      </w:r>
      <w:r w:rsidR="00B20E93" w:rsidRPr="00E26961">
        <w:t xml:space="preserve">the calculation of tax </w:t>
      </w:r>
      <w:r w:rsidR="00283CDA" w:rsidRPr="00E26961">
        <w:t>was</w:t>
      </w:r>
      <w:r w:rsidR="00B20E93" w:rsidRPr="00E26961">
        <w:t xml:space="preserve"> done by submitting an Electronic Calculation for Income and Tax to the PRO through the new e-PDD system. </w:t>
      </w:r>
    </w:p>
    <w:p w14:paraId="46B4AD84" w14:textId="4BECA053" w:rsidR="00B20E93" w:rsidRPr="00E26961" w:rsidRDefault="00B20E93" w:rsidP="00CF00EA">
      <w:r w:rsidRPr="00E26961">
        <w:t xml:space="preserve">With the introduction of new user-oriented services for personal income tax, </w:t>
      </w:r>
      <w:r w:rsidR="004305DE" w:rsidRPr="00E26961">
        <w:t xml:space="preserve">and </w:t>
      </w:r>
      <w:r w:rsidRPr="00E26961">
        <w:t xml:space="preserve">besides a number of benefits, the administrative burden </w:t>
      </w:r>
      <w:r w:rsidR="00283CDA" w:rsidRPr="00E26961">
        <w:t>was</w:t>
      </w:r>
      <w:r w:rsidRPr="00E26961">
        <w:t xml:space="preserve"> reduced and obligations for submitting some returns and reports to the PRO </w:t>
      </w:r>
      <w:r w:rsidR="00283CDA" w:rsidRPr="00E26961">
        <w:t>were</w:t>
      </w:r>
      <w:r w:rsidRPr="00E26961">
        <w:t xml:space="preserve"> abolished. </w:t>
      </w:r>
    </w:p>
    <w:p w14:paraId="504CB306" w14:textId="498559B9" w:rsidR="00465A25" w:rsidRPr="00E26961" w:rsidRDefault="00465A25" w:rsidP="00CF00EA">
      <w:pPr>
        <w:pStyle w:val="Subtitle"/>
      </w:pPr>
      <w:r w:rsidRPr="00E26961">
        <w:t xml:space="preserve">New Open Data </w:t>
      </w:r>
      <w:r w:rsidR="00F5726B" w:rsidRPr="00E26961">
        <w:t>P</w:t>
      </w:r>
      <w:r w:rsidRPr="00E26961">
        <w:t>ortal</w:t>
      </w:r>
    </w:p>
    <w:p w14:paraId="46189AD0" w14:textId="14F15931" w:rsidR="00465A25" w:rsidRPr="00E26961" w:rsidRDefault="00465A25" w:rsidP="00CF00EA">
      <w:r w:rsidRPr="00E26961">
        <w:t xml:space="preserve">The </w:t>
      </w:r>
      <w:hyperlink r:id="rId83" w:history="1">
        <w:r w:rsidR="00CC635B" w:rsidRPr="00E26961">
          <w:rPr>
            <w:rStyle w:val="Hyperlink"/>
          </w:rPr>
          <w:t>new Open Data portal</w:t>
        </w:r>
      </w:hyperlink>
      <w:r w:rsidR="00A033E5" w:rsidRPr="00E26961">
        <w:t xml:space="preserve"> </w:t>
      </w:r>
      <w:r w:rsidR="00CC635B" w:rsidRPr="00E26961">
        <w:t>of North Macedonia was launched in December 2018.</w:t>
      </w:r>
      <w:r w:rsidR="000F5F58" w:rsidRPr="00E26961">
        <w:t xml:space="preserve"> </w:t>
      </w:r>
    </w:p>
    <w:p w14:paraId="3DA6F352" w14:textId="0F335187" w:rsidR="008B2AA6" w:rsidRPr="00E26961" w:rsidRDefault="008B2AA6" w:rsidP="008B2AA6">
      <w:r w:rsidRPr="00E26961">
        <w:t xml:space="preserve">The </w:t>
      </w:r>
      <w:r w:rsidR="00DE14E2" w:rsidRPr="00E26961">
        <w:t>portal</w:t>
      </w:r>
      <w:r w:rsidRPr="00E26961">
        <w:t xml:space="preserve"> create</w:t>
      </w:r>
      <w:r w:rsidR="00283CDA" w:rsidRPr="00E26961">
        <w:t>d</w:t>
      </w:r>
      <w:r w:rsidRPr="00E26961">
        <w:t xml:space="preserve"> a dynamic ecosystem of open data in which data </w:t>
      </w:r>
      <w:r w:rsidR="00283CDA" w:rsidRPr="00E26961">
        <w:t>was</w:t>
      </w:r>
      <w:r w:rsidRPr="00E26961">
        <w:t xml:space="preserve"> produced, opened, enriched and reused by various stakeholders from the public, private, academic and civil sectors. This will lead to improved delivery of services and efficiency of the public sector, increasing citizen participation, as well as supporting efforts to fight corruption and contributing to the creation of an innovative climate with new economic opportunities for the business sector. This will also have a positive impact on the Euro-integration processes of the Republic of Northern Macedonia regarding the transparency and accountability of the Government</w:t>
      </w:r>
      <w:r w:rsidR="00283CDA" w:rsidRPr="00E26961">
        <w:t>. I</w:t>
      </w:r>
      <w:r w:rsidRPr="00E26961">
        <w:t>n particular</w:t>
      </w:r>
      <w:r w:rsidR="00283CDA" w:rsidRPr="00E26961">
        <w:t>,</w:t>
      </w:r>
      <w:r w:rsidRPr="00E26961">
        <w:t xml:space="preserve"> the objectives defined in the Directive on the use of public sector information and other measures aimed at opening information from the public sector.</w:t>
      </w:r>
    </w:p>
    <w:p w14:paraId="48D16F80" w14:textId="77777777" w:rsidR="008B2AA6" w:rsidRPr="00E26961" w:rsidRDefault="008B2AA6" w:rsidP="008B2AA6"/>
    <w:p w14:paraId="25AF4BC2" w14:textId="1BCFEEB8" w:rsidR="008B2AA6" w:rsidRPr="00E26961" w:rsidRDefault="008B2AA6" w:rsidP="008B2AA6">
      <w:r w:rsidRPr="00E26961">
        <w:t>The Open Data Portal facilitate</w:t>
      </w:r>
      <w:r w:rsidR="00283CDA" w:rsidRPr="00E26961">
        <w:t>d</w:t>
      </w:r>
      <w:r w:rsidRPr="00E26961">
        <w:t xml:space="preserve"> the distribution of open data. Through the open data portal, users are provided with a single access point to the open data sets of all institutions, where users can search, retrieve, and visuali</w:t>
      </w:r>
      <w:r w:rsidR="00EF539D" w:rsidRPr="00E26961">
        <w:t>s</w:t>
      </w:r>
      <w:r w:rsidRPr="00E26961">
        <w:t>e data sets</w:t>
      </w:r>
    </w:p>
    <w:p w14:paraId="50FA052D" w14:textId="77777777" w:rsidR="008B2AA6" w:rsidRPr="00E26961" w:rsidRDefault="008B2AA6" w:rsidP="008B2AA6"/>
    <w:p w14:paraId="40A9D220" w14:textId="03F78A31" w:rsidR="008B2AA6" w:rsidRPr="00E26961" w:rsidRDefault="00283CDA" w:rsidP="008B2AA6">
      <w:r w:rsidRPr="00E26961">
        <w:t xml:space="preserve">The </w:t>
      </w:r>
      <w:r w:rsidR="008B2AA6" w:rsidRPr="00E26961">
        <w:t>Open Data Portal provides/enables:</w:t>
      </w:r>
    </w:p>
    <w:p w14:paraId="60D30C02" w14:textId="1305BA86" w:rsidR="008B2AA6" w:rsidRPr="00E26961" w:rsidRDefault="00EF539D" w:rsidP="00DE14E2">
      <w:pPr>
        <w:pStyle w:val="BulletPoints"/>
      </w:pPr>
      <w:r w:rsidRPr="00E26961">
        <w:t>A</w:t>
      </w:r>
      <w:r w:rsidR="008B2AA6" w:rsidRPr="00E26961">
        <w:t>n open data platform based on best world practices;</w:t>
      </w:r>
    </w:p>
    <w:p w14:paraId="2C46048A" w14:textId="5DD16A90" w:rsidR="008B2AA6" w:rsidRPr="00E26961" w:rsidRDefault="00EF539D" w:rsidP="00DE14E2">
      <w:pPr>
        <w:pStyle w:val="BulletPoints"/>
      </w:pPr>
      <w:r w:rsidRPr="00E26961">
        <w:t>O</w:t>
      </w:r>
      <w:r w:rsidR="008B2AA6" w:rsidRPr="00E26961">
        <w:t>pening data sets in computer readable formats;</w:t>
      </w:r>
    </w:p>
    <w:p w14:paraId="5D607345" w14:textId="70D87455" w:rsidR="008B2AA6" w:rsidRPr="00E26961" w:rsidRDefault="00EF539D" w:rsidP="00DE14E2">
      <w:pPr>
        <w:pStyle w:val="BulletPoints"/>
      </w:pPr>
      <w:r w:rsidRPr="00E26961">
        <w:t>D</w:t>
      </w:r>
      <w:r w:rsidR="008B2AA6" w:rsidRPr="00E26961">
        <w:t>ecentrali</w:t>
      </w:r>
      <w:r w:rsidRPr="00E26961">
        <w:t>s</w:t>
      </w:r>
      <w:r w:rsidR="008B2AA6" w:rsidRPr="00E26961">
        <w:t>ed data management by institutions that produce data sets in their day-to-day operations;</w:t>
      </w:r>
    </w:p>
    <w:p w14:paraId="385CF9EF" w14:textId="3AF3DACA" w:rsidR="008B2AA6" w:rsidRPr="00E26961" w:rsidRDefault="00EF539D" w:rsidP="00DE14E2">
      <w:pPr>
        <w:pStyle w:val="BulletPoints"/>
      </w:pPr>
      <w:r w:rsidRPr="00E26961">
        <w:t>P</w:t>
      </w:r>
      <w:r w:rsidR="008B2AA6" w:rsidRPr="00E26961">
        <w:t>ossibility of automatic collection ("harvests") of published data sets by other open data portals;</w:t>
      </w:r>
    </w:p>
    <w:p w14:paraId="60211739" w14:textId="381D3F3D" w:rsidR="008B2AA6" w:rsidRPr="00E26961" w:rsidRDefault="00EF539D" w:rsidP="00DE14E2">
      <w:pPr>
        <w:pStyle w:val="BulletPoints"/>
      </w:pPr>
      <w:r w:rsidRPr="00E26961">
        <w:t>S</w:t>
      </w:r>
      <w:r w:rsidR="008B2AA6" w:rsidRPr="00E26961">
        <w:t>tatement of metadata for data sets;</w:t>
      </w:r>
    </w:p>
    <w:p w14:paraId="31645C22" w14:textId="550FE86B" w:rsidR="008B2AA6" w:rsidRPr="00E26961" w:rsidRDefault="00EF539D" w:rsidP="00DE14E2">
      <w:pPr>
        <w:pStyle w:val="BulletPoints"/>
      </w:pPr>
      <w:r w:rsidRPr="00E26961">
        <w:t>I</w:t>
      </w:r>
      <w:r w:rsidR="008B2AA6" w:rsidRPr="00E26961">
        <w:t>ncreasing the involvement of users for data re-use</w:t>
      </w:r>
      <w:r w:rsidR="00DE14E2" w:rsidRPr="00E26961">
        <w:t>.</w:t>
      </w:r>
    </w:p>
    <w:p w14:paraId="5C58F294" w14:textId="7EF2213F" w:rsidR="008B2AA6" w:rsidRPr="00E26961" w:rsidRDefault="008B2AA6" w:rsidP="008B2AA6">
      <w:r w:rsidRPr="00E26961">
        <w:t>Each institution is responsible for its data published on the Open Data Portal</w:t>
      </w:r>
      <w:r w:rsidR="00283CDA" w:rsidRPr="00E26961">
        <w:t xml:space="preserve">. This includes </w:t>
      </w:r>
      <w:r w:rsidRPr="00E26961">
        <w:t>compliance with open data policies, removing sensitive elements from data before publishing, converting to open formats, providing metadata of high quality, and regularly checking and updating data after they have been published.</w:t>
      </w:r>
    </w:p>
    <w:p w14:paraId="26295A6C" w14:textId="5E5421DE" w:rsidR="00A033E5" w:rsidRPr="00E26961" w:rsidRDefault="00A033E5" w:rsidP="00A033E5">
      <w:pPr>
        <w:pStyle w:val="Subtitle"/>
      </w:pPr>
      <w:r w:rsidRPr="00E26961">
        <w:t>New Custom</w:t>
      </w:r>
      <w:r w:rsidR="000B4A83" w:rsidRPr="00E26961">
        <w:t>s</w:t>
      </w:r>
      <w:r w:rsidRPr="00E26961">
        <w:t xml:space="preserve"> Administration </w:t>
      </w:r>
      <w:r w:rsidR="00F5726B" w:rsidRPr="00E26961">
        <w:t>P</w:t>
      </w:r>
      <w:r w:rsidRPr="00E26961">
        <w:t>ortal</w:t>
      </w:r>
    </w:p>
    <w:p w14:paraId="5F49382C" w14:textId="48296832" w:rsidR="00A033E5" w:rsidRPr="00E26961" w:rsidRDefault="00CF542E" w:rsidP="00CF00EA">
      <w:r w:rsidRPr="00E26961">
        <w:t xml:space="preserve">The </w:t>
      </w:r>
      <w:hyperlink r:id="rId84" w:history="1">
        <w:r w:rsidRPr="00E26961">
          <w:rPr>
            <w:rStyle w:val="Hyperlink"/>
          </w:rPr>
          <w:t>New Custom</w:t>
        </w:r>
        <w:r w:rsidR="000B4A83" w:rsidRPr="00E26961">
          <w:rPr>
            <w:rStyle w:val="Hyperlink"/>
          </w:rPr>
          <w:t>s</w:t>
        </w:r>
        <w:r w:rsidRPr="00E26961">
          <w:rPr>
            <w:rStyle w:val="Hyperlink"/>
          </w:rPr>
          <w:t xml:space="preserve"> Administration portal</w:t>
        </w:r>
      </w:hyperlink>
      <w:r w:rsidRPr="00E26961">
        <w:t xml:space="preserve"> was </w:t>
      </w:r>
      <w:r w:rsidR="00785666" w:rsidRPr="00E26961">
        <w:t xml:space="preserve">launched </w:t>
      </w:r>
      <w:r w:rsidRPr="00E26961">
        <w:t>in 2019 in North Macedonia</w:t>
      </w:r>
      <w:r w:rsidR="007A7A36" w:rsidRPr="00E26961">
        <w:t xml:space="preserve">. </w:t>
      </w:r>
      <w:r w:rsidR="00343AFE" w:rsidRPr="00E26961">
        <w:t xml:space="preserve">The Customs Administration performs its competences throughout the entire territory of </w:t>
      </w:r>
      <w:r w:rsidR="00FE6E1B" w:rsidRPr="00E26961">
        <w:t>North</w:t>
      </w:r>
      <w:r w:rsidR="00343AFE" w:rsidRPr="00E26961">
        <w:t xml:space="preserve"> Macedonia through the </w:t>
      </w:r>
      <w:r w:rsidR="00283CDA" w:rsidRPr="00E26961">
        <w:t>h</w:t>
      </w:r>
      <w:r w:rsidR="00343AFE" w:rsidRPr="00E26961">
        <w:t xml:space="preserve">eadquarters and five Customs Houses. The </w:t>
      </w:r>
      <w:r w:rsidR="00283CDA" w:rsidRPr="00E26961">
        <w:t>h</w:t>
      </w:r>
      <w:r w:rsidR="00343AFE" w:rsidRPr="00E26961">
        <w:t>eadquarters</w:t>
      </w:r>
      <w:r w:rsidR="00283CDA" w:rsidRPr="00E26961">
        <w:t>,</w:t>
      </w:r>
      <w:r w:rsidR="00343AFE" w:rsidRPr="00E26961">
        <w:t xml:space="preserve"> located in Skopje</w:t>
      </w:r>
      <w:r w:rsidR="00283CDA" w:rsidRPr="00E26961">
        <w:t>,</w:t>
      </w:r>
      <w:r w:rsidR="00343AFE" w:rsidRPr="00E26961">
        <w:t xml:space="preserve"> coordinates and manages customs competences </w:t>
      </w:r>
      <w:r w:rsidR="00283CDA" w:rsidRPr="00E26961">
        <w:t>i</w:t>
      </w:r>
      <w:r w:rsidR="00343AFE" w:rsidRPr="00E26961">
        <w:t xml:space="preserve">n the entire territory of </w:t>
      </w:r>
      <w:r w:rsidR="00FE6E1B" w:rsidRPr="00E26961">
        <w:t>North</w:t>
      </w:r>
      <w:r w:rsidR="00343AFE" w:rsidRPr="00E26961">
        <w:t xml:space="preserve"> Macedonia</w:t>
      </w:r>
      <w:r w:rsidR="00283CDA" w:rsidRPr="00E26961">
        <w:t>,</w:t>
      </w:r>
      <w:r w:rsidR="00343AFE" w:rsidRPr="00E26961">
        <w:t xml:space="preserve"> and </w:t>
      </w:r>
      <w:r w:rsidR="00283CDA" w:rsidRPr="00E26961">
        <w:t>different</w:t>
      </w:r>
      <w:r w:rsidR="00343AFE" w:rsidRPr="00E26961">
        <w:t xml:space="preserve"> Customs Houses coordinate and manage </w:t>
      </w:r>
      <w:r w:rsidR="00283CDA" w:rsidRPr="00E26961">
        <w:t xml:space="preserve">their </w:t>
      </w:r>
      <w:r w:rsidR="00343AFE" w:rsidRPr="00E26961">
        <w:t>particular region.</w:t>
      </w:r>
    </w:p>
    <w:p w14:paraId="03A806C3" w14:textId="5CA4290C" w:rsidR="005441DC" w:rsidRPr="00E26961" w:rsidRDefault="00A964D5" w:rsidP="009C654F">
      <w:pPr>
        <w:pStyle w:val="Subtitle"/>
        <w:keepNext/>
        <w:keepLines/>
        <w:rPr>
          <w:rStyle w:val="Hyperlink"/>
          <w:color w:val="00B0F0"/>
          <w:sz w:val="22"/>
        </w:rPr>
      </w:pPr>
      <w:hyperlink r:id="rId85" w:history="1">
        <w:r w:rsidR="005441DC" w:rsidRPr="00E26961">
          <w:rPr>
            <w:rStyle w:val="Hyperlink"/>
            <w:color w:val="00B0F0"/>
            <w:sz w:val="22"/>
          </w:rPr>
          <w:t>Uslugi.gov.mk</w:t>
        </w:r>
      </w:hyperlink>
      <w:r w:rsidR="00CC4702" w:rsidRPr="00E26961">
        <w:rPr>
          <w:rStyle w:val="Hyperlink"/>
          <w:color w:val="00B0F0"/>
          <w:sz w:val="22"/>
        </w:rPr>
        <w:t xml:space="preserve"> -</w:t>
      </w:r>
      <w:r w:rsidR="005441DC" w:rsidRPr="00E26961">
        <w:rPr>
          <w:rStyle w:val="Hyperlink"/>
          <w:color w:val="00B0F0"/>
          <w:sz w:val="22"/>
        </w:rPr>
        <w:t xml:space="preserve"> eGovernment </w:t>
      </w:r>
      <w:r w:rsidR="00F5726B" w:rsidRPr="00E26961">
        <w:rPr>
          <w:rStyle w:val="Hyperlink"/>
          <w:color w:val="00B0F0"/>
          <w:sz w:val="22"/>
        </w:rPr>
        <w:t>P</w:t>
      </w:r>
      <w:r w:rsidR="005441DC" w:rsidRPr="00E26961">
        <w:rPr>
          <w:rStyle w:val="Hyperlink"/>
          <w:color w:val="00B0F0"/>
          <w:sz w:val="22"/>
        </w:rPr>
        <w:t>ortal</w:t>
      </w:r>
    </w:p>
    <w:p w14:paraId="6018173E" w14:textId="778F1403" w:rsidR="005441DC" w:rsidRPr="00E26961" w:rsidRDefault="00A964D5" w:rsidP="009C654F">
      <w:pPr>
        <w:keepNext/>
        <w:keepLines/>
      </w:pPr>
      <w:hyperlink r:id="rId86" w:history="1">
        <w:r w:rsidR="005441DC" w:rsidRPr="00E26961">
          <w:rPr>
            <w:rStyle w:val="Hyperlink"/>
          </w:rPr>
          <w:t>Uslugi.gov.mk</w:t>
        </w:r>
      </w:hyperlink>
      <w:r w:rsidR="005441DC" w:rsidRPr="00E26961">
        <w:t xml:space="preserve"> </w:t>
      </w:r>
      <w:r w:rsidR="00283CDA" w:rsidRPr="00E26961">
        <w:t>was</w:t>
      </w:r>
      <w:r w:rsidR="005441DC" w:rsidRPr="00E26961">
        <w:t xml:space="preserve"> established </w:t>
      </w:r>
      <w:r w:rsidR="00785666" w:rsidRPr="00E26961">
        <w:t xml:space="preserve">in 2003, </w:t>
      </w:r>
      <w:r w:rsidR="005441DC" w:rsidRPr="00E26961">
        <w:t xml:space="preserve">as the single point of access to </w:t>
      </w:r>
      <w:r w:rsidR="00785666" w:rsidRPr="00E26961">
        <w:t xml:space="preserve">information on </w:t>
      </w:r>
      <w:r w:rsidR="005441DC" w:rsidRPr="00E26961">
        <w:t xml:space="preserve">Government services. The portal is a result of the government’s efforts to create a more efficient and transparent administration by presenting to the public all available services for both citizens and business entities. </w:t>
      </w:r>
    </w:p>
    <w:p w14:paraId="17408C67" w14:textId="43F2FDDC" w:rsidR="005441DC" w:rsidRPr="00E26961" w:rsidRDefault="005441DC" w:rsidP="00CF00EA">
      <w:r w:rsidRPr="00E26961">
        <w:t>The portal enables citizens and businesses to reduce the time required to find information about government services; to gain timely and easy access to information about changes in government services; to reduce time for distributing information services; to link to government institutions; and to establish procedures for simple modification of existing and introduction of new services.</w:t>
      </w:r>
    </w:p>
    <w:p w14:paraId="5C01BC8F" w14:textId="5F365089" w:rsidR="00785666" w:rsidRPr="00E26961" w:rsidRDefault="00785666" w:rsidP="00CF00EA">
      <w:r w:rsidRPr="00E26961">
        <w:t xml:space="preserve">In 2018, a new </w:t>
      </w:r>
      <w:r w:rsidR="00283CDA" w:rsidRPr="00E26961">
        <w:t>n</w:t>
      </w:r>
      <w:r w:rsidRPr="00E26961">
        <w:t xml:space="preserve">ational portal </w:t>
      </w:r>
      <w:r w:rsidR="00283CDA" w:rsidRPr="00E26961">
        <w:t>was</w:t>
      </w:r>
      <w:r w:rsidRPr="00E26961">
        <w:t xml:space="preserve"> developed</w:t>
      </w:r>
      <w:r w:rsidR="00283CDA" w:rsidRPr="00E26961">
        <w:t xml:space="preserve">. Besides </w:t>
      </w:r>
      <w:r w:rsidRPr="00E26961">
        <w:t>information, it offer</w:t>
      </w:r>
      <w:r w:rsidR="00283CDA" w:rsidRPr="00E26961">
        <w:t>ed</w:t>
      </w:r>
      <w:r w:rsidRPr="00E26961">
        <w:t xml:space="preserve"> </w:t>
      </w:r>
      <w:r w:rsidR="00150F27" w:rsidRPr="00E26961">
        <w:t xml:space="preserve">complete </w:t>
      </w:r>
      <w:r w:rsidR="00E03428" w:rsidRPr="00E26961">
        <w:t xml:space="preserve">provision of </w:t>
      </w:r>
      <w:r w:rsidRPr="00E26961">
        <w:t xml:space="preserve">e-services </w:t>
      </w:r>
      <w:r w:rsidR="00E03428" w:rsidRPr="00E26961">
        <w:t>for citizens</w:t>
      </w:r>
      <w:r w:rsidR="00150F27" w:rsidRPr="00E26961">
        <w:t>, including payment and e-document issuing</w:t>
      </w:r>
      <w:r w:rsidRPr="00E26961">
        <w:t xml:space="preserve">. </w:t>
      </w:r>
      <w:r w:rsidR="00283CDA" w:rsidRPr="00E26961">
        <w:t>One k</w:t>
      </w:r>
      <w:r w:rsidRPr="00E26961">
        <w:t xml:space="preserve">ey component </w:t>
      </w:r>
      <w:r w:rsidR="00283CDA" w:rsidRPr="00E26961">
        <w:t>was</w:t>
      </w:r>
      <w:r w:rsidRPr="00E26961">
        <w:t xml:space="preserve"> the Catalogue of </w:t>
      </w:r>
      <w:r w:rsidR="00283CDA" w:rsidRPr="00E26961">
        <w:t>S</w:t>
      </w:r>
      <w:r w:rsidRPr="00E26961">
        <w:t xml:space="preserve">ervices (all public services issued by administration), whose data </w:t>
      </w:r>
      <w:r w:rsidR="00283CDA" w:rsidRPr="00E26961">
        <w:t>was</w:t>
      </w:r>
      <w:r w:rsidRPr="00E26961">
        <w:t xml:space="preserve"> published on the portal </w:t>
      </w:r>
      <w:r w:rsidR="00283CDA" w:rsidRPr="00E26961">
        <w:t>i</w:t>
      </w:r>
      <w:r w:rsidRPr="00E26961">
        <w:t>n three languages</w:t>
      </w:r>
      <w:r w:rsidR="00283CDA" w:rsidRPr="00E26961">
        <w:t>,</w:t>
      </w:r>
      <w:r w:rsidRPr="00E26961">
        <w:t xml:space="preserve"> and categori</w:t>
      </w:r>
      <w:r w:rsidR="004305DE" w:rsidRPr="00E26961">
        <w:t>s</w:t>
      </w:r>
      <w:r w:rsidRPr="00E26961">
        <w:t xml:space="preserve">ed by life-events, categories and sub-categories, </w:t>
      </w:r>
      <w:r w:rsidR="00150F27" w:rsidRPr="00E26961">
        <w:t>institution</w:t>
      </w:r>
      <w:r w:rsidR="00283CDA" w:rsidRPr="00E26961">
        <w:t>al</w:t>
      </w:r>
      <w:r w:rsidR="00150F27" w:rsidRPr="00E26961">
        <w:t xml:space="preserve"> responsible for services</w:t>
      </w:r>
      <w:r w:rsidR="00283CDA" w:rsidRPr="00E26961">
        <w:t xml:space="preserve"> </w:t>
      </w:r>
      <w:r w:rsidR="00150F27" w:rsidRPr="00E26961">
        <w:t xml:space="preserve">and other tags. The link to the Portal </w:t>
      </w:r>
      <w:r w:rsidR="00283CDA" w:rsidRPr="00E26961">
        <w:t>was unch</w:t>
      </w:r>
      <w:r w:rsidR="00EF539D" w:rsidRPr="00E26961">
        <w:t>a</w:t>
      </w:r>
      <w:r w:rsidR="00283CDA" w:rsidRPr="00E26961">
        <w:t>nged:</w:t>
      </w:r>
      <w:r w:rsidR="00150F27" w:rsidRPr="00E26961">
        <w:t xml:space="preserve"> </w:t>
      </w:r>
      <w:hyperlink r:id="rId87" w:history="1">
        <w:r w:rsidR="00150F27" w:rsidRPr="00E26961">
          <w:rPr>
            <w:rStyle w:val="Hyperlink"/>
          </w:rPr>
          <w:t>https://uslugi.gov.mk</w:t>
        </w:r>
      </w:hyperlink>
      <w:r w:rsidR="00150F27" w:rsidRPr="00E26961">
        <w:t>. The Catalogue is accessible for authori</w:t>
      </w:r>
      <w:r w:rsidR="00EF539D" w:rsidRPr="00E26961">
        <w:t>s</w:t>
      </w:r>
      <w:r w:rsidR="00150F27" w:rsidRPr="00E26961">
        <w:t xml:space="preserve">ed public servants on </w:t>
      </w:r>
      <w:hyperlink r:id="rId88" w:history="1">
        <w:r w:rsidR="00150F27" w:rsidRPr="00E26961">
          <w:rPr>
            <w:rStyle w:val="Hyperlink"/>
          </w:rPr>
          <w:t>https://admin.uslugi.gov.mk</w:t>
        </w:r>
      </w:hyperlink>
      <w:r w:rsidR="00150F27" w:rsidRPr="00E26961">
        <w:t>. The Portal will closely relate with the National Central Population Register</w:t>
      </w:r>
      <w:r w:rsidR="00E03428" w:rsidRPr="00E26961">
        <w:t>, and it will offer Single-Sign-On for the citizens.</w:t>
      </w:r>
    </w:p>
    <w:p w14:paraId="22570DF5" w14:textId="63641C6C" w:rsidR="005441DC" w:rsidRPr="00E26961" w:rsidRDefault="005441DC" w:rsidP="00CF00EA">
      <w:r w:rsidRPr="00E26961">
        <w:t xml:space="preserve">The </w:t>
      </w:r>
      <w:r w:rsidR="00283CDA" w:rsidRPr="00E26961">
        <w:t>P</w:t>
      </w:r>
      <w:r w:rsidRPr="00E26961">
        <w:t xml:space="preserve">ortal </w:t>
      </w:r>
      <w:r w:rsidR="00283CDA" w:rsidRPr="00E26961">
        <w:t>was</w:t>
      </w:r>
      <w:r w:rsidRPr="00E26961">
        <w:t xml:space="preserve"> based on a system with scalable architecture that allow</w:t>
      </w:r>
      <w:r w:rsidR="00283CDA" w:rsidRPr="00E26961">
        <w:t>ed</w:t>
      </w:r>
      <w:r w:rsidRPr="00E26961">
        <w:t xml:space="preserve"> </w:t>
      </w:r>
      <w:r w:rsidR="00283CDA" w:rsidRPr="00E26961">
        <w:t xml:space="preserve">for </w:t>
      </w:r>
      <w:r w:rsidRPr="00E26961">
        <w:t xml:space="preserve">expanding capacity when needed. The preparation, processing and publication of the portal’s content </w:t>
      </w:r>
      <w:r w:rsidR="00283CDA" w:rsidRPr="00E26961">
        <w:t>was</w:t>
      </w:r>
      <w:r w:rsidRPr="00E26961">
        <w:t xml:space="preserve"> entirely decentralised and distributed throughout all government institutions</w:t>
      </w:r>
      <w:r w:rsidR="00150F27" w:rsidRPr="00E26961">
        <w:t>, through the Catalogue of services</w:t>
      </w:r>
      <w:r w:rsidRPr="00E26961">
        <w:t xml:space="preserve">. </w:t>
      </w:r>
      <w:r w:rsidR="00E03428" w:rsidRPr="00E26961">
        <w:t xml:space="preserve">Development of new e-services as well as integration of existing ones into the Portal and introducing </w:t>
      </w:r>
      <w:r w:rsidR="00283CDA" w:rsidRPr="00E26961">
        <w:t xml:space="preserve">new </w:t>
      </w:r>
      <w:r w:rsidR="00E03428" w:rsidRPr="00E26961">
        <w:t xml:space="preserve">legal entities (businesses) as Portal users </w:t>
      </w:r>
      <w:r w:rsidR="00283CDA" w:rsidRPr="00E26961">
        <w:t>is underway</w:t>
      </w:r>
      <w:r w:rsidR="00E03428" w:rsidRPr="00E26961">
        <w:t xml:space="preserve">. </w:t>
      </w:r>
    </w:p>
    <w:p w14:paraId="3D9F7797" w14:textId="54B7AD0F" w:rsidR="00A4441A" w:rsidRPr="00E26961" w:rsidRDefault="00A4441A" w:rsidP="00FE69D9">
      <w:pPr>
        <w:pStyle w:val="Subtitle"/>
      </w:pPr>
      <w:r w:rsidRPr="00E26961">
        <w:t>Portal for Regulation</w:t>
      </w:r>
    </w:p>
    <w:p w14:paraId="66CBEA2A" w14:textId="1A578A27" w:rsidR="00F15C69" w:rsidRPr="00E26961" w:rsidRDefault="00DE14E2" w:rsidP="005441DC">
      <w:pPr>
        <w:pStyle w:val="Subtitle"/>
        <w:rPr>
          <w:color w:val="333333"/>
          <w:sz w:val="20"/>
        </w:rPr>
      </w:pPr>
      <w:r w:rsidRPr="00E26961">
        <w:rPr>
          <w:color w:val="333333"/>
          <w:sz w:val="20"/>
        </w:rPr>
        <w:t xml:space="preserve">The </w:t>
      </w:r>
      <w:hyperlink r:id="rId89" w:history="1">
        <w:r w:rsidR="00A4441A" w:rsidRPr="00E26961">
          <w:rPr>
            <w:rStyle w:val="Hyperlink"/>
          </w:rPr>
          <w:t>Unique National Electronic Registry of Regulations of the Republic</w:t>
        </w:r>
      </w:hyperlink>
      <w:r w:rsidR="00A4441A" w:rsidRPr="00E26961">
        <w:t xml:space="preserve"> </w:t>
      </w:r>
      <w:r w:rsidR="00A4441A" w:rsidRPr="00E26961">
        <w:rPr>
          <w:color w:val="333333"/>
          <w:sz w:val="20"/>
        </w:rPr>
        <w:t xml:space="preserve">of North Macedonia is </w:t>
      </w:r>
      <w:r w:rsidR="00485509" w:rsidRPr="00E26961">
        <w:rPr>
          <w:color w:val="333333"/>
          <w:sz w:val="20"/>
        </w:rPr>
        <w:t xml:space="preserve">a </w:t>
      </w:r>
      <w:r w:rsidR="00A4441A" w:rsidRPr="00E26961">
        <w:rPr>
          <w:color w:val="333333"/>
          <w:sz w:val="20"/>
        </w:rPr>
        <w:t xml:space="preserve">portal where each </w:t>
      </w:r>
      <w:r w:rsidR="005B5FF0" w:rsidRPr="00E26961">
        <w:rPr>
          <w:color w:val="333333"/>
          <w:sz w:val="20"/>
        </w:rPr>
        <w:t xml:space="preserve">draft of </w:t>
      </w:r>
      <w:r w:rsidR="00485509" w:rsidRPr="00E26961">
        <w:rPr>
          <w:color w:val="333333"/>
          <w:sz w:val="20"/>
        </w:rPr>
        <w:t xml:space="preserve">a </w:t>
      </w:r>
      <w:r w:rsidR="00A4441A" w:rsidRPr="00E26961">
        <w:rPr>
          <w:color w:val="333333"/>
          <w:sz w:val="20"/>
        </w:rPr>
        <w:t xml:space="preserve">law or bylaw must be published for public </w:t>
      </w:r>
      <w:r w:rsidR="005B5FF0" w:rsidRPr="00E26961">
        <w:rPr>
          <w:color w:val="333333"/>
          <w:sz w:val="20"/>
        </w:rPr>
        <w:t xml:space="preserve">comments before </w:t>
      </w:r>
      <w:r w:rsidR="00485509" w:rsidRPr="00E26961">
        <w:rPr>
          <w:color w:val="333333"/>
          <w:sz w:val="20"/>
        </w:rPr>
        <w:t xml:space="preserve">being </w:t>
      </w:r>
      <w:r w:rsidR="005B5FF0" w:rsidRPr="00E26961">
        <w:rPr>
          <w:color w:val="333333"/>
          <w:sz w:val="20"/>
        </w:rPr>
        <w:t>adopted by the government and parliament. The filled Regulatory Impact Assessment (RIA) templates are published together with the regulation documents.</w:t>
      </w:r>
    </w:p>
    <w:p w14:paraId="49BE6F6A" w14:textId="17174F10" w:rsidR="005441DC" w:rsidRPr="00E26961" w:rsidRDefault="00A964D5" w:rsidP="005441DC">
      <w:pPr>
        <w:pStyle w:val="Subtitle"/>
      </w:pPr>
      <w:hyperlink r:id="rId90" w:history="1">
        <w:r w:rsidR="005441DC" w:rsidRPr="00E26961">
          <w:t>eEmployment</w:t>
        </w:r>
      </w:hyperlink>
    </w:p>
    <w:p w14:paraId="29C524EE" w14:textId="6085CAF4" w:rsidR="005441DC" w:rsidRPr="00E26961" w:rsidRDefault="00A964D5" w:rsidP="00CF00EA">
      <w:hyperlink r:id="rId91" w:history="1">
        <w:r w:rsidR="005441DC" w:rsidRPr="00E26961">
          <w:rPr>
            <w:rStyle w:val="Hyperlink"/>
          </w:rPr>
          <w:t>Portal</w:t>
        </w:r>
      </w:hyperlink>
      <w:r w:rsidR="005441DC" w:rsidRPr="00E26961">
        <w:t xml:space="preserve"> for checking the personal employment history data</w:t>
      </w:r>
      <w:r w:rsidR="00DE14E2" w:rsidRPr="00E26961">
        <w:t>.</w:t>
      </w:r>
    </w:p>
    <w:p w14:paraId="23394ABD" w14:textId="77CC2368" w:rsidR="005441DC" w:rsidRPr="00E26961" w:rsidRDefault="00190987" w:rsidP="005441DC">
      <w:pPr>
        <w:pStyle w:val="Subtitle"/>
        <w:rPr>
          <w:rStyle w:val="Hyperlink"/>
          <w:color w:val="00B0F0"/>
          <w:sz w:val="22"/>
        </w:rPr>
      </w:pPr>
      <w:r w:rsidRPr="00E26961">
        <w:rPr>
          <w:rStyle w:val="Hyperlink"/>
          <w:color w:val="00B0F0"/>
          <w:sz w:val="22"/>
        </w:rPr>
        <w:t xml:space="preserve">Health Insurance </w:t>
      </w:r>
      <w:r w:rsidR="004305DE" w:rsidRPr="00E26961">
        <w:rPr>
          <w:rStyle w:val="Hyperlink"/>
          <w:color w:val="00B0F0"/>
          <w:sz w:val="22"/>
        </w:rPr>
        <w:t>S</w:t>
      </w:r>
      <w:r w:rsidRPr="00E26961">
        <w:rPr>
          <w:rStyle w:val="Hyperlink"/>
          <w:color w:val="00B0F0"/>
          <w:sz w:val="22"/>
        </w:rPr>
        <w:t xml:space="preserve">ervices </w:t>
      </w:r>
      <w:r w:rsidR="004305DE" w:rsidRPr="00E26961">
        <w:rPr>
          <w:rStyle w:val="Hyperlink"/>
          <w:color w:val="00B0F0"/>
          <w:sz w:val="22"/>
        </w:rPr>
        <w:t>P</w:t>
      </w:r>
      <w:r w:rsidRPr="00E26961">
        <w:rPr>
          <w:rStyle w:val="Hyperlink"/>
          <w:color w:val="00B0F0"/>
          <w:sz w:val="22"/>
        </w:rPr>
        <w:t>ortal</w:t>
      </w:r>
    </w:p>
    <w:p w14:paraId="67F4EFA0" w14:textId="4DA00037" w:rsidR="005441DC" w:rsidRPr="00E26961" w:rsidRDefault="00A964D5" w:rsidP="00CF00EA">
      <w:hyperlink r:id="rId92" w:history="1">
        <w:r w:rsidR="005441DC" w:rsidRPr="00E26961">
          <w:rPr>
            <w:rStyle w:val="Hyperlink"/>
          </w:rPr>
          <w:t>Portal for Health Insurance services</w:t>
        </w:r>
      </w:hyperlink>
      <w:r w:rsidR="005441DC" w:rsidRPr="00E26961">
        <w:t xml:space="preserve"> for citizens, as well as for medical institutions and businesses (pharmacist and general practitioner doctors).</w:t>
      </w:r>
    </w:p>
    <w:p w14:paraId="3A99CB74" w14:textId="6D7744BD" w:rsidR="005441DC" w:rsidRPr="00E26961" w:rsidRDefault="00A964D5" w:rsidP="005441DC">
      <w:pPr>
        <w:pStyle w:val="Subtitle"/>
        <w:rPr>
          <w:rStyle w:val="Hyperlink"/>
          <w:color w:val="00B0F0"/>
          <w:sz w:val="22"/>
        </w:rPr>
      </w:pPr>
      <w:hyperlink r:id="rId93" w:history="1">
        <w:r w:rsidR="005441DC" w:rsidRPr="00E26961">
          <w:rPr>
            <w:rStyle w:val="Hyperlink"/>
            <w:color w:val="00B0F0"/>
            <w:sz w:val="22"/>
          </w:rPr>
          <w:t>ePension</w:t>
        </w:r>
      </w:hyperlink>
      <w:r w:rsidR="00200A4F" w:rsidRPr="00E26961">
        <w:rPr>
          <w:rStyle w:val="Hyperlink"/>
          <w:color w:val="00B0F0"/>
          <w:sz w:val="22"/>
        </w:rPr>
        <w:t xml:space="preserve"> </w:t>
      </w:r>
      <w:r w:rsidR="004305DE" w:rsidRPr="00E26961">
        <w:rPr>
          <w:rStyle w:val="Hyperlink"/>
          <w:color w:val="00B0F0"/>
          <w:sz w:val="22"/>
        </w:rPr>
        <w:t>P</w:t>
      </w:r>
      <w:r w:rsidR="00200A4F" w:rsidRPr="00E26961">
        <w:rPr>
          <w:rStyle w:val="Hyperlink"/>
          <w:color w:val="00B0F0"/>
          <w:sz w:val="22"/>
        </w:rPr>
        <w:t>ortal</w:t>
      </w:r>
    </w:p>
    <w:p w14:paraId="391F046C" w14:textId="2774C746" w:rsidR="005441DC" w:rsidRPr="00E26961" w:rsidRDefault="00A964D5" w:rsidP="00CF00EA">
      <w:hyperlink r:id="rId94" w:history="1">
        <w:r w:rsidR="005441DC" w:rsidRPr="00E26961">
          <w:rPr>
            <w:rStyle w:val="Hyperlink"/>
          </w:rPr>
          <w:t>Portal</w:t>
        </w:r>
      </w:hyperlink>
      <w:r w:rsidR="005441DC" w:rsidRPr="00E26961">
        <w:t xml:space="preserve"> for checking the data from pension insurance register.</w:t>
      </w:r>
      <w:r w:rsidR="005E7AF6" w:rsidRPr="00E26961">
        <w:t xml:space="preserve"> </w:t>
      </w:r>
    </w:p>
    <w:p w14:paraId="27039E1E" w14:textId="1394FF86" w:rsidR="001D38D4" w:rsidRPr="00E26961" w:rsidRDefault="00A964D5">
      <w:pPr>
        <w:pStyle w:val="Subtitle"/>
        <w:rPr>
          <w:rStyle w:val="Hyperlink"/>
          <w:color w:val="00B0F0"/>
          <w:sz w:val="22"/>
        </w:rPr>
      </w:pPr>
      <w:hyperlink r:id="rId95" w:history="1">
        <w:r w:rsidR="005441DC" w:rsidRPr="00E26961">
          <w:rPr>
            <w:rStyle w:val="Hyperlink"/>
            <w:color w:val="00B0F0"/>
            <w:sz w:val="22"/>
          </w:rPr>
          <w:t>eGovernment</w:t>
        </w:r>
      </w:hyperlink>
      <w:r w:rsidR="005441DC" w:rsidRPr="00E26961">
        <w:rPr>
          <w:rStyle w:val="Hyperlink"/>
          <w:color w:val="00B0F0"/>
          <w:sz w:val="22"/>
        </w:rPr>
        <w:t xml:space="preserve"> </w:t>
      </w:r>
      <w:r w:rsidR="004305DE" w:rsidRPr="00E26961">
        <w:rPr>
          <w:rStyle w:val="Hyperlink"/>
          <w:color w:val="00B0F0"/>
          <w:sz w:val="22"/>
        </w:rPr>
        <w:t>S</w:t>
      </w:r>
      <w:r w:rsidR="005441DC" w:rsidRPr="00E26961">
        <w:rPr>
          <w:rStyle w:val="Hyperlink"/>
          <w:color w:val="00B0F0"/>
          <w:sz w:val="22"/>
        </w:rPr>
        <w:t>essions</w:t>
      </w:r>
    </w:p>
    <w:p w14:paraId="3AEBE311" w14:textId="7929A88D" w:rsidR="005441DC" w:rsidRPr="00E26961" w:rsidRDefault="00A964D5" w:rsidP="00964D84">
      <w:pPr>
        <w:rPr>
          <w:rStyle w:val="Hyperlink"/>
          <w:color w:val="00B0F0"/>
          <w:sz w:val="22"/>
        </w:rPr>
      </w:pPr>
      <w:hyperlink r:id="rId96" w:history="1">
        <w:r w:rsidR="003C6BD0" w:rsidRPr="00E26961" w:rsidDel="00A87EAA">
          <w:rPr>
            <w:rStyle w:val="Hyperlink"/>
          </w:rPr>
          <w:t>UVMK</w:t>
        </w:r>
      </w:hyperlink>
      <w:r w:rsidR="00964D84" w:rsidRPr="00E26961">
        <w:t xml:space="preserve"> is a p</w:t>
      </w:r>
      <w:r w:rsidR="003C6BD0" w:rsidRPr="00E26961">
        <w:t>ortal</w:t>
      </w:r>
      <w:r w:rsidR="003C6BD0" w:rsidRPr="00E26961">
        <w:rPr>
          <w:rStyle w:val="tlid-translation"/>
        </w:rPr>
        <w:t xml:space="preserve"> for on-line order</w:t>
      </w:r>
      <w:r w:rsidR="00485509" w:rsidRPr="00E26961">
        <w:rPr>
          <w:rStyle w:val="tlid-translation"/>
        </w:rPr>
        <w:t>s</w:t>
      </w:r>
      <w:r w:rsidR="003C6BD0" w:rsidRPr="00E26961">
        <w:rPr>
          <w:rStyle w:val="tlid-translation"/>
        </w:rPr>
        <w:t xml:space="preserve"> and </w:t>
      </w:r>
      <w:r w:rsidR="00485509" w:rsidRPr="00E26961">
        <w:rPr>
          <w:rStyle w:val="tlid-translation"/>
        </w:rPr>
        <w:t xml:space="preserve">for </w:t>
      </w:r>
      <w:r w:rsidR="003C6BD0" w:rsidRPr="00E26961">
        <w:rPr>
          <w:rStyle w:val="tlid-translation"/>
        </w:rPr>
        <w:t xml:space="preserve">payment of </w:t>
      </w:r>
      <w:hyperlink r:id="rId97" w:history="1">
        <w:r w:rsidR="003C6BD0" w:rsidRPr="00E26961">
          <w:rPr>
            <w:rStyle w:val="Hyperlink"/>
          </w:rPr>
          <w:t>birth, marriage and death certificates</w:t>
        </w:r>
      </w:hyperlink>
      <w:r w:rsidR="003C6BD0" w:rsidRPr="00E26961">
        <w:rPr>
          <w:rStyle w:val="tlid-translation"/>
        </w:rPr>
        <w:t>, and receiving the (paper) documents by registered mail</w:t>
      </w:r>
      <w:r w:rsidR="00485509" w:rsidRPr="00E26961">
        <w:rPr>
          <w:rStyle w:val="tlid-translation"/>
        </w:rPr>
        <w:t>.</w:t>
      </w:r>
    </w:p>
    <w:p w14:paraId="0672DA2C" w14:textId="2845BE65" w:rsidR="005441DC" w:rsidRPr="00E26961" w:rsidRDefault="00A964D5" w:rsidP="00CF00EA">
      <w:hyperlink r:id="rId98" w:history="1">
        <w:r w:rsidR="005441DC" w:rsidRPr="00E26961">
          <w:rPr>
            <w:rStyle w:val="Hyperlink"/>
          </w:rPr>
          <w:t>Upgraded portal</w:t>
        </w:r>
      </w:hyperlink>
      <w:r w:rsidR="005441DC" w:rsidRPr="00E26961">
        <w:t xml:space="preserve"> for government eSessions used by all ministries and great number of state bodies. The portal’s functionalities allow for the preparation of materials, their submission, and collaborative functionalities.</w:t>
      </w:r>
    </w:p>
    <w:p w14:paraId="40E001B9" w14:textId="77777777" w:rsidR="003730DF" w:rsidRPr="00E26961" w:rsidRDefault="003730DF" w:rsidP="001F36DA">
      <w:pPr>
        <w:pStyle w:val="Heading2"/>
      </w:pPr>
      <w:bookmarkStart w:id="62" w:name="_Toc1474990"/>
      <w:r w:rsidRPr="00E26961">
        <w:lastRenderedPageBreak/>
        <w:t>Networks</w:t>
      </w:r>
      <w:bookmarkEnd w:id="62"/>
    </w:p>
    <w:p w14:paraId="669E7B94" w14:textId="77777777" w:rsidR="003800A1" w:rsidRPr="00E26961" w:rsidRDefault="00A964D5" w:rsidP="00637EE7">
      <w:pPr>
        <w:pStyle w:val="Subtitle"/>
        <w:keepNext/>
        <w:rPr>
          <w:rStyle w:val="Hyperlink"/>
          <w:rFonts w:cs="Arial"/>
          <w:bCs/>
          <w:iCs/>
          <w:color w:val="00B0F0"/>
          <w:sz w:val="22"/>
          <w:szCs w:val="28"/>
        </w:rPr>
      </w:pPr>
      <w:hyperlink r:id="rId99" w:history="1">
        <w:r w:rsidR="003800A1" w:rsidRPr="00E26961">
          <w:rPr>
            <w:rStyle w:val="Hyperlink"/>
            <w:color w:val="00B0F0"/>
            <w:sz w:val="22"/>
          </w:rPr>
          <w:t>Government IT Network</w:t>
        </w:r>
      </w:hyperlink>
    </w:p>
    <w:p w14:paraId="68F7CF8E" w14:textId="77777777" w:rsidR="003800A1" w:rsidRPr="00E26961" w:rsidRDefault="003800A1" w:rsidP="00CF00EA">
      <w:r w:rsidRPr="00E26961">
        <w:t xml:space="preserve">The IT Network is designed to be the backbone communications infrastructure that connects all departments in a secure and interoperable environment. The aim of this project is to make a solid infrastructure among all government institutions. At the end of October 2008, a fibre optic connection was established bringing about the following benefits: </w:t>
      </w:r>
    </w:p>
    <w:p w14:paraId="05E25EEB" w14:textId="77777777" w:rsidR="003800A1" w:rsidRPr="00E26961" w:rsidRDefault="003800A1" w:rsidP="00CF00EA">
      <w:pPr>
        <w:numPr>
          <w:ilvl w:val="0"/>
          <w:numId w:val="45"/>
        </w:numPr>
      </w:pPr>
      <w:r w:rsidRPr="00E26961">
        <w:t>Allow for a high degree of security in communication between institutions;</w:t>
      </w:r>
    </w:p>
    <w:p w14:paraId="5860192A" w14:textId="77777777" w:rsidR="003800A1" w:rsidRPr="00E26961" w:rsidRDefault="003800A1" w:rsidP="00CF00EA">
      <w:pPr>
        <w:numPr>
          <w:ilvl w:val="0"/>
          <w:numId w:val="45"/>
        </w:numPr>
      </w:pPr>
      <w:r w:rsidRPr="00E26961">
        <w:t>Facilitate communication between institutions;</w:t>
      </w:r>
    </w:p>
    <w:p w14:paraId="79B23825" w14:textId="748116F9" w:rsidR="003800A1" w:rsidRPr="00E26961" w:rsidRDefault="003800A1" w:rsidP="00CF00EA">
      <w:pPr>
        <w:numPr>
          <w:ilvl w:val="0"/>
          <w:numId w:val="45"/>
        </w:numPr>
      </w:pPr>
      <w:r w:rsidRPr="00E26961">
        <w:t>Reduce call costs.</w:t>
      </w:r>
    </w:p>
    <w:p w14:paraId="234BBC9C" w14:textId="7BC48F33" w:rsidR="00323B14" w:rsidRPr="00E26961" w:rsidRDefault="00323B14" w:rsidP="00323B14">
      <w:r w:rsidRPr="00E26961">
        <w:t>According NOBP</w:t>
      </w:r>
      <w:r w:rsidR="00485509" w:rsidRPr="00E26961">
        <w:t>,</w:t>
      </w:r>
      <w:r w:rsidRPr="00E26961">
        <w:t xml:space="preserve"> by the end of 2029 all public institutions (schools, universities, research centres and other education institutions, healthcare facilities, ministries, courts, local self-governments and other state authorities and bodies) should have symmetrical internet access with a speed of at last 1Gbps. In order to achieve this national broadband target, PE MRD will build and develop a National Backhaul Optical Infrastructure/Network, which will connect public institutions.</w:t>
      </w:r>
    </w:p>
    <w:p w14:paraId="2B8F683E" w14:textId="77777777" w:rsidR="00323B14" w:rsidRPr="00E26961" w:rsidRDefault="00323B14" w:rsidP="00323B14"/>
    <w:p w14:paraId="379ED583" w14:textId="3EB68945" w:rsidR="00323B14" w:rsidRPr="00E26961" w:rsidRDefault="00323B14" w:rsidP="00323B14">
      <w:r w:rsidRPr="00E26961">
        <w:t>The construction of this network will use the free capacities of the existing optical infrastructure (optical cables, fibres, ducts) built with public funds. Such an optical infrastructure is managed by: MEPSO (company fully state-owned for electricity transmission via the high voltage network), Macedonian railways, GAMA (natural gas transmission company), MER (state owned company for construction of natural gas pipeline systems), ZELS, PE State Roads.</w:t>
      </w:r>
    </w:p>
    <w:p w14:paraId="6371C4E6" w14:textId="77777777" w:rsidR="00323B14" w:rsidRPr="00E26961" w:rsidRDefault="00323B14" w:rsidP="00323B14"/>
    <w:p w14:paraId="17A3C54A" w14:textId="3D6505C6" w:rsidR="00323B14" w:rsidRPr="00E26961" w:rsidRDefault="00323B14" w:rsidP="00964D84">
      <w:pPr>
        <w:pStyle w:val="BodyText"/>
      </w:pPr>
      <w:r w:rsidRPr="00E26961">
        <w:t xml:space="preserve">Under the coordination of MISA, and in cooperation with the World Bank, an application for technical assistance </w:t>
      </w:r>
      <w:r w:rsidR="00485509" w:rsidRPr="00E26961">
        <w:t xml:space="preserve">was prepared </w:t>
      </w:r>
      <w:r w:rsidRPr="00E26961">
        <w:t>for a feasibility study for the construction and development of the National Backhaul Optical Infrastructure/Network as part of the NOBP, within the framework of the WBIF program</w:t>
      </w:r>
      <w:r w:rsidR="00EF539D" w:rsidRPr="00E26961">
        <w:t>me</w:t>
      </w:r>
      <w:r w:rsidRPr="00E26961">
        <w:t>.</w:t>
      </w:r>
    </w:p>
    <w:p w14:paraId="0C2805F6" w14:textId="5C9D708E" w:rsidR="003730DF" w:rsidRPr="00E26961" w:rsidRDefault="003730DF" w:rsidP="001F36DA">
      <w:pPr>
        <w:pStyle w:val="Heading2"/>
      </w:pPr>
      <w:bookmarkStart w:id="63" w:name="_Toc1474991"/>
      <w:r w:rsidRPr="00E26961">
        <w:t>Data Exchange</w:t>
      </w:r>
      <w:bookmarkEnd w:id="63"/>
    </w:p>
    <w:p w14:paraId="1EF3EFEC" w14:textId="74D96FFA" w:rsidR="00FD3EA8" w:rsidRPr="00E26961" w:rsidRDefault="00A964D5" w:rsidP="00610B59">
      <w:pPr>
        <w:pStyle w:val="Subtitle"/>
      </w:pPr>
      <w:hyperlink r:id="rId100" w:history="1">
        <w:r w:rsidR="00FD3EA8" w:rsidRPr="00E26961">
          <w:rPr>
            <w:rStyle w:val="Hyperlink"/>
            <w:color w:val="00B0F0"/>
            <w:sz w:val="22"/>
          </w:rPr>
          <w:t xml:space="preserve">Portal for </w:t>
        </w:r>
        <w:r w:rsidR="004305DE" w:rsidRPr="00E26961">
          <w:rPr>
            <w:rStyle w:val="Hyperlink"/>
            <w:color w:val="00B0F0"/>
            <w:sz w:val="22"/>
          </w:rPr>
          <w:t>E</w:t>
        </w:r>
        <w:r w:rsidR="00FD3EA8" w:rsidRPr="00E26961">
          <w:rPr>
            <w:rStyle w:val="Hyperlink"/>
            <w:color w:val="00B0F0"/>
            <w:sz w:val="22"/>
          </w:rPr>
          <w:t xml:space="preserve">lectronic </w:t>
        </w:r>
        <w:r w:rsidR="004305DE" w:rsidRPr="00E26961">
          <w:rPr>
            <w:rStyle w:val="Hyperlink"/>
            <w:color w:val="00B0F0"/>
            <w:sz w:val="22"/>
          </w:rPr>
          <w:t>C</w:t>
        </w:r>
        <w:r w:rsidR="00FD3EA8" w:rsidRPr="00E26961">
          <w:rPr>
            <w:rStyle w:val="Hyperlink"/>
            <w:color w:val="00B0F0"/>
            <w:sz w:val="22"/>
          </w:rPr>
          <w:t>ommunication (PEC)</w:t>
        </w:r>
      </w:hyperlink>
    </w:p>
    <w:p w14:paraId="6260E2FD" w14:textId="755B82EB" w:rsidR="00FD3EA8" w:rsidRPr="00E26961" w:rsidRDefault="00A964D5" w:rsidP="00CF00EA">
      <w:hyperlink r:id="rId101" w:history="1">
        <w:r w:rsidR="00FD3EA8" w:rsidRPr="00E26961">
          <w:rPr>
            <w:rStyle w:val="Hyperlink"/>
          </w:rPr>
          <w:t>PEC </w:t>
        </w:r>
      </w:hyperlink>
      <w:r w:rsidR="00FD3EA8" w:rsidRPr="00E26961">
        <w:t xml:space="preserve">is on-line system for </w:t>
      </w:r>
      <w:r w:rsidR="00485509" w:rsidRPr="00E26961">
        <w:t xml:space="preserve">the </w:t>
      </w:r>
      <w:r w:rsidR="00FD3EA8" w:rsidRPr="00E26961">
        <w:t xml:space="preserve">electronic exchange of documents with the Customs Administration of </w:t>
      </w:r>
      <w:r w:rsidR="00FE6E1B" w:rsidRPr="00E26961">
        <w:t>North</w:t>
      </w:r>
      <w:r w:rsidR="00FD3EA8" w:rsidRPr="00E26961">
        <w:t xml:space="preserve"> Macedonia. The system provides for external users to submit different types of requests to the Customs Administration in electronic form and to monitor the status of their requests in real time.</w:t>
      </w:r>
    </w:p>
    <w:p w14:paraId="30DA201A" w14:textId="0E9BB23E" w:rsidR="007C688C" w:rsidRPr="00E26961" w:rsidRDefault="00A3651A" w:rsidP="00CF00EA">
      <w:pPr>
        <w:pStyle w:val="Subtitle"/>
      </w:pPr>
      <w:r w:rsidRPr="00E26961">
        <w:t xml:space="preserve">Web </w:t>
      </w:r>
      <w:r w:rsidR="004305DE" w:rsidRPr="00E26961">
        <w:t>S</w:t>
      </w:r>
      <w:r w:rsidRPr="00E26961">
        <w:t xml:space="preserve">ervices </w:t>
      </w:r>
      <w:r w:rsidR="007C688C" w:rsidRPr="00E26961">
        <w:t xml:space="preserve">in the </w:t>
      </w:r>
      <w:r w:rsidR="004305DE" w:rsidRPr="00E26961">
        <w:t>A</w:t>
      </w:r>
      <w:r w:rsidR="007C688C" w:rsidRPr="00E26961">
        <w:t>rea of Justice and Home Affairs</w:t>
      </w:r>
    </w:p>
    <w:p w14:paraId="48ABB94F" w14:textId="74A3D2B3" w:rsidR="007C688C" w:rsidRPr="00E26961" w:rsidRDefault="00A964D5" w:rsidP="003F6639">
      <w:hyperlink r:id="rId102" w:history="1">
        <w:r w:rsidR="00C172E0" w:rsidRPr="00E26961">
          <w:rPr>
            <w:rStyle w:val="Hyperlink"/>
          </w:rPr>
          <w:t>40 new web services</w:t>
        </w:r>
      </w:hyperlink>
      <w:r w:rsidR="00C172E0" w:rsidRPr="00E26961">
        <w:t xml:space="preserve"> </w:t>
      </w:r>
      <w:r w:rsidR="00485509" w:rsidRPr="00E26961">
        <w:t xml:space="preserve">were </w:t>
      </w:r>
      <w:r w:rsidR="00C172E0" w:rsidRPr="00E26961">
        <w:t xml:space="preserve">developed for the needs of the institutions in the area of justice and home affairs, thereby </w:t>
      </w:r>
      <w:r w:rsidR="00485509" w:rsidRPr="00E26961">
        <w:t xml:space="preserve">establishing </w:t>
      </w:r>
      <w:r w:rsidR="00C172E0" w:rsidRPr="00E26961">
        <w:t>new data exchanges between institutions.</w:t>
      </w:r>
    </w:p>
    <w:p w14:paraId="6C5D8BF3" w14:textId="77777777" w:rsidR="00665F15" w:rsidRPr="00E26961" w:rsidRDefault="00A964D5" w:rsidP="00CF00EA">
      <w:pPr>
        <w:pStyle w:val="Subtitle"/>
      </w:pPr>
      <w:hyperlink r:id="rId103" w:history="1">
        <w:r w:rsidR="00665F15" w:rsidRPr="00E26961">
          <w:rPr>
            <w:rStyle w:val="Hyperlink"/>
            <w:color w:val="00B0F0"/>
            <w:sz w:val="22"/>
          </w:rPr>
          <w:t>eCadastre</w:t>
        </w:r>
      </w:hyperlink>
    </w:p>
    <w:p w14:paraId="55710870" w14:textId="7EFBCD18" w:rsidR="00665F15" w:rsidRPr="00E26961" w:rsidRDefault="00A964D5" w:rsidP="00CF00EA">
      <w:hyperlink r:id="rId104" w:history="1">
        <w:r w:rsidR="00996F50" w:rsidRPr="00E26961">
          <w:rPr>
            <w:rStyle w:val="Hyperlink"/>
          </w:rPr>
          <w:t>Cadastre’s portal</w:t>
        </w:r>
      </w:hyperlink>
      <w:r w:rsidR="00996F50" w:rsidRPr="00E26961">
        <w:t xml:space="preserve"> </w:t>
      </w:r>
      <w:r w:rsidR="00485509" w:rsidRPr="00E26961">
        <w:t>holds</w:t>
      </w:r>
      <w:r w:rsidR="00996F50" w:rsidRPr="00E26961">
        <w:t xml:space="preserve"> geospatial data and status of services. It </w:t>
      </w:r>
      <w:r w:rsidR="00485509" w:rsidRPr="00E26961">
        <w:t>was</w:t>
      </w:r>
      <w:r w:rsidR="00996F50" w:rsidRPr="00E26961">
        <w:t xml:space="preserve"> launched in 2010, and since then it </w:t>
      </w:r>
      <w:r w:rsidR="00485509" w:rsidRPr="00E26961">
        <w:t>has been</w:t>
      </w:r>
      <w:r w:rsidR="00996F50" w:rsidRPr="00E26961">
        <w:t xml:space="preserve"> upgraded </w:t>
      </w:r>
      <w:r w:rsidR="00485509" w:rsidRPr="00E26961">
        <w:t xml:space="preserve">every year </w:t>
      </w:r>
      <w:r w:rsidR="00996F50" w:rsidRPr="00E26961">
        <w:t xml:space="preserve">with new functionalities, new data </w:t>
      </w:r>
      <w:r w:rsidR="00485509" w:rsidRPr="00E26961">
        <w:t>and</w:t>
      </w:r>
      <w:r w:rsidR="00996F50" w:rsidRPr="00E26961">
        <w:t xml:space="preserve"> new e-services. In 2018 it was upgraded with graphic register of streets and house numbers.</w:t>
      </w:r>
    </w:p>
    <w:p w14:paraId="28E23632" w14:textId="77777777" w:rsidR="003730DF" w:rsidRPr="00E26961" w:rsidRDefault="003730DF" w:rsidP="001F36DA">
      <w:pPr>
        <w:pStyle w:val="Heading2"/>
      </w:pPr>
      <w:bookmarkStart w:id="64" w:name="_Toc1474992"/>
      <w:r w:rsidRPr="00E26961">
        <w:t>eID and Trust Services</w:t>
      </w:r>
      <w:bookmarkEnd w:id="64"/>
    </w:p>
    <w:p w14:paraId="46AC59B9" w14:textId="77777777" w:rsidR="009E308F" w:rsidRPr="00E26961" w:rsidRDefault="00A964D5" w:rsidP="00637EE7">
      <w:pPr>
        <w:pStyle w:val="Subtitle"/>
        <w:keepNext/>
        <w:rPr>
          <w:rStyle w:val="Hyperlink"/>
          <w:rFonts w:cs="Arial"/>
          <w:bCs/>
          <w:iCs/>
          <w:color w:val="00B0F0"/>
          <w:sz w:val="22"/>
          <w:szCs w:val="28"/>
        </w:rPr>
      </w:pPr>
      <w:hyperlink r:id="rId105" w:history="1">
        <w:r w:rsidR="009E308F" w:rsidRPr="00E26961">
          <w:rPr>
            <w:rStyle w:val="Hyperlink"/>
            <w:color w:val="00B0F0"/>
            <w:sz w:val="22"/>
          </w:rPr>
          <w:t>Digital Certificates</w:t>
        </w:r>
      </w:hyperlink>
    </w:p>
    <w:p w14:paraId="7EDA8BBC" w14:textId="36DE85EA" w:rsidR="000F6D35" w:rsidRPr="00E26961" w:rsidRDefault="009E308F" w:rsidP="00964D84">
      <w:pPr>
        <w:pStyle w:val="Heading2"/>
      </w:pPr>
      <w:r w:rsidRPr="00E26961">
        <w:rPr>
          <w:color w:val="333333"/>
          <w:sz w:val="20"/>
        </w:rPr>
        <w:t>The Government promotes the benefits of using</w:t>
      </w:r>
      <w:r w:rsidRPr="00E26961">
        <w:t xml:space="preserve"> </w:t>
      </w:r>
      <w:hyperlink r:id="rId106" w:history="1">
        <w:r w:rsidRPr="00E26961">
          <w:rPr>
            <w:rStyle w:val="Hyperlink"/>
          </w:rPr>
          <w:t>digital certificates</w:t>
        </w:r>
      </w:hyperlink>
      <w:r w:rsidRPr="00E26961">
        <w:t xml:space="preserve"> </w:t>
      </w:r>
      <w:r w:rsidRPr="00E26961">
        <w:rPr>
          <w:color w:val="333333"/>
          <w:sz w:val="20"/>
        </w:rPr>
        <w:t>accredited by the</w:t>
      </w:r>
      <w:r w:rsidRPr="00E26961">
        <w:rPr>
          <w:rFonts w:cs="Times New Roman"/>
          <w:bCs w:val="0"/>
          <w:iCs w:val="0"/>
          <w:color w:val="333333"/>
          <w:sz w:val="20"/>
          <w:szCs w:val="24"/>
        </w:rPr>
        <w:t xml:space="preserve"> </w:t>
      </w:r>
      <w:r w:rsidR="00E73B2F" w:rsidRPr="00E26961">
        <w:rPr>
          <w:rFonts w:cs="Times New Roman"/>
          <w:bCs w:val="0"/>
          <w:iCs w:val="0"/>
          <w:color w:val="333333"/>
          <w:sz w:val="20"/>
          <w:szCs w:val="24"/>
        </w:rPr>
        <w:t>commercial</w:t>
      </w:r>
      <w:r w:rsidR="00E73B2F" w:rsidRPr="00E26961">
        <w:rPr>
          <w:color w:val="333333"/>
          <w:sz w:val="20"/>
        </w:rPr>
        <w:t xml:space="preserve"> </w:t>
      </w:r>
      <w:r w:rsidRPr="00E26961">
        <w:rPr>
          <w:color w:val="333333"/>
          <w:sz w:val="20"/>
        </w:rPr>
        <w:t xml:space="preserve">Certificate Authority (CA) for all employers who have a legal obligation to </w:t>
      </w:r>
      <w:r w:rsidRPr="00E26961">
        <w:rPr>
          <w:color w:val="333333"/>
          <w:sz w:val="20"/>
        </w:rPr>
        <w:lastRenderedPageBreak/>
        <w:t>report and pay taxes</w:t>
      </w:r>
      <w:r w:rsidR="00485509" w:rsidRPr="00E26961">
        <w:rPr>
          <w:color w:val="333333"/>
          <w:sz w:val="20"/>
        </w:rPr>
        <w:t>. It does this</w:t>
      </w:r>
      <w:r w:rsidRPr="00E26961">
        <w:rPr>
          <w:color w:val="333333"/>
          <w:sz w:val="20"/>
        </w:rPr>
        <w:t xml:space="preserve"> to allow electronic documents to </w:t>
      </w:r>
      <w:r w:rsidR="00485509" w:rsidRPr="00E26961">
        <w:rPr>
          <w:color w:val="333333"/>
          <w:sz w:val="20"/>
        </w:rPr>
        <w:t xml:space="preserve">be </w:t>
      </w:r>
      <w:r w:rsidRPr="00E26961">
        <w:rPr>
          <w:color w:val="333333"/>
          <w:sz w:val="20"/>
        </w:rPr>
        <w:t>submit</w:t>
      </w:r>
      <w:r w:rsidR="00485509" w:rsidRPr="00E26961">
        <w:rPr>
          <w:color w:val="333333"/>
          <w:sz w:val="20"/>
        </w:rPr>
        <w:t>ted</w:t>
      </w:r>
      <w:r w:rsidRPr="00E26961">
        <w:rPr>
          <w:color w:val="333333"/>
          <w:sz w:val="20"/>
        </w:rPr>
        <w:t xml:space="preserve"> to state institutions</w:t>
      </w:r>
      <w:r w:rsidR="00485509" w:rsidRPr="00E26961">
        <w:rPr>
          <w:color w:val="333333"/>
          <w:sz w:val="20"/>
        </w:rPr>
        <w:t xml:space="preserve">, thereby </w:t>
      </w:r>
      <w:r w:rsidRPr="00E26961">
        <w:rPr>
          <w:color w:val="333333"/>
          <w:sz w:val="20"/>
        </w:rPr>
        <w:t>minimis</w:t>
      </w:r>
      <w:r w:rsidR="00485509" w:rsidRPr="00E26961">
        <w:rPr>
          <w:color w:val="333333"/>
          <w:sz w:val="20"/>
        </w:rPr>
        <w:t>ing</w:t>
      </w:r>
      <w:r w:rsidRPr="00E26961">
        <w:rPr>
          <w:color w:val="333333"/>
          <w:sz w:val="20"/>
        </w:rPr>
        <w:t xml:space="preserve"> the need for physical presence at their offices. This will facilitate and promote the use of current and future electronic services such as: </w:t>
      </w:r>
      <w:r w:rsidR="00485509" w:rsidRPr="00E26961">
        <w:rPr>
          <w:color w:val="333333"/>
          <w:sz w:val="20"/>
        </w:rPr>
        <w:t>e</w:t>
      </w:r>
      <w:r w:rsidRPr="00E26961">
        <w:rPr>
          <w:color w:val="333333"/>
          <w:sz w:val="20"/>
        </w:rPr>
        <w:t xml:space="preserve">lectronic publication of social contributions and personal income tax, electronic tax returns, electronic publication of annual accounts, electronic banking, electronic procurement, etc. </w:t>
      </w:r>
      <w:bookmarkStart w:id="65" w:name="_Toc1474993"/>
      <w:r w:rsidR="003730DF" w:rsidRPr="00E26961">
        <w:rPr>
          <w:color w:val="333333"/>
          <w:sz w:val="20"/>
        </w:rPr>
        <w:t>eProcurement</w:t>
      </w:r>
      <w:bookmarkEnd w:id="65"/>
    </w:p>
    <w:p w14:paraId="3BFD669E" w14:textId="77777777" w:rsidR="00AC1F47" w:rsidRPr="00E26961" w:rsidRDefault="00A964D5" w:rsidP="00AC1F47">
      <w:pPr>
        <w:pStyle w:val="Subtitle"/>
        <w:rPr>
          <w:rStyle w:val="Hyperlink"/>
          <w:color w:val="00B0F0"/>
          <w:sz w:val="22"/>
        </w:rPr>
      </w:pPr>
      <w:hyperlink r:id="rId107" w:history="1">
        <w:r w:rsidR="00AC1F47" w:rsidRPr="00E26961">
          <w:rPr>
            <w:rStyle w:val="Hyperlink"/>
            <w:color w:val="00B0F0"/>
            <w:sz w:val="22"/>
          </w:rPr>
          <w:t>eProcurement System</w:t>
        </w:r>
      </w:hyperlink>
      <w:r w:rsidR="00AC1F47" w:rsidRPr="00E26961">
        <w:rPr>
          <w:rStyle w:val="Hyperlink"/>
          <w:color w:val="00B0F0"/>
          <w:sz w:val="22"/>
        </w:rPr>
        <w:t xml:space="preserve"> </w:t>
      </w:r>
    </w:p>
    <w:p w14:paraId="03567E8A" w14:textId="40E73B30" w:rsidR="00AC1F47" w:rsidRPr="00E26961" w:rsidRDefault="00AC1F47">
      <w:r w:rsidRPr="00E26961">
        <w:t>Supported by the eGov</w:t>
      </w:r>
      <w:r w:rsidRPr="00E26961">
        <w:rPr>
          <w:rStyle w:val="Hyperlink"/>
          <w:color w:val="auto"/>
        </w:rPr>
        <w:t>ernment</w:t>
      </w:r>
      <w:r w:rsidRPr="00E26961">
        <w:t xml:space="preserve"> Project, the latest version of the old eProcurement system (EPPS) was launched</w:t>
      </w:r>
      <w:r w:rsidR="00485509" w:rsidRPr="00E26961">
        <w:t xml:space="preserve"> on 10 February 2018</w:t>
      </w:r>
      <w:r w:rsidRPr="00E26961">
        <w:t>. This system integrated a software solution for publishing contract notices and notifications developed by the Public Procurement Bureau. The new system is a one-stop-shop for public which improves efficiency and transparency. It streamlines complex procedures and facilitates interaction between businesses and government institutions. It is compliant with European Union Directives and supports all forms of public procurement including electronic auctions. As a result, approximately EUR 1.2 million government funds were saved in 2009. All public institutions and businesses can register through the system and obtain the obligatory digital certificates for posting tenders or sending bids. In January 2008, eAuctions became a part of it.</w:t>
      </w:r>
    </w:p>
    <w:p w14:paraId="46D03436" w14:textId="159351D7" w:rsidR="005523ED" w:rsidRPr="00E26961" w:rsidRDefault="00AC1F47" w:rsidP="00CF00EA">
      <w:r w:rsidRPr="00E26961">
        <w:t xml:space="preserve">The upgraded electronic system for public procurement </w:t>
      </w:r>
      <w:r w:rsidR="00485509" w:rsidRPr="00E26961">
        <w:t>was</w:t>
      </w:r>
      <w:r w:rsidRPr="00E26961">
        <w:t xml:space="preserve"> launched on 1 June 2014 with more functionality and improvements in order to have easier access and more efficient operation in the procedures for awarding its users. </w:t>
      </w:r>
      <w:r w:rsidR="00485509" w:rsidRPr="00E26961">
        <w:t>Previously,</w:t>
      </w:r>
      <w:r w:rsidRPr="00E26961">
        <w:t xml:space="preserve"> PPB worked on </w:t>
      </w:r>
      <w:r w:rsidR="00485509" w:rsidRPr="00E26961">
        <w:t xml:space="preserve">the </w:t>
      </w:r>
      <w:r w:rsidRPr="00E26961">
        <w:t>development of new modules of ESPP and enhancement of the existing ones, which will significantly simplify and facilitate the use of the application. Of all implemented updates, the most significant ones for users are the following: complete redesign of the panel and module for participation in auctions; functionality for submitting a response to the questions raised by economic operators for a specific procedure before the public opening of procedures carried out in paper form; improvements in module electronic mailbox - automatic announcement in the Official Gazette, and others.</w:t>
      </w:r>
    </w:p>
    <w:p w14:paraId="3C6FDE86" w14:textId="77777777" w:rsidR="003730DF" w:rsidRPr="00E26961" w:rsidRDefault="003730DF" w:rsidP="001F36DA">
      <w:pPr>
        <w:pStyle w:val="Heading2"/>
      </w:pPr>
      <w:bookmarkStart w:id="66" w:name="_Toc1474994"/>
      <w:r w:rsidRPr="00E26961">
        <w:t>eInvoicing</w:t>
      </w:r>
      <w:bookmarkEnd w:id="66"/>
    </w:p>
    <w:p w14:paraId="6F72DB60" w14:textId="42287BF3" w:rsidR="00B779FC" w:rsidRPr="00E26961" w:rsidRDefault="00E94CF3" w:rsidP="00CF00EA">
      <w:pPr>
        <w:rPr>
          <w:lang w:eastAsia="en-US"/>
        </w:rPr>
      </w:pPr>
      <w:bookmarkStart w:id="67" w:name="_Toc1474995"/>
      <w:r w:rsidRPr="00E26961">
        <w:rPr>
          <w:lang w:eastAsia="en-US"/>
        </w:rPr>
        <w:t>No particular infrastructure in this field was reported to date.</w:t>
      </w:r>
    </w:p>
    <w:p w14:paraId="04CD9383" w14:textId="1BFA6149" w:rsidR="003730DF" w:rsidRPr="00E26961" w:rsidRDefault="003730DF" w:rsidP="001F36DA">
      <w:pPr>
        <w:pStyle w:val="Heading2"/>
      </w:pPr>
      <w:r w:rsidRPr="00E26961">
        <w:t>ePayment</w:t>
      </w:r>
      <w:bookmarkEnd w:id="67"/>
    </w:p>
    <w:p w14:paraId="208EC636" w14:textId="06D3C8B4" w:rsidR="00EB7879" w:rsidRPr="00E26961" w:rsidRDefault="00A964D5" w:rsidP="00CF00EA">
      <w:pPr>
        <w:pStyle w:val="Subtitle"/>
      </w:pPr>
      <w:hyperlink r:id="rId108" w:history="1">
        <w:r w:rsidR="00EB7879" w:rsidRPr="00E26961">
          <w:rPr>
            <w:rStyle w:val="Hyperlink"/>
            <w:color w:val="00B0F0"/>
            <w:sz w:val="22"/>
          </w:rPr>
          <w:t>One-</w:t>
        </w:r>
        <w:r w:rsidR="00F5726B" w:rsidRPr="00E26961">
          <w:rPr>
            <w:rStyle w:val="Hyperlink"/>
            <w:color w:val="00B0F0"/>
            <w:sz w:val="22"/>
          </w:rPr>
          <w:t>S</w:t>
        </w:r>
        <w:r w:rsidR="00EB7879" w:rsidRPr="00E26961">
          <w:rPr>
            <w:rStyle w:val="Hyperlink"/>
            <w:color w:val="00B0F0"/>
            <w:sz w:val="22"/>
          </w:rPr>
          <w:t>top-</w:t>
        </w:r>
        <w:r w:rsidR="00F5726B" w:rsidRPr="00E26961">
          <w:rPr>
            <w:rStyle w:val="Hyperlink"/>
            <w:color w:val="00B0F0"/>
            <w:sz w:val="22"/>
          </w:rPr>
          <w:t>S</w:t>
        </w:r>
        <w:r w:rsidR="00EB7879" w:rsidRPr="00E26961">
          <w:rPr>
            <w:rStyle w:val="Hyperlink"/>
            <w:color w:val="00B0F0"/>
            <w:sz w:val="22"/>
          </w:rPr>
          <w:t>hop</w:t>
        </w:r>
      </w:hyperlink>
      <w:r w:rsidR="00EB7879" w:rsidRPr="00E26961">
        <w:t xml:space="preserve"> for </w:t>
      </w:r>
      <w:r w:rsidR="00F5726B" w:rsidRPr="00E26961">
        <w:t>L</w:t>
      </w:r>
      <w:r w:rsidR="00EB7879" w:rsidRPr="00E26961">
        <w:t>egal</w:t>
      </w:r>
      <w:r w:rsidR="00F5726B" w:rsidRPr="00E26961">
        <w:t>E</w:t>
      </w:r>
      <w:r w:rsidR="00EB7879" w:rsidRPr="00E26961">
        <w:t>entities</w:t>
      </w:r>
    </w:p>
    <w:p w14:paraId="3483C182" w14:textId="05C75C83" w:rsidR="00E73B2F" w:rsidRPr="00E26961" w:rsidRDefault="008A77C9" w:rsidP="00CF00EA">
      <w:r w:rsidRPr="00E26961">
        <w:t>One-</w:t>
      </w:r>
      <w:r w:rsidR="00485509" w:rsidRPr="00E26961">
        <w:t>S</w:t>
      </w:r>
      <w:r w:rsidRPr="00E26961">
        <w:t>top</w:t>
      </w:r>
      <w:r w:rsidR="00485509" w:rsidRPr="00E26961">
        <w:t>-S</w:t>
      </w:r>
      <w:r w:rsidRPr="00E26961">
        <w:t xml:space="preserve">hop is a </w:t>
      </w:r>
      <w:hyperlink r:id="rId109" w:history="1">
        <w:r w:rsidRPr="00E26961">
          <w:rPr>
            <w:rStyle w:val="Hyperlink"/>
          </w:rPr>
          <w:t>portal</w:t>
        </w:r>
      </w:hyperlink>
      <w:r w:rsidRPr="00E26961">
        <w:t xml:space="preserve"> for the registration of legal entities, amendments and deletions, online payment of registration fees, certificates in electronic or paper format and there is an option for the registration of authori</w:t>
      </w:r>
      <w:r w:rsidR="00EF539D" w:rsidRPr="00E26961">
        <w:t>s</w:t>
      </w:r>
      <w:r w:rsidRPr="00E26961">
        <w:t>ed persons with the mandatory social security (Pension Fund and Health Fund) at the first registration.</w:t>
      </w:r>
      <w:r w:rsidR="006A7067" w:rsidRPr="00E26961">
        <w:t xml:space="preserve"> </w:t>
      </w:r>
      <w:r w:rsidR="00485509" w:rsidRPr="00E26961">
        <w:t xml:space="preserve">It can be utilised to register </w:t>
      </w:r>
      <w:r w:rsidR="006A7067" w:rsidRPr="00E26961">
        <w:t>a company</w:t>
      </w:r>
      <w:r w:rsidR="00485509" w:rsidRPr="00E26961">
        <w:t xml:space="preserve">: </w:t>
      </w:r>
      <w:r w:rsidR="006A7067" w:rsidRPr="00E26961">
        <w:t xml:space="preserve">when registering, there is an option </w:t>
      </w:r>
      <w:r w:rsidR="00485509" w:rsidRPr="00E26961">
        <w:t>for the</w:t>
      </w:r>
      <w:r w:rsidR="006A7067" w:rsidRPr="00E26961">
        <w:t xml:space="preserve"> automatic registration of authorized persons in Pension and Health Funds.</w:t>
      </w:r>
    </w:p>
    <w:p w14:paraId="79A971DD" w14:textId="77777777" w:rsidR="003730DF" w:rsidRPr="00E26961" w:rsidRDefault="003730DF" w:rsidP="00FA1158">
      <w:pPr>
        <w:pStyle w:val="Heading2"/>
        <w:keepLines/>
      </w:pPr>
      <w:bookmarkStart w:id="68" w:name="_Toc1474996"/>
      <w:r w:rsidRPr="00E26961">
        <w:t>Knowledge Management</w:t>
      </w:r>
      <w:bookmarkEnd w:id="68"/>
    </w:p>
    <w:p w14:paraId="6EE9B8E2" w14:textId="20AE4607" w:rsidR="00D538A6" w:rsidRPr="00E26961" w:rsidRDefault="00A964D5" w:rsidP="00FA1158">
      <w:pPr>
        <w:pStyle w:val="Subtitle"/>
        <w:keepNext/>
        <w:keepLines/>
        <w:rPr>
          <w:rStyle w:val="Hyperlink"/>
          <w:color w:val="00B0F0"/>
          <w:sz w:val="22"/>
        </w:rPr>
      </w:pPr>
      <w:hyperlink r:id="rId110" w:history="1">
        <w:r w:rsidR="00D538A6" w:rsidRPr="00E26961">
          <w:rPr>
            <w:rStyle w:val="Hyperlink"/>
            <w:color w:val="00B0F0"/>
            <w:sz w:val="22"/>
          </w:rPr>
          <w:t xml:space="preserve">Learning </w:t>
        </w:r>
        <w:r w:rsidR="00F5726B" w:rsidRPr="00E26961">
          <w:rPr>
            <w:rStyle w:val="Hyperlink"/>
            <w:color w:val="00B0F0"/>
            <w:sz w:val="22"/>
          </w:rPr>
          <w:t>M</w:t>
        </w:r>
        <w:r w:rsidR="00D538A6" w:rsidRPr="00E26961">
          <w:rPr>
            <w:rStyle w:val="Hyperlink"/>
            <w:color w:val="00B0F0"/>
            <w:sz w:val="22"/>
          </w:rPr>
          <w:t xml:space="preserve">anagement </w:t>
        </w:r>
        <w:r w:rsidR="00F5726B" w:rsidRPr="00E26961">
          <w:rPr>
            <w:rStyle w:val="Hyperlink"/>
            <w:color w:val="00B0F0"/>
            <w:sz w:val="22"/>
          </w:rPr>
          <w:t>S</w:t>
        </w:r>
        <w:r w:rsidR="00D538A6" w:rsidRPr="00E26961">
          <w:rPr>
            <w:rStyle w:val="Hyperlink"/>
            <w:color w:val="00B0F0"/>
            <w:sz w:val="22"/>
          </w:rPr>
          <w:t>ystem</w:t>
        </w:r>
      </w:hyperlink>
    </w:p>
    <w:p w14:paraId="0FF44E02" w14:textId="240E3B7D" w:rsidR="00945E23" w:rsidRPr="00E26961" w:rsidRDefault="00485509" w:rsidP="00F3638F">
      <w:r w:rsidRPr="00E26961">
        <w:rPr>
          <w:rStyle w:val="Hyperlink"/>
        </w:rPr>
        <w:t xml:space="preserve">The </w:t>
      </w:r>
      <w:hyperlink r:id="rId111" w:history="1">
        <w:r w:rsidR="00D538A6" w:rsidRPr="00E26961">
          <w:rPr>
            <w:rStyle w:val="Hyperlink"/>
          </w:rPr>
          <w:t>Portal</w:t>
        </w:r>
      </w:hyperlink>
      <w:r w:rsidR="00D538A6" w:rsidRPr="00E26961">
        <w:t xml:space="preserve"> for eLearning for administrative servants</w:t>
      </w:r>
      <w:r w:rsidRPr="00E26961">
        <w:t xml:space="preserve"> </w:t>
      </w:r>
      <w:r w:rsidR="00D538A6" w:rsidRPr="00E26961">
        <w:t>enabl</w:t>
      </w:r>
      <w:r w:rsidRPr="00E26961">
        <w:t>es</w:t>
      </w:r>
      <w:r w:rsidR="00D538A6" w:rsidRPr="00E26961">
        <w:t xml:space="preserve"> SCORM packages to be uploaded and </w:t>
      </w:r>
      <w:r w:rsidR="008A7DF2" w:rsidRPr="00E26961">
        <w:t>made</w:t>
      </w:r>
      <w:r w:rsidR="00EF539D" w:rsidRPr="00E26961">
        <w:t xml:space="preserve"> </w:t>
      </w:r>
      <w:r w:rsidR="00D538A6" w:rsidRPr="00E26961">
        <w:t>available</w:t>
      </w:r>
      <w:r w:rsidRPr="00E26961">
        <w:t xml:space="preserve"> to</w:t>
      </w:r>
      <w:r w:rsidR="00D538A6" w:rsidRPr="00E26961">
        <w:t xml:space="preserve"> all </w:t>
      </w:r>
      <w:r w:rsidRPr="00E26961">
        <w:t xml:space="preserve">public </w:t>
      </w:r>
      <w:r w:rsidR="00D538A6" w:rsidRPr="00E26961">
        <w:t>servants.</w:t>
      </w:r>
      <w:r w:rsidR="00C741B2" w:rsidRPr="00E26961">
        <w:t xml:space="preserve"> </w:t>
      </w:r>
      <w:r w:rsidRPr="00E26961">
        <w:t>E</w:t>
      </w:r>
      <w:r w:rsidR="00C741B2" w:rsidRPr="00E26961">
        <w:t xml:space="preserve">-courses </w:t>
      </w:r>
      <w:r w:rsidRPr="00E26961">
        <w:t>include</w:t>
      </w:r>
      <w:r w:rsidR="00C741B2" w:rsidRPr="00E26961">
        <w:t xml:space="preserve"> a test, after which, if completed successfully, a </w:t>
      </w:r>
      <w:r w:rsidRPr="00E26961">
        <w:t>c</w:t>
      </w:r>
      <w:r w:rsidR="00C741B2" w:rsidRPr="00E26961">
        <w:t>ertificate is generated for the participant.</w:t>
      </w:r>
    </w:p>
    <w:p w14:paraId="6ADD3D7D" w14:textId="49DC8BD0" w:rsidR="00945E23" w:rsidRPr="00E26961" w:rsidRDefault="00945E23" w:rsidP="00F3638F">
      <w:pPr>
        <w:pStyle w:val="Heading2"/>
        <w:keepLines/>
      </w:pPr>
      <w:r w:rsidRPr="00E26961">
        <w:lastRenderedPageBreak/>
        <w:t>Human Resources Management</w:t>
      </w:r>
    </w:p>
    <w:p w14:paraId="5A24C364" w14:textId="77777777" w:rsidR="00D538A6" w:rsidRPr="00E26961" w:rsidRDefault="00A964D5" w:rsidP="00F3638F">
      <w:pPr>
        <w:pStyle w:val="Subtitle"/>
        <w:keepNext/>
        <w:keepLines/>
        <w:rPr>
          <w:rStyle w:val="Hyperlink"/>
          <w:color w:val="00B0F0"/>
          <w:sz w:val="22"/>
        </w:rPr>
      </w:pPr>
      <w:hyperlink r:id="rId112" w:history="1">
        <w:r w:rsidR="00D538A6" w:rsidRPr="00E26961">
          <w:rPr>
            <w:rStyle w:val="Hyperlink"/>
            <w:color w:val="00B0F0"/>
            <w:sz w:val="22"/>
          </w:rPr>
          <w:t>Human Resources Management Information System - HRMIS</w:t>
        </w:r>
      </w:hyperlink>
    </w:p>
    <w:p w14:paraId="2E2F6145" w14:textId="58C1489E" w:rsidR="005D0DB7" w:rsidRPr="00E26961" w:rsidRDefault="00D538A6" w:rsidP="00F3638F">
      <w:pPr>
        <w:keepNext/>
        <w:keepLines/>
      </w:pPr>
      <w:r w:rsidRPr="00E26961">
        <w:t xml:space="preserve">The </w:t>
      </w:r>
      <w:hyperlink r:id="rId113" w:history="1">
        <w:r w:rsidRPr="00E26961">
          <w:rPr>
            <w:rStyle w:val="Hyperlink"/>
          </w:rPr>
          <w:t>Human Resource Management Information System (HRMIS)</w:t>
        </w:r>
      </w:hyperlink>
      <w:r w:rsidRPr="00E26961">
        <w:t xml:space="preserve"> successfully launched</w:t>
      </w:r>
      <w:r w:rsidR="00485509" w:rsidRPr="00E26961">
        <w:t xml:space="preserve">. </w:t>
      </w:r>
      <w:r w:rsidRPr="00E26961">
        <w:t xml:space="preserve"> </w:t>
      </w:r>
      <w:r w:rsidR="00485509" w:rsidRPr="00E26961">
        <w:t xml:space="preserve">It </w:t>
      </w:r>
      <w:r w:rsidR="008A7DF2" w:rsidRPr="00E26961">
        <w:t>include</w:t>
      </w:r>
      <w:r w:rsidR="00F35C8B" w:rsidRPr="00E26961">
        <w:t>d</w:t>
      </w:r>
      <w:r w:rsidR="008A7DF2" w:rsidRPr="00E26961">
        <w:t xml:space="preserve"> a </w:t>
      </w:r>
      <w:r w:rsidRPr="00E26961">
        <w:t xml:space="preserve">function </w:t>
      </w:r>
      <w:r w:rsidR="008A7DF2" w:rsidRPr="00E26961">
        <w:t xml:space="preserve">for salary calculation </w:t>
      </w:r>
      <w:r w:rsidRPr="00E26961">
        <w:t xml:space="preserve">within the </w:t>
      </w:r>
      <w:r w:rsidR="008A7DF2" w:rsidRPr="00E26961">
        <w:t xml:space="preserve">entire </w:t>
      </w:r>
      <w:r w:rsidRPr="00E26961">
        <w:t>public administration.</w:t>
      </w:r>
      <w:r w:rsidRPr="00E26961" w:rsidDel="00161B40">
        <w:t xml:space="preserve"> </w:t>
      </w:r>
      <w:r w:rsidRPr="00E26961">
        <w:t xml:space="preserve">The new system developed new features, such as a payroll module, </w:t>
      </w:r>
      <w:r w:rsidR="008A7DF2" w:rsidRPr="00E26961">
        <w:t xml:space="preserve">and </w:t>
      </w:r>
      <w:r w:rsidRPr="00E26961">
        <w:t xml:space="preserve">is a </w:t>
      </w:r>
      <w:r w:rsidR="008A7DF2" w:rsidRPr="00E26961">
        <w:t xml:space="preserve">marked </w:t>
      </w:r>
      <w:r w:rsidRPr="00E26961">
        <w:t>improvement in terms of future access to data on the public-sector workforce.</w:t>
      </w:r>
    </w:p>
    <w:p w14:paraId="663DE0E6" w14:textId="0A0BB995" w:rsidR="00D538A6" w:rsidRPr="00E26961" w:rsidRDefault="005D0DB7" w:rsidP="00CF00EA">
      <w:r w:rsidRPr="00E26961">
        <w:t xml:space="preserve">In 2018, preparation for further </w:t>
      </w:r>
      <w:hyperlink r:id="rId114" w:history="1">
        <w:r w:rsidRPr="00E26961">
          <w:rPr>
            <w:rStyle w:val="Hyperlink"/>
          </w:rPr>
          <w:t>moderni</w:t>
        </w:r>
        <w:r w:rsidR="00964D84" w:rsidRPr="00E26961">
          <w:rPr>
            <w:rStyle w:val="Hyperlink"/>
          </w:rPr>
          <w:t>s</w:t>
        </w:r>
        <w:r w:rsidRPr="00E26961">
          <w:rPr>
            <w:rStyle w:val="Hyperlink"/>
          </w:rPr>
          <w:t>ation and upgrade of the system</w:t>
        </w:r>
      </w:hyperlink>
      <w:r w:rsidRPr="00E26961">
        <w:t xml:space="preserve"> </w:t>
      </w:r>
      <w:r w:rsidR="00F35C8B" w:rsidRPr="00E26961">
        <w:t>was</w:t>
      </w:r>
      <w:r w:rsidRPr="00E26961">
        <w:t xml:space="preserve"> made.</w:t>
      </w:r>
    </w:p>
    <w:p w14:paraId="3EC5C370" w14:textId="59AA82BC" w:rsidR="003730DF" w:rsidRPr="00E26961" w:rsidRDefault="003730DF" w:rsidP="001F36DA">
      <w:pPr>
        <w:pStyle w:val="Heading2"/>
      </w:pPr>
      <w:bookmarkStart w:id="69" w:name="_Toc1474997"/>
      <w:r w:rsidRPr="00E26961">
        <w:t>Cross</w:t>
      </w:r>
      <w:r w:rsidR="00187B04" w:rsidRPr="00E26961">
        <w:t>-</w:t>
      </w:r>
      <w:r w:rsidRPr="00E26961">
        <w:t>border platforms</w:t>
      </w:r>
      <w:bookmarkEnd w:id="69"/>
    </w:p>
    <w:p w14:paraId="43E766A5" w14:textId="7EDB36FB" w:rsidR="005523ED" w:rsidRPr="00E26961" w:rsidRDefault="00BE7944" w:rsidP="00BE7944">
      <w:pPr>
        <w:pStyle w:val="Subtitle"/>
      </w:pPr>
      <w:r w:rsidRPr="00E26961">
        <w:t xml:space="preserve">TESTA-ng </w:t>
      </w:r>
      <w:r w:rsidR="00F5726B" w:rsidRPr="00E26961">
        <w:t>N</w:t>
      </w:r>
      <w:r w:rsidRPr="00E26961">
        <w:t>etwork</w:t>
      </w:r>
    </w:p>
    <w:p w14:paraId="2CEECA60" w14:textId="5836E34A" w:rsidR="00BE7944" w:rsidRPr="00E26961" w:rsidRDefault="008A7DF2" w:rsidP="00BE7944">
      <w:r w:rsidRPr="00E26961">
        <w:t>The Government signed a m</w:t>
      </w:r>
      <w:r w:rsidR="00030D97" w:rsidRPr="00E26961">
        <w:t xml:space="preserve">emorandum of </w:t>
      </w:r>
      <w:r w:rsidRPr="00E26961">
        <w:t>u</w:t>
      </w:r>
      <w:r w:rsidR="00030D97" w:rsidRPr="00E26961">
        <w:t xml:space="preserve">nderstanding with </w:t>
      </w:r>
      <w:r w:rsidRPr="00E26961">
        <w:t>the EU</w:t>
      </w:r>
      <w:r w:rsidR="00030D97" w:rsidRPr="00E26961">
        <w:t xml:space="preserve"> on the quality and security requirements related to the connection to the </w:t>
      </w:r>
      <w:hyperlink r:id="rId115" w:history="1">
        <w:r w:rsidR="00030D97" w:rsidRPr="00E26961">
          <w:rPr>
            <w:rStyle w:val="Hyperlink"/>
          </w:rPr>
          <w:t>TESTA-ng network</w:t>
        </w:r>
      </w:hyperlink>
      <w:r w:rsidR="00030D97" w:rsidRPr="00E26961">
        <w:t xml:space="preserve"> for data exchange between EU member states and candidates. In 2018, TESTA-ng </w:t>
      </w:r>
      <w:r w:rsidR="00F35C8B" w:rsidRPr="00E26961">
        <w:t>was</w:t>
      </w:r>
      <w:r w:rsidR="00030D97" w:rsidRPr="00E26961">
        <w:t xml:space="preserve"> used by the Ministry of </w:t>
      </w:r>
      <w:r w:rsidR="00F35C8B" w:rsidRPr="00E26961">
        <w:t>T</w:t>
      </w:r>
      <w:r w:rsidR="00030D97" w:rsidRPr="00E26961">
        <w:t xml:space="preserve">ransport and </w:t>
      </w:r>
      <w:r w:rsidR="00F35C8B" w:rsidRPr="00E26961">
        <w:t>C</w:t>
      </w:r>
      <w:r w:rsidR="00030D97" w:rsidRPr="00E26961">
        <w:t xml:space="preserve">ommunications for </w:t>
      </w:r>
      <w:r w:rsidR="00F35C8B" w:rsidRPr="00E26961">
        <w:t xml:space="preserve">the </w:t>
      </w:r>
      <w:r w:rsidR="00030D97" w:rsidRPr="00E26961">
        <w:t>Tachonet application.</w:t>
      </w:r>
    </w:p>
    <w:p w14:paraId="70F60888" w14:textId="496A0E78" w:rsidR="00EB2361" w:rsidRPr="00E26961" w:rsidRDefault="00EB2361" w:rsidP="00CF00EA">
      <w:pPr>
        <w:pStyle w:val="Subtitle"/>
      </w:pPr>
      <w:r w:rsidRPr="00E26961">
        <w:t>New Computeri</w:t>
      </w:r>
      <w:r w:rsidR="000F3D1F" w:rsidRPr="00E26961">
        <w:t>s</w:t>
      </w:r>
      <w:r w:rsidRPr="00E26961">
        <w:t>ed Transit System (NCTS)</w:t>
      </w:r>
    </w:p>
    <w:p w14:paraId="79F20ED1" w14:textId="1A84BEAF" w:rsidR="00EB2361" w:rsidRPr="00E26961" w:rsidRDefault="00F43CC4" w:rsidP="00BE7944">
      <w:r w:rsidRPr="00E26961">
        <w:t xml:space="preserve">The </w:t>
      </w:r>
      <w:hyperlink r:id="rId116" w:history="1">
        <w:r w:rsidRPr="00E26961">
          <w:rPr>
            <w:rStyle w:val="Hyperlink"/>
          </w:rPr>
          <w:t>NCTS</w:t>
        </w:r>
      </w:hyperlink>
      <w:r w:rsidRPr="00E26961">
        <w:t xml:space="preserve"> uses advanced technologies and electronic data processing. It is a modern tool for transit procedure</w:t>
      </w:r>
      <w:r w:rsidR="008A7DF2" w:rsidRPr="00E26961">
        <w:t>s</w:t>
      </w:r>
      <w:r w:rsidRPr="00E26961">
        <w:t xml:space="preserve"> through </w:t>
      </w:r>
      <w:r w:rsidR="008A7DF2" w:rsidRPr="00E26961">
        <w:t xml:space="preserve">the </w:t>
      </w:r>
      <w:r w:rsidRPr="00E26961">
        <w:t>exchange of electronic messages between economic operators and customs offices, as well as only between customs offices</w:t>
      </w:r>
      <w:r w:rsidR="00400BDB" w:rsidRPr="00E26961">
        <w:t>.</w:t>
      </w:r>
    </w:p>
    <w:p w14:paraId="632B4275" w14:textId="288D6F2B" w:rsidR="00400BDB" w:rsidRPr="00E26961" w:rsidRDefault="003117DE" w:rsidP="00CF00EA">
      <w:pPr>
        <w:pStyle w:val="Subtitle"/>
      </w:pPr>
      <w:r w:rsidRPr="00E26961">
        <w:t xml:space="preserve">System of </w:t>
      </w:r>
      <w:r w:rsidR="00F35C8B" w:rsidRPr="00E26961">
        <w:t>E</w:t>
      </w:r>
      <w:r w:rsidRPr="00E26961">
        <w:t xml:space="preserve">lectronic </w:t>
      </w:r>
      <w:r w:rsidR="00F35C8B" w:rsidRPr="00E26961">
        <w:t>E</w:t>
      </w:r>
      <w:r w:rsidRPr="00E26961">
        <w:t xml:space="preserve">xchange of </w:t>
      </w:r>
      <w:r w:rsidR="00F35C8B" w:rsidRPr="00E26961">
        <w:t>D</w:t>
      </w:r>
      <w:r w:rsidR="00CC0EF1" w:rsidRPr="00E26961">
        <w:t>ata</w:t>
      </w:r>
      <w:r w:rsidRPr="00E26961">
        <w:t xml:space="preserve"> - </w:t>
      </w:r>
      <w:r w:rsidR="00400BDB" w:rsidRPr="00E26961">
        <w:t>SEED</w:t>
      </w:r>
    </w:p>
    <w:p w14:paraId="699BFC2D" w14:textId="3FD2B511" w:rsidR="00400BDB" w:rsidRPr="00E26961" w:rsidRDefault="008A7DF2" w:rsidP="00CF00EA">
      <w:r w:rsidRPr="00E26961">
        <w:rPr>
          <w:rStyle w:val="Hyperlink"/>
        </w:rPr>
        <w:t xml:space="preserve">The </w:t>
      </w:r>
      <w:hyperlink r:id="rId117" w:history="1">
        <w:r w:rsidRPr="00E26961">
          <w:rPr>
            <w:rStyle w:val="Hyperlink"/>
          </w:rPr>
          <w:t>s</w:t>
        </w:r>
        <w:r w:rsidR="00CC0EF1" w:rsidRPr="00E26961">
          <w:rPr>
            <w:rStyle w:val="Hyperlink"/>
          </w:rPr>
          <w:t>ystem of electronic exchange of data</w:t>
        </w:r>
      </w:hyperlink>
      <w:r w:rsidR="00400BDB" w:rsidRPr="00E26961">
        <w:t xml:space="preserve"> between Customs Administrations in </w:t>
      </w:r>
      <w:r w:rsidR="00F35C8B" w:rsidRPr="00E26961">
        <w:t xml:space="preserve">the </w:t>
      </w:r>
      <w:r w:rsidR="00400BDB" w:rsidRPr="00E26961">
        <w:t>Western Balkan Region (Systematic Electronic Exchange of Data).</w:t>
      </w:r>
    </w:p>
    <w:p w14:paraId="1F59A24F" w14:textId="7175D05F" w:rsidR="003730DF" w:rsidRPr="00E26961" w:rsidRDefault="003730DF" w:rsidP="001F36DA">
      <w:pPr>
        <w:pStyle w:val="Heading2"/>
      </w:pPr>
      <w:bookmarkStart w:id="70" w:name="_Toc1474998"/>
      <w:r w:rsidRPr="00E26961">
        <w:t>Base registries</w:t>
      </w:r>
      <w:bookmarkEnd w:id="70"/>
    </w:p>
    <w:p w14:paraId="4FC7B4A9" w14:textId="3F345364" w:rsidR="004E67DD" w:rsidRPr="00E26961" w:rsidRDefault="004E67DD" w:rsidP="00C90558">
      <w:pPr>
        <w:pStyle w:val="BodyText"/>
        <w:spacing w:after="0"/>
      </w:pPr>
      <w:r w:rsidRPr="00E26961">
        <w:t xml:space="preserve">The majority of </w:t>
      </w:r>
      <w:r w:rsidR="00444297" w:rsidRPr="00E26961">
        <w:t>base registrie</w:t>
      </w:r>
      <w:r w:rsidRPr="00E26961">
        <w:t xml:space="preserve">s are already in </w:t>
      </w:r>
      <w:r w:rsidR="008A7DF2" w:rsidRPr="00E26961">
        <w:t xml:space="preserve">a </w:t>
      </w:r>
      <w:r w:rsidRPr="00E26961">
        <w:t>digital format</w:t>
      </w:r>
      <w:r w:rsidR="00C47364" w:rsidRPr="00E26961">
        <w:t>. Mo</w:t>
      </w:r>
      <w:r w:rsidRPr="00E26961">
        <w:t xml:space="preserve">st </w:t>
      </w:r>
      <w:r w:rsidR="00C47364" w:rsidRPr="00E26961">
        <w:t xml:space="preserve">can exchange data through </w:t>
      </w:r>
      <w:r w:rsidRPr="00E26961">
        <w:t>the</w:t>
      </w:r>
      <w:r w:rsidR="00C47364" w:rsidRPr="00E26961">
        <w:t xml:space="preserve"> National</w:t>
      </w:r>
      <w:r w:rsidRPr="00E26961">
        <w:t xml:space="preserve"> Interoperability </w:t>
      </w:r>
      <w:r w:rsidR="00C47364" w:rsidRPr="00E26961">
        <w:t>P</w:t>
      </w:r>
      <w:r w:rsidRPr="00E26961">
        <w:t>latform.</w:t>
      </w:r>
    </w:p>
    <w:p w14:paraId="5F314593" w14:textId="3949B6DC" w:rsidR="004E67DD" w:rsidRPr="00E26961" w:rsidRDefault="00444297" w:rsidP="00C90558">
      <w:pPr>
        <w:pStyle w:val="BodyText"/>
        <w:spacing w:after="0"/>
      </w:pPr>
      <w:r w:rsidRPr="00E26961">
        <w:t>Base registrie</w:t>
      </w:r>
      <w:r w:rsidR="004E67DD" w:rsidRPr="00E26961">
        <w:t xml:space="preserve">s in digital format are: Businesses (legal entities) </w:t>
      </w:r>
      <w:r w:rsidRPr="00E26961">
        <w:t>registry, Registry</w:t>
      </w:r>
      <w:r w:rsidR="004E67DD" w:rsidRPr="00E26961">
        <w:t xml:space="preserve"> for</w:t>
      </w:r>
      <w:r w:rsidRPr="00E26961">
        <w:t xml:space="preserve"> births, marriages and deaths, </w:t>
      </w:r>
      <w:r w:rsidR="00EB2257" w:rsidRPr="00E26961">
        <w:t xml:space="preserve">Citizenship Registry, </w:t>
      </w:r>
      <w:r w:rsidRPr="00E26961">
        <w:t>Address registry, Real estate cadastre registry</w:t>
      </w:r>
      <w:r w:rsidR="004E67DD" w:rsidRPr="00E26961">
        <w:t xml:space="preserve">, </w:t>
      </w:r>
      <w:r w:rsidR="00EB2257" w:rsidRPr="00E26961">
        <w:t xml:space="preserve">Registry of vehicles, </w:t>
      </w:r>
      <w:r w:rsidRPr="00E26961">
        <w:t>Registry of registration and deregistration for compulsory social insurance, Registry for users of pension funds, Registry of tax-payers, Registry of health insure</w:t>
      </w:r>
      <w:r w:rsidR="00C90558">
        <w:t>d persons</w:t>
      </w:r>
      <w:r w:rsidRPr="00E26961">
        <w:t xml:space="preserve">, Registry of patients, and many more.  </w:t>
      </w:r>
    </w:p>
    <w:p w14:paraId="09ED8AB6" w14:textId="5FCF1738" w:rsidR="009C13BE" w:rsidRPr="00E26961" w:rsidRDefault="009C13BE" w:rsidP="00CF00EA">
      <w:pPr>
        <w:pStyle w:val="Subtitle"/>
      </w:pPr>
      <w:r w:rsidRPr="00E26961">
        <w:t xml:space="preserve">Register of </w:t>
      </w:r>
      <w:r w:rsidR="00F35C8B" w:rsidRPr="00E26961">
        <w:t>R</w:t>
      </w:r>
      <w:r w:rsidRPr="00E26961">
        <w:t xml:space="preserve">are </w:t>
      </w:r>
      <w:r w:rsidR="00F35C8B" w:rsidRPr="00E26961">
        <w:t>D</w:t>
      </w:r>
      <w:r w:rsidRPr="00E26961">
        <w:t>iseases</w:t>
      </w:r>
    </w:p>
    <w:p w14:paraId="78EF118D" w14:textId="3B98A06F" w:rsidR="009C13BE" w:rsidRPr="00E26961" w:rsidRDefault="008A7DF2" w:rsidP="00CF00EA">
      <w:r w:rsidRPr="00E26961">
        <w:t>This register r</w:t>
      </w:r>
      <w:r w:rsidR="009C13BE" w:rsidRPr="00E26961">
        <w:t>ecord</w:t>
      </w:r>
      <w:r w:rsidRPr="00E26961">
        <w:t>s</w:t>
      </w:r>
      <w:r w:rsidR="009C13BE" w:rsidRPr="00E26961">
        <w:t xml:space="preserve"> and monitor</w:t>
      </w:r>
      <w:r w:rsidRPr="00E26961">
        <w:t>s</w:t>
      </w:r>
      <w:r w:rsidR="009C13BE" w:rsidRPr="00E26961">
        <w:t xml:space="preserve"> patients with rare diseases as well as data on therapy/medicines for rare diseases.</w:t>
      </w:r>
      <w:r w:rsidR="008F2370" w:rsidRPr="00E26961">
        <w:t xml:space="preserve"> Th</w:t>
      </w:r>
      <w:r w:rsidR="00F35C8B" w:rsidRPr="00E26961">
        <w:t>e</w:t>
      </w:r>
      <w:r w:rsidR="008F2370" w:rsidRPr="00E26961">
        <w:t xml:space="preserve"> </w:t>
      </w:r>
      <w:hyperlink r:id="rId118" w:history="1">
        <w:r w:rsidR="008F2370" w:rsidRPr="00E26961">
          <w:rPr>
            <w:rStyle w:val="Hyperlink"/>
          </w:rPr>
          <w:t>register</w:t>
        </w:r>
      </w:hyperlink>
      <w:r w:rsidR="008F2370" w:rsidRPr="00E26961">
        <w:t xml:space="preserve"> is part of the </w:t>
      </w:r>
      <w:r w:rsidRPr="00E26961">
        <w:t>n</w:t>
      </w:r>
      <w:r w:rsidR="008F2370" w:rsidRPr="00E26961">
        <w:t xml:space="preserve">ational system for electronic evidence in health. </w:t>
      </w:r>
      <w:r w:rsidRPr="00E26961">
        <w:t>A</w:t>
      </w:r>
      <w:r w:rsidR="00390FCE" w:rsidRPr="00E26961">
        <w:t xml:space="preserve">ccess is allowed only to authorised users </w:t>
      </w:r>
      <w:r w:rsidRPr="00E26961">
        <w:t>with</w:t>
      </w:r>
      <w:r w:rsidR="00390FCE" w:rsidRPr="00E26961">
        <w:t xml:space="preserve"> privileges. </w:t>
      </w:r>
      <w:r w:rsidR="00F35C8B" w:rsidRPr="00E26961">
        <w:t>It is</w:t>
      </w:r>
      <w:r w:rsidR="00390FCE" w:rsidRPr="00E26961">
        <w:t xml:space="preserve"> not </w:t>
      </w:r>
      <w:r w:rsidR="00F35C8B" w:rsidRPr="00E26961">
        <w:t xml:space="preserve">a </w:t>
      </w:r>
      <w:r w:rsidR="00390FCE" w:rsidRPr="00E26961">
        <w:t xml:space="preserve">public </w:t>
      </w:r>
      <w:r w:rsidR="001A3EC9" w:rsidRPr="00E26961">
        <w:t>website</w:t>
      </w:r>
      <w:r w:rsidRPr="00E26961">
        <w:t xml:space="preserve"> and </w:t>
      </w:r>
      <w:r w:rsidR="00F35C8B" w:rsidRPr="00E26961">
        <w:t xml:space="preserve">the </w:t>
      </w:r>
      <w:r w:rsidRPr="00E26961">
        <w:t xml:space="preserve">data cannot be </w:t>
      </w:r>
      <w:r w:rsidR="00F35C8B" w:rsidRPr="00E26961">
        <w:t xml:space="preserve">accessed </w:t>
      </w:r>
      <w:r w:rsidRPr="00E26961">
        <w:t>by</w:t>
      </w:r>
      <w:r w:rsidR="00390FCE" w:rsidRPr="00E26961">
        <w:t xml:space="preserve"> the patient or unauthorised users.</w:t>
      </w:r>
    </w:p>
    <w:p w14:paraId="06813939" w14:textId="694F9950" w:rsidR="009C13BE" w:rsidRPr="00E26961" w:rsidRDefault="009C13BE" w:rsidP="00FA1158">
      <w:pPr>
        <w:pStyle w:val="Subtitle"/>
        <w:keepNext/>
        <w:keepLines/>
      </w:pPr>
      <w:r w:rsidRPr="00E26961">
        <w:t xml:space="preserve">Register of </w:t>
      </w:r>
      <w:r w:rsidR="00F5726B" w:rsidRPr="00E26961">
        <w:t>D</w:t>
      </w:r>
      <w:r w:rsidRPr="00E26961">
        <w:t>iabetes</w:t>
      </w:r>
    </w:p>
    <w:p w14:paraId="3FCA2024" w14:textId="2DB98DD8" w:rsidR="005523ED" w:rsidRPr="00E26961" w:rsidRDefault="008A7DF2" w:rsidP="00FA1158">
      <w:pPr>
        <w:keepNext/>
        <w:keepLines/>
      </w:pPr>
      <w:r w:rsidRPr="00E26961">
        <w:t>This national register r</w:t>
      </w:r>
      <w:r w:rsidR="009C13BE" w:rsidRPr="00E26961">
        <w:t>ecord</w:t>
      </w:r>
      <w:r w:rsidRPr="00E26961">
        <w:t>s</w:t>
      </w:r>
      <w:r w:rsidR="009C13BE" w:rsidRPr="00E26961">
        <w:t xml:space="preserve"> and monitor</w:t>
      </w:r>
      <w:r w:rsidRPr="00E26961">
        <w:t>s</w:t>
      </w:r>
      <w:r w:rsidR="009C13BE" w:rsidRPr="00E26961">
        <w:t xml:space="preserve"> patients with diabetes.</w:t>
      </w:r>
      <w:r w:rsidR="001A3EC9" w:rsidRPr="00E26961">
        <w:t xml:space="preserve"> </w:t>
      </w:r>
      <w:r w:rsidRPr="00E26961">
        <w:t>It</w:t>
      </w:r>
      <w:r w:rsidR="001A3EC9" w:rsidRPr="00E26961">
        <w:t xml:space="preserve"> is also part of the </w:t>
      </w:r>
      <w:r w:rsidRPr="00E26961">
        <w:t>n</w:t>
      </w:r>
      <w:r w:rsidR="001A3EC9" w:rsidRPr="00E26961">
        <w:t xml:space="preserve">ational system for electronic evidence in health. </w:t>
      </w:r>
      <w:r w:rsidRPr="00E26961">
        <w:t xml:space="preserve">Access is allowed only to authorised users with privileges. </w:t>
      </w:r>
      <w:r w:rsidR="00F35C8B" w:rsidRPr="00E26961">
        <w:t>It is not a public website and the data cannot be accessed by the patient or unauthorised users.</w:t>
      </w:r>
    </w:p>
    <w:p w14:paraId="483FD5ED" w14:textId="77777777" w:rsidR="003730DF" w:rsidRPr="00E26961" w:rsidRDefault="000A7546" w:rsidP="005523ED">
      <w:pPr>
        <w:pStyle w:val="Heading1"/>
      </w:pPr>
      <w:r w:rsidRPr="00E26961">
        <w:br w:type="page"/>
      </w:r>
      <w:bookmarkStart w:id="71" w:name="_Toc13233459"/>
      <w:r w:rsidR="003730DF" w:rsidRPr="00E26961">
        <w:lastRenderedPageBreak/>
        <w:t>Digital Government Services for Citizens</w:t>
      </w:r>
      <w:bookmarkEnd w:id="71"/>
      <w:r w:rsidR="003730DF" w:rsidRPr="00E26961">
        <w:t xml:space="preserve"> </w:t>
      </w:r>
    </w:p>
    <w:p w14:paraId="45DA8242" w14:textId="77777777" w:rsidR="00BF0984" w:rsidRPr="00E26961" w:rsidRDefault="00BF0984" w:rsidP="00BF0984">
      <w:bookmarkStart w:id="72" w:name="_Toc1475000"/>
      <w:r w:rsidRPr="00E26961">
        <w:t>The information in this section presents an overview of the basic public services provided to the citizens. These were identified taking inspiration from </w:t>
      </w:r>
      <w:hyperlink r:id="rId119" w:tgtFrame="_blank" w:history="1">
        <w:r w:rsidRPr="00E26961">
          <w:rPr>
            <w:rStyle w:val="Hyperlink"/>
          </w:rPr>
          <w:t>Your Europe</w:t>
        </w:r>
      </w:hyperlink>
      <w:r w:rsidRPr="00E26961">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AC400A8" w14:textId="77777777" w:rsidR="00BF0984" w:rsidRPr="00E26961" w:rsidRDefault="00BF0984" w:rsidP="00BF0984">
      <w:r w:rsidRPr="00E26961">
        <w:t>The groups of services for citizens are as follows: </w:t>
      </w:r>
    </w:p>
    <w:p w14:paraId="7C5A0F55" w14:textId="77777777" w:rsidR="00BF0984" w:rsidRPr="00E26961" w:rsidRDefault="00BF0984" w:rsidP="00BF0984">
      <w:pPr>
        <w:numPr>
          <w:ilvl w:val="0"/>
          <w:numId w:val="56"/>
        </w:numPr>
      </w:pPr>
      <w:r w:rsidRPr="00E26961">
        <w:t>Travel </w:t>
      </w:r>
    </w:p>
    <w:p w14:paraId="260B3C12" w14:textId="77777777" w:rsidR="00BF0984" w:rsidRPr="00E26961" w:rsidRDefault="00BF0984" w:rsidP="00BF0984">
      <w:pPr>
        <w:numPr>
          <w:ilvl w:val="0"/>
          <w:numId w:val="56"/>
        </w:numPr>
      </w:pPr>
      <w:r w:rsidRPr="00E26961">
        <w:t>Work and retirement </w:t>
      </w:r>
    </w:p>
    <w:p w14:paraId="180C52B0" w14:textId="77777777" w:rsidR="00BF0984" w:rsidRPr="00E26961" w:rsidRDefault="00BF0984" w:rsidP="00BF0984">
      <w:pPr>
        <w:numPr>
          <w:ilvl w:val="0"/>
          <w:numId w:val="56"/>
        </w:numPr>
      </w:pPr>
      <w:r w:rsidRPr="00E26961">
        <w:t>Vehicles </w:t>
      </w:r>
    </w:p>
    <w:p w14:paraId="2BCCDCBE" w14:textId="77777777" w:rsidR="00BF0984" w:rsidRPr="00E26961" w:rsidRDefault="00BF0984" w:rsidP="00BF0984">
      <w:pPr>
        <w:numPr>
          <w:ilvl w:val="0"/>
          <w:numId w:val="56"/>
        </w:numPr>
      </w:pPr>
      <w:r w:rsidRPr="00E26961">
        <w:t>Residence formalities </w:t>
      </w:r>
    </w:p>
    <w:p w14:paraId="6D3D1E57" w14:textId="77777777" w:rsidR="00BF0984" w:rsidRPr="00E26961" w:rsidRDefault="00BF0984" w:rsidP="00BF0984">
      <w:pPr>
        <w:numPr>
          <w:ilvl w:val="0"/>
          <w:numId w:val="57"/>
        </w:numPr>
      </w:pPr>
      <w:r w:rsidRPr="00E26961">
        <w:t>Education and youth </w:t>
      </w:r>
    </w:p>
    <w:p w14:paraId="5CC1EE15" w14:textId="77777777" w:rsidR="00BF0984" w:rsidRPr="00E26961" w:rsidRDefault="00BF0984" w:rsidP="00BF0984">
      <w:pPr>
        <w:numPr>
          <w:ilvl w:val="0"/>
          <w:numId w:val="57"/>
        </w:numPr>
      </w:pPr>
      <w:r w:rsidRPr="00E26961">
        <w:t>Health </w:t>
      </w:r>
    </w:p>
    <w:p w14:paraId="16D78CD9" w14:textId="77777777" w:rsidR="00BF0984" w:rsidRPr="00E26961" w:rsidRDefault="00BF0984" w:rsidP="00BF0984">
      <w:pPr>
        <w:numPr>
          <w:ilvl w:val="0"/>
          <w:numId w:val="57"/>
        </w:numPr>
      </w:pPr>
      <w:r w:rsidRPr="00E26961">
        <w:t>Family  </w:t>
      </w:r>
    </w:p>
    <w:p w14:paraId="7A8550CB" w14:textId="1C4519E7" w:rsidR="00BF0984" w:rsidRPr="00E26961" w:rsidRDefault="00BF0984" w:rsidP="00BF0984">
      <w:pPr>
        <w:numPr>
          <w:ilvl w:val="0"/>
          <w:numId w:val="57"/>
        </w:numPr>
      </w:pPr>
      <w:r w:rsidRPr="00E26961">
        <w:t>Consumers     </w:t>
      </w:r>
    </w:p>
    <w:p w14:paraId="7966DD8D" w14:textId="4C279795" w:rsidR="00273660" w:rsidRPr="00E26961" w:rsidRDefault="00273660">
      <w:pPr>
        <w:pStyle w:val="Heading2"/>
      </w:pPr>
      <w:r w:rsidRPr="00E26961">
        <w:t xml:space="preserve">Travel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273660" w:rsidRPr="00E26961" w14:paraId="458ECC75" w14:textId="77777777" w:rsidTr="00A32997">
        <w:trPr>
          <w:trHeight w:val="94"/>
        </w:trPr>
        <w:tc>
          <w:tcPr>
            <w:tcW w:w="5000" w:type="pct"/>
            <w:gridSpan w:val="2"/>
            <w:shd w:val="clear" w:color="auto" w:fill="EFFBFF"/>
          </w:tcPr>
          <w:p w14:paraId="2536E228" w14:textId="77777777" w:rsidR="00273660" w:rsidRPr="00E26961" w:rsidRDefault="00273660" w:rsidP="00A32997">
            <w:pPr>
              <w:pStyle w:val="Subtitle"/>
            </w:pPr>
            <w:r w:rsidRPr="00E26961">
              <w:t>Documents you need for travel in Europe</w:t>
            </w:r>
          </w:p>
        </w:tc>
      </w:tr>
      <w:tr w:rsidR="00273660" w:rsidRPr="00E26961" w14:paraId="34B4AFCA" w14:textId="77777777" w:rsidTr="00A32997">
        <w:trPr>
          <w:trHeight w:val="198"/>
        </w:trPr>
        <w:tc>
          <w:tcPr>
            <w:tcW w:w="5000" w:type="pct"/>
            <w:gridSpan w:val="2"/>
            <w:shd w:val="clear" w:color="auto" w:fill="auto"/>
          </w:tcPr>
          <w:p w14:paraId="124679A0" w14:textId="59439743" w:rsidR="00273660" w:rsidRPr="00E26961" w:rsidRDefault="00273660" w:rsidP="00A32997">
            <w:pPr>
              <w:rPr>
                <w:b/>
              </w:rPr>
            </w:pPr>
            <w:r w:rsidRPr="00E26961">
              <w:rPr>
                <w:b/>
              </w:rPr>
              <w:t>Passport</w:t>
            </w:r>
          </w:p>
        </w:tc>
      </w:tr>
      <w:tr w:rsidR="00273660" w:rsidRPr="00E26961" w14:paraId="7E21DC4B" w14:textId="77777777" w:rsidTr="00FE69D9">
        <w:trPr>
          <w:trHeight w:val="198"/>
        </w:trPr>
        <w:tc>
          <w:tcPr>
            <w:tcW w:w="972" w:type="pct"/>
            <w:shd w:val="clear" w:color="auto" w:fill="auto"/>
          </w:tcPr>
          <w:p w14:paraId="12C8A8DC" w14:textId="77777777" w:rsidR="00273660" w:rsidRPr="00E26961" w:rsidRDefault="00273660" w:rsidP="00273660">
            <w:r w:rsidRPr="00E26961">
              <w:t>Responsibility:</w:t>
            </w:r>
          </w:p>
        </w:tc>
        <w:tc>
          <w:tcPr>
            <w:tcW w:w="4028" w:type="pct"/>
            <w:shd w:val="clear" w:color="auto" w:fill="auto"/>
          </w:tcPr>
          <w:p w14:paraId="74423AED" w14:textId="08C69457" w:rsidR="00273660" w:rsidRPr="00E26961" w:rsidRDefault="00273660" w:rsidP="00197099">
            <w:r w:rsidRPr="00E26961">
              <w:t>Ministry of Internal Affairs</w:t>
            </w:r>
          </w:p>
          <w:p w14:paraId="3702B68C" w14:textId="2D95C386" w:rsidR="00354273" w:rsidRPr="00E26961" w:rsidRDefault="00354273" w:rsidP="00197099">
            <w:r w:rsidRPr="00E26961">
              <w:t>Ministry of Foreign Affaires</w:t>
            </w:r>
          </w:p>
        </w:tc>
      </w:tr>
      <w:tr w:rsidR="00273660" w:rsidRPr="00E26961" w14:paraId="65DD046A" w14:textId="77777777" w:rsidTr="00FE69D9">
        <w:trPr>
          <w:trHeight w:val="37"/>
        </w:trPr>
        <w:tc>
          <w:tcPr>
            <w:tcW w:w="972" w:type="pct"/>
            <w:shd w:val="clear" w:color="auto" w:fill="auto"/>
          </w:tcPr>
          <w:p w14:paraId="740D155D" w14:textId="77777777" w:rsidR="00273660" w:rsidRPr="00E26961" w:rsidRDefault="00273660" w:rsidP="00273660">
            <w:r w:rsidRPr="00E26961">
              <w:t xml:space="preserve">Website: </w:t>
            </w:r>
          </w:p>
        </w:tc>
        <w:tc>
          <w:tcPr>
            <w:tcW w:w="4028" w:type="pct"/>
            <w:shd w:val="clear" w:color="auto" w:fill="auto"/>
          </w:tcPr>
          <w:p w14:paraId="5A3DADEF" w14:textId="2D747655" w:rsidR="00354273" w:rsidRPr="00E26961" w:rsidRDefault="00A964D5" w:rsidP="00354273">
            <w:hyperlink r:id="rId120" w:history="1">
              <w:r w:rsidR="00354273" w:rsidRPr="00E26961">
                <w:rPr>
                  <w:rStyle w:val="Hyperlink"/>
                </w:rPr>
                <w:t>https://termin.mvr.gov.mk/ReqiuredDocuments</w:t>
              </w:r>
            </w:hyperlink>
          </w:p>
          <w:p w14:paraId="34F9952F" w14:textId="21AABCAE" w:rsidR="00273660" w:rsidRPr="00E26961" w:rsidRDefault="00A964D5" w:rsidP="00354273">
            <w:hyperlink r:id="rId121" w:history="1">
              <w:r w:rsidR="00964D84" w:rsidRPr="00E26961">
                <w:rPr>
                  <w:rStyle w:val="Hyperlink"/>
                </w:rPr>
                <w:t>http://www.mfa.gov.mk/index.php?option=com</w:t>
              </w:r>
            </w:hyperlink>
            <w:r w:rsidR="00F72BBA">
              <w:rPr>
                <w:rStyle w:val="Hyperlink"/>
                <w:color w:val="333333"/>
              </w:rPr>
              <w:br/>
            </w:r>
            <w:r w:rsidR="00354273" w:rsidRPr="00E43650">
              <w:rPr>
                <w:rStyle w:val="Hyperlink"/>
              </w:rPr>
              <w:t>_content&amp;view=article&amp;id=131&amp;Itemid=433&amp;lang=en</w:t>
            </w:r>
            <w:r w:rsidR="00354273" w:rsidRPr="00E26961" w:rsidDel="00354273">
              <w:t xml:space="preserve"> </w:t>
            </w:r>
          </w:p>
        </w:tc>
      </w:tr>
      <w:tr w:rsidR="00273660" w:rsidRPr="00E26961" w14:paraId="1604E531" w14:textId="77777777" w:rsidTr="00197099">
        <w:trPr>
          <w:trHeight w:val="20"/>
        </w:trPr>
        <w:tc>
          <w:tcPr>
            <w:tcW w:w="972" w:type="pct"/>
            <w:shd w:val="clear" w:color="auto" w:fill="auto"/>
          </w:tcPr>
          <w:p w14:paraId="6AFF3644" w14:textId="77777777" w:rsidR="00273660" w:rsidRPr="00E26961" w:rsidRDefault="00273660" w:rsidP="00273660">
            <w:r w:rsidRPr="00E26961">
              <w:t xml:space="preserve">Description: </w:t>
            </w:r>
          </w:p>
        </w:tc>
        <w:tc>
          <w:tcPr>
            <w:tcW w:w="4028" w:type="pct"/>
            <w:shd w:val="clear" w:color="auto" w:fill="auto"/>
          </w:tcPr>
          <w:p w14:paraId="5BD1ADC9" w14:textId="486872E0" w:rsidR="00273660" w:rsidRPr="00E26961" w:rsidRDefault="00273660" w:rsidP="00273660">
            <w:r w:rsidRPr="00E26961">
              <w:t>The service provides information and forms to download.</w:t>
            </w:r>
          </w:p>
        </w:tc>
      </w:tr>
    </w:tbl>
    <w:p w14:paraId="6EE16F81" w14:textId="0322C124" w:rsidR="003730DF" w:rsidRPr="00E26961" w:rsidRDefault="003730DF" w:rsidP="001F36DA">
      <w:pPr>
        <w:pStyle w:val="Heading2"/>
      </w:pPr>
      <w:bookmarkStart w:id="73" w:name="_Toc1475001"/>
      <w:bookmarkEnd w:id="72"/>
      <w:r w:rsidRPr="00E26961">
        <w:t>Work and retirement</w:t>
      </w:r>
      <w:bookmarkEnd w:id="73"/>
    </w:p>
    <w:tbl>
      <w:tblPr>
        <w:tblW w:w="4942" w:type="pct"/>
        <w:tblInd w:w="108" w:type="dxa"/>
        <w:tblCellMar>
          <w:top w:w="60" w:type="dxa"/>
          <w:bottom w:w="60" w:type="dxa"/>
        </w:tblCellMar>
        <w:tblLook w:val="01E0" w:firstRow="1" w:lastRow="1" w:firstColumn="1" w:lastColumn="1" w:noHBand="0" w:noVBand="0"/>
      </w:tblPr>
      <w:tblGrid>
        <w:gridCol w:w="1688"/>
        <w:gridCol w:w="6997"/>
      </w:tblGrid>
      <w:tr w:rsidR="00643F8B" w:rsidRPr="00E26961" w14:paraId="51221590" w14:textId="77777777" w:rsidTr="00CF00EA">
        <w:trPr>
          <w:trHeight w:val="94"/>
        </w:trPr>
        <w:tc>
          <w:tcPr>
            <w:tcW w:w="5000" w:type="pct"/>
            <w:gridSpan w:val="2"/>
            <w:shd w:val="clear" w:color="auto" w:fill="EFFBFF"/>
          </w:tcPr>
          <w:p w14:paraId="3B0BDCCA" w14:textId="65616836" w:rsidR="00643F8B" w:rsidRPr="00E26961" w:rsidRDefault="00643F8B" w:rsidP="00A32997">
            <w:pPr>
              <w:pStyle w:val="Subtitle"/>
            </w:pPr>
            <w:r w:rsidRPr="00E26961">
              <w:t>Working abroad, finding a job abroad, retiring</w:t>
            </w:r>
          </w:p>
        </w:tc>
      </w:tr>
      <w:tr w:rsidR="00643F8B" w:rsidRPr="00E26961" w14:paraId="1AFC45DE" w14:textId="77777777" w:rsidTr="00CF00EA">
        <w:trPr>
          <w:trHeight w:val="198"/>
        </w:trPr>
        <w:tc>
          <w:tcPr>
            <w:tcW w:w="5000" w:type="pct"/>
            <w:gridSpan w:val="2"/>
            <w:shd w:val="clear" w:color="auto" w:fill="auto"/>
          </w:tcPr>
          <w:p w14:paraId="7DF78027" w14:textId="2357633E" w:rsidR="00643F8B" w:rsidRPr="00E26961" w:rsidRDefault="00643F8B" w:rsidP="00A32997">
            <w:r w:rsidRPr="00E26961">
              <w:rPr>
                <w:rStyle w:val="Strong"/>
              </w:rPr>
              <w:t>Job search services by labour offices</w:t>
            </w:r>
          </w:p>
        </w:tc>
      </w:tr>
      <w:tr w:rsidR="00A0148D" w:rsidRPr="00E26961" w14:paraId="4290FA27" w14:textId="77777777" w:rsidTr="001F4132">
        <w:trPr>
          <w:trHeight w:val="198"/>
        </w:trPr>
        <w:tc>
          <w:tcPr>
            <w:tcW w:w="972" w:type="pct"/>
            <w:shd w:val="clear" w:color="auto" w:fill="auto"/>
          </w:tcPr>
          <w:p w14:paraId="26F4EB8E" w14:textId="7E5B2ECF" w:rsidR="00A0148D" w:rsidRPr="00E26961" w:rsidRDefault="00A0148D" w:rsidP="00A0148D">
            <w:r w:rsidRPr="00E26961">
              <w:t>Responsibility:</w:t>
            </w:r>
          </w:p>
        </w:tc>
        <w:tc>
          <w:tcPr>
            <w:tcW w:w="4028" w:type="pct"/>
            <w:shd w:val="clear" w:color="auto" w:fill="auto"/>
          </w:tcPr>
          <w:p w14:paraId="4D9BD93D" w14:textId="77777777" w:rsidR="00A0148D" w:rsidRPr="00E26961" w:rsidRDefault="00A0148D" w:rsidP="00CD2CA4">
            <w:pPr>
              <w:rPr>
                <w:lang w:eastAsia="el-GR"/>
              </w:rPr>
            </w:pPr>
            <w:r w:rsidRPr="00E26961">
              <w:rPr>
                <w:lang w:eastAsia="el-GR"/>
              </w:rPr>
              <w:t xml:space="preserve">The Employment Service Agency of the Republic of </w:t>
            </w:r>
            <w:r w:rsidR="00CD2CA4" w:rsidRPr="00E26961">
              <w:rPr>
                <w:lang w:eastAsia="el-GR"/>
              </w:rPr>
              <w:t xml:space="preserve">North </w:t>
            </w:r>
            <w:r w:rsidRPr="00E26961">
              <w:rPr>
                <w:lang w:eastAsia="el-GR"/>
              </w:rPr>
              <w:t>Macedonia</w:t>
            </w:r>
          </w:p>
          <w:p w14:paraId="1CFD757D" w14:textId="7E0A7326" w:rsidR="00801CBA" w:rsidRPr="00E26961" w:rsidRDefault="00801CBA" w:rsidP="00F72BBA">
            <w:pPr>
              <w:widowControl w:val="0"/>
              <w:rPr>
                <w:lang w:eastAsia="el-GR"/>
              </w:rPr>
            </w:pPr>
            <w:r w:rsidRPr="00E26961">
              <w:rPr>
                <w:lang w:eastAsia="el-GR"/>
              </w:rPr>
              <w:t xml:space="preserve">and The Agency of administration </w:t>
            </w:r>
          </w:p>
        </w:tc>
      </w:tr>
      <w:tr w:rsidR="00A0148D" w:rsidRPr="00E26961" w14:paraId="1DD0CB60" w14:textId="77777777" w:rsidTr="001F4132">
        <w:trPr>
          <w:trHeight w:val="37"/>
        </w:trPr>
        <w:tc>
          <w:tcPr>
            <w:tcW w:w="972" w:type="pct"/>
            <w:shd w:val="clear" w:color="auto" w:fill="auto"/>
          </w:tcPr>
          <w:p w14:paraId="5B110620" w14:textId="77777777" w:rsidR="00A0148D" w:rsidRPr="00E26961" w:rsidRDefault="00A0148D" w:rsidP="00A0148D">
            <w:r w:rsidRPr="00E26961">
              <w:t xml:space="preserve">Website: </w:t>
            </w:r>
          </w:p>
        </w:tc>
        <w:tc>
          <w:tcPr>
            <w:tcW w:w="4028" w:type="pct"/>
            <w:shd w:val="clear" w:color="auto" w:fill="auto"/>
          </w:tcPr>
          <w:p w14:paraId="0D0F88CF" w14:textId="377F2D68" w:rsidR="00801CBA" w:rsidRPr="00E26961" w:rsidRDefault="00A964D5" w:rsidP="00A0148D">
            <w:hyperlink r:id="rId122" w:history="1">
              <w:r w:rsidR="00801CBA" w:rsidRPr="00E26961">
                <w:rPr>
                  <w:rStyle w:val="Hyperlink"/>
                </w:rPr>
                <w:t>http://www.av.gov.mk/</w:t>
              </w:r>
            </w:hyperlink>
          </w:p>
          <w:p w14:paraId="3724E779" w14:textId="6785ABD8" w:rsidR="00A0148D" w:rsidRPr="00F65DC8" w:rsidRDefault="00A964D5" w:rsidP="00A0148D">
            <w:pPr>
              <w:rPr>
                <w:color w:val="1A3F7C"/>
              </w:rPr>
            </w:pPr>
            <w:hyperlink r:id="rId123" w:history="1">
              <w:r w:rsidR="00A0148D" w:rsidRPr="00E26961">
                <w:rPr>
                  <w:rStyle w:val="Hyperlink"/>
                </w:rPr>
                <w:t>http://prijava.aa.mk/</w:t>
              </w:r>
            </w:hyperlink>
            <w:r w:rsidR="00A0148D" w:rsidRPr="00E26961">
              <w:rPr>
                <w:rStyle w:val="Hyperlink"/>
              </w:rPr>
              <w:t xml:space="preserve">; </w:t>
            </w:r>
          </w:p>
        </w:tc>
      </w:tr>
      <w:tr w:rsidR="00A0148D" w:rsidRPr="00E26961" w14:paraId="329A7373" w14:textId="77777777" w:rsidTr="001F4132">
        <w:trPr>
          <w:trHeight w:val="311"/>
        </w:trPr>
        <w:tc>
          <w:tcPr>
            <w:tcW w:w="972" w:type="pct"/>
            <w:shd w:val="clear" w:color="auto" w:fill="auto"/>
          </w:tcPr>
          <w:p w14:paraId="6E16E11D" w14:textId="77777777" w:rsidR="00A0148D" w:rsidRPr="00E26961" w:rsidRDefault="00A0148D" w:rsidP="00A0148D">
            <w:r w:rsidRPr="00E26961">
              <w:t xml:space="preserve">Description: </w:t>
            </w:r>
          </w:p>
        </w:tc>
        <w:tc>
          <w:tcPr>
            <w:tcW w:w="4028" w:type="pct"/>
            <w:shd w:val="clear" w:color="auto" w:fill="auto"/>
          </w:tcPr>
          <w:p w14:paraId="2F95FD5E" w14:textId="04C6A5FC" w:rsidR="00801CBA" w:rsidRPr="00E26961" w:rsidRDefault="008A7DF2" w:rsidP="00637EE7">
            <w:r w:rsidRPr="00E26961">
              <w:t>Offers</w:t>
            </w:r>
            <w:r w:rsidR="00A0148D" w:rsidRPr="00E26961">
              <w:t xml:space="preserve"> on-line registration of employment and unemployment </w:t>
            </w:r>
            <w:r w:rsidR="00F35C8B" w:rsidRPr="00E26961">
              <w:t xml:space="preserve">for </w:t>
            </w:r>
            <w:r w:rsidR="00A0148D" w:rsidRPr="00E26961">
              <w:t xml:space="preserve">all </w:t>
            </w:r>
            <w:r w:rsidR="00F35C8B" w:rsidRPr="00E26961">
              <w:t xml:space="preserve">public sector </w:t>
            </w:r>
            <w:r w:rsidR="00A0148D" w:rsidRPr="00E26961">
              <w:t>employee</w:t>
            </w:r>
            <w:r w:rsidR="00F35C8B" w:rsidRPr="00E26961">
              <w:t>. It</w:t>
            </w:r>
            <w:r w:rsidR="00A0148D" w:rsidRPr="00E26961">
              <w:t xml:space="preserve"> publish</w:t>
            </w:r>
            <w:r w:rsidR="00F35C8B" w:rsidRPr="00E26961">
              <w:t>es</w:t>
            </w:r>
            <w:r w:rsidR="00A0148D" w:rsidRPr="00E26961">
              <w:t xml:space="preserve"> vacancy announcements and other services.</w:t>
            </w:r>
            <w:r w:rsidR="00F35C8B" w:rsidRPr="00E26961">
              <w:t xml:space="preserve"> </w:t>
            </w:r>
            <w:r w:rsidR="00801CBA" w:rsidRPr="00E26961">
              <w:t xml:space="preserve">The Apply-On-Line system has </w:t>
            </w:r>
            <w:r w:rsidR="00F35C8B" w:rsidRPr="00E26961">
              <w:t>registered</w:t>
            </w:r>
            <w:r w:rsidR="00801CBA" w:rsidRPr="00E26961">
              <w:t xml:space="preserve"> a high level of usage. This system for applying, evaluation, selection and testing for employment has been operational since 2006. </w:t>
            </w:r>
            <w:r w:rsidR="00F35C8B" w:rsidRPr="00E26961">
              <w:t xml:space="preserve">These </w:t>
            </w:r>
            <w:r w:rsidR="00801CBA" w:rsidRPr="00E26961">
              <w:t>procedures for public servant employment are now conducted through the system.</w:t>
            </w:r>
          </w:p>
          <w:p w14:paraId="7EC6FB0F" w14:textId="547A3F6C" w:rsidR="00801CBA" w:rsidRPr="00E26961" w:rsidRDefault="00801CBA" w:rsidP="00A0148D"/>
        </w:tc>
      </w:tr>
      <w:tr w:rsidR="00A0148D" w:rsidRPr="00E26961" w14:paraId="5C4D7ADC" w14:textId="77777777" w:rsidTr="00CF00EA">
        <w:trPr>
          <w:trHeight w:val="94"/>
        </w:trPr>
        <w:tc>
          <w:tcPr>
            <w:tcW w:w="5000" w:type="pct"/>
            <w:gridSpan w:val="2"/>
            <w:shd w:val="clear" w:color="auto" w:fill="EFFBFF"/>
          </w:tcPr>
          <w:p w14:paraId="0ECFFDEF" w14:textId="77777777" w:rsidR="00A0148D" w:rsidRPr="00E26961" w:rsidRDefault="00A0148D" w:rsidP="00F72BBA">
            <w:pPr>
              <w:pStyle w:val="Subtitle"/>
              <w:keepNext/>
              <w:keepLines/>
            </w:pPr>
            <w:r w:rsidRPr="00E26961">
              <w:lastRenderedPageBreak/>
              <w:t>Professional qualifications</w:t>
            </w:r>
          </w:p>
        </w:tc>
      </w:tr>
      <w:tr w:rsidR="00A0148D" w:rsidRPr="00E26961" w14:paraId="7D8D158A" w14:textId="77777777" w:rsidTr="00CF00EA">
        <w:trPr>
          <w:trHeight w:val="198"/>
        </w:trPr>
        <w:tc>
          <w:tcPr>
            <w:tcW w:w="5000" w:type="pct"/>
            <w:gridSpan w:val="2"/>
            <w:shd w:val="clear" w:color="auto" w:fill="auto"/>
          </w:tcPr>
          <w:p w14:paraId="236F3D3D" w14:textId="2A0AFFA7" w:rsidR="00A0148D" w:rsidRPr="00E26961" w:rsidRDefault="00A0148D" w:rsidP="00F72BBA">
            <w:pPr>
              <w:keepNext/>
              <w:keepLines/>
            </w:pPr>
            <w:r w:rsidRPr="00E26961">
              <w:rPr>
                <w:rStyle w:val="Strong"/>
              </w:rPr>
              <w:t>Legal information system (incl. information on the regulated professions)</w:t>
            </w:r>
          </w:p>
        </w:tc>
      </w:tr>
      <w:tr w:rsidR="00A0148D" w:rsidRPr="00E26961" w14:paraId="34F4DF3A" w14:textId="77777777" w:rsidTr="001F4132">
        <w:trPr>
          <w:trHeight w:val="198"/>
        </w:trPr>
        <w:tc>
          <w:tcPr>
            <w:tcW w:w="972" w:type="pct"/>
            <w:shd w:val="clear" w:color="auto" w:fill="auto"/>
          </w:tcPr>
          <w:p w14:paraId="28803ACE" w14:textId="77777777" w:rsidR="00A0148D" w:rsidRPr="00E26961" w:rsidRDefault="00A0148D" w:rsidP="00A0148D">
            <w:r w:rsidRPr="00E26961">
              <w:t>Responsibility:</w:t>
            </w:r>
          </w:p>
        </w:tc>
        <w:tc>
          <w:tcPr>
            <w:tcW w:w="4028" w:type="pct"/>
            <w:shd w:val="clear" w:color="auto" w:fill="auto"/>
          </w:tcPr>
          <w:p w14:paraId="5A5CCB6C" w14:textId="3589945C" w:rsidR="00A0148D" w:rsidRPr="00E26961" w:rsidRDefault="00A0148D" w:rsidP="00A0148D">
            <w:r w:rsidRPr="00E26961">
              <w:rPr>
                <w:lang w:eastAsia="el-GR"/>
              </w:rPr>
              <w:t xml:space="preserve">Ministry of </w:t>
            </w:r>
            <w:r w:rsidR="00F72BBA" w:rsidRPr="00E26961">
              <w:rPr>
                <w:lang w:eastAsia="el-GR"/>
              </w:rPr>
              <w:t xml:space="preserve">Education </w:t>
            </w:r>
            <w:r w:rsidRPr="00E26961">
              <w:rPr>
                <w:lang w:eastAsia="el-GR"/>
              </w:rPr>
              <w:t xml:space="preserve">and </w:t>
            </w:r>
            <w:r w:rsidR="00F72BBA" w:rsidRPr="00E26961">
              <w:rPr>
                <w:lang w:eastAsia="el-GR"/>
              </w:rPr>
              <w:t>Science</w:t>
            </w:r>
          </w:p>
        </w:tc>
      </w:tr>
      <w:tr w:rsidR="00A0148D" w:rsidRPr="00E26961" w14:paraId="6209CAA0" w14:textId="77777777" w:rsidTr="001F4132">
        <w:trPr>
          <w:trHeight w:val="37"/>
        </w:trPr>
        <w:tc>
          <w:tcPr>
            <w:tcW w:w="972" w:type="pct"/>
            <w:shd w:val="clear" w:color="auto" w:fill="auto"/>
          </w:tcPr>
          <w:p w14:paraId="31248A9D" w14:textId="77777777" w:rsidR="00A0148D" w:rsidRPr="00E26961" w:rsidRDefault="00A0148D" w:rsidP="00A0148D">
            <w:r w:rsidRPr="00E26961">
              <w:t xml:space="preserve">Website: </w:t>
            </w:r>
          </w:p>
        </w:tc>
        <w:tc>
          <w:tcPr>
            <w:tcW w:w="4028" w:type="pct"/>
            <w:shd w:val="clear" w:color="auto" w:fill="auto"/>
          </w:tcPr>
          <w:p w14:paraId="0BB5F2C4" w14:textId="11E1D803" w:rsidR="00801CBA" w:rsidRPr="00E26961" w:rsidRDefault="00F72BBA" w:rsidP="00A0148D">
            <w:pPr>
              <w:rPr>
                <w:lang w:eastAsia="el-GR"/>
              </w:rPr>
            </w:pPr>
            <w:hyperlink r:id="rId124" w:history="1">
              <w:r w:rsidRPr="00633762">
                <w:rPr>
                  <w:rStyle w:val="Hyperlink"/>
                  <w:lang w:eastAsia="el-GR"/>
                </w:rPr>
                <w:t>www.mon.gov.mk</w:t>
              </w:r>
            </w:hyperlink>
            <w:r>
              <w:rPr>
                <w:lang w:eastAsia="el-GR"/>
              </w:rPr>
              <w:t xml:space="preserve">  </w:t>
            </w:r>
          </w:p>
          <w:p w14:paraId="78E31140" w14:textId="2B342D2D" w:rsidR="00A0148D" w:rsidRPr="00E26961" w:rsidRDefault="00A0148D" w:rsidP="00A0148D">
            <w:pPr>
              <w:rPr>
                <w:lang w:eastAsia="el-GR"/>
              </w:rPr>
            </w:pPr>
            <w:r w:rsidRPr="00E26961">
              <w:rPr>
                <w:lang w:eastAsia="el-GR"/>
              </w:rPr>
              <w:t>(1) Regulated professions</w:t>
            </w:r>
          </w:p>
          <w:p w14:paraId="61E67B01" w14:textId="3A19B4DE" w:rsidR="00A0148D" w:rsidRPr="00E26961" w:rsidRDefault="00A0148D" w:rsidP="00A0148D">
            <w:r w:rsidRPr="00E26961">
              <w:rPr>
                <w:lang w:eastAsia="el-GR"/>
              </w:rPr>
              <w:t>(2) NQF – National Qualifications Framework</w:t>
            </w:r>
          </w:p>
        </w:tc>
      </w:tr>
      <w:tr w:rsidR="00A0148D" w:rsidRPr="00E26961" w14:paraId="6034F1D4" w14:textId="77777777" w:rsidTr="001F4132">
        <w:trPr>
          <w:trHeight w:val="311"/>
        </w:trPr>
        <w:tc>
          <w:tcPr>
            <w:tcW w:w="972" w:type="pct"/>
            <w:shd w:val="clear" w:color="auto" w:fill="auto"/>
          </w:tcPr>
          <w:p w14:paraId="2CAF403B" w14:textId="77777777" w:rsidR="00A0148D" w:rsidRPr="00E26961" w:rsidRDefault="00A0148D" w:rsidP="00A0148D">
            <w:r w:rsidRPr="00E26961">
              <w:t xml:space="preserve">Description: </w:t>
            </w:r>
          </w:p>
        </w:tc>
        <w:tc>
          <w:tcPr>
            <w:tcW w:w="4028" w:type="pct"/>
            <w:shd w:val="clear" w:color="auto" w:fill="auto"/>
          </w:tcPr>
          <w:p w14:paraId="073C82CA" w14:textId="0A95B583" w:rsidR="00A0148D" w:rsidRPr="00E26961" w:rsidRDefault="00A0148D" w:rsidP="00A0148D">
            <w:pPr>
              <w:rPr>
                <w:rFonts w:cs="Tahoma"/>
                <w:lang w:eastAsia="zh-CN"/>
              </w:rPr>
            </w:pPr>
            <w:r w:rsidRPr="00E26961">
              <w:rPr>
                <w:lang w:eastAsia="el-GR"/>
              </w:rPr>
              <w:t>(1) As part of EU Acquis compliance</w:t>
            </w:r>
            <w:r w:rsidR="0078169A" w:rsidRPr="00E26961">
              <w:rPr>
                <w:lang w:eastAsia="el-GR"/>
              </w:rPr>
              <w:t>,</w:t>
            </w:r>
            <w:r w:rsidRPr="00E26961">
              <w:rPr>
                <w:lang w:eastAsia="el-GR"/>
              </w:rPr>
              <w:t xml:space="preserve"> and in order to enhance the clarity and accuracy of data</w:t>
            </w:r>
            <w:r w:rsidR="0078169A" w:rsidRPr="00E26961">
              <w:rPr>
                <w:lang w:eastAsia="el-GR"/>
              </w:rPr>
              <w:t>,</w:t>
            </w:r>
            <w:r w:rsidRPr="00E26961">
              <w:rPr>
                <w:lang w:eastAsia="el-GR"/>
              </w:rPr>
              <w:t xml:space="preserve"> the country </w:t>
            </w:r>
            <w:r w:rsidR="0078169A" w:rsidRPr="00E26961">
              <w:rPr>
                <w:lang w:eastAsia="el-GR"/>
              </w:rPr>
              <w:t>was</w:t>
            </w:r>
            <w:r w:rsidRPr="00E26961">
              <w:rPr>
                <w:lang w:eastAsia="el-GR"/>
              </w:rPr>
              <w:t xml:space="preserve"> required to set up and maintain a publicly available database of regulated professions</w:t>
            </w:r>
            <w:r w:rsidR="00F35C8B" w:rsidRPr="00E26961">
              <w:rPr>
                <w:lang w:eastAsia="el-GR"/>
              </w:rPr>
              <w:t xml:space="preserve">. </w:t>
            </w:r>
            <w:r w:rsidR="00FA1158" w:rsidRPr="00E26961">
              <w:rPr>
                <w:lang w:eastAsia="el-GR"/>
              </w:rPr>
              <w:t>The official</w:t>
            </w:r>
            <w:r w:rsidRPr="00E26961">
              <w:rPr>
                <w:lang w:eastAsia="el-GR"/>
              </w:rPr>
              <w:t xml:space="preserve"> list of regulated professions and </w:t>
            </w:r>
            <w:r w:rsidR="00F35C8B" w:rsidRPr="00E26961">
              <w:rPr>
                <w:lang w:eastAsia="el-GR"/>
              </w:rPr>
              <w:t xml:space="preserve">a description of </w:t>
            </w:r>
            <w:r w:rsidRPr="00E26961">
              <w:rPr>
                <w:lang w:eastAsia="el-GR"/>
              </w:rPr>
              <w:t xml:space="preserve">regulated activities covered by each </w:t>
            </w:r>
            <w:r w:rsidR="00F35C8B" w:rsidRPr="00E26961">
              <w:rPr>
                <w:lang w:eastAsia="el-GR"/>
              </w:rPr>
              <w:t>p</w:t>
            </w:r>
            <w:r w:rsidRPr="00E26961">
              <w:rPr>
                <w:lang w:eastAsia="el-GR"/>
              </w:rPr>
              <w:t xml:space="preserve">rofession </w:t>
            </w:r>
            <w:r w:rsidR="00F35C8B" w:rsidRPr="00E26961">
              <w:rPr>
                <w:lang w:eastAsia="el-GR"/>
              </w:rPr>
              <w:t>is</w:t>
            </w:r>
            <w:r w:rsidRPr="00E26961">
              <w:rPr>
                <w:lang w:eastAsia="el-GR"/>
              </w:rPr>
              <w:t xml:space="preserve"> recorded in the database.</w:t>
            </w:r>
          </w:p>
          <w:p w14:paraId="37724691" w14:textId="4776B1D4" w:rsidR="00A0148D" w:rsidRPr="00E26961" w:rsidRDefault="00A0148D" w:rsidP="00A0148D">
            <w:r w:rsidRPr="00E26961">
              <w:rPr>
                <w:lang w:eastAsia="el-GR"/>
              </w:rPr>
              <w:t xml:space="preserve">(2) NQF is an important tool and </w:t>
            </w:r>
            <w:r w:rsidR="0078169A" w:rsidRPr="00E26961">
              <w:rPr>
                <w:lang w:eastAsia="el-GR"/>
              </w:rPr>
              <w:t xml:space="preserve">makes a </w:t>
            </w:r>
            <w:r w:rsidRPr="00E26961">
              <w:rPr>
                <w:lang w:eastAsia="el-GR"/>
              </w:rPr>
              <w:t xml:space="preserve">valuable contribution </w:t>
            </w:r>
            <w:r w:rsidR="0078169A" w:rsidRPr="00E26961">
              <w:rPr>
                <w:lang w:eastAsia="el-GR"/>
              </w:rPr>
              <w:t xml:space="preserve">for </w:t>
            </w:r>
            <w:r w:rsidRPr="00E26961">
              <w:rPr>
                <w:lang w:eastAsia="el-GR"/>
              </w:rPr>
              <w:t xml:space="preserve">modernising education and training, with a view to improving </w:t>
            </w:r>
            <w:r w:rsidR="0078169A" w:rsidRPr="00E26961">
              <w:rPr>
                <w:lang w:eastAsia="el-GR"/>
              </w:rPr>
              <w:t xml:space="preserve">the </w:t>
            </w:r>
            <w:r w:rsidRPr="00E26961">
              <w:rPr>
                <w:lang w:eastAsia="el-GR"/>
              </w:rPr>
              <w:t xml:space="preserve">quality and </w:t>
            </w:r>
            <w:r w:rsidR="0078169A" w:rsidRPr="00E26961">
              <w:rPr>
                <w:lang w:eastAsia="el-GR"/>
              </w:rPr>
              <w:t xml:space="preserve">improving </w:t>
            </w:r>
            <w:r w:rsidRPr="00E26961">
              <w:rPr>
                <w:lang w:eastAsia="el-GR"/>
              </w:rPr>
              <w:t xml:space="preserve">adaptability of education </w:t>
            </w:r>
            <w:r w:rsidR="0078169A" w:rsidRPr="00E26961">
              <w:rPr>
                <w:lang w:eastAsia="el-GR"/>
              </w:rPr>
              <w:t>of</w:t>
            </w:r>
            <w:r w:rsidRPr="00E26961">
              <w:rPr>
                <w:lang w:eastAsia="el-GR"/>
              </w:rPr>
              <w:t xml:space="preserve"> labour market needs. Providing opportunities for improving skills, competences and knowledge through the system of adult education is crucial in order to address market needs.</w:t>
            </w:r>
          </w:p>
          <w:p w14:paraId="5A3FE4AF" w14:textId="3609F195" w:rsidR="00A0148D" w:rsidRPr="00E26961" w:rsidRDefault="00A0148D" w:rsidP="00A0148D">
            <w:r w:rsidRPr="00E26961">
              <w:rPr>
                <w:lang w:eastAsia="el-GR"/>
              </w:rPr>
              <w:t>Both systems (1) &amp; (2) are under development.</w:t>
            </w:r>
          </w:p>
        </w:tc>
      </w:tr>
      <w:tr w:rsidR="00A0148D" w:rsidRPr="00E26961" w14:paraId="43B17213" w14:textId="77777777" w:rsidTr="00CF00EA">
        <w:trPr>
          <w:trHeight w:val="94"/>
        </w:trPr>
        <w:tc>
          <w:tcPr>
            <w:tcW w:w="5000" w:type="pct"/>
            <w:gridSpan w:val="2"/>
            <w:shd w:val="clear" w:color="auto" w:fill="EFFBFF"/>
          </w:tcPr>
          <w:p w14:paraId="71617AD0" w14:textId="2A13DDDD" w:rsidR="00A0148D" w:rsidRPr="00E26961" w:rsidRDefault="00A0148D" w:rsidP="00651284">
            <w:pPr>
              <w:pStyle w:val="Subtitle"/>
            </w:pPr>
            <w:r w:rsidRPr="00E26961">
              <w:t>Taxes</w:t>
            </w:r>
            <w:r w:rsidR="003908E2" w:rsidRPr="00E26961">
              <w:t xml:space="preserve"> for citizens</w:t>
            </w:r>
          </w:p>
        </w:tc>
      </w:tr>
      <w:tr w:rsidR="00A0148D" w:rsidRPr="00E26961" w14:paraId="7C6058B0" w14:textId="77777777" w:rsidTr="00CF00EA">
        <w:trPr>
          <w:trHeight w:val="198"/>
        </w:trPr>
        <w:tc>
          <w:tcPr>
            <w:tcW w:w="5000" w:type="pct"/>
            <w:gridSpan w:val="2"/>
            <w:shd w:val="clear" w:color="auto" w:fill="auto"/>
          </w:tcPr>
          <w:p w14:paraId="09722E21" w14:textId="7B558BC9" w:rsidR="00A0148D" w:rsidRPr="00E26961" w:rsidRDefault="00FA3719" w:rsidP="00A0148D">
            <w:r w:rsidRPr="00E26961">
              <w:rPr>
                <w:b/>
                <w:bCs/>
              </w:rPr>
              <w:t>Paper tax declarations online submission</w:t>
            </w:r>
          </w:p>
        </w:tc>
      </w:tr>
      <w:tr w:rsidR="00A0148D" w:rsidRPr="00E26961" w14:paraId="0894454C" w14:textId="77777777" w:rsidTr="001F4132">
        <w:trPr>
          <w:trHeight w:val="198"/>
        </w:trPr>
        <w:tc>
          <w:tcPr>
            <w:tcW w:w="972" w:type="pct"/>
            <w:shd w:val="clear" w:color="auto" w:fill="auto"/>
          </w:tcPr>
          <w:p w14:paraId="17375AB1" w14:textId="77777777" w:rsidR="00A0148D" w:rsidRPr="00E26961" w:rsidRDefault="00A0148D" w:rsidP="00A0148D">
            <w:r w:rsidRPr="00E26961">
              <w:t>Responsibility:</w:t>
            </w:r>
          </w:p>
        </w:tc>
        <w:tc>
          <w:tcPr>
            <w:tcW w:w="4028" w:type="pct"/>
            <w:shd w:val="clear" w:color="auto" w:fill="auto"/>
          </w:tcPr>
          <w:p w14:paraId="419EEA6E" w14:textId="33BBDF31" w:rsidR="00A0148D" w:rsidRPr="00E26961" w:rsidRDefault="003908E2" w:rsidP="00A0148D">
            <w:r w:rsidRPr="00E26961">
              <w:t>Public Revenue Office (PRO)</w:t>
            </w:r>
          </w:p>
        </w:tc>
      </w:tr>
      <w:tr w:rsidR="00A0148D" w:rsidRPr="00E26961" w14:paraId="3100B886" w14:textId="77777777" w:rsidTr="001F4132">
        <w:trPr>
          <w:trHeight w:val="37"/>
        </w:trPr>
        <w:tc>
          <w:tcPr>
            <w:tcW w:w="972" w:type="pct"/>
            <w:shd w:val="clear" w:color="auto" w:fill="auto"/>
          </w:tcPr>
          <w:p w14:paraId="3B332517" w14:textId="77777777" w:rsidR="00A0148D" w:rsidRPr="00E26961" w:rsidRDefault="00A0148D" w:rsidP="00A0148D">
            <w:r w:rsidRPr="00E26961">
              <w:t xml:space="preserve">Website: </w:t>
            </w:r>
          </w:p>
        </w:tc>
        <w:tc>
          <w:tcPr>
            <w:tcW w:w="4028" w:type="pct"/>
            <w:shd w:val="clear" w:color="auto" w:fill="auto"/>
          </w:tcPr>
          <w:p w14:paraId="3422AAD7" w14:textId="36866AD0" w:rsidR="003908E2" w:rsidRPr="00E26961" w:rsidRDefault="00A964D5" w:rsidP="00A0148D">
            <w:hyperlink r:id="rId125" w:history="1">
              <w:r w:rsidR="003908E2" w:rsidRPr="00E26961">
                <w:rPr>
                  <w:rStyle w:val="Hyperlink"/>
                </w:rPr>
                <w:t>https://e-pdd.ujp.gov.mk/ppf/home.seam</w:t>
              </w:r>
            </w:hyperlink>
          </w:p>
        </w:tc>
      </w:tr>
      <w:tr w:rsidR="00A0148D" w:rsidRPr="00E26961" w14:paraId="4221C51D" w14:textId="77777777" w:rsidTr="001F4132">
        <w:trPr>
          <w:trHeight w:val="311"/>
        </w:trPr>
        <w:tc>
          <w:tcPr>
            <w:tcW w:w="972" w:type="pct"/>
            <w:shd w:val="clear" w:color="auto" w:fill="auto"/>
          </w:tcPr>
          <w:p w14:paraId="03B3ABEC" w14:textId="77777777" w:rsidR="00A0148D" w:rsidRPr="00E26961" w:rsidRDefault="00A0148D" w:rsidP="00A0148D">
            <w:r w:rsidRPr="00E26961">
              <w:t xml:space="preserve">Description: </w:t>
            </w:r>
          </w:p>
        </w:tc>
        <w:tc>
          <w:tcPr>
            <w:tcW w:w="4028" w:type="pct"/>
            <w:shd w:val="clear" w:color="auto" w:fill="auto"/>
          </w:tcPr>
          <w:p w14:paraId="1ED73BE7" w14:textId="14A9B0DE" w:rsidR="00A0148D" w:rsidRPr="00E26961" w:rsidRDefault="003908E2" w:rsidP="00A0148D">
            <w:r w:rsidRPr="00E26961">
              <w:t xml:space="preserve">Since January 2018, PRO </w:t>
            </w:r>
            <w:r w:rsidR="0078169A" w:rsidRPr="00E26961">
              <w:t xml:space="preserve">has </w:t>
            </w:r>
            <w:r w:rsidRPr="00E26961">
              <w:t>collect</w:t>
            </w:r>
            <w:r w:rsidR="0078169A" w:rsidRPr="00E26961">
              <w:t>ed</w:t>
            </w:r>
            <w:r w:rsidRPr="00E26961">
              <w:t xml:space="preserve"> </w:t>
            </w:r>
            <w:r w:rsidR="0078169A" w:rsidRPr="00E26961">
              <w:t xml:space="preserve">personal tax </w:t>
            </w:r>
            <w:r w:rsidRPr="00E26961">
              <w:t>data</w:t>
            </w:r>
            <w:r w:rsidR="0078169A" w:rsidRPr="00E26961">
              <w:t xml:space="preserve">. </w:t>
            </w:r>
            <w:r w:rsidR="00F35C8B" w:rsidRPr="00E26961">
              <w:t xml:space="preserve">From </w:t>
            </w:r>
            <w:r w:rsidRPr="00E26961">
              <w:t xml:space="preserve">2019, </w:t>
            </w:r>
            <w:r w:rsidR="0078169A" w:rsidRPr="00E26961">
              <w:t xml:space="preserve">for the first time </w:t>
            </w:r>
            <w:r w:rsidRPr="00E26961">
              <w:t xml:space="preserve">there was no need </w:t>
            </w:r>
            <w:r w:rsidR="0078169A" w:rsidRPr="00E26961">
              <w:t>for</w:t>
            </w:r>
            <w:r w:rsidRPr="00E26961">
              <w:t xml:space="preserve"> citizens </w:t>
            </w:r>
            <w:r w:rsidR="0078169A" w:rsidRPr="00E26961">
              <w:t xml:space="preserve">to submit </w:t>
            </w:r>
            <w:r w:rsidR="00F35C8B" w:rsidRPr="00E26961">
              <w:t xml:space="preserve">paper </w:t>
            </w:r>
            <w:r w:rsidRPr="00E26961">
              <w:t>tax declarations.</w:t>
            </w:r>
          </w:p>
        </w:tc>
      </w:tr>
      <w:tr w:rsidR="00A0148D" w:rsidRPr="00E26961" w14:paraId="34DC1EDC" w14:textId="77777777" w:rsidTr="00CF00EA">
        <w:trPr>
          <w:trHeight w:val="198"/>
        </w:trPr>
        <w:tc>
          <w:tcPr>
            <w:tcW w:w="5000" w:type="pct"/>
            <w:gridSpan w:val="2"/>
            <w:shd w:val="clear" w:color="auto" w:fill="auto"/>
          </w:tcPr>
          <w:p w14:paraId="7CB1321B" w14:textId="36F84A5F" w:rsidR="00A0148D" w:rsidRPr="00E26961" w:rsidRDefault="00A0148D" w:rsidP="00A0148D">
            <w:pPr>
              <w:widowControl w:val="0"/>
              <w:rPr>
                <w:rStyle w:val="Strong"/>
              </w:rPr>
            </w:pPr>
            <w:r w:rsidRPr="00E26961">
              <w:rPr>
                <w:rStyle w:val="Strong"/>
              </w:rPr>
              <w:t>Income taxes: declaration, notification of assessment</w:t>
            </w:r>
          </w:p>
        </w:tc>
      </w:tr>
      <w:tr w:rsidR="00A0148D" w:rsidRPr="00E26961" w14:paraId="7295A6EF" w14:textId="77777777" w:rsidTr="001F4132">
        <w:trPr>
          <w:trHeight w:val="198"/>
        </w:trPr>
        <w:tc>
          <w:tcPr>
            <w:tcW w:w="972" w:type="pct"/>
            <w:shd w:val="clear" w:color="auto" w:fill="auto"/>
          </w:tcPr>
          <w:p w14:paraId="7B98AADF" w14:textId="77777777" w:rsidR="00A0148D" w:rsidRPr="00E26961" w:rsidRDefault="00A0148D" w:rsidP="00A0148D">
            <w:pPr>
              <w:rPr>
                <w:lang w:eastAsia="el-GR"/>
              </w:rPr>
            </w:pPr>
            <w:r w:rsidRPr="00E26961">
              <w:rPr>
                <w:lang w:eastAsia="el-GR"/>
              </w:rPr>
              <w:t>Responsibility:</w:t>
            </w:r>
          </w:p>
        </w:tc>
        <w:tc>
          <w:tcPr>
            <w:tcW w:w="4028" w:type="pct"/>
            <w:shd w:val="clear" w:color="auto" w:fill="auto"/>
          </w:tcPr>
          <w:p w14:paraId="2AE01BC2" w14:textId="5D086073" w:rsidR="00A0148D" w:rsidRPr="00E26961" w:rsidRDefault="00A0148D" w:rsidP="00A0148D">
            <w:pPr>
              <w:rPr>
                <w:lang w:eastAsia="el-GR"/>
              </w:rPr>
            </w:pPr>
            <w:r w:rsidRPr="00E26961">
              <w:rPr>
                <w:lang w:eastAsia="el-GR"/>
              </w:rPr>
              <w:t>Public Revenue Office, Ministry of Finance</w:t>
            </w:r>
          </w:p>
        </w:tc>
      </w:tr>
      <w:tr w:rsidR="00A0148D" w:rsidRPr="00E26961" w14:paraId="673AB21C" w14:textId="77777777" w:rsidTr="001F4132">
        <w:trPr>
          <w:trHeight w:val="37"/>
        </w:trPr>
        <w:tc>
          <w:tcPr>
            <w:tcW w:w="972" w:type="pct"/>
            <w:shd w:val="clear" w:color="auto" w:fill="auto"/>
          </w:tcPr>
          <w:p w14:paraId="72320746" w14:textId="77777777" w:rsidR="00A0148D" w:rsidRPr="00E26961" w:rsidRDefault="00A0148D" w:rsidP="00A0148D">
            <w:pPr>
              <w:rPr>
                <w:lang w:eastAsia="el-GR"/>
              </w:rPr>
            </w:pPr>
            <w:r w:rsidRPr="00E26961">
              <w:rPr>
                <w:lang w:eastAsia="el-GR"/>
              </w:rPr>
              <w:t xml:space="preserve">Website: </w:t>
            </w:r>
          </w:p>
        </w:tc>
        <w:tc>
          <w:tcPr>
            <w:tcW w:w="4028" w:type="pct"/>
            <w:shd w:val="clear" w:color="auto" w:fill="auto"/>
          </w:tcPr>
          <w:p w14:paraId="3C24B4D9" w14:textId="48DCA677" w:rsidR="00A0148D" w:rsidRPr="00E26961" w:rsidRDefault="00A964D5" w:rsidP="00A0148D">
            <w:pPr>
              <w:rPr>
                <w:lang w:eastAsia="el-GR"/>
              </w:rPr>
            </w:pPr>
            <w:hyperlink r:id="rId126" w:history="1">
              <w:r w:rsidR="00A0148D" w:rsidRPr="00E26961">
                <w:rPr>
                  <w:rStyle w:val="Hyperlink"/>
                </w:rPr>
                <w:t>https://etax-fl.ujp.gov.mk/</w:t>
              </w:r>
            </w:hyperlink>
            <w:r w:rsidR="00A0148D" w:rsidRPr="00E26961">
              <w:rPr>
                <w:lang w:eastAsia="el-GR"/>
              </w:rPr>
              <w:t xml:space="preserve"> </w:t>
            </w:r>
          </w:p>
        </w:tc>
      </w:tr>
      <w:tr w:rsidR="00A0148D" w:rsidRPr="00E26961" w14:paraId="1258BC12" w14:textId="77777777" w:rsidTr="001F4132">
        <w:trPr>
          <w:trHeight w:val="275"/>
        </w:trPr>
        <w:tc>
          <w:tcPr>
            <w:tcW w:w="972" w:type="pct"/>
            <w:shd w:val="clear" w:color="auto" w:fill="auto"/>
          </w:tcPr>
          <w:p w14:paraId="51CFCEBD" w14:textId="77777777" w:rsidR="00A0148D" w:rsidRPr="00E26961" w:rsidRDefault="00A0148D" w:rsidP="00A0148D">
            <w:pPr>
              <w:rPr>
                <w:lang w:eastAsia="el-GR"/>
              </w:rPr>
            </w:pPr>
            <w:r w:rsidRPr="00E26961">
              <w:rPr>
                <w:lang w:eastAsia="el-GR"/>
              </w:rPr>
              <w:t xml:space="preserve">Description: </w:t>
            </w:r>
          </w:p>
        </w:tc>
        <w:tc>
          <w:tcPr>
            <w:tcW w:w="4028" w:type="pct"/>
            <w:shd w:val="clear" w:color="auto" w:fill="auto"/>
          </w:tcPr>
          <w:p w14:paraId="1E468493" w14:textId="0A23B111" w:rsidR="00A0148D" w:rsidRPr="00E26961" w:rsidRDefault="00A0148D" w:rsidP="00BC26F5">
            <w:r w:rsidRPr="00E26961">
              <w:t xml:space="preserve">The eTax system </w:t>
            </w:r>
            <w:r w:rsidR="00BC26F5" w:rsidRPr="00E26961">
              <w:t xml:space="preserve">for legal entities </w:t>
            </w:r>
            <w:r w:rsidRPr="00E26961">
              <w:t xml:space="preserve">offers all services to be issued online, one of which is the possibility to submit tax declarations. </w:t>
            </w:r>
            <w:r w:rsidR="00651284" w:rsidRPr="00E26961">
              <w:t>Since 2013, submitting tax declaration</w:t>
            </w:r>
            <w:r w:rsidR="00F35C8B" w:rsidRPr="00E26961">
              <w:t>s</w:t>
            </w:r>
            <w:r w:rsidR="00651284" w:rsidRPr="00E26961">
              <w:t xml:space="preserve"> online </w:t>
            </w:r>
            <w:r w:rsidR="0078169A" w:rsidRPr="00E26961">
              <w:t xml:space="preserve">has been </w:t>
            </w:r>
            <w:r w:rsidR="00651284" w:rsidRPr="00E26961">
              <w:t>compulsory for all businesses</w:t>
            </w:r>
            <w:r w:rsidR="0078169A" w:rsidRPr="00E26961">
              <w:t xml:space="preserve"> </w:t>
            </w:r>
            <w:r w:rsidR="00651284" w:rsidRPr="00E26961">
              <w:t xml:space="preserve">except </w:t>
            </w:r>
            <w:r w:rsidR="0078169A" w:rsidRPr="00E26961">
              <w:t>those with exemptions.</w:t>
            </w:r>
            <w:r w:rsidR="00651284" w:rsidRPr="00E26961">
              <w:t xml:space="preserve"> </w:t>
            </w:r>
          </w:p>
        </w:tc>
      </w:tr>
      <w:tr w:rsidR="00A0148D" w:rsidRPr="00E26961" w14:paraId="1C4E7FCB" w14:textId="77777777" w:rsidTr="00CF00EA">
        <w:trPr>
          <w:trHeight w:val="198"/>
        </w:trPr>
        <w:tc>
          <w:tcPr>
            <w:tcW w:w="5000" w:type="pct"/>
            <w:gridSpan w:val="2"/>
            <w:hideMark/>
          </w:tcPr>
          <w:p w14:paraId="06022B94" w14:textId="77777777" w:rsidR="00A0148D" w:rsidRPr="00E26961" w:rsidRDefault="00A0148D" w:rsidP="00A0148D">
            <w:pPr>
              <w:widowControl w:val="0"/>
              <w:rPr>
                <w:rStyle w:val="Strong"/>
              </w:rPr>
            </w:pPr>
            <w:r w:rsidRPr="00E26961">
              <w:rPr>
                <w:rStyle w:val="Strong"/>
              </w:rPr>
              <w:t>Personal information / Application form</w:t>
            </w:r>
          </w:p>
        </w:tc>
      </w:tr>
      <w:tr w:rsidR="00A0148D" w:rsidRPr="00E26961" w14:paraId="3F364B98" w14:textId="77777777" w:rsidTr="001F4132">
        <w:trPr>
          <w:trHeight w:val="198"/>
        </w:trPr>
        <w:tc>
          <w:tcPr>
            <w:tcW w:w="972" w:type="pct"/>
            <w:hideMark/>
          </w:tcPr>
          <w:p w14:paraId="0A895CFA" w14:textId="77777777" w:rsidR="00A0148D" w:rsidRPr="00E26961" w:rsidRDefault="00A0148D" w:rsidP="00A0148D">
            <w:pPr>
              <w:widowControl w:val="0"/>
              <w:rPr>
                <w:lang w:eastAsia="el-GR"/>
              </w:rPr>
            </w:pPr>
            <w:r w:rsidRPr="00E26961">
              <w:rPr>
                <w:lang w:eastAsia="el-GR"/>
              </w:rPr>
              <w:t>Responsibility:</w:t>
            </w:r>
          </w:p>
        </w:tc>
        <w:tc>
          <w:tcPr>
            <w:tcW w:w="4028" w:type="pct"/>
            <w:hideMark/>
          </w:tcPr>
          <w:p w14:paraId="52C08835" w14:textId="37BCB3F1" w:rsidR="00A0148D" w:rsidRPr="00E26961" w:rsidRDefault="00A0148D" w:rsidP="00A0148D">
            <w:pPr>
              <w:widowControl w:val="0"/>
              <w:rPr>
                <w:lang w:eastAsia="el-GR"/>
              </w:rPr>
            </w:pPr>
            <w:r w:rsidRPr="00E26961">
              <w:rPr>
                <w:lang w:eastAsia="el-GR"/>
              </w:rPr>
              <w:t xml:space="preserve">The Pension and Disability Fund of </w:t>
            </w:r>
            <w:r w:rsidR="00FE6E1B" w:rsidRPr="00E26961">
              <w:rPr>
                <w:lang w:eastAsia="el-GR"/>
              </w:rPr>
              <w:t xml:space="preserve">North </w:t>
            </w:r>
            <w:r w:rsidRPr="00E26961">
              <w:rPr>
                <w:lang w:eastAsia="el-GR"/>
              </w:rPr>
              <w:t>Macedonia</w:t>
            </w:r>
          </w:p>
        </w:tc>
      </w:tr>
      <w:tr w:rsidR="00A0148D" w:rsidRPr="00E26961" w14:paraId="5D696D5F" w14:textId="77777777" w:rsidTr="001F4132">
        <w:trPr>
          <w:trHeight w:val="37"/>
        </w:trPr>
        <w:tc>
          <w:tcPr>
            <w:tcW w:w="972" w:type="pct"/>
            <w:hideMark/>
          </w:tcPr>
          <w:p w14:paraId="20FEE71A" w14:textId="77777777" w:rsidR="00A0148D" w:rsidRPr="00E26961" w:rsidRDefault="00A0148D" w:rsidP="00A0148D">
            <w:pPr>
              <w:widowControl w:val="0"/>
              <w:rPr>
                <w:lang w:eastAsia="el-GR"/>
              </w:rPr>
            </w:pPr>
            <w:r w:rsidRPr="00E26961">
              <w:rPr>
                <w:lang w:eastAsia="el-GR"/>
              </w:rPr>
              <w:t xml:space="preserve">Website: </w:t>
            </w:r>
          </w:p>
        </w:tc>
        <w:tc>
          <w:tcPr>
            <w:tcW w:w="4028" w:type="pct"/>
            <w:hideMark/>
          </w:tcPr>
          <w:p w14:paraId="6DF4A4F6" w14:textId="77777777" w:rsidR="00A0148D" w:rsidRPr="00E26961" w:rsidRDefault="00A964D5" w:rsidP="00A0148D">
            <w:pPr>
              <w:widowControl w:val="0"/>
            </w:pPr>
            <w:hyperlink r:id="rId127" w:history="1">
              <w:r w:rsidR="00A0148D" w:rsidRPr="00E26961">
                <w:rPr>
                  <w:rStyle w:val="Hyperlink"/>
                </w:rPr>
                <w:t>https://uslugi.piom.com.mk/ords/f?p=654:LOGIN</w:t>
              </w:r>
            </w:hyperlink>
          </w:p>
        </w:tc>
      </w:tr>
      <w:tr w:rsidR="00A0148D" w:rsidRPr="00E26961" w14:paraId="32E161FD" w14:textId="77777777" w:rsidTr="001F4132">
        <w:trPr>
          <w:trHeight w:val="556"/>
        </w:trPr>
        <w:tc>
          <w:tcPr>
            <w:tcW w:w="972" w:type="pct"/>
            <w:hideMark/>
          </w:tcPr>
          <w:p w14:paraId="3095C708" w14:textId="77777777" w:rsidR="00A0148D" w:rsidRPr="00E26961" w:rsidRDefault="00A0148D" w:rsidP="00A0148D">
            <w:pPr>
              <w:widowControl w:val="0"/>
              <w:rPr>
                <w:lang w:eastAsia="el-GR"/>
              </w:rPr>
            </w:pPr>
            <w:r w:rsidRPr="00E26961">
              <w:rPr>
                <w:lang w:eastAsia="el-GR"/>
              </w:rPr>
              <w:t xml:space="preserve">Description: </w:t>
            </w:r>
          </w:p>
        </w:tc>
        <w:tc>
          <w:tcPr>
            <w:tcW w:w="4028" w:type="pct"/>
            <w:hideMark/>
          </w:tcPr>
          <w:p w14:paraId="4312325C" w14:textId="3A8D1E77" w:rsidR="00A0148D" w:rsidRPr="00E26961" w:rsidRDefault="0078169A" w:rsidP="00A0148D">
            <w:pPr>
              <w:widowControl w:val="0"/>
            </w:pPr>
            <w:r w:rsidRPr="00E26961">
              <w:t>Access</w:t>
            </w:r>
            <w:r w:rsidR="00A0148D" w:rsidRPr="00E26961">
              <w:t xml:space="preserve"> is assigned through the process of application in the PDF offices. Since 2016, the personal certificate from the official CA in </w:t>
            </w:r>
            <w:r w:rsidR="00FE6E1B" w:rsidRPr="00E26961">
              <w:t xml:space="preserve">North </w:t>
            </w:r>
            <w:r w:rsidR="00A0148D" w:rsidRPr="00E26961">
              <w:t xml:space="preserve">Macedonia </w:t>
            </w:r>
            <w:r w:rsidRPr="00E26961">
              <w:t>has been</w:t>
            </w:r>
            <w:r w:rsidR="00A0148D" w:rsidRPr="00E26961">
              <w:t xml:space="preserve"> sufficient to provide access to e-services. At this moment: 1. Personal report on years of services, 2. Application form on old age or survivor retirement.</w:t>
            </w:r>
          </w:p>
          <w:p w14:paraId="7D01387F" w14:textId="52F7CDC2" w:rsidR="001F4132" w:rsidRPr="00E26961" w:rsidRDefault="001F4132" w:rsidP="00A0148D">
            <w:pPr>
              <w:widowControl w:val="0"/>
            </w:pPr>
          </w:p>
        </w:tc>
      </w:tr>
    </w:tbl>
    <w:p w14:paraId="597F95DB" w14:textId="167D0E57" w:rsidR="003730DF" w:rsidRPr="00E26961" w:rsidRDefault="003730DF" w:rsidP="001F36DA">
      <w:pPr>
        <w:pStyle w:val="Heading2"/>
      </w:pPr>
      <w:bookmarkStart w:id="74" w:name="_Toc1475002"/>
      <w:r w:rsidRPr="00E26961">
        <w:lastRenderedPageBreak/>
        <w:t>Vehicles</w:t>
      </w:r>
      <w:bookmarkEnd w:id="7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DB2719" w:rsidRPr="00E26961" w14:paraId="6FA7EDA1" w14:textId="77777777" w:rsidTr="00A32997">
        <w:trPr>
          <w:trHeight w:val="94"/>
        </w:trPr>
        <w:tc>
          <w:tcPr>
            <w:tcW w:w="5000" w:type="pct"/>
            <w:gridSpan w:val="2"/>
            <w:shd w:val="clear" w:color="auto" w:fill="EFFBFF"/>
          </w:tcPr>
          <w:p w14:paraId="1074E5FE" w14:textId="77777777" w:rsidR="00DB2719" w:rsidRPr="00E26961" w:rsidRDefault="00DB2719" w:rsidP="00A32997">
            <w:pPr>
              <w:pStyle w:val="Subtitle"/>
            </w:pPr>
            <w:r w:rsidRPr="00E26961">
              <w:t>Driving Licence</w:t>
            </w:r>
          </w:p>
        </w:tc>
      </w:tr>
      <w:tr w:rsidR="00DB2719" w:rsidRPr="00E26961" w14:paraId="6F842C15" w14:textId="77777777" w:rsidTr="00A32997">
        <w:trPr>
          <w:trHeight w:val="198"/>
        </w:trPr>
        <w:tc>
          <w:tcPr>
            <w:tcW w:w="5000" w:type="pct"/>
            <w:gridSpan w:val="2"/>
            <w:shd w:val="clear" w:color="auto" w:fill="auto"/>
          </w:tcPr>
          <w:p w14:paraId="185427B6" w14:textId="27A45DAF" w:rsidR="00DB2719" w:rsidRPr="00E26961" w:rsidRDefault="00DB2719" w:rsidP="00A32997">
            <w:r w:rsidRPr="00E26961">
              <w:rPr>
                <w:b/>
              </w:rPr>
              <w:t>Driver’s licence</w:t>
            </w:r>
          </w:p>
        </w:tc>
      </w:tr>
      <w:tr w:rsidR="00DB2719" w:rsidRPr="00E26961" w14:paraId="5375C696" w14:textId="77777777" w:rsidTr="00FE69D9">
        <w:trPr>
          <w:trHeight w:val="198"/>
        </w:trPr>
        <w:tc>
          <w:tcPr>
            <w:tcW w:w="972" w:type="pct"/>
            <w:shd w:val="clear" w:color="auto" w:fill="auto"/>
          </w:tcPr>
          <w:p w14:paraId="3C9C1FF5" w14:textId="77777777" w:rsidR="00DB2719" w:rsidRPr="00E26961" w:rsidRDefault="00DB2719" w:rsidP="00DB2719">
            <w:r w:rsidRPr="00E26961">
              <w:t>Responsibility:</w:t>
            </w:r>
          </w:p>
        </w:tc>
        <w:tc>
          <w:tcPr>
            <w:tcW w:w="4028" w:type="pct"/>
            <w:shd w:val="clear" w:color="auto" w:fill="auto"/>
          </w:tcPr>
          <w:p w14:paraId="4C82DD6F" w14:textId="76C6F2B5" w:rsidR="00DB2719" w:rsidRPr="00E26961" w:rsidRDefault="00DB2719" w:rsidP="00DB2719">
            <w:r w:rsidRPr="00E26961">
              <w:t>Ministry of Internal Affairs</w:t>
            </w:r>
          </w:p>
        </w:tc>
      </w:tr>
      <w:tr w:rsidR="00DB2719" w:rsidRPr="00E26961" w14:paraId="31CAD946" w14:textId="77777777" w:rsidTr="00FE69D9">
        <w:trPr>
          <w:trHeight w:val="37"/>
        </w:trPr>
        <w:tc>
          <w:tcPr>
            <w:tcW w:w="972" w:type="pct"/>
            <w:shd w:val="clear" w:color="auto" w:fill="auto"/>
          </w:tcPr>
          <w:p w14:paraId="68504B78" w14:textId="77777777" w:rsidR="00DB2719" w:rsidRPr="00E26961" w:rsidRDefault="00DB2719" w:rsidP="00DB2719">
            <w:r w:rsidRPr="00E26961">
              <w:t xml:space="preserve">Website: </w:t>
            </w:r>
          </w:p>
        </w:tc>
        <w:tc>
          <w:tcPr>
            <w:tcW w:w="4028" w:type="pct"/>
            <w:shd w:val="clear" w:color="auto" w:fill="auto"/>
          </w:tcPr>
          <w:p w14:paraId="6B6C38C5" w14:textId="51EAB7E6" w:rsidR="00DB2719" w:rsidRPr="00E26961" w:rsidRDefault="00A964D5" w:rsidP="00E50FDB">
            <w:hyperlink r:id="rId128" w:history="1">
              <w:r w:rsidR="00E50FDB" w:rsidRPr="00E26961">
                <w:rPr>
                  <w:rStyle w:val="Hyperlink"/>
                </w:rPr>
                <w:t>https://termin.mvr.gov.mk/ReqiuredDocuments</w:t>
              </w:r>
            </w:hyperlink>
            <w:r w:rsidR="00E50FDB" w:rsidRPr="00E26961">
              <w:t xml:space="preserve"> </w:t>
            </w:r>
          </w:p>
        </w:tc>
      </w:tr>
      <w:tr w:rsidR="00DB2719" w:rsidRPr="00E26961" w14:paraId="7A28162B" w14:textId="77777777" w:rsidTr="00FE69D9">
        <w:trPr>
          <w:trHeight w:val="311"/>
        </w:trPr>
        <w:tc>
          <w:tcPr>
            <w:tcW w:w="972" w:type="pct"/>
            <w:shd w:val="clear" w:color="auto" w:fill="auto"/>
          </w:tcPr>
          <w:p w14:paraId="4DFE2812" w14:textId="77777777" w:rsidR="00DB2719" w:rsidRPr="00E26961" w:rsidRDefault="00DB2719" w:rsidP="00DB2719">
            <w:r w:rsidRPr="00E26961">
              <w:t xml:space="preserve">Description: </w:t>
            </w:r>
          </w:p>
        </w:tc>
        <w:tc>
          <w:tcPr>
            <w:tcW w:w="4028" w:type="pct"/>
            <w:shd w:val="clear" w:color="auto" w:fill="auto"/>
          </w:tcPr>
          <w:p w14:paraId="2A542BFB" w14:textId="1DD55269" w:rsidR="00DB2719" w:rsidRPr="00E26961" w:rsidRDefault="00DB2719" w:rsidP="00DB2719">
            <w:r w:rsidRPr="00E26961">
              <w:t>The service provides information and forms to download.</w:t>
            </w:r>
          </w:p>
        </w:tc>
      </w:tr>
      <w:tr w:rsidR="00DB2719" w:rsidRPr="00E26961" w14:paraId="5282415E" w14:textId="77777777" w:rsidTr="00A32997">
        <w:trPr>
          <w:trHeight w:val="94"/>
        </w:trPr>
        <w:tc>
          <w:tcPr>
            <w:tcW w:w="5000" w:type="pct"/>
            <w:gridSpan w:val="2"/>
            <w:shd w:val="clear" w:color="auto" w:fill="EFFBFF"/>
          </w:tcPr>
          <w:p w14:paraId="7A98C9CA" w14:textId="77777777" w:rsidR="00DB2719" w:rsidRPr="00E26961" w:rsidRDefault="00DB2719" w:rsidP="00DB2719">
            <w:pPr>
              <w:pStyle w:val="Subtitle"/>
            </w:pPr>
            <w:r w:rsidRPr="00E26961">
              <w:t>Registration</w:t>
            </w:r>
          </w:p>
        </w:tc>
      </w:tr>
      <w:tr w:rsidR="00CC266A" w:rsidRPr="00E26961" w14:paraId="0C350F61" w14:textId="77777777" w:rsidTr="00CF00EA">
        <w:trPr>
          <w:trHeight w:val="198"/>
        </w:trPr>
        <w:tc>
          <w:tcPr>
            <w:tcW w:w="5000" w:type="pct"/>
            <w:gridSpan w:val="2"/>
            <w:shd w:val="clear" w:color="auto" w:fill="auto"/>
          </w:tcPr>
          <w:p w14:paraId="66209D07" w14:textId="77777777" w:rsidR="00CC266A" w:rsidRPr="00E26961" w:rsidRDefault="00CC266A" w:rsidP="00A32997">
            <w:pPr>
              <w:rPr>
                <w:rStyle w:val="Strong"/>
              </w:rPr>
            </w:pPr>
            <w:r w:rsidRPr="00E26961">
              <w:rPr>
                <w:rStyle w:val="Strong"/>
              </w:rPr>
              <w:t>Car registration (new, used, imported cars)</w:t>
            </w:r>
          </w:p>
        </w:tc>
      </w:tr>
      <w:tr w:rsidR="00CC266A" w:rsidRPr="00E26961" w14:paraId="544A3F18" w14:textId="77777777" w:rsidTr="00FE69D9">
        <w:trPr>
          <w:trHeight w:val="198"/>
        </w:trPr>
        <w:tc>
          <w:tcPr>
            <w:tcW w:w="972" w:type="pct"/>
            <w:shd w:val="clear" w:color="auto" w:fill="auto"/>
          </w:tcPr>
          <w:p w14:paraId="6A9BBD0D" w14:textId="77777777" w:rsidR="00CC266A" w:rsidRPr="00E26961" w:rsidRDefault="00CC266A" w:rsidP="00A32997">
            <w:r w:rsidRPr="00E26961">
              <w:t>Responsibility:</w:t>
            </w:r>
          </w:p>
        </w:tc>
        <w:tc>
          <w:tcPr>
            <w:tcW w:w="4028" w:type="pct"/>
            <w:shd w:val="clear" w:color="auto" w:fill="auto"/>
          </w:tcPr>
          <w:p w14:paraId="73B07A21" w14:textId="77777777" w:rsidR="00CC266A" w:rsidRPr="00E26961" w:rsidRDefault="00CC266A" w:rsidP="00A32997">
            <w:r w:rsidRPr="00E26961">
              <w:t>Ministry of Internal Affairs</w:t>
            </w:r>
          </w:p>
        </w:tc>
      </w:tr>
      <w:tr w:rsidR="00CC266A" w:rsidRPr="00E26961" w14:paraId="0F4AF4AA" w14:textId="77777777" w:rsidTr="00FE69D9">
        <w:trPr>
          <w:trHeight w:val="37"/>
        </w:trPr>
        <w:tc>
          <w:tcPr>
            <w:tcW w:w="972" w:type="pct"/>
            <w:shd w:val="clear" w:color="auto" w:fill="auto"/>
          </w:tcPr>
          <w:p w14:paraId="3F636658" w14:textId="77777777" w:rsidR="00CC266A" w:rsidRPr="00E26961" w:rsidRDefault="00CC266A" w:rsidP="00A32997">
            <w:r w:rsidRPr="00E26961">
              <w:t xml:space="preserve">Website: </w:t>
            </w:r>
          </w:p>
        </w:tc>
        <w:tc>
          <w:tcPr>
            <w:tcW w:w="4028" w:type="pct"/>
            <w:shd w:val="clear" w:color="auto" w:fill="auto"/>
          </w:tcPr>
          <w:p w14:paraId="635A03A6" w14:textId="57D2CE0B" w:rsidR="00CC266A" w:rsidRPr="00E26961" w:rsidRDefault="00A964D5" w:rsidP="00A32997">
            <w:hyperlink r:id="rId129" w:history="1">
              <w:r w:rsidR="00E50FDB" w:rsidRPr="00E26961">
                <w:rPr>
                  <w:rStyle w:val="Hyperlink"/>
                </w:rPr>
                <w:t>https://mvr.gov.mk/upravni-rab/22</w:t>
              </w:r>
            </w:hyperlink>
            <w:r w:rsidR="00CC266A" w:rsidRPr="00E26961">
              <w:t xml:space="preserve"> </w:t>
            </w:r>
          </w:p>
        </w:tc>
      </w:tr>
      <w:tr w:rsidR="00CC266A" w:rsidRPr="00E26961" w14:paraId="4ED3B96F" w14:textId="77777777" w:rsidTr="00FE69D9">
        <w:trPr>
          <w:trHeight w:val="255"/>
        </w:trPr>
        <w:tc>
          <w:tcPr>
            <w:tcW w:w="972" w:type="pct"/>
            <w:shd w:val="clear" w:color="auto" w:fill="auto"/>
          </w:tcPr>
          <w:p w14:paraId="4998CCD0" w14:textId="77777777" w:rsidR="00CC266A" w:rsidRPr="00E26961" w:rsidRDefault="00CC266A" w:rsidP="00A32997">
            <w:r w:rsidRPr="00E26961">
              <w:t xml:space="preserve">Description: </w:t>
            </w:r>
          </w:p>
        </w:tc>
        <w:tc>
          <w:tcPr>
            <w:tcW w:w="4028" w:type="pct"/>
            <w:shd w:val="clear" w:color="auto" w:fill="auto"/>
          </w:tcPr>
          <w:p w14:paraId="05F6241A" w14:textId="77777777" w:rsidR="00CC266A" w:rsidRPr="00E26961" w:rsidRDefault="00CC266A" w:rsidP="00A32997">
            <w:r w:rsidRPr="00E26961">
              <w:t>The service provides information and forms to download.</w:t>
            </w:r>
          </w:p>
        </w:tc>
      </w:tr>
    </w:tbl>
    <w:p w14:paraId="0EA4E547" w14:textId="64E23815" w:rsidR="003730DF" w:rsidRPr="00E26961" w:rsidRDefault="003730DF" w:rsidP="001F36DA">
      <w:pPr>
        <w:pStyle w:val="Heading2"/>
      </w:pPr>
      <w:bookmarkStart w:id="75" w:name="_Toc1475003"/>
      <w:r w:rsidRPr="00E26961">
        <w:t>Residence formalities</w:t>
      </w:r>
      <w:bookmarkEnd w:id="75"/>
    </w:p>
    <w:tbl>
      <w:tblPr>
        <w:tblW w:w="4960" w:type="pct"/>
        <w:tblInd w:w="108" w:type="dxa"/>
        <w:tblLayout w:type="fixed"/>
        <w:tblCellMar>
          <w:top w:w="60" w:type="dxa"/>
          <w:bottom w:w="60" w:type="dxa"/>
        </w:tblCellMar>
        <w:tblLook w:val="01E0" w:firstRow="1" w:lastRow="1" w:firstColumn="1" w:lastColumn="1" w:noHBand="0" w:noVBand="0"/>
      </w:tblPr>
      <w:tblGrid>
        <w:gridCol w:w="1735"/>
        <w:gridCol w:w="6982"/>
      </w:tblGrid>
      <w:tr w:rsidR="001D50BB" w:rsidRPr="00E26961" w14:paraId="4AE2DA2E" w14:textId="77777777" w:rsidTr="00CF00EA">
        <w:trPr>
          <w:trHeight w:val="94"/>
        </w:trPr>
        <w:tc>
          <w:tcPr>
            <w:tcW w:w="5000" w:type="pct"/>
            <w:gridSpan w:val="2"/>
            <w:shd w:val="clear" w:color="auto" w:fill="EFFBFF"/>
          </w:tcPr>
          <w:p w14:paraId="5367A99D" w14:textId="77777777" w:rsidR="001D50BB" w:rsidRPr="00E26961" w:rsidRDefault="001D50BB" w:rsidP="00A32997">
            <w:pPr>
              <w:pStyle w:val="Subtitle"/>
            </w:pPr>
            <w:r w:rsidRPr="00E26961">
              <w:t>Residence rights</w:t>
            </w:r>
          </w:p>
        </w:tc>
      </w:tr>
      <w:tr w:rsidR="001D50BB" w:rsidRPr="00E26961" w14:paraId="3D1E7907" w14:textId="77777777" w:rsidTr="00CF00EA">
        <w:trPr>
          <w:trHeight w:val="198"/>
        </w:trPr>
        <w:tc>
          <w:tcPr>
            <w:tcW w:w="5000" w:type="pct"/>
            <w:gridSpan w:val="2"/>
            <w:shd w:val="clear" w:color="auto" w:fill="auto"/>
          </w:tcPr>
          <w:p w14:paraId="3158F792" w14:textId="30705B37" w:rsidR="001D50BB" w:rsidRPr="00E26961" w:rsidRDefault="00110C3D" w:rsidP="00A32997">
            <w:pPr>
              <w:rPr>
                <w:b/>
              </w:rPr>
            </w:pPr>
            <w:r w:rsidRPr="00E26961">
              <w:rPr>
                <w:b/>
              </w:rPr>
              <w:t>eBuilding permits</w:t>
            </w:r>
          </w:p>
        </w:tc>
      </w:tr>
      <w:tr w:rsidR="001D50BB" w:rsidRPr="00E26961" w14:paraId="41F820C4" w14:textId="77777777" w:rsidTr="00FE69D9">
        <w:trPr>
          <w:trHeight w:val="198"/>
        </w:trPr>
        <w:tc>
          <w:tcPr>
            <w:tcW w:w="995" w:type="pct"/>
            <w:shd w:val="clear" w:color="auto" w:fill="auto"/>
          </w:tcPr>
          <w:p w14:paraId="6323AEC4" w14:textId="40A08513" w:rsidR="001D50BB" w:rsidRPr="00E26961" w:rsidRDefault="001D50BB" w:rsidP="001D50BB">
            <w:r w:rsidRPr="00E26961">
              <w:t>Responsibility:</w:t>
            </w:r>
          </w:p>
        </w:tc>
        <w:tc>
          <w:tcPr>
            <w:tcW w:w="4005" w:type="pct"/>
            <w:shd w:val="clear" w:color="auto" w:fill="auto"/>
          </w:tcPr>
          <w:p w14:paraId="6AF48751" w14:textId="3939ED4C" w:rsidR="001D50BB" w:rsidRPr="00E26961" w:rsidRDefault="00E51F2F" w:rsidP="001D50BB">
            <w:r w:rsidRPr="00E26961">
              <w:t>Regional Government</w:t>
            </w:r>
          </w:p>
        </w:tc>
      </w:tr>
      <w:tr w:rsidR="001D50BB" w:rsidRPr="00E26961" w14:paraId="12D57984" w14:textId="77777777" w:rsidTr="00FE69D9">
        <w:trPr>
          <w:trHeight w:val="37"/>
        </w:trPr>
        <w:tc>
          <w:tcPr>
            <w:tcW w:w="995" w:type="pct"/>
            <w:shd w:val="clear" w:color="auto" w:fill="auto"/>
          </w:tcPr>
          <w:p w14:paraId="5515C4FA" w14:textId="77777777" w:rsidR="001D50BB" w:rsidRPr="00E26961" w:rsidRDefault="001D50BB" w:rsidP="001D50BB">
            <w:r w:rsidRPr="00E26961">
              <w:t xml:space="preserve">Website: </w:t>
            </w:r>
          </w:p>
        </w:tc>
        <w:tc>
          <w:tcPr>
            <w:tcW w:w="4005" w:type="pct"/>
            <w:shd w:val="clear" w:color="auto" w:fill="auto"/>
          </w:tcPr>
          <w:p w14:paraId="3F3296F1" w14:textId="44B01E5A" w:rsidR="001D50BB" w:rsidRPr="00E26961" w:rsidRDefault="00E51F2F" w:rsidP="001D50BB">
            <w:pPr>
              <w:rPr>
                <w:rStyle w:val="Hyperlink"/>
              </w:rPr>
            </w:pPr>
            <w:r w:rsidRPr="00E26961">
              <w:rPr>
                <w:rStyle w:val="Hyperlink"/>
              </w:rPr>
              <w:t>https://www.gradezna-dozvola.mk/Account/Login?ReturnUrl=%2f</w:t>
            </w:r>
          </w:p>
        </w:tc>
      </w:tr>
      <w:tr w:rsidR="001D50BB" w:rsidRPr="00E26961" w14:paraId="1EDFE1B5" w14:textId="77777777" w:rsidTr="00FE69D9">
        <w:trPr>
          <w:trHeight w:val="311"/>
        </w:trPr>
        <w:tc>
          <w:tcPr>
            <w:tcW w:w="995" w:type="pct"/>
            <w:shd w:val="clear" w:color="auto" w:fill="auto"/>
          </w:tcPr>
          <w:p w14:paraId="22A367E4" w14:textId="77777777" w:rsidR="001D50BB" w:rsidRPr="00E26961" w:rsidRDefault="001D50BB" w:rsidP="001D50BB">
            <w:r w:rsidRPr="00E26961">
              <w:t xml:space="preserve">Description: </w:t>
            </w:r>
          </w:p>
        </w:tc>
        <w:tc>
          <w:tcPr>
            <w:tcW w:w="4005" w:type="pct"/>
            <w:shd w:val="clear" w:color="auto" w:fill="auto"/>
          </w:tcPr>
          <w:p w14:paraId="71D54C60" w14:textId="06BD249F" w:rsidR="001D50BB" w:rsidRPr="00E26961" w:rsidRDefault="0078169A" w:rsidP="00964D84">
            <w:r w:rsidRPr="00E26961">
              <w:t>The p</w:t>
            </w:r>
            <w:r w:rsidR="00110C3D" w:rsidRPr="00E26961">
              <w:t xml:space="preserve">ortal for </w:t>
            </w:r>
            <w:r w:rsidR="00EF539D" w:rsidRPr="00E26961">
              <w:t xml:space="preserve">the </w:t>
            </w:r>
            <w:r w:rsidR="00110C3D" w:rsidRPr="00E26961">
              <w:t>eBuilding permit</w:t>
            </w:r>
            <w:r w:rsidR="00EF539D" w:rsidRPr="00E26961">
              <w:t xml:space="preserve"> </w:t>
            </w:r>
            <w:r w:rsidRPr="00E26961">
              <w:t xml:space="preserve">is under construction. It </w:t>
            </w:r>
            <w:r w:rsidR="00E50FDB" w:rsidRPr="00E26961">
              <w:t xml:space="preserve">is </w:t>
            </w:r>
            <w:r w:rsidR="00056861" w:rsidRPr="00E26961">
              <w:t xml:space="preserve">being developed and maintained by ZELS, and it is </w:t>
            </w:r>
            <w:r w:rsidR="00E50FDB" w:rsidRPr="00E26961">
              <w:t xml:space="preserve">available on </w:t>
            </w:r>
            <w:r w:rsidR="00056861" w:rsidRPr="00E26961">
              <w:t>their</w:t>
            </w:r>
            <w:r w:rsidR="00E50FDB" w:rsidRPr="00E26961">
              <w:t xml:space="preserve"> site, as a single point</w:t>
            </w:r>
            <w:r w:rsidR="00056861" w:rsidRPr="00E26961">
              <w:t>. However,</w:t>
            </w:r>
            <w:r w:rsidR="00E50FDB" w:rsidRPr="00E26961">
              <w:t xml:space="preserve"> service and responsibility</w:t>
            </w:r>
            <w:r w:rsidRPr="00E26961">
              <w:t xml:space="preserve"> </w:t>
            </w:r>
            <w:r w:rsidR="0020596D" w:rsidRPr="00E26961">
              <w:t>reside</w:t>
            </w:r>
            <w:r w:rsidR="00E50FDB" w:rsidRPr="00E26961">
              <w:t xml:space="preserve"> </w:t>
            </w:r>
            <w:r w:rsidRPr="00E26961">
              <w:t>with the</w:t>
            </w:r>
            <w:r w:rsidR="00E50FDB" w:rsidRPr="00E26961">
              <w:t xml:space="preserve"> municipalities</w:t>
            </w:r>
            <w:r w:rsidR="00056861" w:rsidRPr="00E26961">
              <w:t xml:space="preserve"> and in some cases the Ministry of transport and </w:t>
            </w:r>
            <w:r w:rsidRPr="00E26961">
              <w:t>C</w:t>
            </w:r>
            <w:r w:rsidR="00056861" w:rsidRPr="00E26961">
              <w:t>ommunication</w:t>
            </w:r>
            <w:r w:rsidR="00E50FDB" w:rsidRPr="00E26961">
              <w:t>.</w:t>
            </w:r>
          </w:p>
        </w:tc>
      </w:tr>
      <w:tr w:rsidR="001D50BB" w:rsidRPr="00E26961" w14:paraId="7183D966" w14:textId="77777777" w:rsidTr="00CF00EA">
        <w:trPr>
          <w:trHeight w:val="94"/>
        </w:trPr>
        <w:tc>
          <w:tcPr>
            <w:tcW w:w="5000" w:type="pct"/>
            <w:gridSpan w:val="2"/>
            <w:shd w:val="clear" w:color="auto" w:fill="EFFBFF"/>
          </w:tcPr>
          <w:p w14:paraId="69F8312F" w14:textId="05C8F8C5" w:rsidR="001D50BB" w:rsidRPr="00E26961" w:rsidRDefault="001D50BB" w:rsidP="001D50BB">
            <w:pPr>
              <w:pStyle w:val="Subtitle"/>
              <w:rPr>
                <w:rStyle w:val="Hyperlink"/>
                <w:color w:val="00B0F0"/>
                <w:sz w:val="22"/>
              </w:rPr>
            </w:pPr>
            <w:r w:rsidRPr="00E26961">
              <w:rPr>
                <w:rStyle w:val="Hyperlink"/>
                <w:color w:val="00B0F0"/>
                <w:sz w:val="22"/>
              </w:rPr>
              <w:t>Documents and formalities</w:t>
            </w:r>
          </w:p>
        </w:tc>
      </w:tr>
      <w:tr w:rsidR="001D50BB" w:rsidRPr="00E26961" w14:paraId="18769714" w14:textId="77777777" w:rsidTr="00CF00EA">
        <w:trPr>
          <w:trHeight w:val="198"/>
        </w:trPr>
        <w:tc>
          <w:tcPr>
            <w:tcW w:w="5000" w:type="pct"/>
            <w:gridSpan w:val="2"/>
            <w:shd w:val="clear" w:color="auto" w:fill="auto"/>
          </w:tcPr>
          <w:p w14:paraId="1263C483" w14:textId="77777777" w:rsidR="001D50BB" w:rsidRPr="00E26961" w:rsidRDefault="001D50BB" w:rsidP="001D50BB">
            <w:pPr>
              <w:rPr>
                <w:rStyle w:val="Strong"/>
              </w:rPr>
            </w:pPr>
            <w:r w:rsidRPr="00E26961">
              <w:rPr>
                <w:rStyle w:val="Strong"/>
              </w:rPr>
              <w:t>Certificates (birth, marriage): request and delivery</w:t>
            </w:r>
          </w:p>
        </w:tc>
      </w:tr>
      <w:tr w:rsidR="001D50BB" w:rsidRPr="00E26961" w14:paraId="1954C6DA" w14:textId="77777777" w:rsidTr="00FE69D9">
        <w:trPr>
          <w:trHeight w:val="198"/>
        </w:trPr>
        <w:tc>
          <w:tcPr>
            <w:tcW w:w="995" w:type="pct"/>
            <w:shd w:val="clear" w:color="auto" w:fill="auto"/>
          </w:tcPr>
          <w:p w14:paraId="188EAAAB" w14:textId="77777777" w:rsidR="001D50BB" w:rsidRPr="00E26961" w:rsidRDefault="001D50BB" w:rsidP="001D50BB">
            <w:pPr>
              <w:rPr>
                <w:lang w:eastAsia="el-GR"/>
              </w:rPr>
            </w:pPr>
            <w:r w:rsidRPr="00E26961">
              <w:rPr>
                <w:lang w:eastAsia="el-GR"/>
              </w:rPr>
              <w:t>Responsibility:</w:t>
            </w:r>
          </w:p>
        </w:tc>
        <w:tc>
          <w:tcPr>
            <w:tcW w:w="4005" w:type="pct"/>
            <w:shd w:val="clear" w:color="auto" w:fill="auto"/>
          </w:tcPr>
          <w:p w14:paraId="343611C7" w14:textId="77777777" w:rsidR="001D50BB" w:rsidRPr="00E26961" w:rsidRDefault="001D50BB" w:rsidP="001D50BB">
            <w:pPr>
              <w:rPr>
                <w:lang w:eastAsia="el-GR"/>
              </w:rPr>
            </w:pPr>
            <w:r w:rsidRPr="00E26961">
              <w:rPr>
                <w:lang w:eastAsia="el-GR"/>
              </w:rPr>
              <w:t>The Office for Certificates, Ministry of Justice</w:t>
            </w:r>
          </w:p>
        </w:tc>
      </w:tr>
      <w:tr w:rsidR="001D50BB" w:rsidRPr="00E26961" w14:paraId="08C197CB" w14:textId="77777777" w:rsidTr="00FE69D9">
        <w:trPr>
          <w:trHeight w:val="37"/>
        </w:trPr>
        <w:tc>
          <w:tcPr>
            <w:tcW w:w="995" w:type="pct"/>
            <w:shd w:val="clear" w:color="auto" w:fill="auto"/>
          </w:tcPr>
          <w:p w14:paraId="645D5E94" w14:textId="77777777" w:rsidR="001D50BB" w:rsidRPr="00E26961" w:rsidRDefault="001D50BB" w:rsidP="001D50BB">
            <w:pPr>
              <w:rPr>
                <w:lang w:eastAsia="el-GR"/>
              </w:rPr>
            </w:pPr>
            <w:r w:rsidRPr="00E26961">
              <w:rPr>
                <w:lang w:eastAsia="el-GR"/>
              </w:rPr>
              <w:t xml:space="preserve">Website: </w:t>
            </w:r>
          </w:p>
        </w:tc>
        <w:tc>
          <w:tcPr>
            <w:tcW w:w="4005" w:type="pct"/>
            <w:shd w:val="clear" w:color="auto" w:fill="auto"/>
          </w:tcPr>
          <w:p w14:paraId="6D02353F" w14:textId="77B576E4" w:rsidR="001D50BB" w:rsidRPr="00074445" w:rsidRDefault="00056861" w:rsidP="001D50BB">
            <w:pPr>
              <w:rPr>
                <w:color w:val="1A3F7C"/>
              </w:rPr>
            </w:pPr>
            <w:r w:rsidRPr="00E26961">
              <w:rPr>
                <w:rStyle w:val="Hyperlink"/>
              </w:rPr>
              <w:t>https://e-portal.uvmk.gov.mk/</w:t>
            </w:r>
          </w:p>
        </w:tc>
      </w:tr>
      <w:tr w:rsidR="001D50BB" w:rsidRPr="00E26961" w14:paraId="2C6AB6E1" w14:textId="77777777" w:rsidTr="00964D84">
        <w:trPr>
          <w:trHeight w:val="370"/>
        </w:trPr>
        <w:tc>
          <w:tcPr>
            <w:tcW w:w="995" w:type="pct"/>
            <w:shd w:val="clear" w:color="auto" w:fill="auto"/>
          </w:tcPr>
          <w:p w14:paraId="05E8FB6D" w14:textId="77777777" w:rsidR="001D50BB" w:rsidRPr="00E26961" w:rsidRDefault="001D50BB" w:rsidP="001D50BB">
            <w:pPr>
              <w:rPr>
                <w:lang w:eastAsia="el-GR"/>
              </w:rPr>
            </w:pPr>
            <w:r w:rsidRPr="00E26961">
              <w:rPr>
                <w:lang w:eastAsia="el-GR"/>
              </w:rPr>
              <w:t xml:space="preserve">Description: </w:t>
            </w:r>
          </w:p>
        </w:tc>
        <w:tc>
          <w:tcPr>
            <w:tcW w:w="4005" w:type="pct"/>
            <w:shd w:val="clear" w:color="auto" w:fill="auto"/>
          </w:tcPr>
          <w:p w14:paraId="56022C4F" w14:textId="34FD6F7B" w:rsidR="001D50BB" w:rsidRPr="00E26961" w:rsidRDefault="00432C89" w:rsidP="00BE3B5F">
            <w:r w:rsidRPr="00E26961">
              <w:t xml:space="preserve">Certificates for birth and marriage can be obtained online. </w:t>
            </w:r>
          </w:p>
        </w:tc>
      </w:tr>
      <w:tr w:rsidR="001D50BB" w:rsidRPr="00E26961" w14:paraId="55E2FC23" w14:textId="77777777" w:rsidTr="00CF00EA">
        <w:trPr>
          <w:trHeight w:val="198"/>
        </w:trPr>
        <w:tc>
          <w:tcPr>
            <w:tcW w:w="5000" w:type="pct"/>
            <w:gridSpan w:val="2"/>
            <w:shd w:val="clear" w:color="auto" w:fill="auto"/>
          </w:tcPr>
          <w:p w14:paraId="14F6A9F6" w14:textId="77777777" w:rsidR="001D50BB" w:rsidRPr="00E26961" w:rsidRDefault="001D50BB" w:rsidP="001D50BB">
            <w:pPr>
              <w:rPr>
                <w:rStyle w:val="Strong"/>
              </w:rPr>
            </w:pPr>
            <w:r w:rsidRPr="00E26961">
              <w:rPr>
                <w:rStyle w:val="Strong"/>
              </w:rPr>
              <w:t>Housing (building and housing, environment)</w:t>
            </w:r>
          </w:p>
        </w:tc>
      </w:tr>
      <w:tr w:rsidR="001D50BB" w:rsidRPr="00E26961" w14:paraId="29BF19EE" w14:textId="77777777" w:rsidTr="00FE69D9">
        <w:trPr>
          <w:trHeight w:val="198"/>
        </w:trPr>
        <w:tc>
          <w:tcPr>
            <w:tcW w:w="995" w:type="pct"/>
            <w:shd w:val="clear" w:color="auto" w:fill="auto"/>
          </w:tcPr>
          <w:p w14:paraId="7FEFA646" w14:textId="4B1AB91C" w:rsidR="001D50BB" w:rsidRPr="00E26961" w:rsidRDefault="001D50BB" w:rsidP="00E51F2F">
            <w:pPr>
              <w:rPr>
                <w:lang w:eastAsia="el-GR"/>
              </w:rPr>
            </w:pPr>
            <w:r w:rsidRPr="00E26961">
              <w:rPr>
                <w:lang w:eastAsia="el-GR"/>
              </w:rPr>
              <w:t>Responsibility:</w:t>
            </w:r>
          </w:p>
        </w:tc>
        <w:tc>
          <w:tcPr>
            <w:tcW w:w="4005" w:type="pct"/>
            <w:shd w:val="clear" w:color="auto" w:fill="auto"/>
          </w:tcPr>
          <w:p w14:paraId="27CACA49" w14:textId="79AA8497" w:rsidR="001D50BB" w:rsidRPr="00E26961" w:rsidRDefault="00B23D6C" w:rsidP="00B23D6C">
            <w:r w:rsidRPr="00E26961">
              <w:t>Ministry of Environment and Physical Planning</w:t>
            </w:r>
          </w:p>
        </w:tc>
      </w:tr>
      <w:tr w:rsidR="001D50BB" w:rsidRPr="00E26961" w14:paraId="360FE784" w14:textId="77777777" w:rsidTr="00FE69D9">
        <w:trPr>
          <w:trHeight w:val="37"/>
        </w:trPr>
        <w:tc>
          <w:tcPr>
            <w:tcW w:w="995" w:type="pct"/>
            <w:shd w:val="clear" w:color="auto" w:fill="auto"/>
          </w:tcPr>
          <w:p w14:paraId="235276E9" w14:textId="77777777" w:rsidR="001D50BB" w:rsidRPr="00E26961" w:rsidRDefault="001D50BB" w:rsidP="001D50BB">
            <w:pPr>
              <w:rPr>
                <w:lang w:eastAsia="el-GR"/>
              </w:rPr>
            </w:pPr>
            <w:r w:rsidRPr="00E26961">
              <w:rPr>
                <w:lang w:eastAsia="el-GR"/>
              </w:rPr>
              <w:t xml:space="preserve">Website: </w:t>
            </w:r>
          </w:p>
        </w:tc>
        <w:tc>
          <w:tcPr>
            <w:tcW w:w="4005" w:type="pct"/>
            <w:shd w:val="clear" w:color="auto" w:fill="auto"/>
          </w:tcPr>
          <w:p w14:paraId="2DA88C02" w14:textId="1DAD9CED" w:rsidR="001D50BB" w:rsidRPr="00E26961" w:rsidRDefault="00BE3B5F" w:rsidP="001D50BB">
            <w:pPr>
              <w:rPr>
                <w:lang w:eastAsia="el-GR"/>
              </w:rPr>
            </w:pPr>
            <w:r w:rsidRPr="00E26961">
              <w:rPr>
                <w:rStyle w:val="Hyperlink"/>
              </w:rPr>
              <w:t>http://www.moepp.gov.mk/</w:t>
            </w:r>
          </w:p>
        </w:tc>
      </w:tr>
      <w:tr w:rsidR="001D50BB" w:rsidRPr="00E26961" w14:paraId="2964773C" w14:textId="77777777" w:rsidTr="00FE69D9">
        <w:trPr>
          <w:trHeight w:val="291"/>
        </w:trPr>
        <w:tc>
          <w:tcPr>
            <w:tcW w:w="995" w:type="pct"/>
            <w:shd w:val="clear" w:color="auto" w:fill="auto"/>
          </w:tcPr>
          <w:p w14:paraId="1B319509" w14:textId="77777777" w:rsidR="001D50BB" w:rsidRPr="00E26961" w:rsidRDefault="001D50BB" w:rsidP="001D50BB">
            <w:pPr>
              <w:widowControl w:val="0"/>
              <w:rPr>
                <w:lang w:eastAsia="el-GR"/>
              </w:rPr>
            </w:pPr>
            <w:r w:rsidRPr="00E26961">
              <w:rPr>
                <w:lang w:eastAsia="el-GR"/>
              </w:rPr>
              <w:t xml:space="preserve">Description: </w:t>
            </w:r>
          </w:p>
        </w:tc>
        <w:tc>
          <w:tcPr>
            <w:tcW w:w="4005" w:type="pct"/>
            <w:shd w:val="clear" w:color="auto" w:fill="auto"/>
          </w:tcPr>
          <w:p w14:paraId="582F4B31" w14:textId="445A77F1" w:rsidR="001D50BB" w:rsidRPr="00E26961" w:rsidRDefault="00F35C8B" w:rsidP="00DC0BB4">
            <w:pPr>
              <w:widowControl w:val="0"/>
              <w:ind w:right="31"/>
              <w:rPr>
                <w:lang w:eastAsia="el-GR"/>
              </w:rPr>
            </w:pPr>
            <w:r w:rsidRPr="00E26961">
              <w:t>The service provides information and forms to download.</w:t>
            </w:r>
          </w:p>
        </w:tc>
      </w:tr>
      <w:tr w:rsidR="001D50BB" w:rsidRPr="00E26961" w14:paraId="236A7805" w14:textId="77777777" w:rsidTr="00CF00EA">
        <w:trPr>
          <w:trHeight w:val="198"/>
        </w:trPr>
        <w:tc>
          <w:tcPr>
            <w:tcW w:w="5000" w:type="pct"/>
            <w:gridSpan w:val="2"/>
            <w:shd w:val="clear" w:color="auto" w:fill="auto"/>
          </w:tcPr>
          <w:p w14:paraId="0E3F09DF" w14:textId="77777777" w:rsidR="001D50BB" w:rsidRPr="00E26961" w:rsidRDefault="001D50BB" w:rsidP="009800C4">
            <w:pPr>
              <w:keepNext/>
              <w:widowControl w:val="0"/>
              <w:rPr>
                <w:rStyle w:val="Strong"/>
              </w:rPr>
            </w:pPr>
            <w:r w:rsidRPr="00E26961">
              <w:rPr>
                <w:rStyle w:val="Strong"/>
              </w:rPr>
              <w:t>Passport</w:t>
            </w:r>
          </w:p>
        </w:tc>
      </w:tr>
      <w:tr w:rsidR="001D50BB" w:rsidRPr="00E26961" w14:paraId="08AFAC9A" w14:textId="77777777" w:rsidTr="00FE69D9">
        <w:trPr>
          <w:trHeight w:val="198"/>
        </w:trPr>
        <w:tc>
          <w:tcPr>
            <w:tcW w:w="995" w:type="pct"/>
            <w:shd w:val="clear" w:color="auto" w:fill="auto"/>
          </w:tcPr>
          <w:p w14:paraId="468B20A6" w14:textId="77777777" w:rsidR="001D50BB" w:rsidRPr="00E26961" w:rsidRDefault="001D50BB" w:rsidP="001D50BB">
            <w:pPr>
              <w:widowControl w:val="0"/>
              <w:rPr>
                <w:lang w:eastAsia="el-GR"/>
              </w:rPr>
            </w:pPr>
            <w:r w:rsidRPr="00E26961">
              <w:rPr>
                <w:lang w:eastAsia="el-GR"/>
              </w:rPr>
              <w:t>Responsibility:</w:t>
            </w:r>
          </w:p>
        </w:tc>
        <w:tc>
          <w:tcPr>
            <w:tcW w:w="4005" w:type="pct"/>
            <w:shd w:val="clear" w:color="auto" w:fill="auto"/>
          </w:tcPr>
          <w:p w14:paraId="6270490F" w14:textId="77777777" w:rsidR="001D50BB" w:rsidRPr="00E26961" w:rsidRDefault="001D50BB" w:rsidP="009800C4">
            <w:pPr>
              <w:keepNext/>
              <w:widowControl w:val="0"/>
              <w:rPr>
                <w:lang w:eastAsia="el-GR"/>
              </w:rPr>
            </w:pPr>
            <w:r w:rsidRPr="00E26961">
              <w:rPr>
                <w:lang w:eastAsia="el-GR"/>
              </w:rPr>
              <w:t>Ministry of Internal Affairs</w:t>
            </w:r>
          </w:p>
        </w:tc>
      </w:tr>
      <w:tr w:rsidR="001D50BB" w:rsidRPr="00E26961" w14:paraId="1A32F9C7" w14:textId="77777777" w:rsidTr="00FE69D9">
        <w:trPr>
          <w:trHeight w:val="37"/>
        </w:trPr>
        <w:tc>
          <w:tcPr>
            <w:tcW w:w="995" w:type="pct"/>
            <w:shd w:val="clear" w:color="auto" w:fill="auto"/>
          </w:tcPr>
          <w:p w14:paraId="567D55DA" w14:textId="77777777" w:rsidR="001D50BB" w:rsidRPr="00E26961" w:rsidRDefault="001D50BB" w:rsidP="001D50BB">
            <w:pPr>
              <w:widowControl w:val="0"/>
              <w:rPr>
                <w:lang w:eastAsia="el-GR"/>
              </w:rPr>
            </w:pPr>
            <w:r w:rsidRPr="00E26961">
              <w:rPr>
                <w:lang w:eastAsia="el-GR"/>
              </w:rPr>
              <w:t xml:space="preserve">Website: </w:t>
            </w:r>
          </w:p>
        </w:tc>
        <w:tc>
          <w:tcPr>
            <w:tcW w:w="4005" w:type="pct"/>
            <w:shd w:val="clear" w:color="auto" w:fill="auto"/>
          </w:tcPr>
          <w:p w14:paraId="1F1DC39E" w14:textId="77777777" w:rsidR="00E51F2F" w:rsidRPr="00E26961" w:rsidRDefault="00A964D5" w:rsidP="009800C4">
            <w:pPr>
              <w:keepNext/>
            </w:pPr>
            <w:hyperlink r:id="rId130" w:history="1">
              <w:r w:rsidR="00E51F2F" w:rsidRPr="00E26961">
                <w:rPr>
                  <w:rStyle w:val="Hyperlink"/>
                </w:rPr>
                <w:t>https://termin.mvr.gov.mk/ReqiuredDocuments</w:t>
              </w:r>
            </w:hyperlink>
          </w:p>
          <w:p w14:paraId="21537818" w14:textId="7EBEF2DC" w:rsidR="001D50BB" w:rsidRPr="00E26961" w:rsidRDefault="001D50BB" w:rsidP="009800C4">
            <w:pPr>
              <w:keepNext/>
              <w:rPr>
                <w:lang w:eastAsia="el-GR"/>
              </w:rPr>
            </w:pPr>
          </w:p>
        </w:tc>
      </w:tr>
      <w:tr w:rsidR="001D50BB" w:rsidRPr="00E26961" w14:paraId="3E82FAF9" w14:textId="77777777" w:rsidTr="00FE69D9">
        <w:trPr>
          <w:trHeight w:val="269"/>
        </w:trPr>
        <w:tc>
          <w:tcPr>
            <w:tcW w:w="995" w:type="pct"/>
            <w:shd w:val="clear" w:color="auto" w:fill="auto"/>
          </w:tcPr>
          <w:p w14:paraId="30A4FE97" w14:textId="77777777" w:rsidR="001D50BB" w:rsidRPr="00E26961" w:rsidRDefault="001D50BB" w:rsidP="001D50BB">
            <w:pPr>
              <w:widowControl w:val="0"/>
              <w:rPr>
                <w:lang w:eastAsia="el-GR"/>
              </w:rPr>
            </w:pPr>
            <w:r w:rsidRPr="00E26961">
              <w:rPr>
                <w:lang w:eastAsia="el-GR"/>
              </w:rPr>
              <w:lastRenderedPageBreak/>
              <w:t xml:space="preserve">Description: </w:t>
            </w:r>
          </w:p>
        </w:tc>
        <w:tc>
          <w:tcPr>
            <w:tcW w:w="4005" w:type="pct"/>
            <w:shd w:val="clear" w:color="auto" w:fill="auto"/>
          </w:tcPr>
          <w:p w14:paraId="44C7C2A5" w14:textId="77777777" w:rsidR="001D50BB" w:rsidRPr="00E26961" w:rsidRDefault="001D50BB" w:rsidP="009800C4">
            <w:pPr>
              <w:keepNext/>
              <w:widowControl w:val="0"/>
            </w:pPr>
            <w:r w:rsidRPr="00E26961">
              <w:t>The service provides information and forms to download.</w:t>
            </w:r>
          </w:p>
        </w:tc>
      </w:tr>
    </w:tbl>
    <w:p w14:paraId="66FC8BCA" w14:textId="210C47D1" w:rsidR="003730DF" w:rsidRPr="00E26961" w:rsidRDefault="003730DF" w:rsidP="001F36DA">
      <w:pPr>
        <w:pStyle w:val="Heading2"/>
      </w:pPr>
      <w:bookmarkStart w:id="76" w:name="_Toc1475004"/>
      <w:r w:rsidRPr="00E26961">
        <w:t>Education and youth</w:t>
      </w:r>
      <w:bookmarkEnd w:id="76"/>
      <w:r w:rsidRPr="00E26961">
        <w:t xml:space="preserve"> </w:t>
      </w:r>
    </w:p>
    <w:tbl>
      <w:tblPr>
        <w:tblW w:w="4960" w:type="pct"/>
        <w:tblInd w:w="108" w:type="dxa"/>
        <w:tblCellMar>
          <w:top w:w="60" w:type="dxa"/>
          <w:bottom w:w="60" w:type="dxa"/>
        </w:tblCellMar>
        <w:tblLook w:val="01E0" w:firstRow="1" w:lastRow="1" w:firstColumn="1" w:lastColumn="1" w:noHBand="0" w:noVBand="0"/>
      </w:tblPr>
      <w:tblGrid>
        <w:gridCol w:w="1688"/>
        <w:gridCol w:w="94"/>
        <w:gridCol w:w="6935"/>
      </w:tblGrid>
      <w:tr w:rsidR="00990699" w:rsidRPr="00E26961" w14:paraId="1F121010" w14:textId="77777777" w:rsidTr="00CF00EA">
        <w:trPr>
          <w:trHeight w:val="94"/>
        </w:trPr>
        <w:tc>
          <w:tcPr>
            <w:tcW w:w="5000" w:type="pct"/>
            <w:gridSpan w:val="3"/>
            <w:shd w:val="clear" w:color="auto" w:fill="EFFBFF"/>
          </w:tcPr>
          <w:p w14:paraId="006ADFA3" w14:textId="609D8D1C" w:rsidR="00990699" w:rsidRPr="00E26961" w:rsidRDefault="00E85143" w:rsidP="00C20FC4">
            <w:pPr>
              <w:pStyle w:val="Subtitle"/>
              <w:rPr>
                <w:rStyle w:val="Hyperlink"/>
                <w:color w:val="00B0F0"/>
                <w:sz w:val="22"/>
              </w:rPr>
            </w:pPr>
            <w:r w:rsidRPr="00E26961">
              <w:rPr>
                <w:rStyle w:val="Hyperlink"/>
                <w:color w:val="00B0F0"/>
                <w:sz w:val="22"/>
              </w:rPr>
              <w:t>School</w:t>
            </w:r>
            <w:r w:rsidR="00BB3144" w:rsidRPr="00E26961">
              <w:rPr>
                <w:rStyle w:val="Hyperlink"/>
                <w:color w:val="00B0F0"/>
                <w:sz w:val="22"/>
              </w:rPr>
              <w:t xml:space="preserve"> and U</w:t>
            </w:r>
            <w:r w:rsidRPr="00E26961">
              <w:rPr>
                <w:rStyle w:val="Hyperlink"/>
                <w:color w:val="00B0F0"/>
                <w:sz w:val="22"/>
              </w:rPr>
              <w:t>niversity</w:t>
            </w:r>
          </w:p>
        </w:tc>
      </w:tr>
      <w:tr w:rsidR="00990699" w:rsidRPr="00E26961" w14:paraId="596AEBFE" w14:textId="77777777" w:rsidTr="00CF00EA">
        <w:trPr>
          <w:trHeight w:val="198"/>
        </w:trPr>
        <w:tc>
          <w:tcPr>
            <w:tcW w:w="5000" w:type="pct"/>
            <w:gridSpan w:val="3"/>
            <w:shd w:val="clear" w:color="auto" w:fill="auto"/>
          </w:tcPr>
          <w:p w14:paraId="12FEF0DC" w14:textId="01387DE1" w:rsidR="00990699" w:rsidRPr="00E26961" w:rsidRDefault="00E85143" w:rsidP="00A32997">
            <w:pPr>
              <w:rPr>
                <w:b/>
              </w:rPr>
            </w:pPr>
            <w:r w:rsidRPr="00E26961">
              <w:rPr>
                <w:b/>
              </w:rPr>
              <w:t>Enrolment in higher education/</w:t>
            </w:r>
            <w:r w:rsidR="00C41FBA" w:rsidRPr="00E26961">
              <w:rPr>
                <w:b/>
              </w:rPr>
              <w:t>university</w:t>
            </w:r>
          </w:p>
        </w:tc>
      </w:tr>
      <w:tr w:rsidR="00BA1FE6" w:rsidRPr="00E26961" w14:paraId="484329B8" w14:textId="77777777" w:rsidTr="00FE69D9">
        <w:trPr>
          <w:trHeight w:val="198"/>
        </w:trPr>
        <w:tc>
          <w:tcPr>
            <w:tcW w:w="1022" w:type="pct"/>
            <w:gridSpan w:val="2"/>
            <w:shd w:val="clear" w:color="auto" w:fill="auto"/>
          </w:tcPr>
          <w:p w14:paraId="75EC5D14" w14:textId="3CCF4689" w:rsidR="00BA1FE6" w:rsidRPr="00E26961" w:rsidRDefault="00BA1FE6" w:rsidP="00BA1FE6">
            <w:r w:rsidRPr="00E26961">
              <w:rPr>
                <w:lang w:eastAsia="el-GR"/>
              </w:rPr>
              <w:t>Responsibility:</w:t>
            </w:r>
          </w:p>
        </w:tc>
        <w:tc>
          <w:tcPr>
            <w:tcW w:w="3978" w:type="pct"/>
            <w:shd w:val="clear" w:color="auto" w:fill="auto"/>
          </w:tcPr>
          <w:p w14:paraId="07BBBCB5" w14:textId="66F1898E" w:rsidR="00BA1FE6" w:rsidRPr="00E26961" w:rsidRDefault="00BA1FE6" w:rsidP="00BA1FE6">
            <w:r w:rsidRPr="00E26961">
              <w:rPr>
                <w:lang w:eastAsia="el-GR"/>
              </w:rPr>
              <w:t>Universities</w:t>
            </w:r>
          </w:p>
        </w:tc>
      </w:tr>
      <w:tr w:rsidR="00BA1FE6" w:rsidRPr="00E26961" w14:paraId="7F3FCC23" w14:textId="77777777" w:rsidTr="00FE69D9">
        <w:trPr>
          <w:trHeight w:val="37"/>
        </w:trPr>
        <w:tc>
          <w:tcPr>
            <w:tcW w:w="1022" w:type="pct"/>
            <w:gridSpan w:val="2"/>
            <w:shd w:val="clear" w:color="auto" w:fill="auto"/>
          </w:tcPr>
          <w:p w14:paraId="53A45A00" w14:textId="649A309D" w:rsidR="00BA1FE6" w:rsidRPr="00E26961" w:rsidRDefault="00BA1FE6" w:rsidP="00BA1FE6">
            <w:r w:rsidRPr="00E26961">
              <w:rPr>
                <w:lang w:eastAsia="el-GR"/>
              </w:rPr>
              <w:t xml:space="preserve">Website: </w:t>
            </w:r>
          </w:p>
        </w:tc>
        <w:tc>
          <w:tcPr>
            <w:tcW w:w="3978" w:type="pct"/>
            <w:shd w:val="clear" w:color="auto" w:fill="auto"/>
          </w:tcPr>
          <w:p w14:paraId="631D89E4" w14:textId="00D72B08" w:rsidR="00BA1FE6" w:rsidRPr="00E26961" w:rsidRDefault="00A964D5" w:rsidP="00BA1FE6">
            <w:hyperlink r:id="rId131" w:history="1">
              <w:r w:rsidR="00BA1FE6" w:rsidRPr="00E26961">
                <w:rPr>
                  <w:rStyle w:val="Hyperlink"/>
                </w:rPr>
                <w:t>http://www.ukim.edu.mk/</w:t>
              </w:r>
            </w:hyperlink>
            <w:r w:rsidR="00BA1FE6" w:rsidRPr="00E26961">
              <w:rPr>
                <w:lang w:eastAsia="el-GR"/>
              </w:rPr>
              <w:t xml:space="preserve">  </w:t>
            </w:r>
          </w:p>
        </w:tc>
      </w:tr>
      <w:tr w:rsidR="00BA1FE6" w:rsidRPr="00E26961" w14:paraId="50C3FA80" w14:textId="77777777" w:rsidTr="00FE69D9">
        <w:trPr>
          <w:trHeight w:val="311"/>
        </w:trPr>
        <w:tc>
          <w:tcPr>
            <w:tcW w:w="1022" w:type="pct"/>
            <w:gridSpan w:val="2"/>
            <w:shd w:val="clear" w:color="auto" w:fill="auto"/>
          </w:tcPr>
          <w:p w14:paraId="4D875286" w14:textId="19DEBC8D" w:rsidR="00BA1FE6" w:rsidRPr="00E26961" w:rsidRDefault="00BA1FE6" w:rsidP="00BA1FE6">
            <w:r w:rsidRPr="00E26961">
              <w:rPr>
                <w:lang w:eastAsia="el-GR"/>
              </w:rPr>
              <w:t xml:space="preserve">Description: </w:t>
            </w:r>
          </w:p>
        </w:tc>
        <w:tc>
          <w:tcPr>
            <w:tcW w:w="3978" w:type="pct"/>
            <w:shd w:val="clear" w:color="auto" w:fill="auto"/>
          </w:tcPr>
          <w:p w14:paraId="5B75C99A" w14:textId="01F8D4CC" w:rsidR="00BA1FE6" w:rsidRPr="00E26961" w:rsidRDefault="00BA1FE6" w:rsidP="00BA1FE6">
            <w:r w:rsidRPr="00E26961">
              <w:t xml:space="preserve">This service (iKnow) is offered by the State Universities, and it offers forms for candidates to fill in their data. </w:t>
            </w:r>
          </w:p>
        </w:tc>
      </w:tr>
      <w:tr w:rsidR="00D76590" w:rsidRPr="00E26961" w14:paraId="130B382F" w14:textId="77777777" w:rsidTr="00CF00EA">
        <w:trPr>
          <w:trHeight w:val="198"/>
        </w:trPr>
        <w:tc>
          <w:tcPr>
            <w:tcW w:w="5000" w:type="pct"/>
            <w:gridSpan w:val="3"/>
            <w:shd w:val="clear" w:color="auto" w:fill="auto"/>
          </w:tcPr>
          <w:p w14:paraId="157A61EB" w14:textId="77777777" w:rsidR="00D76590" w:rsidRPr="00E26961" w:rsidRDefault="00D76590" w:rsidP="00A32997">
            <w:pPr>
              <w:keepNext/>
              <w:keepLines/>
              <w:widowControl w:val="0"/>
              <w:rPr>
                <w:rStyle w:val="Strong"/>
              </w:rPr>
            </w:pPr>
            <w:r w:rsidRPr="00E26961">
              <w:rPr>
                <w:rStyle w:val="Strong"/>
              </w:rPr>
              <w:t>Public libraries (availability of catalogues, search tools)</w:t>
            </w:r>
          </w:p>
        </w:tc>
      </w:tr>
      <w:tr w:rsidR="00D76590" w:rsidRPr="00E26961" w14:paraId="3F5DD70B" w14:textId="77777777" w:rsidTr="00FE69D9">
        <w:trPr>
          <w:trHeight w:val="198"/>
        </w:trPr>
        <w:tc>
          <w:tcPr>
            <w:tcW w:w="968" w:type="pct"/>
            <w:shd w:val="clear" w:color="auto" w:fill="auto"/>
          </w:tcPr>
          <w:p w14:paraId="30772550" w14:textId="77777777" w:rsidR="00D76590" w:rsidRPr="00E26961" w:rsidRDefault="00D76590" w:rsidP="00A32997">
            <w:pPr>
              <w:widowControl w:val="0"/>
              <w:rPr>
                <w:lang w:eastAsia="el-GR"/>
              </w:rPr>
            </w:pPr>
            <w:r w:rsidRPr="00E26961">
              <w:rPr>
                <w:lang w:eastAsia="el-GR"/>
              </w:rPr>
              <w:t>Responsibility:</w:t>
            </w:r>
          </w:p>
        </w:tc>
        <w:tc>
          <w:tcPr>
            <w:tcW w:w="4032" w:type="pct"/>
            <w:gridSpan w:val="2"/>
            <w:shd w:val="clear" w:color="auto" w:fill="auto"/>
          </w:tcPr>
          <w:p w14:paraId="65DF376A" w14:textId="77777777" w:rsidR="00D76590" w:rsidRPr="00E26961" w:rsidRDefault="00D76590" w:rsidP="00A32997">
            <w:pPr>
              <w:keepNext/>
              <w:keepLines/>
              <w:widowControl w:val="0"/>
              <w:rPr>
                <w:lang w:eastAsia="el-GR"/>
              </w:rPr>
            </w:pPr>
            <w:r w:rsidRPr="00E26961">
              <w:rPr>
                <w:lang w:eastAsia="el-GR"/>
              </w:rPr>
              <w:t>Local self-government</w:t>
            </w:r>
          </w:p>
        </w:tc>
      </w:tr>
      <w:tr w:rsidR="00D76590" w:rsidRPr="00E26961" w14:paraId="07B2DE1D" w14:textId="77777777" w:rsidTr="00FE69D9">
        <w:trPr>
          <w:trHeight w:val="37"/>
        </w:trPr>
        <w:tc>
          <w:tcPr>
            <w:tcW w:w="968" w:type="pct"/>
            <w:shd w:val="clear" w:color="auto" w:fill="auto"/>
          </w:tcPr>
          <w:p w14:paraId="0E0F8C4D" w14:textId="77777777" w:rsidR="00D76590" w:rsidRPr="00E26961" w:rsidRDefault="00D76590" w:rsidP="00A32997">
            <w:pPr>
              <w:widowControl w:val="0"/>
              <w:rPr>
                <w:lang w:eastAsia="el-GR"/>
              </w:rPr>
            </w:pPr>
            <w:r w:rsidRPr="00E26961">
              <w:rPr>
                <w:lang w:eastAsia="el-GR"/>
              </w:rPr>
              <w:t xml:space="preserve">Website: </w:t>
            </w:r>
          </w:p>
        </w:tc>
        <w:tc>
          <w:tcPr>
            <w:tcW w:w="4032" w:type="pct"/>
            <w:gridSpan w:val="2"/>
            <w:shd w:val="clear" w:color="auto" w:fill="auto"/>
          </w:tcPr>
          <w:p w14:paraId="05862E82" w14:textId="77777777" w:rsidR="00D76590" w:rsidRPr="00E26961" w:rsidRDefault="00D76590" w:rsidP="00A32997">
            <w:pPr>
              <w:keepNext/>
              <w:keepLines/>
              <w:widowControl w:val="0"/>
              <w:rPr>
                <w:lang w:eastAsia="el-GR"/>
              </w:rPr>
            </w:pPr>
            <w:r w:rsidRPr="00E26961">
              <w:rPr>
                <w:lang w:eastAsia="el-GR"/>
              </w:rPr>
              <w:t>N/A</w:t>
            </w:r>
          </w:p>
        </w:tc>
      </w:tr>
      <w:tr w:rsidR="00D76590" w:rsidRPr="00E26961" w14:paraId="0D78C15A" w14:textId="77777777" w:rsidTr="00FE69D9">
        <w:trPr>
          <w:trHeight w:val="483"/>
        </w:trPr>
        <w:tc>
          <w:tcPr>
            <w:tcW w:w="968" w:type="pct"/>
            <w:shd w:val="clear" w:color="auto" w:fill="auto"/>
          </w:tcPr>
          <w:p w14:paraId="73FFAA71" w14:textId="77777777" w:rsidR="00D76590" w:rsidRPr="00E26961" w:rsidRDefault="00D76590" w:rsidP="00A32997">
            <w:pPr>
              <w:widowControl w:val="0"/>
              <w:rPr>
                <w:lang w:eastAsia="el-GR"/>
              </w:rPr>
            </w:pPr>
            <w:r w:rsidRPr="00E26961">
              <w:rPr>
                <w:lang w:eastAsia="el-GR"/>
              </w:rPr>
              <w:t xml:space="preserve">Description: </w:t>
            </w:r>
          </w:p>
        </w:tc>
        <w:tc>
          <w:tcPr>
            <w:tcW w:w="4032" w:type="pct"/>
            <w:gridSpan w:val="2"/>
            <w:shd w:val="clear" w:color="auto" w:fill="auto"/>
          </w:tcPr>
          <w:p w14:paraId="323A9BD3" w14:textId="513982DB" w:rsidR="00D76590" w:rsidRPr="00E26961" w:rsidRDefault="0078169A" w:rsidP="00A32997">
            <w:pPr>
              <w:keepNext/>
              <w:keepLines/>
              <w:widowControl w:val="0"/>
            </w:pPr>
            <w:r w:rsidRPr="00E26961">
              <w:t>The m</w:t>
            </w:r>
            <w:r w:rsidR="00D76590" w:rsidRPr="00E26961">
              <w:t xml:space="preserve">ajority of municipalities have portals for public libraries </w:t>
            </w:r>
            <w:r w:rsidRPr="00E26961">
              <w:t xml:space="preserve">that </w:t>
            </w:r>
            <w:r w:rsidR="00D76590" w:rsidRPr="00E26961">
              <w:t>offer catalogues of books available</w:t>
            </w:r>
            <w:r w:rsidRPr="00E26961">
              <w:t>,</w:t>
            </w:r>
            <w:r w:rsidR="00D76590" w:rsidRPr="00E26961">
              <w:t xml:space="preserve"> as well as search tools.</w:t>
            </w:r>
          </w:p>
        </w:tc>
      </w:tr>
      <w:tr w:rsidR="00D76590" w:rsidRPr="00E26961" w14:paraId="0F6549C6" w14:textId="77777777" w:rsidTr="00CF00EA">
        <w:trPr>
          <w:trHeight w:val="198"/>
        </w:trPr>
        <w:tc>
          <w:tcPr>
            <w:tcW w:w="5000" w:type="pct"/>
            <w:gridSpan w:val="3"/>
            <w:shd w:val="clear" w:color="auto" w:fill="auto"/>
          </w:tcPr>
          <w:p w14:paraId="6C9E490C" w14:textId="77777777" w:rsidR="00D76590" w:rsidRPr="00E26961" w:rsidRDefault="00D76590" w:rsidP="00A32997">
            <w:pPr>
              <w:widowControl w:val="0"/>
              <w:rPr>
                <w:rStyle w:val="Strong"/>
              </w:rPr>
            </w:pPr>
            <w:r w:rsidRPr="00E26961">
              <w:rPr>
                <w:rStyle w:val="Strong"/>
              </w:rPr>
              <w:t>Student grants</w:t>
            </w:r>
          </w:p>
        </w:tc>
      </w:tr>
      <w:tr w:rsidR="00D76590" w:rsidRPr="00E26961" w14:paraId="5BD62837" w14:textId="77777777" w:rsidTr="00FE69D9">
        <w:trPr>
          <w:trHeight w:val="198"/>
        </w:trPr>
        <w:tc>
          <w:tcPr>
            <w:tcW w:w="968" w:type="pct"/>
            <w:shd w:val="clear" w:color="auto" w:fill="auto"/>
          </w:tcPr>
          <w:p w14:paraId="3BCBE082" w14:textId="77777777" w:rsidR="00D76590" w:rsidRPr="00E26961" w:rsidRDefault="00D76590" w:rsidP="00A32997">
            <w:pPr>
              <w:widowControl w:val="0"/>
              <w:rPr>
                <w:lang w:eastAsia="el-GR"/>
              </w:rPr>
            </w:pPr>
            <w:r w:rsidRPr="00E26961">
              <w:rPr>
                <w:lang w:eastAsia="el-GR"/>
              </w:rPr>
              <w:t>Responsibility:</w:t>
            </w:r>
          </w:p>
        </w:tc>
        <w:tc>
          <w:tcPr>
            <w:tcW w:w="4032" w:type="pct"/>
            <w:gridSpan w:val="2"/>
            <w:shd w:val="clear" w:color="auto" w:fill="auto"/>
          </w:tcPr>
          <w:p w14:paraId="5CEDCDC5" w14:textId="77777777" w:rsidR="00C63C2A" w:rsidRPr="00E26961" w:rsidRDefault="00C63C2A" w:rsidP="00C63C2A">
            <w:pPr>
              <w:widowControl w:val="0"/>
              <w:rPr>
                <w:lang w:eastAsia="el-GR"/>
              </w:rPr>
            </w:pPr>
            <w:r w:rsidRPr="00E26961">
              <w:rPr>
                <w:lang w:eastAsia="el-GR"/>
              </w:rPr>
              <w:t>National Agency for European Educational Programmes and Mobility</w:t>
            </w:r>
          </w:p>
          <w:p w14:paraId="1770C22E" w14:textId="7E09E6F2" w:rsidR="00D76590" w:rsidRPr="00E26961" w:rsidRDefault="00D76590" w:rsidP="00C63C2A">
            <w:pPr>
              <w:widowControl w:val="0"/>
              <w:rPr>
                <w:lang w:eastAsia="el-GR"/>
              </w:rPr>
            </w:pPr>
            <w:r w:rsidRPr="00E26961">
              <w:rPr>
                <w:lang w:eastAsia="el-GR"/>
              </w:rPr>
              <w:t>Ministry of Education and Science</w:t>
            </w:r>
          </w:p>
        </w:tc>
      </w:tr>
      <w:tr w:rsidR="00D76590" w:rsidRPr="00E26961" w14:paraId="66C53226" w14:textId="77777777" w:rsidTr="00FE69D9">
        <w:trPr>
          <w:trHeight w:val="37"/>
        </w:trPr>
        <w:tc>
          <w:tcPr>
            <w:tcW w:w="968" w:type="pct"/>
            <w:shd w:val="clear" w:color="auto" w:fill="auto"/>
          </w:tcPr>
          <w:p w14:paraId="41D1A716" w14:textId="77777777" w:rsidR="00D76590" w:rsidRPr="00E26961" w:rsidRDefault="00D76590" w:rsidP="00A32997">
            <w:pPr>
              <w:widowControl w:val="0"/>
              <w:rPr>
                <w:lang w:eastAsia="el-GR"/>
              </w:rPr>
            </w:pPr>
            <w:r w:rsidRPr="00E26961">
              <w:rPr>
                <w:lang w:eastAsia="el-GR"/>
              </w:rPr>
              <w:t xml:space="preserve">Website: </w:t>
            </w:r>
          </w:p>
        </w:tc>
        <w:tc>
          <w:tcPr>
            <w:tcW w:w="4032" w:type="pct"/>
            <w:gridSpan w:val="2"/>
            <w:shd w:val="clear" w:color="auto" w:fill="auto"/>
          </w:tcPr>
          <w:p w14:paraId="17EDA5EF" w14:textId="77777777" w:rsidR="00C63C2A" w:rsidRPr="00E26961" w:rsidRDefault="00A964D5" w:rsidP="00A32997">
            <w:pPr>
              <w:widowControl w:val="0"/>
            </w:pPr>
            <w:hyperlink r:id="rId132" w:history="1">
              <w:r w:rsidR="00C63C2A" w:rsidRPr="00E26961">
                <w:rPr>
                  <w:rStyle w:val="Hyperlink"/>
                </w:rPr>
                <w:t>https://www.na.org.mk/index.php/en/en-home.html</w:t>
              </w:r>
            </w:hyperlink>
          </w:p>
          <w:p w14:paraId="2303E06B" w14:textId="69CDD191" w:rsidR="00D76590" w:rsidRPr="00E26961" w:rsidRDefault="00A964D5" w:rsidP="00A32997">
            <w:pPr>
              <w:widowControl w:val="0"/>
              <w:rPr>
                <w:lang w:eastAsia="el-GR"/>
              </w:rPr>
            </w:pPr>
            <w:hyperlink r:id="rId133" w:history="1">
              <w:r w:rsidR="00D76590" w:rsidRPr="00E26961">
                <w:rPr>
                  <w:rStyle w:val="Hyperlink"/>
                  <w:lang w:eastAsia="el-GR"/>
                </w:rPr>
                <w:t>http://www.mon.gov.mk/</w:t>
              </w:r>
            </w:hyperlink>
            <w:r w:rsidR="00D76590" w:rsidRPr="00E26961">
              <w:rPr>
                <w:lang w:eastAsia="el-GR"/>
              </w:rPr>
              <w:t xml:space="preserve"> </w:t>
            </w:r>
          </w:p>
        </w:tc>
      </w:tr>
      <w:tr w:rsidR="00D76590" w:rsidRPr="00E26961" w14:paraId="1F467C59" w14:textId="77777777" w:rsidTr="00FE69D9">
        <w:trPr>
          <w:trHeight w:val="913"/>
        </w:trPr>
        <w:tc>
          <w:tcPr>
            <w:tcW w:w="968" w:type="pct"/>
            <w:shd w:val="clear" w:color="auto" w:fill="auto"/>
          </w:tcPr>
          <w:p w14:paraId="3621CE5F" w14:textId="77777777" w:rsidR="00D76590" w:rsidRPr="00E26961" w:rsidRDefault="00D76590" w:rsidP="00A32997">
            <w:pPr>
              <w:widowControl w:val="0"/>
              <w:rPr>
                <w:lang w:eastAsia="el-GR"/>
              </w:rPr>
            </w:pPr>
            <w:r w:rsidRPr="00E26961">
              <w:rPr>
                <w:lang w:eastAsia="el-GR"/>
              </w:rPr>
              <w:t xml:space="preserve">Description: </w:t>
            </w:r>
          </w:p>
        </w:tc>
        <w:tc>
          <w:tcPr>
            <w:tcW w:w="4032" w:type="pct"/>
            <w:gridSpan w:val="2"/>
            <w:shd w:val="clear" w:color="auto" w:fill="auto"/>
          </w:tcPr>
          <w:p w14:paraId="03AABB2E" w14:textId="305A23BA" w:rsidR="00D76590" w:rsidRPr="00E26961" w:rsidRDefault="00BE3B5F" w:rsidP="00A32997">
            <w:pPr>
              <w:widowControl w:val="0"/>
            </w:pPr>
            <w:r w:rsidRPr="00E26961">
              <w:t>The Ministry of Education and Science opens online calls for grants and tuitions annually</w:t>
            </w:r>
            <w:r w:rsidR="0078169A" w:rsidRPr="00E26961">
              <w:t>. T</w:t>
            </w:r>
            <w:r w:rsidRPr="00E26961">
              <w:t xml:space="preserve">he National Agency is in charge </w:t>
            </w:r>
            <w:r w:rsidR="0078169A" w:rsidRPr="00E26961">
              <w:t>of</w:t>
            </w:r>
            <w:r w:rsidRPr="00E26961">
              <w:t xml:space="preserve"> European </w:t>
            </w:r>
            <w:r w:rsidR="00F35C8B" w:rsidRPr="00E26961">
              <w:t>E</w:t>
            </w:r>
            <w:r w:rsidRPr="00E26961">
              <w:t>ducational Programmes and Mobi</w:t>
            </w:r>
            <w:r w:rsidR="00F35C8B" w:rsidRPr="00E26961">
              <w:t xml:space="preserve">lity. </w:t>
            </w:r>
            <w:r w:rsidRPr="00E26961">
              <w:t xml:space="preserve"> </w:t>
            </w:r>
          </w:p>
          <w:p w14:paraId="49F6E1EF" w14:textId="50706A4C" w:rsidR="00BE3B5F" w:rsidRPr="00E26961" w:rsidRDefault="00BE3B5F" w:rsidP="00A32997">
            <w:pPr>
              <w:widowControl w:val="0"/>
            </w:pPr>
          </w:p>
        </w:tc>
      </w:tr>
      <w:tr w:rsidR="00F74B66" w:rsidRPr="00E26961" w14:paraId="1D00BA27" w14:textId="77777777" w:rsidTr="00CF00EA">
        <w:trPr>
          <w:trHeight w:val="94"/>
        </w:trPr>
        <w:tc>
          <w:tcPr>
            <w:tcW w:w="5000" w:type="pct"/>
            <w:gridSpan w:val="3"/>
            <w:shd w:val="clear" w:color="auto" w:fill="EFFBFF"/>
          </w:tcPr>
          <w:p w14:paraId="0D44A1D2" w14:textId="5F73529D" w:rsidR="00F74B66" w:rsidRPr="00E26961" w:rsidRDefault="00F74B66" w:rsidP="00F74B66">
            <w:pPr>
              <w:pStyle w:val="Subtitle"/>
              <w:rPr>
                <w:rStyle w:val="Hyperlink"/>
                <w:color w:val="00B0F0"/>
                <w:sz w:val="22"/>
              </w:rPr>
            </w:pPr>
            <w:r w:rsidRPr="00E26961">
              <w:rPr>
                <w:rStyle w:val="Hyperlink"/>
                <w:color w:val="00B0F0"/>
                <w:sz w:val="22"/>
              </w:rPr>
              <w:t>Researchers</w:t>
            </w:r>
          </w:p>
        </w:tc>
      </w:tr>
      <w:tr w:rsidR="00F74B66" w:rsidRPr="00E26961" w14:paraId="0B31C313" w14:textId="77777777" w:rsidTr="00CF00EA">
        <w:trPr>
          <w:trHeight w:val="198"/>
        </w:trPr>
        <w:tc>
          <w:tcPr>
            <w:tcW w:w="5000" w:type="pct"/>
            <w:gridSpan w:val="3"/>
            <w:shd w:val="clear" w:color="auto" w:fill="auto"/>
          </w:tcPr>
          <w:p w14:paraId="7B5BC8C2" w14:textId="77777777" w:rsidR="00F74B66" w:rsidRPr="00E26961" w:rsidRDefault="00F74B66" w:rsidP="00F74B66">
            <w:pPr>
              <w:widowControl w:val="0"/>
              <w:rPr>
                <w:rStyle w:val="Strong"/>
              </w:rPr>
            </w:pPr>
            <w:r w:rsidRPr="00E26961">
              <w:rPr>
                <w:rStyle w:val="Strong"/>
              </w:rPr>
              <w:t>Information and assistance to researchers</w:t>
            </w:r>
          </w:p>
        </w:tc>
      </w:tr>
      <w:tr w:rsidR="00F74B66" w:rsidRPr="00E26961" w14:paraId="4D115199" w14:textId="77777777" w:rsidTr="00FE69D9">
        <w:trPr>
          <w:trHeight w:val="198"/>
        </w:trPr>
        <w:tc>
          <w:tcPr>
            <w:tcW w:w="968" w:type="pct"/>
            <w:shd w:val="clear" w:color="auto" w:fill="auto"/>
          </w:tcPr>
          <w:p w14:paraId="0F15687A" w14:textId="77777777" w:rsidR="00F74B66" w:rsidRPr="00E26961" w:rsidRDefault="00F74B66" w:rsidP="00F74B66">
            <w:pPr>
              <w:widowControl w:val="0"/>
              <w:rPr>
                <w:lang w:eastAsia="el-GR"/>
              </w:rPr>
            </w:pPr>
            <w:r w:rsidRPr="00E26961">
              <w:rPr>
                <w:lang w:eastAsia="el-GR"/>
              </w:rPr>
              <w:t>Responsibility:</w:t>
            </w:r>
          </w:p>
        </w:tc>
        <w:tc>
          <w:tcPr>
            <w:tcW w:w="4032" w:type="pct"/>
            <w:gridSpan w:val="2"/>
            <w:shd w:val="clear" w:color="auto" w:fill="auto"/>
          </w:tcPr>
          <w:p w14:paraId="4355C91E" w14:textId="7EB3B400" w:rsidR="00F74B66" w:rsidRPr="00E26961" w:rsidRDefault="00F74B66" w:rsidP="00F74B66">
            <w:pPr>
              <w:widowControl w:val="0"/>
              <w:rPr>
                <w:lang w:eastAsia="el-GR"/>
              </w:rPr>
            </w:pPr>
            <w:r w:rsidRPr="00E26961">
              <w:rPr>
                <w:lang w:eastAsia="el-GR"/>
              </w:rPr>
              <w:t xml:space="preserve">EURAXESS </w:t>
            </w:r>
            <w:r w:rsidR="00FE6E1B" w:rsidRPr="00E26961">
              <w:rPr>
                <w:lang w:eastAsia="el-GR"/>
              </w:rPr>
              <w:t xml:space="preserve">North </w:t>
            </w:r>
            <w:r w:rsidRPr="00E26961">
              <w:rPr>
                <w:lang w:eastAsia="el-GR"/>
              </w:rPr>
              <w:t>Macedonia</w:t>
            </w:r>
          </w:p>
        </w:tc>
      </w:tr>
      <w:tr w:rsidR="00F74B66" w:rsidRPr="00E26961" w14:paraId="713BF771" w14:textId="77777777" w:rsidTr="00FE69D9">
        <w:trPr>
          <w:trHeight w:val="37"/>
        </w:trPr>
        <w:tc>
          <w:tcPr>
            <w:tcW w:w="968" w:type="pct"/>
            <w:shd w:val="clear" w:color="auto" w:fill="auto"/>
          </w:tcPr>
          <w:p w14:paraId="2C744249" w14:textId="77777777" w:rsidR="00F74B66" w:rsidRPr="00E26961" w:rsidRDefault="00F74B66" w:rsidP="00F74B66">
            <w:pPr>
              <w:widowControl w:val="0"/>
              <w:rPr>
                <w:lang w:eastAsia="el-GR"/>
              </w:rPr>
            </w:pPr>
            <w:r w:rsidRPr="00E26961">
              <w:rPr>
                <w:lang w:eastAsia="el-GR"/>
              </w:rPr>
              <w:t xml:space="preserve">Website: </w:t>
            </w:r>
          </w:p>
        </w:tc>
        <w:tc>
          <w:tcPr>
            <w:tcW w:w="4032" w:type="pct"/>
            <w:gridSpan w:val="2"/>
            <w:shd w:val="clear" w:color="auto" w:fill="auto"/>
          </w:tcPr>
          <w:p w14:paraId="031FACFC" w14:textId="77777777" w:rsidR="00F74B66" w:rsidRPr="00E26961" w:rsidRDefault="00A964D5" w:rsidP="00CF00EA">
            <w:pPr>
              <w:rPr>
                <w:lang w:eastAsia="el-GR"/>
              </w:rPr>
            </w:pPr>
            <w:hyperlink r:id="rId134" w:history="1">
              <w:r w:rsidR="00F74B66" w:rsidRPr="00E26961">
                <w:rPr>
                  <w:rStyle w:val="Hyperlink"/>
                </w:rPr>
                <w:t>http://www.euraxess.mk/</w:t>
              </w:r>
            </w:hyperlink>
            <w:r w:rsidR="00F74B66" w:rsidRPr="00E26961">
              <w:rPr>
                <w:lang w:eastAsia="el-GR"/>
              </w:rPr>
              <w:t xml:space="preserve">  </w:t>
            </w:r>
          </w:p>
        </w:tc>
      </w:tr>
      <w:tr w:rsidR="00F74B66" w:rsidRPr="00E26961" w14:paraId="3E309EFA" w14:textId="77777777" w:rsidTr="00FE69D9">
        <w:trPr>
          <w:trHeight w:val="1530"/>
        </w:trPr>
        <w:tc>
          <w:tcPr>
            <w:tcW w:w="968" w:type="pct"/>
            <w:shd w:val="clear" w:color="auto" w:fill="auto"/>
          </w:tcPr>
          <w:p w14:paraId="2490973A" w14:textId="77777777" w:rsidR="00F74B66" w:rsidRPr="00E26961" w:rsidRDefault="00F74B66" w:rsidP="00F74B66">
            <w:pPr>
              <w:widowControl w:val="0"/>
              <w:rPr>
                <w:lang w:eastAsia="el-GR"/>
              </w:rPr>
            </w:pPr>
            <w:r w:rsidRPr="00E26961">
              <w:rPr>
                <w:lang w:eastAsia="el-GR"/>
              </w:rPr>
              <w:t xml:space="preserve">Description: </w:t>
            </w:r>
          </w:p>
        </w:tc>
        <w:tc>
          <w:tcPr>
            <w:tcW w:w="4032" w:type="pct"/>
            <w:gridSpan w:val="2"/>
            <w:shd w:val="clear" w:color="auto" w:fill="auto"/>
          </w:tcPr>
          <w:p w14:paraId="5A064923" w14:textId="334EBEDD" w:rsidR="00F74B66" w:rsidRPr="00E26961" w:rsidRDefault="00F74B66" w:rsidP="00F74B66">
            <w:pPr>
              <w:widowControl w:val="0"/>
            </w:pPr>
            <w:r w:rsidRPr="00E26961">
              <w:t xml:space="preserve">EURAXESS </w:t>
            </w:r>
            <w:r w:rsidR="00FE6E1B" w:rsidRPr="00E26961">
              <w:t>North</w:t>
            </w:r>
            <w:r w:rsidRPr="00E26961">
              <w:t xml:space="preserve"> Macedonia provides information and assistance to mobile researchers</w:t>
            </w:r>
            <w:r w:rsidR="0078169A" w:rsidRPr="00E26961">
              <w:t>. The</w:t>
            </w:r>
            <w:r w:rsidRPr="00E26961">
              <w:t xml:space="preserve"> EURAXESS website is a tool that helps researchers find research jobs in </w:t>
            </w:r>
            <w:r w:rsidR="00FE6E1B" w:rsidRPr="00E26961">
              <w:t xml:space="preserve">North </w:t>
            </w:r>
            <w:r w:rsidRPr="00E26961">
              <w:t xml:space="preserve">Macedonia. The EURAXESS Service Centre provides free of charge practical information for relocation to </w:t>
            </w:r>
            <w:r w:rsidR="00FE6E1B" w:rsidRPr="00E26961">
              <w:t xml:space="preserve">North </w:t>
            </w:r>
            <w:r w:rsidRPr="00E26961">
              <w:t xml:space="preserve">Macedonia. The portal contains information concerning professional and daily life, as well as information on job and funding opportunities. </w:t>
            </w:r>
          </w:p>
        </w:tc>
      </w:tr>
      <w:tr w:rsidR="00F74B66" w:rsidRPr="00E26961" w14:paraId="107DF34B" w14:textId="77777777" w:rsidTr="00CF00EA">
        <w:trPr>
          <w:trHeight w:val="198"/>
        </w:trPr>
        <w:tc>
          <w:tcPr>
            <w:tcW w:w="5000" w:type="pct"/>
            <w:gridSpan w:val="3"/>
            <w:shd w:val="clear" w:color="auto" w:fill="auto"/>
          </w:tcPr>
          <w:p w14:paraId="6A4FBFCC" w14:textId="77777777" w:rsidR="00F74B66" w:rsidRPr="00E26961" w:rsidRDefault="00F74B66" w:rsidP="00F74B66">
            <w:pPr>
              <w:widowControl w:val="0"/>
              <w:rPr>
                <w:rStyle w:val="Strong"/>
              </w:rPr>
            </w:pPr>
            <w:r w:rsidRPr="00E26961">
              <w:rPr>
                <w:rStyle w:val="Strong"/>
              </w:rPr>
              <w:t>Public libraries (availability of catalogues, search tools)</w:t>
            </w:r>
          </w:p>
        </w:tc>
      </w:tr>
      <w:tr w:rsidR="00F74B66" w:rsidRPr="00E26961" w14:paraId="282D10B1" w14:textId="77777777" w:rsidTr="00FE69D9">
        <w:trPr>
          <w:trHeight w:val="198"/>
        </w:trPr>
        <w:tc>
          <w:tcPr>
            <w:tcW w:w="968" w:type="pct"/>
            <w:shd w:val="clear" w:color="auto" w:fill="auto"/>
          </w:tcPr>
          <w:p w14:paraId="4AEB333A" w14:textId="77777777" w:rsidR="00F74B66" w:rsidRPr="00E26961" w:rsidRDefault="00F74B66" w:rsidP="00F74B66">
            <w:pPr>
              <w:widowControl w:val="0"/>
              <w:rPr>
                <w:lang w:eastAsia="el-GR"/>
              </w:rPr>
            </w:pPr>
            <w:r w:rsidRPr="00E26961">
              <w:rPr>
                <w:lang w:eastAsia="el-GR"/>
              </w:rPr>
              <w:t>Responsibility:</w:t>
            </w:r>
          </w:p>
        </w:tc>
        <w:tc>
          <w:tcPr>
            <w:tcW w:w="4032" w:type="pct"/>
            <w:gridSpan w:val="2"/>
            <w:shd w:val="clear" w:color="auto" w:fill="auto"/>
          </w:tcPr>
          <w:p w14:paraId="3C190DA4" w14:textId="77777777" w:rsidR="00F74B66" w:rsidRPr="00E26961" w:rsidRDefault="00F74B66" w:rsidP="00F74B66">
            <w:pPr>
              <w:widowControl w:val="0"/>
              <w:rPr>
                <w:lang w:eastAsia="el-GR"/>
              </w:rPr>
            </w:pPr>
            <w:r w:rsidRPr="00E26961">
              <w:rPr>
                <w:lang w:eastAsia="el-GR"/>
              </w:rPr>
              <w:t>Local self-government</w:t>
            </w:r>
          </w:p>
        </w:tc>
      </w:tr>
      <w:tr w:rsidR="00F74B66" w:rsidRPr="00E26961" w14:paraId="56D0B8E3" w14:textId="77777777" w:rsidTr="00FE69D9">
        <w:trPr>
          <w:trHeight w:val="37"/>
        </w:trPr>
        <w:tc>
          <w:tcPr>
            <w:tcW w:w="968" w:type="pct"/>
            <w:shd w:val="clear" w:color="auto" w:fill="auto"/>
          </w:tcPr>
          <w:p w14:paraId="63E60E0C" w14:textId="77777777" w:rsidR="00F74B66" w:rsidRPr="00E26961" w:rsidRDefault="00F74B66" w:rsidP="00F74B66">
            <w:pPr>
              <w:widowControl w:val="0"/>
              <w:rPr>
                <w:lang w:eastAsia="el-GR"/>
              </w:rPr>
            </w:pPr>
            <w:r w:rsidRPr="00E26961">
              <w:rPr>
                <w:lang w:eastAsia="el-GR"/>
              </w:rPr>
              <w:t xml:space="preserve">Website: </w:t>
            </w:r>
          </w:p>
        </w:tc>
        <w:tc>
          <w:tcPr>
            <w:tcW w:w="4032" w:type="pct"/>
            <w:gridSpan w:val="2"/>
            <w:shd w:val="clear" w:color="auto" w:fill="auto"/>
          </w:tcPr>
          <w:p w14:paraId="0BB5C199" w14:textId="77777777" w:rsidR="00F74B66" w:rsidRPr="00E26961" w:rsidRDefault="00F74B66" w:rsidP="00F74B66">
            <w:pPr>
              <w:widowControl w:val="0"/>
              <w:rPr>
                <w:lang w:eastAsia="el-GR"/>
              </w:rPr>
            </w:pPr>
            <w:r w:rsidRPr="00E26961">
              <w:rPr>
                <w:lang w:eastAsia="el-GR"/>
              </w:rPr>
              <w:t>N/A</w:t>
            </w:r>
          </w:p>
        </w:tc>
      </w:tr>
      <w:tr w:rsidR="00F74B66" w:rsidRPr="00E26961" w14:paraId="13880BE8" w14:textId="77777777" w:rsidTr="00FE69D9">
        <w:trPr>
          <w:trHeight w:val="571"/>
        </w:trPr>
        <w:tc>
          <w:tcPr>
            <w:tcW w:w="968" w:type="pct"/>
            <w:shd w:val="clear" w:color="auto" w:fill="auto"/>
          </w:tcPr>
          <w:p w14:paraId="2051C00C" w14:textId="77777777" w:rsidR="00F74B66" w:rsidRPr="00E26961" w:rsidRDefault="00F74B66" w:rsidP="00F74B66">
            <w:pPr>
              <w:widowControl w:val="0"/>
              <w:rPr>
                <w:lang w:eastAsia="el-GR"/>
              </w:rPr>
            </w:pPr>
            <w:r w:rsidRPr="00E26961">
              <w:rPr>
                <w:lang w:eastAsia="el-GR"/>
              </w:rPr>
              <w:t xml:space="preserve">Description: </w:t>
            </w:r>
          </w:p>
        </w:tc>
        <w:tc>
          <w:tcPr>
            <w:tcW w:w="4032" w:type="pct"/>
            <w:gridSpan w:val="2"/>
            <w:shd w:val="clear" w:color="auto" w:fill="auto"/>
          </w:tcPr>
          <w:p w14:paraId="7B414F31" w14:textId="0702A103" w:rsidR="00F74B66" w:rsidRPr="00E26961" w:rsidRDefault="0078169A" w:rsidP="00F74B66">
            <w:pPr>
              <w:widowControl w:val="0"/>
            </w:pPr>
            <w:r w:rsidRPr="00E26961">
              <w:t>The m</w:t>
            </w:r>
            <w:r w:rsidR="00F74B66" w:rsidRPr="00E26961">
              <w:t>ajority of municipalities have portals for the</w:t>
            </w:r>
            <w:r w:rsidRPr="00E26961">
              <w:t>ir</w:t>
            </w:r>
            <w:r w:rsidR="00F74B66" w:rsidRPr="00E26961">
              <w:t xml:space="preserve"> public libraries </w:t>
            </w:r>
            <w:r w:rsidRPr="00E26961">
              <w:t xml:space="preserve">that </w:t>
            </w:r>
            <w:r w:rsidR="00F74B66" w:rsidRPr="00E26961">
              <w:t>offer catalogues of books available, as well as search tools.</w:t>
            </w:r>
          </w:p>
        </w:tc>
      </w:tr>
    </w:tbl>
    <w:p w14:paraId="018BAAAA" w14:textId="2457082A" w:rsidR="003730DF" w:rsidRPr="00E26961" w:rsidRDefault="003730DF" w:rsidP="001F36DA">
      <w:pPr>
        <w:pStyle w:val="Heading2"/>
      </w:pPr>
      <w:bookmarkStart w:id="77" w:name="_Toc1475005"/>
      <w:r w:rsidRPr="00E26961">
        <w:lastRenderedPageBreak/>
        <w:t>Health</w:t>
      </w:r>
      <w:bookmarkEnd w:id="77"/>
      <w:r w:rsidRPr="00E26961">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1132BD" w:rsidRPr="00E26961" w14:paraId="66838142" w14:textId="77777777" w:rsidTr="00CF00EA">
        <w:trPr>
          <w:trHeight w:val="94"/>
        </w:trPr>
        <w:tc>
          <w:tcPr>
            <w:tcW w:w="5000" w:type="pct"/>
            <w:gridSpan w:val="2"/>
            <w:shd w:val="clear" w:color="auto" w:fill="EFFBFF"/>
          </w:tcPr>
          <w:p w14:paraId="06CC4BC5" w14:textId="19443CDC" w:rsidR="001132BD" w:rsidRPr="00E26961" w:rsidRDefault="001132BD" w:rsidP="001132BD">
            <w:pPr>
              <w:pStyle w:val="Subtitle"/>
            </w:pPr>
            <w:r w:rsidRPr="00E26961">
              <w:t>Healthcare</w:t>
            </w:r>
          </w:p>
        </w:tc>
      </w:tr>
      <w:tr w:rsidR="001132BD" w:rsidRPr="00E26961" w14:paraId="20BB3134" w14:textId="77777777" w:rsidTr="00CF00EA">
        <w:trPr>
          <w:trHeight w:val="198"/>
        </w:trPr>
        <w:tc>
          <w:tcPr>
            <w:tcW w:w="5000" w:type="pct"/>
            <w:gridSpan w:val="2"/>
            <w:shd w:val="clear" w:color="auto" w:fill="auto"/>
          </w:tcPr>
          <w:p w14:paraId="6AF3A985" w14:textId="56A93B1D" w:rsidR="001132BD" w:rsidRPr="00E26961" w:rsidRDefault="001132BD" w:rsidP="00A32997">
            <w:r w:rsidRPr="00E26961">
              <w:rPr>
                <w:rStyle w:val="Strong"/>
              </w:rPr>
              <w:t>e-Health</w:t>
            </w:r>
          </w:p>
        </w:tc>
      </w:tr>
      <w:tr w:rsidR="001132BD" w:rsidRPr="00E26961" w14:paraId="7CD650AD" w14:textId="77777777" w:rsidTr="00F501A0">
        <w:trPr>
          <w:trHeight w:val="198"/>
        </w:trPr>
        <w:tc>
          <w:tcPr>
            <w:tcW w:w="972" w:type="pct"/>
            <w:shd w:val="clear" w:color="auto" w:fill="auto"/>
          </w:tcPr>
          <w:p w14:paraId="1742B4C2" w14:textId="77777777" w:rsidR="001132BD" w:rsidRPr="00E26961" w:rsidRDefault="001132BD" w:rsidP="001132BD">
            <w:r w:rsidRPr="00E26961">
              <w:t>Responsibility:</w:t>
            </w:r>
          </w:p>
        </w:tc>
        <w:tc>
          <w:tcPr>
            <w:tcW w:w="4028" w:type="pct"/>
            <w:shd w:val="clear" w:color="auto" w:fill="auto"/>
          </w:tcPr>
          <w:p w14:paraId="751D3710" w14:textId="01BD12CA" w:rsidR="001132BD" w:rsidRPr="00E26961" w:rsidRDefault="001132BD" w:rsidP="001132BD">
            <w:r w:rsidRPr="00E26961">
              <w:t xml:space="preserve">Health Insurance Fund (HIF). </w:t>
            </w:r>
          </w:p>
        </w:tc>
      </w:tr>
      <w:tr w:rsidR="001132BD" w:rsidRPr="00E26961" w14:paraId="07C13E3E" w14:textId="77777777" w:rsidTr="00F501A0">
        <w:trPr>
          <w:trHeight w:val="37"/>
        </w:trPr>
        <w:tc>
          <w:tcPr>
            <w:tcW w:w="972" w:type="pct"/>
            <w:shd w:val="clear" w:color="auto" w:fill="auto"/>
          </w:tcPr>
          <w:p w14:paraId="44E20465" w14:textId="77777777" w:rsidR="001132BD" w:rsidRPr="00E26961" w:rsidRDefault="001132BD" w:rsidP="001132BD">
            <w:r w:rsidRPr="00E26961">
              <w:t xml:space="preserve">Website: </w:t>
            </w:r>
          </w:p>
        </w:tc>
        <w:tc>
          <w:tcPr>
            <w:tcW w:w="4028" w:type="pct"/>
            <w:shd w:val="clear" w:color="auto" w:fill="auto"/>
          </w:tcPr>
          <w:p w14:paraId="2DCF60CC" w14:textId="4D8686E7" w:rsidR="001132BD" w:rsidRPr="00E26961" w:rsidRDefault="00A964D5" w:rsidP="001132BD">
            <w:hyperlink r:id="rId135" w:history="1">
              <w:r w:rsidR="001132BD" w:rsidRPr="00E26961">
                <w:rPr>
                  <w:rStyle w:val="Hyperlink"/>
                </w:rPr>
                <w:t>https://portal.fzo.org.mk</w:t>
              </w:r>
            </w:hyperlink>
            <w:r w:rsidR="001132BD" w:rsidRPr="00E26961">
              <w:rPr>
                <w:lang w:eastAsia="el-GR"/>
              </w:rPr>
              <w:t xml:space="preserve"> </w:t>
            </w:r>
          </w:p>
        </w:tc>
      </w:tr>
      <w:tr w:rsidR="001132BD" w:rsidRPr="00E26961" w14:paraId="22053A3E" w14:textId="77777777" w:rsidTr="00F501A0">
        <w:trPr>
          <w:trHeight w:val="311"/>
        </w:trPr>
        <w:tc>
          <w:tcPr>
            <w:tcW w:w="972" w:type="pct"/>
            <w:shd w:val="clear" w:color="auto" w:fill="auto"/>
          </w:tcPr>
          <w:p w14:paraId="1B7D729E" w14:textId="77777777" w:rsidR="001132BD" w:rsidRPr="00E26961" w:rsidRDefault="001132BD" w:rsidP="001132BD">
            <w:r w:rsidRPr="00E26961">
              <w:t xml:space="preserve">Description: </w:t>
            </w:r>
          </w:p>
        </w:tc>
        <w:tc>
          <w:tcPr>
            <w:tcW w:w="4028" w:type="pct"/>
            <w:shd w:val="clear" w:color="auto" w:fill="auto"/>
          </w:tcPr>
          <w:p w14:paraId="36A2E3AD" w14:textId="24316878" w:rsidR="001132BD" w:rsidRPr="00E26961" w:rsidRDefault="001132BD" w:rsidP="001132BD">
            <w:r w:rsidRPr="00E26961">
              <w:rPr>
                <w:lang w:eastAsia="el-GR"/>
              </w:rPr>
              <w:t>The portal offers various e-services such as: electronic registration/deregistration of a family member; validation of the status of health insurance of the insured/patients; submission of e-statements for regular students, thus ensuring continuity of health insurance for full-time students; electing/changing general practitioner doctor; preparation and publishing reports on the prevention of work and temporary inability to work – forms that are further communicated to the medical commissions and officers in the HIF for processing illness</w:t>
            </w:r>
            <w:r w:rsidRPr="00E26961" w:rsidDel="00275CF8">
              <w:rPr>
                <w:lang w:eastAsia="el-GR"/>
              </w:rPr>
              <w:t xml:space="preserve"> </w:t>
            </w:r>
            <w:r w:rsidRPr="00E26961">
              <w:rPr>
                <w:lang w:eastAsia="el-GR"/>
              </w:rPr>
              <w:t>cases; filing submission of certificate of bio-medically assisted fertili</w:t>
            </w:r>
            <w:r w:rsidR="000F3D1F" w:rsidRPr="00E26961">
              <w:rPr>
                <w:lang w:eastAsia="el-GR"/>
              </w:rPr>
              <w:t>s</w:t>
            </w:r>
            <w:r w:rsidRPr="00E26961">
              <w:rPr>
                <w:lang w:eastAsia="el-GR"/>
              </w:rPr>
              <w:t xml:space="preserve">ation; verifying acceptance of orthopaedics; and others.  </w:t>
            </w:r>
          </w:p>
        </w:tc>
      </w:tr>
      <w:tr w:rsidR="001132BD" w:rsidRPr="00E26961" w14:paraId="25DC3E08" w14:textId="77777777" w:rsidTr="00CF00EA">
        <w:trPr>
          <w:trHeight w:val="311"/>
        </w:trPr>
        <w:tc>
          <w:tcPr>
            <w:tcW w:w="5000" w:type="pct"/>
            <w:gridSpan w:val="2"/>
            <w:shd w:val="clear" w:color="auto" w:fill="auto"/>
          </w:tcPr>
          <w:p w14:paraId="79EA200B" w14:textId="7F8D870A" w:rsidR="001132BD" w:rsidRPr="00E26961" w:rsidRDefault="001132BD" w:rsidP="001132BD">
            <w:r w:rsidRPr="00E26961">
              <w:rPr>
                <w:rStyle w:val="Strong"/>
              </w:rPr>
              <w:t>Health related services (interactive advice on the availability of services in different hospitals; appointments for hospitals)</w:t>
            </w:r>
          </w:p>
        </w:tc>
      </w:tr>
      <w:tr w:rsidR="001132BD" w:rsidRPr="00E26961" w14:paraId="6CF1C826" w14:textId="77777777" w:rsidTr="00F501A0">
        <w:trPr>
          <w:trHeight w:val="311"/>
        </w:trPr>
        <w:tc>
          <w:tcPr>
            <w:tcW w:w="972" w:type="pct"/>
            <w:shd w:val="clear" w:color="auto" w:fill="auto"/>
          </w:tcPr>
          <w:p w14:paraId="5A48548B" w14:textId="3A1E143F" w:rsidR="001132BD" w:rsidRPr="00E26961" w:rsidRDefault="001132BD" w:rsidP="001132BD">
            <w:r w:rsidRPr="00E26961">
              <w:t>Responsibility:</w:t>
            </w:r>
          </w:p>
        </w:tc>
        <w:tc>
          <w:tcPr>
            <w:tcW w:w="4028" w:type="pct"/>
            <w:shd w:val="clear" w:color="auto" w:fill="auto"/>
          </w:tcPr>
          <w:p w14:paraId="23E03F86" w14:textId="11379829" w:rsidR="001132BD" w:rsidRPr="00E26961" w:rsidRDefault="001132BD" w:rsidP="001132BD">
            <w:r w:rsidRPr="00E26961">
              <w:rPr>
                <w:lang w:eastAsia="el-GR"/>
              </w:rPr>
              <w:t>Ministry of Health</w:t>
            </w:r>
          </w:p>
        </w:tc>
      </w:tr>
      <w:tr w:rsidR="001132BD" w:rsidRPr="00E26961" w14:paraId="08933EE7" w14:textId="77777777" w:rsidTr="00F501A0">
        <w:trPr>
          <w:trHeight w:val="311"/>
        </w:trPr>
        <w:tc>
          <w:tcPr>
            <w:tcW w:w="972" w:type="pct"/>
            <w:shd w:val="clear" w:color="auto" w:fill="auto"/>
          </w:tcPr>
          <w:p w14:paraId="1C851397" w14:textId="2EFB988B" w:rsidR="001132BD" w:rsidRPr="00E26961" w:rsidRDefault="001132BD" w:rsidP="001132BD">
            <w:r w:rsidRPr="00E26961">
              <w:t xml:space="preserve">Website: </w:t>
            </w:r>
          </w:p>
        </w:tc>
        <w:tc>
          <w:tcPr>
            <w:tcW w:w="4028" w:type="pct"/>
            <w:shd w:val="clear" w:color="auto" w:fill="auto"/>
          </w:tcPr>
          <w:p w14:paraId="384D4D17" w14:textId="1CD50835" w:rsidR="001132BD" w:rsidRPr="00E26961" w:rsidRDefault="00A964D5" w:rsidP="001132BD">
            <w:hyperlink r:id="rId136" w:history="1">
              <w:r w:rsidR="001132BD" w:rsidRPr="00E26961">
                <w:rPr>
                  <w:rStyle w:val="Hyperlink"/>
                </w:rPr>
                <w:t>http://mojtermin.mk/</w:t>
              </w:r>
            </w:hyperlink>
            <w:r w:rsidR="001132BD" w:rsidRPr="00E26961">
              <w:rPr>
                <w:color w:val="0000FF"/>
                <w:u w:val="single"/>
              </w:rPr>
              <w:t xml:space="preserve"> </w:t>
            </w:r>
          </w:p>
        </w:tc>
      </w:tr>
      <w:tr w:rsidR="001132BD" w:rsidRPr="00E26961" w14:paraId="0D057CA9" w14:textId="77777777" w:rsidTr="00F501A0">
        <w:trPr>
          <w:trHeight w:val="311"/>
        </w:trPr>
        <w:tc>
          <w:tcPr>
            <w:tcW w:w="972" w:type="pct"/>
            <w:shd w:val="clear" w:color="auto" w:fill="auto"/>
          </w:tcPr>
          <w:p w14:paraId="4FA7FE1C" w14:textId="0517D64E" w:rsidR="001132BD" w:rsidRPr="00E26961" w:rsidRDefault="001132BD" w:rsidP="001132BD">
            <w:r w:rsidRPr="00E26961">
              <w:t xml:space="preserve">Description: </w:t>
            </w:r>
          </w:p>
        </w:tc>
        <w:tc>
          <w:tcPr>
            <w:tcW w:w="4028" w:type="pct"/>
            <w:shd w:val="clear" w:color="auto" w:fill="auto"/>
          </w:tcPr>
          <w:p w14:paraId="7ACC5C7F" w14:textId="2D6585AC" w:rsidR="001132BD" w:rsidRPr="00E26961" w:rsidRDefault="001132BD" w:rsidP="001132BD">
            <w:r w:rsidRPr="00E26961">
              <w:t>Scheduling appointments with specialists and sub-specialist</w:t>
            </w:r>
            <w:r w:rsidR="0078169A" w:rsidRPr="00E26961">
              <w:t>s. It is</w:t>
            </w:r>
            <w:r w:rsidRPr="00E26961">
              <w:t xml:space="preserve"> available for each General Practitione</w:t>
            </w:r>
            <w:r w:rsidR="0078169A" w:rsidRPr="00E26961">
              <w:t>r and</w:t>
            </w:r>
            <w:r w:rsidRPr="00E26961">
              <w:t xml:space="preserve"> includ</w:t>
            </w:r>
            <w:r w:rsidR="0078169A" w:rsidRPr="00E26961">
              <w:t>es</w:t>
            </w:r>
            <w:r w:rsidRPr="00E26961">
              <w:t xml:space="preserve"> notifications and reminders for patients. </w:t>
            </w:r>
          </w:p>
        </w:tc>
      </w:tr>
      <w:tr w:rsidR="00C129CD" w:rsidRPr="00E26961" w14:paraId="16D03370" w14:textId="77777777" w:rsidTr="00CF00EA">
        <w:trPr>
          <w:trHeight w:val="311"/>
        </w:trPr>
        <w:tc>
          <w:tcPr>
            <w:tcW w:w="5000" w:type="pct"/>
            <w:gridSpan w:val="2"/>
            <w:shd w:val="clear" w:color="auto" w:fill="auto"/>
          </w:tcPr>
          <w:p w14:paraId="54D8A8CA" w14:textId="24055D2E" w:rsidR="00C129CD" w:rsidRPr="00E26961" w:rsidRDefault="00C129CD" w:rsidP="001132BD">
            <w:pPr>
              <w:rPr>
                <w:b/>
              </w:rPr>
            </w:pPr>
            <w:r w:rsidRPr="00E26961">
              <w:rPr>
                <w:b/>
              </w:rPr>
              <w:t>System for registration and management of medicines</w:t>
            </w:r>
          </w:p>
        </w:tc>
      </w:tr>
      <w:tr w:rsidR="00C129CD" w:rsidRPr="00E26961" w14:paraId="13B8BA87" w14:textId="77777777" w:rsidTr="00F501A0">
        <w:trPr>
          <w:trHeight w:val="311"/>
        </w:trPr>
        <w:tc>
          <w:tcPr>
            <w:tcW w:w="972" w:type="pct"/>
            <w:shd w:val="clear" w:color="auto" w:fill="auto"/>
          </w:tcPr>
          <w:p w14:paraId="007498C5" w14:textId="27F381A4" w:rsidR="00C129CD" w:rsidRPr="00E26961" w:rsidRDefault="00C129CD" w:rsidP="00C129CD">
            <w:r w:rsidRPr="00E26961">
              <w:t>Responsibility:</w:t>
            </w:r>
          </w:p>
        </w:tc>
        <w:tc>
          <w:tcPr>
            <w:tcW w:w="4028" w:type="pct"/>
            <w:shd w:val="clear" w:color="auto" w:fill="auto"/>
          </w:tcPr>
          <w:p w14:paraId="14156462" w14:textId="12544BB0" w:rsidR="00C129CD" w:rsidRPr="00E26961" w:rsidRDefault="000A4089" w:rsidP="00C129CD">
            <w:r w:rsidRPr="00E26961">
              <w:t>National Agency for Drugs and Medical Devices (MALMED)</w:t>
            </w:r>
          </w:p>
        </w:tc>
      </w:tr>
      <w:tr w:rsidR="00C129CD" w:rsidRPr="00E26961" w14:paraId="6EA1D5A6" w14:textId="77777777" w:rsidTr="00F501A0">
        <w:trPr>
          <w:trHeight w:val="311"/>
        </w:trPr>
        <w:tc>
          <w:tcPr>
            <w:tcW w:w="972" w:type="pct"/>
            <w:shd w:val="clear" w:color="auto" w:fill="auto"/>
          </w:tcPr>
          <w:p w14:paraId="58298D6F" w14:textId="43C12A59" w:rsidR="00C129CD" w:rsidRPr="00E26961" w:rsidRDefault="00C129CD" w:rsidP="00C129CD">
            <w:r w:rsidRPr="00E26961">
              <w:t xml:space="preserve">Website: </w:t>
            </w:r>
          </w:p>
        </w:tc>
        <w:tc>
          <w:tcPr>
            <w:tcW w:w="4028" w:type="pct"/>
            <w:shd w:val="clear" w:color="auto" w:fill="auto"/>
          </w:tcPr>
          <w:p w14:paraId="4D23B9F5" w14:textId="434FE7D1" w:rsidR="00C129CD" w:rsidRPr="00E26961" w:rsidRDefault="00815E54" w:rsidP="00C129CD">
            <w:hyperlink r:id="rId137" w:history="1">
              <w:r w:rsidRPr="00633762">
                <w:rPr>
                  <w:rStyle w:val="Hyperlink"/>
                </w:rPr>
                <w:t>https://registracija.malmed.gov.mk/pages/login/login.xhtml</w:t>
              </w:r>
            </w:hyperlink>
            <w:r>
              <w:t xml:space="preserve"> </w:t>
            </w:r>
          </w:p>
        </w:tc>
      </w:tr>
      <w:tr w:rsidR="00C129CD" w:rsidRPr="00E26961" w14:paraId="6C08097E" w14:textId="77777777" w:rsidTr="00F501A0">
        <w:trPr>
          <w:trHeight w:val="311"/>
        </w:trPr>
        <w:tc>
          <w:tcPr>
            <w:tcW w:w="972" w:type="pct"/>
            <w:shd w:val="clear" w:color="auto" w:fill="auto"/>
          </w:tcPr>
          <w:p w14:paraId="17ECB100" w14:textId="648273E4" w:rsidR="00C129CD" w:rsidRPr="00E26961" w:rsidRDefault="00C129CD" w:rsidP="00C129CD">
            <w:r w:rsidRPr="00E26961">
              <w:t xml:space="preserve">Description: </w:t>
            </w:r>
          </w:p>
        </w:tc>
        <w:tc>
          <w:tcPr>
            <w:tcW w:w="4028" w:type="pct"/>
            <w:shd w:val="clear" w:color="auto" w:fill="auto"/>
          </w:tcPr>
          <w:p w14:paraId="6E4F1C92" w14:textId="2AC5F2C0" w:rsidR="00C129CD" w:rsidRPr="00E26961" w:rsidRDefault="0078169A" w:rsidP="00C129CD">
            <w:r w:rsidRPr="00E26961">
              <w:t>C</w:t>
            </w:r>
            <w:r w:rsidR="006B6F28" w:rsidRPr="00E26961">
              <w:t>overs the procedure for electronic submission of all requests for medicines (registration, a variation of medicines, etc.) for all types of medicines (humane, homeopathic, traditional medicine) as well as the implementation of the procedure for drug registration itself.</w:t>
            </w:r>
          </w:p>
        </w:tc>
      </w:tr>
      <w:tr w:rsidR="005741B2" w:rsidRPr="00E26961" w14:paraId="28D71F58" w14:textId="77777777" w:rsidTr="00CF00EA">
        <w:trPr>
          <w:trHeight w:val="311"/>
        </w:trPr>
        <w:tc>
          <w:tcPr>
            <w:tcW w:w="5000" w:type="pct"/>
            <w:gridSpan w:val="2"/>
            <w:shd w:val="clear" w:color="auto" w:fill="auto"/>
          </w:tcPr>
          <w:p w14:paraId="496AFF76" w14:textId="2FB665D3" w:rsidR="005741B2" w:rsidRPr="00E26961" w:rsidRDefault="00701DFF" w:rsidP="00C129CD">
            <w:pPr>
              <w:rPr>
                <w:b/>
              </w:rPr>
            </w:pPr>
            <w:r w:rsidRPr="00E26961">
              <w:rPr>
                <w:b/>
              </w:rPr>
              <w:t>National Pharmacovigilance System</w:t>
            </w:r>
          </w:p>
        </w:tc>
      </w:tr>
      <w:tr w:rsidR="00701DFF" w:rsidRPr="00E26961" w14:paraId="5CAA889C" w14:textId="77777777" w:rsidTr="00F501A0">
        <w:trPr>
          <w:trHeight w:val="311"/>
        </w:trPr>
        <w:tc>
          <w:tcPr>
            <w:tcW w:w="972" w:type="pct"/>
            <w:shd w:val="clear" w:color="auto" w:fill="auto"/>
          </w:tcPr>
          <w:p w14:paraId="24770B93" w14:textId="0DDD4469" w:rsidR="00701DFF" w:rsidRPr="00E26961" w:rsidRDefault="00701DFF" w:rsidP="00701DFF">
            <w:r w:rsidRPr="00E26961">
              <w:t>Responsibility:</w:t>
            </w:r>
          </w:p>
        </w:tc>
        <w:tc>
          <w:tcPr>
            <w:tcW w:w="4028" w:type="pct"/>
            <w:shd w:val="clear" w:color="auto" w:fill="auto"/>
          </w:tcPr>
          <w:p w14:paraId="0603D90D" w14:textId="664D8E0B" w:rsidR="00701DFF" w:rsidRPr="00E26961" w:rsidRDefault="00701DFF" w:rsidP="00701DFF">
            <w:r w:rsidRPr="00E26961">
              <w:t>National Agency for Drugs and Medical Devices (MALMED)</w:t>
            </w:r>
          </w:p>
        </w:tc>
      </w:tr>
      <w:tr w:rsidR="00701DFF" w:rsidRPr="00E26961" w14:paraId="02D23A16" w14:textId="77777777" w:rsidTr="00F501A0">
        <w:trPr>
          <w:trHeight w:val="311"/>
        </w:trPr>
        <w:tc>
          <w:tcPr>
            <w:tcW w:w="972" w:type="pct"/>
            <w:shd w:val="clear" w:color="auto" w:fill="auto"/>
          </w:tcPr>
          <w:p w14:paraId="1483FD96" w14:textId="7C9626B0" w:rsidR="00701DFF" w:rsidRPr="00E26961" w:rsidRDefault="00701DFF" w:rsidP="00701DFF">
            <w:r w:rsidRPr="00E26961">
              <w:t xml:space="preserve">Website: </w:t>
            </w:r>
          </w:p>
        </w:tc>
        <w:tc>
          <w:tcPr>
            <w:tcW w:w="4028" w:type="pct"/>
            <w:shd w:val="clear" w:color="auto" w:fill="auto"/>
          </w:tcPr>
          <w:p w14:paraId="26A42954" w14:textId="05B2B19F" w:rsidR="00701DFF" w:rsidRPr="00E26961" w:rsidRDefault="00283DC8" w:rsidP="00701DFF">
            <w:r w:rsidRPr="00E26961">
              <w:rPr>
                <w:rStyle w:val="Hyperlink"/>
              </w:rPr>
              <w:t>https://farmakovigilanca.malmed.gov.mk</w:t>
            </w:r>
          </w:p>
        </w:tc>
      </w:tr>
      <w:tr w:rsidR="00701DFF" w:rsidRPr="00E26961" w14:paraId="341A9378" w14:textId="77777777" w:rsidTr="00F501A0">
        <w:trPr>
          <w:trHeight w:val="311"/>
        </w:trPr>
        <w:tc>
          <w:tcPr>
            <w:tcW w:w="972" w:type="pct"/>
            <w:shd w:val="clear" w:color="auto" w:fill="auto"/>
          </w:tcPr>
          <w:p w14:paraId="4CF23C7F" w14:textId="27573722" w:rsidR="00701DFF" w:rsidRPr="00E26961" w:rsidRDefault="00701DFF" w:rsidP="00701DFF">
            <w:r w:rsidRPr="00E26961">
              <w:t xml:space="preserve">Description: </w:t>
            </w:r>
          </w:p>
        </w:tc>
        <w:tc>
          <w:tcPr>
            <w:tcW w:w="4028" w:type="pct"/>
            <w:shd w:val="clear" w:color="auto" w:fill="auto"/>
          </w:tcPr>
          <w:p w14:paraId="0407A391" w14:textId="16817DD1" w:rsidR="00701DFF" w:rsidRPr="00E26961" w:rsidRDefault="0078169A" w:rsidP="00701DFF">
            <w:r w:rsidRPr="00E26961">
              <w:t>R</w:t>
            </w:r>
            <w:r w:rsidR="001D5BAC" w:rsidRPr="00E26961">
              <w:t>eports adverse drug reactions. The system collects all information related to adverse drug reactions, whether they come from patients, the general public or healthcare providers and healthcare professionals, in a standardi</w:t>
            </w:r>
            <w:r w:rsidR="00EF539D" w:rsidRPr="00E26961">
              <w:t>s</w:t>
            </w:r>
            <w:r w:rsidR="001D5BAC" w:rsidRPr="00E26961">
              <w:t>ed form prescribed by the standard terminology of the World Health Organi</w:t>
            </w:r>
            <w:r w:rsidR="000F3D1F" w:rsidRPr="00E26961">
              <w:t>s</w:t>
            </w:r>
            <w:r w:rsidR="001D5BAC" w:rsidRPr="00E26961">
              <w:t>ation WHO-Art, i.e. medical dictionary of regulatory activities MEDRA.</w:t>
            </w:r>
          </w:p>
        </w:tc>
      </w:tr>
    </w:tbl>
    <w:p w14:paraId="661EECE9" w14:textId="65C15580" w:rsidR="003730DF" w:rsidRPr="00E26961" w:rsidRDefault="003730DF" w:rsidP="001F36DA">
      <w:pPr>
        <w:pStyle w:val="Heading2"/>
      </w:pPr>
      <w:bookmarkStart w:id="78" w:name="_Toc1475006"/>
      <w:r w:rsidRPr="00E26961">
        <w:lastRenderedPageBreak/>
        <w:t>Family</w:t>
      </w:r>
      <w:bookmarkEnd w:id="78"/>
      <w:r w:rsidRPr="00E26961">
        <w:t xml:space="preserve"> </w:t>
      </w:r>
    </w:p>
    <w:tbl>
      <w:tblPr>
        <w:tblW w:w="4942" w:type="pct"/>
        <w:tblInd w:w="108" w:type="dxa"/>
        <w:tblCellMar>
          <w:top w:w="60" w:type="dxa"/>
          <w:bottom w:w="60" w:type="dxa"/>
        </w:tblCellMar>
        <w:tblLook w:val="01E0" w:firstRow="1" w:lastRow="1" w:firstColumn="1" w:lastColumn="1" w:noHBand="0" w:noVBand="0"/>
      </w:tblPr>
      <w:tblGrid>
        <w:gridCol w:w="1688"/>
        <w:gridCol w:w="6997"/>
      </w:tblGrid>
      <w:tr w:rsidR="00990699" w:rsidRPr="00E26961" w14:paraId="45F0C0A1" w14:textId="77777777" w:rsidTr="00CF00EA">
        <w:trPr>
          <w:trHeight w:val="94"/>
        </w:trPr>
        <w:tc>
          <w:tcPr>
            <w:tcW w:w="5000" w:type="pct"/>
            <w:gridSpan w:val="2"/>
            <w:shd w:val="clear" w:color="auto" w:fill="EFFBFF"/>
          </w:tcPr>
          <w:p w14:paraId="4495E7F7" w14:textId="5D30E95C" w:rsidR="00990699" w:rsidRPr="00E26961" w:rsidRDefault="006E50B9" w:rsidP="00C20FC4">
            <w:pPr>
              <w:pStyle w:val="Subtitle"/>
              <w:rPr>
                <w:rStyle w:val="Hyperlink"/>
                <w:color w:val="00B0F0"/>
                <w:sz w:val="22"/>
              </w:rPr>
            </w:pPr>
            <w:r w:rsidRPr="00E26961">
              <w:rPr>
                <w:rStyle w:val="Hyperlink"/>
                <w:color w:val="00B0F0"/>
                <w:sz w:val="22"/>
              </w:rPr>
              <w:t>Children</w:t>
            </w:r>
            <w:r w:rsidR="00AE281C" w:rsidRPr="00E26961">
              <w:rPr>
                <w:rStyle w:val="Hyperlink"/>
                <w:color w:val="00B0F0"/>
                <w:sz w:val="22"/>
              </w:rPr>
              <w:t xml:space="preserve"> and C</w:t>
            </w:r>
            <w:r w:rsidRPr="00E26961">
              <w:rPr>
                <w:rStyle w:val="Hyperlink"/>
                <w:color w:val="00B0F0"/>
                <w:sz w:val="22"/>
              </w:rPr>
              <w:t>ouples</w:t>
            </w:r>
          </w:p>
        </w:tc>
      </w:tr>
      <w:tr w:rsidR="006E50B9" w:rsidRPr="00E26961" w14:paraId="3EDD80FE" w14:textId="77777777" w:rsidTr="00CF00EA">
        <w:trPr>
          <w:trHeight w:val="198"/>
        </w:trPr>
        <w:tc>
          <w:tcPr>
            <w:tcW w:w="5000" w:type="pct"/>
            <w:gridSpan w:val="2"/>
            <w:shd w:val="clear" w:color="auto" w:fill="auto"/>
          </w:tcPr>
          <w:p w14:paraId="6740DFFB" w14:textId="77777777" w:rsidR="006E50B9" w:rsidRPr="00E26961" w:rsidRDefault="006E50B9" w:rsidP="00A32997">
            <w:pPr>
              <w:widowControl w:val="0"/>
              <w:rPr>
                <w:rStyle w:val="Strong"/>
              </w:rPr>
            </w:pPr>
            <w:r w:rsidRPr="00E26961">
              <w:rPr>
                <w:rStyle w:val="Strong"/>
              </w:rPr>
              <w:t>Certificates (birth, marriage): request and delivery</w:t>
            </w:r>
          </w:p>
        </w:tc>
      </w:tr>
      <w:tr w:rsidR="006E50B9" w:rsidRPr="00E26961" w14:paraId="25807094" w14:textId="77777777" w:rsidTr="00F501A0">
        <w:trPr>
          <w:trHeight w:val="198"/>
        </w:trPr>
        <w:tc>
          <w:tcPr>
            <w:tcW w:w="972" w:type="pct"/>
            <w:shd w:val="clear" w:color="auto" w:fill="auto"/>
          </w:tcPr>
          <w:p w14:paraId="52AA5DD3" w14:textId="77777777" w:rsidR="006E50B9" w:rsidRPr="00E26961" w:rsidRDefault="006E50B9" w:rsidP="00A32997">
            <w:pPr>
              <w:widowControl w:val="0"/>
              <w:rPr>
                <w:lang w:eastAsia="el-GR"/>
              </w:rPr>
            </w:pPr>
            <w:r w:rsidRPr="00E26961">
              <w:rPr>
                <w:lang w:eastAsia="el-GR"/>
              </w:rPr>
              <w:t>Responsibility:</w:t>
            </w:r>
          </w:p>
        </w:tc>
        <w:tc>
          <w:tcPr>
            <w:tcW w:w="4028" w:type="pct"/>
            <w:shd w:val="clear" w:color="auto" w:fill="auto"/>
          </w:tcPr>
          <w:p w14:paraId="6CDE416A" w14:textId="77777777" w:rsidR="006E50B9" w:rsidRPr="00E26961" w:rsidRDefault="006E50B9" w:rsidP="00A32997">
            <w:pPr>
              <w:widowControl w:val="0"/>
              <w:rPr>
                <w:lang w:eastAsia="el-GR"/>
              </w:rPr>
            </w:pPr>
            <w:r w:rsidRPr="00E26961">
              <w:rPr>
                <w:lang w:eastAsia="el-GR"/>
              </w:rPr>
              <w:t>The Office for Certificates, Ministry of Justice</w:t>
            </w:r>
          </w:p>
        </w:tc>
      </w:tr>
      <w:tr w:rsidR="006E50B9" w:rsidRPr="00E26961" w14:paraId="14870B17" w14:textId="77777777" w:rsidTr="00F501A0">
        <w:trPr>
          <w:trHeight w:val="37"/>
        </w:trPr>
        <w:tc>
          <w:tcPr>
            <w:tcW w:w="972" w:type="pct"/>
            <w:shd w:val="clear" w:color="auto" w:fill="auto"/>
          </w:tcPr>
          <w:p w14:paraId="4B6B94FD" w14:textId="77777777" w:rsidR="006E50B9" w:rsidRPr="00E26961" w:rsidRDefault="006E50B9" w:rsidP="00A32997">
            <w:pPr>
              <w:widowControl w:val="0"/>
              <w:rPr>
                <w:lang w:eastAsia="el-GR"/>
              </w:rPr>
            </w:pPr>
            <w:r w:rsidRPr="00E26961">
              <w:rPr>
                <w:lang w:eastAsia="el-GR"/>
              </w:rPr>
              <w:t xml:space="preserve">Website: </w:t>
            </w:r>
          </w:p>
        </w:tc>
        <w:tc>
          <w:tcPr>
            <w:tcW w:w="4028" w:type="pct"/>
            <w:shd w:val="clear" w:color="auto" w:fill="auto"/>
          </w:tcPr>
          <w:p w14:paraId="793F82BA" w14:textId="4B0938D7" w:rsidR="006E50B9" w:rsidRPr="00E26961" w:rsidRDefault="00A964D5" w:rsidP="00A32997">
            <w:pPr>
              <w:rPr>
                <w:lang w:eastAsia="el-GR"/>
              </w:rPr>
            </w:pPr>
            <w:hyperlink r:id="rId138" w:history="1">
              <w:r w:rsidR="00C471C3" w:rsidRPr="00E26961">
                <w:rPr>
                  <w:rStyle w:val="Hyperlink"/>
                </w:rPr>
                <w:t>https://e-portal.uvmk.gov.mk/external/portalHomePage</w:t>
              </w:r>
            </w:hyperlink>
          </w:p>
        </w:tc>
      </w:tr>
      <w:tr w:rsidR="006E50B9" w:rsidRPr="00E26961" w14:paraId="36FE6E9E" w14:textId="77777777" w:rsidTr="00F501A0">
        <w:trPr>
          <w:trHeight w:val="1255"/>
        </w:trPr>
        <w:tc>
          <w:tcPr>
            <w:tcW w:w="972" w:type="pct"/>
            <w:shd w:val="clear" w:color="auto" w:fill="auto"/>
          </w:tcPr>
          <w:p w14:paraId="1BC12C07" w14:textId="77777777" w:rsidR="006E50B9" w:rsidRPr="00E26961" w:rsidRDefault="006E50B9" w:rsidP="00A32997">
            <w:pPr>
              <w:widowControl w:val="0"/>
              <w:rPr>
                <w:lang w:eastAsia="el-GR"/>
              </w:rPr>
            </w:pPr>
            <w:r w:rsidRPr="00E26961">
              <w:rPr>
                <w:lang w:eastAsia="el-GR"/>
              </w:rPr>
              <w:t xml:space="preserve">Description: </w:t>
            </w:r>
          </w:p>
        </w:tc>
        <w:tc>
          <w:tcPr>
            <w:tcW w:w="4028" w:type="pct"/>
            <w:shd w:val="clear" w:color="auto" w:fill="auto"/>
          </w:tcPr>
          <w:p w14:paraId="5CC2C4A2" w14:textId="0B928E2B" w:rsidR="006E50B9" w:rsidRPr="00E26961" w:rsidRDefault="005A57D0" w:rsidP="0049704B">
            <w:pPr>
              <w:widowControl w:val="0"/>
            </w:pPr>
            <w:r w:rsidRPr="00E26961">
              <w:t>A</w:t>
            </w:r>
            <w:r w:rsidR="00C471C3" w:rsidRPr="00E26961">
              <w:t>pplication</w:t>
            </w:r>
            <w:r w:rsidRPr="00E26961">
              <w:t>s</w:t>
            </w:r>
            <w:r w:rsidR="00C471C3" w:rsidRPr="00E26961">
              <w:t xml:space="preserve"> can be submitted by natural persons and legal entities (lawyer, notary and enforcement agent). The customer can pay for the certificate with VISA, MAster or MAESTRO card and </w:t>
            </w:r>
            <w:r w:rsidR="00BE3B5F" w:rsidRPr="00E26961">
              <w:t xml:space="preserve">can receive the document electronically, or in paper </w:t>
            </w:r>
            <w:r w:rsidR="00B538A2" w:rsidRPr="00E26961">
              <w:t xml:space="preserve">form </w:t>
            </w:r>
            <w:r w:rsidR="00BE3B5F" w:rsidRPr="00E26961">
              <w:t xml:space="preserve">delivered at home or </w:t>
            </w:r>
            <w:r w:rsidR="00B538A2" w:rsidRPr="00E26961">
              <w:t>in person</w:t>
            </w:r>
            <w:r w:rsidR="00964D84" w:rsidRPr="00E26961">
              <w:t>.</w:t>
            </w:r>
          </w:p>
        </w:tc>
      </w:tr>
      <w:tr w:rsidR="006E50B9" w:rsidRPr="00E26961" w14:paraId="7845D703" w14:textId="77777777" w:rsidTr="00CF00EA">
        <w:trPr>
          <w:trHeight w:val="198"/>
        </w:trPr>
        <w:tc>
          <w:tcPr>
            <w:tcW w:w="5000" w:type="pct"/>
            <w:gridSpan w:val="2"/>
            <w:shd w:val="clear" w:color="auto" w:fill="auto"/>
          </w:tcPr>
          <w:p w14:paraId="59E66F3A" w14:textId="77777777" w:rsidR="006E50B9" w:rsidRPr="00E26961" w:rsidRDefault="006E50B9" w:rsidP="00A32997">
            <w:pPr>
              <w:widowControl w:val="0"/>
              <w:rPr>
                <w:rStyle w:val="Strong"/>
              </w:rPr>
            </w:pPr>
            <w:r w:rsidRPr="00E26961">
              <w:rPr>
                <w:rStyle w:val="Strong"/>
              </w:rPr>
              <w:t>Certificates (birth): Welcome New-born</w:t>
            </w:r>
          </w:p>
        </w:tc>
      </w:tr>
      <w:tr w:rsidR="006E50B9" w:rsidRPr="00E26961" w14:paraId="688C863C" w14:textId="77777777" w:rsidTr="00F501A0">
        <w:trPr>
          <w:trHeight w:val="198"/>
        </w:trPr>
        <w:tc>
          <w:tcPr>
            <w:tcW w:w="972" w:type="pct"/>
            <w:shd w:val="clear" w:color="auto" w:fill="auto"/>
          </w:tcPr>
          <w:p w14:paraId="2A569137" w14:textId="77777777" w:rsidR="006E50B9" w:rsidRPr="00E26961" w:rsidRDefault="006E50B9" w:rsidP="00A32997">
            <w:pPr>
              <w:widowControl w:val="0"/>
              <w:rPr>
                <w:lang w:eastAsia="el-GR"/>
              </w:rPr>
            </w:pPr>
            <w:r w:rsidRPr="00E26961">
              <w:rPr>
                <w:lang w:eastAsia="el-GR"/>
              </w:rPr>
              <w:t>Responsibility:</w:t>
            </w:r>
          </w:p>
        </w:tc>
        <w:tc>
          <w:tcPr>
            <w:tcW w:w="4028" w:type="pct"/>
            <w:shd w:val="clear" w:color="auto" w:fill="auto"/>
          </w:tcPr>
          <w:p w14:paraId="560DC006" w14:textId="77777777" w:rsidR="006E50B9" w:rsidRPr="00E26961" w:rsidRDefault="006E50B9" w:rsidP="00A32997">
            <w:pPr>
              <w:widowControl w:val="0"/>
              <w:rPr>
                <w:lang w:eastAsia="el-GR"/>
              </w:rPr>
            </w:pPr>
            <w:r w:rsidRPr="00E26961">
              <w:rPr>
                <w:lang w:eastAsia="el-GR"/>
              </w:rPr>
              <w:t>Ministry of Health, Office for Certificates Births, Marriage and Death</w:t>
            </w:r>
          </w:p>
        </w:tc>
      </w:tr>
      <w:tr w:rsidR="006E50B9" w:rsidRPr="00E26961" w14:paraId="76CCA486" w14:textId="77777777" w:rsidTr="00F501A0">
        <w:trPr>
          <w:trHeight w:val="37"/>
        </w:trPr>
        <w:tc>
          <w:tcPr>
            <w:tcW w:w="972" w:type="pct"/>
            <w:shd w:val="clear" w:color="auto" w:fill="auto"/>
          </w:tcPr>
          <w:p w14:paraId="7206A6C0" w14:textId="77777777" w:rsidR="006E50B9" w:rsidRPr="00E26961" w:rsidRDefault="006E50B9" w:rsidP="00A32997">
            <w:pPr>
              <w:widowControl w:val="0"/>
              <w:rPr>
                <w:lang w:eastAsia="el-GR"/>
              </w:rPr>
            </w:pPr>
            <w:r w:rsidRPr="00E26961">
              <w:rPr>
                <w:lang w:eastAsia="el-GR"/>
              </w:rPr>
              <w:t xml:space="preserve">Website: </w:t>
            </w:r>
          </w:p>
        </w:tc>
        <w:tc>
          <w:tcPr>
            <w:tcW w:w="4028" w:type="pct"/>
            <w:shd w:val="clear" w:color="auto" w:fill="auto"/>
          </w:tcPr>
          <w:p w14:paraId="043816BB" w14:textId="77777777" w:rsidR="006E50B9" w:rsidRPr="00E26961" w:rsidRDefault="006E50B9" w:rsidP="00A32997">
            <w:pPr>
              <w:rPr>
                <w:lang w:eastAsia="el-GR"/>
              </w:rPr>
            </w:pPr>
            <w:r w:rsidRPr="00E26961">
              <w:rPr>
                <w:rStyle w:val="Hyperlink"/>
              </w:rPr>
              <w:t>https://www.uvmk.gov.mk/mk/dobredojde_novorodence</w:t>
            </w:r>
          </w:p>
        </w:tc>
      </w:tr>
      <w:tr w:rsidR="006E50B9" w:rsidRPr="00E26961" w14:paraId="4B1A1D37" w14:textId="77777777" w:rsidTr="00F501A0">
        <w:trPr>
          <w:trHeight w:val="1255"/>
        </w:trPr>
        <w:tc>
          <w:tcPr>
            <w:tcW w:w="972" w:type="pct"/>
            <w:shd w:val="clear" w:color="auto" w:fill="auto"/>
          </w:tcPr>
          <w:p w14:paraId="23D0A969" w14:textId="77777777" w:rsidR="006E50B9" w:rsidRPr="00E26961" w:rsidRDefault="006E50B9" w:rsidP="00A32997">
            <w:pPr>
              <w:widowControl w:val="0"/>
              <w:rPr>
                <w:lang w:eastAsia="el-GR"/>
              </w:rPr>
            </w:pPr>
            <w:r w:rsidRPr="00E26961">
              <w:rPr>
                <w:lang w:eastAsia="el-GR"/>
              </w:rPr>
              <w:t xml:space="preserve">Description: </w:t>
            </w:r>
          </w:p>
        </w:tc>
        <w:tc>
          <w:tcPr>
            <w:tcW w:w="4028" w:type="pct"/>
            <w:shd w:val="clear" w:color="auto" w:fill="auto"/>
          </w:tcPr>
          <w:p w14:paraId="16FFD705" w14:textId="27BEDE62" w:rsidR="006E50B9" w:rsidRPr="00E26961" w:rsidRDefault="005A57D0" w:rsidP="00A32997">
            <w:pPr>
              <w:widowControl w:val="0"/>
            </w:pPr>
            <w:r w:rsidRPr="00E26961">
              <w:t>Project</w:t>
            </w:r>
            <w:r w:rsidR="006E50B9" w:rsidRPr="00E26961">
              <w:t xml:space="preserve"> Welcome New-</w:t>
            </w:r>
            <w:r w:rsidRPr="00E26961">
              <w:t>B</w:t>
            </w:r>
            <w:r w:rsidR="006E50B9" w:rsidRPr="00E26961">
              <w:t xml:space="preserve">orn </w:t>
            </w:r>
            <w:r w:rsidRPr="00E26961">
              <w:t xml:space="preserve">allows new parents to register baby births </w:t>
            </w:r>
            <w:r w:rsidR="006E50B9" w:rsidRPr="00E26961">
              <w:t>through the E-Health portal. The main project leader is the Ministry of Health, while the Office for Certificates and the Ministry of Internal Affairs are key involved partners. With this project, parents receive the birth certificate within 48 hours.</w:t>
            </w:r>
          </w:p>
          <w:p w14:paraId="6FE8A54B" w14:textId="1FD66496" w:rsidR="006E50B9" w:rsidRPr="00E26961" w:rsidRDefault="006E50B9" w:rsidP="00A32997">
            <w:pPr>
              <w:widowControl w:val="0"/>
            </w:pPr>
            <w:r w:rsidRPr="00E26961">
              <w:t>Another option is to submit the application and choose the branch office where they would like to pick up the certificate</w:t>
            </w:r>
            <w:r w:rsidR="005A57D0" w:rsidRPr="00E26961">
              <w:t>, or</w:t>
            </w:r>
            <w:r w:rsidRPr="00E26961">
              <w:t xml:space="preserve"> receive a notification when the certificate is ready.</w:t>
            </w:r>
          </w:p>
        </w:tc>
      </w:tr>
    </w:tbl>
    <w:p w14:paraId="4B73867B" w14:textId="63838EC2" w:rsidR="003730DF" w:rsidRPr="00E26961" w:rsidRDefault="003730DF" w:rsidP="001F36DA">
      <w:pPr>
        <w:pStyle w:val="Heading2"/>
      </w:pPr>
      <w:bookmarkStart w:id="79" w:name="_Toc1475007"/>
      <w:r w:rsidRPr="00E26961">
        <w:t>Consumers</w:t>
      </w:r>
      <w:bookmarkEnd w:id="79"/>
    </w:p>
    <w:tbl>
      <w:tblPr>
        <w:tblW w:w="4942" w:type="pct"/>
        <w:tblInd w:w="108" w:type="dxa"/>
        <w:tblCellMar>
          <w:top w:w="60" w:type="dxa"/>
          <w:bottom w:w="60" w:type="dxa"/>
        </w:tblCellMar>
        <w:tblLook w:val="01E0" w:firstRow="1" w:lastRow="1" w:firstColumn="1" w:lastColumn="1" w:noHBand="0" w:noVBand="0"/>
      </w:tblPr>
      <w:tblGrid>
        <w:gridCol w:w="1688"/>
        <w:gridCol w:w="6997"/>
      </w:tblGrid>
      <w:tr w:rsidR="00990699" w:rsidRPr="00E26961" w14:paraId="6A43818A" w14:textId="77777777" w:rsidTr="00CF00EA">
        <w:trPr>
          <w:trHeight w:val="94"/>
        </w:trPr>
        <w:tc>
          <w:tcPr>
            <w:tcW w:w="5000" w:type="pct"/>
            <w:gridSpan w:val="2"/>
            <w:shd w:val="clear" w:color="auto" w:fill="EFFBFF"/>
          </w:tcPr>
          <w:p w14:paraId="685399E3" w14:textId="24589307" w:rsidR="00990699" w:rsidRPr="00E26961" w:rsidRDefault="001F3BEB" w:rsidP="00C20FC4">
            <w:pPr>
              <w:pStyle w:val="Subtitle"/>
              <w:rPr>
                <w:rStyle w:val="Hyperlink"/>
                <w:color w:val="00B0F0"/>
                <w:sz w:val="22"/>
              </w:rPr>
            </w:pPr>
            <w:r w:rsidRPr="00E26961">
              <w:rPr>
                <w:rStyle w:val="Hyperlink"/>
                <w:color w:val="00B0F0"/>
                <w:sz w:val="22"/>
              </w:rPr>
              <w:t xml:space="preserve">Shopping </w:t>
            </w:r>
          </w:p>
        </w:tc>
      </w:tr>
      <w:tr w:rsidR="001F3BEB" w:rsidRPr="00E26961" w14:paraId="459FA44F" w14:textId="77777777" w:rsidTr="00CF00EA">
        <w:trPr>
          <w:trHeight w:val="198"/>
        </w:trPr>
        <w:tc>
          <w:tcPr>
            <w:tcW w:w="5000" w:type="pct"/>
            <w:gridSpan w:val="2"/>
            <w:shd w:val="clear" w:color="auto" w:fill="auto"/>
          </w:tcPr>
          <w:p w14:paraId="7A3E5DC1" w14:textId="77777777" w:rsidR="001F3BEB" w:rsidRPr="00E26961" w:rsidRDefault="001F3BEB" w:rsidP="00A32997">
            <w:pPr>
              <w:widowControl w:val="0"/>
              <w:rPr>
                <w:rStyle w:val="Strong"/>
              </w:rPr>
            </w:pPr>
            <w:r w:rsidRPr="00E26961">
              <w:rPr>
                <w:rStyle w:val="Strong"/>
              </w:rPr>
              <w:t>Consumer protection</w:t>
            </w:r>
          </w:p>
        </w:tc>
      </w:tr>
      <w:tr w:rsidR="001F3BEB" w:rsidRPr="00E26961" w14:paraId="490AF027" w14:textId="77777777" w:rsidTr="00F501A0">
        <w:trPr>
          <w:trHeight w:val="198"/>
        </w:trPr>
        <w:tc>
          <w:tcPr>
            <w:tcW w:w="972" w:type="pct"/>
            <w:shd w:val="clear" w:color="auto" w:fill="auto"/>
          </w:tcPr>
          <w:p w14:paraId="186F3375" w14:textId="77777777" w:rsidR="001F3BEB" w:rsidRPr="00E26961" w:rsidRDefault="001F3BEB" w:rsidP="00A32997">
            <w:pPr>
              <w:widowControl w:val="0"/>
              <w:rPr>
                <w:lang w:eastAsia="el-GR"/>
              </w:rPr>
            </w:pPr>
            <w:r w:rsidRPr="00E26961">
              <w:rPr>
                <w:lang w:eastAsia="el-GR"/>
              </w:rPr>
              <w:t>Responsibility:</w:t>
            </w:r>
          </w:p>
        </w:tc>
        <w:tc>
          <w:tcPr>
            <w:tcW w:w="4028" w:type="pct"/>
            <w:shd w:val="clear" w:color="auto" w:fill="auto"/>
          </w:tcPr>
          <w:p w14:paraId="7D15D14A" w14:textId="20BA4E86" w:rsidR="001F3BEB" w:rsidRPr="00E26961" w:rsidRDefault="001F3BEB" w:rsidP="00A32997">
            <w:pPr>
              <w:widowControl w:val="0"/>
              <w:rPr>
                <w:lang w:eastAsia="el-GR"/>
              </w:rPr>
            </w:pPr>
            <w:r w:rsidRPr="00E26961">
              <w:t xml:space="preserve">Consumers' Organisation of </w:t>
            </w:r>
            <w:r w:rsidR="00AF0166" w:rsidRPr="00E26961">
              <w:t xml:space="preserve">North </w:t>
            </w:r>
            <w:r w:rsidRPr="00E26961">
              <w:t>Macedonia (OPM)</w:t>
            </w:r>
            <w:r w:rsidRPr="00E26961">
              <w:rPr>
                <w:lang w:eastAsia="el-GR"/>
              </w:rPr>
              <w:t xml:space="preserve">. </w:t>
            </w:r>
          </w:p>
        </w:tc>
      </w:tr>
      <w:tr w:rsidR="001F3BEB" w:rsidRPr="00E26961" w14:paraId="45B293FC" w14:textId="77777777" w:rsidTr="00F501A0">
        <w:trPr>
          <w:trHeight w:val="37"/>
        </w:trPr>
        <w:tc>
          <w:tcPr>
            <w:tcW w:w="972" w:type="pct"/>
            <w:shd w:val="clear" w:color="auto" w:fill="auto"/>
          </w:tcPr>
          <w:p w14:paraId="43ABF424" w14:textId="77777777" w:rsidR="001F3BEB" w:rsidRPr="00E26961" w:rsidRDefault="001F3BEB" w:rsidP="00A32997">
            <w:pPr>
              <w:widowControl w:val="0"/>
              <w:rPr>
                <w:lang w:eastAsia="el-GR"/>
              </w:rPr>
            </w:pPr>
            <w:r w:rsidRPr="00E26961">
              <w:rPr>
                <w:lang w:eastAsia="el-GR"/>
              </w:rPr>
              <w:t xml:space="preserve">Website: </w:t>
            </w:r>
          </w:p>
        </w:tc>
        <w:tc>
          <w:tcPr>
            <w:tcW w:w="4028" w:type="pct"/>
            <w:shd w:val="clear" w:color="auto" w:fill="auto"/>
          </w:tcPr>
          <w:p w14:paraId="36C1D91A" w14:textId="77777777" w:rsidR="001F3BEB" w:rsidRPr="00E26961" w:rsidRDefault="00A964D5" w:rsidP="00A32997">
            <w:pPr>
              <w:rPr>
                <w:lang w:eastAsia="el-GR"/>
              </w:rPr>
            </w:pPr>
            <w:hyperlink r:id="rId139" w:history="1">
              <w:r w:rsidR="001F3BEB" w:rsidRPr="00E26961">
                <w:rPr>
                  <w:rStyle w:val="Hyperlink"/>
                </w:rPr>
                <w:t>http://www.opm.org.mk/</w:t>
              </w:r>
            </w:hyperlink>
            <w:r w:rsidR="001F3BEB" w:rsidRPr="00E26961">
              <w:rPr>
                <w:color w:val="0000FF"/>
                <w:u w:val="single"/>
              </w:rPr>
              <w:t xml:space="preserve"> </w:t>
            </w:r>
          </w:p>
        </w:tc>
      </w:tr>
      <w:tr w:rsidR="001F3BEB" w:rsidRPr="00E26961" w14:paraId="7FAFBD6E" w14:textId="77777777" w:rsidTr="00F501A0">
        <w:trPr>
          <w:trHeight w:val="241"/>
        </w:trPr>
        <w:tc>
          <w:tcPr>
            <w:tcW w:w="972" w:type="pct"/>
            <w:shd w:val="clear" w:color="auto" w:fill="auto"/>
          </w:tcPr>
          <w:p w14:paraId="6EE406B5" w14:textId="77777777" w:rsidR="001F3BEB" w:rsidRPr="00E26961" w:rsidRDefault="001F3BEB" w:rsidP="00A32997">
            <w:pPr>
              <w:widowControl w:val="0"/>
              <w:rPr>
                <w:lang w:eastAsia="el-GR"/>
              </w:rPr>
            </w:pPr>
            <w:r w:rsidRPr="00E26961">
              <w:rPr>
                <w:lang w:eastAsia="el-GR"/>
              </w:rPr>
              <w:t xml:space="preserve">Description: </w:t>
            </w:r>
          </w:p>
        </w:tc>
        <w:tc>
          <w:tcPr>
            <w:tcW w:w="4028" w:type="pct"/>
            <w:shd w:val="clear" w:color="auto" w:fill="auto"/>
          </w:tcPr>
          <w:p w14:paraId="3CE237A1" w14:textId="06BA851C" w:rsidR="001F3BEB" w:rsidRPr="00E26961" w:rsidRDefault="005A57D0" w:rsidP="00A32997">
            <w:pPr>
              <w:widowControl w:val="0"/>
            </w:pPr>
            <w:r w:rsidRPr="00E26961">
              <w:t>The C</w:t>
            </w:r>
            <w:r w:rsidR="001F3BEB" w:rsidRPr="00E26961">
              <w:t xml:space="preserve">onsumers' Organisation of </w:t>
            </w:r>
            <w:r w:rsidR="00AF0166" w:rsidRPr="00E26961">
              <w:t xml:space="preserve">North </w:t>
            </w:r>
            <w:r w:rsidR="001F3BEB" w:rsidRPr="00E26961">
              <w:t xml:space="preserve">Macedonia (OPM) </w:t>
            </w:r>
            <w:r w:rsidR="00B538A2" w:rsidRPr="00E26961">
              <w:t xml:space="preserve">advocates </w:t>
            </w:r>
            <w:r w:rsidRPr="00E26961">
              <w:t xml:space="preserve">for citizens to </w:t>
            </w:r>
            <w:r w:rsidR="001F3BEB" w:rsidRPr="00E26961">
              <w:t xml:space="preserve">fully exercise their consumer rights and practice responsible consumption. </w:t>
            </w:r>
            <w:r w:rsidRPr="00E26961">
              <w:t>It is</w:t>
            </w:r>
            <w:r w:rsidR="001F3BEB" w:rsidRPr="00E26961">
              <w:t xml:space="preserve"> committed to the idea that consumers have the right to a better quality of life</w:t>
            </w:r>
            <w:r w:rsidR="00B538A2" w:rsidRPr="00E26961">
              <w:t>,</w:t>
            </w:r>
            <w:r w:rsidR="001F3BEB" w:rsidRPr="00E26961">
              <w:t xml:space="preserve"> </w:t>
            </w:r>
            <w:r w:rsidR="00B538A2" w:rsidRPr="00E26961">
              <w:t xml:space="preserve">while exercising their </w:t>
            </w:r>
            <w:r w:rsidR="001F3BEB" w:rsidRPr="00E26961">
              <w:t>responsibility not to endanger this right of future generations through our selection and use of products and services.</w:t>
            </w:r>
          </w:p>
          <w:p w14:paraId="4D7CE84A" w14:textId="2AF8BA8A" w:rsidR="001F3BEB" w:rsidRPr="00E26961" w:rsidRDefault="001F3BEB">
            <w:pPr>
              <w:widowControl w:val="0"/>
              <w:rPr>
                <w:szCs w:val="20"/>
              </w:rPr>
            </w:pPr>
            <w:r w:rsidRPr="00E26961">
              <w:t>OPM exist</w:t>
            </w:r>
            <w:r w:rsidR="005A57D0" w:rsidRPr="00E26961">
              <w:t>s</w:t>
            </w:r>
            <w:r w:rsidRPr="00E26961">
              <w:t xml:space="preserve"> to protect consumers in the exercise of their fundamental rights, such as:</w:t>
            </w:r>
          </w:p>
          <w:p w14:paraId="64F37B32" w14:textId="737A54F4" w:rsidR="005A57D0" w:rsidRPr="00E26961" w:rsidRDefault="001F3BEB" w:rsidP="00FA1158">
            <w:pPr>
              <w:pStyle w:val="BulletPoints"/>
            </w:pPr>
            <w:r w:rsidRPr="00E26961">
              <w:t>Availability of the most essential products and services;</w:t>
            </w:r>
          </w:p>
          <w:p w14:paraId="2429EC68" w14:textId="3F666931" w:rsidR="005A57D0" w:rsidRPr="00E26961" w:rsidRDefault="001F3BEB" w:rsidP="00FA1158">
            <w:pPr>
              <w:pStyle w:val="BulletPoints"/>
            </w:pPr>
            <w:r w:rsidRPr="00E26961">
              <w:t>Safe and good quality products and services;</w:t>
            </w:r>
          </w:p>
          <w:p w14:paraId="44059FCF" w14:textId="7630F62A" w:rsidR="005A57D0" w:rsidRPr="00E26961" w:rsidRDefault="001F3BEB" w:rsidP="00FA1158">
            <w:pPr>
              <w:pStyle w:val="BulletPoints"/>
            </w:pPr>
            <w:r w:rsidRPr="00E26961">
              <w:t>Accurate and timely information and education for consumers on the correct choice of products and services</w:t>
            </w:r>
            <w:r w:rsidR="005A57D0" w:rsidRPr="00E26961">
              <w:t>;</w:t>
            </w:r>
          </w:p>
          <w:p w14:paraId="17A76B78" w14:textId="15AEBDA5" w:rsidR="005A57D0" w:rsidRPr="00E26961" w:rsidRDefault="001F3BEB" w:rsidP="00FA1158">
            <w:pPr>
              <w:pStyle w:val="BulletPoints"/>
            </w:pPr>
            <w:r w:rsidRPr="00E26961">
              <w:t>Redress when consumer rights are violated;</w:t>
            </w:r>
          </w:p>
          <w:p w14:paraId="3BCB4A0D" w14:textId="77777777" w:rsidR="001F3BEB" w:rsidRPr="00E26961" w:rsidRDefault="001F3BEB" w:rsidP="00FA1158">
            <w:pPr>
              <w:pStyle w:val="BulletPoints"/>
            </w:pPr>
            <w:r w:rsidRPr="00E26961">
              <w:t>Healthy environment and sustainable consumption.</w:t>
            </w:r>
          </w:p>
          <w:p w14:paraId="00E4A294" w14:textId="77777777" w:rsidR="001F3BEB" w:rsidRPr="00E26961" w:rsidRDefault="001F3BEB" w:rsidP="00A32997">
            <w:pPr>
              <w:widowControl w:val="0"/>
            </w:pPr>
            <w:r w:rsidRPr="00E26961">
              <w:t>The purpose of OPM is accomplished by providing advice, information and education of consumers in terms of their individual and collective consumer rights through the representation of their interests in the processes of policy and legislation.</w:t>
            </w:r>
          </w:p>
          <w:p w14:paraId="5E3DB0AD" w14:textId="77777777" w:rsidR="001F3BEB" w:rsidRPr="00E26961" w:rsidRDefault="001F3BEB" w:rsidP="00A32997">
            <w:pPr>
              <w:widowControl w:val="0"/>
            </w:pPr>
            <w:r w:rsidRPr="00E26961">
              <w:lastRenderedPageBreak/>
              <w:t>The service is available for the clients only on informational level.</w:t>
            </w:r>
          </w:p>
        </w:tc>
      </w:tr>
    </w:tbl>
    <w:p w14:paraId="49088E9B" w14:textId="77777777" w:rsidR="00990699" w:rsidRPr="00E26961" w:rsidRDefault="00990699" w:rsidP="00990699">
      <w:pPr>
        <w:pStyle w:val="BodyText"/>
      </w:pPr>
    </w:p>
    <w:p w14:paraId="199CDDB4" w14:textId="6E77A8E6" w:rsidR="003730DF" w:rsidRPr="00E26961" w:rsidRDefault="000A7546" w:rsidP="005523ED">
      <w:pPr>
        <w:pStyle w:val="Heading1"/>
      </w:pPr>
      <w:r w:rsidRPr="00E26961">
        <w:br w:type="page"/>
      </w:r>
      <w:bookmarkStart w:id="80" w:name="_Toc13233460"/>
      <w:r w:rsidR="003730DF" w:rsidRPr="00E26961">
        <w:lastRenderedPageBreak/>
        <w:t>Digital Government Services for Businesses</w:t>
      </w:r>
      <w:bookmarkEnd w:id="80"/>
      <w:r w:rsidR="003730DF" w:rsidRPr="00E26961">
        <w:t xml:space="preserve"> </w:t>
      </w:r>
    </w:p>
    <w:p w14:paraId="61614CD3" w14:textId="77777777" w:rsidR="00BF0984" w:rsidRPr="00E26961" w:rsidRDefault="00BF0984" w:rsidP="00BF0984">
      <w:r w:rsidRPr="00E26961">
        <w:t>The information in this section presents an overview of the basic public services provided to the Businesses. These were identified taking inspiration from </w:t>
      </w:r>
      <w:hyperlink r:id="rId140" w:tgtFrame="_blank" w:history="1">
        <w:r w:rsidRPr="00E26961">
          <w:rPr>
            <w:rStyle w:val="Hyperlink"/>
          </w:rPr>
          <w:t>Your Europe</w:t>
        </w:r>
      </w:hyperlink>
      <w:r w:rsidRPr="00E26961">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CCD2606" w14:textId="77777777" w:rsidR="00BF0984" w:rsidRPr="00E26961" w:rsidRDefault="00BF0984" w:rsidP="00BF0984">
      <w:r w:rsidRPr="00E26961">
        <w:t>The groups of services for businesses are as follows: </w:t>
      </w:r>
    </w:p>
    <w:p w14:paraId="15389930" w14:textId="77777777" w:rsidR="00BF0984" w:rsidRPr="00E26961" w:rsidRDefault="00BF0984" w:rsidP="00BF0984">
      <w:pPr>
        <w:numPr>
          <w:ilvl w:val="0"/>
          <w:numId w:val="58"/>
        </w:numPr>
      </w:pPr>
      <w:r w:rsidRPr="00E26961">
        <w:t>Running a business </w:t>
      </w:r>
    </w:p>
    <w:p w14:paraId="37597438" w14:textId="77777777" w:rsidR="00BF0984" w:rsidRPr="00E26961" w:rsidRDefault="00BF0984" w:rsidP="00BF0984">
      <w:pPr>
        <w:numPr>
          <w:ilvl w:val="0"/>
          <w:numId w:val="58"/>
        </w:numPr>
      </w:pPr>
      <w:r w:rsidRPr="00E26961">
        <w:t>Taxation </w:t>
      </w:r>
    </w:p>
    <w:p w14:paraId="7DCC6181" w14:textId="77777777" w:rsidR="00BF0984" w:rsidRPr="00E26961" w:rsidRDefault="00BF0984" w:rsidP="00BF0984">
      <w:pPr>
        <w:numPr>
          <w:ilvl w:val="0"/>
          <w:numId w:val="59"/>
        </w:numPr>
      </w:pPr>
      <w:r w:rsidRPr="00E26961">
        <w:t>Selling in the EU </w:t>
      </w:r>
    </w:p>
    <w:p w14:paraId="24C597E9" w14:textId="77777777" w:rsidR="00BF0984" w:rsidRPr="00E26961" w:rsidRDefault="00BF0984" w:rsidP="00BF0984">
      <w:pPr>
        <w:numPr>
          <w:ilvl w:val="0"/>
          <w:numId w:val="59"/>
        </w:numPr>
      </w:pPr>
      <w:r w:rsidRPr="00E26961">
        <w:t>Human Resources </w:t>
      </w:r>
    </w:p>
    <w:p w14:paraId="4B619DD6" w14:textId="77777777" w:rsidR="00BF0984" w:rsidRPr="00E26961" w:rsidRDefault="00BF0984" w:rsidP="00BF0984">
      <w:pPr>
        <w:numPr>
          <w:ilvl w:val="0"/>
          <w:numId w:val="59"/>
        </w:numPr>
      </w:pPr>
      <w:r w:rsidRPr="00E26961">
        <w:t>Product requirements </w:t>
      </w:r>
    </w:p>
    <w:p w14:paraId="7AF0EC90" w14:textId="77777777" w:rsidR="00BF0984" w:rsidRPr="00E26961" w:rsidRDefault="00BF0984" w:rsidP="00BF0984">
      <w:pPr>
        <w:numPr>
          <w:ilvl w:val="0"/>
          <w:numId w:val="59"/>
        </w:numPr>
      </w:pPr>
      <w:r w:rsidRPr="00E26961">
        <w:t>Financing and Funding </w:t>
      </w:r>
    </w:p>
    <w:p w14:paraId="5D52EA82" w14:textId="05A3B0B3" w:rsidR="00BF0984" w:rsidRPr="00E26961" w:rsidRDefault="00BF0984" w:rsidP="00BF0984">
      <w:pPr>
        <w:numPr>
          <w:ilvl w:val="0"/>
          <w:numId w:val="59"/>
        </w:numPr>
      </w:pPr>
      <w:r w:rsidRPr="00E26961">
        <w:t>Dealing with Customers </w:t>
      </w:r>
    </w:p>
    <w:p w14:paraId="31F1F784" w14:textId="1DCBE11A" w:rsidR="003730DF" w:rsidRPr="00E26961" w:rsidRDefault="003730DF" w:rsidP="001F36DA">
      <w:pPr>
        <w:pStyle w:val="Heading2"/>
      </w:pPr>
      <w:bookmarkStart w:id="81" w:name="_Toc1475009"/>
      <w:r w:rsidRPr="00E26961">
        <w:t>Running a business</w:t>
      </w:r>
      <w:bookmarkEnd w:id="8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D40AAC" w:rsidRPr="00E26961" w14:paraId="525294FD" w14:textId="77777777" w:rsidTr="00A32997">
        <w:trPr>
          <w:trHeight w:val="94"/>
        </w:trPr>
        <w:tc>
          <w:tcPr>
            <w:tcW w:w="5000" w:type="pct"/>
            <w:gridSpan w:val="2"/>
            <w:shd w:val="clear" w:color="auto" w:fill="EFFBFF"/>
          </w:tcPr>
          <w:p w14:paraId="28800528" w14:textId="77777777" w:rsidR="00D40AAC" w:rsidRPr="00E26961" w:rsidRDefault="00D40AAC" w:rsidP="00A32997">
            <w:pPr>
              <w:spacing w:before="120" w:after="180"/>
              <w:jc w:val="left"/>
              <w:rPr>
                <w:color w:val="BF3F91"/>
                <w:sz w:val="22"/>
              </w:rPr>
            </w:pPr>
            <w:r w:rsidRPr="00E26961">
              <w:rPr>
                <w:color w:val="00B0F0"/>
                <w:sz w:val="22"/>
              </w:rPr>
              <w:t>Intellectual property</w:t>
            </w:r>
          </w:p>
        </w:tc>
      </w:tr>
      <w:tr w:rsidR="00D40AAC" w:rsidRPr="00E26961" w14:paraId="0DD72935" w14:textId="77777777" w:rsidTr="00A32997">
        <w:trPr>
          <w:trHeight w:val="198"/>
        </w:trPr>
        <w:tc>
          <w:tcPr>
            <w:tcW w:w="5000" w:type="pct"/>
            <w:gridSpan w:val="2"/>
            <w:shd w:val="clear" w:color="auto" w:fill="auto"/>
          </w:tcPr>
          <w:p w14:paraId="452A965C" w14:textId="01F9B206" w:rsidR="00D40AAC" w:rsidRPr="00E26961" w:rsidRDefault="00D40AAC" w:rsidP="00A32997">
            <w:pPr>
              <w:rPr>
                <w:b/>
              </w:rPr>
            </w:pPr>
            <w:r w:rsidRPr="00E26961">
              <w:rPr>
                <w:rStyle w:val="Strong"/>
              </w:rPr>
              <w:t>Patents</w:t>
            </w:r>
          </w:p>
        </w:tc>
      </w:tr>
      <w:tr w:rsidR="00D40AAC" w:rsidRPr="00E26961" w14:paraId="192F6F68" w14:textId="77777777" w:rsidTr="00401F0A">
        <w:trPr>
          <w:trHeight w:val="198"/>
        </w:trPr>
        <w:tc>
          <w:tcPr>
            <w:tcW w:w="972" w:type="pct"/>
            <w:shd w:val="clear" w:color="auto" w:fill="auto"/>
          </w:tcPr>
          <w:p w14:paraId="12548B4E" w14:textId="77777777" w:rsidR="00D40AAC" w:rsidRPr="00E26961" w:rsidRDefault="00D40AAC" w:rsidP="00D40AAC">
            <w:r w:rsidRPr="00E26961">
              <w:t>Responsibility:</w:t>
            </w:r>
          </w:p>
        </w:tc>
        <w:tc>
          <w:tcPr>
            <w:tcW w:w="4028" w:type="pct"/>
            <w:shd w:val="clear" w:color="auto" w:fill="auto"/>
          </w:tcPr>
          <w:p w14:paraId="5070F9E4" w14:textId="6663D7D2" w:rsidR="00D40AAC" w:rsidRPr="00E26961" w:rsidRDefault="00D40AAC" w:rsidP="00D40AAC">
            <w:r w:rsidRPr="00E26961">
              <w:rPr>
                <w:lang w:eastAsia="el-GR"/>
              </w:rPr>
              <w:t>Industrial Property Protection Office (IPPO)</w:t>
            </w:r>
          </w:p>
        </w:tc>
      </w:tr>
      <w:tr w:rsidR="00D40AAC" w:rsidRPr="00E26961" w14:paraId="73424828" w14:textId="77777777" w:rsidTr="00401F0A">
        <w:trPr>
          <w:trHeight w:val="37"/>
        </w:trPr>
        <w:tc>
          <w:tcPr>
            <w:tcW w:w="972" w:type="pct"/>
            <w:shd w:val="clear" w:color="auto" w:fill="auto"/>
          </w:tcPr>
          <w:p w14:paraId="4BD19883" w14:textId="77777777" w:rsidR="00D40AAC" w:rsidRPr="00E26961" w:rsidRDefault="00D40AAC" w:rsidP="00D40AAC">
            <w:r w:rsidRPr="00E26961">
              <w:t xml:space="preserve">Website: </w:t>
            </w:r>
          </w:p>
        </w:tc>
        <w:tc>
          <w:tcPr>
            <w:tcW w:w="4028" w:type="pct"/>
            <w:shd w:val="clear" w:color="auto" w:fill="auto"/>
          </w:tcPr>
          <w:p w14:paraId="42D4A81D" w14:textId="1F5B742C" w:rsidR="00D40AAC" w:rsidRPr="00E26961" w:rsidRDefault="00A964D5" w:rsidP="00D40AAC">
            <w:hyperlink r:id="rId141" w:history="1">
              <w:r w:rsidR="00D40AAC" w:rsidRPr="00E26961">
                <w:rPr>
                  <w:rStyle w:val="Hyperlink"/>
                </w:rPr>
                <w:t>http://www.ippo.gov.mk/EN/Index_en.aspx</w:t>
              </w:r>
            </w:hyperlink>
            <w:r w:rsidR="00D40AAC" w:rsidRPr="00E26961">
              <w:rPr>
                <w:lang w:eastAsia="el-GR"/>
              </w:rPr>
              <w:t xml:space="preserve">  </w:t>
            </w:r>
          </w:p>
        </w:tc>
      </w:tr>
      <w:tr w:rsidR="00D40AAC" w:rsidRPr="00E26961" w14:paraId="5012C486" w14:textId="77777777" w:rsidTr="00401F0A">
        <w:trPr>
          <w:trHeight w:val="311"/>
        </w:trPr>
        <w:tc>
          <w:tcPr>
            <w:tcW w:w="972" w:type="pct"/>
            <w:shd w:val="clear" w:color="auto" w:fill="auto"/>
          </w:tcPr>
          <w:p w14:paraId="50D72EC0" w14:textId="77777777" w:rsidR="00D40AAC" w:rsidRPr="00E26961" w:rsidRDefault="00D40AAC" w:rsidP="00D40AAC">
            <w:r w:rsidRPr="00E26961">
              <w:t xml:space="preserve">Description: </w:t>
            </w:r>
          </w:p>
        </w:tc>
        <w:tc>
          <w:tcPr>
            <w:tcW w:w="4028" w:type="pct"/>
            <w:shd w:val="clear" w:color="auto" w:fill="auto"/>
          </w:tcPr>
          <w:p w14:paraId="6A295E47" w14:textId="12849082" w:rsidR="00D40AAC" w:rsidRPr="00E26961" w:rsidRDefault="00D40AAC" w:rsidP="00D40AAC">
            <w:r w:rsidRPr="00E26961">
              <w:t xml:space="preserve">Database of patent, trademarks and industrial designs is available online for search.  </w:t>
            </w:r>
          </w:p>
        </w:tc>
      </w:tr>
      <w:tr w:rsidR="00D40AAC" w:rsidRPr="00E26961" w14:paraId="304125E9" w14:textId="77777777" w:rsidTr="00A32997">
        <w:trPr>
          <w:trHeight w:val="94"/>
        </w:trPr>
        <w:tc>
          <w:tcPr>
            <w:tcW w:w="5000" w:type="pct"/>
            <w:gridSpan w:val="2"/>
            <w:shd w:val="clear" w:color="auto" w:fill="EFFBFF"/>
          </w:tcPr>
          <w:p w14:paraId="527366F2" w14:textId="2635F0E4" w:rsidR="00D40AAC" w:rsidRPr="00E26961" w:rsidRDefault="00D40AAC" w:rsidP="00D40AAC">
            <w:pPr>
              <w:spacing w:before="120" w:after="180"/>
              <w:jc w:val="left"/>
              <w:rPr>
                <w:color w:val="00B0F0"/>
                <w:sz w:val="22"/>
              </w:rPr>
            </w:pPr>
            <w:r w:rsidRPr="00E26961">
              <w:rPr>
                <w:color w:val="00B0F0"/>
                <w:sz w:val="22"/>
              </w:rPr>
              <w:t xml:space="preserve">Start-Ups, </w:t>
            </w:r>
            <w:r w:rsidR="00F5726B" w:rsidRPr="00E26961">
              <w:rPr>
                <w:color w:val="00B0F0"/>
                <w:sz w:val="22"/>
              </w:rPr>
              <w:t>d</w:t>
            </w:r>
            <w:r w:rsidRPr="00E26961">
              <w:rPr>
                <w:color w:val="00B0F0"/>
                <w:sz w:val="22"/>
              </w:rPr>
              <w:t>eveloping a business</w:t>
            </w:r>
          </w:p>
        </w:tc>
      </w:tr>
      <w:tr w:rsidR="00306CFE" w:rsidRPr="00E26961" w14:paraId="7E0A7D4B" w14:textId="77777777" w:rsidTr="00CF00EA">
        <w:trPr>
          <w:trHeight w:val="198"/>
        </w:trPr>
        <w:tc>
          <w:tcPr>
            <w:tcW w:w="5000" w:type="pct"/>
            <w:gridSpan w:val="2"/>
            <w:shd w:val="clear" w:color="auto" w:fill="auto"/>
          </w:tcPr>
          <w:p w14:paraId="0982E7FD" w14:textId="77777777" w:rsidR="00306CFE" w:rsidRPr="00E26961" w:rsidRDefault="00306CFE" w:rsidP="00A32997">
            <w:pPr>
              <w:rPr>
                <w:rStyle w:val="Strong"/>
              </w:rPr>
            </w:pPr>
            <w:r w:rsidRPr="00E26961">
              <w:rPr>
                <w:rStyle w:val="Strong"/>
              </w:rPr>
              <w:t>Registration of a new company</w:t>
            </w:r>
          </w:p>
        </w:tc>
      </w:tr>
      <w:tr w:rsidR="00306CFE" w:rsidRPr="00E26961" w14:paraId="2C6F9F58" w14:textId="77777777" w:rsidTr="00401F0A">
        <w:trPr>
          <w:trHeight w:val="198"/>
        </w:trPr>
        <w:tc>
          <w:tcPr>
            <w:tcW w:w="972" w:type="pct"/>
            <w:shd w:val="clear" w:color="auto" w:fill="auto"/>
          </w:tcPr>
          <w:p w14:paraId="7375A2C6" w14:textId="77777777" w:rsidR="00306CFE" w:rsidRPr="00E26961" w:rsidRDefault="00306CFE" w:rsidP="00A32997">
            <w:pPr>
              <w:rPr>
                <w:lang w:eastAsia="el-GR"/>
              </w:rPr>
            </w:pPr>
            <w:r w:rsidRPr="00E26961">
              <w:rPr>
                <w:lang w:eastAsia="el-GR"/>
              </w:rPr>
              <w:t>Responsibility:</w:t>
            </w:r>
          </w:p>
        </w:tc>
        <w:tc>
          <w:tcPr>
            <w:tcW w:w="4028" w:type="pct"/>
            <w:shd w:val="clear" w:color="auto" w:fill="auto"/>
          </w:tcPr>
          <w:p w14:paraId="02F281F1" w14:textId="77777777" w:rsidR="00306CFE" w:rsidRPr="00E26961" w:rsidRDefault="00306CFE" w:rsidP="00A32997">
            <w:pPr>
              <w:rPr>
                <w:lang w:eastAsia="el-GR"/>
              </w:rPr>
            </w:pPr>
            <w:r w:rsidRPr="00E26961">
              <w:rPr>
                <w:lang w:eastAsia="el-GR"/>
              </w:rPr>
              <w:t>Central Register</w:t>
            </w:r>
          </w:p>
        </w:tc>
      </w:tr>
      <w:tr w:rsidR="00306CFE" w:rsidRPr="00E26961" w14:paraId="351B2A4B" w14:textId="77777777" w:rsidTr="00401F0A">
        <w:trPr>
          <w:trHeight w:val="37"/>
        </w:trPr>
        <w:tc>
          <w:tcPr>
            <w:tcW w:w="972" w:type="pct"/>
            <w:shd w:val="clear" w:color="auto" w:fill="auto"/>
          </w:tcPr>
          <w:p w14:paraId="5140AD90" w14:textId="77777777" w:rsidR="00306CFE" w:rsidRPr="00E26961" w:rsidRDefault="00306CFE" w:rsidP="00A32997">
            <w:pPr>
              <w:rPr>
                <w:lang w:eastAsia="el-GR"/>
              </w:rPr>
            </w:pPr>
            <w:r w:rsidRPr="00E26961">
              <w:rPr>
                <w:lang w:eastAsia="el-GR"/>
              </w:rPr>
              <w:t xml:space="preserve">Website: </w:t>
            </w:r>
          </w:p>
        </w:tc>
        <w:tc>
          <w:tcPr>
            <w:tcW w:w="4028" w:type="pct"/>
            <w:shd w:val="clear" w:color="auto" w:fill="auto"/>
          </w:tcPr>
          <w:p w14:paraId="394F5FCE" w14:textId="77777777" w:rsidR="00306CFE" w:rsidRPr="00E26961" w:rsidRDefault="00A964D5" w:rsidP="00A32997">
            <w:pPr>
              <w:rPr>
                <w:lang w:eastAsia="el-GR"/>
              </w:rPr>
            </w:pPr>
            <w:hyperlink r:id="rId142" w:history="1">
              <w:r w:rsidR="00306CFE" w:rsidRPr="00E26961">
                <w:rPr>
                  <w:rStyle w:val="Hyperlink"/>
                  <w:lang w:eastAsia="el-GR"/>
                </w:rPr>
                <w:t>http://e-submit.crm.com.mk/eFiling/redefault.aspx</w:t>
              </w:r>
            </w:hyperlink>
            <w:r w:rsidR="00306CFE" w:rsidRPr="00E26961">
              <w:rPr>
                <w:lang w:eastAsia="el-GR"/>
              </w:rPr>
              <w:t xml:space="preserve"> </w:t>
            </w:r>
          </w:p>
        </w:tc>
      </w:tr>
      <w:tr w:rsidR="00306CFE" w:rsidRPr="00E26961" w14:paraId="74C2DF02" w14:textId="77777777" w:rsidTr="00401F0A">
        <w:trPr>
          <w:trHeight w:val="937"/>
        </w:trPr>
        <w:tc>
          <w:tcPr>
            <w:tcW w:w="972" w:type="pct"/>
            <w:shd w:val="clear" w:color="auto" w:fill="auto"/>
          </w:tcPr>
          <w:p w14:paraId="6E324B85" w14:textId="77777777" w:rsidR="00306CFE" w:rsidRPr="00E26961" w:rsidRDefault="00306CFE" w:rsidP="00A32997">
            <w:pPr>
              <w:rPr>
                <w:lang w:eastAsia="el-GR"/>
              </w:rPr>
            </w:pPr>
            <w:r w:rsidRPr="00E26961">
              <w:rPr>
                <w:lang w:eastAsia="el-GR"/>
              </w:rPr>
              <w:t xml:space="preserve">Description: </w:t>
            </w:r>
          </w:p>
        </w:tc>
        <w:tc>
          <w:tcPr>
            <w:tcW w:w="4028" w:type="pct"/>
            <w:shd w:val="clear" w:color="auto" w:fill="auto"/>
          </w:tcPr>
          <w:p w14:paraId="1A882A13" w14:textId="794FDA48" w:rsidR="00306CFE" w:rsidRPr="00E26961" w:rsidRDefault="00306CFE" w:rsidP="00A32997">
            <w:r w:rsidRPr="00E26961">
              <w:t xml:space="preserve">From March 2014, company registration (incorporation) </w:t>
            </w:r>
            <w:r w:rsidR="005A57D0" w:rsidRPr="00E26961">
              <w:t>was made</w:t>
            </w:r>
            <w:r w:rsidRPr="00E26961">
              <w:t xml:space="preserve"> available on-line through e-registration. </w:t>
            </w:r>
            <w:r w:rsidR="005A57D0" w:rsidRPr="00E26961">
              <w:t xml:space="preserve">It allows for the </w:t>
            </w:r>
            <w:r w:rsidRPr="00E26961">
              <w:t xml:space="preserve">registration of all changes in </w:t>
            </w:r>
            <w:r w:rsidR="005A57D0" w:rsidRPr="00E26961">
              <w:t xml:space="preserve">the </w:t>
            </w:r>
            <w:r w:rsidRPr="00E26961">
              <w:t xml:space="preserve">trade register (amendments, statutory changes, announcements, registering working time, liquidations, deletions). </w:t>
            </w:r>
          </w:p>
        </w:tc>
      </w:tr>
      <w:tr w:rsidR="009F58CE" w:rsidRPr="00E26961" w14:paraId="2FD774D5" w14:textId="77777777" w:rsidTr="00CF00EA">
        <w:trPr>
          <w:trHeight w:val="198"/>
        </w:trPr>
        <w:tc>
          <w:tcPr>
            <w:tcW w:w="5000" w:type="pct"/>
            <w:gridSpan w:val="2"/>
            <w:shd w:val="clear" w:color="auto" w:fill="auto"/>
          </w:tcPr>
          <w:p w14:paraId="7A587D9A" w14:textId="77777777" w:rsidR="009F58CE" w:rsidRPr="00E26961" w:rsidRDefault="009F58CE" w:rsidP="00A32997">
            <w:pPr>
              <w:rPr>
                <w:rStyle w:val="Strong"/>
              </w:rPr>
            </w:pPr>
            <w:r w:rsidRPr="00E26961">
              <w:rPr>
                <w:rStyle w:val="Strong"/>
              </w:rPr>
              <w:t>Submission of data to statistical offices</w:t>
            </w:r>
          </w:p>
        </w:tc>
      </w:tr>
      <w:tr w:rsidR="009F58CE" w:rsidRPr="00E26961" w14:paraId="1F6396FD" w14:textId="77777777" w:rsidTr="00401F0A">
        <w:trPr>
          <w:trHeight w:val="198"/>
        </w:trPr>
        <w:tc>
          <w:tcPr>
            <w:tcW w:w="972" w:type="pct"/>
            <w:shd w:val="clear" w:color="auto" w:fill="auto"/>
          </w:tcPr>
          <w:p w14:paraId="77A9DAD4" w14:textId="77777777" w:rsidR="009F58CE" w:rsidRPr="00E26961" w:rsidRDefault="009F58CE" w:rsidP="00A32997">
            <w:pPr>
              <w:rPr>
                <w:lang w:eastAsia="el-GR"/>
              </w:rPr>
            </w:pPr>
            <w:r w:rsidRPr="00E26961">
              <w:rPr>
                <w:lang w:eastAsia="el-GR"/>
              </w:rPr>
              <w:t>Responsibility:</w:t>
            </w:r>
          </w:p>
        </w:tc>
        <w:tc>
          <w:tcPr>
            <w:tcW w:w="4028" w:type="pct"/>
            <w:shd w:val="clear" w:color="auto" w:fill="auto"/>
          </w:tcPr>
          <w:p w14:paraId="4A3CF3D9" w14:textId="77777777" w:rsidR="009F58CE" w:rsidRPr="00E26961" w:rsidRDefault="009F58CE" w:rsidP="00A32997">
            <w:pPr>
              <w:rPr>
                <w:lang w:eastAsia="el-GR"/>
              </w:rPr>
            </w:pPr>
            <w:r w:rsidRPr="00E26961">
              <w:rPr>
                <w:lang w:eastAsia="el-GR"/>
              </w:rPr>
              <w:t>State Statistical Office</w:t>
            </w:r>
          </w:p>
        </w:tc>
      </w:tr>
      <w:tr w:rsidR="009F58CE" w:rsidRPr="00E26961" w14:paraId="62E47037" w14:textId="77777777" w:rsidTr="00401F0A">
        <w:trPr>
          <w:trHeight w:val="37"/>
        </w:trPr>
        <w:tc>
          <w:tcPr>
            <w:tcW w:w="972" w:type="pct"/>
            <w:shd w:val="clear" w:color="auto" w:fill="auto"/>
          </w:tcPr>
          <w:p w14:paraId="4AA42281" w14:textId="77777777" w:rsidR="009F58CE" w:rsidRPr="00E26961" w:rsidRDefault="009F58CE" w:rsidP="00A32997">
            <w:pPr>
              <w:rPr>
                <w:lang w:eastAsia="el-GR"/>
              </w:rPr>
            </w:pPr>
            <w:r w:rsidRPr="00E26961">
              <w:rPr>
                <w:lang w:eastAsia="el-GR"/>
              </w:rPr>
              <w:t xml:space="preserve">Website: </w:t>
            </w:r>
          </w:p>
        </w:tc>
        <w:tc>
          <w:tcPr>
            <w:tcW w:w="4028" w:type="pct"/>
            <w:shd w:val="clear" w:color="auto" w:fill="auto"/>
          </w:tcPr>
          <w:p w14:paraId="15CC8A5B" w14:textId="19EFA892" w:rsidR="009F58CE" w:rsidRPr="00E26961" w:rsidRDefault="00A964D5" w:rsidP="00A32997">
            <w:pPr>
              <w:rPr>
                <w:lang w:eastAsia="el-GR"/>
              </w:rPr>
            </w:pPr>
            <w:hyperlink r:id="rId143" w:history="1">
              <w:r w:rsidR="00C471C3" w:rsidRPr="00E26961">
                <w:rPr>
                  <w:rStyle w:val="Hyperlink"/>
                </w:rPr>
                <w:t>https://estat.stat.gov.mk/</w:t>
              </w:r>
            </w:hyperlink>
          </w:p>
        </w:tc>
      </w:tr>
      <w:tr w:rsidR="009F58CE" w:rsidRPr="00E26961" w14:paraId="19A2D7EC" w14:textId="77777777" w:rsidTr="00401F0A">
        <w:trPr>
          <w:trHeight w:val="612"/>
        </w:trPr>
        <w:tc>
          <w:tcPr>
            <w:tcW w:w="972" w:type="pct"/>
            <w:shd w:val="clear" w:color="auto" w:fill="auto"/>
          </w:tcPr>
          <w:p w14:paraId="70B1DFCB" w14:textId="77777777" w:rsidR="009F58CE" w:rsidRPr="00E26961" w:rsidRDefault="009F58CE" w:rsidP="00A32997">
            <w:pPr>
              <w:rPr>
                <w:lang w:eastAsia="el-GR"/>
              </w:rPr>
            </w:pPr>
            <w:r w:rsidRPr="00E26961">
              <w:rPr>
                <w:lang w:eastAsia="el-GR"/>
              </w:rPr>
              <w:t xml:space="preserve">Description: </w:t>
            </w:r>
          </w:p>
        </w:tc>
        <w:tc>
          <w:tcPr>
            <w:tcW w:w="4028" w:type="pct"/>
            <w:shd w:val="clear" w:color="auto" w:fill="auto"/>
          </w:tcPr>
          <w:p w14:paraId="72E36B93" w14:textId="7E67138C" w:rsidR="009F58CE" w:rsidRPr="00E26961" w:rsidRDefault="00C471C3" w:rsidP="00A32997">
            <w:r w:rsidRPr="00E26961">
              <w:t>In the direction of moderni</w:t>
            </w:r>
            <w:r w:rsidR="00EF539D" w:rsidRPr="00E26961">
              <w:t>s</w:t>
            </w:r>
            <w:r w:rsidRPr="00E26961">
              <w:t>ation and simplification of the data collection process, the State Statistical Office started with electronic data collection with the gradual introduction of e-forms for statistical surveys. eStat is intended for collecting data from business entities via an e-form.</w:t>
            </w:r>
          </w:p>
        </w:tc>
      </w:tr>
    </w:tbl>
    <w:p w14:paraId="2AB1547A" w14:textId="173A7249" w:rsidR="003730DF" w:rsidRPr="00E26961" w:rsidRDefault="003730DF" w:rsidP="001F36DA">
      <w:pPr>
        <w:pStyle w:val="Heading2"/>
      </w:pPr>
      <w:bookmarkStart w:id="82" w:name="_Toc1475010"/>
      <w:r w:rsidRPr="00E26961">
        <w:lastRenderedPageBreak/>
        <w:t>Taxation</w:t>
      </w:r>
      <w:bookmarkEnd w:id="82"/>
    </w:p>
    <w:tbl>
      <w:tblPr>
        <w:tblW w:w="4941" w:type="pct"/>
        <w:tblInd w:w="108" w:type="dxa"/>
        <w:tblCellMar>
          <w:top w:w="60" w:type="dxa"/>
          <w:bottom w:w="60" w:type="dxa"/>
        </w:tblCellMar>
        <w:tblLook w:val="01E0" w:firstRow="1" w:lastRow="1" w:firstColumn="1" w:lastColumn="1" w:noHBand="0" w:noVBand="0"/>
      </w:tblPr>
      <w:tblGrid>
        <w:gridCol w:w="1688"/>
        <w:gridCol w:w="6971"/>
        <w:gridCol w:w="24"/>
      </w:tblGrid>
      <w:tr w:rsidR="00517C7D" w:rsidRPr="00E26961" w14:paraId="66CCD77E" w14:textId="77777777" w:rsidTr="00401F0A">
        <w:trPr>
          <w:gridAfter w:val="1"/>
          <w:wAfter w:w="14" w:type="pct"/>
          <w:trHeight w:val="94"/>
        </w:trPr>
        <w:tc>
          <w:tcPr>
            <w:tcW w:w="4986" w:type="pct"/>
            <w:gridSpan w:val="2"/>
            <w:shd w:val="clear" w:color="auto" w:fill="EFFBFF"/>
          </w:tcPr>
          <w:p w14:paraId="17A31798" w14:textId="77777777" w:rsidR="00517C7D" w:rsidRPr="00E26961" w:rsidRDefault="00517C7D" w:rsidP="00A32997">
            <w:pPr>
              <w:spacing w:before="120" w:after="180"/>
              <w:jc w:val="left"/>
              <w:rPr>
                <w:color w:val="00B0F0"/>
                <w:sz w:val="22"/>
              </w:rPr>
            </w:pPr>
            <w:r w:rsidRPr="00E26961">
              <w:rPr>
                <w:color w:val="00B0F0"/>
                <w:sz w:val="22"/>
              </w:rPr>
              <w:t>Excise duties, VAT and business tax</w:t>
            </w:r>
          </w:p>
        </w:tc>
      </w:tr>
      <w:tr w:rsidR="00517C7D" w:rsidRPr="00E26961" w14:paraId="06D4AD03" w14:textId="77777777" w:rsidTr="00401F0A">
        <w:trPr>
          <w:gridAfter w:val="1"/>
          <w:wAfter w:w="14" w:type="pct"/>
          <w:trHeight w:val="198"/>
        </w:trPr>
        <w:tc>
          <w:tcPr>
            <w:tcW w:w="4986" w:type="pct"/>
            <w:gridSpan w:val="2"/>
            <w:shd w:val="clear" w:color="auto" w:fill="auto"/>
          </w:tcPr>
          <w:p w14:paraId="5B73DC3B" w14:textId="79E0D0B2" w:rsidR="00517C7D" w:rsidRPr="00E26961" w:rsidRDefault="00E1531D" w:rsidP="00A32997">
            <w:r w:rsidRPr="00E26961">
              <w:rPr>
                <w:b/>
                <w:bCs/>
              </w:rPr>
              <w:t>VAT refunds and excise duties</w:t>
            </w:r>
          </w:p>
        </w:tc>
      </w:tr>
      <w:tr w:rsidR="00EA3773" w:rsidRPr="00E26961" w14:paraId="307EC88D" w14:textId="77777777" w:rsidTr="00401F0A">
        <w:trPr>
          <w:gridAfter w:val="1"/>
          <w:wAfter w:w="14" w:type="pct"/>
          <w:trHeight w:val="198"/>
        </w:trPr>
        <w:tc>
          <w:tcPr>
            <w:tcW w:w="972" w:type="pct"/>
            <w:shd w:val="clear" w:color="auto" w:fill="auto"/>
          </w:tcPr>
          <w:p w14:paraId="27FDFCF2" w14:textId="77777777" w:rsidR="00EA3773" w:rsidRPr="00E26961" w:rsidRDefault="00EA3773" w:rsidP="00EA3773">
            <w:r w:rsidRPr="00E26961">
              <w:t>Responsibility:</w:t>
            </w:r>
          </w:p>
        </w:tc>
        <w:tc>
          <w:tcPr>
            <w:tcW w:w="4014" w:type="pct"/>
            <w:shd w:val="clear" w:color="auto" w:fill="auto"/>
          </w:tcPr>
          <w:p w14:paraId="55DD93DF" w14:textId="23F226FE" w:rsidR="00EA3773" w:rsidRPr="00E26961" w:rsidRDefault="00EA3773" w:rsidP="00EA3773">
            <w:r w:rsidRPr="00E26961">
              <w:rPr>
                <w:lang w:eastAsia="el-GR"/>
              </w:rPr>
              <w:t>Central government, Ministry of Finance</w:t>
            </w:r>
          </w:p>
        </w:tc>
      </w:tr>
      <w:tr w:rsidR="00EA3773" w:rsidRPr="00E26961" w14:paraId="0AC2E485" w14:textId="77777777" w:rsidTr="00401F0A">
        <w:trPr>
          <w:gridAfter w:val="1"/>
          <w:wAfter w:w="14" w:type="pct"/>
          <w:trHeight w:val="37"/>
        </w:trPr>
        <w:tc>
          <w:tcPr>
            <w:tcW w:w="972" w:type="pct"/>
            <w:shd w:val="clear" w:color="auto" w:fill="auto"/>
          </w:tcPr>
          <w:p w14:paraId="0AE08A57" w14:textId="77777777" w:rsidR="00EA3773" w:rsidRPr="00E26961" w:rsidRDefault="00EA3773" w:rsidP="00EA3773">
            <w:r w:rsidRPr="00E26961">
              <w:t xml:space="preserve">Website: </w:t>
            </w:r>
          </w:p>
        </w:tc>
        <w:tc>
          <w:tcPr>
            <w:tcW w:w="4014" w:type="pct"/>
            <w:shd w:val="clear" w:color="auto" w:fill="auto"/>
          </w:tcPr>
          <w:p w14:paraId="6327D929" w14:textId="1BCE9BB8" w:rsidR="00EA3773" w:rsidRPr="00E26961" w:rsidRDefault="00A964D5" w:rsidP="00EA3773">
            <w:hyperlink r:id="rId144" w:history="1">
              <w:r w:rsidR="00EA3773" w:rsidRPr="00E26961">
                <w:rPr>
                  <w:rStyle w:val="Hyperlink"/>
                </w:rPr>
                <w:t>https://etax-fl.ujp.gov.mk/</w:t>
              </w:r>
            </w:hyperlink>
            <w:r w:rsidR="00EA3773" w:rsidRPr="00E26961">
              <w:rPr>
                <w:lang w:eastAsia="el-GR"/>
              </w:rPr>
              <w:t xml:space="preserve">   </w:t>
            </w:r>
          </w:p>
        </w:tc>
      </w:tr>
      <w:tr w:rsidR="00EA3773" w:rsidRPr="00E26961" w14:paraId="78206BC3" w14:textId="77777777" w:rsidTr="00401F0A">
        <w:trPr>
          <w:gridAfter w:val="1"/>
          <w:wAfter w:w="14" w:type="pct"/>
          <w:trHeight w:val="311"/>
        </w:trPr>
        <w:tc>
          <w:tcPr>
            <w:tcW w:w="972" w:type="pct"/>
            <w:shd w:val="clear" w:color="auto" w:fill="auto"/>
          </w:tcPr>
          <w:p w14:paraId="71C587FF" w14:textId="77777777" w:rsidR="00EA3773" w:rsidRPr="00E26961" w:rsidRDefault="00EA3773" w:rsidP="00EA3773">
            <w:r w:rsidRPr="00E26961">
              <w:t xml:space="preserve">Description: </w:t>
            </w:r>
          </w:p>
        </w:tc>
        <w:tc>
          <w:tcPr>
            <w:tcW w:w="4014" w:type="pct"/>
            <w:shd w:val="clear" w:color="auto" w:fill="auto"/>
          </w:tcPr>
          <w:p w14:paraId="41FF3EFE" w14:textId="5365CEF4" w:rsidR="00EA3773" w:rsidRPr="00E26961" w:rsidRDefault="00EA3773" w:rsidP="00E11775">
            <w:r w:rsidRPr="00E26961">
              <w:t>Through the eTax system the taxpayer can electronically submit all types of application forms (tax returns, claims, balance sheets, reports, attachments, etc.).</w:t>
            </w:r>
            <w:r w:rsidRPr="00E26961" w:rsidDel="00A60FD0">
              <w:t xml:space="preserve"> </w:t>
            </w:r>
            <w:r w:rsidRPr="00E26961">
              <w:t>Furthermore, the eTax system sen</w:t>
            </w:r>
            <w:r w:rsidR="00B538A2" w:rsidRPr="00E26961">
              <w:t>ds</w:t>
            </w:r>
            <w:r w:rsidRPr="00E26961">
              <w:t xml:space="preserve"> notes and </w:t>
            </w:r>
            <w:r w:rsidR="005A57D0" w:rsidRPr="00E26961">
              <w:t xml:space="preserve">email </w:t>
            </w:r>
            <w:r w:rsidRPr="00E26961">
              <w:t xml:space="preserve">reminders </w:t>
            </w:r>
            <w:r w:rsidR="005A57D0" w:rsidRPr="00E26961">
              <w:t>for</w:t>
            </w:r>
            <w:r w:rsidRPr="00E26961">
              <w:t xml:space="preserve"> deadlines </w:t>
            </w:r>
            <w:r w:rsidR="005A57D0" w:rsidRPr="00E26961">
              <w:t>for</w:t>
            </w:r>
            <w:r w:rsidRPr="00E26961">
              <w:t xml:space="preserve"> the submission of tax returns.</w:t>
            </w:r>
            <w:r w:rsidRPr="00E26961" w:rsidDel="00A60FD0">
              <w:t xml:space="preserve"> </w:t>
            </w:r>
          </w:p>
        </w:tc>
      </w:tr>
      <w:tr w:rsidR="00260279" w:rsidRPr="00E26961" w14:paraId="560659B7" w14:textId="77777777" w:rsidTr="00CF00EA">
        <w:trPr>
          <w:trHeight w:val="198"/>
        </w:trPr>
        <w:tc>
          <w:tcPr>
            <w:tcW w:w="5000" w:type="pct"/>
            <w:gridSpan w:val="3"/>
            <w:shd w:val="clear" w:color="auto" w:fill="auto"/>
          </w:tcPr>
          <w:p w14:paraId="63412A73" w14:textId="77777777" w:rsidR="00260279" w:rsidRPr="00E26961" w:rsidRDefault="00260279" w:rsidP="00A32997">
            <w:pPr>
              <w:keepNext/>
              <w:keepLines/>
              <w:widowControl w:val="0"/>
              <w:rPr>
                <w:rStyle w:val="Strong"/>
              </w:rPr>
            </w:pPr>
            <w:r w:rsidRPr="00E26961">
              <w:rPr>
                <w:rStyle w:val="Strong"/>
              </w:rPr>
              <w:t>VAT: declaration, notification</w:t>
            </w:r>
          </w:p>
        </w:tc>
      </w:tr>
      <w:tr w:rsidR="00260279" w:rsidRPr="00E26961" w14:paraId="32C423CC" w14:textId="77777777" w:rsidTr="00401F0A">
        <w:trPr>
          <w:trHeight w:val="198"/>
        </w:trPr>
        <w:tc>
          <w:tcPr>
            <w:tcW w:w="972" w:type="pct"/>
            <w:shd w:val="clear" w:color="auto" w:fill="auto"/>
          </w:tcPr>
          <w:p w14:paraId="4CACAD74" w14:textId="77777777" w:rsidR="00260279" w:rsidRPr="00E26961" w:rsidRDefault="00260279" w:rsidP="00A32997">
            <w:pPr>
              <w:keepNext/>
              <w:keepLines/>
              <w:widowControl w:val="0"/>
              <w:rPr>
                <w:lang w:eastAsia="el-GR"/>
              </w:rPr>
            </w:pPr>
            <w:r w:rsidRPr="00E26961">
              <w:rPr>
                <w:lang w:eastAsia="el-GR"/>
              </w:rPr>
              <w:t>Responsibility:</w:t>
            </w:r>
          </w:p>
        </w:tc>
        <w:tc>
          <w:tcPr>
            <w:tcW w:w="4028" w:type="pct"/>
            <w:gridSpan w:val="2"/>
            <w:shd w:val="clear" w:color="auto" w:fill="auto"/>
          </w:tcPr>
          <w:p w14:paraId="17870B2B" w14:textId="77777777" w:rsidR="00260279" w:rsidRPr="00E26961" w:rsidRDefault="00260279" w:rsidP="00A32997">
            <w:pPr>
              <w:keepNext/>
              <w:keepLines/>
              <w:widowControl w:val="0"/>
              <w:rPr>
                <w:lang w:eastAsia="el-GR"/>
              </w:rPr>
            </w:pPr>
            <w:r w:rsidRPr="00E26961">
              <w:rPr>
                <w:lang w:eastAsia="el-GR"/>
              </w:rPr>
              <w:t>Public Revenue Office, Ministry of Finance</w:t>
            </w:r>
          </w:p>
        </w:tc>
      </w:tr>
      <w:tr w:rsidR="00260279" w:rsidRPr="00E26961" w14:paraId="6F9F3746" w14:textId="77777777" w:rsidTr="00401F0A">
        <w:trPr>
          <w:trHeight w:val="37"/>
        </w:trPr>
        <w:tc>
          <w:tcPr>
            <w:tcW w:w="972" w:type="pct"/>
            <w:shd w:val="clear" w:color="auto" w:fill="auto"/>
          </w:tcPr>
          <w:p w14:paraId="299E2546" w14:textId="77777777" w:rsidR="00260279" w:rsidRPr="00E26961" w:rsidRDefault="00260279" w:rsidP="00A32997">
            <w:pPr>
              <w:keepNext/>
              <w:keepLines/>
              <w:widowControl w:val="0"/>
              <w:rPr>
                <w:lang w:eastAsia="el-GR"/>
              </w:rPr>
            </w:pPr>
            <w:r w:rsidRPr="00E26961">
              <w:rPr>
                <w:lang w:eastAsia="el-GR"/>
              </w:rPr>
              <w:t xml:space="preserve">Website: </w:t>
            </w:r>
          </w:p>
        </w:tc>
        <w:tc>
          <w:tcPr>
            <w:tcW w:w="4028" w:type="pct"/>
            <w:gridSpan w:val="2"/>
            <w:shd w:val="clear" w:color="auto" w:fill="auto"/>
          </w:tcPr>
          <w:p w14:paraId="3308B1F1" w14:textId="77777777" w:rsidR="00260279" w:rsidRPr="00E26961" w:rsidRDefault="00A964D5" w:rsidP="00CF00EA">
            <w:pPr>
              <w:rPr>
                <w:rStyle w:val="Hyperlink"/>
              </w:rPr>
            </w:pPr>
            <w:hyperlink r:id="rId145" w:history="1">
              <w:r w:rsidR="00260279" w:rsidRPr="00E26961">
                <w:rPr>
                  <w:rStyle w:val="Hyperlink"/>
                </w:rPr>
                <w:t>http://etax.ujp.gov.mk</w:t>
              </w:r>
            </w:hyperlink>
          </w:p>
        </w:tc>
      </w:tr>
      <w:tr w:rsidR="00260279" w:rsidRPr="00E26961" w14:paraId="3EFBBDF1" w14:textId="77777777" w:rsidTr="00401F0A">
        <w:trPr>
          <w:trHeight w:val="406"/>
        </w:trPr>
        <w:tc>
          <w:tcPr>
            <w:tcW w:w="972" w:type="pct"/>
            <w:shd w:val="clear" w:color="auto" w:fill="auto"/>
          </w:tcPr>
          <w:p w14:paraId="4A1878A2" w14:textId="77777777" w:rsidR="00260279" w:rsidRPr="00E26961" w:rsidRDefault="00260279" w:rsidP="00A32997">
            <w:pPr>
              <w:keepNext/>
              <w:keepLines/>
              <w:widowControl w:val="0"/>
              <w:rPr>
                <w:lang w:eastAsia="el-GR"/>
              </w:rPr>
            </w:pPr>
            <w:r w:rsidRPr="00E26961">
              <w:rPr>
                <w:lang w:eastAsia="el-GR"/>
              </w:rPr>
              <w:t xml:space="preserve">Description: </w:t>
            </w:r>
          </w:p>
        </w:tc>
        <w:tc>
          <w:tcPr>
            <w:tcW w:w="4028" w:type="pct"/>
            <w:gridSpan w:val="2"/>
            <w:shd w:val="clear" w:color="auto" w:fill="auto"/>
          </w:tcPr>
          <w:p w14:paraId="27D8B09A" w14:textId="77777777" w:rsidR="00260279" w:rsidRPr="00E26961" w:rsidRDefault="00260279" w:rsidP="00A32997">
            <w:pPr>
              <w:keepNext/>
              <w:keepLines/>
              <w:widowControl w:val="0"/>
            </w:pPr>
            <w:r w:rsidRPr="00E26961">
              <w:t>This service is one of the services integrated in the eTax system (stated above in Corporate tax).</w:t>
            </w:r>
          </w:p>
        </w:tc>
      </w:tr>
      <w:tr w:rsidR="00260279" w:rsidRPr="00E26961" w14:paraId="36845193" w14:textId="77777777" w:rsidTr="00CF00EA">
        <w:trPr>
          <w:trHeight w:val="198"/>
        </w:trPr>
        <w:tc>
          <w:tcPr>
            <w:tcW w:w="5000" w:type="pct"/>
            <w:gridSpan w:val="3"/>
            <w:shd w:val="clear" w:color="auto" w:fill="auto"/>
          </w:tcPr>
          <w:p w14:paraId="0698FF3C" w14:textId="77777777" w:rsidR="00260279" w:rsidRPr="00E26961" w:rsidRDefault="00260279" w:rsidP="00A32997">
            <w:pPr>
              <w:rPr>
                <w:rStyle w:val="Strong"/>
              </w:rPr>
            </w:pPr>
            <w:r w:rsidRPr="00E26961">
              <w:rPr>
                <w:rStyle w:val="Strong"/>
              </w:rPr>
              <w:t>Corporate tax: declaration, notification</w:t>
            </w:r>
          </w:p>
        </w:tc>
      </w:tr>
      <w:tr w:rsidR="00260279" w:rsidRPr="00E26961" w14:paraId="0F9049AC" w14:textId="77777777" w:rsidTr="00401F0A">
        <w:trPr>
          <w:trHeight w:val="198"/>
        </w:trPr>
        <w:tc>
          <w:tcPr>
            <w:tcW w:w="972" w:type="pct"/>
            <w:shd w:val="clear" w:color="auto" w:fill="auto"/>
          </w:tcPr>
          <w:p w14:paraId="0D3A57C3" w14:textId="77777777" w:rsidR="00260279" w:rsidRPr="00E26961" w:rsidRDefault="00260279" w:rsidP="00A32997">
            <w:pPr>
              <w:rPr>
                <w:lang w:eastAsia="el-GR"/>
              </w:rPr>
            </w:pPr>
            <w:r w:rsidRPr="00E26961">
              <w:rPr>
                <w:lang w:eastAsia="el-GR"/>
              </w:rPr>
              <w:t>Responsibility:</w:t>
            </w:r>
          </w:p>
        </w:tc>
        <w:tc>
          <w:tcPr>
            <w:tcW w:w="4028" w:type="pct"/>
            <w:gridSpan w:val="2"/>
            <w:shd w:val="clear" w:color="auto" w:fill="auto"/>
          </w:tcPr>
          <w:p w14:paraId="124581C6" w14:textId="77777777" w:rsidR="00260279" w:rsidRPr="00E26961" w:rsidRDefault="00260279" w:rsidP="00A32997">
            <w:pPr>
              <w:rPr>
                <w:lang w:eastAsia="el-GR"/>
              </w:rPr>
            </w:pPr>
            <w:r w:rsidRPr="00E26961">
              <w:rPr>
                <w:lang w:eastAsia="el-GR"/>
              </w:rPr>
              <w:t>Public Revenue Office, Ministry of Finance</w:t>
            </w:r>
          </w:p>
        </w:tc>
      </w:tr>
      <w:tr w:rsidR="00260279" w:rsidRPr="00E26961" w14:paraId="44AB1D85" w14:textId="77777777" w:rsidTr="00401F0A">
        <w:trPr>
          <w:trHeight w:val="37"/>
        </w:trPr>
        <w:tc>
          <w:tcPr>
            <w:tcW w:w="972" w:type="pct"/>
            <w:shd w:val="clear" w:color="auto" w:fill="auto"/>
          </w:tcPr>
          <w:p w14:paraId="2D66FC90" w14:textId="77777777" w:rsidR="00260279" w:rsidRPr="00E26961" w:rsidRDefault="00260279" w:rsidP="00A32997">
            <w:pPr>
              <w:rPr>
                <w:lang w:eastAsia="el-GR"/>
              </w:rPr>
            </w:pPr>
            <w:r w:rsidRPr="00E26961">
              <w:rPr>
                <w:lang w:eastAsia="el-GR"/>
              </w:rPr>
              <w:t xml:space="preserve">Website: </w:t>
            </w:r>
          </w:p>
        </w:tc>
        <w:tc>
          <w:tcPr>
            <w:tcW w:w="4028" w:type="pct"/>
            <w:gridSpan w:val="2"/>
            <w:shd w:val="clear" w:color="auto" w:fill="auto"/>
          </w:tcPr>
          <w:p w14:paraId="62F3F92D" w14:textId="77777777" w:rsidR="00260279" w:rsidRPr="00E26961" w:rsidRDefault="00A964D5" w:rsidP="00A32997">
            <w:pPr>
              <w:rPr>
                <w:lang w:eastAsia="el-GR"/>
              </w:rPr>
            </w:pPr>
            <w:hyperlink r:id="rId146" w:history="1">
              <w:r w:rsidR="00260279" w:rsidRPr="00E26961">
                <w:rPr>
                  <w:rStyle w:val="Hyperlink"/>
                </w:rPr>
                <w:t>http://etax.ujp.gov.mk</w:t>
              </w:r>
            </w:hyperlink>
          </w:p>
        </w:tc>
      </w:tr>
      <w:tr w:rsidR="00260279" w:rsidRPr="00E26961" w14:paraId="3D5E49D1" w14:textId="77777777" w:rsidTr="00401F0A">
        <w:trPr>
          <w:trHeight w:val="913"/>
        </w:trPr>
        <w:tc>
          <w:tcPr>
            <w:tcW w:w="972" w:type="pct"/>
            <w:shd w:val="clear" w:color="auto" w:fill="auto"/>
          </w:tcPr>
          <w:p w14:paraId="73985FEA" w14:textId="77777777" w:rsidR="00260279" w:rsidRPr="00E26961" w:rsidRDefault="00260279" w:rsidP="00A32997">
            <w:pPr>
              <w:rPr>
                <w:lang w:eastAsia="el-GR"/>
              </w:rPr>
            </w:pPr>
            <w:r w:rsidRPr="00E26961">
              <w:rPr>
                <w:lang w:eastAsia="el-GR"/>
              </w:rPr>
              <w:t xml:space="preserve">Description: </w:t>
            </w:r>
          </w:p>
        </w:tc>
        <w:tc>
          <w:tcPr>
            <w:tcW w:w="4028" w:type="pct"/>
            <w:gridSpan w:val="2"/>
            <w:shd w:val="clear" w:color="auto" w:fill="auto"/>
          </w:tcPr>
          <w:p w14:paraId="37A483BA" w14:textId="09A822EC" w:rsidR="00260279" w:rsidRPr="00E26961" w:rsidRDefault="00260279" w:rsidP="00E11775">
            <w:r w:rsidRPr="00E26961">
              <w:t xml:space="preserve">The eTax service provides online submission and </w:t>
            </w:r>
            <w:r w:rsidR="00E11775" w:rsidRPr="00E26961">
              <w:t xml:space="preserve">tax </w:t>
            </w:r>
            <w:r w:rsidRPr="00E26961">
              <w:t>returns f</w:t>
            </w:r>
            <w:r w:rsidR="00E11775" w:rsidRPr="00E26961">
              <w:t>unction</w:t>
            </w:r>
            <w:r w:rsidRPr="00E26961">
              <w:t xml:space="preserve">alities for companies, using authentication by digital signatures. </w:t>
            </w:r>
            <w:r w:rsidR="00E11775" w:rsidRPr="00E26961">
              <w:t>F</w:t>
            </w:r>
            <w:r w:rsidRPr="00E26961">
              <w:t>rom 1</w:t>
            </w:r>
            <w:r w:rsidR="00E11775" w:rsidRPr="00E26961">
              <w:t xml:space="preserve"> </w:t>
            </w:r>
            <w:r w:rsidRPr="00E26961">
              <w:t xml:space="preserve">January 2013, usage of the system </w:t>
            </w:r>
            <w:r w:rsidR="005A57D0" w:rsidRPr="00E26961">
              <w:t>became</w:t>
            </w:r>
            <w:r w:rsidRPr="00E26961">
              <w:t xml:space="preserve"> mandatory for all businesses. The system offers forms for submission of all declarations, VAT declaration and notifications, annual tax returns as for big, middle and small taxpayers and independent business workers, and it offers the possibility to send payment orders to the banks.</w:t>
            </w:r>
          </w:p>
        </w:tc>
      </w:tr>
      <w:tr w:rsidR="00260279" w:rsidRPr="00E26961" w14:paraId="359F7B87" w14:textId="77777777" w:rsidTr="00CF00EA">
        <w:trPr>
          <w:trHeight w:val="198"/>
        </w:trPr>
        <w:tc>
          <w:tcPr>
            <w:tcW w:w="5000" w:type="pct"/>
            <w:gridSpan w:val="3"/>
            <w:shd w:val="clear" w:color="auto" w:fill="auto"/>
          </w:tcPr>
          <w:p w14:paraId="6EC9250E" w14:textId="77777777" w:rsidR="00260279" w:rsidRPr="00E26961" w:rsidRDefault="00260279" w:rsidP="00A32997">
            <w:pPr>
              <w:rPr>
                <w:rStyle w:val="Strong"/>
              </w:rPr>
            </w:pPr>
            <w:r w:rsidRPr="00E26961">
              <w:rPr>
                <w:rStyle w:val="Strong"/>
              </w:rPr>
              <w:t>Customs declarations (eCustoms)</w:t>
            </w:r>
          </w:p>
        </w:tc>
      </w:tr>
      <w:tr w:rsidR="00260279" w:rsidRPr="00E26961" w14:paraId="4C25DAE2" w14:textId="77777777" w:rsidTr="00401F0A">
        <w:trPr>
          <w:trHeight w:val="198"/>
        </w:trPr>
        <w:tc>
          <w:tcPr>
            <w:tcW w:w="972" w:type="pct"/>
            <w:shd w:val="clear" w:color="auto" w:fill="auto"/>
          </w:tcPr>
          <w:p w14:paraId="4252C42F" w14:textId="77777777" w:rsidR="00260279" w:rsidRPr="00E26961" w:rsidRDefault="00260279" w:rsidP="00A32997">
            <w:pPr>
              <w:rPr>
                <w:lang w:eastAsia="el-GR"/>
              </w:rPr>
            </w:pPr>
            <w:r w:rsidRPr="00E26961">
              <w:rPr>
                <w:lang w:eastAsia="el-GR"/>
              </w:rPr>
              <w:t>Responsibility:</w:t>
            </w:r>
          </w:p>
        </w:tc>
        <w:tc>
          <w:tcPr>
            <w:tcW w:w="4028" w:type="pct"/>
            <w:gridSpan w:val="2"/>
            <w:shd w:val="clear" w:color="auto" w:fill="auto"/>
          </w:tcPr>
          <w:p w14:paraId="7C3D0641" w14:textId="77777777" w:rsidR="00260279" w:rsidRPr="00E26961" w:rsidRDefault="00260279" w:rsidP="00A32997">
            <w:r w:rsidRPr="00E26961">
              <w:t>Customs Administration</w:t>
            </w:r>
          </w:p>
        </w:tc>
      </w:tr>
      <w:tr w:rsidR="00260279" w:rsidRPr="00E26961" w14:paraId="2150BAC0" w14:textId="77777777" w:rsidTr="00401F0A">
        <w:trPr>
          <w:trHeight w:val="37"/>
        </w:trPr>
        <w:tc>
          <w:tcPr>
            <w:tcW w:w="972" w:type="pct"/>
            <w:shd w:val="clear" w:color="auto" w:fill="auto"/>
          </w:tcPr>
          <w:p w14:paraId="634ADFE6" w14:textId="77777777" w:rsidR="00260279" w:rsidRPr="00E26961" w:rsidRDefault="00260279" w:rsidP="00A32997">
            <w:pPr>
              <w:rPr>
                <w:lang w:eastAsia="el-GR"/>
              </w:rPr>
            </w:pPr>
            <w:r w:rsidRPr="00E26961">
              <w:rPr>
                <w:lang w:eastAsia="el-GR"/>
              </w:rPr>
              <w:t xml:space="preserve">Website: </w:t>
            </w:r>
          </w:p>
        </w:tc>
        <w:tc>
          <w:tcPr>
            <w:tcW w:w="4028" w:type="pct"/>
            <w:gridSpan w:val="2"/>
            <w:shd w:val="clear" w:color="auto" w:fill="auto"/>
          </w:tcPr>
          <w:p w14:paraId="4A7C658D" w14:textId="77777777" w:rsidR="00260279" w:rsidRPr="00E26961" w:rsidRDefault="00A964D5" w:rsidP="00A32997">
            <w:pPr>
              <w:rPr>
                <w:color w:val="0000FF"/>
                <w:u w:val="single"/>
                <w:lang w:eastAsia="el-GR"/>
              </w:rPr>
            </w:pPr>
            <w:hyperlink r:id="rId147" w:tgtFrame="_blank" w:history="1">
              <w:r w:rsidR="00260279" w:rsidRPr="00E26961">
                <w:rPr>
                  <w:rStyle w:val="Hyperlink"/>
                </w:rPr>
                <w:t>http://exim.gov.mk</w:t>
              </w:r>
            </w:hyperlink>
          </w:p>
        </w:tc>
      </w:tr>
      <w:tr w:rsidR="00260279" w:rsidRPr="00E26961" w14:paraId="1ACA7FA8" w14:textId="77777777" w:rsidTr="00401F0A">
        <w:trPr>
          <w:trHeight w:val="291"/>
        </w:trPr>
        <w:tc>
          <w:tcPr>
            <w:tcW w:w="972" w:type="pct"/>
            <w:shd w:val="clear" w:color="auto" w:fill="auto"/>
          </w:tcPr>
          <w:p w14:paraId="31191A23" w14:textId="77777777" w:rsidR="00260279" w:rsidRPr="00E26961" w:rsidRDefault="00260279" w:rsidP="00A32997">
            <w:pPr>
              <w:rPr>
                <w:lang w:eastAsia="el-GR"/>
              </w:rPr>
            </w:pPr>
            <w:r w:rsidRPr="00E26961">
              <w:rPr>
                <w:lang w:eastAsia="el-GR"/>
              </w:rPr>
              <w:t xml:space="preserve">Description: </w:t>
            </w:r>
          </w:p>
        </w:tc>
        <w:tc>
          <w:tcPr>
            <w:tcW w:w="4028" w:type="pct"/>
            <w:gridSpan w:val="2"/>
            <w:shd w:val="clear" w:color="auto" w:fill="auto"/>
          </w:tcPr>
          <w:p w14:paraId="2B0C8802" w14:textId="2A856152" w:rsidR="00260279" w:rsidRPr="00E26961" w:rsidRDefault="00260279" w:rsidP="00A32997">
            <w:pPr>
              <w:rPr>
                <w:lang w:eastAsia="el-GR"/>
              </w:rPr>
            </w:pPr>
            <w:r w:rsidRPr="00E26961">
              <w:rPr>
                <w:lang w:eastAsia="el-GR"/>
              </w:rPr>
              <w:t xml:space="preserve">The Single Window for </w:t>
            </w:r>
            <w:r w:rsidR="00B538A2" w:rsidRPr="00E26961">
              <w:rPr>
                <w:lang w:eastAsia="el-GR"/>
              </w:rPr>
              <w:t>e</w:t>
            </w:r>
            <w:r w:rsidRPr="00E26961">
              <w:rPr>
                <w:lang w:eastAsia="el-GR"/>
              </w:rPr>
              <w:t>xport/</w:t>
            </w:r>
            <w:r w:rsidR="00B538A2" w:rsidRPr="00E26961">
              <w:rPr>
                <w:lang w:eastAsia="el-GR"/>
              </w:rPr>
              <w:t>i</w:t>
            </w:r>
            <w:r w:rsidRPr="00E26961">
              <w:rPr>
                <w:lang w:eastAsia="el-GR"/>
              </w:rPr>
              <w:t>mport licenses and tariff quotas system, (EXIM) is a web-based portal through which businesses can submit requests and receive the necessary licences for export, import and transit of goods. Unified requests for 66 different types of licenses can be filled in and submitted online, at any time and any place providing stable internet connection. To simplify and automate the process for submission of request electronically only once and from one location, two new software modules were introduced: module for automatic confirmation of paid administrative fees (which means that there is no need for the submission of the original receipt), and module for digital signing.</w:t>
            </w:r>
          </w:p>
        </w:tc>
      </w:tr>
      <w:tr w:rsidR="0005397E" w:rsidRPr="00E26961" w14:paraId="4E9CF254" w14:textId="77777777" w:rsidTr="00CF00EA">
        <w:trPr>
          <w:trHeight w:val="291"/>
        </w:trPr>
        <w:tc>
          <w:tcPr>
            <w:tcW w:w="5000" w:type="pct"/>
            <w:gridSpan w:val="3"/>
            <w:shd w:val="clear" w:color="auto" w:fill="auto"/>
          </w:tcPr>
          <w:p w14:paraId="02DC0AF4" w14:textId="537B7A1B" w:rsidR="0005397E" w:rsidRPr="00E26961" w:rsidRDefault="0005397E" w:rsidP="00A32997">
            <w:pPr>
              <w:rPr>
                <w:b/>
                <w:lang w:eastAsia="el-GR"/>
              </w:rPr>
            </w:pPr>
            <w:r w:rsidRPr="00E26961">
              <w:rPr>
                <w:b/>
                <w:lang w:eastAsia="el-GR"/>
              </w:rPr>
              <w:t xml:space="preserve">MAKCIS </w:t>
            </w:r>
          </w:p>
        </w:tc>
      </w:tr>
      <w:tr w:rsidR="0005397E" w:rsidRPr="00E26961" w14:paraId="7385A9E9" w14:textId="77777777" w:rsidTr="00401F0A">
        <w:trPr>
          <w:trHeight w:val="291"/>
        </w:trPr>
        <w:tc>
          <w:tcPr>
            <w:tcW w:w="972" w:type="pct"/>
            <w:shd w:val="clear" w:color="auto" w:fill="auto"/>
          </w:tcPr>
          <w:p w14:paraId="77AB518F" w14:textId="33978A26" w:rsidR="0005397E" w:rsidRPr="00E26961" w:rsidRDefault="0005397E" w:rsidP="0005397E">
            <w:pPr>
              <w:rPr>
                <w:lang w:eastAsia="el-GR"/>
              </w:rPr>
            </w:pPr>
            <w:r w:rsidRPr="00E26961">
              <w:rPr>
                <w:lang w:eastAsia="el-GR"/>
              </w:rPr>
              <w:t>Responsibility:</w:t>
            </w:r>
          </w:p>
        </w:tc>
        <w:tc>
          <w:tcPr>
            <w:tcW w:w="4028" w:type="pct"/>
            <w:gridSpan w:val="2"/>
            <w:shd w:val="clear" w:color="auto" w:fill="auto"/>
          </w:tcPr>
          <w:p w14:paraId="0264E3D9" w14:textId="1359B2BA" w:rsidR="0005397E" w:rsidRPr="00E26961" w:rsidRDefault="00CE62BE" w:rsidP="0005397E">
            <w:pPr>
              <w:rPr>
                <w:lang w:eastAsia="el-GR"/>
              </w:rPr>
            </w:pPr>
            <w:r w:rsidRPr="00E26961">
              <w:rPr>
                <w:lang w:eastAsia="el-GR"/>
              </w:rPr>
              <w:t>Customs Administration</w:t>
            </w:r>
          </w:p>
        </w:tc>
      </w:tr>
      <w:tr w:rsidR="0005397E" w:rsidRPr="00E26961" w14:paraId="6104FAD7" w14:textId="77777777" w:rsidTr="00401F0A">
        <w:trPr>
          <w:trHeight w:val="291"/>
        </w:trPr>
        <w:tc>
          <w:tcPr>
            <w:tcW w:w="972" w:type="pct"/>
            <w:shd w:val="clear" w:color="auto" w:fill="auto"/>
          </w:tcPr>
          <w:p w14:paraId="0C5872F6" w14:textId="579B991D" w:rsidR="0005397E" w:rsidRPr="00E26961" w:rsidRDefault="0005397E" w:rsidP="0005397E">
            <w:pPr>
              <w:rPr>
                <w:lang w:eastAsia="el-GR"/>
              </w:rPr>
            </w:pPr>
            <w:r w:rsidRPr="00E26961">
              <w:rPr>
                <w:lang w:eastAsia="el-GR"/>
              </w:rPr>
              <w:t xml:space="preserve">Website: </w:t>
            </w:r>
          </w:p>
        </w:tc>
        <w:tc>
          <w:tcPr>
            <w:tcW w:w="4028" w:type="pct"/>
            <w:gridSpan w:val="2"/>
            <w:shd w:val="clear" w:color="auto" w:fill="auto"/>
          </w:tcPr>
          <w:p w14:paraId="383EEC88" w14:textId="552698DD" w:rsidR="0005397E" w:rsidRPr="00E26961" w:rsidRDefault="00777DCD" w:rsidP="0005397E">
            <w:pPr>
              <w:rPr>
                <w:lang w:eastAsia="el-GR"/>
              </w:rPr>
            </w:pPr>
            <w:r w:rsidRPr="00E26961">
              <w:rPr>
                <w:lang w:eastAsia="el-GR"/>
              </w:rPr>
              <w:t>N/A</w:t>
            </w:r>
          </w:p>
        </w:tc>
      </w:tr>
      <w:tr w:rsidR="0005397E" w:rsidRPr="00E26961" w14:paraId="3F4D9D38" w14:textId="77777777" w:rsidTr="00401F0A">
        <w:trPr>
          <w:trHeight w:val="291"/>
        </w:trPr>
        <w:tc>
          <w:tcPr>
            <w:tcW w:w="972" w:type="pct"/>
            <w:shd w:val="clear" w:color="auto" w:fill="auto"/>
          </w:tcPr>
          <w:p w14:paraId="7FABCCCD" w14:textId="074DC80D" w:rsidR="0005397E" w:rsidRPr="00E26961" w:rsidRDefault="0005397E" w:rsidP="0005397E">
            <w:pPr>
              <w:rPr>
                <w:lang w:eastAsia="el-GR"/>
              </w:rPr>
            </w:pPr>
            <w:r w:rsidRPr="00E26961">
              <w:rPr>
                <w:lang w:eastAsia="el-GR"/>
              </w:rPr>
              <w:lastRenderedPageBreak/>
              <w:t xml:space="preserve">Description: </w:t>
            </w:r>
          </w:p>
        </w:tc>
        <w:tc>
          <w:tcPr>
            <w:tcW w:w="4028" w:type="pct"/>
            <w:gridSpan w:val="2"/>
            <w:shd w:val="clear" w:color="auto" w:fill="auto"/>
          </w:tcPr>
          <w:p w14:paraId="7CDCD7BE" w14:textId="320B85A8" w:rsidR="0005397E" w:rsidRPr="00E26961" w:rsidRDefault="006F2310" w:rsidP="0005397E">
            <w:pPr>
              <w:rPr>
                <w:lang w:eastAsia="el-GR"/>
              </w:rPr>
            </w:pPr>
            <w:r w:rsidRPr="00E26961">
              <w:rPr>
                <w:lang w:eastAsia="el-GR"/>
              </w:rPr>
              <w:t>MAKCIS is an electronic system used for processing of the customs declarations</w:t>
            </w:r>
            <w:r w:rsidR="00146EF0" w:rsidRPr="00E26961">
              <w:rPr>
                <w:lang w:eastAsia="el-GR"/>
              </w:rPr>
              <w:t>.</w:t>
            </w:r>
          </w:p>
        </w:tc>
      </w:tr>
      <w:tr w:rsidR="00BF6A7D" w:rsidRPr="00E26961" w14:paraId="0BCCDAA1" w14:textId="77777777" w:rsidTr="00CF00EA">
        <w:trPr>
          <w:trHeight w:val="291"/>
        </w:trPr>
        <w:tc>
          <w:tcPr>
            <w:tcW w:w="5000" w:type="pct"/>
            <w:gridSpan w:val="3"/>
            <w:shd w:val="clear" w:color="auto" w:fill="auto"/>
          </w:tcPr>
          <w:p w14:paraId="37E29DCF" w14:textId="299ADF23" w:rsidR="00BF6A7D" w:rsidRPr="00E26961" w:rsidRDefault="00BF6A7D" w:rsidP="0005397E">
            <w:pPr>
              <w:rPr>
                <w:b/>
                <w:lang w:eastAsia="el-GR"/>
              </w:rPr>
            </w:pPr>
            <w:r w:rsidRPr="00E26961">
              <w:rPr>
                <w:b/>
                <w:lang w:eastAsia="el-GR"/>
              </w:rPr>
              <w:t>Customs Declarations and Excise Documents Processing System (CDEPS)</w:t>
            </w:r>
          </w:p>
        </w:tc>
      </w:tr>
      <w:tr w:rsidR="00BF6A7D" w:rsidRPr="00E26961" w14:paraId="7A721960" w14:textId="77777777" w:rsidTr="00401F0A">
        <w:trPr>
          <w:trHeight w:val="291"/>
        </w:trPr>
        <w:tc>
          <w:tcPr>
            <w:tcW w:w="972" w:type="pct"/>
            <w:shd w:val="clear" w:color="auto" w:fill="auto"/>
          </w:tcPr>
          <w:p w14:paraId="0219B8D3" w14:textId="59FD4A3A" w:rsidR="00BF6A7D" w:rsidRPr="00E26961" w:rsidRDefault="00BF6A7D" w:rsidP="00BF6A7D">
            <w:pPr>
              <w:rPr>
                <w:lang w:eastAsia="el-GR"/>
              </w:rPr>
            </w:pPr>
            <w:r w:rsidRPr="00E26961">
              <w:rPr>
                <w:lang w:eastAsia="el-GR"/>
              </w:rPr>
              <w:t>Responsibility:</w:t>
            </w:r>
          </w:p>
        </w:tc>
        <w:tc>
          <w:tcPr>
            <w:tcW w:w="4028" w:type="pct"/>
            <w:gridSpan w:val="2"/>
            <w:shd w:val="clear" w:color="auto" w:fill="auto"/>
          </w:tcPr>
          <w:p w14:paraId="2FD4313F" w14:textId="0FD90321" w:rsidR="00BF6A7D" w:rsidRPr="00E26961" w:rsidRDefault="00CE62BE" w:rsidP="00BF6A7D">
            <w:pPr>
              <w:rPr>
                <w:lang w:eastAsia="el-GR"/>
              </w:rPr>
            </w:pPr>
            <w:r w:rsidRPr="00E26961">
              <w:rPr>
                <w:lang w:eastAsia="el-GR"/>
              </w:rPr>
              <w:t>Customs Administration</w:t>
            </w:r>
          </w:p>
        </w:tc>
      </w:tr>
      <w:tr w:rsidR="00BF6A7D" w:rsidRPr="00E26961" w14:paraId="5DB5801F" w14:textId="77777777" w:rsidTr="00401F0A">
        <w:trPr>
          <w:trHeight w:val="291"/>
        </w:trPr>
        <w:tc>
          <w:tcPr>
            <w:tcW w:w="972" w:type="pct"/>
            <w:shd w:val="clear" w:color="auto" w:fill="auto"/>
          </w:tcPr>
          <w:p w14:paraId="4EAF5475" w14:textId="65157F44" w:rsidR="00BF6A7D" w:rsidRPr="00E26961" w:rsidRDefault="00BF6A7D" w:rsidP="00BF6A7D">
            <w:pPr>
              <w:rPr>
                <w:lang w:eastAsia="el-GR"/>
              </w:rPr>
            </w:pPr>
            <w:r w:rsidRPr="00E26961">
              <w:rPr>
                <w:lang w:eastAsia="el-GR"/>
              </w:rPr>
              <w:t xml:space="preserve">Website: </w:t>
            </w:r>
          </w:p>
        </w:tc>
        <w:tc>
          <w:tcPr>
            <w:tcW w:w="4028" w:type="pct"/>
            <w:gridSpan w:val="2"/>
            <w:shd w:val="clear" w:color="auto" w:fill="auto"/>
          </w:tcPr>
          <w:p w14:paraId="3747EF56" w14:textId="7313DCAB" w:rsidR="00BF6A7D" w:rsidRPr="00E26961" w:rsidRDefault="00777DCD" w:rsidP="00BF6A7D">
            <w:pPr>
              <w:rPr>
                <w:lang w:eastAsia="el-GR"/>
              </w:rPr>
            </w:pPr>
            <w:r w:rsidRPr="00E26961">
              <w:rPr>
                <w:lang w:eastAsia="el-GR"/>
              </w:rPr>
              <w:t>N/A</w:t>
            </w:r>
          </w:p>
        </w:tc>
      </w:tr>
      <w:tr w:rsidR="00BF6A7D" w:rsidRPr="00E26961" w14:paraId="215023C3" w14:textId="77777777" w:rsidTr="00401F0A">
        <w:trPr>
          <w:trHeight w:val="291"/>
        </w:trPr>
        <w:tc>
          <w:tcPr>
            <w:tcW w:w="972" w:type="pct"/>
            <w:shd w:val="clear" w:color="auto" w:fill="auto"/>
          </w:tcPr>
          <w:p w14:paraId="7BF6C2E0" w14:textId="04C038A3" w:rsidR="00BF6A7D" w:rsidRPr="00E26961" w:rsidRDefault="00BF6A7D" w:rsidP="00BF6A7D">
            <w:pPr>
              <w:rPr>
                <w:lang w:eastAsia="el-GR"/>
              </w:rPr>
            </w:pPr>
            <w:r w:rsidRPr="00E26961">
              <w:rPr>
                <w:lang w:eastAsia="el-GR"/>
              </w:rPr>
              <w:t xml:space="preserve">Description: </w:t>
            </w:r>
          </w:p>
        </w:tc>
        <w:tc>
          <w:tcPr>
            <w:tcW w:w="4028" w:type="pct"/>
            <w:gridSpan w:val="2"/>
            <w:shd w:val="clear" w:color="auto" w:fill="auto"/>
          </w:tcPr>
          <w:p w14:paraId="449EF5FF" w14:textId="59F34235" w:rsidR="00BF6A7D" w:rsidRPr="00E26961" w:rsidRDefault="00CE62BE" w:rsidP="00BF6A7D">
            <w:pPr>
              <w:rPr>
                <w:lang w:eastAsia="el-GR"/>
              </w:rPr>
            </w:pPr>
            <w:r w:rsidRPr="00E26961">
              <w:rPr>
                <w:lang w:eastAsia="el-GR"/>
              </w:rPr>
              <w:t>The Customs Administration is developing a new Customs Declarations and Excise Documents Processing System (CDEPS)</w:t>
            </w:r>
            <w:r w:rsidR="005A57D0" w:rsidRPr="00E26961">
              <w:rPr>
                <w:lang w:eastAsia="el-GR"/>
              </w:rPr>
              <w:t>.</w:t>
            </w:r>
            <w:r w:rsidR="006C38E3" w:rsidRPr="00E26961">
              <w:rPr>
                <w:lang w:eastAsia="el-GR"/>
              </w:rPr>
              <w:t xml:space="preserve"> </w:t>
            </w:r>
            <w:r w:rsidR="005A57D0" w:rsidRPr="00E26961">
              <w:rPr>
                <w:lang w:eastAsia="el-GR"/>
              </w:rPr>
              <w:t xml:space="preserve">It </w:t>
            </w:r>
            <w:r w:rsidR="00B538A2" w:rsidRPr="00E26961">
              <w:rPr>
                <w:lang w:eastAsia="el-GR"/>
              </w:rPr>
              <w:t xml:space="preserve">will </w:t>
            </w:r>
            <w:r w:rsidRPr="00E26961">
              <w:rPr>
                <w:lang w:eastAsia="el-GR"/>
              </w:rPr>
              <w:t xml:space="preserve">ensure </w:t>
            </w:r>
            <w:r w:rsidR="005A57D0" w:rsidRPr="00E26961">
              <w:rPr>
                <w:lang w:eastAsia="el-GR"/>
              </w:rPr>
              <w:t xml:space="preserve">an </w:t>
            </w:r>
            <w:r w:rsidRPr="00E26961">
              <w:rPr>
                <w:lang w:eastAsia="el-GR"/>
              </w:rPr>
              <w:t>uninterrupted flow of electronic information among all participants in the customs and excise procedures by interconnecting the external, national and common EU domain and the domain of other state agencies.</w:t>
            </w:r>
          </w:p>
        </w:tc>
      </w:tr>
      <w:tr w:rsidR="00B777A4" w:rsidRPr="00E26961" w14:paraId="002AFA87" w14:textId="77777777" w:rsidTr="00CF00EA">
        <w:trPr>
          <w:trHeight w:val="291"/>
        </w:trPr>
        <w:tc>
          <w:tcPr>
            <w:tcW w:w="5000" w:type="pct"/>
            <w:gridSpan w:val="3"/>
            <w:shd w:val="clear" w:color="auto" w:fill="auto"/>
          </w:tcPr>
          <w:p w14:paraId="552ED194" w14:textId="53DAD727" w:rsidR="00B777A4" w:rsidRPr="00E26961" w:rsidRDefault="00B777A4" w:rsidP="00BF6A7D">
            <w:pPr>
              <w:rPr>
                <w:b/>
                <w:lang w:eastAsia="el-GR"/>
              </w:rPr>
            </w:pPr>
            <w:r w:rsidRPr="00E26961">
              <w:rPr>
                <w:b/>
                <w:lang w:eastAsia="el-GR"/>
              </w:rPr>
              <w:t>Integrated Tariff Environment (ITE)</w:t>
            </w:r>
          </w:p>
        </w:tc>
      </w:tr>
      <w:tr w:rsidR="00B777A4" w:rsidRPr="00E26961" w14:paraId="79134595" w14:textId="77777777" w:rsidTr="00401F0A">
        <w:trPr>
          <w:trHeight w:val="291"/>
        </w:trPr>
        <w:tc>
          <w:tcPr>
            <w:tcW w:w="972" w:type="pct"/>
            <w:shd w:val="clear" w:color="auto" w:fill="auto"/>
          </w:tcPr>
          <w:p w14:paraId="6DD48B0C" w14:textId="63C25BB7" w:rsidR="00B777A4" w:rsidRPr="00E26961" w:rsidRDefault="00B777A4" w:rsidP="00B777A4">
            <w:pPr>
              <w:rPr>
                <w:lang w:eastAsia="el-GR"/>
              </w:rPr>
            </w:pPr>
            <w:r w:rsidRPr="00E26961">
              <w:rPr>
                <w:lang w:eastAsia="el-GR"/>
              </w:rPr>
              <w:t>Responsibility:</w:t>
            </w:r>
          </w:p>
        </w:tc>
        <w:tc>
          <w:tcPr>
            <w:tcW w:w="4028" w:type="pct"/>
            <w:gridSpan w:val="2"/>
            <w:shd w:val="clear" w:color="auto" w:fill="auto"/>
          </w:tcPr>
          <w:p w14:paraId="0DE72F6E" w14:textId="5B064B4F" w:rsidR="00B777A4" w:rsidRPr="00E26961" w:rsidRDefault="001A6E78" w:rsidP="00B777A4">
            <w:pPr>
              <w:rPr>
                <w:lang w:eastAsia="el-GR"/>
              </w:rPr>
            </w:pPr>
            <w:r w:rsidRPr="00E26961">
              <w:rPr>
                <w:lang w:eastAsia="el-GR"/>
              </w:rPr>
              <w:t>Customs Administration</w:t>
            </w:r>
          </w:p>
        </w:tc>
      </w:tr>
      <w:tr w:rsidR="00B777A4" w:rsidRPr="00E26961" w14:paraId="4BCFDD84" w14:textId="77777777" w:rsidTr="00401F0A">
        <w:trPr>
          <w:trHeight w:val="291"/>
        </w:trPr>
        <w:tc>
          <w:tcPr>
            <w:tcW w:w="972" w:type="pct"/>
            <w:shd w:val="clear" w:color="auto" w:fill="auto"/>
          </w:tcPr>
          <w:p w14:paraId="459CCA25" w14:textId="32456A9A" w:rsidR="00B777A4" w:rsidRPr="00E26961" w:rsidRDefault="00B777A4" w:rsidP="00B777A4">
            <w:pPr>
              <w:rPr>
                <w:lang w:eastAsia="el-GR"/>
              </w:rPr>
            </w:pPr>
            <w:r w:rsidRPr="00E26961">
              <w:rPr>
                <w:lang w:eastAsia="el-GR"/>
              </w:rPr>
              <w:t xml:space="preserve">Website: </w:t>
            </w:r>
          </w:p>
        </w:tc>
        <w:tc>
          <w:tcPr>
            <w:tcW w:w="4028" w:type="pct"/>
            <w:gridSpan w:val="2"/>
            <w:shd w:val="clear" w:color="auto" w:fill="auto"/>
          </w:tcPr>
          <w:p w14:paraId="2B03CCAD" w14:textId="26736558" w:rsidR="00B777A4" w:rsidRPr="00E26961" w:rsidRDefault="008238DD" w:rsidP="00B777A4">
            <w:pPr>
              <w:rPr>
                <w:lang w:eastAsia="el-GR"/>
              </w:rPr>
            </w:pPr>
            <w:r w:rsidRPr="00E26961">
              <w:rPr>
                <w:rStyle w:val="Hyperlink"/>
              </w:rPr>
              <w:t>www.ite.customs.gov.mk</w:t>
            </w:r>
          </w:p>
        </w:tc>
      </w:tr>
      <w:tr w:rsidR="00B777A4" w:rsidRPr="00E26961" w14:paraId="309BF73F" w14:textId="77777777" w:rsidTr="00401F0A">
        <w:trPr>
          <w:trHeight w:val="291"/>
        </w:trPr>
        <w:tc>
          <w:tcPr>
            <w:tcW w:w="972" w:type="pct"/>
            <w:shd w:val="clear" w:color="auto" w:fill="auto"/>
          </w:tcPr>
          <w:p w14:paraId="74BF204B" w14:textId="2C1757BC" w:rsidR="00B777A4" w:rsidRPr="00E26961" w:rsidRDefault="00B777A4" w:rsidP="00B777A4">
            <w:pPr>
              <w:rPr>
                <w:lang w:eastAsia="el-GR"/>
              </w:rPr>
            </w:pPr>
            <w:r w:rsidRPr="00E26961">
              <w:rPr>
                <w:lang w:eastAsia="el-GR"/>
              </w:rPr>
              <w:t xml:space="preserve">Description: </w:t>
            </w:r>
          </w:p>
        </w:tc>
        <w:tc>
          <w:tcPr>
            <w:tcW w:w="4028" w:type="pct"/>
            <w:gridSpan w:val="2"/>
            <w:shd w:val="clear" w:color="auto" w:fill="auto"/>
          </w:tcPr>
          <w:p w14:paraId="6346DD12" w14:textId="77E4688A" w:rsidR="00B777A4" w:rsidRPr="00E26961" w:rsidRDefault="005A57D0" w:rsidP="00B777A4">
            <w:pPr>
              <w:rPr>
                <w:lang w:eastAsia="el-GR"/>
              </w:rPr>
            </w:pPr>
            <w:r w:rsidRPr="00E26961">
              <w:rPr>
                <w:lang w:eastAsia="el-GR"/>
              </w:rPr>
              <w:t xml:space="preserve">The </w:t>
            </w:r>
            <w:r w:rsidR="00380E4B" w:rsidRPr="00E26961">
              <w:rPr>
                <w:lang w:eastAsia="el-GR"/>
              </w:rPr>
              <w:t xml:space="preserve">Integrated Tariff Environment (ITE) is a business concept </w:t>
            </w:r>
            <w:r w:rsidR="006C38E3" w:rsidRPr="00E26961">
              <w:rPr>
                <w:lang w:eastAsia="el-GR"/>
              </w:rPr>
              <w:t xml:space="preserve">that groups </w:t>
            </w:r>
            <w:r w:rsidR="00380E4B" w:rsidRPr="00E26961">
              <w:rPr>
                <w:lang w:eastAsia="el-GR"/>
              </w:rPr>
              <w:t xml:space="preserve">several computer systems </w:t>
            </w:r>
            <w:r w:rsidR="006C38E3" w:rsidRPr="00E26961">
              <w:rPr>
                <w:lang w:eastAsia="el-GR"/>
              </w:rPr>
              <w:t xml:space="preserve">as part of an </w:t>
            </w:r>
            <w:r w:rsidR="00380E4B" w:rsidRPr="00E26961">
              <w:rPr>
                <w:lang w:eastAsia="el-GR"/>
              </w:rPr>
              <w:t>information exchange between the European Commission and EU Member States.</w:t>
            </w:r>
          </w:p>
        </w:tc>
      </w:tr>
      <w:tr w:rsidR="005641B8" w:rsidRPr="00E26961" w14:paraId="1AA0AEC7" w14:textId="77777777" w:rsidTr="00CF00EA">
        <w:trPr>
          <w:trHeight w:val="291"/>
        </w:trPr>
        <w:tc>
          <w:tcPr>
            <w:tcW w:w="5000" w:type="pct"/>
            <w:gridSpan w:val="3"/>
            <w:shd w:val="clear" w:color="auto" w:fill="auto"/>
          </w:tcPr>
          <w:p w14:paraId="70AF92D3" w14:textId="35CB06B2" w:rsidR="005641B8" w:rsidRPr="00E26961" w:rsidRDefault="005641B8" w:rsidP="00B777A4">
            <w:pPr>
              <w:rPr>
                <w:b/>
                <w:lang w:eastAsia="el-GR"/>
              </w:rPr>
            </w:pPr>
            <w:r w:rsidRPr="00E26961">
              <w:rPr>
                <w:b/>
                <w:lang w:eastAsia="el-GR"/>
              </w:rPr>
              <w:t>New Computeri</w:t>
            </w:r>
            <w:r w:rsidR="000F3D1F" w:rsidRPr="00E26961">
              <w:rPr>
                <w:b/>
                <w:lang w:eastAsia="el-GR"/>
              </w:rPr>
              <w:t>s</w:t>
            </w:r>
            <w:r w:rsidRPr="00E26961">
              <w:rPr>
                <w:b/>
                <w:lang w:eastAsia="el-GR"/>
              </w:rPr>
              <w:t>ed Transit System (NCTS)</w:t>
            </w:r>
          </w:p>
        </w:tc>
      </w:tr>
      <w:tr w:rsidR="005641B8" w:rsidRPr="00E26961" w14:paraId="13EF312F" w14:textId="77777777" w:rsidTr="00401F0A">
        <w:trPr>
          <w:trHeight w:val="291"/>
        </w:trPr>
        <w:tc>
          <w:tcPr>
            <w:tcW w:w="972" w:type="pct"/>
            <w:shd w:val="clear" w:color="auto" w:fill="auto"/>
          </w:tcPr>
          <w:p w14:paraId="67763456" w14:textId="65A0F1A4" w:rsidR="005641B8" w:rsidRPr="00E26961" w:rsidRDefault="005641B8" w:rsidP="005641B8">
            <w:pPr>
              <w:rPr>
                <w:lang w:eastAsia="el-GR"/>
              </w:rPr>
            </w:pPr>
            <w:r w:rsidRPr="00E26961">
              <w:rPr>
                <w:lang w:eastAsia="el-GR"/>
              </w:rPr>
              <w:t>Responsibility:</w:t>
            </w:r>
          </w:p>
        </w:tc>
        <w:tc>
          <w:tcPr>
            <w:tcW w:w="4028" w:type="pct"/>
            <w:gridSpan w:val="2"/>
            <w:shd w:val="clear" w:color="auto" w:fill="auto"/>
          </w:tcPr>
          <w:p w14:paraId="3CC2B038" w14:textId="1B83EA12" w:rsidR="005641B8" w:rsidRPr="00E26961" w:rsidRDefault="001A6E78" w:rsidP="005641B8">
            <w:pPr>
              <w:rPr>
                <w:lang w:eastAsia="el-GR"/>
              </w:rPr>
            </w:pPr>
            <w:r w:rsidRPr="00E26961">
              <w:rPr>
                <w:lang w:eastAsia="el-GR"/>
              </w:rPr>
              <w:t>Customs Administration</w:t>
            </w:r>
          </w:p>
        </w:tc>
      </w:tr>
      <w:tr w:rsidR="005641B8" w:rsidRPr="00E26961" w14:paraId="46613774" w14:textId="77777777" w:rsidTr="00401F0A">
        <w:trPr>
          <w:trHeight w:val="291"/>
        </w:trPr>
        <w:tc>
          <w:tcPr>
            <w:tcW w:w="972" w:type="pct"/>
            <w:shd w:val="clear" w:color="auto" w:fill="auto"/>
          </w:tcPr>
          <w:p w14:paraId="6BD3A44A" w14:textId="6A630DD2" w:rsidR="005641B8" w:rsidRPr="00E26961" w:rsidRDefault="005641B8" w:rsidP="005641B8">
            <w:pPr>
              <w:rPr>
                <w:lang w:eastAsia="el-GR"/>
              </w:rPr>
            </w:pPr>
            <w:r w:rsidRPr="00E26961">
              <w:rPr>
                <w:lang w:eastAsia="el-GR"/>
              </w:rPr>
              <w:t xml:space="preserve">Website: </w:t>
            </w:r>
          </w:p>
        </w:tc>
        <w:tc>
          <w:tcPr>
            <w:tcW w:w="4028" w:type="pct"/>
            <w:gridSpan w:val="2"/>
            <w:shd w:val="clear" w:color="auto" w:fill="auto"/>
          </w:tcPr>
          <w:p w14:paraId="5AAF85F3" w14:textId="63A5550B" w:rsidR="00620DEA" w:rsidRPr="00E26961" w:rsidRDefault="00A964D5" w:rsidP="005641B8">
            <w:hyperlink r:id="rId148" w:history="1">
              <w:r w:rsidR="00815E54">
                <w:rPr>
                  <w:rStyle w:val="Hyperlink"/>
                </w:rPr>
                <w:t>http://ncts-traders.customs.gov.mk:8787/</w:t>
              </w:r>
            </w:hyperlink>
          </w:p>
          <w:p w14:paraId="31528912" w14:textId="44E3B106" w:rsidR="005641B8" w:rsidRPr="00E26961" w:rsidRDefault="005641B8" w:rsidP="005641B8">
            <w:pPr>
              <w:rPr>
                <w:lang w:eastAsia="el-GR"/>
              </w:rPr>
            </w:pPr>
          </w:p>
        </w:tc>
      </w:tr>
      <w:tr w:rsidR="005641B8" w:rsidRPr="00E26961" w14:paraId="72C23D8F" w14:textId="77777777" w:rsidTr="00401F0A">
        <w:trPr>
          <w:trHeight w:val="291"/>
        </w:trPr>
        <w:tc>
          <w:tcPr>
            <w:tcW w:w="972" w:type="pct"/>
            <w:shd w:val="clear" w:color="auto" w:fill="auto"/>
          </w:tcPr>
          <w:p w14:paraId="66F0B15A" w14:textId="75162B0B" w:rsidR="005641B8" w:rsidRPr="00E26961" w:rsidRDefault="005641B8" w:rsidP="005641B8">
            <w:pPr>
              <w:rPr>
                <w:lang w:eastAsia="el-GR"/>
              </w:rPr>
            </w:pPr>
            <w:r w:rsidRPr="00E26961">
              <w:rPr>
                <w:lang w:eastAsia="el-GR"/>
              </w:rPr>
              <w:t xml:space="preserve">Description: </w:t>
            </w:r>
          </w:p>
        </w:tc>
        <w:tc>
          <w:tcPr>
            <w:tcW w:w="4028" w:type="pct"/>
            <w:gridSpan w:val="2"/>
            <w:shd w:val="clear" w:color="auto" w:fill="auto"/>
          </w:tcPr>
          <w:p w14:paraId="3AD0AE79" w14:textId="31267BBE" w:rsidR="005641B8" w:rsidRPr="00E26961" w:rsidRDefault="00597C6B" w:rsidP="005641B8">
            <w:pPr>
              <w:rPr>
                <w:lang w:eastAsia="el-GR"/>
              </w:rPr>
            </w:pPr>
            <w:r w:rsidRPr="00E26961">
              <w:rPr>
                <w:lang w:eastAsia="el-GR"/>
              </w:rPr>
              <w:t>The New Computeri</w:t>
            </w:r>
            <w:r w:rsidR="000F3D1F" w:rsidRPr="00E26961">
              <w:rPr>
                <w:lang w:eastAsia="el-GR"/>
              </w:rPr>
              <w:t>s</w:t>
            </w:r>
            <w:r w:rsidRPr="00E26961">
              <w:rPr>
                <w:lang w:eastAsia="el-GR"/>
              </w:rPr>
              <w:t>ed Transit System (NCTS) uses advanced technologies and electronic data processing. It is a modern tool for transit procedure</w:t>
            </w:r>
            <w:r w:rsidR="00B538A2" w:rsidRPr="00E26961">
              <w:rPr>
                <w:lang w:eastAsia="el-GR"/>
              </w:rPr>
              <w:t>s</w:t>
            </w:r>
            <w:r w:rsidRPr="00E26961">
              <w:rPr>
                <w:lang w:eastAsia="el-GR"/>
              </w:rPr>
              <w:t xml:space="preserve"> through exchange of electronic messages between economic operators and customs offices, as well as only between customs offices</w:t>
            </w:r>
            <w:r w:rsidR="006C38E3" w:rsidRPr="00E26961">
              <w:rPr>
                <w:lang w:eastAsia="el-GR"/>
              </w:rPr>
              <w:t>.</w:t>
            </w:r>
          </w:p>
        </w:tc>
      </w:tr>
      <w:tr w:rsidR="007525C0" w:rsidRPr="00E26961" w14:paraId="72748129" w14:textId="77777777" w:rsidTr="00CF00EA">
        <w:trPr>
          <w:trHeight w:val="291"/>
        </w:trPr>
        <w:tc>
          <w:tcPr>
            <w:tcW w:w="5000" w:type="pct"/>
            <w:gridSpan w:val="3"/>
            <w:shd w:val="clear" w:color="auto" w:fill="auto"/>
          </w:tcPr>
          <w:p w14:paraId="05E6631A" w14:textId="13AE7BF0" w:rsidR="007525C0" w:rsidRPr="00E26961" w:rsidRDefault="007525C0" w:rsidP="005641B8">
            <w:pPr>
              <w:rPr>
                <w:b/>
                <w:lang w:eastAsia="el-GR"/>
              </w:rPr>
            </w:pPr>
            <w:r w:rsidRPr="00E26961">
              <w:rPr>
                <w:b/>
                <w:lang w:eastAsia="el-GR"/>
              </w:rPr>
              <w:t>mTax</w:t>
            </w:r>
            <w:r w:rsidR="000F01FA" w:rsidRPr="00E26961">
              <w:rPr>
                <w:b/>
                <w:lang w:eastAsia="el-GR"/>
              </w:rPr>
              <w:t xml:space="preserve"> </w:t>
            </w:r>
            <w:r w:rsidR="000937CD" w:rsidRPr="00E26961">
              <w:rPr>
                <w:b/>
                <w:lang w:eastAsia="el-GR"/>
              </w:rPr>
              <w:t xml:space="preserve">- </w:t>
            </w:r>
            <w:r w:rsidR="000F01FA" w:rsidRPr="00E26961">
              <w:rPr>
                <w:b/>
              </w:rPr>
              <w:t xml:space="preserve">Enapsys </w:t>
            </w:r>
            <w:r w:rsidR="000937CD" w:rsidRPr="00E26961">
              <w:rPr>
                <w:b/>
              </w:rPr>
              <w:t>System</w:t>
            </w:r>
          </w:p>
        </w:tc>
      </w:tr>
      <w:tr w:rsidR="007525C0" w:rsidRPr="00E26961" w14:paraId="3696199F" w14:textId="77777777" w:rsidTr="00401F0A">
        <w:trPr>
          <w:trHeight w:val="291"/>
        </w:trPr>
        <w:tc>
          <w:tcPr>
            <w:tcW w:w="972" w:type="pct"/>
            <w:shd w:val="clear" w:color="auto" w:fill="auto"/>
          </w:tcPr>
          <w:p w14:paraId="6ECD157C" w14:textId="4EFFD5FD" w:rsidR="007525C0" w:rsidRPr="00E26961" w:rsidRDefault="007525C0" w:rsidP="007525C0">
            <w:pPr>
              <w:rPr>
                <w:lang w:eastAsia="el-GR"/>
              </w:rPr>
            </w:pPr>
            <w:r w:rsidRPr="00E26961">
              <w:rPr>
                <w:lang w:eastAsia="el-GR"/>
              </w:rPr>
              <w:t>Responsibility:</w:t>
            </w:r>
          </w:p>
        </w:tc>
        <w:tc>
          <w:tcPr>
            <w:tcW w:w="4028" w:type="pct"/>
            <w:gridSpan w:val="2"/>
            <w:shd w:val="clear" w:color="auto" w:fill="auto"/>
          </w:tcPr>
          <w:p w14:paraId="4CBE2B76" w14:textId="77777777" w:rsidR="007525C0" w:rsidRPr="00E26961" w:rsidRDefault="002556C8" w:rsidP="007525C0">
            <w:pPr>
              <w:rPr>
                <w:lang w:eastAsia="el-GR"/>
              </w:rPr>
            </w:pPr>
            <w:r w:rsidRPr="00E26961">
              <w:rPr>
                <w:lang w:eastAsia="el-GR"/>
              </w:rPr>
              <w:t>Ministry of Information Society and Administration</w:t>
            </w:r>
          </w:p>
        </w:tc>
      </w:tr>
      <w:tr w:rsidR="007525C0" w:rsidRPr="00E26961" w14:paraId="2663EDB1" w14:textId="77777777" w:rsidTr="00401F0A">
        <w:trPr>
          <w:trHeight w:val="291"/>
        </w:trPr>
        <w:tc>
          <w:tcPr>
            <w:tcW w:w="972" w:type="pct"/>
            <w:shd w:val="clear" w:color="auto" w:fill="auto"/>
          </w:tcPr>
          <w:p w14:paraId="7C96A9A3" w14:textId="47C13BD4" w:rsidR="007525C0" w:rsidRPr="00E26961" w:rsidRDefault="007525C0" w:rsidP="007525C0">
            <w:pPr>
              <w:rPr>
                <w:lang w:eastAsia="el-GR"/>
              </w:rPr>
            </w:pPr>
            <w:r w:rsidRPr="00E26961">
              <w:rPr>
                <w:lang w:eastAsia="el-GR"/>
              </w:rPr>
              <w:t xml:space="preserve">Website: </w:t>
            </w:r>
          </w:p>
        </w:tc>
        <w:tc>
          <w:tcPr>
            <w:tcW w:w="4028" w:type="pct"/>
            <w:gridSpan w:val="2"/>
            <w:shd w:val="clear" w:color="auto" w:fill="auto"/>
          </w:tcPr>
          <w:p w14:paraId="3AF6BAAA" w14:textId="7FF40677" w:rsidR="007525C0" w:rsidRPr="00E26961" w:rsidRDefault="00A964D5">
            <w:pPr>
              <w:rPr>
                <w:lang w:eastAsia="el-GR"/>
              </w:rPr>
            </w:pPr>
            <w:hyperlink r:id="rId149" w:history="1">
              <w:r w:rsidR="00821BC1" w:rsidRPr="00E26961">
                <w:rPr>
                  <w:rStyle w:val="Hyperlink"/>
                </w:rPr>
                <w:t>https://e-plakanje.gov.mk/</w:t>
              </w:r>
            </w:hyperlink>
          </w:p>
        </w:tc>
      </w:tr>
      <w:tr w:rsidR="007525C0" w:rsidRPr="00E26961" w14:paraId="75D4A675" w14:textId="77777777" w:rsidTr="00401F0A">
        <w:trPr>
          <w:trHeight w:val="291"/>
        </w:trPr>
        <w:tc>
          <w:tcPr>
            <w:tcW w:w="972" w:type="pct"/>
            <w:shd w:val="clear" w:color="auto" w:fill="auto"/>
          </w:tcPr>
          <w:p w14:paraId="534FD7EE" w14:textId="5B210397" w:rsidR="007525C0" w:rsidRPr="00E26961" w:rsidRDefault="007525C0" w:rsidP="007525C0">
            <w:pPr>
              <w:rPr>
                <w:lang w:eastAsia="el-GR"/>
              </w:rPr>
            </w:pPr>
            <w:r w:rsidRPr="00E26961">
              <w:rPr>
                <w:lang w:eastAsia="el-GR"/>
              </w:rPr>
              <w:t xml:space="preserve">Description: </w:t>
            </w:r>
          </w:p>
        </w:tc>
        <w:tc>
          <w:tcPr>
            <w:tcW w:w="4028" w:type="pct"/>
            <w:gridSpan w:val="2"/>
            <w:shd w:val="clear" w:color="auto" w:fill="auto"/>
          </w:tcPr>
          <w:p w14:paraId="391BAD50" w14:textId="52CF6A61" w:rsidR="007525C0" w:rsidRPr="00E26961" w:rsidRDefault="00D53538" w:rsidP="00821BC1">
            <w:pPr>
              <w:rPr>
                <w:lang w:eastAsia="el-GR"/>
              </w:rPr>
            </w:pPr>
            <w:r w:rsidRPr="00E26961">
              <w:rPr>
                <w:lang w:eastAsia="el-GR"/>
              </w:rPr>
              <w:t xml:space="preserve">The Enapsys system provides payment of administrative taxes via </w:t>
            </w:r>
            <w:r w:rsidR="00815E54" w:rsidRPr="00E26961">
              <w:rPr>
                <w:lang w:eastAsia="el-GR"/>
              </w:rPr>
              <w:t>SMS</w:t>
            </w:r>
            <w:r w:rsidRPr="00E26961">
              <w:rPr>
                <w:lang w:eastAsia="el-GR"/>
              </w:rPr>
              <w:t xml:space="preserve">. </w:t>
            </w:r>
            <w:r w:rsidR="006C38E3" w:rsidRPr="00E26961">
              <w:rPr>
                <w:lang w:eastAsia="el-GR"/>
              </w:rPr>
              <w:t>The</w:t>
            </w:r>
            <w:r w:rsidR="00821BC1" w:rsidRPr="00E26961">
              <w:rPr>
                <w:lang w:eastAsia="el-GR"/>
              </w:rPr>
              <w:t xml:space="preserve"> system was </w:t>
            </w:r>
            <w:r w:rsidRPr="00E26961">
              <w:rPr>
                <w:lang w:eastAsia="el-GR"/>
              </w:rPr>
              <w:t>moderni</w:t>
            </w:r>
            <w:r w:rsidR="00EF539D" w:rsidRPr="00E26961">
              <w:rPr>
                <w:lang w:eastAsia="el-GR"/>
              </w:rPr>
              <w:t>s</w:t>
            </w:r>
            <w:r w:rsidR="00821BC1" w:rsidRPr="00E26961">
              <w:rPr>
                <w:lang w:eastAsia="el-GR"/>
              </w:rPr>
              <w:t>ed.</w:t>
            </w:r>
          </w:p>
        </w:tc>
      </w:tr>
    </w:tbl>
    <w:p w14:paraId="700297C5" w14:textId="3315A5D9" w:rsidR="003730DF" w:rsidRPr="00E26961" w:rsidRDefault="003730DF" w:rsidP="001F36DA">
      <w:pPr>
        <w:pStyle w:val="Heading2"/>
      </w:pPr>
      <w:bookmarkStart w:id="83" w:name="_Toc1475011"/>
      <w:r w:rsidRPr="00E26961">
        <w:t>Selling in the EU</w:t>
      </w:r>
      <w:bookmarkEnd w:id="83"/>
    </w:p>
    <w:tbl>
      <w:tblPr>
        <w:tblW w:w="4960" w:type="pct"/>
        <w:tblInd w:w="108" w:type="dxa"/>
        <w:tblCellMar>
          <w:top w:w="60" w:type="dxa"/>
          <w:bottom w:w="60" w:type="dxa"/>
        </w:tblCellMar>
        <w:tblLook w:val="01E0" w:firstRow="1" w:lastRow="1" w:firstColumn="1" w:lastColumn="1" w:noHBand="0" w:noVBand="0"/>
      </w:tblPr>
      <w:tblGrid>
        <w:gridCol w:w="1688"/>
        <w:gridCol w:w="7029"/>
      </w:tblGrid>
      <w:tr w:rsidR="00160D63" w:rsidRPr="00E26961" w14:paraId="0D334ECC" w14:textId="77777777" w:rsidTr="00034782">
        <w:trPr>
          <w:trHeight w:val="94"/>
        </w:trPr>
        <w:tc>
          <w:tcPr>
            <w:tcW w:w="5000" w:type="pct"/>
            <w:gridSpan w:val="2"/>
            <w:shd w:val="clear" w:color="auto" w:fill="EFFBFF"/>
          </w:tcPr>
          <w:p w14:paraId="67965477" w14:textId="77777777" w:rsidR="00160D63" w:rsidRPr="00E26961" w:rsidRDefault="00160D63" w:rsidP="00A32997">
            <w:pPr>
              <w:spacing w:before="120" w:after="180"/>
              <w:jc w:val="left"/>
              <w:rPr>
                <w:color w:val="BF3F91"/>
                <w:sz w:val="22"/>
              </w:rPr>
            </w:pPr>
            <w:r w:rsidRPr="00E26961">
              <w:rPr>
                <w:color w:val="00B0F0"/>
                <w:sz w:val="22"/>
              </w:rPr>
              <w:t>Public contracts</w:t>
            </w:r>
          </w:p>
        </w:tc>
      </w:tr>
      <w:tr w:rsidR="00375257" w:rsidRPr="00E26961" w14:paraId="63650534" w14:textId="77777777" w:rsidTr="00034782">
        <w:trPr>
          <w:trHeight w:val="198"/>
        </w:trPr>
        <w:tc>
          <w:tcPr>
            <w:tcW w:w="5000" w:type="pct"/>
            <w:gridSpan w:val="2"/>
            <w:shd w:val="clear" w:color="auto" w:fill="auto"/>
          </w:tcPr>
          <w:p w14:paraId="77506CA6" w14:textId="21E96666" w:rsidR="00375257" w:rsidRPr="00E26961" w:rsidRDefault="0083508C" w:rsidP="00A32997">
            <w:pPr>
              <w:rPr>
                <w:b/>
              </w:rPr>
            </w:pPr>
            <w:r w:rsidRPr="00E26961">
              <w:rPr>
                <w:rStyle w:val="Strong"/>
              </w:rPr>
              <w:t>Public procurement / eProcurement</w:t>
            </w:r>
          </w:p>
        </w:tc>
      </w:tr>
      <w:tr w:rsidR="0083508C" w:rsidRPr="00E26961" w14:paraId="1B4C280E" w14:textId="77777777" w:rsidTr="00F501A0">
        <w:trPr>
          <w:trHeight w:val="198"/>
        </w:trPr>
        <w:tc>
          <w:tcPr>
            <w:tcW w:w="968" w:type="pct"/>
            <w:shd w:val="clear" w:color="auto" w:fill="auto"/>
          </w:tcPr>
          <w:p w14:paraId="4C3535FA" w14:textId="77777777" w:rsidR="0083508C" w:rsidRPr="00E26961" w:rsidRDefault="0083508C" w:rsidP="0083508C">
            <w:r w:rsidRPr="00E26961">
              <w:t>Responsibility:</w:t>
            </w:r>
          </w:p>
        </w:tc>
        <w:tc>
          <w:tcPr>
            <w:tcW w:w="4032" w:type="pct"/>
            <w:shd w:val="clear" w:color="auto" w:fill="auto"/>
          </w:tcPr>
          <w:p w14:paraId="306484EC" w14:textId="173F5BC1" w:rsidR="0083508C" w:rsidRPr="00E26961" w:rsidRDefault="0083508C" w:rsidP="0083508C">
            <w:r w:rsidRPr="00E26961">
              <w:rPr>
                <w:lang w:eastAsia="el-GR"/>
              </w:rPr>
              <w:t>Public Procurement Bureau, Ministry of Finance</w:t>
            </w:r>
          </w:p>
        </w:tc>
      </w:tr>
      <w:tr w:rsidR="0083508C" w:rsidRPr="00E26961" w14:paraId="13DB33F2" w14:textId="77777777" w:rsidTr="00F501A0">
        <w:trPr>
          <w:trHeight w:val="37"/>
        </w:trPr>
        <w:tc>
          <w:tcPr>
            <w:tcW w:w="968" w:type="pct"/>
            <w:shd w:val="clear" w:color="auto" w:fill="auto"/>
          </w:tcPr>
          <w:p w14:paraId="53A95E27" w14:textId="77777777" w:rsidR="0083508C" w:rsidRPr="00E26961" w:rsidRDefault="0083508C" w:rsidP="0083508C">
            <w:r w:rsidRPr="00E26961">
              <w:t xml:space="preserve">Website: </w:t>
            </w:r>
          </w:p>
        </w:tc>
        <w:tc>
          <w:tcPr>
            <w:tcW w:w="4032" w:type="pct"/>
            <w:shd w:val="clear" w:color="auto" w:fill="auto"/>
          </w:tcPr>
          <w:p w14:paraId="238DD96F" w14:textId="74AFA8E4" w:rsidR="0083508C" w:rsidRPr="00E26961" w:rsidRDefault="00A964D5" w:rsidP="0083508C">
            <w:hyperlink r:id="rId150" w:history="1">
              <w:r w:rsidR="0083508C" w:rsidRPr="00E26961">
                <w:rPr>
                  <w:rStyle w:val="Hyperlink"/>
                </w:rPr>
                <w:t>https://www.e-nabavki.gov.mk</w:t>
              </w:r>
            </w:hyperlink>
          </w:p>
        </w:tc>
      </w:tr>
      <w:tr w:rsidR="0083508C" w:rsidRPr="00E26961" w14:paraId="683A7257" w14:textId="77777777" w:rsidTr="00F501A0">
        <w:trPr>
          <w:trHeight w:val="311"/>
        </w:trPr>
        <w:tc>
          <w:tcPr>
            <w:tcW w:w="968" w:type="pct"/>
            <w:shd w:val="clear" w:color="auto" w:fill="auto"/>
          </w:tcPr>
          <w:p w14:paraId="5B647C5E" w14:textId="77777777" w:rsidR="0083508C" w:rsidRPr="00E26961" w:rsidRDefault="0083508C" w:rsidP="0083508C">
            <w:r w:rsidRPr="00E26961">
              <w:lastRenderedPageBreak/>
              <w:t xml:space="preserve">Description: </w:t>
            </w:r>
          </w:p>
        </w:tc>
        <w:tc>
          <w:tcPr>
            <w:tcW w:w="4032" w:type="pct"/>
            <w:shd w:val="clear" w:color="auto" w:fill="auto"/>
          </w:tcPr>
          <w:p w14:paraId="11EF325C" w14:textId="085E1133" w:rsidR="0083508C" w:rsidRPr="00E26961" w:rsidRDefault="0083508C" w:rsidP="0083508C">
            <w:pPr>
              <w:keepNext/>
              <w:keepLines/>
              <w:widowControl w:val="0"/>
            </w:pPr>
            <w:r w:rsidRPr="00E26961">
              <w:t xml:space="preserve">The latest version of the eProcurement system (EPPS) </w:t>
            </w:r>
            <w:r w:rsidR="006C38E3" w:rsidRPr="00E26961">
              <w:t xml:space="preserve">provides an </w:t>
            </w:r>
            <w:r w:rsidRPr="00E26961">
              <w:t xml:space="preserve">integrated software solution for publishing contract notices and notifications, developed by the </w:t>
            </w:r>
            <w:hyperlink r:id="rId151" w:history="1">
              <w:r w:rsidRPr="00E26961">
                <w:rPr>
                  <w:rStyle w:val="Hyperlink"/>
                  <w:lang w:eastAsia="el-GR"/>
                </w:rPr>
                <w:t>Public Procurement Bureau</w:t>
              </w:r>
            </w:hyperlink>
            <w:r w:rsidRPr="00E26961">
              <w:t xml:space="preserve">. The new system is a one-stop-shop for public procurement, which streamlines complex procedures and facilitates interaction between businesses and government institutions. It is compliant with the </w:t>
            </w:r>
            <w:r w:rsidR="006C38E3" w:rsidRPr="00E26961">
              <w:t>EU</w:t>
            </w:r>
            <w:r w:rsidRPr="00E26961">
              <w:t xml:space="preserve"> Directives and supports all forms of public procurement, including electronic auctions. All public institutions and businesses can register with the system and obtain the obligatory digital certificates for posting tenders or sending bids. </w:t>
            </w:r>
          </w:p>
          <w:p w14:paraId="206BACE5" w14:textId="77777777" w:rsidR="0083508C" w:rsidRPr="00E26961" w:rsidRDefault="0083508C" w:rsidP="0083508C">
            <w:pPr>
              <w:keepNext/>
              <w:keepLines/>
              <w:widowControl w:val="0"/>
            </w:pPr>
          </w:p>
          <w:p w14:paraId="3903F77E" w14:textId="173BCC08" w:rsidR="0083508C" w:rsidRPr="00E26961" w:rsidRDefault="0083508C" w:rsidP="0083508C">
            <w:r w:rsidRPr="00E26961">
              <w:t xml:space="preserve">The Central Register of </w:t>
            </w:r>
            <w:r w:rsidR="004774DF" w:rsidRPr="00E26961">
              <w:t xml:space="preserve">North </w:t>
            </w:r>
            <w:r w:rsidRPr="00E26961">
              <w:t xml:space="preserve">Macedonia together with the Public Procurement Bureau have introduced a simplified issuance of package of documents, and cost reduction for the Public Sector Procurement process. The process of ordering </w:t>
            </w:r>
            <w:r w:rsidR="006C38E3" w:rsidRPr="00E26961">
              <w:t xml:space="preserve">a </w:t>
            </w:r>
            <w:r w:rsidRPr="00E26961">
              <w:t>package of documents and paying can be done through the Electronic System, and all documents are automatically issued and available on the suppliers’ profile.</w:t>
            </w:r>
          </w:p>
        </w:tc>
      </w:tr>
    </w:tbl>
    <w:p w14:paraId="2E855D66" w14:textId="681E524A" w:rsidR="003730DF" w:rsidRPr="00E26961" w:rsidRDefault="003730DF" w:rsidP="001F36DA">
      <w:pPr>
        <w:pStyle w:val="Heading2"/>
      </w:pPr>
      <w:bookmarkStart w:id="84" w:name="_Toc1475012"/>
      <w:r w:rsidRPr="00E26961">
        <w:t>Human Resources</w:t>
      </w:r>
      <w:bookmarkEnd w:id="84"/>
    </w:p>
    <w:tbl>
      <w:tblPr>
        <w:tblW w:w="4942" w:type="pct"/>
        <w:tblInd w:w="108" w:type="dxa"/>
        <w:tblCellMar>
          <w:top w:w="60" w:type="dxa"/>
          <w:bottom w:w="60" w:type="dxa"/>
        </w:tblCellMar>
        <w:tblLook w:val="01E0" w:firstRow="1" w:lastRow="1" w:firstColumn="1" w:lastColumn="1" w:noHBand="0" w:noVBand="0"/>
      </w:tblPr>
      <w:tblGrid>
        <w:gridCol w:w="1688"/>
        <w:gridCol w:w="6997"/>
      </w:tblGrid>
      <w:tr w:rsidR="00053C7A" w:rsidRPr="00E26961" w14:paraId="49D7324A" w14:textId="77777777" w:rsidTr="00034782">
        <w:trPr>
          <w:trHeight w:val="94"/>
        </w:trPr>
        <w:tc>
          <w:tcPr>
            <w:tcW w:w="5000" w:type="pct"/>
            <w:gridSpan w:val="2"/>
            <w:shd w:val="clear" w:color="auto" w:fill="EFFBFF"/>
          </w:tcPr>
          <w:p w14:paraId="0321FC42" w14:textId="77777777" w:rsidR="00053C7A" w:rsidRPr="00E26961" w:rsidRDefault="00053C7A" w:rsidP="00A32997">
            <w:pPr>
              <w:spacing w:before="120" w:after="180"/>
              <w:jc w:val="left"/>
              <w:rPr>
                <w:color w:val="BF3F91"/>
                <w:sz w:val="22"/>
              </w:rPr>
            </w:pPr>
            <w:r w:rsidRPr="00E26961">
              <w:rPr>
                <w:color w:val="00B0F0"/>
                <w:sz w:val="22"/>
              </w:rPr>
              <w:t>Social security and health</w:t>
            </w:r>
          </w:p>
        </w:tc>
      </w:tr>
      <w:tr w:rsidR="00053C7A" w:rsidRPr="00E26961" w14:paraId="26EE044F" w14:textId="77777777" w:rsidTr="00034782">
        <w:trPr>
          <w:trHeight w:val="198"/>
        </w:trPr>
        <w:tc>
          <w:tcPr>
            <w:tcW w:w="5000" w:type="pct"/>
            <w:gridSpan w:val="2"/>
            <w:shd w:val="clear" w:color="auto" w:fill="auto"/>
          </w:tcPr>
          <w:p w14:paraId="5FB11135" w14:textId="6520051C" w:rsidR="00053C7A" w:rsidRPr="00E26961" w:rsidRDefault="00053C7A" w:rsidP="00A32997">
            <w:pPr>
              <w:rPr>
                <w:b/>
              </w:rPr>
            </w:pPr>
            <w:r w:rsidRPr="00E26961">
              <w:rPr>
                <w:rStyle w:val="Strong"/>
              </w:rPr>
              <w:t>Social contributions for employees</w:t>
            </w:r>
          </w:p>
        </w:tc>
      </w:tr>
      <w:tr w:rsidR="00053C7A" w:rsidRPr="00E26961" w14:paraId="3804E51F" w14:textId="77777777" w:rsidTr="00F501A0">
        <w:trPr>
          <w:trHeight w:val="198"/>
        </w:trPr>
        <w:tc>
          <w:tcPr>
            <w:tcW w:w="972" w:type="pct"/>
            <w:shd w:val="clear" w:color="auto" w:fill="auto"/>
          </w:tcPr>
          <w:p w14:paraId="14280D50" w14:textId="77777777" w:rsidR="00053C7A" w:rsidRPr="00E26961" w:rsidRDefault="00053C7A" w:rsidP="00053C7A">
            <w:r w:rsidRPr="00E26961">
              <w:t>Responsibility:</w:t>
            </w:r>
          </w:p>
        </w:tc>
        <w:tc>
          <w:tcPr>
            <w:tcW w:w="4028" w:type="pct"/>
            <w:shd w:val="clear" w:color="auto" w:fill="auto"/>
          </w:tcPr>
          <w:p w14:paraId="5F937BE5" w14:textId="2072FD9F" w:rsidR="00053C7A" w:rsidRPr="00E26961" w:rsidRDefault="00053C7A" w:rsidP="00053C7A">
            <w:r w:rsidRPr="00E26961">
              <w:rPr>
                <w:lang w:eastAsia="el-GR"/>
              </w:rPr>
              <w:t>Pension and Disability Insurance Fund, Ministry of Labour and Social Policy</w:t>
            </w:r>
          </w:p>
        </w:tc>
      </w:tr>
      <w:tr w:rsidR="00053C7A" w:rsidRPr="00E26961" w14:paraId="35521BC4" w14:textId="77777777" w:rsidTr="00F501A0">
        <w:trPr>
          <w:trHeight w:val="37"/>
        </w:trPr>
        <w:tc>
          <w:tcPr>
            <w:tcW w:w="972" w:type="pct"/>
            <w:shd w:val="clear" w:color="auto" w:fill="auto"/>
          </w:tcPr>
          <w:p w14:paraId="2ED6A370" w14:textId="77777777" w:rsidR="00053C7A" w:rsidRPr="00E26961" w:rsidRDefault="00053C7A" w:rsidP="00053C7A">
            <w:r w:rsidRPr="00E26961">
              <w:t xml:space="preserve">Website: </w:t>
            </w:r>
          </w:p>
        </w:tc>
        <w:tc>
          <w:tcPr>
            <w:tcW w:w="4028" w:type="pct"/>
            <w:shd w:val="clear" w:color="auto" w:fill="auto"/>
          </w:tcPr>
          <w:p w14:paraId="7B48DCF8" w14:textId="0AB6437A" w:rsidR="008B607D" w:rsidRPr="00E26961" w:rsidRDefault="00A964D5" w:rsidP="00053C7A">
            <w:pPr>
              <w:rPr>
                <w:lang w:eastAsia="el-GR"/>
              </w:rPr>
            </w:pPr>
            <w:hyperlink r:id="rId152" w:history="1">
              <w:r w:rsidR="00053C7A" w:rsidRPr="00E26961">
                <w:rPr>
                  <w:rStyle w:val="Hyperlink"/>
                  <w:lang w:eastAsia="el-GR"/>
                </w:rPr>
                <w:t>http://www.piom.com.mk/</w:t>
              </w:r>
            </w:hyperlink>
            <w:r w:rsidR="00053C7A" w:rsidRPr="00E26961">
              <w:rPr>
                <w:lang w:eastAsia="el-GR"/>
              </w:rPr>
              <w:t xml:space="preserve"> </w:t>
            </w:r>
            <w:bookmarkStart w:id="85" w:name="_GoBack"/>
            <w:bookmarkEnd w:id="85"/>
          </w:p>
        </w:tc>
      </w:tr>
      <w:tr w:rsidR="00053C7A" w:rsidRPr="00E26961" w14:paraId="6399E9E2" w14:textId="77777777" w:rsidTr="00F501A0">
        <w:trPr>
          <w:trHeight w:val="311"/>
        </w:trPr>
        <w:tc>
          <w:tcPr>
            <w:tcW w:w="972" w:type="pct"/>
            <w:shd w:val="clear" w:color="auto" w:fill="auto"/>
          </w:tcPr>
          <w:p w14:paraId="2A0009D8" w14:textId="77777777" w:rsidR="00053C7A" w:rsidRPr="00E26961" w:rsidRDefault="00053C7A" w:rsidP="00053C7A">
            <w:r w:rsidRPr="00E26961">
              <w:t xml:space="preserve">Description: </w:t>
            </w:r>
          </w:p>
        </w:tc>
        <w:tc>
          <w:tcPr>
            <w:tcW w:w="4028" w:type="pct"/>
            <w:shd w:val="clear" w:color="auto" w:fill="auto"/>
          </w:tcPr>
          <w:p w14:paraId="5E865C90" w14:textId="0CC02D93" w:rsidR="00053C7A" w:rsidRPr="00E26961" w:rsidRDefault="00053C7A" w:rsidP="00E11775">
            <w:r w:rsidRPr="00E26961">
              <w:t xml:space="preserve">The </w:t>
            </w:r>
            <w:r w:rsidR="00E11775" w:rsidRPr="00E26961">
              <w:t xml:space="preserve">portal provides e-services, </w:t>
            </w:r>
            <w:r w:rsidRPr="00E26961">
              <w:t>service</w:t>
            </w:r>
            <w:r w:rsidR="00E11775" w:rsidRPr="00E26961">
              <w:t>s</w:t>
            </w:r>
            <w:r w:rsidRPr="00E26961">
              <w:t xml:space="preserve"> information, some forms to download and a call centre.</w:t>
            </w:r>
          </w:p>
        </w:tc>
      </w:tr>
    </w:tbl>
    <w:p w14:paraId="4D5CDD35" w14:textId="73C9F2B6" w:rsidR="003730DF" w:rsidRPr="00E26961" w:rsidRDefault="003730DF" w:rsidP="001F36DA">
      <w:pPr>
        <w:pStyle w:val="Heading2"/>
      </w:pPr>
      <w:bookmarkStart w:id="86" w:name="_Toc1475013"/>
      <w:r w:rsidRPr="00E26961">
        <w:t>Product requirements</w:t>
      </w:r>
      <w:bookmarkEnd w:id="86"/>
    </w:p>
    <w:p w14:paraId="25711C64" w14:textId="2293FA14" w:rsidR="00401F0A" w:rsidRPr="00E26961" w:rsidRDefault="00401F0A" w:rsidP="00362903">
      <w:r w:rsidRPr="00E26961">
        <w:t>No public services were reported in this domain to date. </w:t>
      </w:r>
    </w:p>
    <w:p w14:paraId="7E9F1B35" w14:textId="16C6DDFC" w:rsidR="003730DF" w:rsidRPr="00E26961" w:rsidRDefault="003730DF" w:rsidP="001F36DA">
      <w:pPr>
        <w:pStyle w:val="Heading2"/>
      </w:pPr>
      <w:bookmarkStart w:id="87" w:name="_Toc1475014"/>
      <w:r w:rsidRPr="00E26961">
        <w:t>Finance and funding</w:t>
      </w:r>
      <w:bookmarkEnd w:id="87"/>
    </w:p>
    <w:p w14:paraId="2850CF7A" w14:textId="29B60204" w:rsidR="00401F0A" w:rsidRPr="00E26961" w:rsidRDefault="00401F0A" w:rsidP="00401F0A">
      <w:bookmarkStart w:id="88" w:name="_Toc1475015"/>
      <w:r w:rsidRPr="00E26961">
        <w:t>No public services were reported in this domain to date. </w:t>
      </w:r>
    </w:p>
    <w:p w14:paraId="38E3C21B" w14:textId="0E50B607" w:rsidR="002F4A39" w:rsidRPr="00E26961" w:rsidRDefault="003730DF" w:rsidP="001F36DA">
      <w:pPr>
        <w:pStyle w:val="Heading2"/>
      </w:pPr>
      <w:r w:rsidRPr="00E26961">
        <w:t>Dealing with customers</w:t>
      </w:r>
      <w:bookmarkEnd w:id="88"/>
    </w:p>
    <w:p w14:paraId="4963EAE8" w14:textId="6EAD1DAA" w:rsidR="00401F0A" w:rsidRPr="00E26961" w:rsidRDefault="00401F0A" w:rsidP="00401F0A">
      <w:r w:rsidRPr="00E26961">
        <w:t>No public services were reported in this domain to date. </w:t>
      </w:r>
    </w:p>
    <w:p w14:paraId="1E6FA5C8" w14:textId="77777777" w:rsidR="0002672F" w:rsidRPr="00E26961" w:rsidRDefault="0002672F" w:rsidP="00585763">
      <w:pPr>
        <w:pStyle w:val="BodyText"/>
        <w:sectPr w:rsidR="0002672F" w:rsidRPr="00E26961" w:rsidSect="000E0F64">
          <w:headerReference w:type="even" r:id="rId153"/>
          <w:headerReference w:type="default" r:id="rId154"/>
          <w:footerReference w:type="even" r:id="rId155"/>
          <w:footerReference w:type="default" r:id="rId156"/>
          <w:headerReference w:type="first" r:id="rId157"/>
          <w:footerReference w:type="first" r:id="rId158"/>
          <w:pgSz w:w="11906" w:h="16838" w:code="9"/>
          <w:pgMar w:top="1702" w:right="1418" w:bottom="1418" w:left="1701" w:header="0" w:footer="385" w:gutter="0"/>
          <w:cols w:space="708"/>
          <w:titlePg/>
          <w:docGrid w:linePitch="360"/>
        </w:sectPr>
      </w:pPr>
    </w:p>
    <w:p w14:paraId="52171258"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A2795AE"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BA61AA3"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E58C4AA"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E7DABB6" w14:textId="236BF3A8"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F6F40D4"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FF6F838" w14:textId="77777777" w:rsidR="00F63687" w:rsidRPr="00E26961" w:rsidRDefault="00F63687"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6CEED71" w14:textId="77777777" w:rsidR="00F63687" w:rsidRPr="00E26961" w:rsidRDefault="00F63687"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3A0D536"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C2061BD" w14:textId="77777777" w:rsidR="004E745D" w:rsidRPr="00E26961" w:rsidRDefault="004E745D" w:rsidP="004E745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E26961">
        <w:rPr>
          <w:rFonts w:ascii="EC Square Sans Cond Pro" w:hAnsi="EC Square Sans Cond Pro" w:cs="EC Square Sans Pro Medium"/>
          <w:color w:val="002060"/>
          <w:sz w:val="36"/>
          <w:szCs w:val="36"/>
          <w:lang w:eastAsia="fr-BE"/>
        </w:rPr>
        <w:t>The Digital Government Factsheets</w:t>
      </w:r>
    </w:p>
    <w:p w14:paraId="615289CB" w14:textId="77777777" w:rsidR="004E745D" w:rsidRPr="00E26961" w:rsidRDefault="004E745D" w:rsidP="004E745D">
      <w:pPr>
        <w:rPr>
          <w:rFonts w:ascii="EC Square Sans Cond Pro" w:hAnsi="EC Square Sans Cond Pro" w:cs="EC Square Sans Pro"/>
          <w:lang w:eastAsia="fr-BE"/>
        </w:rPr>
      </w:pPr>
      <w:r w:rsidRPr="00E26961">
        <w:rPr>
          <w:rFonts w:ascii="EC Square Sans Cond Pro" w:hAnsi="EC Square Sans Cond Pro" w:cs="EC Square Sans Pro"/>
          <w:lang w:eastAsia="fr-BE"/>
        </w:rPr>
        <w:t>The factsheets present an overview of the state and progress of Digital Government European countries.</w:t>
      </w:r>
    </w:p>
    <w:p w14:paraId="367D0D6F" w14:textId="6D4A3A55" w:rsidR="004E745D" w:rsidRPr="00E26961" w:rsidRDefault="004E745D" w:rsidP="004E745D">
      <w:pPr>
        <w:rPr>
          <w:rFonts w:ascii="EC Square Sans Cond Pro" w:hAnsi="EC Square Sans Cond Pro" w:cs="EC Square Sans Pro"/>
          <w:lang w:eastAsia="fr-BE"/>
        </w:rPr>
      </w:pPr>
      <w:r w:rsidRPr="00E26961">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FA53DB" w:rsidRPr="00E26961">
        <w:rPr>
          <w:rFonts w:ascii="EC Square Sans Cond Pro" w:hAnsi="EC Square Sans Cond Pro" w:cs="EC Square Sans Pro"/>
          <w:lang w:eastAsia="fr-BE"/>
        </w:rPr>
        <w:t xml:space="preserve"> Rozalinda Stojova, </w:t>
      </w:r>
      <w:r w:rsidR="009E2BDB" w:rsidRPr="00E26961">
        <w:rPr>
          <w:rFonts w:ascii="EC Square Sans Cond Pro" w:hAnsi="EC Square Sans Cond Pro" w:cs="EC Square Sans Pro"/>
          <w:lang w:eastAsia="fr-BE"/>
        </w:rPr>
        <w:t xml:space="preserve">head of </w:t>
      </w:r>
      <w:r w:rsidR="001A191D" w:rsidRPr="00E26961">
        <w:rPr>
          <w:rFonts w:ascii="EC Square Sans Cond Pro" w:hAnsi="EC Square Sans Cond Pro" w:cs="EC Square Sans Pro"/>
          <w:lang w:eastAsia="fr-BE"/>
        </w:rPr>
        <w:t>Unit at Ministry of Information Society and Administration.</w:t>
      </w:r>
    </w:p>
    <w:p w14:paraId="7679293F" w14:textId="77777777" w:rsidR="004E745D" w:rsidRPr="00E26961" w:rsidRDefault="004E745D" w:rsidP="004E745D">
      <w:pPr>
        <w:autoSpaceDE w:val="0"/>
        <w:autoSpaceDN w:val="0"/>
        <w:adjustRightInd w:val="0"/>
        <w:rPr>
          <w:rFonts w:ascii="EC Square Sans Cond Pro" w:hAnsi="EC Square Sans Cond Pro" w:cs="EC Square Sans Pro"/>
          <w:lang w:eastAsia="fr-BE"/>
        </w:rPr>
      </w:pPr>
    </w:p>
    <w:p w14:paraId="2130527F" w14:textId="46870A6D" w:rsidR="004E745D" w:rsidRPr="00E26961" w:rsidRDefault="00034782" w:rsidP="004E745D">
      <w:pPr>
        <w:jc w:val="left"/>
        <w:rPr>
          <w:rFonts w:ascii="Calibri" w:hAnsi="Calibri"/>
          <w:i/>
          <w:color w:val="auto"/>
          <w:lang w:eastAsia="en-US"/>
        </w:rPr>
      </w:pPr>
      <w:r w:rsidRPr="00E26961">
        <w:rPr>
          <w:noProof/>
          <w:lang w:eastAsia="en-US"/>
        </w:rPr>
        <w:drawing>
          <wp:anchor distT="0" distB="0" distL="114300" distR="114300" simplePos="0" relativeHeight="251662336" behindDoc="1" locked="0" layoutInCell="1" allowOverlap="1" wp14:anchorId="5809CA85" wp14:editId="5183C0C4">
            <wp:simplePos x="0" y="0"/>
            <wp:positionH relativeFrom="margin">
              <wp:posOffset>-1905</wp:posOffset>
            </wp:positionH>
            <wp:positionV relativeFrom="paragraph">
              <wp:posOffset>-9525</wp:posOffset>
            </wp:positionV>
            <wp:extent cx="225425" cy="212090"/>
            <wp:effectExtent l="0" t="0" r="0" b="0"/>
            <wp:wrapNone/>
            <wp:docPr id="24" name="Picture 2" descr="W + WAVESTONE–RGB">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59"/>
                    </pic:cNvPr>
                    <pic:cNvPicPr>
                      <a:picLocks noChangeAspect="1" noChangeArrowheads="1"/>
                    </pic:cNvPicPr>
                  </pic:nvPicPr>
                  <pic:blipFill>
                    <a:blip r:embed="rId160"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4E745D" w:rsidRPr="00E26961">
        <w:rPr>
          <w:rFonts w:ascii="Calibri" w:hAnsi="Calibri"/>
          <w:i/>
          <w:color w:val="auto"/>
          <w:lang w:eastAsia="en-US"/>
        </w:rPr>
        <w:t xml:space="preserve">          </w:t>
      </w:r>
      <w:r w:rsidR="004E745D" w:rsidRPr="00E26961">
        <w:rPr>
          <w:rFonts w:ascii="EC Square Sans Cond Pro" w:hAnsi="EC Square Sans Cond Pro" w:cs="EC Square Sans Pro"/>
          <w:i/>
          <w:lang w:eastAsia="fr-BE"/>
        </w:rPr>
        <w:t xml:space="preserve">The Digital Government Factsheets are prepared for the European Commission by </w:t>
      </w:r>
      <w:hyperlink r:id="rId161" w:history="1">
        <w:r w:rsidR="004E745D" w:rsidRPr="00E26961">
          <w:rPr>
            <w:rFonts w:ascii="EC Square Sans Cond Pro" w:hAnsi="EC Square Sans Cond Pro" w:cs="EC Square Sans Pro"/>
            <w:i/>
            <w:color w:val="2F5496"/>
            <w:lang w:eastAsia="fr-BE"/>
          </w:rPr>
          <w:t>Wavestone</w:t>
        </w:r>
      </w:hyperlink>
    </w:p>
    <w:p w14:paraId="55D9884F" w14:textId="77777777" w:rsidR="004E745D" w:rsidRPr="00E26961" w:rsidRDefault="004E745D" w:rsidP="004E745D">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E26961">
        <w:rPr>
          <w:rFonts w:ascii="EC Square Sans Cond Pro" w:hAnsi="EC Square Sans Cond Pro" w:cs="EC Square Sans Pro Medium"/>
          <w:color w:val="002060"/>
          <w:sz w:val="36"/>
          <w:szCs w:val="36"/>
          <w:lang w:eastAsia="fr-BE"/>
        </w:rPr>
        <w:t xml:space="preserve">An action supported by ISA² </w:t>
      </w:r>
    </w:p>
    <w:p w14:paraId="154F250E" w14:textId="77777777" w:rsidR="004E745D" w:rsidRPr="00E26961" w:rsidRDefault="00A964D5" w:rsidP="004E745D">
      <w:pPr>
        <w:autoSpaceDE w:val="0"/>
        <w:autoSpaceDN w:val="0"/>
        <w:adjustRightInd w:val="0"/>
        <w:spacing w:before="40" w:line="181" w:lineRule="atLeast"/>
        <w:jc w:val="left"/>
        <w:rPr>
          <w:rFonts w:ascii="EC Square Sans Cond Pro" w:hAnsi="EC Square Sans Cond Pro" w:cs="EC Square Sans Pro"/>
          <w:lang w:eastAsia="fr-BE"/>
        </w:rPr>
      </w:pPr>
      <w:hyperlink r:id="rId162" w:history="1">
        <w:r w:rsidR="004E745D" w:rsidRPr="00E26961">
          <w:rPr>
            <w:rStyle w:val="Hyperlink"/>
            <w:rFonts w:ascii="EC Square Sans Cond Pro" w:hAnsi="EC Square Sans Cond Pro" w:cs="EC Square Sans Pro"/>
            <w:lang w:eastAsia="fr-BE"/>
          </w:rPr>
          <w:t>ISA²</w:t>
        </w:r>
      </w:hyperlink>
      <w:r w:rsidR="004E745D" w:rsidRPr="00E26961">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184D4236" w14:textId="77777777" w:rsidR="004E745D" w:rsidRPr="00E26961" w:rsidRDefault="004E745D" w:rsidP="004E745D">
      <w:pPr>
        <w:autoSpaceDE w:val="0"/>
        <w:autoSpaceDN w:val="0"/>
        <w:adjustRightInd w:val="0"/>
        <w:spacing w:before="40" w:line="181" w:lineRule="atLeast"/>
        <w:jc w:val="left"/>
        <w:rPr>
          <w:rFonts w:ascii="EC Square Sans Cond Pro" w:hAnsi="EC Square Sans Cond Pro" w:cs="EC Square Sans Pro"/>
          <w:lang w:eastAsia="fr-BE"/>
        </w:rPr>
      </w:pPr>
      <w:r w:rsidRPr="00E26961">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E26961">
        <w:rPr>
          <w:rFonts w:ascii="EC Square Sans Cond Pro" w:hAnsi="EC Square Sans Cond Pro" w:cs="EC Square Sans Pro"/>
          <w:lang w:eastAsia="fr-BE"/>
        </w:rPr>
        <w:br/>
        <w:t xml:space="preserve">ISA² solutions can be used free of charge and are open source when related to IT. </w:t>
      </w:r>
    </w:p>
    <w:p w14:paraId="66F1C6F7" w14:textId="21FF41B8" w:rsidR="004E745D" w:rsidRPr="00E26961" w:rsidRDefault="004E745D" w:rsidP="004E745D">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E26961">
        <w:rPr>
          <w:rFonts w:ascii="EC Square Sans Cond Pro" w:hAnsi="EC Square Sans Cond Pro" w:cs="EC Square Sans Pro Medium"/>
          <w:color w:val="002060"/>
          <w:sz w:val="36"/>
          <w:szCs w:val="36"/>
          <w:lang w:eastAsia="fr-BE"/>
        </w:rPr>
        <w:t xml:space="preserve">Contact ISA² </w:t>
      </w:r>
    </w:p>
    <w:p w14:paraId="646AD828" w14:textId="77777777" w:rsidR="004E745D" w:rsidRPr="00E26961" w:rsidRDefault="00A964D5" w:rsidP="004E745D">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163" w:history="1">
        <w:r w:rsidR="004E745D" w:rsidRPr="00E26961">
          <w:rPr>
            <w:rStyle w:val="Hyperlink"/>
            <w:rFonts w:ascii="EC Square Sans Cond Pro" w:hAnsi="EC Square Sans Cond Pro" w:cs="EC Square Sans Pro"/>
            <w:color w:val="002060"/>
            <w:lang w:eastAsia="fr-BE"/>
          </w:rPr>
          <w:t>isa2@ec.europa.eu</w:t>
        </w:r>
      </w:hyperlink>
      <w:r w:rsidR="004E745D" w:rsidRPr="00E26961">
        <w:rPr>
          <w:rStyle w:val="Hyperlink"/>
          <w:rFonts w:ascii="EC Square Sans Cond Pro" w:hAnsi="EC Square Sans Cond Pro" w:cs="EC Square Sans Pro"/>
          <w:color w:val="5F73AF"/>
          <w:lang w:eastAsia="fr-BE"/>
        </w:rPr>
        <w:t xml:space="preserve"> </w:t>
      </w:r>
    </w:p>
    <w:p w14:paraId="71F35BFB" w14:textId="77777777" w:rsidR="004E745D" w:rsidRPr="00E26961" w:rsidRDefault="004E745D" w:rsidP="004E745D">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E26961">
        <w:rPr>
          <w:rFonts w:ascii="EC Square Sans Cond Pro" w:hAnsi="EC Square Sans Cond Pro" w:cs="EC Square Sans Pro Medium"/>
          <w:color w:val="002060"/>
          <w:sz w:val="36"/>
          <w:szCs w:val="36"/>
          <w:lang w:eastAsia="fr-BE"/>
        </w:rPr>
        <w:t xml:space="preserve">Follow us </w:t>
      </w:r>
    </w:p>
    <w:p w14:paraId="201CAA24" w14:textId="11B269E2" w:rsidR="004E745D" w:rsidRPr="00B04B19" w:rsidRDefault="00034782" w:rsidP="004E745D">
      <w:pPr>
        <w:autoSpaceDE w:val="0"/>
        <w:autoSpaceDN w:val="0"/>
        <w:adjustRightInd w:val="0"/>
        <w:spacing w:before="40" w:line="181" w:lineRule="atLeast"/>
        <w:ind w:left="567"/>
        <w:jc w:val="left"/>
        <w:rPr>
          <w:rFonts w:ascii="EC Square Sans Cond Pro" w:hAnsi="EC Square Sans Cond Pro"/>
          <w:color w:val="5F73AF"/>
          <w:lang w:val="fr-FR"/>
        </w:rPr>
      </w:pPr>
      <w:r w:rsidRPr="00E26961">
        <w:rPr>
          <w:noProof/>
          <w:lang w:eastAsia="en-US"/>
        </w:rPr>
        <w:drawing>
          <wp:anchor distT="0" distB="0" distL="114300" distR="114300" simplePos="0" relativeHeight="251661312" behindDoc="1" locked="0" layoutInCell="1" allowOverlap="1" wp14:anchorId="0AAB2CDB" wp14:editId="05D32EAE">
            <wp:simplePos x="0" y="0"/>
            <wp:positionH relativeFrom="column">
              <wp:posOffset>3810</wp:posOffset>
            </wp:positionH>
            <wp:positionV relativeFrom="paragraph">
              <wp:posOffset>97790</wp:posOffset>
            </wp:positionV>
            <wp:extent cx="225425" cy="182880"/>
            <wp:effectExtent l="0" t="0" r="0" b="0"/>
            <wp:wrapNone/>
            <wp:docPr id="2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4E745D" w:rsidRPr="00B04B19">
        <w:rPr>
          <w:rStyle w:val="Hyperlink"/>
          <w:rFonts w:ascii="EC Square Sans Cond Pro" w:hAnsi="EC Square Sans Cond Pro"/>
          <w:color w:val="002060"/>
          <w:lang w:val="fr-FR"/>
        </w:rPr>
        <w:t>@</w:t>
      </w:r>
      <w:hyperlink r:id="rId165" w:history="1">
        <w:r w:rsidR="004E745D" w:rsidRPr="00B04B19">
          <w:rPr>
            <w:rStyle w:val="Hyperlink"/>
            <w:rFonts w:ascii="EC Square Sans Cond Pro" w:hAnsi="EC Square Sans Cond Pro"/>
            <w:lang w:val="fr-FR"/>
          </w:rPr>
          <w:t>EU_ISA2</w:t>
        </w:r>
      </w:hyperlink>
    </w:p>
    <w:p w14:paraId="06B7E798" w14:textId="77777777" w:rsidR="004E745D" w:rsidRPr="00B04B19" w:rsidRDefault="00A964D5" w:rsidP="004E745D">
      <w:pPr>
        <w:autoSpaceDE w:val="0"/>
        <w:autoSpaceDN w:val="0"/>
        <w:adjustRightInd w:val="0"/>
        <w:spacing w:before="40" w:line="181" w:lineRule="atLeast"/>
        <w:ind w:left="567"/>
        <w:jc w:val="left"/>
        <w:rPr>
          <w:rFonts w:ascii="EC Square Sans Cond Pro" w:hAnsi="EC Square Sans Cond Pro"/>
          <w:color w:val="002060"/>
          <w:lang w:val="fr-FR"/>
        </w:rPr>
      </w:pPr>
      <w:hyperlink r:id="rId166" w:history="1">
        <w:r w:rsidR="004E745D" w:rsidRPr="00B04B19">
          <w:rPr>
            <w:rStyle w:val="Hyperlink"/>
            <w:rFonts w:ascii="EC Square Sans Cond Pro" w:hAnsi="EC Square Sans Cond Pro"/>
            <w:color w:val="002060"/>
            <w:lang w:val="fr-FR"/>
          </w:rPr>
          <w:t>@Joinup_eu</w:t>
        </w:r>
      </w:hyperlink>
    </w:p>
    <w:p w14:paraId="3627CF69" w14:textId="106ABF98" w:rsidR="00F63687" w:rsidRPr="00B04B19" w:rsidRDefault="002B17AE" w:rsidP="004E745D">
      <w:pPr>
        <w:pStyle w:val="BodyText"/>
        <w:rPr>
          <w:rStyle w:val="Hyperlink"/>
          <w:rFonts w:ascii="EC Square Sans Cond Pro" w:hAnsi="EC Square Sans Cond Pro"/>
          <w:color w:val="002060"/>
          <w:lang w:val="fr-FR"/>
        </w:rPr>
      </w:pPr>
      <w:r w:rsidRPr="00E26961">
        <w:rPr>
          <w:noProof/>
          <w:lang w:eastAsia="en-US"/>
        </w:rPr>
        <w:drawing>
          <wp:anchor distT="0" distB="0" distL="114300" distR="114300" simplePos="0" relativeHeight="251660288" behindDoc="1" locked="0" layoutInCell="1" allowOverlap="1" wp14:anchorId="63E48D8C" wp14:editId="4718097A">
            <wp:simplePos x="0" y="0"/>
            <wp:positionH relativeFrom="margin">
              <wp:posOffset>-1905</wp:posOffset>
            </wp:positionH>
            <wp:positionV relativeFrom="margin">
              <wp:posOffset>8160606</wp:posOffset>
            </wp:positionV>
            <wp:extent cx="207010" cy="203835"/>
            <wp:effectExtent l="0" t="0" r="2540" b="5715"/>
            <wp:wrapNone/>
            <wp:docPr id="2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7"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4E745D" w:rsidRPr="00B04B19">
        <w:rPr>
          <w:rStyle w:val="Hyperlink"/>
          <w:rFonts w:ascii="EC Square Sans Cond Pro" w:hAnsi="EC Square Sans Cond Pro"/>
          <w:color w:val="002060"/>
          <w:lang w:val="fr-FR"/>
        </w:rPr>
        <w:t xml:space="preserve">            </w:t>
      </w:r>
    </w:p>
    <w:p w14:paraId="2257F558" w14:textId="18445482" w:rsidR="004E745D" w:rsidRPr="00B04B19" w:rsidRDefault="004E745D" w:rsidP="00CF00EA">
      <w:pPr>
        <w:autoSpaceDE w:val="0"/>
        <w:autoSpaceDN w:val="0"/>
        <w:adjustRightInd w:val="0"/>
        <w:spacing w:before="40" w:line="181" w:lineRule="atLeast"/>
        <w:ind w:left="567"/>
        <w:jc w:val="left"/>
        <w:rPr>
          <w:lang w:val="fr-FR"/>
        </w:rPr>
      </w:pPr>
      <w:r w:rsidRPr="00B04B19">
        <w:rPr>
          <w:rStyle w:val="Hyperlink"/>
          <w:rFonts w:ascii="EC Square Sans Cond Pro" w:hAnsi="EC Square Sans Cond Pro"/>
          <w:color w:val="002060"/>
          <w:lang w:val="fr-FR"/>
        </w:rPr>
        <w:t xml:space="preserve"> </w:t>
      </w:r>
      <w:hyperlink r:id="rId168" w:history="1">
        <w:r w:rsidRPr="00B04B19">
          <w:rPr>
            <w:rStyle w:val="Hyperlink"/>
            <w:rFonts w:ascii="EC Square Sans Cond Pro" w:hAnsi="EC Square Sans Cond Pro"/>
            <w:color w:val="002060"/>
            <w:lang w:val="fr-FR"/>
          </w:rPr>
          <w:t>isa² programme</w:t>
        </w:r>
      </w:hyperlink>
    </w:p>
    <w:p w14:paraId="030572EF" w14:textId="25FB5836" w:rsidR="0002672F" w:rsidRPr="00E26961" w:rsidRDefault="00034782" w:rsidP="00585763">
      <w:pPr>
        <w:pStyle w:val="BodyText"/>
      </w:pPr>
      <w:r w:rsidRPr="00E26961">
        <w:rPr>
          <w:noProof/>
          <w:lang w:eastAsia="en-US"/>
        </w:rPr>
        <w:drawing>
          <wp:anchor distT="0" distB="0" distL="114300" distR="114300" simplePos="0" relativeHeight="251663360" behindDoc="1" locked="0" layoutInCell="1" allowOverlap="1" wp14:anchorId="6B88E359" wp14:editId="148B84D0">
            <wp:simplePos x="0" y="0"/>
            <wp:positionH relativeFrom="column">
              <wp:posOffset>-912495</wp:posOffset>
            </wp:positionH>
            <wp:positionV relativeFrom="paragraph">
              <wp:posOffset>-1482725</wp:posOffset>
            </wp:positionV>
            <wp:extent cx="7397750" cy="2733675"/>
            <wp:effectExtent l="0" t="0" r="0" b="0"/>
            <wp:wrapNone/>
            <wp:docPr id="32" name="Picture 32"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ign-SC64_D05"/>
                    <pic:cNvPicPr>
                      <a:picLocks noChangeAspect="1" noChangeArrowheads="1"/>
                    </pic:cNvPicPr>
                  </pic:nvPicPr>
                  <pic:blipFill>
                    <a:blip r:embed="rId169">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sidRPr="00E26961">
        <w:rPr>
          <w:noProof/>
          <w:lang w:eastAsia="en-US"/>
        </w:rPr>
        <mc:AlternateContent>
          <mc:Choice Requires="wps">
            <w:drawing>
              <wp:anchor distT="0" distB="0" distL="114300" distR="114300" simplePos="0" relativeHeight="251656192" behindDoc="0" locked="0" layoutInCell="1" allowOverlap="1" wp14:anchorId="73FEC015" wp14:editId="39627EE1">
                <wp:simplePos x="0" y="0"/>
                <wp:positionH relativeFrom="page">
                  <wp:posOffset>0</wp:posOffset>
                </wp:positionH>
                <wp:positionV relativeFrom="margin">
                  <wp:posOffset>-1072515</wp:posOffset>
                </wp:positionV>
                <wp:extent cx="7568565" cy="1320165"/>
                <wp:effectExtent l="0" t="0" r="0" b="0"/>
                <wp:wrapSquare wrapText="bothSides"/>
                <wp:docPr id="9"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619D818" w14:textId="77777777" w:rsidR="006D3390" w:rsidRPr="00040BDF" w:rsidRDefault="006D3390" w:rsidP="009021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m0igIAABE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EJtJtIoCAAARBQAADgAAAAAAAAAAAAAAAAAuAgAAZHJzL2Uyb0RvYy54bWxQSwECLQAU&#10;AAYACAAAACEAFToWOeAAAAAJAQAADwAAAAAAAAAAAAAAAADkBAAAZHJzL2Rvd25yZXYueG1sUEsF&#10;BgAAAAAEAAQA8wAAAPEFAAAAAA==&#10;" fillcolor="#0070c0" stroked="f" strokeweight="1pt">
                <v:textbox>
                  <w:txbxContent>
                    <w:p w14:paraId="2619D818" w14:textId="77777777" w:rsidR="006D3390" w:rsidRPr="00040BDF" w:rsidRDefault="006D3390" w:rsidP="0090214E">
                      <w:pPr>
                        <w:jc w:val="left"/>
                        <w:rPr>
                          <w:rFonts w:ascii="EC Square Sans Cond Pro" w:hAnsi="EC Square Sans Cond Pro"/>
                          <w:i/>
                          <w:color w:val="002060"/>
                        </w:rPr>
                      </w:pPr>
                    </w:p>
                  </w:txbxContent>
                </v:textbox>
                <w10:wrap type="square" anchorx="page" anchory="margin"/>
              </v:rect>
            </w:pict>
          </mc:Fallback>
        </mc:AlternateContent>
      </w:r>
    </w:p>
    <w:sectPr w:rsidR="0002672F" w:rsidRPr="00E26961" w:rsidSect="000E0F6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F9D76" w14:textId="77777777" w:rsidR="00A964D5" w:rsidRPr="006A1DAA" w:rsidRDefault="00A964D5">
      <w:r w:rsidRPr="006A1DAA">
        <w:separator/>
      </w:r>
    </w:p>
  </w:endnote>
  <w:endnote w:type="continuationSeparator" w:id="0">
    <w:p w14:paraId="4245D331" w14:textId="77777777" w:rsidR="00A964D5" w:rsidRPr="006A1DAA" w:rsidRDefault="00A964D5">
      <w:r w:rsidRPr="006A1DAA">
        <w:continuationSeparator/>
      </w:r>
    </w:p>
  </w:endnote>
  <w:endnote w:type="continuationNotice" w:id="1">
    <w:p w14:paraId="724CA967" w14:textId="77777777" w:rsidR="00A964D5" w:rsidRDefault="00A964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obiSerif Regular">
    <w:altName w:val="Calibri"/>
    <w:panose1 w:val="00000000000000000000"/>
    <w:charset w:val="00"/>
    <w:family w:val="modern"/>
    <w:notTrueType/>
    <w:pitch w:val="variable"/>
    <w:sig w:usb0="A00002AF" w:usb1="5000204B" w:usb2="00000000" w:usb3="00000000" w:csb0="0000009F" w:csb1="00000000"/>
  </w:font>
  <w:font w:name="EC Square Sans Pro">
    <w:altName w:val="Calibri"/>
    <w:charset w:val="00"/>
    <w:family w:val="swiss"/>
    <w:pitch w:val="variable"/>
    <w:sig w:usb0="A00002B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1D612" w14:textId="77777777" w:rsidR="00B04B19" w:rsidRDefault="00B04B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53241120" w:rsidR="006D3390" w:rsidRDefault="00B77CAE">
    <w:pPr>
      <w:pStyle w:val="Footer"/>
      <w:jc w:val="center"/>
    </w:pPr>
    <w:r>
      <w:rPr>
        <w:noProof/>
      </w:rPr>
      <mc:AlternateContent>
        <mc:Choice Requires="wps">
          <w:drawing>
            <wp:anchor distT="0" distB="0" distL="114300" distR="114300" simplePos="0" relativeHeight="251667968" behindDoc="0" locked="0" layoutInCell="0" allowOverlap="1" wp14:anchorId="29B1D2B1" wp14:editId="70C43BC2">
              <wp:simplePos x="0" y="0"/>
              <wp:positionH relativeFrom="page">
                <wp:posOffset>0</wp:posOffset>
              </wp:positionH>
              <wp:positionV relativeFrom="page">
                <wp:posOffset>10234930</wp:posOffset>
              </wp:positionV>
              <wp:extent cx="7560310" cy="266700"/>
              <wp:effectExtent l="0" t="0" r="0" b="0"/>
              <wp:wrapNone/>
              <wp:docPr id="3" name="MSIPCMd503430195b6505a3d8953a9" descr="{&quot;HashCode&quot;:11434855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F70E4FA" w14:textId="4EAE58D7" w:rsidR="00B77CAE" w:rsidRPr="00B77CAE" w:rsidRDefault="00B77CAE" w:rsidP="00B77CAE">
                          <w:pPr>
                            <w:jc w:val="center"/>
                            <w:rPr>
                              <w:rFonts w:ascii="Calibri" w:hAnsi="Calibri" w:cs="Calibri"/>
                              <w:color w:val="5F5F5F"/>
                              <w:sz w:val="18"/>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9B1D2B1" id="_x0000_t202" coordsize="21600,21600" o:spt="202" path="m,l,21600r21600,l21600,xe">
              <v:stroke joinstyle="miter"/>
              <v:path gradientshapeok="t" o:connecttype="rect"/>
            </v:shapetype>
            <v:shape id="MSIPCMd503430195b6505a3d8953a9" o:spid="_x0000_s1031" type="#_x0000_t202" alt="{&quot;HashCode&quot;:114348550,&quot;Height&quot;:841.0,&quot;Width&quot;:595.0,&quot;Placement&quot;:&quot;Footer&quot;,&quot;Index&quot;:&quot;Primary&quot;,&quot;Section&quot;:1,&quot;Top&quot;:0.0,&quot;Left&quot;:0.0}" style="position:absolute;left:0;text-align:left;margin-left:0;margin-top:805.9pt;width:595.3pt;height:21pt;z-index:25166796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" o:allowincell="f" filled="f" stroked="f" strokeweight=".5pt">
              <v:textbox inset=",0,,0">
                <w:txbxContent>
                  <w:p w14:paraId="7F70E4FA" w14:textId="4EAE58D7" w:rsidR="00B77CAE" w:rsidRPr="00B77CAE" w:rsidRDefault="00B77CAE" w:rsidP="00B77CAE">
                    <w:pPr>
                      <w:jc w:val="center"/>
                      <w:rPr>
                        <w:rFonts w:ascii="Calibri" w:hAnsi="Calibri" w:cs="Calibri"/>
                        <w:color w:val="5F5F5F"/>
                        <w:sz w:val="18"/>
                      </w:rPr>
                    </w:pPr>
                  </w:p>
                </w:txbxContent>
              </v:textbox>
              <w10:wrap anchorx="page" anchory="page"/>
            </v:shape>
          </w:pict>
        </mc:Fallback>
      </mc:AlternateContent>
    </w:r>
    <w:r w:rsidR="006D3390">
      <w:fldChar w:fldCharType="begin"/>
    </w:r>
    <w:r w:rsidR="006D3390">
      <w:instrText xml:space="preserve"> PAGE   \* MERGEFORMAT </w:instrText>
    </w:r>
    <w:r w:rsidR="006D3390">
      <w:fldChar w:fldCharType="separate"/>
    </w:r>
    <w:r w:rsidR="006D3390">
      <w:rPr>
        <w:noProof/>
      </w:rPr>
      <w:t>41</w:t>
    </w:r>
    <w:r w:rsidR="006D3390">
      <w:rPr>
        <w:noProof/>
      </w:rPr>
      <w:fldChar w:fldCharType="end"/>
    </w:r>
  </w:p>
  <w:p w14:paraId="1EB9B7F5" w14:textId="1D0D7B95" w:rsidR="006D3390" w:rsidRPr="006A1DAA" w:rsidRDefault="006D3390" w:rsidP="00CC541D">
    <w:pPr>
      <w:rPr>
        <w:rStyle w:val="PageNumber"/>
      </w:rPr>
    </w:pPr>
    <w:r>
      <w:rPr>
        <w:noProof/>
        <w:lang w:val="en-US" w:eastAsia="en-US"/>
      </w:rPr>
      <w:drawing>
        <wp:anchor distT="0" distB="0" distL="114300" distR="114300" simplePos="0" relativeHeight="251658752" behindDoc="1" locked="0" layoutInCell="1" allowOverlap="1" wp14:anchorId="59289193" wp14:editId="2654C4C5">
          <wp:simplePos x="0" y="0"/>
          <wp:positionH relativeFrom="column">
            <wp:posOffset>-1739900</wp:posOffset>
          </wp:positionH>
          <wp:positionV relativeFrom="paragraph">
            <wp:posOffset>-356870</wp:posOffset>
          </wp:positionV>
          <wp:extent cx="2751455" cy="755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F87D8" w14:textId="7424D05B" w:rsidR="006D3390" w:rsidRDefault="006D3390">
    <w:pPr>
      <w:pStyle w:val="Footer"/>
    </w:pPr>
    <w:r>
      <w:rPr>
        <w:noProof/>
      </w:rPr>
      <mc:AlternateContent>
        <mc:Choice Requires="wps">
          <w:drawing>
            <wp:anchor distT="0" distB="0" distL="114300" distR="114300" simplePos="0" relativeHeight="251668992" behindDoc="0" locked="0" layoutInCell="0" allowOverlap="1" wp14:anchorId="435A300A" wp14:editId="535D632C">
              <wp:simplePos x="0" y="0"/>
              <wp:positionH relativeFrom="page">
                <wp:posOffset>0</wp:posOffset>
              </wp:positionH>
              <wp:positionV relativeFrom="page">
                <wp:posOffset>10234930</wp:posOffset>
              </wp:positionV>
              <wp:extent cx="7560310" cy="266700"/>
              <wp:effectExtent l="0" t="0" r="0" b="0"/>
              <wp:wrapNone/>
              <wp:docPr id="6" name="MSIPCM2211465d99319cd39495352c" descr="{&quot;HashCode&quot;:114348550,&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641B56" w14:textId="119303F4" w:rsidR="006D3390" w:rsidRPr="00B77CAE" w:rsidRDefault="006D3390" w:rsidP="00B77CAE">
                          <w:pPr>
                            <w:jc w:val="center"/>
                            <w:rPr>
                              <w:rFonts w:ascii="Calibri" w:hAnsi="Calibri" w:cs="Calibri"/>
                              <w:color w:val="5F5F5F"/>
                              <w:sz w:val="18"/>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35A300A" id="_x0000_t202" coordsize="21600,21600" o:spt="202" path="m,l,21600r21600,l21600,xe">
              <v:stroke joinstyle="miter"/>
              <v:path gradientshapeok="t" o:connecttype="rect"/>
            </v:shapetype>
            <v:shape id="MSIPCM2211465d99319cd39495352c" o:spid="_x0000_s1032" type="#_x0000_t202" alt="{&quot;HashCode&quot;:114348550,&quot;Height&quot;:841.0,&quot;Width&quot;:595.0,&quot;Placement&quot;:&quot;Footer&quot;,&quot;Index&quot;:&quot;FirstPage&quot;,&quot;Section&quot;:1,&quot;Top&quot;:0.0,&quot;Left&quot;:0.0}" style="position:absolute;left:0;text-align:left;margin-left:0;margin-top:805.9pt;width:595.3pt;height:21pt;z-index:2516689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" o:allowincell="f" filled="f" stroked="f" strokeweight=".5pt">
              <v:textbox inset=",0,,0">
                <w:txbxContent>
                  <w:p w14:paraId="75641B56" w14:textId="119303F4" w:rsidR="006D3390" w:rsidRPr="00B77CAE" w:rsidRDefault="006D3390" w:rsidP="00B77CAE">
                    <w:pPr>
                      <w:jc w:val="center"/>
                      <w:rPr>
                        <w:rFonts w:ascii="Calibri" w:hAnsi="Calibri" w:cs="Calibri"/>
                        <w:color w:val="5F5F5F"/>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EA43E" w14:textId="77777777" w:rsidR="00A964D5" w:rsidRPr="006A1DAA" w:rsidRDefault="00A964D5">
      <w:r w:rsidRPr="006A1DAA">
        <w:separator/>
      </w:r>
    </w:p>
  </w:footnote>
  <w:footnote w:type="continuationSeparator" w:id="0">
    <w:p w14:paraId="534CD5A2" w14:textId="77777777" w:rsidR="00A964D5" w:rsidRPr="006A1DAA" w:rsidRDefault="00A964D5">
      <w:r w:rsidRPr="006A1DAA">
        <w:continuationSeparator/>
      </w:r>
    </w:p>
  </w:footnote>
  <w:footnote w:type="continuationNotice" w:id="1">
    <w:p w14:paraId="074E510D" w14:textId="77777777" w:rsidR="00A964D5" w:rsidRDefault="00A964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9FD5C" w14:textId="77777777" w:rsidR="00B04B19" w:rsidRDefault="00B04B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2E62243D" w:rsidR="006D3390" w:rsidRPr="00EA4450" w:rsidRDefault="006D3390" w:rsidP="00BC7D3D">
    <w:pPr>
      <w:pStyle w:val="Footer"/>
      <w:tabs>
        <w:tab w:val="clear" w:pos="8306"/>
        <w:tab w:val="right" w:pos="8820"/>
      </w:tabs>
      <w:ind w:right="3027"/>
      <w:jc w:val="right"/>
      <w:rPr>
        <w:rFonts w:cs="Arial"/>
        <w:b/>
        <w:i w:val="0"/>
        <w:noProof/>
        <w:color w:val="auto"/>
        <w:w w:val="80"/>
        <w:szCs w:val="16"/>
      </w:rPr>
    </w:pPr>
    <w:r>
      <w:rPr>
        <w:noProof/>
        <w:lang w:val="en-US" w:eastAsia="en-US"/>
      </w:rPr>
      <mc:AlternateContent>
        <mc:Choice Requires="wps">
          <w:drawing>
            <wp:anchor distT="45720" distB="45720" distL="114300" distR="114300" simplePos="0" relativeHeight="251656704" behindDoc="0" locked="0" layoutInCell="1" allowOverlap="1" wp14:anchorId="6B2E6CCE" wp14:editId="5868250C">
              <wp:simplePos x="0" y="0"/>
              <wp:positionH relativeFrom="column">
                <wp:posOffset>-275590</wp:posOffset>
              </wp:positionH>
              <wp:positionV relativeFrom="paragraph">
                <wp:posOffset>349885</wp:posOffset>
              </wp:positionV>
              <wp:extent cx="3526790" cy="2578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00F87AE0" w:rsidR="006D3390" w:rsidRPr="00A7435A" w:rsidRDefault="006D3390" w:rsidP="00EA4450">
                          <w:pPr>
                            <w:jc w:val="left"/>
                            <w:rPr>
                              <w:i/>
                              <w:color w:val="0070C0"/>
                              <w:sz w:val="16"/>
                            </w:rPr>
                          </w:pPr>
                          <w:r w:rsidRPr="00A7435A">
                            <w:rPr>
                              <w:i/>
                              <w:color w:val="0070C0"/>
                              <w:sz w:val="16"/>
                            </w:rPr>
                            <w:t xml:space="preserve">Digital Government Factsheets </w:t>
                          </w:r>
                          <w:r>
                            <w:rPr>
                              <w:i/>
                              <w:color w:val="0070C0"/>
                              <w:sz w:val="16"/>
                            </w:rPr>
                            <w:t>–</w:t>
                          </w:r>
                          <w:r w:rsidRPr="00A7435A">
                            <w:rPr>
                              <w:i/>
                              <w:color w:val="0070C0"/>
                              <w:sz w:val="16"/>
                            </w:rPr>
                            <w:t xml:space="preserve"> </w:t>
                          </w:r>
                          <w:r>
                            <w:rPr>
                              <w:i/>
                              <w:color w:val="0070C0"/>
                              <w:sz w:val="16"/>
                            </w:rPr>
                            <w:t>Republic of North Macedonia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1.7pt;margin-top:27.55pt;width:277.7pt;height:20.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" filled="f" stroked="f" strokecolor="#5b9bd5" strokeweight="2.5pt">
              <v:textbox>
                <w:txbxContent>
                  <w:p w14:paraId="7DCBCF41" w14:textId="00F87AE0" w:rsidR="006D3390" w:rsidRPr="00A7435A" w:rsidRDefault="006D3390" w:rsidP="00EA4450">
                    <w:pPr>
                      <w:jc w:val="left"/>
                      <w:rPr>
                        <w:i/>
                        <w:color w:val="0070C0"/>
                        <w:sz w:val="16"/>
                      </w:rPr>
                    </w:pPr>
                    <w:r w:rsidRPr="00A7435A">
                      <w:rPr>
                        <w:i/>
                        <w:color w:val="0070C0"/>
                        <w:sz w:val="16"/>
                      </w:rPr>
                      <w:t xml:space="preserve">Digital Government Factsheets </w:t>
                    </w:r>
                    <w:r>
                      <w:rPr>
                        <w:i/>
                        <w:color w:val="0070C0"/>
                        <w:sz w:val="16"/>
                      </w:rPr>
                      <w:t>–</w:t>
                    </w:r>
                    <w:r w:rsidRPr="00A7435A">
                      <w:rPr>
                        <w:i/>
                        <w:color w:val="0070C0"/>
                        <w:sz w:val="16"/>
                      </w:rPr>
                      <w:t xml:space="preserve"> </w:t>
                    </w:r>
                    <w:r>
                      <w:rPr>
                        <w:i/>
                        <w:color w:val="0070C0"/>
                        <w:sz w:val="16"/>
                      </w:rPr>
                      <w:t>Republic of North Macedonia</w:t>
                    </w:r>
                  </w:p>
                </w:txbxContent>
              </v:textbox>
              <w10:wrap type="square"/>
            </v:shape>
          </w:pict>
        </mc:Fallback>
      </mc:AlternateContent>
    </w:r>
    <w:r>
      <w:rPr>
        <w:noProof/>
        <w:lang w:val="en-US" w:eastAsia="en-US"/>
      </w:rPr>
      <w:drawing>
        <wp:anchor distT="0" distB="0" distL="114300" distR="114300" simplePos="0" relativeHeight="251657728" behindDoc="1" locked="0" layoutInCell="1" allowOverlap="1" wp14:anchorId="24C6F3F2" wp14:editId="6DB50F46">
          <wp:simplePos x="0" y="0"/>
          <wp:positionH relativeFrom="column">
            <wp:posOffset>2717800</wp:posOffset>
          </wp:positionH>
          <wp:positionV relativeFrom="paragraph">
            <wp:posOffset>-273685</wp:posOffset>
          </wp:positionV>
          <wp:extent cx="3759200" cy="1441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6D3390" w:rsidRDefault="006D339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700"/>
        </w:tabs>
        <w:ind w:left="1700"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B9A803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00E53F8"/>
    <w:multiLevelType w:val="hybridMultilevel"/>
    <w:tmpl w:val="17A0A2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3BA3267"/>
    <w:multiLevelType w:val="hybridMultilevel"/>
    <w:tmpl w:val="B8C624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4305F53"/>
    <w:multiLevelType w:val="hybridMultilevel"/>
    <w:tmpl w:val="6CFC8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91C2245"/>
    <w:multiLevelType w:val="hybridMultilevel"/>
    <w:tmpl w:val="CF6A8D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2C173A"/>
    <w:multiLevelType w:val="hybridMultilevel"/>
    <w:tmpl w:val="8C5C35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05D7076"/>
    <w:multiLevelType w:val="multilevel"/>
    <w:tmpl w:val="B1B28B22"/>
    <w:numStyleLink w:val="Style2"/>
  </w:abstractNum>
  <w:abstractNum w:abstractNumId="17" w15:restartNumberingAfterBreak="0">
    <w:nsid w:val="11964BEA"/>
    <w:multiLevelType w:val="multilevel"/>
    <w:tmpl w:val="39168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450CF"/>
    <w:multiLevelType w:val="multilevel"/>
    <w:tmpl w:val="D38061CA"/>
    <w:numStyleLink w:val="BulletedListFirstLevel"/>
  </w:abstractNum>
  <w:abstractNum w:abstractNumId="1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92B4AE8"/>
    <w:multiLevelType w:val="hybridMultilevel"/>
    <w:tmpl w:val="F0F80EC4"/>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CB576DF"/>
    <w:multiLevelType w:val="multilevel"/>
    <w:tmpl w:val="B1B28B22"/>
    <w:numStyleLink w:val="Style2"/>
  </w:abstractNum>
  <w:abstractNum w:abstractNumId="24"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1E7C22FE"/>
    <w:multiLevelType w:val="hybridMultilevel"/>
    <w:tmpl w:val="4AC24A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FFC445E"/>
    <w:multiLevelType w:val="multilevel"/>
    <w:tmpl w:val="D38061CA"/>
    <w:numStyleLink w:val="BulletedListFirstLevel"/>
  </w:abstractNum>
  <w:abstractNum w:abstractNumId="28"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9" w15:restartNumberingAfterBreak="0">
    <w:nsid w:val="214D3217"/>
    <w:multiLevelType w:val="hybridMultilevel"/>
    <w:tmpl w:val="AA76EA4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8C137D"/>
    <w:multiLevelType w:val="multilevel"/>
    <w:tmpl w:val="D38061CA"/>
    <w:numStyleLink w:val="BulletedListFirstLevel"/>
  </w:abstractNum>
  <w:abstractNum w:abstractNumId="31" w15:restartNumberingAfterBreak="0">
    <w:nsid w:val="29961EC7"/>
    <w:multiLevelType w:val="hybridMultilevel"/>
    <w:tmpl w:val="BF1639F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A995E77"/>
    <w:multiLevelType w:val="hybridMultilevel"/>
    <w:tmpl w:val="988C9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E4B2116"/>
    <w:multiLevelType w:val="hybridMultilevel"/>
    <w:tmpl w:val="F0907A20"/>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F201C5"/>
    <w:multiLevelType w:val="hybridMultilevel"/>
    <w:tmpl w:val="82545C78"/>
    <w:lvl w:ilvl="0" w:tplc="EB6A0984">
      <w:start w:val="1"/>
      <w:numFmt w:val="bullet"/>
      <w:pStyle w:val="BulletPoints"/>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36" w15:restartNumberingAfterBreak="0">
    <w:nsid w:val="31CC2BEE"/>
    <w:multiLevelType w:val="multilevel"/>
    <w:tmpl w:val="EA787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1F2605"/>
    <w:multiLevelType w:val="hybridMultilevel"/>
    <w:tmpl w:val="D4BCA644"/>
    <w:lvl w:ilvl="0" w:tplc="A3F2E5D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DA02B1"/>
    <w:multiLevelType w:val="hybridMultilevel"/>
    <w:tmpl w:val="FE021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6BF4C57"/>
    <w:multiLevelType w:val="hybridMultilevel"/>
    <w:tmpl w:val="685630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963209D"/>
    <w:multiLevelType w:val="hybridMultilevel"/>
    <w:tmpl w:val="B9905A28"/>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4D017303"/>
    <w:multiLevelType w:val="multilevel"/>
    <w:tmpl w:val="D38061CA"/>
    <w:numStyleLink w:val="BulletedListFirstLevel"/>
  </w:abstractNum>
  <w:abstractNum w:abstractNumId="44" w15:restartNumberingAfterBreak="0">
    <w:nsid w:val="52C6304A"/>
    <w:multiLevelType w:val="hybridMultilevel"/>
    <w:tmpl w:val="6688E7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2A5F1F"/>
    <w:multiLevelType w:val="hybridMultilevel"/>
    <w:tmpl w:val="85A0C49C"/>
    <w:lvl w:ilvl="0" w:tplc="040C0005">
      <w:start w:val="1"/>
      <w:numFmt w:val="bullet"/>
      <w:lvlText w:val=""/>
      <w:lvlJc w:val="left"/>
      <w:pPr>
        <w:ind w:left="720" w:hanging="360"/>
      </w:pPr>
      <w:rPr>
        <w:rFonts w:ascii="Wingdings" w:hAnsi="Wingdings" w:hint="default"/>
      </w:rPr>
    </w:lvl>
    <w:lvl w:ilvl="1" w:tplc="40FEE5CA">
      <w:numFmt w:val="bullet"/>
      <w:lvlText w:val="-"/>
      <w:lvlJc w:val="left"/>
      <w:pPr>
        <w:ind w:left="1800" w:hanging="72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B1758EF"/>
    <w:multiLevelType w:val="multilevel"/>
    <w:tmpl w:val="B1B28B22"/>
    <w:numStyleLink w:val="Style2"/>
  </w:abstractNum>
  <w:abstractNum w:abstractNumId="47" w15:restartNumberingAfterBreak="0">
    <w:nsid w:val="5E971733"/>
    <w:multiLevelType w:val="hybridMultilevel"/>
    <w:tmpl w:val="50E48C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EED7037"/>
    <w:multiLevelType w:val="hybridMultilevel"/>
    <w:tmpl w:val="7A0CB83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15:restartNumberingAfterBreak="0">
    <w:nsid w:val="61024F9C"/>
    <w:multiLevelType w:val="multilevel"/>
    <w:tmpl w:val="B1B28B22"/>
    <w:numStyleLink w:val="Style2"/>
  </w:abstractNum>
  <w:abstractNum w:abstractNumId="51" w15:restartNumberingAfterBreak="0">
    <w:nsid w:val="62C57ABB"/>
    <w:multiLevelType w:val="multilevel"/>
    <w:tmpl w:val="765E4EF2"/>
    <w:lvl w:ilvl="0">
      <w:start w:val="1"/>
      <w:numFmt w:val="bullet"/>
      <w:lvlText w:val=""/>
      <w:lvlJc w:val="left"/>
      <w:pPr>
        <w:tabs>
          <w:tab w:val="num" w:pos="356"/>
        </w:tabs>
        <w:ind w:left="356" w:hanging="356"/>
      </w:pPr>
      <w:rPr>
        <w:rFonts w:ascii="Wingdings" w:hAnsi="Wingdings"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7AB5576"/>
    <w:multiLevelType w:val="multilevel"/>
    <w:tmpl w:val="D38061CA"/>
    <w:numStyleLink w:val="BulletedListFirstLevel"/>
  </w:abstractNum>
  <w:abstractNum w:abstractNumId="53"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987296C"/>
    <w:multiLevelType w:val="multilevel"/>
    <w:tmpl w:val="89502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A633E1"/>
    <w:multiLevelType w:val="multilevel"/>
    <w:tmpl w:val="1D70A788"/>
    <w:lvl w:ilvl="0">
      <w:start w:val="1"/>
      <w:numFmt w:val="bullet"/>
      <w:lvlText w:val=""/>
      <w:lvlJc w:val="left"/>
      <w:pPr>
        <w:tabs>
          <w:tab w:val="num" w:pos="356"/>
        </w:tabs>
        <w:ind w:left="356" w:hanging="356"/>
      </w:pPr>
      <w:rPr>
        <w:rFonts w:ascii="Wingdings" w:hAnsi="Wingdings"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7" w15:restartNumberingAfterBreak="0">
    <w:nsid w:val="6FE86240"/>
    <w:multiLevelType w:val="hybridMultilevel"/>
    <w:tmpl w:val="5AA4A56C"/>
    <w:lvl w:ilvl="0" w:tplc="5D3C2EF8">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7D2D2E"/>
    <w:multiLevelType w:val="multilevel"/>
    <w:tmpl w:val="D38061CA"/>
    <w:numStyleLink w:val="BulletedListFirstLevel"/>
  </w:abstractNum>
  <w:abstractNum w:abstractNumId="59"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0" w15:restartNumberingAfterBreak="0">
    <w:nsid w:val="737A643D"/>
    <w:multiLevelType w:val="hybridMultilevel"/>
    <w:tmpl w:val="62E463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603192D"/>
    <w:multiLevelType w:val="hybridMultilevel"/>
    <w:tmpl w:val="1CDEDA4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6196FBC"/>
    <w:multiLevelType w:val="multilevel"/>
    <w:tmpl w:val="B1B28B22"/>
    <w:numStyleLink w:val="Style2"/>
  </w:abstractNum>
  <w:abstractNum w:abstractNumId="63" w15:restartNumberingAfterBreak="0">
    <w:nsid w:val="7BE66AEB"/>
    <w:multiLevelType w:val="multilevel"/>
    <w:tmpl w:val="D38061CA"/>
    <w:numStyleLink w:val="BulletedListFirstLevel"/>
  </w:abstractNum>
  <w:abstractNum w:abstractNumId="64" w15:restartNumberingAfterBreak="0">
    <w:nsid w:val="7D521057"/>
    <w:multiLevelType w:val="hybridMultilevel"/>
    <w:tmpl w:val="35C2C6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DA75489"/>
    <w:multiLevelType w:val="multilevel"/>
    <w:tmpl w:val="9AD0BC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FB4BF9"/>
    <w:multiLevelType w:val="hybridMultilevel"/>
    <w:tmpl w:val="C610D3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EB073BE"/>
    <w:multiLevelType w:val="hybridMultilevel"/>
    <w:tmpl w:val="0F7C7766"/>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9"/>
  </w:num>
  <w:num w:numId="12">
    <w:abstractNumId w:val="59"/>
  </w:num>
  <w:num w:numId="13">
    <w:abstractNumId w:val="20"/>
  </w:num>
  <w:num w:numId="14">
    <w:abstractNumId w:val="19"/>
  </w:num>
  <w:num w:numId="15">
    <w:abstractNumId w:val="23"/>
  </w:num>
  <w:num w:numId="16">
    <w:abstractNumId w:val="14"/>
  </w:num>
  <w:num w:numId="17">
    <w:abstractNumId w:val="39"/>
  </w:num>
  <w:num w:numId="18">
    <w:abstractNumId w:val="22"/>
  </w:num>
  <w:num w:numId="19">
    <w:abstractNumId w:val="33"/>
  </w:num>
  <w:num w:numId="20">
    <w:abstractNumId w:val="62"/>
  </w:num>
  <w:num w:numId="21">
    <w:abstractNumId w:val="50"/>
  </w:num>
  <w:num w:numId="22">
    <w:abstractNumId w:val="46"/>
  </w:num>
  <w:num w:numId="23">
    <w:abstractNumId w:val="16"/>
  </w:num>
  <w:num w:numId="24">
    <w:abstractNumId w:val="28"/>
  </w:num>
  <w:num w:numId="25">
    <w:abstractNumId w:val="53"/>
  </w:num>
  <w:num w:numId="26">
    <w:abstractNumId w:val="42"/>
  </w:num>
  <w:num w:numId="27">
    <w:abstractNumId w:val="25"/>
  </w:num>
  <w:num w:numId="28">
    <w:abstractNumId w:val="24"/>
  </w:num>
  <w:num w:numId="29">
    <w:abstractNumId w:val="63"/>
  </w:num>
  <w:num w:numId="30">
    <w:abstractNumId w:val="13"/>
  </w:num>
  <w:num w:numId="31">
    <w:abstractNumId w:val="18"/>
  </w:num>
  <w:num w:numId="32">
    <w:abstractNumId w:val="30"/>
  </w:num>
  <w:num w:numId="33">
    <w:abstractNumId w:val="60"/>
  </w:num>
  <w:num w:numId="34">
    <w:abstractNumId w:val="27"/>
  </w:num>
  <w:num w:numId="35">
    <w:abstractNumId w:val="43"/>
  </w:num>
  <w:num w:numId="36">
    <w:abstractNumId w:val="64"/>
  </w:num>
  <w:num w:numId="37">
    <w:abstractNumId w:val="55"/>
  </w:num>
  <w:num w:numId="38">
    <w:abstractNumId w:val="47"/>
  </w:num>
  <w:num w:numId="39">
    <w:abstractNumId w:val="58"/>
  </w:num>
  <w:num w:numId="40">
    <w:abstractNumId w:val="10"/>
  </w:num>
  <w:num w:numId="41">
    <w:abstractNumId w:val="52"/>
  </w:num>
  <w:num w:numId="42">
    <w:abstractNumId w:val="26"/>
  </w:num>
  <w:num w:numId="43">
    <w:abstractNumId w:val="51"/>
  </w:num>
  <w:num w:numId="44">
    <w:abstractNumId w:val="35"/>
  </w:num>
  <w:num w:numId="45">
    <w:abstractNumId w:val="29"/>
  </w:num>
  <w:num w:numId="46">
    <w:abstractNumId w:val="56"/>
  </w:num>
  <w:num w:numId="47">
    <w:abstractNumId w:val="11"/>
  </w:num>
  <w:num w:numId="48">
    <w:abstractNumId w:val="41"/>
  </w:num>
  <w:num w:numId="49">
    <w:abstractNumId w:val="48"/>
  </w:num>
  <w:num w:numId="50">
    <w:abstractNumId w:val="66"/>
  </w:num>
  <w:num w:numId="51">
    <w:abstractNumId w:val="45"/>
  </w:num>
  <w:num w:numId="52">
    <w:abstractNumId w:val="44"/>
  </w:num>
  <w:num w:numId="53">
    <w:abstractNumId w:val="38"/>
  </w:num>
  <w:num w:numId="54">
    <w:abstractNumId w:val="40"/>
  </w:num>
  <w:num w:numId="55">
    <w:abstractNumId w:val="15"/>
  </w:num>
  <w:num w:numId="56">
    <w:abstractNumId w:val="36"/>
  </w:num>
  <w:num w:numId="57">
    <w:abstractNumId w:val="54"/>
  </w:num>
  <w:num w:numId="58">
    <w:abstractNumId w:val="17"/>
  </w:num>
  <w:num w:numId="59">
    <w:abstractNumId w:val="65"/>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7"/>
  </w:num>
  <w:num w:numId="62">
    <w:abstractNumId w:val="37"/>
  </w:num>
  <w:num w:numId="63">
    <w:abstractNumId w:val="31"/>
  </w:num>
  <w:num w:numId="64">
    <w:abstractNumId w:val="67"/>
  </w:num>
  <w:num w:numId="65">
    <w:abstractNumId w:val="61"/>
  </w:num>
  <w:num w:numId="66">
    <w:abstractNumId w:val="21"/>
  </w:num>
  <w:num w:numId="67">
    <w:abstractNumId w:val="12"/>
  </w:num>
  <w:num w:numId="68">
    <w:abstractNumId w:val="34"/>
  </w:num>
  <w:num w:numId="69">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FFA"/>
    <w:rsid w:val="00003AD6"/>
    <w:rsid w:val="00003BA0"/>
    <w:rsid w:val="000049DA"/>
    <w:rsid w:val="00004F54"/>
    <w:rsid w:val="00005E82"/>
    <w:rsid w:val="000060E8"/>
    <w:rsid w:val="00007392"/>
    <w:rsid w:val="00007AB9"/>
    <w:rsid w:val="00012675"/>
    <w:rsid w:val="00012F23"/>
    <w:rsid w:val="00013E7E"/>
    <w:rsid w:val="000143F8"/>
    <w:rsid w:val="00015760"/>
    <w:rsid w:val="000174A7"/>
    <w:rsid w:val="000227E0"/>
    <w:rsid w:val="00024498"/>
    <w:rsid w:val="000244D6"/>
    <w:rsid w:val="000248EA"/>
    <w:rsid w:val="00025940"/>
    <w:rsid w:val="00025FE6"/>
    <w:rsid w:val="0002672F"/>
    <w:rsid w:val="00026A2E"/>
    <w:rsid w:val="00026AB7"/>
    <w:rsid w:val="00026F59"/>
    <w:rsid w:val="0003038A"/>
    <w:rsid w:val="00030D97"/>
    <w:rsid w:val="0003195B"/>
    <w:rsid w:val="00031F1B"/>
    <w:rsid w:val="00032910"/>
    <w:rsid w:val="00032AAE"/>
    <w:rsid w:val="00032FBE"/>
    <w:rsid w:val="00033AEB"/>
    <w:rsid w:val="00034329"/>
    <w:rsid w:val="000346A7"/>
    <w:rsid w:val="00034782"/>
    <w:rsid w:val="00034920"/>
    <w:rsid w:val="00036192"/>
    <w:rsid w:val="00041DA2"/>
    <w:rsid w:val="00041DD4"/>
    <w:rsid w:val="00043C51"/>
    <w:rsid w:val="000445CA"/>
    <w:rsid w:val="0004499A"/>
    <w:rsid w:val="00045D7B"/>
    <w:rsid w:val="000460DD"/>
    <w:rsid w:val="00046B17"/>
    <w:rsid w:val="00050838"/>
    <w:rsid w:val="00050CE0"/>
    <w:rsid w:val="000515AD"/>
    <w:rsid w:val="00052B6B"/>
    <w:rsid w:val="000532A1"/>
    <w:rsid w:val="00053613"/>
    <w:rsid w:val="000538D9"/>
    <w:rsid w:val="0005397E"/>
    <w:rsid w:val="00053C7A"/>
    <w:rsid w:val="00053CD2"/>
    <w:rsid w:val="00054380"/>
    <w:rsid w:val="000554D5"/>
    <w:rsid w:val="00056120"/>
    <w:rsid w:val="00056340"/>
    <w:rsid w:val="00056861"/>
    <w:rsid w:val="0005783E"/>
    <w:rsid w:val="00060004"/>
    <w:rsid w:val="00060ED6"/>
    <w:rsid w:val="00061164"/>
    <w:rsid w:val="0006259E"/>
    <w:rsid w:val="000632ED"/>
    <w:rsid w:val="00063F99"/>
    <w:rsid w:val="00064824"/>
    <w:rsid w:val="0006560C"/>
    <w:rsid w:val="00066E95"/>
    <w:rsid w:val="000673AF"/>
    <w:rsid w:val="0006761C"/>
    <w:rsid w:val="000676BD"/>
    <w:rsid w:val="000679B5"/>
    <w:rsid w:val="000703BE"/>
    <w:rsid w:val="0007167C"/>
    <w:rsid w:val="00071C09"/>
    <w:rsid w:val="00073276"/>
    <w:rsid w:val="0007390C"/>
    <w:rsid w:val="00074445"/>
    <w:rsid w:val="00074763"/>
    <w:rsid w:val="00075FC4"/>
    <w:rsid w:val="00076EB2"/>
    <w:rsid w:val="00077239"/>
    <w:rsid w:val="00081939"/>
    <w:rsid w:val="00081B17"/>
    <w:rsid w:val="00081E2B"/>
    <w:rsid w:val="00083D17"/>
    <w:rsid w:val="0008463C"/>
    <w:rsid w:val="00084C7A"/>
    <w:rsid w:val="00084DEF"/>
    <w:rsid w:val="0008560D"/>
    <w:rsid w:val="000864A0"/>
    <w:rsid w:val="00086D3C"/>
    <w:rsid w:val="000937CD"/>
    <w:rsid w:val="00093B38"/>
    <w:rsid w:val="0009419B"/>
    <w:rsid w:val="0009490F"/>
    <w:rsid w:val="00094AB3"/>
    <w:rsid w:val="00095C34"/>
    <w:rsid w:val="000965C2"/>
    <w:rsid w:val="00096A5C"/>
    <w:rsid w:val="0009778B"/>
    <w:rsid w:val="000A088B"/>
    <w:rsid w:val="000A17AD"/>
    <w:rsid w:val="000A21F5"/>
    <w:rsid w:val="000A247A"/>
    <w:rsid w:val="000A360E"/>
    <w:rsid w:val="000A4089"/>
    <w:rsid w:val="000A696F"/>
    <w:rsid w:val="000A7546"/>
    <w:rsid w:val="000B0E45"/>
    <w:rsid w:val="000B0E47"/>
    <w:rsid w:val="000B274D"/>
    <w:rsid w:val="000B36A7"/>
    <w:rsid w:val="000B4A83"/>
    <w:rsid w:val="000B4CE1"/>
    <w:rsid w:val="000B654C"/>
    <w:rsid w:val="000B67A9"/>
    <w:rsid w:val="000B7039"/>
    <w:rsid w:val="000B7912"/>
    <w:rsid w:val="000C029B"/>
    <w:rsid w:val="000C1222"/>
    <w:rsid w:val="000C1551"/>
    <w:rsid w:val="000C1B83"/>
    <w:rsid w:val="000C4686"/>
    <w:rsid w:val="000C56CD"/>
    <w:rsid w:val="000C681B"/>
    <w:rsid w:val="000C6C04"/>
    <w:rsid w:val="000D01E6"/>
    <w:rsid w:val="000D0BAA"/>
    <w:rsid w:val="000D0CED"/>
    <w:rsid w:val="000D1BB7"/>
    <w:rsid w:val="000D1E2E"/>
    <w:rsid w:val="000D2790"/>
    <w:rsid w:val="000D3773"/>
    <w:rsid w:val="000D3E35"/>
    <w:rsid w:val="000D46F5"/>
    <w:rsid w:val="000D4878"/>
    <w:rsid w:val="000D6374"/>
    <w:rsid w:val="000D6681"/>
    <w:rsid w:val="000D6BF7"/>
    <w:rsid w:val="000D6FF0"/>
    <w:rsid w:val="000D718D"/>
    <w:rsid w:val="000E0F64"/>
    <w:rsid w:val="000E2281"/>
    <w:rsid w:val="000E249B"/>
    <w:rsid w:val="000E31AA"/>
    <w:rsid w:val="000E6270"/>
    <w:rsid w:val="000F01FA"/>
    <w:rsid w:val="000F02C6"/>
    <w:rsid w:val="000F051A"/>
    <w:rsid w:val="000F05F9"/>
    <w:rsid w:val="000F06F3"/>
    <w:rsid w:val="000F0714"/>
    <w:rsid w:val="000F0B8C"/>
    <w:rsid w:val="000F1E6A"/>
    <w:rsid w:val="000F1F7F"/>
    <w:rsid w:val="000F260B"/>
    <w:rsid w:val="000F3D1F"/>
    <w:rsid w:val="000F45DD"/>
    <w:rsid w:val="000F4DA4"/>
    <w:rsid w:val="000F5233"/>
    <w:rsid w:val="000F5AAA"/>
    <w:rsid w:val="000F5D70"/>
    <w:rsid w:val="000F5F58"/>
    <w:rsid w:val="000F69CF"/>
    <w:rsid w:val="000F6D35"/>
    <w:rsid w:val="000F6F16"/>
    <w:rsid w:val="001037E2"/>
    <w:rsid w:val="0010460A"/>
    <w:rsid w:val="001077CC"/>
    <w:rsid w:val="00107A66"/>
    <w:rsid w:val="00110734"/>
    <w:rsid w:val="00110C3D"/>
    <w:rsid w:val="00110F8E"/>
    <w:rsid w:val="00111F04"/>
    <w:rsid w:val="00111FC4"/>
    <w:rsid w:val="001132BD"/>
    <w:rsid w:val="00114806"/>
    <w:rsid w:val="001148C2"/>
    <w:rsid w:val="00115D67"/>
    <w:rsid w:val="0011600E"/>
    <w:rsid w:val="00117207"/>
    <w:rsid w:val="00117478"/>
    <w:rsid w:val="00117A1F"/>
    <w:rsid w:val="00117BC4"/>
    <w:rsid w:val="00120FB9"/>
    <w:rsid w:val="00122CE6"/>
    <w:rsid w:val="0012329F"/>
    <w:rsid w:val="0012451D"/>
    <w:rsid w:val="001255B2"/>
    <w:rsid w:val="001257DD"/>
    <w:rsid w:val="0012596E"/>
    <w:rsid w:val="001268A8"/>
    <w:rsid w:val="00127969"/>
    <w:rsid w:val="00127F9A"/>
    <w:rsid w:val="001332B5"/>
    <w:rsid w:val="00133A48"/>
    <w:rsid w:val="00134DE4"/>
    <w:rsid w:val="00135C38"/>
    <w:rsid w:val="0013619B"/>
    <w:rsid w:val="00136C18"/>
    <w:rsid w:val="00140314"/>
    <w:rsid w:val="00140693"/>
    <w:rsid w:val="00140D74"/>
    <w:rsid w:val="00141C36"/>
    <w:rsid w:val="00141D40"/>
    <w:rsid w:val="00141F0C"/>
    <w:rsid w:val="00143052"/>
    <w:rsid w:val="00143058"/>
    <w:rsid w:val="001431C5"/>
    <w:rsid w:val="00143467"/>
    <w:rsid w:val="00143D09"/>
    <w:rsid w:val="00144138"/>
    <w:rsid w:val="001469C3"/>
    <w:rsid w:val="00146EF0"/>
    <w:rsid w:val="001470B2"/>
    <w:rsid w:val="001474AE"/>
    <w:rsid w:val="001474E0"/>
    <w:rsid w:val="001477AA"/>
    <w:rsid w:val="00150F27"/>
    <w:rsid w:val="00151587"/>
    <w:rsid w:val="00151E9E"/>
    <w:rsid w:val="001525B3"/>
    <w:rsid w:val="0015300A"/>
    <w:rsid w:val="0015426B"/>
    <w:rsid w:val="001554BA"/>
    <w:rsid w:val="00155687"/>
    <w:rsid w:val="00155764"/>
    <w:rsid w:val="001566C9"/>
    <w:rsid w:val="00156D3B"/>
    <w:rsid w:val="00156EC0"/>
    <w:rsid w:val="001575C3"/>
    <w:rsid w:val="00160327"/>
    <w:rsid w:val="00160D63"/>
    <w:rsid w:val="001618B9"/>
    <w:rsid w:val="00161C23"/>
    <w:rsid w:val="00161FA0"/>
    <w:rsid w:val="0016260C"/>
    <w:rsid w:val="00162D71"/>
    <w:rsid w:val="00163BE7"/>
    <w:rsid w:val="00165275"/>
    <w:rsid w:val="00166C42"/>
    <w:rsid w:val="00167D03"/>
    <w:rsid w:val="001702E3"/>
    <w:rsid w:val="00172D1E"/>
    <w:rsid w:val="00172FED"/>
    <w:rsid w:val="00173357"/>
    <w:rsid w:val="00173758"/>
    <w:rsid w:val="0017457E"/>
    <w:rsid w:val="001750A9"/>
    <w:rsid w:val="00176499"/>
    <w:rsid w:val="0017655A"/>
    <w:rsid w:val="00176841"/>
    <w:rsid w:val="0018134B"/>
    <w:rsid w:val="00182722"/>
    <w:rsid w:val="00183047"/>
    <w:rsid w:val="00184274"/>
    <w:rsid w:val="00185B82"/>
    <w:rsid w:val="00186145"/>
    <w:rsid w:val="00187B04"/>
    <w:rsid w:val="00190155"/>
    <w:rsid w:val="00190987"/>
    <w:rsid w:val="00191307"/>
    <w:rsid w:val="00192158"/>
    <w:rsid w:val="0019235B"/>
    <w:rsid w:val="00192D03"/>
    <w:rsid w:val="00193912"/>
    <w:rsid w:val="001948AC"/>
    <w:rsid w:val="001949CD"/>
    <w:rsid w:val="00194FAD"/>
    <w:rsid w:val="00195A98"/>
    <w:rsid w:val="00196FD8"/>
    <w:rsid w:val="00197099"/>
    <w:rsid w:val="00197344"/>
    <w:rsid w:val="001A12CB"/>
    <w:rsid w:val="001A191D"/>
    <w:rsid w:val="001A276A"/>
    <w:rsid w:val="001A31DF"/>
    <w:rsid w:val="001A3505"/>
    <w:rsid w:val="001A3EC9"/>
    <w:rsid w:val="001A4356"/>
    <w:rsid w:val="001A63D6"/>
    <w:rsid w:val="001A6E78"/>
    <w:rsid w:val="001A739E"/>
    <w:rsid w:val="001A7889"/>
    <w:rsid w:val="001A7E9A"/>
    <w:rsid w:val="001B09C3"/>
    <w:rsid w:val="001B1B5D"/>
    <w:rsid w:val="001B1F38"/>
    <w:rsid w:val="001B274D"/>
    <w:rsid w:val="001B2A43"/>
    <w:rsid w:val="001B31FB"/>
    <w:rsid w:val="001B359E"/>
    <w:rsid w:val="001B3C75"/>
    <w:rsid w:val="001B4C47"/>
    <w:rsid w:val="001B647B"/>
    <w:rsid w:val="001B6699"/>
    <w:rsid w:val="001B7443"/>
    <w:rsid w:val="001B7595"/>
    <w:rsid w:val="001C23C1"/>
    <w:rsid w:val="001C2E2E"/>
    <w:rsid w:val="001C5016"/>
    <w:rsid w:val="001C5151"/>
    <w:rsid w:val="001C55B8"/>
    <w:rsid w:val="001C5B54"/>
    <w:rsid w:val="001C5F31"/>
    <w:rsid w:val="001C64B6"/>
    <w:rsid w:val="001D0284"/>
    <w:rsid w:val="001D0E5D"/>
    <w:rsid w:val="001D1FDC"/>
    <w:rsid w:val="001D38B5"/>
    <w:rsid w:val="001D38D4"/>
    <w:rsid w:val="001D487F"/>
    <w:rsid w:val="001D50BB"/>
    <w:rsid w:val="001D53E6"/>
    <w:rsid w:val="001D54BF"/>
    <w:rsid w:val="001D5B1E"/>
    <w:rsid w:val="001D5BAC"/>
    <w:rsid w:val="001D731D"/>
    <w:rsid w:val="001D753A"/>
    <w:rsid w:val="001E0197"/>
    <w:rsid w:val="001E07F5"/>
    <w:rsid w:val="001E1C90"/>
    <w:rsid w:val="001E2695"/>
    <w:rsid w:val="001E2E7B"/>
    <w:rsid w:val="001E36A3"/>
    <w:rsid w:val="001E403E"/>
    <w:rsid w:val="001E4F13"/>
    <w:rsid w:val="001E5294"/>
    <w:rsid w:val="001E537C"/>
    <w:rsid w:val="001E5AC7"/>
    <w:rsid w:val="001E5D90"/>
    <w:rsid w:val="001E724E"/>
    <w:rsid w:val="001E7BB1"/>
    <w:rsid w:val="001F04AC"/>
    <w:rsid w:val="001F17C6"/>
    <w:rsid w:val="001F28CA"/>
    <w:rsid w:val="001F36DA"/>
    <w:rsid w:val="001F3BEB"/>
    <w:rsid w:val="001F4132"/>
    <w:rsid w:val="001F42D7"/>
    <w:rsid w:val="001F4FBF"/>
    <w:rsid w:val="001F5794"/>
    <w:rsid w:val="001F57AC"/>
    <w:rsid w:val="001F57F2"/>
    <w:rsid w:val="001F5B6A"/>
    <w:rsid w:val="001F6186"/>
    <w:rsid w:val="001F651A"/>
    <w:rsid w:val="001F664B"/>
    <w:rsid w:val="001F66A1"/>
    <w:rsid w:val="001F6F2E"/>
    <w:rsid w:val="001F78E6"/>
    <w:rsid w:val="00200A4F"/>
    <w:rsid w:val="00200D4E"/>
    <w:rsid w:val="0020120C"/>
    <w:rsid w:val="0020192B"/>
    <w:rsid w:val="00201BAA"/>
    <w:rsid w:val="0020255A"/>
    <w:rsid w:val="00202D9A"/>
    <w:rsid w:val="0020340A"/>
    <w:rsid w:val="00204415"/>
    <w:rsid w:val="00204DCF"/>
    <w:rsid w:val="0020514F"/>
    <w:rsid w:val="00205441"/>
    <w:rsid w:val="002056F6"/>
    <w:rsid w:val="0020596D"/>
    <w:rsid w:val="002063B5"/>
    <w:rsid w:val="00210591"/>
    <w:rsid w:val="00210797"/>
    <w:rsid w:val="00210D2F"/>
    <w:rsid w:val="00212607"/>
    <w:rsid w:val="002128B5"/>
    <w:rsid w:val="00212BA2"/>
    <w:rsid w:val="00213464"/>
    <w:rsid w:val="00215102"/>
    <w:rsid w:val="002151EB"/>
    <w:rsid w:val="00215FF2"/>
    <w:rsid w:val="00217324"/>
    <w:rsid w:val="00217387"/>
    <w:rsid w:val="00220103"/>
    <w:rsid w:val="00222D37"/>
    <w:rsid w:val="002236B6"/>
    <w:rsid w:val="002237B9"/>
    <w:rsid w:val="00223DF4"/>
    <w:rsid w:val="00224443"/>
    <w:rsid w:val="00224675"/>
    <w:rsid w:val="00224A92"/>
    <w:rsid w:val="00224C05"/>
    <w:rsid w:val="002262DF"/>
    <w:rsid w:val="00227A6D"/>
    <w:rsid w:val="00227E6F"/>
    <w:rsid w:val="00230F7C"/>
    <w:rsid w:val="002315AB"/>
    <w:rsid w:val="0023184C"/>
    <w:rsid w:val="00231FC9"/>
    <w:rsid w:val="00232AA4"/>
    <w:rsid w:val="00232BE0"/>
    <w:rsid w:val="002333B9"/>
    <w:rsid w:val="00233C18"/>
    <w:rsid w:val="00234EF7"/>
    <w:rsid w:val="0023580A"/>
    <w:rsid w:val="00235A9D"/>
    <w:rsid w:val="00236143"/>
    <w:rsid w:val="0023792C"/>
    <w:rsid w:val="00240360"/>
    <w:rsid w:val="002403A1"/>
    <w:rsid w:val="002405CA"/>
    <w:rsid w:val="00240C7D"/>
    <w:rsid w:val="00242202"/>
    <w:rsid w:val="002426A1"/>
    <w:rsid w:val="002431F1"/>
    <w:rsid w:val="00243E73"/>
    <w:rsid w:val="0024436E"/>
    <w:rsid w:val="00244917"/>
    <w:rsid w:val="00244951"/>
    <w:rsid w:val="00244B8A"/>
    <w:rsid w:val="00245AD0"/>
    <w:rsid w:val="002462A1"/>
    <w:rsid w:val="002464AE"/>
    <w:rsid w:val="00247288"/>
    <w:rsid w:val="0025128E"/>
    <w:rsid w:val="002513D0"/>
    <w:rsid w:val="00251CB8"/>
    <w:rsid w:val="002525ED"/>
    <w:rsid w:val="00252A79"/>
    <w:rsid w:val="00252CA6"/>
    <w:rsid w:val="00252EE3"/>
    <w:rsid w:val="002556C8"/>
    <w:rsid w:val="00255805"/>
    <w:rsid w:val="00256676"/>
    <w:rsid w:val="0025691B"/>
    <w:rsid w:val="0025764F"/>
    <w:rsid w:val="002576CB"/>
    <w:rsid w:val="00257789"/>
    <w:rsid w:val="00260217"/>
    <w:rsid w:val="0026026A"/>
    <w:rsid w:val="00260279"/>
    <w:rsid w:val="00260582"/>
    <w:rsid w:val="00260D53"/>
    <w:rsid w:val="00262415"/>
    <w:rsid w:val="00262421"/>
    <w:rsid w:val="002639FE"/>
    <w:rsid w:val="00263A2C"/>
    <w:rsid w:val="00263F24"/>
    <w:rsid w:val="00264114"/>
    <w:rsid w:val="0026461B"/>
    <w:rsid w:val="002658ED"/>
    <w:rsid w:val="0027089D"/>
    <w:rsid w:val="00270CFF"/>
    <w:rsid w:val="00272361"/>
    <w:rsid w:val="00272705"/>
    <w:rsid w:val="00273122"/>
    <w:rsid w:val="00273660"/>
    <w:rsid w:val="00273EFE"/>
    <w:rsid w:val="002759D7"/>
    <w:rsid w:val="00275C83"/>
    <w:rsid w:val="00276947"/>
    <w:rsid w:val="00276BF4"/>
    <w:rsid w:val="00276EA2"/>
    <w:rsid w:val="00277626"/>
    <w:rsid w:val="0028019F"/>
    <w:rsid w:val="00280631"/>
    <w:rsid w:val="0028108A"/>
    <w:rsid w:val="002817E2"/>
    <w:rsid w:val="002819DA"/>
    <w:rsid w:val="00282732"/>
    <w:rsid w:val="00283132"/>
    <w:rsid w:val="00283CDA"/>
    <w:rsid w:val="00283D5F"/>
    <w:rsid w:val="00283DC8"/>
    <w:rsid w:val="00284737"/>
    <w:rsid w:val="002864F8"/>
    <w:rsid w:val="00287531"/>
    <w:rsid w:val="0028796F"/>
    <w:rsid w:val="00290512"/>
    <w:rsid w:val="00290CA6"/>
    <w:rsid w:val="002912AE"/>
    <w:rsid w:val="00291BE0"/>
    <w:rsid w:val="00292264"/>
    <w:rsid w:val="00292B29"/>
    <w:rsid w:val="002954D2"/>
    <w:rsid w:val="00297933"/>
    <w:rsid w:val="002A0838"/>
    <w:rsid w:val="002A20C0"/>
    <w:rsid w:val="002A335C"/>
    <w:rsid w:val="002A42B8"/>
    <w:rsid w:val="002A49FA"/>
    <w:rsid w:val="002A4A4C"/>
    <w:rsid w:val="002A6071"/>
    <w:rsid w:val="002B0A74"/>
    <w:rsid w:val="002B17AE"/>
    <w:rsid w:val="002B3B85"/>
    <w:rsid w:val="002B7B68"/>
    <w:rsid w:val="002B7C7B"/>
    <w:rsid w:val="002C08C1"/>
    <w:rsid w:val="002C09F2"/>
    <w:rsid w:val="002C2756"/>
    <w:rsid w:val="002C3989"/>
    <w:rsid w:val="002C7F91"/>
    <w:rsid w:val="002D16E7"/>
    <w:rsid w:val="002D218A"/>
    <w:rsid w:val="002D2E84"/>
    <w:rsid w:val="002D56F9"/>
    <w:rsid w:val="002D6B3E"/>
    <w:rsid w:val="002D7525"/>
    <w:rsid w:val="002E03C1"/>
    <w:rsid w:val="002E16F8"/>
    <w:rsid w:val="002E24C6"/>
    <w:rsid w:val="002E2D63"/>
    <w:rsid w:val="002E31BE"/>
    <w:rsid w:val="002E46FF"/>
    <w:rsid w:val="002E52DA"/>
    <w:rsid w:val="002E5742"/>
    <w:rsid w:val="002E5AB0"/>
    <w:rsid w:val="002E5FE4"/>
    <w:rsid w:val="002E6E51"/>
    <w:rsid w:val="002E7EC8"/>
    <w:rsid w:val="002F0159"/>
    <w:rsid w:val="002F0DFB"/>
    <w:rsid w:val="002F13D9"/>
    <w:rsid w:val="002F1772"/>
    <w:rsid w:val="002F1B73"/>
    <w:rsid w:val="002F20E0"/>
    <w:rsid w:val="002F2269"/>
    <w:rsid w:val="002F342F"/>
    <w:rsid w:val="002F37C7"/>
    <w:rsid w:val="002F46A5"/>
    <w:rsid w:val="002F4A39"/>
    <w:rsid w:val="002F5090"/>
    <w:rsid w:val="002F5EC9"/>
    <w:rsid w:val="002F653E"/>
    <w:rsid w:val="002F67E7"/>
    <w:rsid w:val="002F7FDF"/>
    <w:rsid w:val="003004DB"/>
    <w:rsid w:val="00300B68"/>
    <w:rsid w:val="00301E9B"/>
    <w:rsid w:val="00302CCA"/>
    <w:rsid w:val="00302D63"/>
    <w:rsid w:val="00303716"/>
    <w:rsid w:val="003042A8"/>
    <w:rsid w:val="00304A8F"/>
    <w:rsid w:val="003054EF"/>
    <w:rsid w:val="00305B39"/>
    <w:rsid w:val="00306107"/>
    <w:rsid w:val="003063F0"/>
    <w:rsid w:val="00306CFE"/>
    <w:rsid w:val="00306F42"/>
    <w:rsid w:val="003108E4"/>
    <w:rsid w:val="00310AA5"/>
    <w:rsid w:val="003117DE"/>
    <w:rsid w:val="00311B5F"/>
    <w:rsid w:val="00312018"/>
    <w:rsid w:val="00313255"/>
    <w:rsid w:val="0031392C"/>
    <w:rsid w:val="0031458D"/>
    <w:rsid w:val="00315472"/>
    <w:rsid w:val="003160B3"/>
    <w:rsid w:val="0031681C"/>
    <w:rsid w:val="00317995"/>
    <w:rsid w:val="00320268"/>
    <w:rsid w:val="003205CE"/>
    <w:rsid w:val="00321AC8"/>
    <w:rsid w:val="00321FDF"/>
    <w:rsid w:val="00322030"/>
    <w:rsid w:val="003222B1"/>
    <w:rsid w:val="00323B14"/>
    <w:rsid w:val="003241C2"/>
    <w:rsid w:val="00324B0E"/>
    <w:rsid w:val="00326986"/>
    <w:rsid w:val="00330089"/>
    <w:rsid w:val="00330131"/>
    <w:rsid w:val="00330404"/>
    <w:rsid w:val="00331265"/>
    <w:rsid w:val="00331C20"/>
    <w:rsid w:val="0033233E"/>
    <w:rsid w:val="003326A6"/>
    <w:rsid w:val="00333FFE"/>
    <w:rsid w:val="00334179"/>
    <w:rsid w:val="00335487"/>
    <w:rsid w:val="00337934"/>
    <w:rsid w:val="00337C9E"/>
    <w:rsid w:val="003402C7"/>
    <w:rsid w:val="0034166F"/>
    <w:rsid w:val="003436D9"/>
    <w:rsid w:val="003436F4"/>
    <w:rsid w:val="00343AFE"/>
    <w:rsid w:val="00345ADE"/>
    <w:rsid w:val="003460EA"/>
    <w:rsid w:val="003463D4"/>
    <w:rsid w:val="0034672A"/>
    <w:rsid w:val="00346BC5"/>
    <w:rsid w:val="00347F08"/>
    <w:rsid w:val="00350FCA"/>
    <w:rsid w:val="00354273"/>
    <w:rsid w:val="003552DA"/>
    <w:rsid w:val="00355427"/>
    <w:rsid w:val="00355E1C"/>
    <w:rsid w:val="003565A3"/>
    <w:rsid w:val="00362903"/>
    <w:rsid w:val="00362BA1"/>
    <w:rsid w:val="00362BFF"/>
    <w:rsid w:val="003647CC"/>
    <w:rsid w:val="00364AD0"/>
    <w:rsid w:val="00365085"/>
    <w:rsid w:val="0036508F"/>
    <w:rsid w:val="003666AB"/>
    <w:rsid w:val="003667A0"/>
    <w:rsid w:val="003674D6"/>
    <w:rsid w:val="00370380"/>
    <w:rsid w:val="00371570"/>
    <w:rsid w:val="00371E6D"/>
    <w:rsid w:val="003730DF"/>
    <w:rsid w:val="003732AD"/>
    <w:rsid w:val="0037408A"/>
    <w:rsid w:val="00374651"/>
    <w:rsid w:val="003746C6"/>
    <w:rsid w:val="00374CC7"/>
    <w:rsid w:val="00375071"/>
    <w:rsid w:val="00375257"/>
    <w:rsid w:val="00375568"/>
    <w:rsid w:val="0037639D"/>
    <w:rsid w:val="003800A1"/>
    <w:rsid w:val="00380181"/>
    <w:rsid w:val="00380E4B"/>
    <w:rsid w:val="00381928"/>
    <w:rsid w:val="00384BD0"/>
    <w:rsid w:val="003851ED"/>
    <w:rsid w:val="00387765"/>
    <w:rsid w:val="003908E2"/>
    <w:rsid w:val="00390FCE"/>
    <w:rsid w:val="00391340"/>
    <w:rsid w:val="00391DE2"/>
    <w:rsid w:val="0039225A"/>
    <w:rsid w:val="00392777"/>
    <w:rsid w:val="00392FAE"/>
    <w:rsid w:val="003930F8"/>
    <w:rsid w:val="00393869"/>
    <w:rsid w:val="00393AF3"/>
    <w:rsid w:val="00395AC8"/>
    <w:rsid w:val="00396916"/>
    <w:rsid w:val="003A145A"/>
    <w:rsid w:val="003A154D"/>
    <w:rsid w:val="003A2A83"/>
    <w:rsid w:val="003A2C62"/>
    <w:rsid w:val="003A31B2"/>
    <w:rsid w:val="003A441D"/>
    <w:rsid w:val="003A46E0"/>
    <w:rsid w:val="003A5646"/>
    <w:rsid w:val="003A6334"/>
    <w:rsid w:val="003B2D38"/>
    <w:rsid w:val="003B38F4"/>
    <w:rsid w:val="003B485F"/>
    <w:rsid w:val="003B503D"/>
    <w:rsid w:val="003B55F8"/>
    <w:rsid w:val="003B5A92"/>
    <w:rsid w:val="003B6BA9"/>
    <w:rsid w:val="003C0D6E"/>
    <w:rsid w:val="003C1365"/>
    <w:rsid w:val="003C1476"/>
    <w:rsid w:val="003C163C"/>
    <w:rsid w:val="003C1CFF"/>
    <w:rsid w:val="003C1D02"/>
    <w:rsid w:val="003C2E25"/>
    <w:rsid w:val="003C3CDF"/>
    <w:rsid w:val="003C4566"/>
    <w:rsid w:val="003C4C2F"/>
    <w:rsid w:val="003C503A"/>
    <w:rsid w:val="003C5F6C"/>
    <w:rsid w:val="003C6BD0"/>
    <w:rsid w:val="003C7D08"/>
    <w:rsid w:val="003D06B7"/>
    <w:rsid w:val="003D1601"/>
    <w:rsid w:val="003D4B2E"/>
    <w:rsid w:val="003D4D69"/>
    <w:rsid w:val="003D62A6"/>
    <w:rsid w:val="003D75EA"/>
    <w:rsid w:val="003E0079"/>
    <w:rsid w:val="003E0983"/>
    <w:rsid w:val="003E09DC"/>
    <w:rsid w:val="003E199C"/>
    <w:rsid w:val="003E2961"/>
    <w:rsid w:val="003E2F35"/>
    <w:rsid w:val="003E482F"/>
    <w:rsid w:val="003E62E0"/>
    <w:rsid w:val="003E7818"/>
    <w:rsid w:val="003E7CF2"/>
    <w:rsid w:val="003F19F7"/>
    <w:rsid w:val="003F3F30"/>
    <w:rsid w:val="003F4413"/>
    <w:rsid w:val="003F4966"/>
    <w:rsid w:val="003F6639"/>
    <w:rsid w:val="003F71FE"/>
    <w:rsid w:val="003F7D7A"/>
    <w:rsid w:val="00400BDB"/>
    <w:rsid w:val="00401F0A"/>
    <w:rsid w:val="00402A3A"/>
    <w:rsid w:val="00402A63"/>
    <w:rsid w:val="00403DAA"/>
    <w:rsid w:val="00404216"/>
    <w:rsid w:val="004043A8"/>
    <w:rsid w:val="00404515"/>
    <w:rsid w:val="00405625"/>
    <w:rsid w:val="00405765"/>
    <w:rsid w:val="0040692E"/>
    <w:rsid w:val="00406E43"/>
    <w:rsid w:val="0040738F"/>
    <w:rsid w:val="004077B8"/>
    <w:rsid w:val="00411337"/>
    <w:rsid w:val="00411E5E"/>
    <w:rsid w:val="00412AA2"/>
    <w:rsid w:val="004137F0"/>
    <w:rsid w:val="00413C75"/>
    <w:rsid w:val="00414E49"/>
    <w:rsid w:val="00415059"/>
    <w:rsid w:val="00415494"/>
    <w:rsid w:val="00416856"/>
    <w:rsid w:val="00420469"/>
    <w:rsid w:val="004205B3"/>
    <w:rsid w:val="00420675"/>
    <w:rsid w:val="00420CA9"/>
    <w:rsid w:val="00421487"/>
    <w:rsid w:val="00421C15"/>
    <w:rsid w:val="00422171"/>
    <w:rsid w:val="004225FB"/>
    <w:rsid w:val="00423ACC"/>
    <w:rsid w:val="00424321"/>
    <w:rsid w:val="00425D24"/>
    <w:rsid w:val="0042620B"/>
    <w:rsid w:val="00427E3D"/>
    <w:rsid w:val="00427F0B"/>
    <w:rsid w:val="00430455"/>
    <w:rsid w:val="004305DE"/>
    <w:rsid w:val="004312A6"/>
    <w:rsid w:val="00431B06"/>
    <w:rsid w:val="00432B9C"/>
    <w:rsid w:val="00432C89"/>
    <w:rsid w:val="004341C5"/>
    <w:rsid w:val="00434705"/>
    <w:rsid w:val="00434ED5"/>
    <w:rsid w:val="00436812"/>
    <w:rsid w:val="004379C2"/>
    <w:rsid w:val="00437E31"/>
    <w:rsid w:val="00440895"/>
    <w:rsid w:val="004414E0"/>
    <w:rsid w:val="00442A44"/>
    <w:rsid w:val="00442E22"/>
    <w:rsid w:val="00442F14"/>
    <w:rsid w:val="004430E1"/>
    <w:rsid w:val="0044373C"/>
    <w:rsid w:val="00443BBB"/>
    <w:rsid w:val="00444297"/>
    <w:rsid w:val="00445B78"/>
    <w:rsid w:val="00451BCF"/>
    <w:rsid w:val="004537E0"/>
    <w:rsid w:val="00453AE2"/>
    <w:rsid w:val="0045587F"/>
    <w:rsid w:val="00457C07"/>
    <w:rsid w:val="00457C0C"/>
    <w:rsid w:val="00457E8B"/>
    <w:rsid w:val="00460C3C"/>
    <w:rsid w:val="00463835"/>
    <w:rsid w:val="00464B8F"/>
    <w:rsid w:val="00464FC6"/>
    <w:rsid w:val="004656EF"/>
    <w:rsid w:val="00465A25"/>
    <w:rsid w:val="00466212"/>
    <w:rsid w:val="0046642C"/>
    <w:rsid w:val="004703A5"/>
    <w:rsid w:val="00470FA7"/>
    <w:rsid w:val="004737F0"/>
    <w:rsid w:val="00475724"/>
    <w:rsid w:val="00475D30"/>
    <w:rsid w:val="00475ECD"/>
    <w:rsid w:val="004774DF"/>
    <w:rsid w:val="00482349"/>
    <w:rsid w:val="00483F42"/>
    <w:rsid w:val="00485509"/>
    <w:rsid w:val="0048613F"/>
    <w:rsid w:val="0048650B"/>
    <w:rsid w:val="0048760A"/>
    <w:rsid w:val="00487936"/>
    <w:rsid w:val="004901A2"/>
    <w:rsid w:val="00491292"/>
    <w:rsid w:val="004914F0"/>
    <w:rsid w:val="004919F1"/>
    <w:rsid w:val="00492D63"/>
    <w:rsid w:val="004930EE"/>
    <w:rsid w:val="00494F6A"/>
    <w:rsid w:val="00496B46"/>
    <w:rsid w:val="0049704B"/>
    <w:rsid w:val="0049739E"/>
    <w:rsid w:val="004A0705"/>
    <w:rsid w:val="004A11CD"/>
    <w:rsid w:val="004A1EC0"/>
    <w:rsid w:val="004A268D"/>
    <w:rsid w:val="004A2B15"/>
    <w:rsid w:val="004A3582"/>
    <w:rsid w:val="004A41D0"/>
    <w:rsid w:val="004A4707"/>
    <w:rsid w:val="004A5A26"/>
    <w:rsid w:val="004A5D90"/>
    <w:rsid w:val="004A67FD"/>
    <w:rsid w:val="004A6EE9"/>
    <w:rsid w:val="004A7724"/>
    <w:rsid w:val="004B08B5"/>
    <w:rsid w:val="004B2D00"/>
    <w:rsid w:val="004B56AC"/>
    <w:rsid w:val="004B5CC0"/>
    <w:rsid w:val="004B6AA2"/>
    <w:rsid w:val="004B77BA"/>
    <w:rsid w:val="004C051F"/>
    <w:rsid w:val="004C15DE"/>
    <w:rsid w:val="004C1732"/>
    <w:rsid w:val="004C192F"/>
    <w:rsid w:val="004C3E78"/>
    <w:rsid w:val="004C4CF4"/>
    <w:rsid w:val="004C5700"/>
    <w:rsid w:val="004C5DBC"/>
    <w:rsid w:val="004C6385"/>
    <w:rsid w:val="004D037F"/>
    <w:rsid w:val="004D101F"/>
    <w:rsid w:val="004D18C9"/>
    <w:rsid w:val="004D225B"/>
    <w:rsid w:val="004D23CD"/>
    <w:rsid w:val="004D2CAF"/>
    <w:rsid w:val="004D2FB6"/>
    <w:rsid w:val="004D4B6D"/>
    <w:rsid w:val="004D4C7D"/>
    <w:rsid w:val="004D5591"/>
    <w:rsid w:val="004D5D82"/>
    <w:rsid w:val="004D5DD1"/>
    <w:rsid w:val="004D6823"/>
    <w:rsid w:val="004D6852"/>
    <w:rsid w:val="004D7287"/>
    <w:rsid w:val="004D74FA"/>
    <w:rsid w:val="004E0774"/>
    <w:rsid w:val="004E32FE"/>
    <w:rsid w:val="004E3645"/>
    <w:rsid w:val="004E36E0"/>
    <w:rsid w:val="004E4477"/>
    <w:rsid w:val="004E474C"/>
    <w:rsid w:val="004E625B"/>
    <w:rsid w:val="004E67DD"/>
    <w:rsid w:val="004E6A6C"/>
    <w:rsid w:val="004E745D"/>
    <w:rsid w:val="004E7E0E"/>
    <w:rsid w:val="004F0446"/>
    <w:rsid w:val="004F0EC5"/>
    <w:rsid w:val="004F180D"/>
    <w:rsid w:val="004F180F"/>
    <w:rsid w:val="004F1823"/>
    <w:rsid w:val="004F26B0"/>
    <w:rsid w:val="004F4DF3"/>
    <w:rsid w:val="004F6416"/>
    <w:rsid w:val="004F6421"/>
    <w:rsid w:val="004F6DFB"/>
    <w:rsid w:val="00503E0A"/>
    <w:rsid w:val="00507B2B"/>
    <w:rsid w:val="00511D62"/>
    <w:rsid w:val="005126FD"/>
    <w:rsid w:val="00513C4A"/>
    <w:rsid w:val="00514728"/>
    <w:rsid w:val="0051499A"/>
    <w:rsid w:val="005150F7"/>
    <w:rsid w:val="00515EEC"/>
    <w:rsid w:val="00516158"/>
    <w:rsid w:val="00516EE7"/>
    <w:rsid w:val="00517C7D"/>
    <w:rsid w:val="00520228"/>
    <w:rsid w:val="005208E5"/>
    <w:rsid w:val="0052129E"/>
    <w:rsid w:val="00521AD5"/>
    <w:rsid w:val="00523217"/>
    <w:rsid w:val="00523963"/>
    <w:rsid w:val="00523F4A"/>
    <w:rsid w:val="00523FB2"/>
    <w:rsid w:val="005254AC"/>
    <w:rsid w:val="00525B44"/>
    <w:rsid w:val="00526719"/>
    <w:rsid w:val="00527526"/>
    <w:rsid w:val="00531342"/>
    <w:rsid w:val="00532CC6"/>
    <w:rsid w:val="005340AD"/>
    <w:rsid w:val="0053455E"/>
    <w:rsid w:val="00534F9C"/>
    <w:rsid w:val="00535381"/>
    <w:rsid w:val="00535626"/>
    <w:rsid w:val="00535D82"/>
    <w:rsid w:val="005368FC"/>
    <w:rsid w:val="0054030E"/>
    <w:rsid w:val="00540730"/>
    <w:rsid w:val="00541D2F"/>
    <w:rsid w:val="00542B8A"/>
    <w:rsid w:val="00542F06"/>
    <w:rsid w:val="00543239"/>
    <w:rsid w:val="00543D66"/>
    <w:rsid w:val="005441DC"/>
    <w:rsid w:val="00544FFC"/>
    <w:rsid w:val="0054509D"/>
    <w:rsid w:val="00545876"/>
    <w:rsid w:val="00545FD1"/>
    <w:rsid w:val="00546811"/>
    <w:rsid w:val="005501EE"/>
    <w:rsid w:val="0055226E"/>
    <w:rsid w:val="005523ED"/>
    <w:rsid w:val="00552AB6"/>
    <w:rsid w:val="0055305C"/>
    <w:rsid w:val="005547BA"/>
    <w:rsid w:val="00554B2B"/>
    <w:rsid w:val="0055554C"/>
    <w:rsid w:val="00557375"/>
    <w:rsid w:val="00560164"/>
    <w:rsid w:val="00561D57"/>
    <w:rsid w:val="0056220F"/>
    <w:rsid w:val="00562555"/>
    <w:rsid w:val="0056259A"/>
    <w:rsid w:val="0056358C"/>
    <w:rsid w:val="005641B8"/>
    <w:rsid w:val="005657AA"/>
    <w:rsid w:val="00565949"/>
    <w:rsid w:val="005669A5"/>
    <w:rsid w:val="00566E12"/>
    <w:rsid w:val="00566E82"/>
    <w:rsid w:val="00567F7E"/>
    <w:rsid w:val="00570625"/>
    <w:rsid w:val="00571317"/>
    <w:rsid w:val="00572368"/>
    <w:rsid w:val="005741B2"/>
    <w:rsid w:val="00575241"/>
    <w:rsid w:val="005772A2"/>
    <w:rsid w:val="005772D5"/>
    <w:rsid w:val="00581599"/>
    <w:rsid w:val="00581C1B"/>
    <w:rsid w:val="0058325D"/>
    <w:rsid w:val="005837BA"/>
    <w:rsid w:val="005837C7"/>
    <w:rsid w:val="00583B62"/>
    <w:rsid w:val="00584579"/>
    <w:rsid w:val="00585763"/>
    <w:rsid w:val="00586132"/>
    <w:rsid w:val="005862BC"/>
    <w:rsid w:val="00586FBD"/>
    <w:rsid w:val="005870D5"/>
    <w:rsid w:val="00587673"/>
    <w:rsid w:val="005902E4"/>
    <w:rsid w:val="0059070C"/>
    <w:rsid w:val="00591817"/>
    <w:rsid w:val="00591840"/>
    <w:rsid w:val="00592969"/>
    <w:rsid w:val="00593256"/>
    <w:rsid w:val="00594AA6"/>
    <w:rsid w:val="00595D64"/>
    <w:rsid w:val="005963FC"/>
    <w:rsid w:val="00597995"/>
    <w:rsid w:val="00597C6B"/>
    <w:rsid w:val="00597CB4"/>
    <w:rsid w:val="005A0B37"/>
    <w:rsid w:val="005A2DBB"/>
    <w:rsid w:val="005A3022"/>
    <w:rsid w:val="005A3E3D"/>
    <w:rsid w:val="005A3F37"/>
    <w:rsid w:val="005A51ED"/>
    <w:rsid w:val="005A57D0"/>
    <w:rsid w:val="005A6731"/>
    <w:rsid w:val="005A7196"/>
    <w:rsid w:val="005B103F"/>
    <w:rsid w:val="005B11FE"/>
    <w:rsid w:val="005B22BB"/>
    <w:rsid w:val="005B2582"/>
    <w:rsid w:val="005B2C37"/>
    <w:rsid w:val="005B3B7C"/>
    <w:rsid w:val="005B524F"/>
    <w:rsid w:val="005B5FF0"/>
    <w:rsid w:val="005B691A"/>
    <w:rsid w:val="005B7185"/>
    <w:rsid w:val="005B7B6E"/>
    <w:rsid w:val="005C0ACD"/>
    <w:rsid w:val="005C3B06"/>
    <w:rsid w:val="005C77A1"/>
    <w:rsid w:val="005D0DB7"/>
    <w:rsid w:val="005D118C"/>
    <w:rsid w:val="005D154D"/>
    <w:rsid w:val="005D2BB9"/>
    <w:rsid w:val="005D39B5"/>
    <w:rsid w:val="005D5541"/>
    <w:rsid w:val="005D5B4D"/>
    <w:rsid w:val="005D5CB6"/>
    <w:rsid w:val="005D61D3"/>
    <w:rsid w:val="005D7331"/>
    <w:rsid w:val="005D781D"/>
    <w:rsid w:val="005D7A9E"/>
    <w:rsid w:val="005D7D0A"/>
    <w:rsid w:val="005E09FC"/>
    <w:rsid w:val="005E0D81"/>
    <w:rsid w:val="005E18AD"/>
    <w:rsid w:val="005E4351"/>
    <w:rsid w:val="005E527F"/>
    <w:rsid w:val="005E540F"/>
    <w:rsid w:val="005E6089"/>
    <w:rsid w:val="005E7AF6"/>
    <w:rsid w:val="005F013E"/>
    <w:rsid w:val="005F0F15"/>
    <w:rsid w:val="005F37A4"/>
    <w:rsid w:val="005F4877"/>
    <w:rsid w:val="005F5D2E"/>
    <w:rsid w:val="005F6287"/>
    <w:rsid w:val="005F6348"/>
    <w:rsid w:val="005F6C18"/>
    <w:rsid w:val="005F7A35"/>
    <w:rsid w:val="005F7BED"/>
    <w:rsid w:val="006006A0"/>
    <w:rsid w:val="0060125E"/>
    <w:rsid w:val="00601793"/>
    <w:rsid w:val="00601928"/>
    <w:rsid w:val="006022EC"/>
    <w:rsid w:val="0060512E"/>
    <w:rsid w:val="006064B5"/>
    <w:rsid w:val="00610B59"/>
    <w:rsid w:val="00611217"/>
    <w:rsid w:val="00612C7B"/>
    <w:rsid w:val="00612D6B"/>
    <w:rsid w:val="00613850"/>
    <w:rsid w:val="00614620"/>
    <w:rsid w:val="006149FB"/>
    <w:rsid w:val="00615868"/>
    <w:rsid w:val="00616157"/>
    <w:rsid w:val="006162D6"/>
    <w:rsid w:val="00616B7F"/>
    <w:rsid w:val="00617958"/>
    <w:rsid w:val="00620DEA"/>
    <w:rsid w:val="00620F19"/>
    <w:rsid w:val="00621306"/>
    <w:rsid w:val="00627594"/>
    <w:rsid w:val="00627DA7"/>
    <w:rsid w:val="0063067D"/>
    <w:rsid w:val="00630DC2"/>
    <w:rsid w:val="00630EE5"/>
    <w:rsid w:val="0063226C"/>
    <w:rsid w:val="006333A2"/>
    <w:rsid w:val="00633445"/>
    <w:rsid w:val="006347F2"/>
    <w:rsid w:val="00636E34"/>
    <w:rsid w:val="00636F44"/>
    <w:rsid w:val="00637EE7"/>
    <w:rsid w:val="00640325"/>
    <w:rsid w:val="00641A1B"/>
    <w:rsid w:val="00642756"/>
    <w:rsid w:val="00642CAB"/>
    <w:rsid w:val="00643F8B"/>
    <w:rsid w:val="006441C4"/>
    <w:rsid w:val="00645031"/>
    <w:rsid w:val="00645A64"/>
    <w:rsid w:val="00645D45"/>
    <w:rsid w:val="006474A9"/>
    <w:rsid w:val="00647C1B"/>
    <w:rsid w:val="00647F31"/>
    <w:rsid w:val="006508E9"/>
    <w:rsid w:val="00651284"/>
    <w:rsid w:val="00651C87"/>
    <w:rsid w:val="00653E20"/>
    <w:rsid w:val="00654B48"/>
    <w:rsid w:val="00654BEB"/>
    <w:rsid w:val="00656089"/>
    <w:rsid w:val="00657243"/>
    <w:rsid w:val="00657639"/>
    <w:rsid w:val="0065767F"/>
    <w:rsid w:val="00657D7E"/>
    <w:rsid w:val="00661DD6"/>
    <w:rsid w:val="00664E79"/>
    <w:rsid w:val="00665F15"/>
    <w:rsid w:val="00666343"/>
    <w:rsid w:val="0066664B"/>
    <w:rsid w:val="00666722"/>
    <w:rsid w:val="00666917"/>
    <w:rsid w:val="00666996"/>
    <w:rsid w:val="006669DB"/>
    <w:rsid w:val="00666BB1"/>
    <w:rsid w:val="00667111"/>
    <w:rsid w:val="00670D08"/>
    <w:rsid w:val="00670F54"/>
    <w:rsid w:val="00672110"/>
    <w:rsid w:val="006738B1"/>
    <w:rsid w:val="006745FA"/>
    <w:rsid w:val="006755F3"/>
    <w:rsid w:val="00675BA7"/>
    <w:rsid w:val="00676044"/>
    <w:rsid w:val="00676AD0"/>
    <w:rsid w:val="00677380"/>
    <w:rsid w:val="006775CD"/>
    <w:rsid w:val="006802FD"/>
    <w:rsid w:val="00680A90"/>
    <w:rsid w:val="00680ABE"/>
    <w:rsid w:val="006832EB"/>
    <w:rsid w:val="00683626"/>
    <w:rsid w:val="00683B85"/>
    <w:rsid w:val="006843AE"/>
    <w:rsid w:val="00686778"/>
    <w:rsid w:val="006913B7"/>
    <w:rsid w:val="00691D2A"/>
    <w:rsid w:val="0069492E"/>
    <w:rsid w:val="00694C99"/>
    <w:rsid w:val="0069660A"/>
    <w:rsid w:val="00697F08"/>
    <w:rsid w:val="006A0020"/>
    <w:rsid w:val="006A13F6"/>
    <w:rsid w:val="006A1DAA"/>
    <w:rsid w:val="006A37D3"/>
    <w:rsid w:val="006A5EBD"/>
    <w:rsid w:val="006A7067"/>
    <w:rsid w:val="006A7EB2"/>
    <w:rsid w:val="006B0464"/>
    <w:rsid w:val="006B1FDC"/>
    <w:rsid w:val="006B2590"/>
    <w:rsid w:val="006B36F6"/>
    <w:rsid w:val="006B381B"/>
    <w:rsid w:val="006B3F4A"/>
    <w:rsid w:val="006B45C0"/>
    <w:rsid w:val="006B4E59"/>
    <w:rsid w:val="006B5027"/>
    <w:rsid w:val="006B54DD"/>
    <w:rsid w:val="006B57B2"/>
    <w:rsid w:val="006B6E2D"/>
    <w:rsid w:val="006B6E3C"/>
    <w:rsid w:val="006B6F28"/>
    <w:rsid w:val="006B7547"/>
    <w:rsid w:val="006C021F"/>
    <w:rsid w:val="006C06F4"/>
    <w:rsid w:val="006C1D2A"/>
    <w:rsid w:val="006C2142"/>
    <w:rsid w:val="006C360A"/>
    <w:rsid w:val="006C3824"/>
    <w:rsid w:val="006C38E3"/>
    <w:rsid w:val="006C46D7"/>
    <w:rsid w:val="006C4805"/>
    <w:rsid w:val="006C583E"/>
    <w:rsid w:val="006C7794"/>
    <w:rsid w:val="006C7B30"/>
    <w:rsid w:val="006D0C43"/>
    <w:rsid w:val="006D0FB3"/>
    <w:rsid w:val="006D3390"/>
    <w:rsid w:val="006D4E19"/>
    <w:rsid w:val="006D5C4F"/>
    <w:rsid w:val="006D5D92"/>
    <w:rsid w:val="006D70CD"/>
    <w:rsid w:val="006D7D63"/>
    <w:rsid w:val="006E00AC"/>
    <w:rsid w:val="006E1DA2"/>
    <w:rsid w:val="006E2964"/>
    <w:rsid w:val="006E3311"/>
    <w:rsid w:val="006E4807"/>
    <w:rsid w:val="006E50B9"/>
    <w:rsid w:val="006E6E08"/>
    <w:rsid w:val="006F18B3"/>
    <w:rsid w:val="006F2177"/>
    <w:rsid w:val="006F2310"/>
    <w:rsid w:val="006F408D"/>
    <w:rsid w:val="006F7BE2"/>
    <w:rsid w:val="00700825"/>
    <w:rsid w:val="00701DFF"/>
    <w:rsid w:val="00701F26"/>
    <w:rsid w:val="00703140"/>
    <w:rsid w:val="007039C8"/>
    <w:rsid w:val="00703FA3"/>
    <w:rsid w:val="00704197"/>
    <w:rsid w:val="00705724"/>
    <w:rsid w:val="00705A6B"/>
    <w:rsid w:val="00705B6F"/>
    <w:rsid w:val="00705CBD"/>
    <w:rsid w:val="00706016"/>
    <w:rsid w:val="007060F7"/>
    <w:rsid w:val="00707276"/>
    <w:rsid w:val="0070756A"/>
    <w:rsid w:val="00712158"/>
    <w:rsid w:val="007129B8"/>
    <w:rsid w:val="007131C9"/>
    <w:rsid w:val="00713E7A"/>
    <w:rsid w:val="007144FB"/>
    <w:rsid w:val="00714F58"/>
    <w:rsid w:val="007161BE"/>
    <w:rsid w:val="0071703F"/>
    <w:rsid w:val="00721132"/>
    <w:rsid w:val="0072161D"/>
    <w:rsid w:val="00721FEF"/>
    <w:rsid w:val="00723180"/>
    <w:rsid w:val="00723820"/>
    <w:rsid w:val="00724E55"/>
    <w:rsid w:val="007254F8"/>
    <w:rsid w:val="00726E07"/>
    <w:rsid w:val="0072748E"/>
    <w:rsid w:val="00730690"/>
    <w:rsid w:val="00731E5B"/>
    <w:rsid w:val="0073227E"/>
    <w:rsid w:val="007330F3"/>
    <w:rsid w:val="0073398E"/>
    <w:rsid w:val="00733B69"/>
    <w:rsid w:val="0073448B"/>
    <w:rsid w:val="00736217"/>
    <w:rsid w:val="00736888"/>
    <w:rsid w:val="00736D13"/>
    <w:rsid w:val="00737915"/>
    <w:rsid w:val="00737FEE"/>
    <w:rsid w:val="00740025"/>
    <w:rsid w:val="007420CD"/>
    <w:rsid w:val="00742101"/>
    <w:rsid w:val="00743AF8"/>
    <w:rsid w:val="00743D16"/>
    <w:rsid w:val="00744142"/>
    <w:rsid w:val="0074419B"/>
    <w:rsid w:val="00744941"/>
    <w:rsid w:val="007449B5"/>
    <w:rsid w:val="00744EAF"/>
    <w:rsid w:val="00746651"/>
    <w:rsid w:val="00747E12"/>
    <w:rsid w:val="00750A2B"/>
    <w:rsid w:val="00750F0E"/>
    <w:rsid w:val="00751342"/>
    <w:rsid w:val="007525C0"/>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2A39"/>
    <w:rsid w:val="00763962"/>
    <w:rsid w:val="00763AC8"/>
    <w:rsid w:val="007653FB"/>
    <w:rsid w:val="00765407"/>
    <w:rsid w:val="007654DE"/>
    <w:rsid w:val="00765816"/>
    <w:rsid w:val="00765AD1"/>
    <w:rsid w:val="00766995"/>
    <w:rsid w:val="00766BD4"/>
    <w:rsid w:val="00766D9F"/>
    <w:rsid w:val="00770000"/>
    <w:rsid w:val="00771847"/>
    <w:rsid w:val="00771BE7"/>
    <w:rsid w:val="007722F9"/>
    <w:rsid w:val="0077327E"/>
    <w:rsid w:val="00773EEE"/>
    <w:rsid w:val="00774C8C"/>
    <w:rsid w:val="00774D8E"/>
    <w:rsid w:val="00775762"/>
    <w:rsid w:val="00776552"/>
    <w:rsid w:val="00777DCD"/>
    <w:rsid w:val="00780672"/>
    <w:rsid w:val="00780B24"/>
    <w:rsid w:val="0078169A"/>
    <w:rsid w:val="00782143"/>
    <w:rsid w:val="007822B1"/>
    <w:rsid w:val="007834D2"/>
    <w:rsid w:val="00785666"/>
    <w:rsid w:val="00785E49"/>
    <w:rsid w:val="00785F9F"/>
    <w:rsid w:val="007877B9"/>
    <w:rsid w:val="007901A7"/>
    <w:rsid w:val="00790A8B"/>
    <w:rsid w:val="00791B39"/>
    <w:rsid w:val="00792417"/>
    <w:rsid w:val="00792D1C"/>
    <w:rsid w:val="007946FA"/>
    <w:rsid w:val="0079581F"/>
    <w:rsid w:val="007959F8"/>
    <w:rsid w:val="00795F35"/>
    <w:rsid w:val="0079600E"/>
    <w:rsid w:val="007A06D9"/>
    <w:rsid w:val="007A0C1F"/>
    <w:rsid w:val="007A1D64"/>
    <w:rsid w:val="007A205E"/>
    <w:rsid w:val="007A3216"/>
    <w:rsid w:val="007A5539"/>
    <w:rsid w:val="007A565D"/>
    <w:rsid w:val="007A5A82"/>
    <w:rsid w:val="007A5F5A"/>
    <w:rsid w:val="007A675D"/>
    <w:rsid w:val="007A6CD3"/>
    <w:rsid w:val="007A7A35"/>
    <w:rsid w:val="007A7A36"/>
    <w:rsid w:val="007B071B"/>
    <w:rsid w:val="007B0C75"/>
    <w:rsid w:val="007B14E3"/>
    <w:rsid w:val="007B2746"/>
    <w:rsid w:val="007B3474"/>
    <w:rsid w:val="007B3F79"/>
    <w:rsid w:val="007B51E8"/>
    <w:rsid w:val="007B54B8"/>
    <w:rsid w:val="007B6610"/>
    <w:rsid w:val="007B7064"/>
    <w:rsid w:val="007B7CE2"/>
    <w:rsid w:val="007C026A"/>
    <w:rsid w:val="007C236B"/>
    <w:rsid w:val="007C3898"/>
    <w:rsid w:val="007C3907"/>
    <w:rsid w:val="007C4332"/>
    <w:rsid w:val="007C501F"/>
    <w:rsid w:val="007C51E1"/>
    <w:rsid w:val="007C57C3"/>
    <w:rsid w:val="007C61B4"/>
    <w:rsid w:val="007C688C"/>
    <w:rsid w:val="007C6CDD"/>
    <w:rsid w:val="007C776D"/>
    <w:rsid w:val="007D003B"/>
    <w:rsid w:val="007D1874"/>
    <w:rsid w:val="007D1E0B"/>
    <w:rsid w:val="007D245E"/>
    <w:rsid w:val="007D4AF2"/>
    <w:rsid w:val="007D4BEB"/>
    <w:rsid w:val="007D5877"/>
    <w:rsid w:val="007E23AD"/>
    <w:rsid w:val="007E2A15"/>
    <w:rsid w:val="007E2F65"/>
    <w:rsid w:val="007E4036"/>
    <w:rsid w:val="007E440A"/>
    <w:rsid w:val="007E48EE"/>
    <w:rsid w:val="007E4D63"/>
    <w:rsid w:val="007E5725"/>
    <w:rsid w:val="007E6B28"/>
    <w:rsid w:val="007E7941"/>
    <w:rsid w:val="007F068B"/>
    <w:rsid w:val="007F32DE"/>
    <w:rsid w:val="007F3621"/>
    <w:rsid w:val="007F5BE5"/>
    <w:rsid w:val="007F5D96"/>
    <w:rsid w:val="007F5ECA"/>
    <w:rsid w:val="007F74C2"/>
    <w:rsid w:val="007F78EA"/>
    <w:rsid w:val="007F7F97"/>
    <w:rsid w:val="007F7FC2"/>
    <w:rsid w:val="0080029B"/>
    <w:rsid w:val="00800EB0"/>
    <w:rsid w:val="00801CBA"/>
    <w:rsid w:val="00802EF4"/>
    <w:rsid w:val="00806C02"/>
    <w:rsid w:val="00806D75"/>
    <w:rsid w:val="00811844"/>
    <w:rsid w:val="00811950"/>
    <w:rsid w:val="00811B06"/>
    <w:rsid w:val="00814226"/>
    <w:rsid w:val="00814AF0"/>
    <w:rsid w:val="00814C43"/>
    <w:rsid w:val="00815571"/>
    <w:rsid w:val="00815E54"/>
    <w:rsid w:val="00816AE4"/>
    <w:rsid w:val="00817EBF"/>
    <w:rsid w:val="008202B0"/>
    <w:rsid w:val="00820982"/>
    <w:rsid w:val="00820CF6"/>
    <w:rsid w:val="00820E32"/>
    <w:rsid w:val="0082125C"/>
    <w:rsid w:val="00821BC1"/>
    <w:rsid w:val="0082297B"/>
    <w:rsid w:val="008238DD"/>
    <w:rsid w:val="00823F22"/>
    <w:rsid w:val="0082437C"/>
    <w:rsid w:val="00824CFE"/>
    <w:rsid w:val="00827C37"/>
    <w:rsid w:val="00831349"/>
    <w:rsid w:val="0083147B"/>
    <w:rsid w:val="00832FBC"/>
    <w:rsid w:val="00834754"/>
    <w:rsid w:val="0083508C"/>
    <w:rsid w:val="00835099"/>
    <w:rsid w:val="00835A43"/>
    <w:rsid w:val="00835EBE"/>
    <w:rsid w:val="0083675E"/>
    <w:rsid w:val="008367C9"/>
    <w:rsid w:val="0084052D"/>
    <w:rsid w:val="0084100A"/>
    <w:rsid w:val="00844C86"/>
    <w:rsid w:val="008453D0"/>
    <w:rsid w:val="00845609"/>
    <w:rsid w:val="008464ED"/>
    <w:rsid w:val="008467E8"/>
    <w:rsid w:val="00847873"/>
    <w:rsid w:val="0085043E"/>
    <w:rsid w:val="00850739"/>
    <w:rsid w:val="00851194"/>
    <w:rsid w:val="00851FBD"/>
    <w:rsid w:val="00853DA2"/>
    <w:rsid w:val="00854722"/>
    <w:rsid w:val="00855271"/>
    <w:rsid w:val="00856C2F"/>
    <w:rsid w:val="0085715E"/>
    <w:rsid w:val="00857194"/>
    <w:rsid w:val="00857D09"/>
    <w:rsid w:val="008617FE"/>
    <w:rsid w:val="00862169"/>
    <w:rsid w:val="00863692"/>
    <w:rsid w:val="00866645"/>
    <w:rsid w:val="00867FD3"/>
    <w:rsid w:val="008701B0"/>
    <w:rsid w:val="008711F2"/>
    <w:rsid w:val="0087144D"/>
    <w:rsid w:val="00871532"/>
    <w:rsid w:val="008719A2"/>
    <w:rsid w:val="00873AA2"/>
    <w:rsid w:val="00874839"/>
    <w:rsid w:val="00874A28"/>
    <w:rsid w:val="008755CC"/>
    <w:rsid w:val="00876237"/>
    <w:rsid w:val="00876626"/>
    <w:rsid w:val="008767D2"/>
    <w:rsid w:val="008767F4"/>
    <w:rsid w:val="00876BE1"/>
    <w:rsid w:val="00876E62"/>
    <w:rsid w:val="00877841"/>
    <w:rsid w:val="0088149F"/>
    <w:rsid w:val="00881BAC"/>
    <w:rsid w:val="00881EB5"/>
    <w:rsid w:val="008828B7"/>
    <w:rsid w:val="008837A9"/>
    <w:rsid w:val="00883866"/>
    <w:rsid w:val="0088406F"/>
    <w:rsid w:val="00885000"/>
    <w:rsid w:val="00885C36"/>
    <w:rsid w:val="0088684B"/>
    <w:rsid w:val="00887B5C"/>
    <w:rsid w:val="0089025D"/>
    <w:rsid w:val="008902BD"/>
    <w:rsid w:val="00890D27"/>
    <w:rsid w:val="00891D8A"/>
    <w:rsid w:val="00891F6C"/>
    <w:rsid w:val="00892832"/>
    <w:rsid w:val="008936C7"/>
    <w:rsid w:val="0089606D"/>
    <w:rsid w:val="00896BF6"/>
    <w:rsid w:val="00897A81"/>
    <w:rsid w:val="008A1E6E"/>
    <w:rsid w:val="008A20D2"/>
    <w:rsid w:val="008A20EB"/>
    <w:rsid w:val="008A256E"/>
    <w:rsid w:val="008A294B"/>
    <w:rsid w:val="008A3DFA"/>
    <w:rsid w:val="008A4441"/>
    <w:rsid w:val="008A46D6"/>
    <w:rsid w:val="008A5DA5"/>
    <w:rsid w:val="008A6DBB"/>
    <w:rsid w:val="008A717D"/>
    <w:rsid w:val="008A77C9"/>
    <w:rsid w:val="008A7DF2"/>
    <w:rsid w:val="008A7F0B"/>
    <w:rsid w:val="008B14B2"/>
    <w:rsid w:val="008B1729"/>
    <w:rsid w:val="008B2AA6"/>
    <w:rsid w:val="008B2B74"/>
    <w:rsid w:val="008B2E93"/>
    <w:rsid w:val="008B30FC"/>
    <w:rsid w:val="008B3D19"/>
    <w:rsid w:val="008B5EB1"/>
    <w:rsid w:val="008B607D"/>
    <w:rsid w:val="008B6E3D"/>
    <w:rsid w:val="008B7200"/>
    <w:rsid w:val="008B7493"/>
    <w:rsid w:val="008C01C1"/>
    <w:rsid w:val="008C03E0"/>
    <w:rsid w:val="008C105F"/>
    <w:rsid w:val="008C15A0"/>
    <w:rsid w:val="008C205D"/>
    <w:rsid w:val="008C2A2A"/>
    <w:rsid w:val="008C3F88"/>
    <w:rsid w:val="008C48A4"/>
    <w:rsid w:val="008C5BF9"/>
    <w:rsid w:val="008C63EA"/>
    <w:rsid w:val="008C717A"/>
    <w:rsid w:val="008D0555"/>
    <w:rsid w:val="008D17DE"/>
    <w:rsid w:val="008D1806"/>
    <w:rsid w:val="008D1835"/>
    <w:rsid w:val="008D1973"/>
    <w:rsid w:val="008D2230"/>
    <w:rsid w:val="008D239B"/>
    <w:rsid w:val="008D42D0"/>
    <w:rsid w:val="008D4D8D"/>
    <w:rsid w:val="008D5314"/>
    <w:rsid w:val="008D7468"/>
    <w:rsid w:val="008E0A46"/>
    <w:rsid w:val="008E0A76"/>
    <w:rsid w:val="008E317B"/>
    <w:rsid w:val="008E3408"/>
    <w:rsid w:val="008E5342"/>
    <w:rsid w:val="008E6E22"/>
    <w:rsid w:val="008F004D"/>
    <w:rsid w:val="008F010A"/>
    <w:rsid w:val="008F0676"/>
    <w:rsid w:val="008F085C"/>
    <w:rsid w:val="008F0CC0"/>
    <w:rsid w:val="008F0DDE"/>
    <w:rsid w:val="008F15DA"/>
    <w:rsid w:val="008F196A"/>
    <w:rsid w:val="008F21A0"/>
    <w:rsid w:val="008F2370"/>
    <w:rsid w:val="008F24DB"/>
    <w:rsid w:val="008F3F38"/>
    <w:rsid w:val="008F452A"/>
    <w:rsid w:val="008F494C"/>
    <w:rsid w:val="008F4B1B"/>
    <w:rsid w:val="008F53CD"/>
    <w:rsid w:val="008F56A0"/>
    <w:rsid w:val="008F5A99"/>
    <w:rsid w:val="008F5D72"/>
    <w:rsid w:val="008F6BDA"/>
    <w:rsid w:val="008F72EE"/>
    <w:rsid w:val="008F73EA"/>
    <w:rsid w:val="008F7772"/>
    <w:rsid w:val="008F7C1D"/>
    <w:rsid w:val="00900098"/>
    <w:rsid w:val="009005C1"/>
    <w:rsid w:val="00901531"/>
    <w:rsid w:val="0090214E"/>
    <w:rsid w:val="00903D1A"/>
    <w:rsid w:val="00904B28"/>
    <w:rsid w:val="00905C94"/>
    <w:rsid w:val="00906F3C"/>
    <w:rsid w:val="009078D8"/>
    <w:rsid w:val="00911455"/>
    <w:rsid w:val="009123D5"/>
    <w:rsid w:val="009133BA"/>
    <w:rsid w:val="00913B90"/>
    <w:rsid w:val="00915B42"/>
    <w:rsid w:val="00917A24"/>
    <w:rsid w:val="00917DEA"/>
    <w:rsid w:val="00920D3A"/>
    <w:rsid w:val="00920F02"/>
    <w:rsid w:val="00921635"/>
    <w:rsid w:val="00922581"/>
    <w:rsid w:val="00922DA5"/>
    <w:rsid w:val="00923102"/>
    <w:rsid w:val="009259E1"/>
    <w:rsid w:val="00925BF8"/>
    <w:rsid w:val="00931A3D"/>
    <w:rsid w:val="00931B66"/>
    <w:rsid w:val="0093216F"/>
    <w:rsid w:val="0093284F"/>
    <w:rsid w:val="00935063"/>
    <w:rsid w:val="00935B95"/>
    <w:rsid w:val="00936085"/>
    <w:rsid w:val="00936547"/>
    <w:rsid w:val="00940A1E"/>
    <w:rsid w:val="00941B1F"/>
    <w:rsid w:val="00941FF6"/>
    <w:rsid w:val="009420FC"/>
    <w:rsid w:val="00942487"/>
    <w:rsid w:val="00942F2F"/>
    <w:rsid w:val="00943129"/>
    <w:rsid w:val="00944F06"/>
    <w:rsid w:val="00945E23"/>
    <w:rsid w:val="009473E5"/>
    <w:rsid w:val="00947943"/>
    <w:rsid w:val="00947B5B"/>
    <w:rsid w:val="00947C96"/>
    <w:rsid w:val="0095017E"/>
    <w:rsid w:val="009509BD"/>
    <w:rsid w:val="00950C24"/>
    <w:rsid w:val="00951C32"/>
    <w:rsid w:val="00952A6B"/>
    <w:rsid w:val="00952E84"/>
    <w:rsid w:val="00953E72"/>
    <w:rsid w:val="00955EE0"/>
    <w:rsid w:val="0095671E"/>
    <w:rsid w:val="00957135"/>
    <w:rsid w:val="00957CFD"/>
    <w:rsid w:val="009609FC"/>
    <w:rsid w:val="00962AD7"/>
    <w:rsid w:val="00964D84"/>
    <w:rsid w:val="00965AD5"/>
    <w:rsid w:val="0096654D"/>
    <w:rsid w:val="00967FDC"/>
    <w:rsid w:val="009706F0"/>
    <w:rsid w:val="009717F2"/>
    <w:rsid w:val="00972BDE"/>
    <w:rsid w:val="009732CA"/>
    <w:rsid w:val="00974170"/>
    <w:rsid w:val="0097464B"/>
    <w:rsid w:val="0097583A"/>
    <w:rsid w:val="0097651D"/>
    <w:rsid w:val="00977EBE"/>
    <w:rsid w:val="009800C4"/>
    <w:rsid w:val="0098032A"/>
    <w:rsid w:val="0098180F"/>
    <w:rsid w:val="00983A13"/>
    <w:rsid w:val="00984E3D"/>
    <w:rsid w:val="009863CC"/>
    <w:rsid w:val="00986740"/>
    <w:rsid w:val="00986904"/>
    <w:rsid w:val="009871B7"/>
    <w:rsid w:val="00987E4D"/>
    <w:rsid w:val="00990699"/>
    <w:rsid w:val="00991026"/>
    <w:rsid w:val="00991236"/>
    <w:rsid w:val="00991279"/>
    <w:rsid w:val="00993A60"/>
    <w:rsid w:val="00993C4E"/>
    <w:rsid w:val="00993D39"/>
    <w:rsid w:val="00994C9F"/>
    <w:rsid w:val="00996F50"/>
    <w:rsid w:val="00997129"/>
    <w:rsid w:val="009A09FC"/>
    <w:rsid w:val="009A1951"/>
    <w:rsid w:val="009A264C"/>
    <w:rsid w:val="009A2809"/>
    <w:rsid w:val="009A31FF"/>
    <w:rsid w:val="009A336E"/>
    <w:rsid w:val="009A612E"/>
    <w:rsid w:val="009A7586"/>
    <w:rsid w:val="009B289B"/>
    <w:rsid w:val="009B2CAF"/>
    <w:rsid w:val="009B2EA5"/>
    <w:rsid w:val="009B34DD"/>
    <w:rsid w:val="009B39DC"/>
    <w:rsid w:val="009B457F"/>
    <w:rsid w:val="009B5F9F"/>
    <w:rsid w:val="009B60EB"/>
    <w:rsid w:val="009B6653"/>
    <w:rsid w:val="009B6696"/>
    <w:rsid w:val="009B66EB"/>
    <w:rsid w:val="009B7415"/>
    <w:rsid w:val="009C0919"/>
    <w:rsid w:val="009C1335"/>
    <w:rsid w:val="009C13BE"/>
    <w:rsid w:val="009C17EB"/>
    <w:rsid w:val="009C19BE"/>
    <w:rsid w:val="009C1EC0"/>
    <w:rsid w:val="009C35EB"/>
    <w:rsid w:val="009C3B47"/>
    <w:rsid w:val="009C3B53"/>
    <w:rsid w:val="009C409E"/>
    <w:rsid w:val="009C4779"/>
    <w:rsid w:val="009C654F"/>
    <w:rsid w:val="009C6E9A"/>
    <w:rsid w:val="009D319A"/>
    <w:rsid w:val="009D46C7"/>
    <w:rsid w:val="009D4A2A"/>
    <w:rsid w:val="009D6FE5"/>
    <w:rsid w:val="009E1313"/>
    <w:rsid w:val="009E1DA0"/>
    <w:rsid w:val="009E1EFD"/>
    <w:rsid w:val="009E2BDB"/>
    <w:rsid w:val="009E308F"/>
    <w:rsid w:val="009E3EFF"/>
    <w:rsid w:val="009E5033"/>
    <w:rsid w:val="009E5971"/>
    <w:rsid w:val="009E60B3"/>
    <w:rsid w:val="009F0DF8"/>
    <w:rsid w:val="009F2464"/>
    <w:rsid w:val="009F3152"/>
    <w:rsid w:val="009F35A0"/>
    <w:rsid w:val="009F3C2D"/>
    <w:rsid w:val="009F4C39"/>
    <w:rsid w:val="009F5473"/>
    <w:rsid w:val="009F58CE"/>
    <w:rsid w:val="00A0148D"/>
    <w:rsid w:val="00A0308A"/>
    <w:rsid w:val="00A03271"/>
    <w:rsid w:val="00A033E5"/>
    <w:rsid w:val="00A03754"/>
    <w:rsid w:val="00A06586"/>
    <w:rsid w:val="00A0716F"/>
    <w:rsid w:val="00A07B2C"/>
    <w:rsid w:val="00A07D82"/>
    <w:rsid w:val="00A07EA2"/>
    <w:rsid w:val="00A10966"/>
    <w:rsid w:val="00A10DBB"/>
    <w:rsid w:val="00A11DF5"/>
    <w:rsid w:val="00A13149"/>
    <w:rsid w:val="00A132C3"/>
    <w:rsid w:val="00A135F8"/>
    <w:rsid w:val="00A17122"/>
    <w:rsid w:val="00A175D0"/>
    <w:rsid w:val="00A178EA"/>
    <w:rsid w:val="00A205F3"/>
    <w:rsid w:val="00A2337F"/>
    <w:rsid w:val="00A23B22"/>
    <w:rsid w:val="00A24198"/>
    <w:rsid w:val="00A259CA"/>
    <w:rsid w:val="00A25DDC"/>
    <w:rsid w:val="00A2655E"/>
    <w:rsid w:val="00A270E6"/>
    <w:rsid w:val="00A2751F"/>
    <w:rsid w:val="00A27BF5"/>
    <w:rsid w:val="00A30E55"/>
    <w:rsid w:val="00A30FCD"/>
    <w:rsid w:val="00A321EA"/>
    <w:rsid w:val="00A32997"/>
    <w:rsid w:val="00A3375B"/>
    <w:rsid w:val="00A34D34"/>
    <w:rsid w:val="00A35874"/>
    <w:rsid w:val="00A35A74"/>
    <w:rsid w:val="00A3651A"/>
    <w:rsid w:val="00A366A8"/>
    <w:rsid w:val="00A36ABE"/>
    <w:rsid w:val="00A3767C"/>
    <w:rsid w:val="00A37885"/>
    <w:rsid w:val="00A37C2D"/>
    <w:rsid w:val="00A4001C"/>
    <w:rsid w:val="00A41443"/>
    <w:rsid w:val="00A43FE0"/>
    <w:rsid w:val="00A4441A"/>
    <w:rsid w:val="00A454D6"/>
    <w:rsid w:val="00A45869"/>
    <w:rsid w:val="00A471C8"/>
    <w:rsid w:val="00A47A44"/>
    <w:rsid w:val="00A53ABC"/>
    <w:rsid w:val="00A53C29"/>
    <w:rsid w:val="00A540FB"/>
    <w:rsid w:val="00A5505B"/>
    <w:rsid w:val="00A55C6C"/>
    <w:rsid w:val="00A56B01"/>
    <w:rsid w:val="00A56E85"/>
    <w:rsid w:val="00A579C8"/>
    <w:rsid w:val="00A57AEC"/>
    <w:rsid w:val="00A60B63"/>
    <w:rsid w:val="00A63017"/>
    <w:rsid w:val="00A63DD8"/>
    <w:rsid w:val="00A64F06"/>
    <w:rsid w:val="00A65605"/>
    <w:rsid w:val="00A66798"/>
    <w:rsid w:val="00A6751E"/>
    <w:rsid w:val="00A67EA0"/>
    <w:rsid w:val="00A7042C"/>
    <w:rsid w:val="00A70C5C"/>
    <w:rsid w:val="00A71059"/>
    <w:rsid w:val="00A722B8"/>
    <w:rsid w:val="00A72A6F"/>
    <w:rsid w:val="00A732C7"/>
    <w:rsid w:val="00A732DC"/>
    <w:rsid w:val="00A736FD"/>
    <w:rsid w:val="00A73DDC"/>
    <w:rsid w:val="00A7435A"/>
    <w:rsid w:val="00A76603"/>
    <w:rsid w:val="00A76814"/>
    <w:rsid w:val="00A804AE"/>
    <w:rsid w:val="00A80864"/>
    <w:rsid w:val="00A83588"/>
    <w:rsid w:val="00A842B1"/>
    <w:rsid w:val="00A84AD3"/>
    <w:rsid w:val="00A85FA1"/>
    <w:rsid w:val="00A86F01"/>
    <w:rsid w:val="00A87EAA"/>
    <w:rsid w:val="00A909C3"/>
    <w:rsid w:val="00A91B85"/>
    <w:rsid w:val="00A91DD8"/>
    <w:rsid w:val="00A926B6"/>
    <w:rsid w:val="00A94DAC"/>
    <w:rsid w:val="00A964D5"/>
    <w:rsid w:val="00A96CA6"/>
    <w:rsid w:val="00A976AC"/>
    <w:rsid w:val="00AA0512"/>
    <w:rsid w:val="00AA0C42"/>
    <w:rsid w:val="00AA0E0E"/>
    <w:rsid w:val="00AA0F6B"/>
    <w:rsid w:val="00AA1BC3"/>
    <w:rsid w:val="00AA41D1"/>
    <w:rsid w:val="00AA4E0F"/>
    <w:rsid w:val="00AB3753"/>
    <w:rsid w:val="00AB5617"/>
    <w:rsid w:val="00AB5ED0"/>
    <w:rsid w:val="00AC015A"/>
    <w:rsid w:val="00AC0C4F"/>
    <w:rsid w:val="00AC157E"/>
    <w:rsid w:val="00AC1A34"/>
    <w:rsid w:val="00AC1F47"/>
    <w:rsid w:val="00AC1FB6"/>
    <w:rsid w:val="00AC2BBC"/>
    <w:rsid w:val="00AC31AD"/>
    <w:rsid w:val="00AC4B76"/>
    <w:rsid w:val="00AC50F7"/>
    <w:rsid w:val="00AC5C6C"/>
    <w:rsid w:val="00AC5CB9"/>
    <w:rsid w:val="00AC5FCC"/>
    <w:rsid w:val="00AC7BE5"/>
    <w:rsid w:val="00AD30E0"/>
    <w:rsid w:val="00AD381A"/>
    <w:rsid w:val="00AD38DB"/>
    <w:rsid w:val="00AD416F"/>
    <w:rsid w:val="00AD5338"/>
    <w:rsid w:val="00AE0355"/>
    <w:rsid w:val="00AE281C"/>
    <w:rsid w:val="00AE2F7C"/>
    <w:rsid w:val="00AE30A3"/>
    <w:rsid w:val="00AE3ACE"/>
    <w:rsid w:val="00AE699A"/>
    <w:rsid w:val="00AE7597"/>
    <w:rsid w:val="00AF0166"/>
    <w:rsid w:val="00AF09DD"/>
    <w:rsid w:val="00AF14F2"/>
    <w:rsid w:val="00AF24B8"/>
    <w:rsid w:val="00AF2F54"/>
    <w:rsid w:val="00AF34DA"/>
    <w:rsid w:val="00AF490D"/>
    <w:rsid w:val="00AF5332"/>
    <w:rsid w:val="00AF639B"/>
    <w:rsid w:val="00AF6DBD"/>
    <w:rsid w:val="00AF7AC6"/>
    <w:rsid w:val="00B0084E"/>
    <w:rsid w:val="00B00B08"/>
    <w:rsid w:val="00B0128B"/>
    <w:rsid w:val="00B016B0"/>
    <w:rsid w:val="00B01895"/>
    <w:rsid w:val="00B0232E"/>
    <w:rsid w:val="00B034A7"/>
    <w:rsid w:val="00B036CC"/>
    <w:rsid w:val="00B03E5A"/>
    <w:rsid w:val="00B04590"/>
    <w:rsid w:val="00B04B19"/>
    <w:rsid w:val="00B057B6"/>
    <w:rsid w:val="00B065BE"/>
    <w:rsid w:val="00B0756C"/>
    <w:rsid w:val="00B07F7D"/>
    <w:rsid w:val="00B1039B"/>
    <w:rsid w:val="00B103AE"/>
    <w:rsid w:val="00B10E23"/>
    <w:rsid w:val="00B11FD9"/>
    <w:rsid w:val="00B13017"/>
    <w:rsid w:val="00B137C3"/>
    <w:rsid w:val="00B14D5D"/>
    <w:rsid w:val="00B169FE"/>
    <w:rsid w:val="00B16AE3"/>
    <w:rsid w:val="00B205FD"/>
    <w:rsid w:val="00B20E93"/>
    <w:rsid w:val="00B21ED8"/>
    <w:rsid w:val="00B225A4"/>
    <w:rsid w:val="00B22E22"/>
    <w:rsid w:val="00B23D6C"/>
    <w:rsid w:val="00B24CAD"/>
    <w:rsid w:val="00B256E9"/>
    <w:rsid w:val="00B25C09"/>
    <w:rsid w:val="00B26D7A"/>
    <w:rsid w:val="00B27014"/>
    <w:rsid w:val="00B3099D"/>
    <w:rsid w:val="00B30D39"/>
    <w:rsid w:val="00B31F1A"/>
    <w:rsid w:val="00B3246D"/>
    <w:rsid w:val="00B332A6"/>
    <w:rsid w:val="00B33B16"/>
    <w:rsid w:val="00B33C91"/>
    <w:rsid w:val="00B33CE2"/>
    <w:rsid w:val="00B34D44"/>
    <w:rsid w:val="00B3525F"/>
    <w:rsid w:val="00B363B6"/>
    <w:rsid w:val="00B36539"/>
    <w:rsid w:val="00B41BBD"/>
    <w:rsid w:val="00B4201B"/>
    <w:rsid w:val="00B42987"/>
    <w:rsid w:val="00B42CAB"/>
    <w:rsid w:val="00B42D1B"/>
    <w:rsid w:val="00B42FD9"/>
    <w:rsid w:val="00B44131"/>
    <w:rsid w:val="00B44A91"/>
    <w:rsid w:val="00B4539E"/>
    <w:rsid w:val="00B50095"/>
    <w:rsid w:val="00B505F9"/>
    <w:rsid w:val="00B50FFE"/>
    <w:rsid w:val="00B519D3"/>
    <w:rsid w:val="00B51E0A"/>
    <w:rsid w:val="00B538A2"/>
    <w:rsid w:val="00B53D60"/>
    <w:rsid w:val="00B54623"/>
    <w:rsid w:val="00B54837"/>
    <w:rsid w:val="00B55A60"/>
    <w:rsid w:val="00B57B3C"/>
    <w:rsid w:val="00B615E6"/>
    <w:rsid w:val="00B618DD"/>
    <w:rsid w:val="00B63BD6"/>
    <w:rsid w:val="00B63CD3"/>
    <w:rsid w:val="00B6408C"/>
    <w:rsid w:val="00B64194"/>
    <w:rsid w:val="00B6467C"/>
    <w:rsid w:val="00B659A4"/>
    <w:rsid w:val="00B661BC"/>
    <w:rsid w:val="00B73065"/>
    <w:rsid w:val="00B7373E"/>
    <w:rsid w:val="00B74084"/>
    <w:rsid w:val="00B745D1"/>
    <w:rsid w:val="00B75363"/>
    <w:rsid w:val="00B755C1"/>
    <w:rsid w:val="00B777A4"/>
    <w:rsid w:val="00B779FC"/>
    <w:rsid w:val="00B77B1C"/>
    <w:rsid w:val="00B77CAE"/>
    <w:rsid w:val="00B80992"/>
    <w:rsid w:val="00B82A46"/>
    <w:rsid w:val="00B85069"/>
    <w:rsid w:val="00B85751"/>
    <w:rsid w:val="00B85909"/>
    <w:rsid w:val="00B85F3B"/>
    <w:rsid w:val="00B860A3"/>
    <w:rsid w:val="00B86D13"/>
    <w:rsid w:val="00B875FE"/>
    <w:rsid w:val="00B876FF"/>
    <w:rsid w:val="00B90BE5"/>
    <w:rsid w:val="00B90E9F"/>
    <w:rsid w:val="00B93114"/>
    <w:rsid w:val="00B9322C"/>
    <w:rsid w:val="00B93ADE"/>
    <w:rsid w:val="00B945AC"/>
    <w:rsid w:val="00B94A9C"/>
    <w:rsid w:val="00B95F83"/>
    <w:rsid w:val="00B96090"/>
    <w:rsid w:val="00B97779"/>
    <w:rsid w:val="00B97B69"/>
    <w:rsid w:val="00BA1544"/>
    <w:rsid w:val="00BA1985"/>
    <w:rsid w:val="00BA19D3"/>
    <w:rsid w:val="00BA1FE6"/>
    <w:rsid w:val="00BA2E2A"/>
    <w:rsid w:val="00BA2EC0"/>
    <w:rsid w:val="00BA482C"/>
    <w:rsid w:val="00BA4FD3"/>
    <w:rsid w:val="00BA5059"/>
    <w:rsid w:val="00BA56E3"/>
    <w:rsid w:val="00BA705C"/>
    <w:rsid w:val="00BA7352"/>
    <w:rsid w:val="00BA7CB4"/>
    <w:rsid w:val="00BA7D06"/>
    <w:rsid w:val="00BB0DE6"/>
    <w:rsid w:val="00BB1698"/>
    <w:rsid w:val="00BB2E19"/>
    <w:rsid w:val="00BB3144"/>
    <w:rsid w:val="00BB3CC1"/>
    <w:rsid w:val="00BB7D3B"/>
    <w:rsid w:val="00BC0F49"/>
    <w:rsid w:val="00BC10DC"/>
    <w:rsid w:val="00BC26F5"/>
    <w:rsid w:val="00BC40D0"/>
    <w:rsid w:val="00BC4D98"/>
    <w:rsid w:val="00BC60B8"/>
    <w:rsid w:val="00BC7D3D"/>
    <w:rsid w:val="00BD053A"/>
    <w:rsid w:val="00BD1BA1"/>
    <w:rsid w:val="00BD24E4"/>
    <w:rsid w:val="00BD2E64"/>
    <w:rsid w:val="00BD2FBC"/>
    <w:rsid w:val="00BD35D5"/>
    <w:rsid w:val="00BD3862"/>
    <w:rsid w:val="00BD3E9D"/>
    <w:rsid w:val="00BD4C59"/>
    <w:rsid w:val="00BD5241"/>
    <w:rsid w:val="00BD5F23"/>
    <w:rsid w:val="00BD6F43"/>
    <w:rsid w:val="00BD7FBB"/>
    <w:rsid w:val="00BE042C"/>
    <w:rsid w:val="00BE0692"/>
    <w:rsid w:val="00BE0F3B"/>
    <w:rsid w:val="00BE1855"/>
    <w:rsid w:val="00BE23B2"/>
    <w:rsid w:val="00BE380C"/>
    <w:rsid w:val="00BE38FB"/>
    <w:rsid w:val="00BE3B5F"/>
    <w:rsid w:val="00BE4212"/>
    <w:rsid w:val="00BE46E3"/>
    <w:rsid w:val="00BE5AD6"/>
    <w:rsid w:val="00BE75BE"/>
    <w:rsid w:val="00BE7944"/>
    <w:rsid w:val="00BF025A"/>
    <w:rsid w:val="00BF0984"/>
    <w:rsid w:val="00BF106A"/>
    <w:rsid w:val="00BF1356"/>
    <w:rsid w:val="00BF1365"/>
    <w:rsid w:val="00BF1AA5"/>
    <w:rsid w:val="00BF2431"/>
    <w:rsid w:val="00BF27D0"/>
    <w:rsid w:val="00BF2ABC"/>
    <w:rsid w:val="00BF349D"/>
    <w:rsid w:val="00BF4701"/>
    <w:rsid w:val="00BF6169"/>
    <w:rsid w:val="00BF6A7D"/>
    <w:rsid w:val="00BF7460"/>
    <w:rsid w:val="00BF7978"/>
    <w:rsid w:val="00BF7CF3"/>
    <w:rsid w:val="00C00DD6"/>
    <w:rsid w:val="00C01138"/>
    <w:rsid w:val="00C01D48"/>
    <w:rsid w:val="00C0369F"/>
    <w:rsid w:val="00C03761"/>
    <w:rsid w:val="00C05115"/>
    <w:rsid w:val="00C0619B"/>
    <w:rsid w:val="00C069C7"/>
    <w:rsid w:val="00C100A5"/>
    <w:rsid w:val="00C12261"/>
    <w:rsid w:val="00C129CD"/>
    <w:rsid w:val="00C12FDD"/>
    <w:rsid w:val="00C14BBB"/>
    <w:rsid w:val="00C14F61"/>
    <w:rsid w:val="00C15564"/>
    <w:rsid w:val="00C16542"/>
    <w:rsid w:val="00C17247"/>
    <w:rsid w:val="00C172E0"/>
    <w:rsid w:val="00C17944"/>
    <w:rsid w:val="00C2087C"/>
    <w:rsid w:val="00C20FC4"/>
    <w:rsid w:val="00C22D4F"/>
    <w:rsid w:val="00C22EEA"/>
    <w:rsid w:val="00C230F3"/>
    <w:rsid w:val="00C24072"/>
    <w:rsid w:val="00C248FB"/>
    <w:rsid w:val="00C24FF6"/>
    <w:rsid w:val="00C257E1"/>
    <w:rsid w:val="00C26981"/>
    <w:rsid w:val="00C276E3"/>
    <w:rsid w:val="00C3220E"/>
    <w:rsid w:val="00C345AA"/>
    <w:rsid w:val="00C37019"/>
    <w:rsid w:val="00C37377"/>
    <w:rsid w:val="00C37FD1"/>
    <w:rsid w:val="00C4077C"/>
    <w:rsid w:val="00C4096B"/>
    <w:rsid w:val="00C4114B"/>
    <w:rsid w:val="00C41335"/>
    <w:rsid w:val="00C4162B"/>
    <w:rsid w:val="00C41B8F"/>
    <w:rsid w:val="00C41FBA"/>
    <w:rsid w:val="00C42432"/>
    <w:rsid w:val="00C4343A"/>
    <w:rsid w:val="00C45FD6"/>
    <w:rsid w:val="00C46AD3"/>
    <w:rsid w:val="00C471C3"/>
    <w:rsid w:val="00C47364"/>
    <w:rsid w:val="00C47640"/>
    <w:rsid w:val="00C506BC"/>
    <w:rsid w:val="00C50E2E"/>
    <w:rsid w:val="00C5225C"/>
    <w:rsid w:val="00C52B55"/>
    <w:rsid w:val="00C55414"/>
    <w:rsid w:val="00C60F73"/>
    <w:rsid w:val="00C617E4"/>
    <w:rsid w:val="00C61F4D"/>
    <w:rsid w:val="00C6285E"/>
    <w:rsid w:val="00C62E16"/>
    <w:rsid w:val="00C6371D"/>
    <w:rsid w:val="00C639AD"/>
    <w:rsid w:val="00C63C2A"/>
    <w:rsid w:val="00C64026"/>
    <w:rsid w:val="00C64FEC"/>
    <w:rsid w:val="00C668B2"/>
    <w:rsid w:val="00C66A9D"/>
    <w:rsid w:val="00C6727E"/>
    <w:rsid w:val="00C70077"/>
    <w:rsid w:val="00C72AE3"/>
    <w:rsid w:val="00C737D2"/>
    <w:rsid w:val="00C739B9"/>
    <w:rsid w:val="00C741B2"/>
    <w:rsid w:val="00C74A99"/>
    <w:rsid w:val="00C76510"/>
    <w:rsid w:val="00C76664"/>
    <w:rsid w:val="00C77E6B"/>
    <w:rsid w:val="00C8084E"/>
    <w:rsid w:val="00C8237B"/>
    <w:rsid w:val="00C85D09"/>
    <w:rsid w:val="00C85E9D"/>
    <w:rsid w:val="00C86821"/>
    <w:rsid w:val="00C8794F"/>
    <w:rsid w:val="00C87EDB"/>
    <w:rsid w:val="00C90558"/>
    <w:rsid w:val="00C911CB"/>
    <w:rsid w:val="00C91308"/>
    <w:rsid w:val="00C913DE"/>
    <w:rsid w:val="00C916CD"/>
    <w:rsid w:val="00C916D2"/>
    <w:rsid w:val="00C92545"/>
    <w:rsid w:val="00C9317E"/>
    <w:rsid w:val="00C93237"/>
    <w:rsid w:val="00C9535F"/>
    <w:rsid w:val="00C965C3"/>
    <w:rsid w:val="00C96CBD"/>
    <w:rsid w:val="00C96EB5"/>
    <w:rsid w:val="00CA11A8"/>
    <w:rsid w:val="00CA12A1"/>
    <w:rsid w:val="00CA151A"/>
    <w:rsid w:val="00CA23A9"/>
    <w:rsid w:val="00CA246B"/>
    <w:rsid w:val="00CA34C1"/>
    <w:rsid w:val="00CA5EF2"/>
    <w:rsid w:val="00CA5F13"/>
    <w:rsid w:val="00CA682F"/>
    <w:rsid w:val="00CB1833"/>
    <w:rsid w:val="00CB2619"/>
    <w:rsid w:val="00CB2D06"/>
    <w:rsid w:val="00CB3270"/>
    <w:rsid w:val="00CB36F5"/>
    <w:rsid w:val="00CB49D0"/>
    <w:rsid w:val="00CB51B9"/>
    <w:rsid w:val="00CB5D03"/>
    <w:rsid w:val="00CB7BF3"/>
    <w:rsid w:val="00CB7D93"/>
    <w:rsid w:val="00CC0EF1"/>
    <w:rsid w:val="00CC10E4"/>
    <w:rsid w:val="00CC1A41"/>
    <w:rsid w:val="00CC266A"/>
    <w:rsid w:val="00CC26F3"/>
    <w:rsid w:val="00CC4702"/>
    <w:rsid w:val="00CC491D"/>
    <w:rsid w:val="00CC4BED"/>
    <w:rsid w:val="00CC541D"/>
    <w:rsid w:val="00CC557E"/>
    <w:rsid w:val="00CC635B"/>
    <w:rsid w:val="00CC7630"/>
    <w:rsid w:val="00CC7E6E"/>
    <w:rsid w:val="00CD063D"/>
    <w:rsid w:val="00CD09C2"/>
    <w:rsid w:val="00CD1559"/>
    <w:rsid w:val="00CD1C81"/>
    <w:rsid w:val="00CD1D1E"/>
    <w:rsid w:val="00CD1E77"/>
    <w:rsid w:val="00CD2CA4"/>
    <w:rsid w:val="00CD2EB4"/>
    <w:rsid w:val="00CD3F15"/>
    <w:rsid w:val="00CD4C81"/>
    <w:rsid w:val="00CD4F53"/>
    <w:rsid w:val="00CD6096"/>
    <w:rsid w:val="00CD6494"/>
    <w:rsid w:val="00CD691C"/>
    <w:rsid w:val="00CD694F"/>
    <w:rsid w:val="00CD6EBB"/>
    <w:rsid w:val="00CD76D4"/>
    <w:rsid w:val="00CD7BB6"/>
    <w:rsid w:val="00CE0165"/>
    <w:rsid w:val="00CE0546"/>
    <w:rsid w:val="00CE1A85"/>
    <w:rsid w:val="00CE1BBE"/>
    <w:rsid w:val="00CE2040"/>
    <w:rsid w:val="00CE2A8E"/>
    <w:rsid w:val="00CE2B75"/>
    <w:rsid w:val="00CE45D3"/>
    <w:rsid w:val="00CE492C"/>
    <w:rsid w:val="00CE4E64"/>
    <w:rsid w:val="00CE62BE"/>
    <w:rsid w:val="00CF005F"/>
    <w:rsid w:val="00CF00EA"/>
    <w:rsid w:val="00CF076A"/>
    <w:rsid w:val="00CF17DE"/>
    <w:rsid w:val="00CF360E"/>
    <w:rsid w:val="00CF3F1D"/>
    <w:rsid w:val="00CF3F2E"/>
    <w:rsid w:val="00CF542E"/>
    <w:rsid w:val="00CF6E95"/>
    <w:rsid w:val="00CF71C8"/>
    <w:rsid w:val="00D004E1"/>
    <w:rsid w:val="00D02A97"/>
    <w:rsid w:val="00D02D0C"/>
    <w:rsid w:val="00D0349C"/>
    <w:rsid w:val="00D04040"/>
    <w:rsid w:val="00D04867"/>
    <w:rsid w:val="00D04973"/>
    <w:rsid w:val="00D05094"/>
    <w:rsid w:val="00D053D8"/>
    <w:rsid w:val="00D0611C"/>
    <w:rsid w:val="00D0661A"/>
    <w:rsid w:val="00D07924"/>
    <w:rsid w:val="00D10F62"/>
    <w:rsid w:val="00D11773"/>
    <w:rsid w:val="00D1348C"/>
    <w:rsid w:val="00D13C59"/>
    <w:rsid w:val="00D15299"/>
    <w:rsid w:val="00D15608"/>
    <w:rsid w:val="00D163D3"/>
    <w:rsid w:val="00D16B0D"/>
    <w:rsid w:val="00D179C9"/>
    <w:rsid w:val="00D211F7"/>
    <w:rsid w:val="00D2148F"/>
    <w:rsid w:val="00D214D0"/>
    <w:rsid w:val="00D2200F"/>
    <w:rsid w:val="00D22525"/>
    <w:rsid w:val="00D25871"/>
    <w:rsid w:val="00D27203"/>
    <w:rsid w:val="00D273EA"/>
    <w:rsid w:val="00D275A5"/>
    <w:rsid w:val="00D27921"/>
    <w:rsid w:val="00D27B0C"/>
    <w:rsid w:val="00D30D57"/>
    <w:rsid w:val="00D31B4A"/>
    <w:rsid w:val="00D3244D"/>
    <w:rsid w:val="00D3248A"/>
    <w:rsid w:val="00D32BA0"/>
    <w:rsid w:val="00D332E3"/>
    <w:rsid w:val="00D34419"/>
    <w:rsid w:val="00D35640"/>
    <w:rsid w:val="00D37EC0"/>
    <w:rsid w:val="00D40AAC"/>
    <w:rsid w:val="00D40E30"/>
    <w:rsid w:val="00D43147"/>
    <w:rsid w:val="00D43A06"/>
    <w:rsid w:val="00D44282"/>
    <w:rsid w:val="00D44E70"/>
    <w:rsid w:val="00D45529"/>
    <w:rsid w:val="00D4581C"/>
    <w:rsid w:val="00D46206"/>
    <w:rsid w:val="00D466E5"/>
    <w:rsid w:val="00D470BE"/>
    <w:rsid w:val="00D47112"/>
    <w:rsid w:val="00D47114"/>
    <w:rsid w:val="00D50E16"/>
    <w:rsid w:val="00D51A0F"/>
    <w:rsid w:val="00D51A8C"/>
    <w:rsid w:val="00D51AC6"/>
    <w:rsid w:val="00D53538"/>
    <w:rsid w:val="00D53579"/>
    <w:rsid w:val="00D538A6"/>
    <w:rsid w:val="00D54910"/>
    <w:rsid w:val="00D56844"/>
    <w:rsid w:val="00D56B15"/>
    <w:rsid w:val="00D57802"/>
    <w:rsid w:val="00D60694"/>
    <w:rsid w:val="00D6088A"/>
    <w:rsid w:val="00D6089C"/>
    <w:rsid w:val="00D62F4E"/>
    <w:rsid w:val="00D62FB1"/>
    <w:rsid w:val="00D63764"/>
    <w:rsid w:val="00D658F0"/>
    <w:rsid w:val="00D662ED"/>
    <w:rsid w:val="00D663B9"/>
    <w:rsid w:val="00D6753B"/>
    <w:rsid w:val="00D67AF1"/>
    <w:rsid w:val="00D70041"/>
    <w:rsid w:val="00D706C2"/>
    <w:rsid w:val="00D7098A"/>
    <w:rsid w:val="00D70A2D"/>
    <w:rsid w:val="00D71B37"/>
    <w:rsid w:val="00D7201B"/>
    <w:rsid w:val="00D74DD1"/>
    <w:rsid w:val="00D7527A"/>
    <w:rsid w:val="00D76388"/>
    <w:rsid w:val="00D76590"/>
    <w:rsid w:val="00D768FC"/>
    <w:rsid w:val="00D7786D"/>
    <w:rsid w:val="00D80BDD"/>
    <w:rsid w:val="00D8107C"/>
    <w:rsid w:val="00D81246"/>
    <w:rsid w:val="00D831C5"/>
    <w:rsid w:val="00D835EB"/>
    <w:rsid w:val="00D83619"/>
    <w:rsid w:val="00D83FDF"/>
    <w:rsid w:val="00D84358"/>
    <w:rsid w:val="00D85672"/>
    <w:rsid w:val="00D86CB6"/>
    <w:rsid w:val="00D86DB0"/>
    <w:rsid w:val="00D876AD"/>
    <w:rsid w:val="00D87AFF"/>
    <w:rsid w:val="00D87EE6"/>
    <w:rsid w:val="00D90BC6"/>
    <w:rsid w:val="00D923B5"/>
    <w:rsid w:val="00D9361D"/>
    <w:rsid w:val="00D93A3A"/>
    <w:rsid w:val="00D94730"/>
    <w:rsid w:val="00D947B1"/>
    <w:rsid w:val="00D97490"/>
    <w:rsid w:val="00DA0769"/>
    <w:rsid w:val="00DA0867"/>
    <w:rsid w:val="00DA16B6"/>
    <w:rsid w:val="00DA4446"/>
    <w:rsid w:val="00DA45C1"/>
    <w:rsid w:val="00DA4C58"/>
    <w:rsid w:val="00DA51DF"/>
    <w:rsid w:val="00DA69B2"/>
    <w:rsid w:val="00DA764E"/>
    <w:rsid w:val="00DB0200"/>
    <w:rsid w:val="00DB0EDB"/>
    <w:rsid w:val="00DB11B1"/>
    <w:rsid w:val="00DB1745"/>
    <w:rsid w:val="00DB1988"/>
    <w:rsid w:val="00DB2719"/>
    <w:rsid w:val="00DB308D"/>
    <w:rsid w:val="00DB3AFD"/>
    <w:rsid w:val="00DB3EC0"/>
    <w:rsid w:val="00DB467C"/>
    <w:rsid w:val="00DB519E"/>
    <w:rsid w:val="00DB5B81"/>
    <w:rsid w:val="00DB7C3D"/>
    <w:rsid w:val="00DB7F11"/>
    <w:rsid w:val="00DC0BB4"/>
    <w:rsid w:val="00DC0F07"/>
    <w:rsid w:val="00DC0F10"/>
    <w:rsid w:val="00DC10AF"/>
    <w:rsid w:val="00DC179C"/>
    <w:rsid w:val="00DC1AFF"/>
    <w:rsid w:val="00DC3A61"/>
    <w:rsid w:val="00DC3ECD"/>
    <w:rsid w:val="00DC4DAA"/>
    <w:rsid w:val="00DC53CD"/>
    <w:rsid w:val="00DC5A6C"/>
    <w:rsid w:val="00DC5CE2"/>
    <w:rsid w:val="00DC653C"/>
    <w:rsid w:val="00DC7526"/>
    <w:rsid w:val="00DD04D8"/>
    <w:rsid w:val="00DD1F0C"/>
    <w:rsid w:val="00DD2B91"/>
    <w:rsid w:val="00DD3A75"/>
    <w:rsid w:val="00DD4FBD"/>
    <w:rsid w:val="00DE09CB"/>
    <w:rsid w:val="00DE13F1"/>
    <w:rsid w:val="00DE14E2"/>
    <w:rsid w:val="00DE14F8"/>
    <w:rsid w:val="00DE3175"/>
    <w:rsid w:val="00DE362C"/>
    <w:rsid w:val="00DE3CDE"/>
    <w:rsid w:val="00DE41E3"/>
    <w:rsid w:val="00DE4893"/>
    <w:rsid w:val="00DE4A60"/>
    <w:rsid w:val="00DE4B51"/>
    <w:rsid w:val="00DE74C8"/>
    <w:rsid w:val="00DE7566"/>
    <w:rsid w:val="00DE7C41"/>
    <w:rsid w:val="00DF06A2"/>
    <w:rsid w:val="00DF1BD7"/>
    <w:rsid w:val="00DF1DDB"/>
    <w:rsid w:val="00DF24A4"/>
    <w:rsid w:val="00DF2728"/>
    <w:rsid w:val="00DF2DF4"/>
    <w:rsid w:val="00DF4B01"/>
    <w:rsid w:val="00DF562C"/>
    <w:rsid w:val="00DF5910"/>
    <w:rsid w:val="00DF5F92"/>
    <w:rsid w:val="00DF633C"/>
    <w:rsid w:val="00DF6971"/>
    <w:rsid w:val="00DF6ECD"/>
    <w:rsid w:val="00E00D75"/>
    <w:rsid w:val="00E01180"/>
    <w:rsid w:val="00E02DB6"/>
    <w:rsid w:val="00E03258"/>
    <w:rsid w:val="00E03428"/>
    <w:rsid w:val="00E061BD"/>
    <w:rsid w:val="00E11354"/>
    <w:rsid w:val="00E11775"/>
    <w:rsid w:val="00E1188B"/>
    <w:rsid w:val="00E122E8"/>
    <w:rsid w:val="00E12BD9"/>
    <w:rsid w:val="00E12E8D"/>
    <w:rsid w:val="00E13080"/>
    <w:rsid w:val="00E137BB"/>
    <w:rsid w:val="00E14242"/>
    <w:rsid w:val="00E145D9"/>
    <w:rsid w:val="00E14BAC"/>
    <w:rsid w:val="00E1531D"/>
    <w:rsid w:val="00E1628D"/>
    <w:rsid w:val="00E16BD7"/>
    <w:rsid w:val="00E17F8F"/>
    <w:rsid w:val="00E23536"/>
    <w:rsid w:val="00E248C6"/>
    <w:rsid w:val="00E2590C"/>
    <w:rsid w:val="00E26961"/>
    <w:rsid w:val="00E272DB"/>
    <w:rsid w:val="00E27EEA"/>
    <w:rsid w:val="00E301A9"/>
    <w:rsid w:val="00E30482"/>
    <w:rsid w:val="00E306DA"/>
    <w:rsid w:val="00E30F68"/>
    <w:rsid w:val="00E3131E"/>
    <w:rsid w:val="00E321EB"/>
    <w:rsid w:val="00E335D7"/>
    <w:rsid w:val="00E36070"/>
    <w:rsid w:val="00E37E66"/>
    <w:rsid w:val="00E40D39"/>
    <w:rsid w:val="00E41F49"/>
    <w:rsid w:val="00E4325B"/>
    <w:rsid w:val="00E43650"/>
    <w:rsid w:val="00E43E92"/>
    <w:rsid w:val="00E44DBC"/>
    <w:rsid w:val="00E4527B"/>
    <w:rsid w:val="00E462EF"/>
    <w:rsid w:val="00E46564"/>
    <w:rsid w:val="00E474F9"/>
    <w:rsid w:val="00E500A9"/>
    <w:rsid w:val="00E50FDB"/>
    <w:rsid w:val="00E516F5"/>
    <w:rsid w:val="00E51F2F"/>
    <w:rsid w:val="00E525C9"/>
    <w:rsid w:val="00E5283B"/>
    <w:rsid w:val="00E539FA"/>
    <w:rsid w:val="00E53A1B"/>
    <w:rsid w:val="00E54A43"/>
    <w:rsid w:val="00E55B4C"/>
    <w:rsid w:val="00E5778B"/>
    <w:rsid w:val="00E57A40"/>
    <w:rsid w:val="00E6027C"/>
    <w:rsid w:val="00E618A3"/>
    <w:rsid w:val="00E62F3A"/>
    <w:rsid w:val="00E6337A"/>
    <w:rsid w:val="00E63BB1"/>
    <w:rsid w:val="00E65ECF"/>
    <w:rsid w:val="00E7038C"/>
    <w:rsid w:val="00E70658"/>
    <w:rsid w:val="00E73B2F"/>
    <w:rsid w:val="00E742C6"/>
    <w:rsid w:val="00E74326"/>
    <w:rsid w:val="00E74714"/>
    <w:rsid w:val="00E755AF"/>
    <w:rsid w:val="00E75C57"/>
    <w:rsid w:val="00E7633B"/>
    <w:rsid w:val="00E768E2"/>
    <w:rsid w:val="00E770AE"/>
    <w:rsid w:val="00E80C9D"/>
    <w:rsid w:val="00E830A3"/>
    <w:rsid w:val="00E8376E"/>
    <w:rsid w:val="00E83B7B"/>
    <w:rsid w:val="00E85143"/>
    <w:rsid w:val="00E86429"/>
    <w:rsid w:val="00E91594"/>
    <w:rsid w:val="00E94242"/>
    <w:rsid w:val="00E94452"/>
    <w:rsid w:val="00E94670"/>
    <w:rsid w:val="00E94CF3"/>
    <w:rsid w:val="00E955E6"/>
    <w:rsid w:val="00E95BCE"/>
    <w:rsid w:val="00E96D19"/>
    <w:rsid w:val="00E979BE"/>
    <w:rsid w:val="00EA0764"/>
    <w:rsid w:val="00EA0958"/>
    <w:rsid w:val="00EA0E86"/>
    <w:rsid w:val="00EA2666"/>
    <w:rsid w:val="00EA2C5B"/>
    <w:rsid w:val="00EA36EE"/>
    <w:rsid w:val="00EA3773"/>
    <w:rsid w:val="00EA435A"/>
    <w:rsid w:val="00EA435C"/>
    <w:rsid w:val="00EA4450"/>
    <w:rsid w:val="00EA4882"/>
    <w:rsid w:val="00EA61EA"/>
    <w:rsid w:val="00EA61F6"/>
    <w:rsid w:val="00EB2257"/>
    <w:rsid w:val="00EB2361"/>
    <w:rsid w:val="00EB286A"/>
    <w:rsid w:val="00EB55CD"/>
    <w:rsid w:val="00EB58BA"/>
    <w:rsid w:val="00EB5D50"/>
    <w:rsid w:val="00EB5FD9"/>
    <w:rsid w:val="00EB688F"/>
    <w:rsid w:val="00EB7879"/>
    <w:rsid w:val="00EC093E"/>
    <w:rsid w:val="00EC16B3"/>
    <w:rsid w:val="00EC2BF4"/>
    <w:rsid w:val="00EC330C"/>
    <w:rsid w:val="00EC36D4"/>
    <w:rsid w:val="00EC401B"/>
    <w:rsid w:val="00EC411B"/>
    <w:rsid w:val="00EC56A7"/>
    <w:rsid w:val="00EC5E13"/>
    <w:rsid w:val="00EC68E3"/>
    <w:rsid w:val="00EC74F0"/>
    <w:rsid w:val="00EC7ADD"/>
    <w:rsid w:val="00ED0769"/>
    <w:rsid w:val="00ED0D0F"/>
    <w:rsid w:val="00ED2316"/>
    <w:rsid w:val="00ED35E2"/>
    <w:rsid w:val="00ED4549"/>
    <w:rsid w:val="00ED7CFE"/>
    <w:rsid w:val="00EE0C8D"/>
    <w:rsid w:val="00EE1C21"/>
    <w:rsid w:val="00EE1CE6"/>
    <w:rsid w:val="00EE2880"/>
    <w:rsid w:val="00EE37A4"/>
    <w:rsid w:val="00EE3822"/>
    <w:rsid w:val="00EE49CC"/>
    <w:rsid w:val="00EE5007"/>
    <w:rsid w:val="00EE52DE"/>
    <w:rsid w:val="00EE5612"/>
    <w:rsid w:val="00EE58C8"/>
    <w:rsid w:val="00EE647C"/>
    <w:rsid w:val="00EE688A"/>
    <w:rsid w:val="00EF20DE"/>
    <w:rsid w:val="00EF2BA2"/>
    <w:rsid w:val="00EF2F71"/>
    <w:rsid w:val="00EF3728"/>
    <w:rsid w:val="00EF539D"/>
    <w:rsid w:val="00EF5CD4"/>
    <w:rsid w:val="00EF71C7"/>
    <w:rsid w:val="00EF7A34"/>
    <w:rsid w:val="00EF7CD0"/>
    <w:rsid w:val="00F0278E"/>
    <w:rsid w:val="00F0409E"/>
    <w:rsid w:val="00F04CEF"/>
    <w:rsid w:val="00F04FCB"/>
    <w:rsid w:val="00F06B6F"/>
    <w:rsid w:val="00F116DF"/>
    <w:rsid w:val="00F1197B"/>
    <w:rsid w:val="00F12A14"/>
    <w:rsid w:val="00F1340B"/>
    <w:rsid w:val="00F13426"/>
    <w:rsid w:val="00F13767"/>
    <w:rsid w:val="00F15C69"/>
    <w:rsid w:val="00F15D71"/>
    <w:rsid w:val="00F16606"/>
    <w:rsid w:val="00F16910"/>
    <w:rsid w:val="00F16FCA"/>
    <w:rsid w:val="00F17505"/>
    <w:rsid w:val="00F2056B"/>
    <w:rsid w:val="00F2385C"/>
    <w:rsid w:val="00F251C8"/>
    <w:rsid w:val="00F252E7"/>
    <w:rsid w:val="00F25EAF"/>
    <w:rsid w:val="00F26CD0"/>
    <w:rsid w:val="00F30F93"/>
    <w:rsid w:val="00F32D60"/>
    <w:rsid w:val="00F33128"/>
    <w:rsid w:val="00F348FB"/>
    <w:rsid w:val="00F34BC0"/>
    <w:rsid w:val="00F35B47"/>
    <w:rsid w:val="00F35C8B"/>
    <w:rsid w:val="00F3638F"/>
    <w:rsid w:val="00F4019E"/>
    <w:rsid w:val="00F4175A"/>
    <w:rsid w:val="00F42F24"/>
    <w:rsid w:val="00F43091"/>
    <w:rsid w:val="00F43CC4"/>
    <w:rsid w:val="00F441C3"/>
    <w:rsid w:val="00F44B33"/>
    <w:rsid w:val="00F44F2A"/>
    <w:rsid w:val="00F44F8B"/>
    <w:rsid w:val="00F450CC"/>
    <w:rsid w:val="00F461D4"/>
    <w:rsid w:val="00F46DEF"/>
    <w:rsid w:val="00F501A0"/>
    <w:rsid w:val="00F50221"/>
    <w:rsid w:val="00F51C75"/>
    <w:rsid w:val="00F53005"/>
    <w:rsid w:val="00F53679"/>
    <w:rsid w:val="00F53816"/>
    <w:rsid w:val="00F54163"/>
    <w:rsid w:val="00F54A01"/>
    <w:rsid w:val="00F555FE"/>
    <w:rsid w:val="00F55DE6"/>
    <w:rsid w:val="00F57208"/>
    <w:rsid w:val="00F5726B"/>
    <w:rsid w:val="00F57901"/>
    <w:rsid w:val="00F608A7"/>
    <w:rsid w:val="00F6133D"/>
    <w:rsid w:val="00F6271F"/>
    <w:rsid w:val="00F6329B"/>
    <w:rsid w:val="00F63597"/>
    <w:rsid w:val="00F63687"/>
    <w:rsid w:val="00F64ACC"/>
    <w:rsid w:val="00F65DC8"/>
    <w:rsid w:val="00F67AC4"/>
    <w:rsid w:val="00F67E9A"/>
    <w:rsid w:val="00F7090C"/>
    <w:rsid w:val="00F7182E"/>
    <w:rsid w:val="00F71BEF"/>
    <w:rsid w:val="00F71E9B"/>
    <w:rsid w:val="00F726E4"/>
    <w:rsid w:val="00F72BBA"/>
    <w:rsid w:val="00F73868"/>
    <w:rsid w:val="00F73F01"/>
    <w:rsid w:val="00F741E3"/>
    <w:rsid w:val="00F74B66"/>
    <w:rsid w:val="00F74F48"/>
    <w:rsid w:val="00F75C65"/>
    <w:rsid w:val="00F762DE"/>
    <w:rsid w:val="00F7643F"/>
    <w:rsid w:val="00F768D3"/>
    <w:rsid w:val="00F77190"/>
    <w:rsid w:val="00F7784C"/>
    <w:rsid w:val="00F8108E"/>
    <w:rsid w:val="00F811E8"/>
    <w:rsid w:val="00F82772"/>
    <w:rsid w:val="00F8312C"/>
    <w:rsid w:val="00F85BAD"/>
    <w:rsid w:val="00F86204"/>
    <w:rsid w:val="00F866A6"/>
    <w:rsid w:val="00F87385"/>
    <w:rsid w:val="00F87925"/>
    <w:rsid w:val="00F879EB"/>
    <w:rsid w:val="00F87BA7"/>
    <w:rsid w:val="00F87C19"/>
    <w:rsid w:val="00F90687"/>
    <w:rsid w:val="00F93121"/>
    <w:rsid w:val="00F936FB"/>
    <w:rsid w:val="00F93EBC"/>
    <w:rsid w:val="00F95507"/>
    <w:rsid w:val="00F95646"/>
    <w:rsid w:val="00F95A04"/>
    <w:rsid w:val="00F9640A"/>
    <w:rsid w:val="00F97CC3"/>
    <w:rsid w:val="00FA0A6E"/>
    <w:rsid w:val="00FA0AAE"/>
    <w:rsid w:val="00FA0C0C"/>
    <w:rsid w:val="00FA0D94"/>
    <w:rsid w:val="00FA1158"/>
    <w:rsid w:val="00FA166A"/>
    <w:rsid w:val="00FA2361"/>
    <w:rsid w:val="00FA2C0C"/>
    <w:rsid w:val="00FA3719"/>
    <w:rsid w:val="00FA4701"/>
    <w:rsid w:val="00FA4DFF"/>
    <w:rsid w:val="00FA5034"/>
    <w:rsid w:val="00FA53DB"/>
    <w:rsid w:val="00FA7D8B"/>
    <w:rsid w:val="00FB0D0E"/>
    <w:rsid w:val="00FB32A4"/>
    <w:rsid w:val="00FB6833"/>
    <w:rsid w:val="00FB7B63"/>
    <w:rsid w:val="00FC14D7"/>
    <w:rsid w:val="00FC262A"/>
    <w:rsid w:val="00FC340A"/>
    <w:rsid w:val="00FC362C"/>
    <w:rsid w:val="00FC37CE"/>
    <w:rsid w:val="00FC5CDD"/>
    <w:rsid w:val="00FC73CB"/>
    <w:rsid w:val="00FC78CB"/>
    <w:rsid w:val="00FC7CED"/>
    <w:rsid w:val="00FD147D"/>
    <w:rsid w:val="00FD1546"/>
    <w:rsid w:val="00FD286B"/>
    <w:rsid w:val="00FD34F0"/>
    <w:rsid w:val="00FD3EA8"/>
    <w:rsid w:val="00FD5183"/>
    <w:rsid w:val="00FD687B"/>
    <w:rsid w:val="00FD71FE"/>
    <w:rsid w:val="00FE0D75"/>
    <w:rsid w:val="00FE0E21"/>
    <w:rsid w:val="00FE2644"/>
    <w:rsid w:val="00FE2C1B"/>
    <w:rsid w:val="00FE3B37"/>
    <w:rsid w:val="00FE4514"/>
    <w:rsid w:val="00FE4D60"/>
    <w:rsid w:val="00FE69D9"/>
    <w:rsid w:val="00FE6D87"/>
    <w:rsid w:val="00FE6E1B"/>
    <w:rsid w:val="00FE7029"/>
    <w:rsid w:val="00FF0109"/>
    <w:rsid w:val="00FF0541"/>
    <w:rsid w:val="00FF0886"/>
    <w:rsid w:val="00FF159E"/>
    <w:rsid w:val="00FF4121"/>
    <w:rsid w:val="00FF468E"/>
    <w:rsid w:val="00FF53D9"/>
    <w:rsid w:val="00FF65FC"/>
    <w:rsid w:val="00FF6921"/>
    <w:rsid w:val="00FF6C07"/>
    <w:rsid w:val="00FF7176"/>
    <w:rsid w:val="00FF779E"/>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C20FC4"/>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C20FC4"/>
    <w:pPr>
      <w:keepNext/>
      <w:spacing w:before="240" w:after="60"/>
      <w:outlineLvl w:val="1"/>
    </w:pPr>
    <w:rPr>
      <w:rFonts w:cs="Arial"/>
      <w:bCs/>
      <w:iCs/>
      <w:color w:val="0070C0"/>
      <w:sz w:val="28"/>
      <w:szCs w:val="28"/>
    </w:rPr>
  </w:style>
  <w:style w:type="paragraph" w:styleId="Heading3">
    <w:name w:val="heading 3"/>
    <w:basedOn w:val="Normal"/>
    <w:next w:val="BodyText"/>
    <w:qFormat/>
    <w:rsid w:val="00C20FC4"/>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C20FC4"/>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C20FC4"/>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semiHidden/>
    <w:rsid w:val="004F180D"/>
    <w:pPr>
      <w:keepLines/>
      <w:widowControl w:val="0"/>
      <w:contextualSpacing/>
    </w:pPr>
    <w:rPr>
      <w:color w:val="auto"/>
      <w:sz w:val="16"/>
      <w:szCs w:val="16"/>
      <w:lang w:val="fr-FR"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C20FC4"/>
    <w:pPr>
      <w:spacing w:before="120" w:after="180"/>
      <w:jc w:val="left"/>
    </w:pPr>
    <w:rPr>
      <w:color w:val="00B0F0"/>
      <w:sz w:val="22"/>
    </w:rPr>
  </w:style>
  <w:style w:type="character" w:customStyle="1" w:styleId="SubtitleChar">
    <w:name w:val="Subtitle Char"/>
    <w:link w:val="Subtitle"/>
    <w:rsid w:val="00C20FC4"/>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BulletedListFirstLevel">
    <w:name w:val="Bulleted List First Level"/>
    <w:rsid w:val="00230F7C"/>
    <w:pPr>
      <w:numPr>
        <w:numId w:val="28"/>
      </w:numPr>
    </w:pPr>
  </w:style>
  <w:style w:type="paragraph" w:customStyle="1" w:styleId="HEAD1">
    <w:name w:val="HEAD 1"/>
    <w:basedOn w:val="Heading3"/>
    <w:next w:val="Normal"/>
    <w:link w:val="HEAD1Char"/>
    <w:rsid w:val="00230F7C"/>
    <w:pPr>
      <w:spacing w:before="360" w:after="360" w:line="276" w:lineRule="auto"/>
    </w:pPr>
    <w:rPr>
      <w:rFonts w:cs="Times New Roman"/>
      <w:b/>
      <w:bCs w:val="0"/>
      <w:i w:val="0"/>
      <w:iCs/>
      <w:color w:val="E0AD2C"/>
      <w:szCs w:val="24"/>
      <w:lang w:val="x-none" w:eastAsia="en-US"/>
    </w:rPr>
  </w:style>
  <w:style w:type="character" w:customStyle="1" w:styleId="HEAD1Char">
    <w:name w:val="HEAD 1 Char"/>
    <w:link w:val="HEAD1"/>
    <w:rsid w:val="00230F7C"/>
    <w:rPr>
      <w:rFonts w:ascii="Verdana" w:hAnsi="Verdana"/>
      <w:b/>
      <w:iCs/>
      <w:color w:val="E0AD2C"/>
      <w:sz w:val="24"/>
      <w:szCs w:val="24"/>
      <w:lang w:val="x-none" w:eastAsia="en-US"/>
    </w:rPr>
  </w:style>
  <w:style w:type="character" w:styleId="FootnoteReference">
    <w:name w:val="footnote reference"/>
    <w:aliases w:val="Footnote symbol,BVI fnr,16 Point,Superscript 6 Point,Voetnootverwijzing,Times 10 Point, Exposant 3 Point,Exposant 3 Point,Fußnotenzeichen2,Footnote Reference Superscript,Footnote number,fr,o,Footnotemark,FR,Footnotemark1,Footnotemark2"/>
    <w:uiPriority w:val="99"/>
    <w:rsid w:val="00DA4446"/>
    <w:rPr>
      <w:vertAlign w:val="superscript"/>
    </w:rPr>
  </w:style>
  <w:style w:type="character" w:customStyle="1" w:styleId="FootnoteTextChar">
    <w:name w:val="Footnote Text Char"/>
    <w:link w:val="FootnoteText"/>
    <w:uiPriority w:val="99"/>
    <w:semiHidden/>
    <w:locked/>
    <w:rsid w:val="00DA4446"/>
    <w:rPr>
      <w:rFonts w:ascii="Verdana" w:hAnsi="Verdana"/>
      <w:color w:val="333333"/>
    </w:rPr>
  </w:style>
  <w:style w:type="character" w:customStyle="1" w:styleId="tabletextChar">
    <w:name w:val="table text Char"/>
    <w:link w:val="tabletext"/>
    <w:semiHidden/>
    <w:locked/>
    <w:rsid w:val="004F180D"/>
    <w:rPr>
      <w:rFonts w:ascii="Verdana" w:hAnsi="Verdana"/>
      <w:sz w:val="16"/>
      <w:szCs w:val="16"/>
      <w:lang w:val="fr-FR" w:eastAsia="el-GR"/>
    </w:rPr>
  </w:style>
  <w:style w:type="paragraph" w:styleId="NormalWeb">
    <w:name w:val="Normal (Web)"/>
    <w:basedOn w:val="Normal"/>
    <w:uiPriority w:val="99"/>
    <w:rsid w:val="009E1EFD"/>
    <w:pPr>
      <w:spacing w:before="100" w:beforeAutospacing="1" w:after="100" w:afterAutospacing="1"/>
      <w:jc w:val="left"/>
    </w:pPr>
    <w:rPr>
      <w:rFonts w:ascii="Times New Roman" w:hAnsi="Times New Roman" w:cs="Arial"/>
      <w:color w:val="auto"/>
      <w:sz w:val="24"/>
      <w:szCs w:val="20"/>
      <w:lang w:eastAsia="en-US"/>
    </w:rPr>
  </w:style>
  <w:style w:type="paragraph" w:styleId="ListBullet5">
    <w:name w:val="List Bullet 5"/>
    <w:basedOn w:val="Normal"/>
    <w:rsid w:val="009E1EFD"/>
    <w:pPr>
      <w:tabs>
        <w:tab w:val="num" w:pos="1492"/>
      </w:tabs>
      <w:spacing w:before="100" w:beforeAutospacing="1" w:after="100" w:afterAutospacing="1"/>
      <w:ind w:left="1492" w:hanging="360"/>
    </w:pPr>
    <w:rPr>
      <w:rFonts w:cs="Arial"/>
      <w:color w:val="auto"/>
      <w:szCs w:val="20"/>
      <w:lang w:eastAsia="en-US"/>
    </w:rPr>
  </w:style>
  <w:style w:type="character" w:customStyle="1" w:styleId="HyperlinkBold">
    <w:name w:val="Hyperlink Bold"/>
    <w:rsid w:val="00862169"/>
    <w:rPr>
      <w:b/>
      <w:bCs w:val="0"/>
      <w:color w:val="0000FF"/>
      <w:u w:val="single"/>
    </w:rPr>
  </w:style>
  <w:style w:type="character" w:customStyle="1" w:styleId="Hyperlinkitalic">
    <w:name w:val="Hyperlink italic"/>
    <w:rsid w:val="00A53ABC"/>
    <w:rPr>
      <w:i/>
      <w:iCs w:val="0"/>
      <w:color w:val="0000FF"/>
      <w:u w:val="single"/>
      <w:lang w:val="en-GB"/>
    </w:rPr>
  </w:style>
  <w:style w:type="paragraph" w:customStyle="1" w:styleId="BulletPoints">
    <w:name w:val="Bullet Points"/>
    <w:basedOn w:val="Normal"/>
    <w:link w:val="BulletPointsChar"/>
    <w:qFormat/>
    <w:rsid w:val="00C668B2"/>
    <w:pPr>
      <w:numPr>
        <w:numId w:val="44"/>
      </w:numPr>
    </w:pPr>
  </w:style>
  <w:style w:type="character" w:customStyle="1" w:styleId="BulletPointsChar">
    <w:name w:val="Bullet Points Char"/>
    <w:link w:val="BulletPoints"/>
    <w:rsid w:val="00C668B2"/>
    <w:rPr>
      <w:rFonts w:ascii="Verdana" w:hAnsi="Verdana"/>
      <w:color w:val="333333"/>
      <w:szCs w:val="24"/>
      <w:lang w:val="en-GB" w:eastAsia="en-GB"/>
    </w:rPr>
  </w:style>
  <w:style w:type="character" w:styleId="FollowedHyperlink">
    <w:name w:val="FollowedHyperlink"/>
    <w:rsid w:val="006C7B30"/>
    <w:rPr>
      <w:color w:val="954F72"/>
      <w:u w:val="single"/>
    </w:rPr>
  </w:style>
  <w:style w:type="character" w:customStyle="1" w:styleId="UnresolvedMention2">
    <w:name w:val="Unresolved Mention2"/>
    <w:basedOn w:val="DefaultParagraphFont"/>
    <w:uiPriority w:val="99"/>
    <w:semiHidden/>
    <w:unhideWhenUsed/>
    <w:rsid w:val="0023792C"/>
    <w:rPr>
      <w:color w:val="605E5C"/>
      <w:shd w:val="clear" w:color="auto" w:fill="E1DFDD"/>
    </w:rPr>
  </w:style>
  <w:style w:type="character" w:customStyle="1" w:styleId="normaltextrun">
    <w:name w:val="normaltextrun"/>
    <w:basedOn w:val="DefaultParagraphFont"/>
    <w:rsid w:val="000F051A"/>
  </w:style>
  <w:style w:type="character" w:customStyle="1" w:styleId="eop">
    <w:name w:val="eop"/>
    <w:basedOn w:val="DefaultParagraphFont"/>
    <w:rsid w:val="000F051A"/>
  </w:style>
  <w:style w:type="paragraph" w:customStyle="1" w:styleId="body">
    <w:name w:val="body"/>
    <w:basedOn w:val="Normal"/>
    <w:link w:val="bodyChar"/>
    <w:qFormat/>
    <w:rsid w:val="005F7BED"/>
    <w:pPr>
      <w:spacing w:after="120"/>
    </w:pPr>
    <w:rPr>
      <w:rFonts w:ascii="StobiSerif Regular" w:eastAsia="Calibri" w:hAnsi="StobiSerif Regular"/>
      <w:iCs/>
      <w:color w:val="auto"/>
      <w:spacing w:val="-2"/>
      <w:sz w:val="22"/>
      <w:lang w:val="mk-MK" w:eastAsia="en-US"/>
    </w:rPr>
  </w:style>
  <w:style w:type="character" w:customStyle="1" w:styleId="bodyChar">
    <w:name w:val="body Char"/>
    <w:link w:val="body"/>
    <w:rsid w:val="005F7BED"/>
    <w:rPr>
      <w:rFonts w:ascii="StobiSerif Regular" w:eastAsia="Calibri" w:hAnsi="StobiSerif Regular"/>
      <w:iCs/>
      <w:spacing w:val="-2"/>
      <w:sz w:val="22"/>
      <w:szCs w:val="24"/>
      <w:lang w:val="mk-MK" w:eastAsia="en-US"/>
    </w:rPr>
  </w:style>
  <w:style w:type="character" w:customStyle="1" w:styleId="highlight">
    <w:name w:val="highlight"/>
    <w:basedOn w:val="DefaultParagraphFont"/>
    <w:rsid w:val="00FD5183"/>
  </w:style>
  <w:style w:type="paragraph" w:styleId="Revision">
    <w:name w:val="Revision"/>
    <w:hidden/>
    <w:uiPriority w:val="99"/>
    <w:semiHidden/>
    <w:rsid w:val="00A7042C"/>
    <w:rPr>
      <w:rFonts w:ascii="Verdana" w:hAnsi="Verdana"/>
      <w:color w:val="333333"/>
      <w:szCs w:val="24"/>
      <w:lang w:val="en-GB" w:eastAsia="en-GB"/>
    </w:rPr>
  </w:style>
  <w:style w:type="character" w:customStyle="1" w:styleId="tlid-translation">
    <w:name w:val="tlid-translation"/>
    <w:basedOn w:val="DefaultParagraphFont"/>
    <w:rsid w:val="009F4C39"/>
  </w:style>
  <w:style w:type="character" w:styleId="UnresolvedMention">
    <w:name w:val="Unresolved Mention"/>
    <w:basedOn w:val="DefaultParagraphFont"/>
    <w:uiPriority w:val="99"/>
    <w:semiHidden/>
    <w:unhideWhenUsed/>
    <w:rsid w:val="00437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75542">
      <w:bodyDiv w:val="1"/>
      <w:marLeft w:val="0"/>
      <w:marRight w:val="0"/>
      <w:marTop w:val="0"/>
      <w:marBottom w:val="0"/>
      <w:divBdr>
        <w:top w:val="none" w:sz="0" w:space="0" w:color="auto"/>
        <w:left w:val="none" w:sz="0" w:space="0" w:color="auto"/>
        <w:bottom w:val="none" w:sz="0" w:space="0" w:color="auto"/>
        <w:right w:val="none" w:sz="0" w:space="0" w:color="auto"/>
      </w:divBdr>
      <w:divsChild>
        <w:div w:id="305360193">
          <w:marLeft w:val="0"/>
          <w:marRight w:val="0"/>
          <w:marTop w:val="0"/>
          <w:marBottom w:val="0"/>
          <w:divBdr>
            <w:top w:val="none" w:sz="0" w:space="0" w:color="auto"/>
            <w:left w:val="none" w:sz="0" w:space="0" w:color="auto"/>
            <w:bottom w:val="none" w:sz="0" w:space="0" w:color="auto"/>
            <w:right w:val="none" w:sz="0" w:space="0" w:color="auto"/>
          </w:divBdr>
          <w:divsChild>
            <w:div w:id="6507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34">
      <w:bodyDiv w:val="1"/>
      <w:marLeft w:val="0"/>
      <w:marRight w:val="0"/>
      <w:marTop w:val="0"/>
      <w:marBottom w:val="0"/>
      <w:divBdr>
        <w:top w:val="none" w:sz="0" w:space="0" w:color="auto"/>
        <w:left w:val="none" w:sz="0" w:space="0" w:color="auto"/>
        <w:bottom w:val="none" w:sz="0" w:space="0" w:color="auto"/>
        <w:right w:val="none" w:sz="0" w:space="0" w:color="auto"/>
      </w:divBdr>
    </w:div>
    <w:div w:id="336421538">
      <w:bodyDiv w:val="1"/>
      <w:marLeft w:val="0"/>
      <w:marRight w:val="0"/>
      <w:marTop w:val="0"/>
      <w:marBottom w:val="0"/>
      <w:divBdr>
        <w:top w:val="none" w:sz="0" w:space="0" w:color="auto"/>
        <w:left w:val="none" w:sz="0" w:space="0" w:color="auto"/>
        <w:bottom w:val="none" w:sz="0" w:space="0" w:color="auto"/>
        <w:right w:val="none" w:sz="0" w:space="0" w:color="auto"/>
      </w:divBdr>
      <w:divsChild>
        <w:div w:id="1992714413">
          <w:marLeft w:val="0"/>
          <w:marRight w:val="0"/>
          <w:marTop w:val="0"/>
          <w:marBottom w:val="0"/>
          <w:divBdr>
            <w:top w:val="none" w:sz="0" w:space="0" w:color="auto"/>
            <w:left w:val="none" w:sz="0" w:space="0" w:color="auto"/>
            <w:bottom w:val="none" w:sz="0" w:space="0" w:color="auto"/>
            <w:right w:val="none" w:sz="0" w:space="0" w:color="auto"/>
          </w:divBdr>
        </w:div>
        <w:div w:id="1613703154">
          <w:marLeft w:val="0"/>
          <w:marRight w:val="0"/>
          <w:marTop w:val="0"/>
          <w:marBottom w:val="0"/>
          <w:divBdr>
            <w:top w:val="none" w:sz="0" w:space="0" w:color="auto"/>
            <w:left w:val="none" w:sz="0" w:space="0" w:color="auto"/>
            <w:bottom w:val="none" w:sz="0" w:space="0" w:color="auto"/>
            <w:right w:val="none" w:sz="0" w:space="0" w:color="auto"/>
          </w:divBdr>
        </w:div>
        <w:div w:id="1939292006">
          <w:marLeft w:val="0"/>
          <w:marRight w:val="0"/>
          <w:marTop w:val="0"/>
          <w:marBottom w:val="0"/>
          <w:divBdr>
            <w:top w:val="none" w:sz="0" w:space="0" w:color="auto"/>
            <w:left w:val="none" w:sz="0" w:space="0" w:color="auto"/>
            <w:bottom w:val="none" w:sz="0" w:space="0" w:color="auto"/>
            <w:right w:val="none" w:sz="0" w:space="0" w:color="auto"/>
          </w:divBdr>
        </w:div>
        <w:div w:id="1284577093">
          <w:marLeft w:val="0"/>
          <w:marRight w:val="0"/>
          <w:marTop w:val="0"/>
          <w:marBottom w:val="0"/>
          <w:divBdr>
            <w:top w:val="none" w:sz="0" w:space="0" w:color="auto"/>
            <w:left w:val="none" w:sz="0" w:space="0" w:color="auto"/>
            <w:bottom w:val="none" w:sz="0" w:space="0" w:color="auto"/>
            <w:right w:val="none" w:sz="0" w:space="0" w:color="auto"/>
          </w:divBdr>
        </w:div>
        <w:div w:id="960650714">
          <w:marLeft w:val="0"/>
          <w:marRight w:val="0"/>
          <w:marTop w:val="0"/>
          <w:marBottom w:val="0"/>
          <w:divBdr>
            <w:top w:val="none" w:sz="0" w:space="0" w:color="auto"/>
            <w:left w:val="none" w:sz="0" w:space="0" w:color="auto"/>
            <w:bottom w:val="none" w:sz="0" w:space="0" w:color="auto"/>
            <w:right w:val="none" w:sz="0" w:space="0" w:color="auto"/>
          </w:divBdr>
        </w:div>
        <w:div w:id="218053476">
          <w:marLeft w:val="0"/>
          <w:marRight w:val="0"/>
          <w:marTop w:val="0"/>
          <w:marBottom w:val="0"/>
          <w:divBdr>
            <w:top w:val="none" w:sz="0" w:space="0" w:color="auto"/>
            <w:left w:val="none" w:sz="0" w:space="0" w:color="auto"/>
            <w:bottom w:val="none" w:sz="0" w:space="0" w:color="auto"/>
            <w:right w:val="none" w:sz="0" w:space="0" w:color="auto"/>
          </w:divBdr>
        </w:div>
        <w:div w:id="216203624">
          <w:marLeft w:val="0"/>
          <w:marRight w:val="0"/>
          <w:marTop w:val="0"/>
          <w:marBottom w:val="0"/>
          <w:divBdr>
            <w:top w:val="none" w:sz="0" w:space="0" w:color="auto"/>
            <w:left w:val="none" w:sz="0" w:space="0" w:color="auto"/>
            <w:bottom w:val="none" w:sz="0" w:space="0" w:color="auto"/>
            <w:right w:val="none" w:sz="0" w:space="0" w:color="auto"/>
          </w:divBdr>
        </w:div>
        <w:div w:id="2115401150">
          <w:marLeft w:val="0"/>
          <w:marRight w:val="0"/>
          <w:marTop w:val="0"/>
          <w:marBottom w:val="0"/>
          <w:divBdr>
            <w:top w:val="none" w:sz="0" w:space="0" w:color="auto"/>
            <w:left w:val="none" w:sz="0" w:space="0" w:color="auto"/>
            <w:bottom w:val="none" w:sz="0" w:space="0" w:color="auto"/>
            <w:right w:val="none" w:sz="0" w:space="0" w:color="auto"/>
          </w:divBdr>
        </w:div>
        <w:div w:id="565380748">
          <w:marLeft w:val="0"/>
          <w:marRight w:val="0"/>
          <w:marTop w:val="0"/>
          <w:marBottom w:val="0"/>
          <w:divBdr>
            <w:top w:val="none" w:sz="0" w:space="0" w:color="auto"/>
            <w:left w:val="none" w:sz="0" w:space="0" w:color="auto"/>
            <w:bottom w:val="none" w:sz="0" w:space="0" w:color="auto"/>
            <w:right w:val="none" w:sz="0" w:space="0" w:color="auto"/>
          </w:divBdr>
        </w:div>
        <w:div w:id="1113863950">
          <w:marLeft w:val="0"/>
          <w:marRight w:val="0"/>
          <w:marTop w:val="0"/>
          <w:marBottom w:val="0"/>
          <w:divBdr>
            <w:top w:val="none" w:sz="0" w:space="0" w:color="auto"/>
            <w:left w:val="none" w:sz="0" w:space="0" w:color="auto"/>
            <w:bottom w:val="none" w:sz="0" w:space="0" w:color="auto"/>
            <w:right w:val="none" w:sz="0" w:space="0" w:color="auto"/>
          </w:divBdr>
        </w:div>
        <w:div w:id="440105646">
          <w:marLeft w:val="0"/>
          <w:marRight w:val="0"/>
          <w:marTop w:val="0"/>
          <w:marBottom w:val="0"/>
          <w:divBdr>
            <w:top w:val="none" w:sz="0" w:space="0" w:color="auto"/>
            <w:left w:val="none" w:sz="0" w:space="0" w:color="auto"/>
            <w:bottom w:val="none" w:sz="0" w:space="0" w:color="auto"/>
            <w:right w:val="none" w:sz="0" w:space="0" w:color="auto"/>
          </w:divBdr>
        </w:div>
        <w:div w:id="14814092">
          <w:marLeft w:val="0"/>
          <w:marRight w:val="0"/>
          <w:marTop w:val="0"/>
          <w:marBottom w:val="0"/>
          <w:divBdr>
            <w:top w:val="none" w:sz="0" w:space="0" w:color="auto"/>
            <w:left w:val="none" w:sz="0" w:space="0" w:color="auto"/>
            <w:bottom w:val="none" w:sz="0" w:space="0" w:color="auto"/>
            <w:right w:val="none" w:sz="0" w:space="0" w:color="auto"/>
          </w:divBdr>
        </w:div>
      </w:divsChild>
    </w:div>
    <w:div w:id="953436753">
      <w:bodyDiv w:val="1"/>
      <w:marLeft w:val="0"/>
      <w:marRight w:val="0"/>
      <w:marTop w:val="0"/>
      <w:marBottom w:val="0"/>
      <w:divBdr>
        <w:top w:val="none" w:sz="0" w:space="0" w:color="auto"/>
        <w:left w:val="none" w:sz="0" w:space="0" w:color="auto"/>
        <w:bottom w:val="none" w:sz="0" w:space="0" w:color="auto"/>
        <w:right w:val="none" w:sz="0" w:space="0" w:color="auto"/>
      </w:divBdr>
    </w:div>
    <w:div w:id="1497064114">
      <w:bodyDiv w:val="1"/>
      <w:marLeft w:val="0"/>
      <w:marRight w:val="0"/>
      <w:marTop w:val="0"/>
      <w:marBottom w:val="0"/>
      <w:divBdr>
        <w:top w:val="none" w:sz="0" w:space="0" w:color="auto"/>
        <w:left w:val="none" w:sz="0" w:space="0" w:color="auto"/>
        <w:bottom w:val="none" w:sz="0" w:space="0" w:color="auto"/>
        <w:right w:val="none" w:sz="0" w:space="0" w:color="auto"/>
      </w:divBdr>
    </w:div>
    <w:div w:id="1626698590">
      <w:bodyDiv w:val="1"/>
      <w:marLeft w:val="0"/>
      <w:marRight w:val="0"/>
      <w:marTop w:val="0"/>
      <w:marBottom w:val="0"/>
      <w:divBdr>
        <w:top w:val="none" w:sz="0" w:space="0" w:color="auto"/>
        <w:left w:val="none" w:sz="0" w:space="0" w:color="auto"/>
        <w:bottom w:val="none" w:sz="0" w:space="0" w:color="auto"/>
        <w:right w:val="none" w:sz="0" w:space="0" w:color="auto"/>
      </w:divBdr>
      <w:divsChild>
        <w:div w:id="1946765259">
          <w:marLeft w:val="0"/>
          <w:marRight w:val="0"/>
          <w:marTop w:val="0"/>
          <w:marBottom w:val="0"/>
          <w:divBdr>
            <w:top w:val="none" w:sz="0" w:space="0" w:color="auto"/>
            <w:left w:val="none" w:sz="0" w:space="0" w:color="auto"/>
            <w:bottom w:val="none" w:sz="0" w:space="0" w:color="auto"/>
            <w:right w:val="none" w:sz="0" w:space="0" w:color="auto"/>
          </w:divBdr>
        </w:div>
        <w:div w:id="1530531670">
          <w:marLeft w:val="0"/>
          <w:marRight w:val="0"/>
          <w:marTop w:val="0"/>
          <w:marBottom w:val="0"/>
          <w:divBdr>
            <w:top w:val="none" w:sz="0" w:space="0" w:color="auto"/>
            <w:left w:val="none" w:sz="0" w:space="0" w:color="auto"/>
            <w:bottom w:val="none" w:sz="0" w:space="0" w:color="auto"/>
            <w:right w:val="none" w:sz="0" w:space="0" w:color="auto"/>
          </w:divBdr>
          <w:divsChild>
            <w:div w:id="1355839644">
              <w:marLeft w:val="0"/>
              <w:marRight w:val="0"/>
              <w:marTop w:val="0"/>
              <w:marBottom w:val="0"/>
              <w:divBdr>
                <w:top w:val="none" w:sz="0" w:space="0" w:color="auto"/>
                <w:left w:val="none" w:sz="0" w:space="0" w:color="auto"/>
                <w:bottom w:val="none" w:sz="0" w:space="0" w:color="auto"/>
                <w:right w:val="none" w:sz="0" w:space="0" w:color="auto"/>
              </w:divBdr>
            </w:div>
            <w:div w:id="1303273367">
              <w:marLeft w:val="0"/>
              <w:marRight w:val="0"/>
              <w:marTop w:val="0"/>
              <w:marBottom w:val="0"/>
              <w:divBdr>
                <w:top w:val="none" w:sz="0" w:space="0" w:color="auto"/>
                <w:left w:val="none" w:sz="0" w:space="0" w:color="auto"/>
                <w:bottom w:val="none" w:sz="0" w:space="0" w:color="auto"/>
                <w:right w:val="none" w:sz="0" w:space="0" w:color="auto"/>
              </w:divBdr>
            </w:div>
          </w:divsChild>
        </w:div>
        <w:div w:id="264920116">
          <w:marLeft w:val="0"/>
          <w:marRight w:val="0"/>
          <w:marTop w:val="0"/>
          <w:marBottom w:val="0"/>
          <w:divBdr>
            <w:top w:val="none" w:sz="0" w:space="0" w:color="auto"/>
            <w:left w:val="none" w:sz="0" w:space="0" w:color="auto"/>
            <w:bottom w:val="none" w:sz="0" w:space="0" w:color="auto"/>
            <w:right w:val="none" w:sz="0" w:space="0" w:color="auto"/>
          </w:divBdr>
          <w:divsChild>
            <w:div w:id="535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004">
      <w:bodyDiv w:val="1"/>
      <w:marLeft w:val="0"/>
      <w:marRight w:val="0"/>
      <w:marTop w:val="0"/>
      <w:marBottom w:val="0"/>
      <w:divBdr>
        <w:top w:val="none" w:sz="0" w:space="0" w:color="auto"/>
        <w:left w:val="none" w:sz="0" w:space="0" w:color="auto"/>
        <w:bottom w:val="none" w:sz="0" w:space="0" w:color="auto"/>
        <w:right w:val="none" w:sz="0" w:space="0" w:color="auto"/>
      </w:divBdr>
      <w:divsChild>
        <w:div w:id="2039698043">
          <w:marLeft w:val="0"/>
          <w:marRight w:val="0"/>
          <w:marTop w:val="0"/>
          <w:marBottom w:val="0"/>
          <w:divBdr>
            <w:top w:val="none" w:sz="0" w:space="0" w:color="auto"/>
            <w:left w:val="none" w:sz="0" w:space="0" w:color="auto"/>
            <w:bottom w:val="none" w:sz="0" w:space="0" w:color="auto"/>
            <w:right w:val="none" w:sz="0" w:space="0" w:color="auto"/>
          </w:divBdr>
        </w:div>
        <w:div w:id="1699961636">
          <w:marLeft w:val="0"/>
          <w:marRight w:val="0"/>
          <w:marTop w:val="0"/>
          <w:marBottom w:val="0"/>
          <w:divBdr>
            <w:top w:val="none" w:sz="0" w:space="0" w:color="auto"/>
            <w:left w:val="none" w:sz="0" w:space="0" w:color="auto"/>
            <w:bottom w:val="none" w:sz="0" w:space="0" w:color="auto"/>
            <w:right w:val="none" w:sz="0" w:space="0" w:color="auto"/>
          </w:divBdr>
        </w:div>
        <w:div w:id="1042949032">
          <w:marLeft w:val="0"/>
          <w:marRight w:val="0"/>
          <w:marTop w:val="0"/>
          <w:marBottom w:val="0"/>
          <w:divBdr>
            <w:top w:val="none" w:sz="0" w:space="0" w:color="auto"/>
            <w:left w:val="none" w:sz="0" w:space="0" w:color="auto"/>
            <w:bottom w:val="none" w:sz="0" w:space="0" w:color="auto"/>
            <w:right w:val="none" w:sz="0" w:space="0" w:color="auto"/>
          </w:divBdr>
        </w:div>
        <w:div w:id="1489786361">
          <w:marLeft w:val="0"/>
          <w:marRight w:val="0"/>
          <w:marTop w:val="0"/>
          <w:marBottom w:val="0"/>
          <w:divBdr>
            <w:top w:val="none" w:sz="0" w:space="0" w:color="auto"/>
            <w:left w:val="none" w:sz="0" w:space="0" w:color="auto"/>
            <w:bottom w:val="none" w:sz="0" w:space="0" w:color="auto"/>
            <w:right w:val="none" w:sz="0" w:space="0" w:color="auto"/>
          </w:divBdr>
        </w:div>
      </w:divsChild>
    </w:div>
    <w:div w:id="1972589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c.europa.eu/digital-single-market/en/news/egovernment-benchmark-2018-digital-efforts-european-countries-are-visibly-paying" TargetMode="External"/><Relationship Id="rId117" Type="http://schemas.openxmlformats.org/officeDocument/2006/relationships/hyperlink" Target="http://www.eu-seed.net/" TargetMode="External"/><Relationship Id="rId21" Type="http://schemas.openxmlformats.org/officeDocument/2006/relationships/hyperlink" Target="http://appsso.eurostat.ec.europa.eu/nui/submitViewTableAction.do" TargetMode="External"/><Relationship Id="rId42" Type="http://schemas.openxmlformats.org/officeDocument/2006/relationships/hyperlink" Target="http://mioa.gov.mk/?q=mk/node/1825" TargetMode="External"/><Relationship Id="rId47" Type="http://schemas.openxmlformats.org/officeDocument/2006/relationships/hyperlink" Target="http://mioa.gov.mk/?q=mk/documents/publications" TargetMode="External"/><Relationship Id="rId63" Type="http://schemas.openxmlformats.org/officeDocument/2006/relationships/hyperlink" Target="http://www.bjn.gov.mk/wp-content/uploads/2018/11/Zakon-za-izmenuvanje-na-ZJN_08.05.2018.pdf" TargetMode="External"/><Relationship Id="rId68" Type="http://schemas.openxmlformats.org/officeDocument/2006/relationships/hyperlink" Target="https://ener.gov.mk/default.aspx?item=pub_regulation&amp;subitem=view_reg_detail&amp;itemid=hWAHA3bkEkBOoOJ3TRk9uQ==" TargetMode="External"/><Relationship Id="rId84" Type="http://schemas.openxmlformats.org/officeDocument/2006/relationships/hyperlink" Target="http://www.customs.gov.mk/" TargetMode="External"/><Relationship Id="rId89" Type="http://schemas.openxmlformats.org/officeDocument/2006/relationships/hyperlink" Target="https://ener.gov.mk/" TargetMode="External"/><Relationship Id="rId112" Type="http://schemas.openxmlformats.org/officeDocument/2006/relationships/hyperlink" Target="https://hrm.gov.mk:8443/cas/login?service=https%3A%2F%2Fhrm.gov.mk%2Fhrmisforall%2F" TargetMode="External"/><Relationship Id="rId133" Type="http://schemas.openxmlformats.org/officeDocument/2006/relationships/hyperlink" Target="http://www.mon.gov.mk/" TargetMode="External"/><Relationship Id="rId138" Type="http://schemas.openxmlformats.org/officeDocument/2006/relationships/hyperlink" Target="https://e-portal.uvmk.gov.mk/external/portalHomePage" TargetMode="External"/><Relationship Id="rId154" Type="http://schemas.openxmlformats.org/officeDocument/2006/relationships/header" Target="header2.xml"/><Relationship Id="rId159" Type="http://schemas.openxmlformats.org/officeDocument/2006/relationships/hyperlink" Target="https://lu.wavestone.com/en/" TargetMode="External"/><Relationship Id="rId170" Type="http://schemas.openxmlformats.org/officeDocument/2006/relationships/fontTable" Target="fontTable.xml"/><Relationship Id="rId16" Type="http://schemas.openxmlformats.org/officeDocument/2006/relationships/hyperlink" Target="https://countryeconomy.com/deficit/macedonia" TargetMode="External"/><Relationship Id="rId107" Type="http://schemas.openxmlformats.org/officeDocument/2006/relationships/hyperlink" Target="https://e-nabavki.gov.mk/" TargetMode="External"/><Relationship Id="rId11" Type="http://schemas.openxmlformats.org/officeDocument/2006/relationships/image" Target="media/image1.jpeg"/><Relationship Id="rId32" Type="http://schemas.openxmlformats.org/officeDocument/2006/relationships/hyperlink" Target="http://www.customs.mk" TargetMode="External"/><Relationship Id="rId37" Type="http://schemas.openxmlformats.org/officeDocument/2006/relationships/hyperlink" Target="http://www.exim.gov.mk" TargetMode="External"/><Relationship Id="rId53" Type="http://schemas.openxmlformats.org/officeDocument/2006/relationships/hyperlink" Target="http://ca.kibs.com.mk/Repository/Repository/Law%20on%20data%20in%20electronic%20form%20and%20electronic%20signature.pdf" TargetMode="External"/><Relationship Id="rId58" Type="http://schemas.openxmlformats.org/officeDocument/2006/relationships/hyperlink" Target="https://ener.gov.mk/default.aspx?item=pub_regulation&amp;subitem=view_reg_detail&amp;itemid=rozw4hqUYyoY2/MKscqaog==" TargetMode="External"/><Relationship Id="rId74" Type="http://schemas.openxmlformats.org/officeDocument/2006/relationships/hyperlink" Target="http://www.mio.gov.mk/?q=node/2549" TargetMode="External"/><Relationship Id="rId79" Type="http://schemas.openxmlformats.org/officeDocument/2006/relationships/hyperlink" Target="http://www.dzlp.mk/" TargetMode="External"/><Relationship Id="rId102" Type="http://schemas.openxmlformats.org/officeDocument/2006/relationships/hyperlink" Target="https://www.otvorenipodatoci.gov.mk/dataset/jincta-co-be6-cepbncn-kon-ce-ha-pacnojiarahbe-nhteponepa6njihoct/resource/6b2ecb56-8784-44e3-9049-93ed7308a774" TargetMode="External"/><Relationship Id="rId123" Type="http://schemas.openxmlformats.org/officeDocument/2006/relationships/hyperlink" Target="http://prijava.aa.mk/" TargetMode="External"/><Relationship Id="rId128" Type="http://schemas.openxmlformats.org/officeDocument/2006/relationships/hyperlink" Target="https://termin.mvr.gov.mk/ReqiuredDocuments" TargetMode="External"/><Relationship Id="rId144" Type="http://schemas.openxmlformats.org/officeDocument/2006/relationships/hyperlink" Target="https://etax-fl.ujp.gov.mk/" TargetMode="External"/><Relationship Id="rId149" Type="http://schemas.openxmlformats.org/officeDocument/2006/relationships/hyperlink" Target="https://e-plakanje.gov.mk/" TargetMode="External"/><Relationship Id="rId5" Type="http://schemas.openxmlformats.org/officeDocument/2006/relationships/numbering" Target="numbering.xml"/><Relationship Id="rId90" Type="http://schemas.openxmlformats.org/officeDocument/2006/relationships/hyperlink" Target="http://www.av.gov.mk/" TargetMode="External"/><Relationship Id="rId95" Type="http://schemas.openxmlformats.org/officeDocument/2006/relationships/hyperlink" Target="https://digiplace.sharepoint.com/users/b.kudzmanaite/Wavestone/SC502%20NIFO%20-%20Documents/D06.03%20e-Gov%20factsheets/Country%20Progress/FYROM/e-vlada.mk" TargetMode="External"/><Relationship Id="rId160" Type="http://schemas.openxmlformats.org/officeDocument/2006/relationships/image" Target="media/image11.png"/><Relationship Id="rId165" Type="http://schemas.openxmlformats.org/officeDocument/2006/relationships/hyperlink" Target="https://twitter.com/EU_ISA2" TargetMode="External"/><Relationship Id="rId22" Type="http://schemas.openxmlformats.org/officeDocument/2006/relationships/image" Target="media/image6.emf"/><Relationship Id="rId27" Type="http://schemas.openxmlformats.org/officeDocument/2006/relationships/hyperlink" Target="http://mioa.gov.mk/?q=mk/node/1587" TargetMode="External"/><Relationship Id="rId43" Type="http://schemas.openxmlformats.org/officeDocument/2006/relationships/hyperlink" Target="http://www.opengovpartnership.org/country/macedonia/action-plan" TargetMode="External"/><Relationship Id="rId48" Type="http://schemas.openxmlformats.org/officeDocument/2006/relationships/hyperlink" Target="http://mioa.gov.mk/sites/default/files/pbl_files/documents/legislation/zakon_za_koristenje_na_podatocite_od_javniot_sektor-eng.pdf" TargetMode="External"/><Relationship Id="rId64" Type="http://schemas.openxmlformats.org/officeDocument/2006/relationships/hyperlink" Target="http://www.economy.gov.mk/Upload/Documents/%D0%97%D0%90%D0%9A%D0%9E%D0%9D%20%D0%97%D0%90%20%D0%95%D0%9B%D0%95%D0%9A%D0%A2%D0%A0%D0%9E%D0%9D%D0%A1%D0%9A%D0%90%20%D0%A2%D0%A0%D0%93%D0%9E%D0%92%D0%98%D0%88%D0%90%20.pdf" TargetMode="External"/><Relationship Id="rId69" Type="http://schemas.openxmlformats.org/officeDocument/2006/relationships/hyperlink" Target="https://www.pravdiko.mk/preku-zakon-za-uslugi-ke-se-olesnuva-pristapot-do-pazarot-na-uslugi-vo-ramki-eu/" TargetMode="External"/><Relationship Id="rId113" Type="http://schemas.openxmlformats.org/officeDocument/2006/relationships/hyperlink" Target="http://www.finance.gov.mk/files/u3/Monitoring-Report-2017-the-former-Yugoslav-Republic-of-Macedonia_1.pdf" TargetMode="External"/><Relationship Id="rId118" Type="http://schemas.openxmlformats.org/officeDocument/2006/relationships/hyperlink" Target="http://mojtermin.mk" TargetMode="External"/><Relationship Id="rId134" Type="http://schemas.openxmlformats.org/officeDocument/2006/relationships/hyperlink" Target="http://www.euraxess.mk/" TargetMode="External"/><Relationship Id="rId139" Type="http://schemas.openxmlformats.org/officeDocument/2006/relationships/hyperlink" Target="http://www.opm.org.mk/" TargetMode="External"/><Relationship Id="rId80" Type="http://schemas.openxmlformats.org/officeDocument/2006/relationships/hyperlink" Target="http://eur-lex.europa.eu/LexUriServ/LexUriServ.do?uri=CELEX:31995L0046:EN:HTML" TargetMode="External"/><Relationship Id="rId85" Type="http://schemas.openxmlformats.org/officeDocument/2006/relationships/hyperlink" Target="http://www.uslugi.gov.mk/" TargetMode="External"/><Relationship Id="rId150" Type="http://schemas.openxmlformats.org/officeDocument/2006/relationships/hyperlink" Target="https://www.e-nabavki.gov.mk/" TargetMode="External"/><Relationship Id="rId155" Type="http://schemas.openxmlformats.org/officeDocument/2006/relationships/footer" Target="footer1.xml"/><Relationship Id="rId171"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hyperlink" Target="http://ec.europa.eu/eurostat/data/database" TargetMode="External"/><Relationship Id="rId33" Type="http://schemas.openxmlformats.org/officeDocument/2006/relationships/hyperlink" Target="http://customs.gov.mk/index.php/en/e-carina-2/ncts-mk" TargetMode="External"/><Relationship Id="rId38" Type="http://schemas.openxmlformats.org/officeDocument/2006/relationships/hyperlink" Target="https://e-pdd.ujp.gov.mk/ppf/home.seam" TargetMode="External"/><Relationship Id="rId59" Type="http://schemas.openxmlformats.org/officeDocument/2006/relationships/hyperlink" Target="http://www.bjn.gov.mk/wp-content/uploads/2018/11/ZJN_precisten-tekst_Fevruari-2018.docx" TargetMode="External"/><Relationship Id="rId103" Type="http://schemas.openxmlformats.org/officeDocument/2006/relationships/hyperlink" Target="http://www.katastar.gov.mk" TargetMode="External"/><Relationship Id="rId108" Type="http://schemas.openxmlformats.org/officeDocument/2006/relationships/hyperlink" Target="https://digiplace.sharepoint.com/users/b.kudzmanaite/Wavestone/SC502%20NIFO%20-%20Documents/D06.03%20e-Gov%20factsheets/Country%20Progress/FYROM/e-submit.crm.com.mk/efiling" TargetMode="External"/><Relationship Id="rId124" Type="http://schemas.openxmlformats.org/officeDocument/2006/relationships/hyperlink" Target="http://www.mon.gov.mk" TargetMode="External"/><Relationship Id="rId129" Type="http://schemas.openxmlformats.org/officeDocument/2006/relationships/hyperlink" Target="https://mvr.gov.mk/upravni-rab/22" TargetMode="External"/><Relationship Id="rId54" Type="http://schemas.openxmlformats.org/officeDocument/2006/relationships/hyperlink" Target="http://ca.kibs.com.mk/Repository/Repository/Law%20on%20data%20in%20electronic%20form%20and%20electronic%20signature.pdf" TargetMode="External"/><Relationship Id="rId70" Type="http://schemas.openxmlformats.org/officeDocument/2006/relationships/hyperlink" Target="https://www.pravdiko.mk/wp-content/uploads/2019/02/1_predlog_zakon_za_uslugi_so_eu_zname.pdf" TargetMode="External"/><Relationship Id="rId75" Type="http://schemas.openxmlformats.org/officeDocument/2006/relationships/hyperlink" Target="http://www.misa.gov.mk/?q=mk/node/1567" TargetMode="External"/><Relationship Id="rId91" Type="http://schemas.openxmlformats.org/officeDocument/2006/relationships/hyperlink" Target="http://av.gov.mk/" TargetMode="External"/><Relationship Id="rId96" Type="http://schemas.openxmlformats.org/officeDocument/2006/relationships/hyperlink" Target="https://e-portal.uvmk.gov.mk/" TargetMode="External"/><Relationship Id="rId140" Type="http://schemas.openxmlformats.org/officeDocument/2006/relationships/hyperlink" Target="https://europa.eu/youreurope/business/index_en.htm" TargetMode="External"/><Relationship Id="rId145" Type="http://schemas.openxmlformats.org/officeDocument/2006/relationships/hyperlink" Target="http://etax.ujp.gov.mk/" TargetMode="External"/><Relationship Id="rId161" Type="http://schemas.openxmlformats.org/officeDocument/2006/relationships/hyperlink" Target="https://lu.wavestone.com/en/" TargetMode="External"/><Relationship Id="rId166" Type="http://schemas.openxmlformats.org/officeDocument/2006/relationships/hyperlink" Target="https://twitter.com/Joinup_eu"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nbrm.mk/osnovni_ekonomski_pokazateli-en.nspx" TargetMode="External"/><Relationship Id="rId23" Type="http://schemas.openxmlformats.org/officeDocument/2006/relationships/image" Target="media/image7.emf"/><Relationship Id="rId28" Type="http://schemas.openxmlformats.org/officeDocument/2006/relationships/hyperlink" Target="http://mioa.gov.mk/?q=mk/node/1825" TargetMode="External"/><Relationship Id="rId36" Type="http://schemas.openxmlformats.org/officeDocument/2006/relationships/hyperlink" Target="https://farmakovigilanca.malmed.gov.mk" TargetMode="External"/><Relationship Id="rId49" Type="http://schemas.openxmlformats.org/officeDocument/2006/relationships/hyperlink" Target="http://www.slvesnik.com.mk/content/pdf/Zakon%20za%20sloboden%20pristap%20do%20informacii.PDF" TargetMode="External"/><Relationship Id="rId57" Type="http://schemas.openxmlformats.org/officeDocument/2006/relationships/hyperlink" Target="http://eur-lex.europa.eu/LexUriServ/LexUriServ.do?uri=CELEX:31995L0046:EN:HTML" TargetMode="External"/><Relationship Id="rId106" Type="http://schemas.openxmlformats.org/officeDocument/2006/relationships/hyperlink" Target="http://mioa.gov.mk/?q=en/node/1919" TargetMode="External"/><Relationship Id="rId114" Type="http://schemas.openxmlformats.org/officeDocument/2006/relationships/hyperlink" Target="https://hrm.gov.mk:8443/cas/login?service=https%3A%2F%2Fhrm.gov.mk%2Fhrmisforall%2F" TargetMode="External"/><Relationship Id="rId119" Type="http://schemas.openxmlformats.org/officeDocument/2006/relationships/hyperlink" Target="https://europa.eu/youreurope/citizens/index_en.htm" TargetMode="External"/><Relationship Id="rId127" Type="http://schemas.openxmlformats.org/officeDocument/2006/relationships/hyperlink" Target="https://uslugi.piom.com.mk/ords/f?p=654:LOGIN" TargetMode="External"/><Relationship Id="rId10" Type="http://schemas.openxmlformats.org/officeDocument/2006/relationships/endnotes" Target="endnotes.xml"/><Relationship Id="rId31" Type="http://schemas.openxmlformats.org/officeDocument/2006/relationships/hyperlink" Target="http://www.data.gov.mk" TargetMode="External"/><Relationship Id="rId44" Type="http://schemas.openxmlformats.org/officeDocument/2006/relationships/hyperlink" Target="http://mioa.gov.mk/?q=mk/node/1813" TargetMode="External"/><Relationship Id="rId52" Type="http://schemas.openxmlformats.org/officeDocument/2006/relationships/hyperlink" Target="https://ener.gov.mk/default.aspx?item=pub_regulation&amp;subitem=view_reg_detail&amp;itemid=NywWTHQThPnqZxK%2FMiFlmg%3D%3D" TargetMode="External"/><Relationship Id="rId60" Type="http://schemas.openxmlformats.org/officeDocument/2006/relationships/hyperlink" Target="http://eur-lex.europa.eu/LexUriServ/LexUriServ.do?uri=CELEX:32004L0017:EN:HTML" TargetMode="External"/><Relationship Id="rId65" Type="http://schemas.openxmlformats.org/officeDocument/2006/relationships/hyperlink" Target="http://www.arhiv.gov.mk/materijali/Konsolidiran%20ZakonAM.pdf" TargetMode="External"/><Relationship Id="rId73" Type="http://schemas.openxmlformats.org/officeDocument/2006/relationships/hyperlink" Target="mailto:cabinet@mioa.gov.mk" TargetMode="External"/><Relationship Id="rId78" Type="http://schemas.openxmlformats.org/officeDocument/2006/relationships/hyperlink" Target="http://www.dzr.mk/en/" TargetMode="External"/><Relationship Id="rId81" Type="http://schemas.openxmlformats.org/officeDocument/2006/relationships/hyperlink" Target="https://e-pdd.ujp.gov.mk" TargetMode="External"/><Relationship Id="rId86" Type="http://schemas.openxmlformats.org/officeDocument/2006/relationships/hyperlink" Target="http://www.Uslugi.gov.mk" TargetMode="External"/><Relationship Id="rId94" Type="http://schemas.openxmlformats.org/officeDocument/2006/relationships/hyperlink" Target="http://www.piom.com.mk/" TargetMode="External"/><Relationship Id="rId99" Type="http://schemas.openxmlformats.org/officeDocument/2006/relationships/hyperlink" Target="http://www.mio.gov.mk/?q=node/2041" TargetMode="External"/><Relationship Id="rId101" Type="http://schemas.openxmlformats.org/officeDocument/2006/relationships/hyperlink" Target="file:///D:\Local%20Disk%20C\Desktop\edms.customs.gov.mk" TargetMode="External"/><Relationship Id="rId122" Type="http://schemas.openxmlformats.org/officeDocument/2006/relationships/hyperlink" Target="http://www.av.gov.mk/" TargetMode="External"/><Relationship Id="rId130" Type="http://schemas.openxmlformats.org/officeDocument/2006/relationships/hyperlink" Target="https://termin.mvr.gov.mk/ReqiuredDocuments" TargetMode="External"/><Relationship Id="rId135" Type="http://schemas.openxmlformats.org/officeDocument/2006/relationships/hyperlink" Target="https://portal.fzo.org.mk" TargetMode="External"/><Relationship Id="rId143" Type="http://schemas.openxmlformats.org/officeDocument/2006/relationships/hyperlink" Target="https://estat.stat.gov.mk/" TargetMode="External"/><Relationship Id="rId148" Type="http://schemas.openxmlformats.org/officeDocument/2006/relationships/hyperlink" Target="http://ncts-traders.customs.gov.mk:8787/apex/f?p=110009:2:782652409352968::NO" TargetMode="External"/><Relationship Id="rId151" Type="http://schemas.openxmlformats.org/officeDocument/2006/relationships/hyperlink" Target="http://bjn.gov.mk/" TargetMode="External"/><Relationship Id="rId156" Type="http://schemas.openxmlformats.org/officeDocument/2006/relationships/footer" Target="footer2.xml"/><Relationship Id="rId164" Type="http://schemas.openxmlformats.org/officeDocument/2006/relationships/image" Target="media/image12.png"/><Relationship Id="rId169"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4.emf"/><Relationship Id="rId39" Type="http://schemas.openxmlformats.org/officeDocument/2006/relationships/hyperlink" Target="http://mioa.gov.mk/?q=mk/node/1587" TargetMode="External"/><Relationship Id="rId109" Type="http://schemas.openxmlformats.org/officeDocument/2006/relationships/hyperlink" Target="http://www.crm.com.mk/DS/" TargetMode="External"/><Relationship Id="rId34" Type="http://schemas.openxmlformats.org/officeDocument/2006/relationships/hyperlink" Target="http://mojtermin.mk/patients" TargetMode="External"/><Relationship Id="rId50" Type="http://schemas.openxmlformats.org/officeDocument/2006/relationships/hyperlink" Target="http://www.mio.gov.mk/files/pdf/na_angliski/LAW_ON_FREE_ACCESS_TO_PUBLIC_INFORMATION.pdf" TargetMode="External"/><Relationship Id="rId55" Type="http://schemas.openxmlformats.org/officeDocument/2006/relationships/hyperlink" Target="https://www.kibstrust.mk/Repository/Repository/Law%20on%20data%20in%20electronic%20form%20and%20electronic%20signature.pdf" TargetMode="External"/><Relationship Id="rId76" Type="http://schemas.openxmlformats.org/officeDocument/2006/relationships/hyperlink" Target="http://www.slvesnik.com.mk/Issues/0cd7a11bb8ee4457a2c3aa5f35c5f8b4.pdf" TargetMode="External"/><Relationship Id="rId97" Type="http://schemas.openxmlformats.org/officeDocument/2006/relationships/hyperlink" Target="https://e-portal.uvmk.gov.mk/" TargetMode="External"/><Relationship Id="rId104" Type="http://schemas.openxmlformats.org/officeDocument/2006/relationships/hyperlink" Target="http://www.katastar.gov.mk/" TargetMode="External"/><Relationship Id="rId120" Type="http://schemas.openxmlformats.org/officeDocument/2006/relationships/hyperlink" Target="https://termin.mvr.gov.mk/ReqiuredDocuments" TargetMode="External"/><Relationship Id="rId125" Type="http://schemas.openxmlformats.org/officeDocument/2006/relationships/hyperlink" Target="https://e-pdd.ujp.gov.mk/ppf/home.seam" TargetMode="External"/><Relationship Id="rId141" Type="http://schemas.openxmlformats.org/officeDocument/2006/relationships/hyperlink" Target="http://www.ippo.gov.mk/EN/Index_en.aspx" TargetMode="External"/><Relationship Id="rId146" Type="http://schemas.openxmlformats.org/officeDocument/2006/relationships/hyperlink" Target="http://etax.ujp.gov.mk/" TargetMode="External"/><Relationship Id="rId167" Type="http://schemas.openxmlformats.org/officeDocument/2006/relationships/image" Target="media/image13.emf"/><Relationship Id="rId7" Type="http://schemas.openxmlformats.org/officeDocument/2006/relationships/settings" Target="settings.xml"/><Relationship Id="rId71" Type="http://schemas.openxmlformats.org/officeDocument/2006/relationships/hyperlink" Target="http://www.mio.gov.mk/?q=frontpage" TargetMode="External"/><Relationship Id="rId92" Type="http://schemas.openxmlformats.org/officeDocument/2006/relationships/hyperlink" Target="http://www.fzo.org.mk/" TargetMode="External"/><Relationship Id="rId162" Type="http://schemas.openxmlformats.org/officeDocument/2006/relationships/hyperlink" Target="https://ec.europa.eu/isa2/home_en" TargetMode="External"/><Relationship Id="rId2" Type="http://schemas.openxmlformats.org/officeDocument/2006/relationships/customXml" Target="../customXml/item2.xml"/><Relationship Id="rId29" Type="http://schemas.openxmlformats.org/officeDocument/2006/relationships/hyperlink" Target="http://mioa.gov.mk/?q=en/node/2379" TargetMode="External"/><Relationship Id="rId24" Type="http://schemas.openxmlformats.org/officeDocument/2006/relationships/hyperlink" Target="http://appsso.eurostat.ec.europa.eu/nui/submitViewTableAction.do" TargetMode="External"/><Relationship Id="rId40" Type="http://schemas.openxmlformats.org/officeDocument/2006/relationships/hyperlink" Target="http://vlada.mk/sites/default/files/programa/2017-2020/Programa_Vlada_2017-2020_MKD.pdf" TargetMode="External"/><Relationship Id="rId45" Type="http://schemas.openxmlformats.org/officeDocument/2006/relationships/hyperlink" Target="http://www.mioa.gov.mk/sites/default/files/pbl_files/documents/strategies/ap_cybersec_v1.13_eng.pdf" TargetMode="External"/><Relationship Id="rId66" Type="http://schemas.openxmlformats.org/officeDocument/2006/relationships/hyperlink" Target="http://mioa.gov.mk/files/pdf/dokumenti/zakoni/zeu/ZAKON_ZA_ELEKTRONSKO_UPRAVUVANJE_SV-105-2009.pdf" TargetMode="External"/><Relationship Id="rId87" Type="http://schemas.openxmlformats.org/officeDocument/2006/relationships/hyperlink" Target="https://uslugi.gov.mk" TargetMode="External"/><Relationship Id="rId110" Type="http://schemas.openxmlformats.org/officeDocument/2006/relationships/hyperlink" Target="https://digiplace.sharepoint.com/users/b.kudzmanaite/Wavestone/SC502%20NIFO%20-%20Documents/D06.03%20e-Gov%20factsheets/Country%20Progress/FYROM/e-obuki.mioa.gov.mk" TargetMode="External"/><Relationship Id="rId115" Type="http://schemas.openxmlformats.org/officeDocument/2006/relationships/hyperlink" Target="https://ec.europa.eu/isa2/solutions/testa_en" TargetMode="External"/><Relationship Id="rId131" Type="http://schemas.openxmlformats.org/officeDocument/2006/relationships/hyperlink" Target="http://www.ukim.edu.mk/" TargetMode="External"/><Relationship Id="rId136" Type="http://schemas.openxmlformats.org/officeDocument/2006/relationships/hyperlink" Target="http://mojtermin.mk/" TargetMode="External"/><Relationship Id="rId157" Type="http://schemas.openxmlformats.org/officeDocument/2006/relationships/header" Target="header3.xml"/><Relationship Id="rId61" Type="http://schemas.openxmlformats.org/officeDocument/2006/relationships/hyperlink" Target="http://eur-lex.europa.eu/LexUriServ/LexUriServ.do?uri=CELEX:32004L0018:EN:HTML" TargetMode="External"/><Relationship Id="rId82" Type="http://schemas.openxmlformats.org/officeDocument/2006/relationships/hyperlink" Target="https://e-pdd.ujp.gov.mk" TargetMode="External"/><Relationship Id="rId152" Type="http://schemas.openxmlformats.org/officeDocument/2006/relationships/hyperlink" Target="http://www.piom.com.mk/" TargetMode="External"/><Relationship Id="rId19" Type="http://schemas.openxmlformats.org/officeDocument/2006/relationships/image" Target="media/image5.emf"/><Relationship Id="rId14" Type="http://schemas.openxmlformats.org/officeDocument/2006/relationships/hyperlink" Target="http://ec.europa.eu/eurostat/data/database" TargetMode="External"/><Relationship Id="rId30" Type="http://schemas.openxmlformats.org/officeDocument/2006/relationships/hyperlink" Target="http://www.bjn.gov.mk/wp-content/uploads/2018/11/Zakon-za-izmenuvanje-na-ZJN_08.05.2018.pdf" TargetMode="External"/><Relationship Id="rId35" Type="http://schemas.openxmlformats.org/officeDocument/2006/relationships/hyperlink" Target="https://registracija.malmed.gov.mk/pages/login/login.xhtml" TargetMode="External"/><Relationship Id="rId56" Type="http://schemas.openxmlformats.org/officeDocument/2006/relationships/hyperlink" Target="https://dzlp.mk/sites/default/files/u4/zakon_za_zashtita_na_lichnite_podatoci.pdf" TargetMode="External"/><Relationship Id="rId77" Type="http://schemas.openxmlformats.org/officeDocument/2006/relationships/hyperlink" Target="http://mioa.gov.mk/?q=mk/node/1313" TargetMode="External"/><Relationship Id="rId100" Type="http://schemas.openxmlformats.org/officeDocument/2006/relationships/hyperlink" Target="http://carina.mk/index.php/en/e-carina-2/pek-mk?width=wide" TargetMode="External"/><Relationship Id="rId105" Type="http://schemas.openxmlformats.org/officeDocument/2006/relationships/hyperlink" Target="http://www.mio.gov.mk/?q=node/2017" TargetMode="External"/><Relationship Id="rId126" Type="http://schemas.openxmlformats.org/officeDocument/2006/relationships/hyperlink" Target="https://etax-fl.ujp.gov.mk/" TargetMode="External"/><Relationship Id="rId147" Type="http://schemas.openxmlformats.org/officeDocument/2006/relationships/hyperlink" Target="http://exim.gov.mk/" TargetMode="External"/><Relationship Id="rId168" Type="http://schemas.openxmlformats.org/officeDocument/2006/relationships/hyperlink" Target="https://www.linkedin.com/in/isa2programme" TargetMode="External"/><Relationship Id="rId8" Type="http://schemas.openxmlformats.org/officeDocument/2006/relationships/webSettings" Target="webSettings.xml"/><Relationship Id="rId51" Type="http://schemas.openxmlformats.org/officeDocument/2006/relationships/hyperlink" Target="http://www.slvesnik.com.mk/content/pdf/Zakon%20za%20sloboden%20pristap%20do%20informacii.PDF" TargetMode="External"/><Relationship Id="rId72" Type="http://schemas.openxmlformats.org/officeDocument/2006/relationships/image" Target="media/image8.emf"/><Relationship Id="rId93" Type="http://schemas.openxmlformats.org/officeDocument/2006/relationships/hyperlink" Target="https://digiplace.sharepoint.com/users/b.kudzmanaite/Wavestone/SC502%20NIFO%20-%20Documents/D06.03%20e-Gov%20factsheets/Country%20Progress/FYROM/uslugi.piom.com.mk" TargetMode="External"/><Relationship Id="rId98" Type="http://schemas.openxmlformats.org/officeDocument/2006/relationships/hyperlink" Target="https://e-vlada.mk" TargetMode="External"/><Relationship Id="rId121" Type="http://schemas.openxmlformats.org/officeDocument/2006/relationships/hyperlink" Target="http://www.mfa.gov.mk/index.php?option=com" TargetMode="External"/><Relationship Id="rId142" Type="http://schemas.openxmlformats.org/officeDocument/2006/relationships/hyperlink" Target="http://e-submit.crm.com.mk/eFiling/redefault.aspx" TargetMode="External"/><Relationship Id="rId163" Type="http://schemas.openxmlformats.org/officeDocument/2006/relationships/hyperlink" Target="mailto:isa2@ec.europa.eu" TargetMode="External"/><Relationship Id="rId3" Type="http://schemas.openxmlformats.org/officeDocument/2006/relationships/customXml" Target="../customXml/item3.xml"/><Relationship Id="rId25" Type="http://schemas.openxmlformats.org/officeDocument/2006/relationships/hyperlink" Target="http://appsso.eurostat.ec.europa.eu/nui/submitViewTableAction.do" TargetMode="External"/><Relationship Id="rId46" Type="http://schemas.openxmlformats.org/officeDocument/2006/relationships/hyperlink" Target="http://mioa.gov.mk/?q=mk/documents/publications" TargetMode="External"/><Relationship Id="rId67" Type="http://schemas.openxmlformats.org/officeDocument/2006/relationships/hyperlink" Target="http://arhiva.mioa.gov.mk/files/pdf/dokumenti/zakoni/zeu/ZAKON_ZA_ELEKTRONSKO_UPRAVUVANJE_SV-105-2009.pdf" TargetMode="External"/><Relationship Id="rId116" Type="http://schemas.openxmlformats.org/officeDocument/2006/relationships/hyperlink" Target="http://ncts-traders.customs.gov.mk:8787/apex/f?p=110009:2:782652409352968::NO" TargetMode="External"/><Relationship Id="rId137" Type="http://schemas.openxmlformats.org/officeDocument/2006/relationships/hyperlink" Target="https://registracija.malmed.gov.mk/pages/login/login.xhtml" TargetMode="External"/><Relationship Id="rId158" Type="http://schemas.openxmlformats.org/officeDocument/2006/relationships/footer" Target="footer3.xml"/><Relationship Id="rId20" Type="http://schemas.openxmlformats.org/officeDocument/2006/relationships/hyperlink" Target="http://appsso.eurostat.ec.europa.eu/nui/show.do?dataset=isoc_bde15ei&amp;lang=en" TargetMode="External"/><Relationship Id="rId41" Type="http://schemas.openxmlformats.org/officeDocument/2006/relationships/hyperlink" Target="http://mioa.gov.mk/?q=mk/node/1587" TargetMode="External"/><Relationship Id="rId62" Type="http://schemas.openxmlformats.org/officeDocument/2006/relationships/hyperlink" Target="https://e-nabavki.gov.mk/" TargetMode="External"/><Relationship Id="rId83" Type="http://schemas.openxmlformats.org/officeDocument/2006/relationships/hyperlink" Target="http://www.data.gov.mk/" TargetMode="External"/><Relationship Id="rId88" Type="http://schemas.openxmlformats.org/officeDocument/2006/relationships/hyperlink" Target="https://admin.uslugi.gov.mk" TargetMode="External"/><Relationship Id="rId111" Type="http://schemas.openxmlformats.org/officeDocument/2006/relationships/hyperlink" Target="https://digiplace.sharepoint.com/users/b.kudzmanaite/Wavestone/SC502%20NIFO%20-%20Documents/D06.03%20e-Gov%20factsheets/Country%20Progress/FYROM/e-obuki.mioa.gov.mk" TargetMode="External"/><Relationship Id="rId132" Type="http://schemas.openxmlformats.org/officeDocument/2006/relationships/hyperlink" Target="https://www.na.org.mk/index.php/en/en-home.html" TargetMode="External"/><Relationship Id="rId153"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24900655-161D-446C-A58D-A10B3AEA728B}"/>
</file>

<file path=customXml/itemProps4.xml><?xml version="1.0" encoding="utf-8"?>
<ds:datastoreItem xmlns:ds="http://schemas.openxmlformats.org/officeDocument/2006/customXml" ds:itemID="{36B266E3-778F-4F22-9300-17982EA4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197</TotalTime>
  <Pages>35</Pages>
  <Words>12351</Words>
  <Characters>70405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82591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North Macedonia</dc:title>
  <dc:subject/>
  <dc:creator>MORISI Davide (COMM-EXT)</dc:creator>
  <cp:keywords/>
  <cp:lastModifiedBy>DEVENYI Vivien</cp:lastModifiedBy>
  <cp:revision>62</cp:revision>
  <cp:lastPrinted>2019-07-08T15:36:00Z</cp:lastPrinted>
  <dcterms:created xsi:type="dcterms:W3CDTF">2019-06-29T12:01:00Z</dcterms:created>
  <dcterms:modified xsi:type="dcterms:W3CDTF">2019-07-08T15:36:00Z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
    <vt:lpwstr>377</vt:lpwstr>
  </property>
  <property fmtid="{D5CDD505-2E9C-101B-9397-08002B2CF9AE}" pid="7" name="MSIP_Label_cfda7223-0b27-438a-9933-c804b7524467_Enabled">
    <vt:lpwstr>False</vt:lpwstr>
  </property>
  <property fmtid="{D5CDD505-2E9C-101B-9397-08002B2CF9AE}" pid="8" name="MSIP_Label_cfda7223-0b27-438a-9933-c804b7524467_SiteId">
    <vt:lpwstr>5de96c96-c87c-4dce-aad9-f5c557b52ac1</vt:lpwstr>
  </property>
  <property fmtid="{D5CDD505-2E9C-101B-9397-08002B2CF9AE}" pid="9" name="MSIP_Label_cfda7223-0b27-438a-9933-c804b7524467_Owner">
    <vt:lpwstr>solene.vossot@wavestone.com</vt:lpwstr>
  </property>
  <property fmtid="{D5CDD505-2E9C-101B-9397-08002B2CF9AE}" pid="10" name="MSIP_Label_cfda7223-0b27-438a-9933-c804b7524467_SetDate">
    <vt:lpwstr>2019-07-08T15:22:46.4963704Z</vt:lpwstr>
  </property>
  <property fmtid="{D5CDD505-2E9C-101B-9397-08002B2CF9AE}" pid="11" name="MSIP_Label_cfda7223-0b27-438a-9933-c804b7524467_Name">
    <vt:lpwstr>Confidential</vt:lpwstr>
  </property>
  <property fmtid="{D5CDD505-2E9C-101B-9397-08002B2CF9AE}" pid="12" name="MSIP_Label_cfda7223-0b27-438a-9933-c804b7524467_Application">
    <vt:lpwstr>Microsoft Azure Information Protection</vt:lpwstr>
  </property>
  <property fmtid="{D5CDD505-2E9C-101B-9397-08002B2CF9AE}" pid="13" name="MSIP_Label_cfda7223-0b27-438a-9933-c804b7524467_ActionId">
    <vt:lpwstr>42574698-07c3-4281-a0b7-6242a7b681bf</vt:lpwstr>
  </property>
  <property fmtid="{D5CDD505-2E9C-101B-9397-08002B2CF9AE}" pid="14" name="MSIP_Label_cfda7223-0b27-438a-9933-c804b7524467_Extended_MSFT_Method">
    <vt:lpwstr>Manual</vt:lpwstr>
  </property>
</Properties>
</file>