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26F18C01" w:rsidR="000B0E45" w:rsidRPr="00677AFF" w:rsidRDefault="00FE2C1E">
      <w:pPr>
        <w:rPr>
          <w:lang w:val="en-GB"/>
        </w:rPr>
      </w:pPr>
      <w:r>
        <w:rPr>
          <w:noProof/>
          <w:lang w:val="en-GB"/>
        </w:rPr>
        <w:pict w14:anchorId="525A3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84.3pt;margin-top:18.05pt;width:595.3pt;height:431.6pt;z-index:-1">
            <v:imagedata r:id="rId11" o:title="bratislava-1768975_1920" cropleft="25446f"/>
          </v:shape>
        </w:pict>
      </w:r>
      <w:r>
        <w:rPr>
          <w:noProof/>
          <w:lang w:val="en-GB"/>
        </w:rPr>
        <w:pict w14:anchorId="669B1A4F">
          <v:shape id="_x0000_s1033" type="#_x0000_t75" style="position:absolute;left:0;text-align:left;margin-left:140.8pt;margin-top:-60.2pt;width:159.05pt;height:110.75pt;z-index:2">
            <v:imagedata r:id="rId12" o:title="LOGO CE_Vertical_EN_quadri_HR"/>
          </v:shape>
        </w:pict>
      </w:r>
    </w:p>
    <w:p w14:paraId="1CFE3C7A" w14:textId="4789FA70" w:rsidR="00CD6EBB" w:rsidRPr="00677AFF" w:rsidRDefault="00CD6EBB">
      <w:pPr>
        <w:rPr>
          <w:lang w:val="en-GB"/>
        </w:rPr>
      </w:pPr>
    </w:p>
    <w:p w14:paraId="6062DE46" w14:textId="4DFE117B" w:rsidR="00CD6EBB" w:rsidRPr="00677AFF" w:rsidRDefault="00CD6EBB">
      <w:pPr>
        <w:rPr>
          <w:lang w:val="en-GB"/>
        </w:rPr>
      </w:pPr>
    </w:p>
    <w:p w14:paraId="4BF607FC" w14:textId="5C215F69" w:rsidR="00CD6EBB" w:rsidRPr="00677AFF" w:rsidRDefault="00CD6EBB">
      <w:pPr>
        <w:rPr>
          <w:lang w:val="en-GB"/>
        </w:rPr>
      </w:pPr>
    </w:p>
    <w:p w14:paraId="389D1F3F" w14:textId="34A6937D" w:rsidR="00CD6EBB" w:rsidRPr="00677AFF" w:rsidRDefault="00CD6EBB">
      <w:pPr>
        <w:rPr>
          <w:lang w:val="en-GB"/>
        </w:rPr>
      </w:pPr>
    </w:p>
    <w:p w14:paraId="7EC47F69" w14:textId="77777777" w:rsidR="00CD6EBB" w:rsidRPr="00677AFF" w:rsidRDefault="00CD6EBB">
      <w:pPr>
        <w:rPr>
          <w:lang w:val="en-GB"/>
        </w:rPr>
      </w:pPr>
    </w:p>
    <w:p w14:paraId="5358E2F1" w14:textId="77777777" w:rsidR="00CD6EBB" w:rsidRPr="00677AFF" w:rsidRDefault="00CD6EBB">
      <w:pPr>
        <w:rPr>
          <w:lang w:val="en-GB"/>
        </w:rPr>
      </w:pPr>
    </w:p>
    <w:p w14:paraId="140724E0" w14:textId="77777777" w:rsidR="00CD6EBB" w:rsidRPr="00677AFF" w:rsidRDefault="00CD6EBB">
      <w:pPr>
        <w:rPr>
          <w:lang w:val="en-GB"/>
        </w:rPr>
      </w:pPr>
    </w:p>
    <w:p w14:paraId="711E595F" w14:textId="77777777" w:rsidR="00CD6EBB" w:rsidRPr="00677AFF" w:rsidRDefault="00CD6EBB">
      <w:pPr>
        <w:rPr>
          <w:lang w:val="en-GB"/>
        </w:rPr>
      </w:pPr>
    </w:p>
    <w:p w14:paraId="1C819E45" w14:textId="1BC43B5E" w:rsidR="00BE75BE" w:rsidRPr="00677AFF" w:rsidRDefault="00BE75BE">
      <w:pPr>
        <w:rPr>
          <w:lang w:val="en-GB"/>
        </w:rPr>
      </w:pPr>
    </w:p>
    <w:p w14:paraId="33A16B60" w14:textId="77777777" w:rsidR="00B41BBD" w:rsidRPr="00677AFF" w:rsidRDefault="00B41BBD">
      <w:pPr>
        <w:rPr>
          <w:lang w:val="en-GB"/>
        </w:rPr>
      </w:pPr>
    </w:p>
    <w:p w14:paraId="52A0FF17" w14:textId="77777777" w:rsidR="00B41BBD" w:rsidRPr="00677AFF" w:rsidRDefault="00B41BBD">
      <w:pPr>
        <w:rPr>
          <w:lang w:val="en-GB"/>
        </w:rPr>
      </w:pPr>
    </w:p>
    <w:p w14:paraId="0566FE8F" w14:textId="77777777" w:rsidR="00B41BBD" w:rsidRPr="00677AFF" w:rsidRDefault="00B41BBD">
      <w:pPr>
        <w:rPr>
          <w:lang w:val="en-GB"/>
        </w:rPr>
      </w:pPr>
    </w:p>
    <w:p w14:paraId="5B406853" w14:textId="77777777" w:rsidR="00B41BBD" w:rsidRPr="00677AFF" w:rsidRDefault="00B41BBD">
      <w:pPr>
        <w:rPr>
          <w:lang w:val="en-GB"/>
        </w:rPr>
      </w:pPr>
    </w:p>
    <w:p w14:paraId="50EF10B8" w14:textId="5A611DDC" w:rsidR="00B41BBD" w:rsidRPr="00677AFF" w:rsidRDefault="00B41BBD">
      <w:pPr>
        <w:rPr>
          <w:lang w:val="en-GB"/>
        </w:rPr>
      </w:pPr>
    </w:p>
    <w:p w14:paraId="7E613124" w14:textId="77777777" w:rsidR="00B41BBD" w:rsidRPr="00677AFF" w:rsidRDefault="00B41BBD">
      <w:pPr>
        <w:rPr>
          <w:lang w:val="en-GB"/>
        </w:rPr>
      </w:pPr>
    </w:p>
    <w:p w14:paraId="71A72B29" w14:textId="77777777" w:rsidR="00B41BBD" w:rsidRPr="00677AFF" w:rsidRDefault="00B41BBD">
      <w:pPr>
        <w:rPr>
          <w:lang w:val="en-GB"/>
        </w:rPr>
      </w:pPr>
    </w:p>
    <w:p w14:paraId="352FB21D" w14:textId="77777777" w:rsidR="00B41BBD" w:rsidRPr="00677AFF" w:rsidRDefault="00B41BBD">
      <w:pPr>
        <w:rPr>
          <w:lang w:val="en-GB"/>
        </w:rPr>
      </w:pPr>
    </w:p>
    <w:p w14:paraId="01D0E3DF" w14:textId="77777777" w:rsidR="00B41BBD" w:rsidRPr="00677AFF" w:rsidRDefault="00B41BBD">
      <w:pPr>
        <w:rPr>
          <w:lang w:val="en-GB"/>
        </w:rPr>
      </w:pPr>
    </w:p>
    <w:p w14:paraId="45C2939D" w14:textId="76A88E87" w:rsidR="00B41BBD" w:rsidRPr="00677AFF" w:rsidRDefault="00B41BBD">
      <w:pPr>
        <w:rPr>
          <w:lang w:val="en-GB"/>
        </w:rPr>
      </w:pPr>
    </w:p>
    <w:p w14:paraId="54A5D151" w14:textId="1F1D4D5D" w:rsidR="00CD6EBB" w:rsidRPr="00677AFF" w:rsidRDefault="00CD6EBB">
      <w:pPr>
        <w:rPr>
          <w:lang w:val="en-GB"/>
        </w:rPr>
      </w:pPr>
    </w:p>
    <w:p w14:paraId="785BF4C0" w14:textId="77777777" w:rsidR="00CD6EBB" w:rsidRPr="00677AFF" w:rsidRDefault="00CD6EBB">
      <w:pPr>
        <w:rPr>
          <w:lang w:val="en-GB"/>
        </w:rPr>
      </w:pPr>
    </w:p>
    <w:p w14:paraId="7AC97244" w14:textId="22DAD4E1" w:rsidR="00CD6EBB" w:rsidRPr="00677AFF" w:rsidRDefault="00CD6EBB">
      <w:pPr>
        <w:rPr>
          <w:lang w:val="en-GB"/>
        </w:rPr>
      </w:pPr>
    </w:p>
    <w:p w14:paraId="1D31991C" w14:textId="77777777" w:rsidR="00CD6EBB" w:rsidRPr="00677AFF" w:rsidRDefault="00CD6EBB">
      <w:pPr>
        <w:rPr>
          <w:lang w:val="en-GB"/>
        </w:rPr>
      </w:pPr>
    </w:p>
    <w:p w14:paraId="12CB8B23" w14:textId="0F7C8576" w:rsidR="00CD6EBB" w:rsidRPr="00677AFF" w:rsidRDefault="00FE2C1E">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8439C6" w:rsidRPr="007C077A" w:rsidRDefault="008439C6"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677AFF" w:rsidRDefault="00CD6EBB">
      <w:pPr>
        <w:rPr>
          <w:lang w:val="en-GB"/>
        </w:rPr>
      </w:pPr>
    </w:p>
    <w:p w14:paraId="55816728" w14:textId="246083CB" w:rsidR="00CD6EBB" w:rsidRPr="00677AFF" w:rsidRDefault="00CD6EBB">
      <w:pPr>
        <w:rPr>
          <w:lang w:val="en-GB"/>
        </w:rPr>
      </w:pPr>
    </w:p>
    <w:p w14:paraId="605F3D73" w14:textId="7B56B0B4" w:rsidR="00CD6EBB" w:rsidRPr="00677AFF" w:rsidRDefault="00CD6EBB">
      <w:pPr>
        <w:rPr>
          <w:lang w:val="en-GB"/>
        </w:rPr>
      </w:pPr>
    </w:p>
    <w:p w14:paraId="40C54F67" w14:textId="0E94CE55" w:rsidR="00CD6EBB" w:rsidRPr="00677AFF" w:rsidRDefault="00CD6EBB">
      <w:pPr>
        <w:rPr>
          <w:lang w:val="en-GB"/>
        </w:rPr>
      </w:pPr>
    </w:p>
    <w:p w14:paraId="6C83E819" w14:textId="3B576D26" w:rsidR="00CD6EBB" w:rsidRPr="00677AFF" w:rsidRDefault="00CD6EBB">
      <w:pPr>
        <w:rPr>
          <w:lang w:val="en-GB"/>
        </w:rPr>
      </w:pPr>
    </w:p>
    <w:p w14:paraId="1B6C0471" w14:textId="7F5EB2F9" w:rsidR="00CD6EBB" w:rsidRPr="00677AFF" w:rsidRDefault="00CD6EBB">
      <w:pPr>
        <w:rPr>
          <w:lang w:val="en-GB"/>
        </w:rPr>
      </w:pPr>
    </w:p>
    <w:p w14:paraId="19F3122F" w14:textId="51F3EB03" w:rsidR="00CD6EBB" w:rsidRPr="00677AFF" w:rsidRDefault="00CD6EBB">
      <w:pPr>
        <w:rPr>
          <w:lang w:val="en-GB"/>
        </w:rPr>
      </w:pPr>
    </w:p>
    <w:p w14:paraId="1D0D5238" w14:textId="5CE79B19" w:rsidR="00B41BBD" w:rsidRPr="00677AFF" w:rsidRDefault="00B41BBD">
      <w:pPr>
        <w:rPr>
          <w:lang w:val="en-GB"/>
        </w:rPr>
      </w:pPr>
    </w:p>
    <w:p w14:paraId="2317EA37" w14:textId="5751AA28" w:rsidR="00B41BBD" w:rsidRPr="00677AFF" w:rsidRDefault="00B41BBD">
      <w:pPr>
        <w:rPr>
          <w:lang w:val="en-GB"/>
        </w:rPr>
      </w:pPr>
    </w:p>
    <w:p w14:paraId="6780F879" w14:textId="5F18AB80" w:rsidR="00B41BBD" w:rsidRPr="00677AFF" w:rsidRDefault="00B41BBD">
      <w:pPr>
        <w:rPr>
          <w:lang w:val="en-GB"/>
        </w:rPr>
      </w:pPr>
    </w:p>
    <w:p w14:paraId="59C93882" w14:textId="6EFA2DEE" w:rsidR="00B41BBD" w:rsidRPr="00677AFF" w:rsidRDefault="00B41BBD">
      <w:pPr>
        <w:rPr>
          <w:lang w:val="en-GB"/>
        </w:rPr>
      </w:pPr>
    </w:p>
    <w:p w14:paraId="07C59DD3" w14:textId="76F4B9F5" w:rsidR="00726E07" w:rsidRPr="00677AFF" w:rsidRDefault="00FE2C1E" w:rsidP="00111E71">
      <w:pPr>
        <w:pStyle w:val="Caption"/>
        <w:rPr>
          <w:color w:val="000000"/>
          <w:sz w:val="32"/>
          <w:szCs w:val="32"/>
          <w:lang w:val="en-GB"/>
        </w:rPr>
      </w:pPr>
      <w:r>
        <w:rPr>
          <w:noProof/>
          <w:lang w:val="en-GB"/>
        </w:rPr>
        <w:pict w14:anchorId="0D9B64EF">
          <v:shape id="_x0000_s1057" type="#_x0000_t75" style="position:absolute;left:0;text-align:left;margin-left:-61.1pt;margin-top:150pt;width:572.1pt;height:189.2pt;z-index:-9">
            <v:imagedata r:id="rId13" o:title=""/>
          </v:shape>
        </w:pict>
      </w:r>
      <w:r>
        <w:rPr>
          <w:noProof/>
          <w:lang w:val="en-GB"/>
        </w:rPr>
        <w:pict w14:anchorId="35251265">
          <v:shape id="_x0000_s1041" type="#_x0000_t75" style="position:absolute;left:0;text-align:left;margin-left:8.3pt;margin-top:628.7pt;width:678.3pt;height:291.15pt;z-index:-5;visibility:visible">
            <v:imagedata r:id="rId14" o:title=""/>
          </v:shape>
        </w:pict>
      </w:r>
      <w:r>
        <w:rPr>
          <w:noProof/>
          <w:lang w:val="en-GB"/>
        </w:rPr>
        <w:pict w14:anchorId="712EA1A2">
          <v:shape id="_x0000_s1040" type="#_x0000_t75" style="position:absolute;left:0;text-align:left;margin-left:8.3pt;margin-top:628.7pt;width:678.3pt;height:291.15pt;z-index:-6;visibility:visible">
            <v:imagedata r:id="rId14" o:title=""/>
          </v:shape>
        </w:pict>
      </w:r>
      <w:r>
        <w:rPr>
          <w:noProof/>
          <w:lang w:val="en-GB"/>
        </w:rPr>
        <w:pict w14:anchorId="093928EC">
          <v:shape id="Picture 13" o:spid="_x0000_s1039" type="#_x0000_t75" style="position:absolute;left:0;text-align:left;margin-left:8.3pt;margin-top:628.7pt;width:678.3pt;height:291.15pt;z-index:-7;visibility:visible">
            <v:imagedata r:id="rId14" o:title=""/>
          </v:shape>
        </w:pict>
      </w:r>
      <w:r>
        <w:rPr>
          <w:noProof/>
          <w:lang w:val="en-GB"/>
        </w:rPr>
        <w:pict w14:anchorId="3BE9DEFF">
          <v:shape id="Text Box 2" o:spid="_x0000_s1034" type="#_x0000_t202" style="position:absolute;left:0;text-align:left;margin-left:214.2pt;margin-top:21.75pt;width:257.75pt;height:182.2pt;z-index:3;visibility:visible;mso-height-percent:200;mso-wrap-distance-top:3.6pt;mso-wrap-distance-bottom:3.6pt;mso-height-percent:200;mso-width-relative:margin;mso-height-relative:margin" filled="f" stroked="f">
            <v:textbox style="mso-next-textbox:#Text Box 2;mso-fit-shape-to-text:t">
              <w:txbxContent>
                <w:p w14:paraId="0F6D55AE" w14:textId="524D93B7" w:rsidR="008439C6" w:rsidRPr="00416AFE" w:rsidRDefault="008439C6" w:rsidP="00337934">
                  <w:pPr>
                    <w:jc w:val="right"/>
                    <w:rPr>
                      <w:color w:val="0070C0"/>
                      <w:sz w:val="56"/>
                      <w:szCs w:val="40"/>
                    </w:rPr>
                  </w:pPr>
                  <w:r w:rsidRPr="00416AFE">
                    <w:rPr>
                      <w:color w:val="0070C0"/>
                      <w:sz w:val="56"/>
                      <w:szCs w:val="40"/>
                    </w:rPr>
                    <w:t xml:space="preserve">Digital </w:t>
                  </w:r>
                  <w:proofErr w:type="spellStart"/>
                  <w:r w:rsidRPr="00416AFE">
                    <w:rPr>
                      <w:color w:val="0070C0"/>
                      <w:sz w:val="56"/>
                      <w:szCs w:val="40"/>
                    </w:rPr>
                    <w:t>Government</w:t>
                  </w:r>
                  <w:proofErr w:type="spellEnd"/>
                  <w:r w:rsidRPr="00416AFE">
                    <w:rPr>
                      <w:color w:val="0070C0"/>
                      <w:sz w:val="56"/>
                      <w:szCs w:val="40"/>
                    </w:rPr>
                    <w:t xml:space="preserve"> </w:t>
                  </w:r>
                  <w:proofErr w:type="spellStart"/>
                  <w:r w:rsidRPr="00416AFE">
                    <w:rPr>
                      <w:color w:val="0070C0"/>
                      <w:sz w:val="56"/>
                      <w:szCs w:val="40"/>
                    </w:rPr>
                    <w:t>Factsheet</w:t>
                  </w:r>
                  <w:proofErr w:type="spellEnd"/>
                  <w:r w:rsidRPr="00416AFE">
                    <w:rPr>
                      <w:color w:val="0070C0"/>
                      <w:sz w:val="56"/>
                      <w:szCs w:val="40"/>
                    </w:rPr>
                    <w:t xml:space="preserve"> 2019</w:t>
                  </w:r>
                </w:p>
                <w:p w14:paraId="0B105842" w14:textId="0D1680FF" w:rsidR="008439C6" w:rsidRPr="00416AFE" w:rsidRDefault="008439C6" w:rsidP="00337934">
                  <w:pPr>
                    <w:jc w:val="right"/>
                    <w:rPr>
                      <w:color w:val="0070C0"/>
                      <w:sz w:val="56"/>
                      <w:szCs w:val="40"/>
                    </w:rPr>
                  </w:pPr>
                </w:p>
                <w:p w14:paraId="335F5FC6" w14:textId="62EBDFD4" w:rsidR="008439C6" w:rsidRPr="001F5794" w:rsidRDefault="008439C6" w:rsidP="00337934">
                  <w:pPr>
                    <w:jc w:val="right"/>
                    <w:rPr>
                      <w:color w:val="002060"/>
                      <w:sz w:val="48"/>
                      <w:szCs w:val="40"/>
                    </w:rPr>
                  </w:pPr>
                  <w:proofErr w:type="spellStart"/>
                  <w:r w:rsidRPr="009D54FD">
                    <w:rPr>
                      <w:color w:val="0070C0"/>
                      <w:sz w:val="56"/>
                      <w:szCs w:val="40"/>
                    </w:rPr>
                    <w:t>Slovakia</w:t>
                  </w:r>
                  <w:proofErr w:type="spellEnd"/>
                </w:p>
              </w:txbxContent>
            </v:textbox>
            <w10:wrap type="square"/>
          </v:shape>
        </w:pict>
      </w:r>
      <w:r>
        <w:rPr>
          <w:noProof/>
          <w:lang w:val="en-GB"/>
        </w:rPr>
        <w:pict w14:anchorId="1F095166">
          <v:shape id="_x0000_s1030" type="#_x0000_t202" style="position:absolute;left:0;text-align:left;margin-left:184.05pt;margin-top:724.9pt;width:69.65pt;height:38.3pt;z-index:-8;visibility:visible;mso-position-horizontal-relative:margin;mso-position-vertical-relative:margin;mso-width-relative:margin;mso-height-relative:margin" fillcolor="#039" stroked="f" strokeweight=".5pt">
            <v:textbox style="mso-next-textbox:#_x0000_s1030">
              <w:txbxContent>
                <w:p w14:paraId="534E737A" w14:textId="77777777" w:rsidR="008439C6" w:rsidRPr="007C077A" w:rsidRDefault="008439C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677AFF">
        <w:rPr>
          <w:lang w:val="en-GB"/>
        </w:rPr>
        <w:br w:type="page"/>
      </w:r>
      <w:r w:rsidR="00726E07" w:rsidRPr="00677AFF">
        <w:rPr>
          <w:color w:val="000000"/>
          <w:sz w:val="32"/>
          <w:szCs w:val="32"/>
          <w:lang w:val="en-GB"/>
        </w:rPr>
        <w:lastRenderedPageBreak/>
        <w:t>Table of Contents</w:t>
      </w:r>
    </w:p>
    <w:p w14:paraId="5FC781F0" w14:textId="77777777" w:rsidR="00D2200F" w:rsidRPr="00677AFF" w:rsidRDefault="00D2200F">
      <w:pPr>
        <w:rPr>
          <w:lang w:val="en-GB"/>
        </w:rPr>
      </w:pPr>
    </w:p>
    <w:p w14:paraId="754981F3" w14:textId="12E7D1B6" w:rsidR="00C052C5" w:rsidRPr="00677AFF" w:rsidRDefault="007E30E5">
      <w:pPr>
        <w:pStyle w:val="TOC1"/>
        <w:tabs>
          <w:tab w:val="right" w:leader="dot" w:pos="8777"/>
        </w:tabs>
        <w:rPr>
          <w:rFonts w:ascii="Calibri" w:hAnsi="Calibri"/>
          <w:noProof/>
          <w:color w:val="auto"/>
          <w:sz w:val="22"/>
          <w:szCs w:val="22"/>
          <w:lang w:val="en-GB" w:eastAsia="fr-FR"/>
        </w:rPr>
      </w:pPr>
      <w:r w:rsidRPr="00677AFF">
        <w:rPr>
          <w:lang w:val="en-GB"/>
        </w:rPr>
        <w:fldChar w:fldCharType="begin"/>
      </w:r>
      <w:r w:rsidRPr="00677AFF">
        <w:rPr>
          <w:lang w:val="en-GB"/>
        </w:rPr>
        <w:instrText xml:space="preserve"> TOC \o "1-1" \h \z \u </w:instrText>
      </w:r>
      <w:r w:rsidRPr="00677AFF">
        <w:rPr>
          <w:lang w:val="en-GB"/>
        </w:rPr>
        <w:fldChar w:fldCharType="separate"/>
      </w:r>
      <w:hyperlink w:anchor="_Toc12954539" w:history="1">
        <w:r w:rsidR="00C052C5" w:rsidRPr="00677AFF">
          <w:rPr>
            <w:rStyle w:val="Hyperlink"/>
            <w:noProof/>
            <w:lang w:val="en-GB"/>
          </w:rPr>
          <w:t>Country Profile</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_Toc12954539 \h </w:instrText>
        </w:r>
        <w:r w:rsidR="00C052C5" w:rsidRPr="00677AFF">
          <w:rPr>
            <w:noProof/>
            <w:webHidden/>
            <w:lang w:val="en-GB"/>
          </w:rPr>
        </w:r>
        <w:r w:rsidR="00C052C5" w:rsidRPr="00677AFF">
          <w:rPr>
            <w:noProof/>
            <w:webHidden/>
            <w:lang w:val="en-GB"/>
          </w:rPr>
          <w:fldChar w:fldCharType="separate"/>
        </w:r>
        <w:r w:rsidR="008D7D30">
          <w:rPr>
            <w:noProof/>
            <w:webHidden/>
            <w:lang w:val="en-GB"/>
          </w:rPr>
          <w:t>3</w:t>
        </w:r>
        <w:r w:rsidR="00C052C5" w:rsidRPr="00677AFF">
          <w:rPr>
            <w:noProof/>
            <w:webHidden/>
            <w:lang w:val="en-GB"/>
          </w:rPr>
          <w:fldChar w:fldCharType="end"/>
        </w:r>
      </w:hyperlink>
    </w:p>
    <w:p w14:paraId="200B5053" w14:textId="38FBB555"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0" w:history="1">
        <w:r w:rsidR="00C052C5" w:rsidRPr="00677AFF">
          <w:rPr>
            <w:rStyle w:val="Hyperlink"/>
            <w:noProof/>
            <w:lang w:val="en-GB"/>
          </w:rPr>
          <w:t>Digital Government Highlights</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_Toc12954540 \h </w:instrText>
        </w:r>
        <w:r w:rsidR="00C052C5" w:rsidRPr="00677AFF">
          <w:rPr>
            <w:noProof/>
            <w:webHidden/>
            <w:lang w:val="en-GB"/>
          </w:rPr>
        </w:r>
        <w:r w:rsidR="00C052C5" w:rsidRPr="00677AFF">
          <w:rPr>
            <w:noProof/>
            <w:webHidden/>
            <w:lang w:val="en-GB"/>
          </w:rPr>
          <w:fldChar w:fldCharType="separate"/>
        </w:r>
        <w:r w:rsidR="008D7D30">
          <w:rPr>
            <w:noProof/>
            <w:webHidden/>
            <w:lang w:val="en-GB"/>
          </w:rPr>
          <w:t>6</w:t>
        </w:r>
        <w:r w:rsidR="00C052C5" w:rsidRPr="00677AFF">
          <w:rPr>
            <w:noProof/>
            <w:webHidden/>
            <w:lang w:val="en-GB"/>
          </w:rPr>
          <w:fldChar w:fldCharType="end"/>
        </w:r>
      </w:hyperlink>
    </w:p>
    <w:p w14:paraId="6D153C2B" w14:textId="5D393CAB"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1" w:history="1">
        <w:r w:rsidR="00C052C5" w:rsidRPr="00677AFF">
          <w:rPr>
            <w:rStyle w:val="Hyperlink"/>
            <w:noProof/>
            <w:lang w:val="en-GB"/>
          </w:rPr>
          <w:t>Digital Government Political Communications</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_Toc12954541 \h </w:instrText>
        </w:r>
        <w:r w:rsidR="00C052C5" w:rsidRPr="00677AFF">
          <w:rPr>
            <w:noProof/>
            <w:webHidden/>
            <w:lang w:val="en-GB"/>
          </w:rPr>
        </w:r>
        <w:r w:rsidR="00C052C5" w:rsidRPr="00677AFF">
          <w:rPr>
            <w:noProof/>
            <w:webHidden/>
            <w:lang w:val="en-GB"/>
          </w:rPr>
          <w:fldChar w:fldCharType="separate"/>
        </w:r>
        <w:r w:rsidR="008D7D30">
          <w:rPr>
            <w:noProof/>
            <w:webHidden/>
            <w:lang w:val="en-GB"/>
          </w:rPr>
          <w:t>7</w:t>
        </w:r>
        <w:r w:rsidR="00C052C5" w:rsidRPr="00677AFF">
          <w:rPr>
            <w:noProof/>
            <w:webHidden/>
            <w:lang w:val="en-GB"/>
          </w:rPr>
          <w:fldChar w:fldCharType="end"/>
        </w:r>
      </w:hyperlink>
    </w:p>
    <w:p w14:paraId="62B22A6A" w14:textId="68F596A7"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2" w:history="1">
        <w:r w:rsidR="00C052C5" w:rsidRPr="00677AFF">
          <w:rPr>
            <w:rStyle w:val="Hyperlink"/>
            <w:noProof/>
            <w:lang w:val="en-GB"/>
          </w:rPr>
          <w:t>Digital Government Legislation</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_Toc12954542 \h </w:instrText>
        </w:r>
        <w:r w:rsidR="00C052C5" w:rsidRPr="00677AFF">
          <w:rPr>
            <w:noProof/>
            <w:webHidden/>
            <w:lang w:val="en-GB"/>
          </w:rPr>
        </w:r>
        <w:r w:rsidR="00C052C5" w:rsidRPr="00677AFF">
          <w:rPr>
            <w:noProof/>
            <w:webHidden/>
            <w:lang w:val="en-GB"/>
          </w:rPr>
          <w:fldChar w:fldCharType="separate"/>
        </w:r>
        <w:r w:rsidR="008D7D30">
          <w:rPr>
            <w:noProof/>
            <w:webHidden/>
            <w:lang w:val="en-GB"/>
          </w:rPr>
          <w:t>11</w:t>
        </w:r>
        <w:r w:rsidR="00C052C5" w:rsidRPr="00677AFF">
          <w:rPr>
            <w:noProof/>
            <w:webHidden/>
            <w:lang w:val="en-GB"/>
          </w:rPr>
          <w:fldChar w:fldCharType="end"/>
        </w:r>
      </w:hyperlink>
    </w:p>
    <w:p w14:paraId="68121AD1" w14:textId="3D3FCA08"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3" w:history="1">
        <w:r w:rsidR="00C052C5" w:rsidRPr="00677AFF">
          <w:rPr>
            <w:rStyle w:val="Hyperlink"/>
            <w:noProof/>
            <w:lang w:val="en-GB"/>
          </w:rPr>
          <w:t>Digital Government Governance</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_Toc12954543 \h </w:instrText>
        </w:r>
        <w:r w:rsidR="00C052C5" w:rsidRPr="00677AFF">
          <w:rPr>
            <w:noProof/>
            <w:webHidden/>
            <w:lang w:val="en-GB"/>
          </w:rPr>
        </w:r>
        <w:r w:rsidR="00C052C5" w:rsidRPr="00677AFF">
          <w:rPr>
            <w:noProof/>
            <w:webHidden/>
            <w:lang w:val="en-GB"/>
          </w:rPr>
          <w:fldChar w:fldCharType="separate"/>
        </w:r>
        <w:r w:rsidR="008D7D30">
          <w:rPr>
            <w:noProof/>
            <w:webHidden/>
            <w:lang w:val="en-GB"/>
          </w:rPr>
          <w:t>16</w:t>
        </w:r>
        <w:r w:rsidR="00C052C5" w:rsidRPr="00677AFF">
          <w:rPr>
            <w:noProof/>
            <w:webHidden/>
            <w:lang w:val="en-GB"/>
          </w:rPr>
          <w:fldChar w:fldCharType="end"/>
        </w:r>
      </w:hyperlink>
    </w:p>
    <w:p w14:paraId="199BBCDD" w14:textId="6A82A436"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4" w:history="1">
        <w:r w:rsidR="00C052C5" w:rsidRPr="00677AFF">
          <w:rPr>
            <w:rStyle w:val="Hyperlink"/>
            <w:noProof/>
            <w:lang w:val="en-GB"/>
          </w:rPr>
          <w:t>Digital Government Infrastructure</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_Toc12954544 \h </w:instrText>
        </w:r>
        <w:r w:rsidR="00C052C5" w:rsidRPr="00677AFF">
          <w:rPr>
            <w:noProof/>
            <w:webHidden/>
            <w:lang w:val="en-GB"/>
          </w:rPr>
        </w:r>
        <w:r w:rsidR="00C052C5" w:rsidRPr="00677AFF">
          <w:rPr>
            <w:noProof/>
            <w:webHidden/>
            <w:lang w:val="en-GB"/>
          </w:rPr>
          <w:fldChar w:fldCharType="separate"/>
        </w:r>
        <w:r w:rsidR="008D7D30">
          <w:rPr>
            <w:noProof/>
            <w:webHidden/>
            <w:lang w:val="en-GB"/>
          </w:rPr>
          <w:t>21</w:t>
        </w:r>
        <w:r w:rsidR="00C052C5" w:rsidRPr="00677AFF">
          <w:rPr>
            <w:noProof/>
            <w:webHidden/>
            <w:lang w:val="en-GB"/>
          </w:rPr>
          <w:fldChar w:fldCharType="end"/>
        </w:r>
      </w:hyperlink>
    </w:p>
    <w:p w14:paraId="06A92435" w14:textId="00BE81CC"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5" w:history="1">
        <w:r w:rsidR="00C052C5" w:rsidRPr="00677AFF">
          <w:rPr>
            <w:rStyle w:val="Hyperlink"/>
            <w:noProof/>
            <w:lang w:val="en-GB"/>
          </w:rPr>
          <w:t>Digital Government Services for Citizens</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_Toc12954545 \h </w:instrText>
        </w:r>
        <w:r w:rsidR="00C052C5" w:rsidRPr="00677AFF">
          <w:rPr>
            <w:noProof/>
            <w:webHidden/>
            <w:lang w:val="en-GB"/>
          </w:rPr>
        </w:r>
        <w:r w:rsidR="00C052C5" w:rsidRPr="00677AFF">
          <w:rPr>
            <w:noProof/>
            <w:webHidden/>
            <w:lang w:val="en-GB"/>
          </w:rPr>
          <w:fldChar w:fldCharType="separate"/>
        </w:r>
        <w:r w:rsidR="008D7D30">
          <w:rPr>
            <w:noProof/>
            <w:webHidden/>
            <w:lang w:val="en-GB"/>
          </w:rPr>
          <w:t>24</w:t>
        </w:r>
        <w:r w:rsidR="00C052C5" w:rsidRPr="00677AFF">
          <w:rPr>
            <w:noProof/>
            <w:webHidden/>
            <w:lang w:val="en-GB"/>
          </w:rPr>
          <w:fldChar w:fldCharType="end"/>
        </w:r>
      </w:hyperlink>
    </w:p>
    <w:p w14:paraId="21DEC864" w14:textId="5DB07FC5" w:rsidR="00C052C5" w:rsidRPr="00677AFF" w:rsidRDefault="00FE2C1E">
      <w:pPr>
        <w:pStyle w:val="TOC1"/>
        <w:tabs>
          <w:tab w:val="right" w:leader="dot" w:pos="8777"/>
        </w:tabs>
        <w:rPr>
          <w:rFonts w:ascii="Calibri" w:hAnsi="Calibri"/>
          <w:noProof/>
          <w:color w:val="auto"/>
          <w:sz w:val="22"/>
          <w:szCs w:val="22"/>
          <w:lang w:val="en-GB" w:eastAsia="fr-FR"/>
        </w:rPr>
      </w:pPr>
      <w:hyperlink w:anchor="_Toc12954546" w:history="1">
        <w:r w:rsidR="00C052C5" w:rsidRPr="00677AFF">
          <w:rPr>
            <w:rStyle w:val="Hyperlink"/>
            <w:noProof/>
            <w:lang w:val="en-GB"/>
          </w:rPr>
          <w:t>Digital Government Services for Businesses</w:t>
        </w:r>
        <w:r w:rsidR="00C052C5" w:rsidRPr="00677AFF">
          <w:rPr>
            <w:noProof/>
            <w:webHidden/>
            <w:lang w:val="en-GB"/>
          </w:rPr>
          <w:tab/>
        </w:r>
        <w:r w:rsidR="00C052C5" w:rsidRPr="00677AFF">
          <w:rPr>
            <w:noProof/>
            <w:webHidden/>
            <w:lang w:val="en-GB"/>
          </w:rPr>
          <w:fldChar w:fldCharType="begin"/>
        </w:r>
        <w:r w:rsidR="00C052C5" w:rsidRPr="00677AFF">
          <w:rPr>
            <w:noProof/>
            <w:webHidden/>
            <w:lang w:val="en-GB"/>
          </w:rPr>
          <w:instrText xml:space="preserve"> PAGEREF _Toc12954546 \h </w:instrText>
        </w:r>
        <w:r w:rsidR="00C052C5" w:rsidRPr="00677AFF">
          <w:rPr>
            <w:noProof/>
            <w:webHidden/>
            <w:lang w:val="en-GB"/>
          </w:rPr>
        </w:r>
        <w:r w:rsidR="00C052C5" w:rsidRPr="00677AFF">
          <w:rPr>
            <w:noProof/>
            <w:webHidden/>
            <w:lang w:val="en-GB"/>
          </w:rPr>
          <w:fldChar w:fldCharType="separate"/>
        </w:r>
        <w:r w:rsidR="008D7D30">
          <w:rPr>
            <w:noProof/>
            <w:webHidden/>
            <w:lang w:val="en-GB"/>
          </w:rPr>
          <w:t>31</w:t>
        </w:r>
        <w:r w:rsidR="00C052C5" w:rsidRPr="00677AFF">
          <w:rPr>
            <w:noProof/>
            <w:webHidden/>
            <w:lang w:val="en-GB"/>
          </w:rPr>
          <w:fldChar w:fldCharType="end"/>
        </w:r>
      </w:hyperlink>
    </w:p>
    <w:p w14:paraId="28EB92B4" w14:textId="6CB19FBA" w:rsidR="00B41BBD" w:rsidRPr="00677AFF" w:rsidRDefault="007E30E5">
      <w:pPr>
        <w:rPr>
          <w:lang w:val="en-GB"/>
        </w:rPr>
      </w:pPr>
      <w:r w:rsidRPr="00677AFF">
        <w:rPr>
          <w:lang w:val="en-GB"/>
        </w:rPr>
        <w:fldChar w:fldCharType="end"/>
      </w:r>
    </w:p>
    <w:p w14:paraId="7067BF41" w14:textId="77777777" w:rsidR="00D2200F" w:rsidRPr="00677AFF" w:rsidRDefault="00D2200F">
      <w:pPr>
        <w:rPr>
          <w:lang w:val="en-GB"/>
        </w:rPr>
      </w:pPr>
    </w:p>
    <w:p w14:paraId="572125D6" w14:textId="77777777" w:rsidR="00B41BBD" w:rsidRPr="00677AFF" w:rsidRDefault="00B41BBD">
      <w:pPr>
        <w:rPr>
          <w:lang w:val="en-GB"/>
        </w:rPr>
      </w:pPr>
    </w:p>
    <w:p w14:paraId="2DB55B16" w14:textId="77777777" w:rsidR="00B41BBD" w:rsidRPr="00677AFF" w:rsidRDefault="00B41BBD">
      <w:pPr>
        <w:rPr>
          <w:lang w:val="en-GB"/>
        </w:rPr>
      </w:pPr>
    </w:p>
    <w:p w14:paraId="21741464" w14:textId="77777777" w:rsidR="00B41BBD" w:rsidRPr="00677AFF" w:rsidRDefault="00B41BBD">
      <w:pPr>
        <w:rPr>
          <w:lang w:val="en-GB"/>
        </w:rPr>
      </w:pPr>
    </w:p>
    <w:p w14:paraId="7D3EF90C" w14:textId="77777777" w:rsidR="00B41BBD" w:rsidRPr="00677AFF" w:rsidRDefault="00B41BBD">
      <w:pPr>
        <w:rPr>
          <w:lang w:val="en-GB"/>
        </w:rPr>
      </w:pPr>
    </w:p>
    <w:p w14:paraId="73E52E74" w14:textId="77777777" w:rsidR="00B41BBD" w:rsidRPr="00677AFF" w:rsidRDefault="00B41BBD">
      <w:pPr>
        <w:rPr>
          <w:lang w:val="en-GB"/>
        </w:rPr>
      </w:pPr>
    </w:p>
    <w:p w14:paraId="3A3403F7" w14:textId="77777777" w:rsidR="00B41BBD" w:rsidRPr="00677AFF" w:rsidRDefault="00B41BBD">
      <w:pPr>
        <w:rPr>
          <w:lang w:val="en-GB"/>
        </w:rPr>
      </w:pPr>
    </w:p>
    <w:p w14:paraId="7888DCE4" w14:textId="77777777" w:rsidR="00B41BBD" w:rsidRPr="00677AFF" w:rsidRDefault="00B41BBD">
      <w:pPr>
        <w:rPr>
          <w:lang w:val="en-GB"/>
        </w:rPr>
      </w:pPr>
    </w:p>
    <w:p w14:paraId="358EFF94" w14:textId="77777777" w:rsidR="00B41BBD" w:rsidRPr="00677AFF" w:rsidRDefault="00B41BBD">
      <w:pPr>
        <w:rPr>
          <w:lang w:val="en-GB"/>
        </w:rPr>
      </w:pPr>
    </w:p>
    <w:p w14:paraId="49EFA835" w14:textId="77777777" w:rsidR="00B41BBD" w:rsidRPr="00677AFF" w:rsidRDefault="00B41BBD">
      <w:pPr>
        <w:rPr>
          <w:lang w:val="en-GB"/>
        </w:rPr>
      </w:pPr>
    </w:p>
    <w:p w14:paraId="0A14D21F" w14:textId="77777777" w:rsidR="002F4A39" w:rsidRPr="00677AFF" w:rsidRDefault="002F4A39">
      <w:pPr>
        <w:rPr>
          <w:lang w:val="en-GB"/>
        </w:rPr>
      </w:pPr>
    </w:p>
    <w:p w14:paraId="5BCDB312" w14:textId="77777777" w:rsidR="002F4A39" w:rsidRPr="00677AFF" w:rsidRDefault="002F4A39">
      <w:pPr>
        <w:rPr>
          <w:lang w:val="en-GB"/>
        </w:rPr>
      </w:pPr>
    </w:p>
    <w:p w14:paraId="7D5BA223" w14:textId="77777777" w:rsidR="002F4A39" w:rsidRPr="00677AFF" w:rsidRDefault="002F4A39">
      <w:pPr>
        <w:rPr>
          <w:lang w:val="en-GB"/>
        </w:rPr>
      </w:pPr>
    </w:p>
    <w:p w14:paraId="3F68086F" w14:textId="77777777" w:rsidR="002F4A39" w:rsidRPr="00677AFF" w:rsidRDefault="00B41BBD" w:rsidP="00B41BBD">
      <w:pPr>
        <w:tabs>
          <w:tab w:val="left" w:pos="7500"/>
        </w:tabs>
        <w:rPr>
          <w:lang w:val="en-GB"/>
        </w:rPr>
      </w:pPr>
      <w:r w:rsidRPr="00677AFF">
        <w:rPr>
          <w:lang w:val="en-GB"/>
        </w:rPr>
        <w:tab/>
      </w:r>
    </w:p>
    <w:p w14:paraId="15185D93" w14:textId="77777777" w:rsidR="00B41BBD" w:rsidRPr="00677AFF" w:rsidRDefault="00B41BBD" w:rsidP="00B41BBD">
      <w:pPr>
        <w:tabs>
          <w:tab w:val="left" w:pos="7500"/>
        </w:tabs>
        <w:rPr>
          <w:lang w:val="en-GB"/>
        </w:rPr>
      </w:pPr>
    </w:p>
    <w:p w14:paraId="62CA7C4F" w14:textId="77777777" w:rsidR="00B41BBD" w:rsidRPr="00677AFF" w:rsidRDefault="00B41BBD" w:rsidP="00B41BBD">
      <w:pPr>
        <w:tabs>
          <w:tab w:val="left" w:pos="7500"/>
        </w:tabs>
        <w:rPr>
          <w:lang w:val="en-GB"/>
        </w:rPr>
      </w:pPr>
    </w:p>
    <w:p w14:paraId="0D0FCD7A" w14:textId="77777777" w:rsidR="00B41BBD" w:rsidRPr="00677AFF" w:rsidRDefault="00B41BBD" w:rsidP="00B41BBD">
      <w:pPr>
        <w:tabs>
          <w:tab w:val="left" w:pos="7500"/>
        </w:tabs>
        <w:rPr>
          <w:lang w:val="en-GB"/>
        </w:rPr>
      </w:pPr>
    </w:p>
    <w:p w14:paraId="324A6E94" w14:textId="77777777" w:rsidR="00B41BBD" w:rsidRPr="00677AFF" w:rsidRDefault="00B41BBD" w:rsidP="00B41BBD">
      <w:pPr>
        <w:tabs>
          <w:tab w:val="left" w:pos="7500"/>
        </w:tabs>
        <w:rPr>
          <w:lang w:val="en-GB"/>
        </w:rPr>
      </w:pPr>
    </w:p>
    <w:p w14:paraId="6C80F283" w14:textId="12082C76" w:rsidR="00B41BBD" w:rsidRPr="00677AFF" w:rsidRDefault="00B41BBD" w:rsidP="00B41BBD">
      <w:pPr>
        <w:tabs>
          <w:tab w:val="left" w:pos="7500"/>
        </w:tabs>
        <w:rPr>
          <w:lang w:val="en-GB"/>
        </w:rPr>
      </w:pPr>
    </w:p>
    <w:p w14:paraId="29E4881F" w14:textId="77777777" w:rsidR="00B41BBD" w:rsidRPr="00677AFF" w:rsidRDefault="00B41BBD" w:rsidP="00B41BBD">
      <w:pPr>
        <w:tabs>
          <w:tab w:val="left" w:pos="7500"/>
        </w:tabs>
        <w:rPr>
          <w:lang w:val="en-GB"/>
        </w:rPr>
      </w:pPr>
    </w:p>
    <w:p w14:paraId="3F46E2E8" w14:textId="77777777" w:rsidR="00B41BBD" w:rsidRPr="00677AFF" w:rsidRDefault="00B41BBD" w:rsidP="00B41BBD">
      <w:pPr>
        <w:tabs>
          <w:tab w:val="left" w:pos="7500"/>
        </w:tabs>
        <w:rPr>
          <w:lang w:val="en-GB"/>
        </w:rPr>
      </w:pPr>
    </w:p>
    <w:p w14:paraId="1D7BA95D" w14:textId="77777777" w:rsidR="00B41BBD" w:rsidRPr="00677AFF" w:rsidRDefault="00B41BBD" w:rsidP="00B41BBD">
      <w:pPr>
        <w:tabs>
          <w:tab w:val="left" w:pos="7500"/>
        </w:tabs>
        <w:rPr>
          <w:lang w:val="en-GB"/>
        </w:rPr>
      </w:pPr>
    </w:p>
    <w:p w14:paraId="2C1D086A" w14:textId="77777777" w:rsidR="00B41BBD" w:rsidRPr="00677AFF" w:rsidRDefault="00B41BBD" w:rsidP="00B41BBD">
      <w:pPr>
        <w:tabs>
          <w:tab w:val="left" w:pos="7500"/>
        </w:tabs>
        <w:rPr>
          <w:lang w:val="en-GB"/>
        </w:rPr>
      </w:pPr>
    </w:p>
    <w:p w14:paraId="70D883C0" w14:textId="77777777" w:rsidR="00B41BBD" w:rsidRPr="00677AFF" w:rsidRDefault="00B41BBD" w:rsidP="00B41BBD">
      <w:pPr>
        <w:tabs>
          <w:tab w:val="left" w:pos="7500"/>
        </w:tabs>
        <w:rPr>
          <w:lang w:val="en-GB"/>
        </w:rPr>
      </w:pPr>
    </w:p>
    <w:p w14:paraId="3D435443" w14:textId="77777777" w:rsidR="00B41BBD" w:rsidRPr="00677AFF" w:rsidRDefault="00B41BBD" w:rsidP="00B41BBD">
      <w:pPr>
        <w:tabs>
          <w:tab w:val="left" w:pos="7500"/>
        </w:tabs>
        <w:rPr>
          <w:lang w:val="en-GB"/>
        </w:rPr>
      </w:pPr>
    </w:p>
    <w:p w14:paraId="5B045D63" w14:textId="77777777" w:rsidR="00B41BBD" w:rsidRPr="00677AFF" w:rsidRDefault="00B41BBD" w:rsidP="00B41BBD">
      <w:pPr>
        <w:tabs>
          <w:tab w:val="left" w:pos="7500"/>
        </w:tabs>
        <w:rPr>
          <w:lang w:val="en-GB"/>
        </w:rPr>
      </w:pPr>
    </w:p>
    <w:p w14:paraId="517F9101" w14:textId="77777777" w:rsidR="00B41BBD" w:rsidRPr="00677AFF" w:rsidRDefault="00B41BBD" w:rsidP="00B41BBD">
      <w:pPr>
        <w:tabs>
          <w:tab w:val="left" w:pos="7500"/>
        </w:tabs>
        <w:rPr>
          <w:lang w:val="en-GB"/>
        </w:rPr>
      </w:pPr>
    </w:p>
    <w:p w14:paraId="0CA8AED3" w14:textId="77777777" w:rsidR="00892832" w:rsidRPr="00677AFF" w:rsidRDefault="003730DF" w:rsidP="00892832">
      <w:pPr>
        <w:pStyle w:val="Heading1"/>
        <w:jc w:val="left"/>
        <w:rPr>
          <w:lang w:val="en-GB"/>
        </w:rPr>
      </w:pPr>
      <w:r w:rsidRPr="00677AFF">
        <w:rPr>
          <w:lang w:val="en-GB"/>
        </w:rPr>
        <w:br w:type="page"/>
      </w:r>
      <w:bookmarkStart w:id="0" w:name="_Toc1035574"/>
      <w:bookmarkStart w:id="1" w:name="_Toc12954539"/>
      <w:r w:rsidR="00892832" w:rsidRPr="00677AFF">
        <w:rPr>
          <w:lang w:val="en-GB"/>
        </w:rPr>
        <w:lastRenderedPageBreak/>
        <w:t>Country Profile</w:t>
      </w:r>
      <w:bookmarkEnd w:id="0"/>
      <w:bookmarkEnd w:id="1"/>
      <w:r w:rsidR="00892832" w:rsidRPr="00677AFF">
        <w:rPr>
          <w:lang w:val="en-GB"/>
        </w:rPr>
        <w:t xml:space="preserve"> </w:t>
      </w:r>
    </w:p>
    <w:p w14:paraId="3E479D09" w14:textId="77777777" w:rsidR="00892832" w:rsidRPr="00677AFF" w:rsidRDefault="00892832" w:rsidP="00892832">
      <w:pPr>
        <w:pStyle w:val="Heading2"/>
        <w:rPr>
          <w:lang w:val="en-GB"/>
        </w:rPr>
      </w:pPr>
      <w:bookmarkStart w:id="2" w:name="_Toc1035575"/>
      <w:bookmarkStart w:id="3" w:name="_Toc1474946"/>
      <w:r w:rsidRPr="00677AFF">
        <w:rPr>
          <w:lang w:val="en-GB"/>
        </w:rPr>
        <w:t>Basic data</w:t>
      </w:r>
      <w:bookmarkEnd w:id="2"/>
      <w:bookmarkEnd w:id="3"/>
    </w:p>
    <w:p w14:paraId="5C602794" w14:textId="18F0002F" w:rsidR="00892832" w:rsidRPr="00677AFF" w:rsidRDefault="62B26A07" w:rsidP="00892832">
      <w:pPr>
        <w:rPr>
          <w:lang w:val="en-GB"/>
        </w:rPr>
      </w:pPr>
      <w:r w:rsidRPr="00677AFF">
        <w:rPr>
          <w:b/>
          <w:lang w:val="en-GB"/>
        </w:rPr>
        <w:t>Population</w:t>
      </w:r>
      <w:r w:rsidRPr="00677AFF">
        <w:rPr>
          <w:lang w:val="en-GB"/>
        </w:rPr>
        <w:t xml:space="preserve">: </w:t>
      </w:r>
      <w:r w:rsidR="00D359BA" w:rsidRPr="00677AFF">
        <w:rPr>
          <w:lang w:val="en-GB"/>
        </w:rPr>
        <w:t>5</w:t>
      </w:r>
      <w:r w:rsidR="00CE4F5B" w:rsidRPr="00677AFF">
        <w:rPr>
          <w:lang w:val="en-GB"/>
        </w:rPr>
        <w:t xml:space="preserve"> </w:t>
      </w:r>
      <w:r w:rsidR="00D359BA" w:rsidRPr="00677AFF">
        <w:rPr>
          <w:lang w:val="en-GB"/>
        </w:rPr>
        <w:t>443</w:t>
      </w:r>
      <w:r w:rsidR="00CE4F5B" w:rsidRPr="00677AFF">
        <w:rPr>
          <w:lang w:val="en-GB"/>
        </w:rPr>
        <w:t xml:space="preserve"> </w:t>
      </w:r>
      <w:r w:rsidR="00D359BA" w:rsidRPr="00677AFF">
        <w:rPr>
          <w:lang w:val="en-GB"/>
        </w:rPr>
        <w:t xml:space="preserve">120 </w:t>
      </w:r>
      <w:r w:rsidR="008F30FB" w:rsidRPr="00677AFF">
        <w:rPr>
          <w:lang w:val="en-GB"/>
        </w:rPr>
        <w:t>inhabitants (2018)</w:t>
      </w:r>
    </w:p>
    <w:p w14:paraId="6FDB3347" w14:textId="4A43D939" w:rsidR="00892832" w:rsidRPr="00677AFF" w:rsidRDefault="62B26A07" w:rsidP="00892832">
      <w:pPr>
        <w:rPr>
          <w:lang w:val="en-GB"/>
        </w:rPr>
      </w:pPr>
      <w:r w:rsidRPr="00677AFF">
        <w:rPr>
          <w:b/>
          <w:lang w:val="en-GB"/>
        </w:rPr>
        <w:t>GDP at market prices</w:t>
      </w:r>
      <w:r w:rsidRPr="00677AFF">
        <w:rPr>
          <w:lang w:val="en-GB"/>
        </w:rPr>
        <w:t xml:space="preserve">: </w:t>
      </w:r>
      <w:r w:rsidR="008F30FB" w:rsidRPr="00677AFF">
        <w:rPr>
          <w:lang w:val="en-GB"/>
        </w:rPr>
        <w:t>90</w:t>
      </w:r>
      <w:r w:rsidR="00CE4F5B" w:rsidRPr="00677AFF">
        <w:rPr>
          <w:lang w:val="en-GB"/>
        </w:rPr>
        <w:t xml:space="preserve"> </w:t>
      </w:r>
      <w:r w:rsidR="00C54815" w:rsidRPr="00677AFF">
        <w:rPr>
          <w:lang w:val="en-GB"/>
        </w:rPr>
        <w:t xml:space="preserve">201 </w:t>
      </w:r>
      <w:r w:rsidR="0053050B" w:rsidRPr="00677AFF">
        <w:rPr>
          <w:lang w:val="en-GB"/>
        </w:rPr>
        <w:t>million Euros (2018)</w:t>
      </w:r>
    </w:p>
    <w:p w14:paraId="474B14D1" w14:textId="72C0E275" w:rsidR="00892832" w:rsidRPr="00677AFF" w:rsidRDefault="00892832" w:rsidP="00892832">
      <w:pPr>
        <w:rPr>
          <w:lang w:val="en-GB"/>
        </w:rPr>
      </w:pPr>
      <w:r w:rsidRPr="00677AFF">
        <w:rPr>
          <w:b/>
          <w:lang w:val="en-GB"/>
        </w:rPr>
        <w:t>GDP per inhabitant in PPS (Purchasing Power Standard EU 28=100)</w:t>
      </w:r>
      <w:r w:rsidRPr="00677AFF">
        <w:rPr>
          <w:lang w:val="en-GB"/>
        </w:rPr>
        <w:t>:</w:t>
      </w:r>
      <w:r w:rsidR="00CF06DB" w:rsidRPr="00677AFF">
        <w:rPr>
          <w:lang w:val="en-GB"/>
        </w:rPr>
        <w:t xml:space="preserve"> </w:t>
      </w:r>
      <w:r w:rsidR="008F30FB" w:rsidRPr="00677AFF">
        <w:rPr>
          <w:lang w:val="en-GB"/>
        </w:rPr>
        <w:t>76</w:t>
      </w:r>
      <w:r w:rsidR="00762145" w:rsidRPr="00677AFF">
        <w:rPr>
          <w:lang w:val="en-GB"/>
        </w:rPr>
        <w:t xml:space="preserve"> (2017)</w:t>
      </w:r>
    </w:p>
    <w:p w14:paraId="266A70AA" w14:textId="1555B3E8" w:rsidR="00892832" w:rsidRPr="00677AFF" w:rsidRDefault="00892832" w:rsidP="00892832">
      <w:pPr>
        <w:rPr>
          <w:lang w:val="en-GB"/>
        </w:rPr>
      </w:pPr>
      <w:r w:rsidRPr="00677AFF">
        <w:rPr>
          <w:b/>
          <w:lang w:val="en-GB"/>
        </w:rPr>
        <w:t>GDP growth rate</w:t>
      </w:r>
      <w:r w:rsidRPr="00677AFF">
        <w:rPr>
          <w:lang w:val="en-GB"/>
        </w:rPr>
        <w:t xml:space="preserve">: </w:t>
      </w:r>
      <w:r w:rsidR="008F30FB" w:rsidRPr="00677AFF">
        <w:rPr>
          <w:lang w:val="en-GB"/>
        </w:rPr>
        <w:t>4.1% (2018)</w:t>
      </w:r>
    </w:p>
    <w:p w14:paraId="5C710252" w14:textId="385984DE" w:rsidR="00892832" w:rsidRPr="00677AFF" w:rsidRDefault="62B26A07" w:rsidP="00892832">
      <w:pPr>
        <w:rPr>
          <w:lang w:val="en-GB"/>
        </w:rPr>
      </w:pPr>
      <w:r w:rsidRPr="00677AFF">
        <w:rPr>
          <w:b/>
          <w:lang w:val="en-GB"/>
        </w:rPr>
        <w:t>Inflation rate</w:t>
      </w:r>
      <w:r w:rsidRPr="00677AFF">
        <w:rPr>
          <w:lang w:val="en-GB"/>
        </w:rPr>
        <w:t xml:space="preserve">: </w:t>
      </w:r>
      <w:r w:rsidR="0063282B" w:rsidRPr="00677AFF">
        <w:rPr>
          <w:lang w:val="en-GB"/>
        </w:rPr>
        <w:t>2.5% (2018)</w:t>
      </w:r>
    </w:p>
    <w:p w14:paraId="7672F873" w14:textId="5E91D6F6" w:rsidR="00892832" w:rsidRPr="00677AFF" w:rsidRDefault="62B26A07" w:rsidP="00892832">
      <w:pPr>
        <w:rPr>
          <w:lang w:val="en-GB"/>
        </w:rPr>
      </w:pPr>
      <w:r w:rsidRPr="00677AFF">
        <w:rPr>
          <w:b/>
          <w:lang w:val="en-GB"/>
        </w:rPr>
        <w:t>Unemployment rate</w:t>
      </w:r>
      <w:r w:rsidRPr="00677AFF">
        <w:rPr>
          <w:lang w:val="en-GB"/>
        </w:rPr>
        <w:t xml:space="preserve">: </w:t>
      </w:r>
      <w:r w:rsidR="0063282B" w:rsidRPr="00677AFF">
        <w:rPr>
          <w:lang w:val="en-GB"/>
        </w:rPr>
        <w:t>6.6% (2018)</w:t>
      </w:r>
    </w:p>
    <w:p w14:paraId="33B24CDD" w14:textId="501D3353" w:rsidR="00892832" w:rsidRPr="00677AFF" w:rsidRDefault="62B26A07" w:rsidP="00892832">
      <w:pPr>
        <w:rPr>
          <w:lang w:val="en-GB"/>
        </w:rPr>
      </w:pPr>
      <w:r w:rsidRPr="00677AFF">
        <w:rPr>
          <w:b/>
          <w:lang w:val="en-GB"/>
        </w:rPr>
        <w:t>General government gross debt (Percentage of GDP)</w:t>
      </w:r>
      <w:r w:rsidRPr="00677AFF">
        <w:rPr>
          <w:lang w:val="en-GB"/>
        </w:rPr>
        <w:t xml:space="preserve">: </w:t>
      </w:r>
      <w:r w:rsidR="0063282B" w:rsidRPr="00677AFF">
        <w:rPr>
          <w:lang w:val="en-GB"/>
        </w:rPr>
        <w:t>50.9% (2017)</w:t>
      </w:r>
    </w:p>
    <w:p w14:paraId="5A3B8224" w14:textId="1D0E8576" w:rsidR="00892832" w:rsidRPr="00677AFF" w:rsidRDefault="00892832" w:rsidP="00892832">
      <w:pPr>
        <w:rPr>
          <w:lang w:val="en-GB"/>
        </w:rPr>
      </w:pPr>
      <w:r w:rsidRPr="00677AFF">
        <w:rPr>
          <w:b/>
          <w:lang w:val="en-GB"/>
        </w:rPr>
        <w:t>General government deficit/surplus (Percentage of GDP)</w:t>
      </w:r>
      <w:r w:rsidRPr="00677AFF">
        <w:rPr>
          <w:lang w:val="en-GB"/>
        </w:rPr>
        <w:t xml:space="preserve">: </w:t>
      </w:r>
      <w:r w:rsidR="0063282B" w:rsidRPr="00677AFF">
        <w:rPr>
          <w:lang w:val="en-GB"/>
        </w:rPr>
        <w:t>-0.8% (2017)</w:t>
      </w:r>
    </w:p>
    <w:p w14:paraId="37FC8056" w14:textId="27F14ADB" w:rsidR="00892832" w:rsidRPr="00677AFF" w:rsidRDefault="62B26A07" w:rsidP="62B26A07">
      <w:pPr>
        <w:rPr>
          <w:vertAlign w:val="superscript"/>
          <w:lang w:val="en-GB"/>
        </w:rPr>
      </w:pPr>
      <w:r w:rsidRPr="00677AFF">
        <w:rPr>
          <w:b/>
          <w:lang w:val="en-GB"/>
        </w:rPr>
        <w:t>Area</w:t>
      </w:r>
      <w:r w:rsidRPr="00677AFF">
        <w:rPr>
          <w:lang w:val="en-GB"/>
        </w:rPr>
        <w:t xml:space="preserve">: </w:t>
      </w:r>
      <w:r w:rsidR="00DB7D4E" w:rsidRPr="00677AFF">
        <w:rPr>
          <w:lang w:val="en-GB"/>
        </w:rPr>
        <w:t>49</w:t>
      </w:r>
      <w:r w:rsidR="00CE4F5B" w:rsidRPr="00677AFF">
        <w:rPr>
          <w:lang w:val="en-GB"/>
        </w:rPr>
        <w:t xml:space="preserve"> </w:t>
      </w:r>
      <w:r w:rsidR="00DB7D4E" w:rsidRPr="00677AFF">
        <w:rPr>
          <w:lang w:val="en-GB"/>
        </w:rPr>
        <w:t>036 km</w:t>
      </w:r>
      <w:r w:rsidR="007075AC" w:rsidRPr="00677AFF">
        <w:rPr>
          <w:lang w:val="en-GB"/>
        </w:rPr>
        <w:t>²</w:t>
      </w:r>
    </w:p>
    <w:p w14:paraId="6CD4343D" w14:textId="66DA8FA3" w:rsidR="00892832" w:rsidRPr="00677AFF" w:rsidRDefault="62B26A07" w:rsidP="00892832">
      <w:pPr>
        <w:rPr>
          <w:lang w:val="en-GB"/>
        </w:rPr>
      </w:pPr>
      <w:r w:rsidRPr="00677AFF">
        <w:rPr>
          <w:b/>
          <w:lang w:val="en-GB"/>
        </w:rPr>
        <w:t>Capital city</w:t>
      </w:r>
      <w:r w:rsidRPr="00677AFF">
        <w:rPr>
          <w:lang w:val="en-GB"/>
        </w:rPr>
        <w:t xml:space="preserve">: </w:t>
      </w:r>
      <w:r w:rsidR="00DB7D4E" w:rsidRPr="00677AFF">
        <w:rPr>
          <w:lang w:val="en-GB"/>
        </w:rPr>
        <w:t>Bratislava</w:t>
      </w:r>
    </w:p>
    <w:p w14:paraId="23E4EF90" w14:textId="0EDEE8F3" w:rsidR="00892832" w:rsidRPr="00677AFF" w:rsidRDefault="62B26A07" w:rsidP="00892832">
      <w:pPr>
        <w:rPr>
          <w:lang w:val="en-GB"/>
        </w:rPr>
      </w:pPr>
      <w:r w:rsidRPr="00677AFF">
        <w:rPr>
          <w:b/>
          <w:lang w:val="en-GB"/>
        </w:rPr>
        <w:t>Official EU language</w:t>
      </w:r>
      <w:r w:rsidRPr="00677AFF">
        <w:rPr>
          <w:lang w:val="en-GB"/>
        </w:rPr>
        <w:t xml:space="preserve">: </w:t>
      </w:r>
      <w:r w:rsidR="00DB7D4E" w:rsidRPr="00677AFF">
        <w:rPr>
          <w:lang w:val="en-GB"/>
        </w:rPr>
        <w:t>Slovak</w:t>
      </w:r>
    </w:p>
    <w:p w14:paraId="20C73444" w14:textId="5EA4D9A6" w:rsidR="00892832" w:rsidRPr="00677AFF" w:rsidRDefault="62B26A07" w:rsidP="00892832">
      <w:pPr>
        <w:rPr>
          <w:lang w:val="en-GB"/>
        </w:rPr>
      </w:pPr>
      <w:r w:rsidRPr="00677AFF">
        <w:rPr>
          <w:b/>
          <w:lang w:val="en-GB"/>
        </w:rPr>
        <w:t>Currency</w:t>
      </w:r>
      <w:r w:rsidRPr="00677AFF">
        <w:rPr>
          <w:lang w:val="en-GB"/>
        </w:rPr>
        <w:t xml:space="preserve">: </w:t>
      </w:r>
      <w:r w:rsidR="00DB7D4E" w:rsidRPr="00677AFF">
        <w:rPr>
          <w:lang w:val="en-GB"/>
        </w:rPr>
        <w:t>Euro (EUR)</w:t>
      </w:r>
    </w:p>
    <w:p w14:paraId="7C53EC9E" w14:textId="77777777" w:rsidR="00DB7D4E" w:rsidRPr="00677AFF" w:rsidRDefault="00DB7D4E" w:rsidP="00892832">
      <w:pPr>
        <w:rPr>
          <w:b/>
          <w:lang w:val="en-GB"/>
        </w:rPr>
      </w:pPr>
    </w:p>
    <w:p w14:paraId="39600F35" w14:textId="77777777" w:rsidR="00762145" w:rsidRPr="00677AFF" w:rsidRDefault="00762145" w:rsidP="00762145">
      <w:pPr>
        <w:rPr>
          <w:sz w:val="18"/>
          <w:szCs w:val="18"/>
          <w:lang w:val="en-GB"/>
        </w:rPr>
      </w:pPr>
      <w:r w:rsidRPr="00677AFF">
        <w:rPr>
          <w:sz w:val="18"/>
          <w:szCs w:val="18"/>
          <w:lang w:val="en-GB"/>
        </w:rPr>
        <w:t xml:space="preserve">Source: </w:t>
      </w:r>
      <w:hyperlink r:id="rId15" w:tgtFrame="_blank" w:history="1">
        <w:r w:rsidRPr="00677AFF">
          <w:rPr>
            <w:rStyle w:val="Hyperlink"/>
            <w:sz w:val="18"/>
            <w:szCs w:val="18"/>
            <w:lang w:val="en-GB"/>
          </w:rPr>
          <w:t>Eurostat</w:t>
        </w:r>
      </w:hyperlink>
      <w:r w:rsidRPr="00677AFF">
        <w:rPr>
          <w:rStyle w:val="normaltextrun"/>
          <w:sz w:val="18"/>
          <w:szCs w:val="18"/>
          <w:shd w:val="clear" w:color="auto" w:fill="FFFFFF"/>
          <w:lang w:val="en-GB"/>
        </w:rPr>
        <w:t> (last update: 15 March 2019)</w:t>
      </w:r>
    </w:p>
    <w:p w14:paraId="752A5A4C" w14:textId="2DD06C4A" w:rsidR="00892832" w:rsidRPr="00677AFF" w:rsidRDefault="00892832" w:rsidP="00892832">
      <w:pPr>
        <w:pStyle w:val="Heading2"/>
        <w:rPr>
          <w:lang w:val="en-GB"/>
        </w:rPr>
      </w:pPr>
      <w:r w:rsidRPr="00677AFF">
        <w:rPr>
          <w:lang w:val="en-GB"/>
        </w:rPr>
        <w:br w:type="page"/>
      </w:r>
      <w:bookmarkStart w:id="4" w:name="_Toc1035576"/>
      <w:bookmarkStart w:id="5" w:name="_Toc1474947"/>
      <w:r w:rsidR="00E75C57" w:rsidRPr="00677AFF">
        <w:rPr>
          <w:lang w:val="en-GB"/>
        </w:rPr>
        <w:lastRenderedPageBreak/>
        <w:t xml:space="preserve">Digital Government </w:t>
      </w:r>
      <w:r w:rsidRPr="00677AFF">
        <w:rPr>
          <w:lang w:val="en-GB"/>
        </w:rPr>
        <w:t>Indicators</w:t>
      </w:r>
      <w:bookmarkEnd w:id="4"/>
      <w:bookmarkEnd w:id="5"/>
    </w:p>
    <w:p w14:paraId="2FD7229C" w14:textId="610D4662" w:rsidR="00F0468C" w:rsidRPr="00677AFF" w:rsidRDefault="00F0468C" w:rsidP="00F0468C">
      <w:pPr>
        <w:rPr>
          <w:lang w:val="en-GB"/>
        </w:rPr>
      </w:pPr>
      <w:r w:rsidRPr="00677AFF">
        <w:rPr>
          <w:lang w:val="en-GB"/>
        </w:rPr>
        <w:t xml:space="preserve">The following graphs present data for the latest Digital Government Indicators for Slovakia compared to the EU average. Statistical indicators in this section reflect those of </w:t>
      </w:r>
      <w:hyperlink r:id="rId16" w:history="1">
        <w:r w:rsidRPr="00677AFF">
          <w:rPr>
            <w:rStyle w:val="Hyperlink"/>
            <w:lang w:val="en-GB"/>
          </w:rPr>
          <w:t>Eurostat</w:t>
        </w:r>
      </w:hyperlink>
      <w:r w:rsidRPr="00677AFF">
        <w:rPr>
          <w:lang w:val="en-GB"/>
        </w:rPr>
        <w:t xml:space="preserve"> at the time the factsheet is being prepared.</w:t>
      </w:r>
    </w:p>
    <w:p w14:paraId="40A6FDB4" w14:textId="2311C77C" w:rsidR="00892832" w:rsidRPr="00677AFF" w:rsidRDefault="00892832" w:rsidP="00166297">
      <w:pPr>
        <w:rPr>
          <w:lang w:val="en-GB"/>
        </w:rPr>
      </w:pPr>
    </w:p>
    <w:tbl>
      <w:tblPr>
        <w:tblW w:w="9298" w:type="dxa"/>
        <w:tblLayout w:type="fixed"/>
        <w:tblLook w:val="04A0" w:firstRow="1" w:lastRow="0" w:firstColumn="1" w:lastColumn="0" w:noHBand="0" w:noVBand="1"/>
      </w:tblPr>
      <w:tblGrid>
        <w:gridCol w:w="4649"/>
        <w:gridCol w:w="4649"/>
      </w:tblGrid>
      <w:tr w:rsidR="00F47D91" w:rsidRPr="00750599" w14:paraId="296DD12D" w14:textId="77777777" w:rsidTr="00F33598">
        <w:tc>
          <w:tcPr>
            <w:tcW w:w="4649" w:type="dxa"/>
            <w:shd w:val="clear" w:color="auto" w:fill="auto"/>
          </w:tcPr>
          <w:p w14:paraId="7D48CB0A" w14:textId="25DA0872" w:rsidR="00F47D91" w:rsidRPr="00677AFF" w:rsidRDefault="00F47D91" w:rsidP="00F33598">
            <w:pPr>
              <w:jc w:val="center"/>
              <w:rPr>
                <w:lang w:val="en-GB"/>
              </w:rPr>
            </w:pPr>
            <w:r w:rsidRPr="00677AFF">
              <w:rPr>
                <w:b/>
                <w:lang w:val="en-GB"/>
              </w:rPr>
              <w:br w:type="page"/>
            </w:r>
            <w:r w:rsidRPr="00677AFF">
              <w:rPr>
                <w:lang w:val="en-GB"/>
              </w:rPr>
              <w:t>Percentage of individuals using the internet for interacting with public authorities in Slovakia</w:t>
            </w:r>
          </w:p>
        </w:tc>
        <w:tc>
          <w:tcPr>
            <w:tcW w:w="4649" w:type="dxa"/>
            <w:shd w:val="clear" w:color="auto" w:fill="auto"/>
          </w:tcPr>
          <w:p w14:paraId="6CA24CEB" w14:textId="7CBFAFFC" w:rsidR="00F47D91" w:rsidRPr="00677AFF" w:rsidRDefault="00F47D91" w:rsidP="00F33598">
            <w:pPr>
              <w:jc w:val="center"/>
              <w:rPr>
                <w:lang w:val="en-GB"/>
              </w:rPr>
            </w:pPr>
            <w:r w:rsidRPr="00677AFF">
              <w:rPr>
                <w:lang w:val="en-GB"/>
              </w:rPr>
              <w:t>Percentage of individuals using the internet for obtaining information from public authorities in Slovakia</w:t>
            </w:r>
          </w:p>
        </w:tc>
      </w:tr>
      <w:tr w:rsidR="00F47D91" w:rsidRPr="00677AFF" w14:paraId="3D829906" w14:textId="77777777" w:rsidTr="00F33598">
        <w:trPr>
          <w:trHeight w:val="3946"/>
        </w:trPr>
        <w:tc>
          <w:tcPr>
            <w:tcW w:w="4649" w:type="dxa"/>
            <w:shd w:val="clear" w:color="auto" w:fill="auto"/>
            <w:vAlign w:val="bottom"/>
          </w:tcPr>
          <w:p w14:paraId="74FE8449" w14:textId="6389BD78" w:rsidR="00F47D91" w:rsidRPr="00677AFF" w:rsidRDefault="00F47D91" w:rsidP="00F33598">
            <w:pPr>
              <w:jc w:val="left"/>
              <w:rPr>
                <w:lang w:val="en-GB"/>
              </w:rPr>
            </w:pPr>
            <w:r w:rsidRPr="00677AFF">
              <w:rPr>
                <w:lang w:val="en-GB"/>
              </w:rPr>
              <w:t xml:space="preserve"> </w:t>
            </w:r>
            <w:r w:rsidR="00750599">
              <w:rPr>
                <w:lang w:val="en-GB"/>
              </w:rPr>
              <w:pict w14:anchorId="40062B95">
                <v:shape id="_x0000_i1025" type="#_x0000_t75" style="width:221.2pt;height:164.15pt">
                  <v:imagedata r:id="rId17" o:title=""/>
                </v:shape>
              </w:pict>
            </w:r>
          </w:p>
        </w:tc>
        <w:tc>
          <w:tcPr>
            <w:tcW w:w="4649" w:type="dxa"/>
            <w:shd w:val="clear" w:color="auto" w:fill="auto"/>
            <w:vAlign w:val="bottom"/>
          </w:tcPr>
          <w:p w14:paraId="6325D5A9" w14:textId="2D86EC96" w:rsidR="00F47D91" w:rsidRPr="00677AFF" w:rsidRDefault="00750599" w:rsidP="00F33598">
            <w:pPr>
              <w:jc w:val="left"/>
              <w:rPr>
                <w:lang w:val="en-GB"/>
              </w:rPr>
            </w:pPr>
            <w:r>
              <w:rPr>
                <w:lang w:val="en-GB"/>
              </w:rPr>
              <w:pict w14:anchorId="1F656D68">
                <v:shape id="_x0000_i1026" type="#_x0000_t75" style="width:221.2pt;height:164.15pt">
                  <v:imagedata r:id="rId18" o:title=""/>
                </v:shape>
              </w:pict>
            </w:r>
          </w:p>
        </w:tc>
      </w:tr>
      <w:tr w:rsidR="00F47D91" w:rsidRPr="00677AFF" w14:paraId="6F39FFF8" w14:textId="77777777" w:rsidTr="00F33598">
        <w:tc>
          <w:tcPr>
            <w:tcW w:w="4649" w:type="dxa"/>
            <w:shd w:val="clear" w:color="auto" w:fill="auto"/>
          </w:tcPr>
          <w:p w14:paraId="6A1974F9" w14:textId="77777777" w:rsidR="00F32C57" w:rsidRDefault="00F32C57" w:rsidP="00F33598">
            <w:pPr>
              <w:rPr>
                <w:sz w:val="16"/>
                <w:szCs w:val="16"/>
                <w:lang w:val="en-GB"/>
              </w:rPr>
            </w:pPr>
          </w:p>
          <w:p w14:paraId="563552D8" w14:textId="53B5375B" w:rsidR="00F47D91" w:rsidRPr="00677AFF" w:rsidRDefault="00F47D91" w:rsidP="00F33598">
            <w:pPr>
              <w:rPr>
                <w:sz w:val="16"/>
                <w:szCs w:val="16"/>
                <w:lang w:val="en-GB"/>
              </w:rPr>
            </w:pPr>
            <w:r w:rsidRPr="00677AFF">
              <w:rPr>
                <w:sz w:val="16"/>
                <w:szCs w:val="16"/>
                <w:lang w:val="en-GB"/>
              </w:rPr>
              <w:t xml:space="preserve">Source: </w:t>
            </w:r>
            <w:hyperlink r:id="rId19" w:history="1">
              <w:r w:rsidRPr="00677AFF">
                <w:rPr>
                  <w:rStyle w:val="Hyperlink"/>
                  <w:sz w:val="16"/>
                  <w:szCs w:val="16"/>
                  <w:lang w:val="en-GB"/>
                </w:rPr>
                <w:t>Eurostat Information Society Indicators </w:t>
              </w:r>
            </w:hyperlink>
          </w:p>
        </w:tc>
        <w:tc>
          <w:tcPr>
            <w:tcW w:w="4649" w:type="dxa"/>
            <w:shd w:val="clear" w:color="auto" w:fill="auto"/>
          </w:tcPr>
          <w:p w14:paraId="17385CBA" w14:textId="77777777" w:rsidR="00F32C57" w:rsidRDefault="00F32C57" w:rsidP="00F33598">
            <w:pPr>
              <w:rPr>
                <w:sz w:val="16"/>
                <w:szCs w:val="16"/>
                <w:lang w:val="en-GB"/>
              </w:rPr>
            </w:pPr>
          </w:p>
          <w:p w14:paraId="56B8163D" w14:textId="6DA96945" w:rsidR="00F47D91" w:rsidRPr="00677AFF" w:rsidRDefault="00F47D91" w:rsidP="00F33598">
            <w:pPr>
              <w:rPr>
                <w:sz w:val="16"/>
                <w:szCs w:val="16"/>
                <w:lang w:val="en-GB"/>
              </w:rPr>
            </w:pPr>
            <w:r w:rsidRPr="00677AFF">
              <w:rPr>
                <w:sz w:val="16"/>
                <w:szCs w:val="16"/>
                <w:lang w:val="en-GB"/>
              </w:rPr>
              <w:t xml:space="preserve">Source: </w:t>
            </w:r>
            <w:hyperlink r:id="rId20" w:history="1">
              <w:r w:rsidRPr="00677AFF">
                <w:rPr>
                  <w:rStyle w:val="Hyperlink"/>
                  <w:sz w:val="16"/>
                  <w:szCs w:val="16"/>
                  <w:lang w:val="en-GB"/>
                </w:rPr>
                <w:t>Eurostat Information Society Indicators </w:t>
              </w:r>
            </w:hyperlink>
          </w:p>
        </w:tc>
      </w:tr>
      <w:tr w:rsidR="00F47D91" w:rsidRPr="00677AFF" w14:paraId="31FEA238" w14:textId="77777777" w:rsidTr="00F33598">
        <w:trPr>
          <w:trHeight w:val="143"/>
        </w:trPr>
        <w:tc>
          <w:tcPr>
            <w:tcW w:w="4649" w:type="dxa"/>
            <w:shd w:val="clear" w:color="auto" w:fill="auto"/>
          </w:tcPr>
          <w:p w14:paraId="1F1DB6D2" w14:textId="77777777" w:rsidR="00F47D91" w:rsidRPr="00677AFF" w:rsidRDefault="00F47D91" w:rsidP="00F33598">
            <w:pPr>
              <w:rPr>
                <w:lang w:val="en-GB"/>
              </w:rPr>
            </w:pPr>
          </w:p>
        </w:tc>
        <w:tc>
          <w:tcPr>
            <w:tcW w:w="4649" w:type="dxa"/>
            <w:shd w:val="clear" w:color="auto" w:fill="auto"/>
          </w:tcPr>
          <w:p w14:paraId="51FB5527" w14:textId="77777777" w:rsidR="00F47D91" w:rsidRPr="00677AFF" w:rsidRDefault="00F47D91" w:rsidP="00F33598">
            <w:pPr>
              <w:rPr>
                <w:sz w:val="14"/>
                <w:lang w:val="en-GB"/>
              </w:rPr>
            </w:pPr>
          </w:p>
        </w:tc>
      </w:tr>
      <w:tr w:rsidR="00F47D91" w:rsidRPr="00750599" w14:paraId="707293DC" w14:textId="77777777" w:rsidTr="00F33598">
        <w:tc>
          <w:tcPr>
            <w:tcW w:w="4649" w:type="dxa"/>
            <w:shd w:val="clear" w:color="auto" w:fill="auto"/>
          </w:tcPr>
          <w:p w14:paraId="10A20B26" w14:textId="77777777" w:rsidR="00F47D91" w:rsidRPr="00677AFF" w:rsidRDefault="00F47D91" w:rsidP="00F33598">
            <w:pPr>
              <w:jc w:val="center"/>
              <w:rPr>
                <w:lang w:val="en-GB"/>
              </w:rPr>
            </w:pPr>
          </w:p>
          <w:p w14:paraId="33926B40" w14:textId="0A7135D5" w:rsidR="00F47D91" w:rsidRPr="00677AFF" w:rsidRDefault="00F47D91" w:rsidP="00F33598">
            <w:pPr>
              <w:jc w:val="center"/>
              <w:rPr>
                <w:b/>
                <w:lang w:val="en-GB"/>
              </w:rPr>
            </w:pPr>
            <w:r w:rsidRPr="00677AFF">
              <w:rPr>
                <w:lang w:val="en-GB"/>
              </w:rPr>
              <w:t>Percentage of individuals using the internet for downloading official forms from public authorities in Slovakia</w:t>
            </w:r>
          </w:p>
        </w:tc>
        <w:tc>
          <w:tcPr>
            <w:tcW w:w="4649" w:type="dxa"/>
            <w:shd w:val="clear" w:color="auto" w:fill="auto"/>
          </w:tcPr>
          <w:p w14:paraId="132943CE" w14:textId="77777777" w:rsidR="00F47D91" w:rsidRPr="00677AFF" w:rsidRDefault="00F47D91" w:rsidP="00F33598">
            <w:pPr>
              <w:jc w:val="center"/>
              <w:rPr>
                <w:b/>
                <w:lang w:val="en-GB"/>
              </w:rPr>
            </w:pPr>
          </w:p>
          <w:p w14:paraId="311AE93D" w14:textId="6C00048C" w:rsidR="00F47D91" w:rsidRPr="00677AFF" w:rsidRDefault="00F47D91" w:rsidP="00F33598">
            <w:pPr>
              <w:jc w:val="center"/>
              <w:rPr>
                <w:lang w:val="en-GB"/>
              </w:rPr>
            </w:pPr>
            <w:r w:rsidRPr="00677AFF">
              <w:rPr>
                <w:lang w:val="en-GB"/>
              </w:rPr>
              <w:t>Percentage of individuals using the internet for sending filled forms to public authorities in Slovakia</w:t>
            </w:r>
          </w:p>
        </w:tc>
      </w:tr>
      <w:tr w:rsidR="00F47D91" w:rsidRPr="00677AFF" w14:paraId="3FE6F14F" w14:textId="77777777" w:rsidTr="00F33598">
        <w:tc>
          <w:tcPr>
            <w:tcW w:w="4649" w:type="dxa"/>
            <w:shd w:val="clear" w:color="auto" w:fill="auto"/>
            <w:vAlign w:val="center"/>
          </w:tcPr>
          <w:p w14:paraId="769F62CB" w14:textId="77777777" w:rsidR="00F47D91" w:rsidRPr="00677AFF" w:rsidRDefault="00F47D91" w:rsidP="00F33598">
            <w:pPr>
              <w:rPr>
                <w:lang w:val="en-GB"/>
              </w:rPr>
            </w:pPr>
          </w:p>
          <w:p w14:paraId="72405DC8" w14:textId="77777777" w:rsidR="00CE2A8C" w:rsidRPr="00677AFF" w:rsidRDefault="00CE2A8C" w:rsidP="00F33598">
            <w:pPr>
              <w:rPr>
                <w:lang w:val="en-GB"/>
              </w:rPr>
            </w:pPr>
          </w:p>
          <w:p w14:paraId="568B21B7" w14:textId="4BB823C0" w:rsidR="00F47D91" w:rsidRPr="00677AFF" w:rsidRDefault="00750599" w:rsidP="00F33598">
            <w:pPr>
              <w:rPr>
                <w:lang w:val="en-GB"/>
              </w:rPr>
            </w:pPr>
            <w:r>
              <w:rPr>
                <w:lang w:val="en-GB"/>
              </w:rPr>
              <w:pict w14:anchorId="1CE2107E">
                <v:shape id="_x0000_i1027" type="#_x0000_t75" style="width:221.2pt;height:164.15pt">
                  <v:imagedata r:id="rId21" o:title=""/>
                </v:shape>
              </w:pict>
            </w:r>
          </w:p>
        </w:tc>
        <w:tc>
          <w:tcPr>
            <w:tcW w:w="4649" w:type="dxa"/>
            <w:shd w:val="clear" w:color="auto" w:fill="auto"/>
            <w:vAlign w:val="center"/>
          </w:tcPr>
          <w:p w14:paraId="32995108" w14:textId="77777777" w:rsidR="00F47D91" w:rsidRPr="00677AFF" w:rsidRDefault="00F47D91" w:rsidP="00F33598">
            <w:pPr>
              <w:rPr>
                <w:lang w:val="en-GB"/>
              </w:rPr>
            </w:pPr>
          </w:p>
          <w:p w14:paraId="3EC67ACB" w14:textId="77777777" w:rsidR="00F47D91" w:rsidRPr="00677AFF" w:rsidRDefault="00F47D91" w:rsidP="00F33598">
            <w:pPr>
              <w:rPr>
                <w:lang w:val="en-GB"/>
              </w:rPr>
            </w:pPr>
          </w:p>
          <w:p w14:paraId="5F61A43F" w14:textId="1D5C8ECE" w:rsidR="00F47D91" w:rsidRPr="00677AFF" w:rsidRDefault="00750599" w:rsidP="00F33598">
            <w:pPr>
              <w:rPr>
                <w:lang w:val="en-GB"/>
              </w:rPr>
            </w:pPr>
            <w:r>
              <w:rPr>
                <w:lang w:val="en-GB"/>
              </w:rPr>
              <w:pict w14:anchorId="0D07D1B5">
                <v:shape id="_x0000_i1028" type="#_x0000_t75" style="width:221.2pt;height:164.15pt">
                  <v:imagedata r:id="rId22" o:title=""/>
                </v:shape>
              </w:pict>
            </w:r>
          </w:p>
        </w:tc>
      </w:tr>
      <w:tr w:rsidR="00F47D91" w:rsidRPr="00677AFF" w14:paraId="70EC9784" w14:textId="77777777" w:rsidTr="00F33598">
        <w:tc>
          <w:tcPr>
            <w:tcW w:w="4649" w:type="dxa"/>
            <w:shd w:val="clear" w:color="auto" w:fill="auto"/>
          </w:tcPr>
          <w:p w14:paraId="7BA1ABD2" w14:textId="77777777" w:rsidR="00F32C57" w:rsidRDefault="00F32C57" w:rsidP="00F33598">
            <w:pPr>
              <w:rPr>
                <w:sz w:val="16"/>
                <w:szCs w:val="16"/>
                <w:lang w:val="en-GB"/>
              </w:rPr>
            </w:pPr>
          </w:p>
          <w:p w14:paraId="19C4372C" w14:textId="684A0B55" w:rsidR="00F47D91" w:rsidRPr="00677AFF" w:rsidRDefault="00F47D91" w:rsidP="00F33598">
            <w:pPr>
              <w:rPr>
                <w:sz w:val="16"/>
                <w:szCs w:val="16"/>
                <w:lang w:val="en-GB"/>
              </w:rPr>
            </w:pPr>
            <w:r w:rsidRPr="00677AFF">
              <w:rPr>
                <w:sz w:val="16"/>
                <w:szCs w:val="16"/>
                <w:lang w:val="en-GB"/>
              </w:rPr>
              <w:t xml:space="preserve">Source: </w:t>
            </w:r>
            <w:hyperlink r:id="rId23" w:history="1">
              <w:r w:rsidRPr="00677AFF">
                <w:rPr>
                  <w:rStyle w:val="Hyperlink"/>
                  <w:sz w:val="16"/>
                  <w:szCs w:val="16"/>
                  <w:lang w:val="en-GB"/>
                </w:rPr>
                <w:t>Eurostat Information Society Indicators </w:t>
              </w:r>
            </w:hyperlink>
            <w:r w:rsidRPr="00677AFF" w:rsidDel="004F4203">
              <w:rPr>
                <w:sz w:val="16"/>
                <w:szCs w:val="16"/>
                <w:lang w:val="en-GB"/>
              </w:rPr>
              <w:t xml:space="preserve"> </w:t>
            </w:r>
          </w:p>
        </w:tc>
        <w:tc>
          <w:tcPr>
            <w:tcW w:w="4649" w:type="dxa"/>
            <w:shd w:val="clear" w:color="auto" w:fill="auto"/>
          </w:tcPr>
          <w:p w14:paraId="12A7F82B" w14:textId="77777777" w:rsidR="00F32C57" w:rsidRDefault="00F32C57" w:rsidP="00F33598">
            <w:pPr>
              <w:rPr>
                <w:sz w:val="16"/>
                <w:szCs w:val="16"/>
                <w:lang w:val="en-GB"/>
              </w:rPr>
            </w:pPr>
          </w:p>
          <w:p w14:paraId="178553CD" w14:textId="04497F5E" w:rsidR="00F47D91" w:rsidRPr="00677AFF" w:rsidRDefault="00F47D91" w:rsidP="00F33598">
            <w:pPr>
              <w:rPr>
                <w:sz w:val="16"/>
                <w:szCs w:val="16"/>
                <w:lang w:val="en-GB"/>
              </w:rPr>
            </w:pPr>
            <w:r w:rsidRPr="00677AFF">
              <w:rPr>
                <w:sz w:val="16"/>
                <w:szCs w:val="16"/>
                <w:lang w:val="en-GB"/>
              </w:rPr>
              <w:t xml:space="preserve">Source: </w:t>
            </w:r>
            <w:hyperlink r:id="rId24" w:history="1">
              <w:r w:rsidRPr="00677AFF">
                <w:rPr>
                  <w:rStyle w:val="Hyperlink"/>
                  <w:sz w:val="16"/>
                  <w:szCs w:val="16"/>
                  <w:lang w:val="en-GB"/>
                </w:rPr>
                <w:t>Eurostat Information Society Indicators </w:t>
              </w:r>
            </w:hyperlink>
            <w:r w:rsidRPr="00677AFF" w:rsidDel="004F4203">
              <w:rPr>
                <w:sz w:val="16"/>
                <w:szCs w:val="16"/>
                <w:lang w:val="en-GB"/>
              </w:rPr>
              <w:t xml:space="preserve"> </w:t>
            </w:r>
          </w:p>
        </w:tc>
      </w:tr>
    </w:tbl>
    <w:p w14:paraId="0D77CE41" w14:textId="77777777" w:rsidR="00F47D91" w:rsidRPr="00677AFF" w:rsidRDefault="00F47D91" w:rsidP="00166297">
      <w:pPr>
        <w:rPr>
          <w:lang w:val="en-GB"/>
        </w:rPr>
      </w:pPr>
    </w:p>
    <w:p w14:paraId="57107414" w14:textId="77777777" w:rsidR="00892832" w:rsidRPr="00677AFF" w:rsidRDefault="00892832" w:rsidP="00892832">
      <w:pPr>
        <w:tabs>
          <w:tab w:val="left" w:pos="1095"/>
        </w:tabs>
        <w:rPr>
          <w:lang w:val="en-GB"/>
        </w:rPr>
      </w:pPr>
    </w:p>
    <w:p w14:paraId="2D420C64" w14:textId="6ABBE21E" w:rsidR="00892832" w:rsidRPr="00677AFF" w:rsidRDefault="00892832" w:rsidP="00892832">
      <w:pPr>
        <w:pStyle w:val="Heading2"/>
        <w:rPr>
          <w:lang w:val="en-GB"/>
        </w:rPr>
      </w:pPr>
      <w:r w:rsidRPr="00677AFF">
        <w:rPr>
          <w:lang w:val="en-GB"/>
        </w:rPr>
        <w:br w:type="page"/>
      </w:r>
      <w:bookmarkStart w:id="6" w:name="_Toc1035577"/>
      <w:bookmarkStart w:id="7" w:name="_Toc1474948"/>
      <w:r w:rsidR="00E75C57" w:rsidRPr="00677AFF">
        <w:rPr>
          <w:lang w:val="en-GB"/>
        </w:rPr>
        <w:lastRenderedPageBreak/>
        <w:t>Digital Government</w:t>
      </w:r>
      <w:r w:rsidRPr="00677AFF">
        <w:rPr>
          <w:lang w:val="en-GB"/>
        </w:rPr>
        <w:t xml:space="preserve"> State of Play</w:t>
      </w:r>
      <w:bookmarkEnd w:id="6"/>
      <w:bookmarkEnd w:id="7"/>
      <w:r w:rsidRPr="00677AFF">
        <w:rPr>
          <w:lang w:val="en-GB"/>
        </w:rPr>
        <w:t xml:space="preserve"> </w:t>
      </w:r>
    </w:p>
    <w:p w14:paraId="75304B5E" w14:textId="77777777" w:rsidR="00295E3D" w:rsidRPr="00677AFF" w:rsidRDefault="00295E3D" w:rsidP="00295E3D">
      <w:pPr>
        <w:rPr>
          <w:bCs/>
          <w:lang w:val="en-GB"/>
        </w:rPr>
      </w:pPr>
      <w:r w:rsidRPr="00677AFF">
        <w:rPr>
          <w:bCs/>
          <w:lang w:val="en-GB"/>
        </w:rPr>
        <w:t xml:space="preserve">The graph below is the result of the latest </w:t>
      </w:r>
      <w:hyperlink r:id="rId25" w:history="1">
        <w:r w:rsidRPr="00677AFF">
          <w:rPr>
            <w:rStyle w:val="Hyperlink"/>
            <w:bCs/>
            <w:lang w:val="en-GB"/>
          </w:rPr>
          <w:t>eGovernment Benchmark</w:t>
        </w:r>
      </w:hyperlink>
      <w:r w:rsidRPr="00677AFF">
        <w:rPr>
          <w:bCs/>
          <w:lang w:val="en-GB"/>
        </w:rPr>
        <w:t xml:space="preserve"> report, which monitors the development of eGovernment in Europe, based on specific indicators. These indicators are clustered within four main top-level benchmarks:</w:t>
      </w:r>
    </w:p>
    <w:p w14:paraId="58C8452A" w14:textId="77777777" w:rsidR="00295E3D" w:rsidRPr="00677AFF" w:rsidRDefault="00295E3D" w:rsidP="00AC74EA">
      <w:pPr>
        <w:numPr>
          <w:ilvl w:val="0"/>
          <w:numId w:val="11"/>
        </w:numPr>
        <w:rPr>
          <w:bCs/>
          <w:lang w:val="en-GB"/>
        </w:rPr>
      </w:pPr>
      <w:r w:rsidRPr="00677AFF">
        <w:rPr>
          <w:b/>
          <w:bCs/>
          <w:lang w:val="en-GB"/>
        </w:rPr>
        <w:t>User Centricity</w:t>
      </w:r>
      <w:r w:rsidRPr="00677AFF">
        <w:rPr>
          <w:bCs/>
          <w:lang w:val="en-GB"/>
        </w:rPr>
        <w:t xml:space="preserve"> – indicates to what extent (information about) a service is provided online and how this is perceived.</w:t>
      </w:r>
    </w:p>
    <w:p w14:paraId="16124B61" w14:textId="6ED183A8" w:rsidR="00295E3D" w:rsidRPr="00677AFF" w:rsidRDefault="00295E3D" w:rsidP="00AC74EA">
      <w:pPr>
        <w:numPr>
          <w:ilvl w:val="0"/>
          <w:numId w:val="11"/>
        </w:numPr>
        <w:rPr>
          <w:bCs/>
          <w:lang w:val="en-GB"/>
        </w:rPr>
      </w:pPr>
      <w:r w:rsidRPr="00677AFF">
        <w:rPr>
          <w:b/>
          <w:bCs/>
          <w:lang w:val="en-GB"/>
        </w:rPr>
        <w:t>Transparency</w:t>
      </w:r>
      <w:r w:rsidR="006F4CA1" w:rsidRPr="00677AFF">
        <w:rPr>
          <w:b/>
          <w:bCs/>
          <w:lang w:val="en-GB"/>
        </w:rPr>
        <w:t xml:space="preserve"> </w:t>
      </w:r>
      <w:r w:rsidRPr="00677AFF">
        <w:rPr>
          <w:bCs/>
          <w:lang w:val="en-GB"/>
        </w:rPr>
        <w:t>– indicates to what extent government</w:t>
      </w:r>
      <w:r w:rsidR="00CE4F5B" w:rsidRPr="00677AFF">
        <w:rPr>
          <w:bCs/>
          <w:lang w:val="en-GB"/>
        </w:rPr>
        <w:t>s are</w:t>
      </w:r>
      <w:r w:rsidRPr="00677AFF">
        <w:rPr>
          <w:bCs/>
          <w:lang w:val="en-GB"/>
        </w:rPr>
        <w:t xml:space="preserve"> transparent regarding: i) their own responsibilities and performance, ii) the process of service delivery and iii) personal data involved.</w:t>
      </w:r>
    </w:p>
    <w:p w14:paraId="56E28A06" w14:textId="77777777" w:rsidR="00295E3D" w:rsidRPr="00677AFF" w:rsidRDefault="00295E3D" w:rsidP="00AC74EA">
      <w:pPr>
        <w:numPr>
          <w:ilvl w:val="0"/>
          <w:numId w:val="11"/>
        </w:numPr>
        <w:rPr>
          <w:bCs/>
          <w:lang w:val="en-GB"/>
        </w:rPr>
      </w:pPr>
      <w:r w:rsidRPr="00677AFF">
        <w:rPr>
          <w:b/>
          <w:bCs/>
          <w:lang w:val="en-GB"/>
        </w:rPr>
        <w:t>Cross-Border Mobility</w:t>
      </w:r>
      <w:r w:rsidRPr="00677AFF">
        <w:rPr>
          <w:bCs/>
          <w:lang w:val="en-GB"/>
        </w:rPr>
        <w:t xml:space="preserve"> – indicates to what extent EU citizens and businesses can use online services in another country.</w:t>
      </w:r>
    </w:p>
    <w:p w14:paraId="4BD5F473" w14:textId="77777777" w:rsidR="00295E3D" w:rsidRPr="00677AFF" w:rsidRDefault="00295E3D" w:rsidP="00AC74EA">
      <w:pPr>
        <w:numPr>
          <w:ilvl w:val="0"/>
          <w:numId w:val="11"/>
        </w:numPr>
        <w:rPr>
          <w:bCs/>
          <w:lang w:val="en-GB"/>
        </w:rPr>
      </w:pPr>
      <w:r w:rsidRPr="00677AFF">
        <w:rPr>
          <w:b/>
          <w:bCs/>
          <w:lang w:val="en-GB"/>
        </w:rPr>
        <w:t>Key Enablers</w:t>
      </w:r>
      <w:r w:rsidRPr="00677AFF">
        <w:rPr>
          <w:bCs/>
          <w:lang w:val="en-GB"/>
        </w:rPr>
        <w:t xml:space="preserve"> – indicates the extent to which five technical pre-conditions are available online. There are: Identification (</w:t>
      </w:r>
      <w:proofErr w:type="spellStart"/>
      <w:r w:rsidRPr="00677AFF">
        <w:rPr>
          <w:bCs/>
          <w:lang w:val="en-GB"/>
        </w:rPr>
        <w:t>eID</w:t>
      </w:r>
      <w:proofErr w:type="spellEnd"/>
      <w:r w:rsidRPr="00677AFF">
        <w:rPr>
          <w:bCs/>
          <w:lang w:val="en-GB"/>
        </w:rPr>
        <w:t>), Electronic documents (</w:t>
      </w:r>
      <w:proofErr w:type="spellStart"/>
      <w:r w:rsidRPr="00677AFF">
        <w:rPr>
          <w:bCs/>
          <w:lang w:val="en-GB"/>
        </w:rPr>
        <w:t>eDocuments</w:t>
      </w:r>
      <w:proofErr w:type="spellEnd"/>
      <w:r w:rsidRPr="00677AFF">
        <w:rPr>
          <w:bCs/>
          <w:lang w:val="en-GB"/>
        </w:rPr>
        <w:t>), Authoritative Sources, and Digital Post. Digital Post refers to the possibility that governments communicate electronically-only with citizens or entrepreneurs through e.g. personal mailboxes or other digital mail solutions.</w:t>
      </w:r>
    </w:p>
    <w:p w14:paraId="7629791C" w14:textId="7D7E943D" w:rsidR="004B3F97" w:rsidRPr="00677AFF" w:rsidRDefault="004B3F97" w:rsidP="00D40C76">
      <w:pPr>
        <w:rPr>
          <w:bCs/>
          <w:lang w:val="en-GB"/>
        </w:rPr>
      </w:pPr>
      <w:r w:rsidRPr="00677AFF">
        <w:rPr>
          <w:bCs/>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42D8772" w14:textId="3AC1C38E" w:rsidR="006D31E1" w:rsidRPr="00677AFF" w:rsidRDefault="00750599" w:rsidP="006D31E1">
      <w:pPr>
        <w:rPr>
          <w:noProof/>
          <w:lang w:val="en-GB"/>
        </w:rPr>
      </w:pPr>
      <w:r>
        <w:rPr>
          <w:noProof/>
          <w:lang w:val="en-GB"/>
        </w:rPr>
        <w:pict w14:anchorId="609424C5">
          <v:shape id="_x0000_i1029" type="#_x0000_t75" style="width:443.5pt;height:359.4pt;visibility:visible">
            <v:imagedata r:id="rId26" o:title=""/>
          </v:shape>
        </w:pict>
      </w:r>
    </w:p>
    <w:p w14:paraId="7E87DE95" w14:textId="111B981D" w:rsidR="006D31E1" w:rsidRPr="00677AFF" w:rsidRDefault="00711D2A" w:rsidP="00200A90">
      <w:pPr>
        <w:jc w:val="center"/>
        <w:rPr>
          <w:sz w:val="18"/>
          <w:lang w:val="en-GB"/>
        </w:rPr>
      </w:pPr>
      <w:r w:rsidRPr="00677AFF">
        <w:rPr>
          <w:sz w:val="18"/>
          <w:lang w:val="en-GB"/>
        </w:rPr>
        <w:t xml:space="preserve">Source: </w:t>
      </w:r>
      <w:hyperlink r:id="rId27" w:history="1">
        <w:r w:rsidRPr="00677AFF">
          <w:rPr>
            <w:rStyle w:val="Hyperlink"/>
            <w:sz w:val="18"/>
            <w:lang w:val="en-GB"/>
          </w:rPr>
          <w:t>eGovernment Benchmark Report 2018 Country Factsheets</w:t>
        </w:r>
      </w:hyperlink>
    </w:p>
    <w:p w14:paraId="25EABEBD" w14:textId="05936F9D" w:rsidR="003730DF" w:rsidRPr="00677AFF" w:rsidRDefault="00892832" w:rsidP="00D9357D">
      <w:pPr>
        <w:pStyle w:val="Heading1"/>
        <w:rPr>
          <w:lang w:val="en-GB"/>
        </w:rPr>
      </w:pPr>
      <w:r w:rsidRPr="00677AFF">
        <w:rPr>
          <w:lang w:val="en-GB"/>
        </w:rPr>
        <w:br w:type="page"/>
      </w:r>
      <w:bookmarkStart w:id="8" w:name="_Toc12954540"/>
      <w:r w:rsidR="00E75C57" w:rsidRPr="00677AFF">
        <w:rPr>
          <w:lang w:val="en-GB"/>
        </w:rPr>
        <w:lastRenderedPageBreak/>
        <w:t xml:space="preserve">Digital </w:t>
      </w:r>
      <w:r w:rsidR="003730DF" w:rsidRPr="00677AFF">
        <w:rPr>
          <w:lang w:val="en-GB"/>
        </w:rPr>
        <w:t>Government Highlights</w:t>
      </w:r>
      <w:bookmarkEnd w:id="8"/>
    </w:p>
    <w:p w14:paraId="021C44ED" w14:textId="77777777" w:rsidR="009E54CC" w:rsidRPr="00677AFF" w:rsidRDefault="009E54CC" w:rsidP="00D9357D">
      <w:pPr>
        <w:pStyle w:val="Subtitle"/>
        <w:rPr>
          <w:lang w:val="en-GB"/>
        </w:rPr>
      </w:pPr>
      <w:r w:rsidRPr="00677AFF">
        <w:rPr>
          <w:lang w:val="en-GB"/>
        </w:rPr>
        <w:t>Digital Government Political Communications</w:t>
      </w:r>
    </w:p>
    <w:p w14:paraId="68108E3C" w14:textId="79553954" w:rsidR="009E54CC" w:rsidRPr="00677AFF" w:rsidRDefault="0038564E" w:rsidP="00F60962">
      <w:pPr>
        <w:rPr>
          <w:lang w:val="en-GB"/>
        </w:rPr>
      </w:pPr>
      <w:r w:rsidRPr="00677AFF">
        <w:rPr>
          <w:lang w:val="en-GB"/>
        </w:rPr>
        <w:t xml:space="preserve">Slovakia launched a </w:t>
      </w:r>
      <w:hyperlink r:id="rId28" w:history="1">
        <w:r w:rsidRPr="00677AFF">
          <w:rPr>
            <w:rStyle w:val="Hyperlink"/>
            <w:lang w:val="en-GB"/>
          </w:rPr>
          <w:t>Digital Transformation Strategy</w:t>
        </w:r>
        <w:r w:rsidR="00C9146F" w:rsidRPr="00677AFF">
          <w:rPr>
            <w:rStyle w:val="Hyperlink"/>
            <w:lang w:val="en-GB"/>
          </w:rPr>
          <w:t xml:space="preserve"> 2019-2022</w:t>
        </w:r>
      </w:hyperlink>
      <w:r w:rsidR="00CE4F5B" w:rsidRPr="00677AFF">
        <w:rPr>
          <w:lang w:val="en-GB"/>
        </w:rPr>
        <w:t>. Its</w:t>
      </w:r>
      <w:r w:rsidR="00A8599A" w:rsidRPr="00677AFF">
        <w:rPr>
          <w:lang w:val="en-GB"/>
        </w:rPr>
        <w:t xml:space="preserve"> Action Plan</w:t>
      </w:r>
      <w:r w:rsidR="00CE4F5B" w:rsidRPr="00677AFF">
        <w:rPr>
          <w:lang w:val="en-GB"/>
        </w:rPr>
        <w:t xml:space="preserve"> provided an official </w:t>
      </w:r>
      <w:r w:rsidRPr="00677AFF">
        <w:rPr>
          <w:lang w:val="en-GB"/>
        </w:rPr>
        <w:t xml:space="preserve">strategy </w:t>
      </w:r>
      <w:r w:rsidR="00CE4F5B" w:rsidRPr="00677AFF">
        <w:rPr>
          <w:lang w:val="en-GB"/>
        </w:rPr>
        <w:t xml:space="preserve">to define </w:t>
      </w:r>
      <w:r w:rsidRPr="00677AFF">
        <w:rPr>
          <w:lang w:val="en-GB"/>
        </w:rPr>
        <w:t xml:space="preserve">specific policies and priorities </w:t>
      </w:r>
      <w:proofErr w:type="gramStart"/>
      <w:r w:rsidRPr="00677AFF">
        <w:rPr>
          <w:lang w:val="en-GB"/>
        </w:rPr>
        <w:t>with regard to</w:t>
      </w:r>
      <w:proofErr w:type="gramEnd"/>
      <w:r w:rsidRPr="00677AFF">
        <w:rPr>
          <w:lang w:val="en-GB"/>
        </w:rPr>
        <w:t xml:space="preserve"> the ongoing digital transformation of the economy and society.</w:t>
      </w:r>
      <w:r w:rsidR="00A8599A" w:rsidRPr="00677AFF">
        <w:rPr>
          <w:lang w:val="en-GB"/>
        </w:rPr>
        <w:t xml:space="preserve"> </w:t>
      </w:r>
    </w:p>
    <w:p w14:paraId="5E2D6F65" w14:textId="77777777" w:rsidR="009E54CC" w:rsidRPr="00677AFF" w:rsidRDefault="009E54CC" w:rsidP="00D9357D">
      <w:pPr>
        <w:pStyle w:val="Subtitle"/>
        <w:rPr>
          <w:lang w:val="en-GB"/>
        </w:rPr>
      </w:pPr>
      <w:r w:rsidRPr="00677AFF">
        <w:rPr>
          <w:lang w:val="en-GB"/>
        </w:rPr>
        <w:t>Digital Government Legislation</w:t>
      </w:r>
    </w:p>
    <w:p w14:paraId="101764E3" w14:textId="790BF9F5" w:rsidR="009E54CC" w:rsidRPr="00677AFF" w:rsidRDefault="001C50B4" w:rsidP="000604D6">
      <w:pPr>
        <w:numPr>
          <w:ilvl w:val="0"/>
          <w:numId w:val="25"/>
        </w:numPr>
        <w:rPr>
          <w:lang w:val="en-GB"/>
        </w:rPr>
      </w:pPr>
      <w:r w:rsidRPr="00677AFF">
        <w:rPr>
          <w:lang w:val="en-GB"/>
        </w:rPr>
        <w:t xml:space="preserve">The Information </w:t>
      </w:r>
      <w:r w:rsidR="00CE4F5B" w:rsidRPr="00677AFF">
        <w:rPr>
          <w:lang w:val="en-GB"/>
        </w:rPr>
        <w:t>S</w:t>
      </w:r>
      <w:r w:rsidRPr="00677AFF">
        <w:rPr>
          <w:lang w:val="en-GB"/>
        </w:rPr>
        <w:t xml:space="preserve">ystems in </w:t>
      </w:r>
      <w:r w:rsidR="00CE4F5B" w:rsidRPr="00677AFF">
        <w:rPr>
          <w:lang w:val="en-GB"/>
        </w:rPr>
        <w:t>P</w:t>
      </w:r>
      <w:r w:rsidRPr="00677AFF">
        <w:rPr>
          <w:lang w:val="en-GB"/>
        </w:rPr>
        <w:t xml:space="preserve">ublic </w:t>
      </w:r>
      <w:r w:rsidR="00CE4F5B" w:rsidRPr="00677AFF">
        <w:rPr>
          <w:lang w:val="en-GB"/>
        </w:rPr>
        <w:t>S</w:t>
      </w:r>
      <w:r w:rsidRPr="00677AFF">
        <w:rPr>
          <w:lang w:val="en-GB"/>
        </w:rPr>
        <w:t xml:space="preserve">ector Act </w:t>
      </w:r>
      <w:r w:rsidR="008B72AC" w:rsidRPr="00677AFF">
        <w:rPr>
          <w:lang w:val="en-GB"/>
        </w:rPr>
        <w:t>N</w:t>
      </w:r>
      <w:r w:rsidRPr="00677AFF">
        <w:rPr>
          <w:lang w:val="en-GB"/>
        </w:rPr>
        <w:t>o.95/2019</w:t>
      </w:r>
      <w:r w:rsidR="00163367" w:rsidRPr="00677AFF">
        <w:rPr>
          <w:lang w:val="en-GB"/>
        </w:rPr>
        <w:t xml:space="preserve"> came into force in May 2019. </w:t>
      </w:r>
      <w:r w:rsidR="0013647E" w:rsidRPr="00677AFF">
        <w:rPr>
          <w:lang w:val="en-GB"/>
        </w:rPr>
        <w:t xml:space="preserve">The Act </w:t>
      </w:r>
      <w:r w:rsidR="00CE4F5B" w:rsidRPr="00677AFF">
        <w:rPr>
          <w:lang w:val="en-GB"/>
        </w:rPr>
        <w:t xml:space="preserve">legislated for </w:t>
      </w:r>
      <w:r w:rsidR="004F3424" w:rsidRPr="00677AFF">
        <w:rPr>
          <w:lang w:val="en-GB"/>
        </w:rPr>
        <w:t>a commitment by the Stat</w:t>
      </w:r>
      <w:r w:rsidR="00C336A8" w:rsidRPr="00677AFF">
        <w:rPr>
          <w:lang w:val="en-GB"/>
        </w:rPr>
        <w:t>e</w:t>
      </w:r>
      <w:r w:rsidR="004F3424" w:rsidRPr="00677AFF">
        <w:rPr>
          <w:lang w:val="en-GB"/>
        </w:rPr>
        <w:t xml:space="preserve"> provide</w:t>
      </w:r>
      <w:r w:rsidR="00C336A8" w:rsidRPr="00677AFF">
        <w:rPr>
          <w:lang w:val="en-GB"/>
        </w:rPr>
        <w:t>s</w:t>
      </w:r>
      <w:r w:rsidR="004F3424" w:rsidRPr="00677AFF">
        <w:rPr>
          <w:lang w:val="en-GB"/>
        </w:rPr>
        <w:t xml:space="preserve"> high quality electronic services, since it was responsible for </w:t>
      </w:r>
      <w:r w:rsidR="0013647E" w:rsidRPr="00677AFF">
        <w:rPr>
          <w:lang w:val="en-GB"/>
        </w:rPr>
        <w:t>regulat</w:t>
      </w:r>
      <w:r w:rsidR="004F3424" w:rsidRPr="00677AFF">
        <w:rPr>
          <w:lang w:val="en-GB"/>
        </w:rPr>
        <w:t>ing</w:t>
      </w:r>
      <w:r w:rsidR="0013647E" w:rsidRPr="00677AFF">
        <w:rPr>
          <w:lang w:val="en-GB"/>
        </w:rPr>
        <w:t xml:space="preserve"> the complete lifecycle of IT governance within </w:t>
      </w:r>
      <w:r w:rsidR="004F3424" w:rsidRPr="00677AFF">
        <w:rPr>
          <w:lang w:val="en-GB"/>
        </w:rPr>
        <w:t xml:space="preserve">the </w:t>
      </w:r>
      <w:r w:rsidR="0013647E" w:rsidRPr="00677AFF">
        <w:rPr>
          <w:lang w:val="en-GB"/>
        </w:rPr>
        <w:t xml:space="preserve">public sector and </w:t>
      </w:r>
      <w:r w:rsidR="004F3424" w:rsidRPr="00677AFF">
        <w:rPr>
          <w:lang w:val="en-GB"/>
        </w:rPr>
        <w:t xml:space="preserve">established </w:t>
      </w:r>
      <w:r w:rsidR="0013647E" w:rsidRPr="00677AFF">
        <w:rPr>
          <w:lang w:val="en-GB"/>
        </w:rPr>
        <w:t xml:space="preserve">responsibilities </w:t>
      </w:r>
      <w:r w:rsidR="004F3424" w:rsidRPr="00677AFF">
        <w:rPr>
          <w:lang w:val="en-GB"/>
        </w:rPr>
        <w:t xml:space="preserve">and guidelines for all IT </w:t>
      </w:r>
      <w:r w:rsidR="0013647E" w:rsidRPr="00677AFF">
        <w:rPr>
          <w:lang w:val="en-GB"/>
        </w:rPr>
        <w:t>bodies involved within public sector electronic services.</w:t>
      </w:r>
    </w:p>
    <w:p w14:paraId="6284BC7B" w14:textId="14CC29D8" w:rsidR="001145FA" w:rsidRPr="00677AFF" w:rsidRDefault="00C03F89" w:rsidP="000604D6">
      <w:pPr>
        <w:numPr>
          <w:ilvl w:val="0"/>
          <w:numId w:val="25"/>
        </w:numPr>
        <w:rPr>
          <w:lang w:val="en-GB"/>
        </w:rPr>
      </w:pPr>
      <w:r w:rsidRPr="00677AFF">
        <w:rPr>
          <w:lang w:val="en-GB"/>
        </w:rPr>
        <w:t xml:space="preserve">Act No. 177/2018 on certain measures to reduce the administrative burden </w:t>
      </w:r>
      <w:proofErr w:type="gramStart"/>
      <w:r w:rsidRPr="00677AFF">
        <w:rPr>
          <w:lang w:val="en-GB"/>
        </w:rPr>
        <w:t>through the use of</w:t>
      </w:r>
      <w:proofErr w:type="gramEnd"/>
      <w:r w:rsidRPr="00677AFF">
        <w:rPr>
          <w:lang w:val="en-GB"/>
        </w:rPr>
        <w:t xml:space="preserve"> public administration information systems and on amendments</w:t>
      </w:r>
      <w:r w:rsidR="004F3424" w:rsidRPr="00677AFF">
        <w:rPr>
          <w:lang w:val="en-GB"/>
        </w:rPr>
        <w:t>,</w:t>
      </w:r>
      <w:r w:rsidRPr="00677AFF">
        <w:rPr>
          <w:lang w:val="en-GB"/>
        </w:rPr>
        <w:t xml:space="preserve"> was adopted on 15 March 2018</w:t>
      </w:r>
      <w:r w:rsidR="004F3424" w:rsidRPr="00677AFF">
        <w:rPr>
          <w:lang w:val="en-GB"/>
        </w:rPr>
        <w:t>,</w:t>
      </w:r>
      <w:r w:rsidRPr="00677AFF">
        <w:rPr>
          <w:lang w:val="en-GB"/>
        </w:rPr>
        <w:t xml:space="preserve"> by the National Council of the Slovak Republic.</w:t>
      </w:r>
    </w:p>
    <w:p w14:paraId="6C862138" w14:textId="77777777" w:rsidR="009E54CC" w:rsidRPr="00677AFF" w:rsidRDefault="009E54CC" w:rsidP="00D9357D">
      <w:pPr>
        <w:pStyle w:val="Subtitle"/>
        <w:rPr>
          <w:lang w:val="en-GB"/>
        </w:rPr>
      </w:pPr>
      <w:r w:rsidRPr="00677AFF">
        <w:rPr>
          <w:lang w:val="en-GB"/>
        </w:rPr>
        <w:t>Digital Government Governance</w:t>
      </w:r>
    </w:p>
    <w:p w14:paraId="70B5497E" w14:textId="5291FF9D" w:rsidR="009E54CC" w:rsidRPr="00677AFF" w:rsidRDefault="008124C9" w:rsidP="008124C9">
      <w:pPr>
        <w:rPr>
          <w:lang w:val="en-GB"/>
        </w:rPr>
      </w:pPr>
      <w:r w:rsidRPr="00677AFF">
        <w:rPr>
          <w:lang w:val="en-GB"/>
        </w:rPr>
        <w:t xml:space="preserve">There </w:t>
      </w:r>
      <w:r w:rsidR="004F3424" w:rsidRPr="00677AFF">
        <w:rPr>
          <w:lang w:val="en-GB"/>
        </w:rPr>
        <w:t>were</w:t>
      </w:r>
      <w:r w:rsidRPr="00677AFF">
        <w:rPr>
          <w:lang w:val="en-GB"/>
        </w:rPr>
        <w:t xml:space="preserve"> no changes regarding digital government governance in the reporting year.</w:t>
      </w:r>
    </w:p>
    <w:p w14:paraId="7A7178B5" w14:textId="77777777" w:rsidR="009E54CC" w:rsidRPr="00677AFF" w:rsidRDefault="009E54CC" w:rsidP="00D9357D">
      <w:pPr>
        <w:pStyle w:val="Subtitle"/>
        <w:rPr>
          <w:lang w:val="en-GB"/>
        </w:rPr>
      </w:pPr>
      <w:r w:rsidRPr="00677AFF">
        <w:rPr>
          <w:lang w:val="en-GB"/>
        </w:rPr>
        <w:t>Digital Government Infrastructure</w:t>
      </w:r>
    </w:p>
    <w:p w14:paraId="3D05C75B" w14:textId="3F245C0B" w:rsidR="00286D03" w:rsidRPr="00677AFF" w:rsidRDefault="00616828" w:rsidP="000604D6">
      <w:pPr>
        <w:numPr>
          <w:ilvl w:val="0"/>
          <w:numId w:val="26"/>
        </w:numPr>
        <w:rPr>
          <w:lang w:val="en-GB"/>
        </w:rPr>
      </w:pPr>
      <w:r w:rsidRPr="00677AFF">
        <w:rPr>
          <w:lang w:val="en-GB"/>
        </w:rPr>
        <w:t xml:space="preserve">Slovakia </w:t>
      </w:r>
      <w:r w:rsidR="004D16AF" w:rsidRPr="00677AFF">
        <w:rPr>
          <w:lang w:val="en-GB"/>
        </w:rPr>
        <w:t>implemented a portal</w:t>
      </w:r>
      <w:r w:rsidR="00CD4FED" w:rsidRPr="00677AFF">
        <w:rPr>
          <w:lang w:val="en-GB"/>
        </w:rPr>
        <w:t xml:space="preserve">, </w:t>
      </w:r>
      <w:hyperlink r:id="rId29" w:history="1">
        <w:r w:rsidR="00CD4FED" w:rsidRPr="00677AFF">
          <w:rPr>
            <w:rStyle w:val="Hyperlink"/>
            <w:lang w:val="en-GB"/>
          </w:rPr>
          <w:t>oversi.sk</w:t>
        </w:r>
      </w:hyperlink>
      <w:r w:rsidR="00CD4FED" w:rsidRPr="00677AFF">
        <w:rPr>
          <w:lang w:val="en-GB"/>
        </w:rPr>
        <w:t>,</w:t>
      </w:r>
      <w:r w:rsidR="004D16AF" w:rsidRPr="00677AFF">
        <w:rPr>
          <w:lang w:val="en-GB"/>
        </w:rPr>
        <w:t xml:space="preserve"> </w:t>
      </w:r>
      <w:r w:rsidR="004F3424" w:rsidRPr="00677AFF">
        <w:rPr>
          <w:lang w:val="en-GB"/>
        </w:rPr>
        <w:t xml:space="preserve">that allowed for </w:t>
      </w:r>
      <w:r w:rsidR="004D16AF" w:rsidRPr="00677AFF">
        <w:rPr>
          <w:lang w:val="en-GB"/>
        </w:rPr>
        <w:t xml:space="preserve">the </w:t>
      </w:r>
      <w:r w:rsidR="00CD4FED" w:rsidRPr="00677AFF">
        <w:rPr>
          <w:lang w:val="en-GB"/>
        </w:rPr>
        <w:t xml:space="preserve">verification and exchange of </w:t>
      </w:r>
      <w:r w:rsidR="00265FDE" w:rsidRPr="00677AFF">
        <w:rPr>
          <w:lang w:val="en-GB"/>
        </w:rPr>
        <w:t>four</w:t>
      </w:r>
      <w:r w:rsidR="00CD4FED" w:rsidRPr="00677AFF">
        <w:rPr>
          <w:lang w:val="en-GB"/>
        </w:rPr>
        <w:t xml:space="preserve"> </w:t>
      </w:r>
      <w:r w:rsidR="004F3424" w:rsidRPr="00677AFF">
        <w:rPr>
          <w:lang w:val="en-GB"/>
        </w:rPr>
        <w:t xml:space="preserve">types of </w:t>
      </w:r>
      <w:r w:rsidR="00CD4FED" w:rsidRPr="00677AFF">
        <w:rPr>
          <w:lang w:val="en-GB"/>
        </w:rPr>
        <w:t>documents between government authorities.</w:t>
      </w:r>
    </w:p>
    <w:p w14:paraId="2887024A" w14:textId="6549FFE0" w:rsidR="00EC36DA" w:rsidRPr="00677AFF" w:rsidRDefault="00EC36DA" w:rsidP="000604D6">
      <w:pPr>
        <w:numPr>
          <w:ilvl w:val="0"/>
          <w:numId w:val="26"/>
        </w:numPr>
        <w:rPr>
          <w:lang w:val="en-GB"/>
        </w:rPr>
      </w:pPr>
      <w:r w:rsidRPr="00677AFF">
        <w:rPr>
          <w:lang w:val="en-GB"/>
        </w:rPr>
        <w:t xml:space="preserve">In 2018, </w:t>
      </w:r>
      <w:r w:rsidR="004F3424" w:rsidRPr="00677AFF">
        <w:rPr>
          <w:lang w:val="en-GB"/>
        </w:rPr>
        <w:t>F</w:t>
      </w:r>
      <w:r w:rsidR="00813886" w:rsidRPr="00677AFF">
        <w:rPr>
          <w:lang w:val="en-GB"/>
        </w:rPr>
        <w:t xml:space="preserve">inancial </w:t>
      </w:r>
      <w:r w:rsidR="004F3424" w:rsidRPr="00677AFF">
        <w:rPr>
          <w:lang w:val="en-GB"/>
        </w:rPr>
        <w:t>A</w:t>
      </w:r>
      <w:r w:rsidR="00813886" w:rsidRPr="00677AFF">
        <w:rPr>
          <w:lang w:val="en-GB"/>
        </w:rPr>
        <w:t>dministrato</w:t>
      </w:r>
      <w:r w:rsidR="004F3424" w:rsidRPr="00677AFF">
        <w:rPr>
          <w:lang w:val="en-GB"/>
        </w:rPr>
        <w:t>r</w:t>
      </w:r>
      <w:r w:rsidR="00813886" w:rsidRPr="00677AFF">
        <w:rPr>
          <w:lang w:val="en-GB"/>
        </w:rPr>
        <w:t xml:space="preserve"> SR introduce</w:t>
      </w:r>
      <w:r w:rsidR="004F3424" w:rsidRPr="00677AFF">
        <w:rPr>
          <w:lang w:val="en-GB"/>
        </w:rPr>
        <w:t>d</w:t>
      </w:r>
      <w:r w:rsidR="00813886" w:rsidRPr="00677AFF">
        <w:rPr>
          <w:lang w:val="en-GB"/>
        </w:rPr>
        <w:t xml:space="preserve"> </w:t>
      </w:r>
      <w:r w:rsidR="004F3424" w:rsidRPr="00677AFF">
        <w:rPr>
          <w:lang w:val="en-GB"/>
        </w:rPr>
        <w:t>a new</w:t>
      </w:r>
      <w:r w:rsidR="00813886" w:rsidRPr="00677AFF">
        <w:rPr>
          <w:lang w:val="en-GB"/>
        </w:rPr>
        <w:t xml:space="preserve"> project </w:t>
      </w:r>
      <w:r w:rsidR="004F3424" w:rsidRPr="00677AFF">
        <w:rPr>
          <w:lang w:val="en-GB"/>
        </w:rPr>
        <w:t xml:space="preserve">to facilitate the </w:t>
      </w:r>
      <w:r w:rsidR="00813886" w:rsidRPr="00677AFF">
        <w:rPr>
          <w:lang w:val="en-GB"/>
        </w:rPr>
        <w:t xml:space="preserve">online connection of all cashiers to the </w:t>
      </w:r>
      <w:hyperlink r:id="rId30" w:history="1">
        <w:proofErr w:type="spellStart"/>
        <w:r w:rsidR="00813886" w:rsidRPr="00677AFF">
          <w:rPr>
            <w:rStyle w:val="Hyperlink"/>
            <w:lang w:val="en-GB"/>
          </w:rPr>
          <w:t>eKasa</w:t>
        </w:r>
        <w:proofErr w:type="spellEnd"/>
        <w:r w:rsidR="00813886" w:rsidRPr="00677AFF">
          <w:rPr>
            <w:rStyle w:val="Hyperlink"/>
            <w:lang w:val="en-GB"/>
          </w:rPr>
          <w:t xml:space="preserve"> financial management portal</w:t>
        </w:r>
      </w:hyperlink>
      <w:r w:rsidR="00813886" w:rsidRPr="00677AFF">
        <w:rPr>
          <w:lang w:val="en-GB"/>
        </w:rPr>
        <w:t xml:space="preserve">. It </w:t>
      </w:r>
      <w:r w:rsidR="004F3424" w:rsidRPr="00677AFF">
        <w:rPr>
          <w:lang w:val="en-GB"/>
        </w:rPr>
        <w:t>was</w:t>
      </w:r>
      <w:r w:rsidR="00813886" w:rsidRPr="00677AFF">
        <w:rPr>
          <w:lang w:val="en-GB"/>
        </w:rPr>
        <w:t xml:space="preserve"> part of </w:t>
      </w:r>
      <w:r w:rsidR="004F3424" w:rsidRPr="00677AFF">
        <w:rPr>
          <w:lang w:val="en-GB"/>
        </w:rPr>
        <w:t xml:space="preserve">a range of </w:t>
      </w:r>
      <w:r w:rsidR="00813886" w:rsidRPr="00677AFF">
        <w:rPr>
          <w:lang w:val="en-GB"/>
        </w:rPr>
        <w:t>measures to combat tax fraud</w:t>
      </w:r>
      <w:r w:rsidR="00286D03" w:rsidRPr="00677AFF">
        <w:rPr>
          <w:lang w:val="en-GB"/>
        </w:rPr>
        <w:t>. From</w:t>
      </w:r>
      <w:r w:rsidR="00EE670E" w:rsidRPr="00677AFF">
        <w:rPr>
          <w:lang w:val="en-GB"/>
        </w:rPr>
        <w:t xml:space="preserve"> 1 May 2019</w:t>
      </w:r>
      <w:r w:rsidR="00286D03" w:rsidRPr="00677AFF">
        <w:rPr>
          <w:lang w:val="en-GB"/>
        </w:rPr>
        <w:t xml:space="preserve">, all new facilities and new cash registers </w:t>
      </w:r>
      <w:r w:rsidR="004F3424" w:rsidRPr="00677AFF">
        <w:rPr>
          <w:lang w:val="en-GB"/>
        </w:rPr>
        <w:t xml:space="preserve">were required to be </w:t>
      </w:r>
      <w:r w:rsidR="00286D03" w:rsidRPr="00677AFF">
        <w:rPr>
          <w:lang w:val="en-GB"/>
        </w:rPr>
        <w:t>connected to the system.</w:t>
      </w:r>
    </w:p>
    <w:p w14:paraId="0F285CAB" w14:textId="77777777" w:rsidR="009E54CC" w:rsidRPr="00677AFF" w:rsidRDefault="009E54CC" w:rsidP="00D9357D">
      <w:pPr>
        <w:pStyle w:val="Subtitle"/>
        <w:rPr>
          <w:lang w:val="en-GB"/>
        </w:rPr>
      </w:pPr>
      <w:r w:rsidRPr="00677AFF">
        <w:rPr>
          <w:lang w:val="en-GB"/>
        </w:rPr>
        <w:t>Digital Government Services for Citizens and Businesses</w:t>
      </w:r>
    </w:p>
    <w:p w14:paraId="30A9310E" w14:textId="7DF9ACF8" w:rsidR="0054444E" w:rsidRPr="00677AFF" w:rsidRDefault="00EA408B" w:rsidP="0054444E">
      <w:pPr>
        <w:rPr>
          <w:lang w:val="en-GB"/>
        </w:rPr>
      </w:pPr>
      <w:r w:rsidRPr="00677AFF">
        <w:rPr>
          <w:lang w:val="en-GB"/>
        </w:rPr>
        <w:t>The</w:t>
      </w:r>
      <w:r w:rsidR="0054444E" w:rsidRPr="00677AFF">
        <w:rPr>
          <w:lang w:val="en-GB"/>
        </w:rPr>
        <w:t xml:space="preserve"> digital service </w:t>
      </w:r>
      <w:hyperlink r:id="rId31" w:history="1">
        <w:r w:rsidR="0054444E" w:rsidRPr="00677AFF">
          <w:rPr>
            <w:rStyle w:val="Hyperlink"/>
            <w:lang w:val="en-GB"/>
          </w:rPr>
          <w:t>OVER SI</w:t>
        </w:r>
      </w:hyperlink>
      <w:r w:rsidR="0054444E" w:rsidRPr="00677AFF">
        <w:rPr>
          <w:lang w:val="en-GB"/>
        </w:rPr>
        <w:t xml:space="preserve"> started in September 2018</w:t>
      </w:r>
      <w:r w:rsidR="00DE2DB2" w:rsidRPr="00677AFF">
        <w:rPr>
          <w:lang w:val="en-GB"/>
        </w:rPr>
        <w:t xml:space="preserve">. </w:t>
      </w:r>
      <w:r w:rsidR="004F3424" w:rsidRPr="00677AFF">
        <w:rPr>
          <w:lang w:val="en-GB"/>
        </w:rPr>
        <w:t>B</w:t>
      </w:r>
      <w:r w:rsidR="0054444E" w:rsidRPr="00677AFF">
        <w:rPr>
          <w:lang w:val="en-GB"/>
        </w:rPr>
        <w:t>ased on</w:t>
      </w:r>
      <w:r w:rsidR="00DE2DB2" w:rsidRPr="00677AFF">
        <w:rPr>
          <w:lang w:val="en-GB"/>
        </w:rPr>
        <w:t xml:space="preserve"> the</w:t>
      </w:r>
      <w:r w:rsidR="0054444E" w:rsidRPr="00677AFF">
        <w:rPr>
          <w:lang w:val="en-GB"/>
        </w:rPr>
        <w:t xml:space="preserve"> Central Data Integrated Platform</w:t>
      </w:r>
      <w:r w:rsidR="004F3424" w:rsidRPr="00677AFF">
        <w:rPr>
          <w:lang w:val="en-GB"/>
        </w:rPr>
        <w:t xml:space="preserve">, it was set up in response to the </w:t>
      </w:r>
      <w:r w:rsidR="0054444E" w:rsidRPr="00677AFF">
        <w:rPr>
          <w:lang w:val="en-GB"/>
        </w:rPr>
        <w:t xml:space="preserve">Government´s </w:t>
      </w:r>
      <w:hyperlink r:id="rId32" w:history="1">
        <w:r w:rsidR="0054444E" w:rsidRPr="00677AFF">
          <w:rPr>
            <w:rStyle w:val="Hyperlink"/>
            <w:lang w:val="en-GB"/>
          </w:rPr>
          <w:t>Stop to Bureaucracy</w:t>
        </w:r>
      </w:hyperlink>
      <w:r w:rsidR="004F3424" w:rsidRPr="00677AFF">
        <w:rPr>
          <w:rStyle w:val="Hyperlink"/>
          <w:lang w:val="en-GB"/>
        </w:rPr>
        <w:t xml:space="preserve"> </w:t>
      </w:r>
      <w:r w:rsidR="004F3424" w:rsidRPr="00677AFF">
        <w:rPr>
          <w:rStyle w:val="Hyperlink"/>
          <w:color w:val="auto"/>
          <w:lang w:val="en-GB"/>
        </w:rPr>
        <w:t xml:space="preserve">initiative. </w:t>
      </w:r>
      <w:r w:rsidR="004F3424" w:rsidRPr="00677AFF">
        <w:rPr>
          <w:lang w:val="en-GB"/>
        </w:rPr>
        <w:t>In due course</w:t>
      </w:r>
      <w:r w:rsidR="008B4ADD" w:rsidRPr="00677AFF">
        <w:rPr>
          <w:lang w:val="en-GB"/>
        </w:rPr>
        <w:t>,</w:t>
      </w:r>
      <w:r w:rsidR="0054444E" w:rsidRPr="00677AFF">
        <w:rPr>
          <w:lang w:val="en-GB"/>
        </w:rPr>
        <w:t xml:space="preserve"> more than 16</w:t>
      </w:r>
      <w:r w:rsidR="004F3424" w:rsidRPr="00677AFF">
        <w:rPr>
          <w:lang w:val="en-GB"/>
        </w:rPr>
        <w:t xml:space="preserve"> </w:t>
      </w:r>
      <w:r w:rsidR="0054444E" w:rsidRPr="00677AFF">
        <w:rPr>
          <w:lang w:val="en-GB"/>
        </w:rPr>
        <w:t xml:space="preserve">000 public administration clerks </w:t>
      </w:r>
      <w:r w:rsidR="004F3424" w:rsidRPr="00677AFF">
        <w:rPr>
          <w:lang w:val="en-GB"/>
        </w:rPr>
        <w:t xml:space="preserve">performing </w:t>
      </w:r>
      <w:r w:rsidR="0054444E" w:rsidRPr="00677AFF">
        <w:rPr>
          <w:lang w:val="en-GB"/>
        </w:rPr>
        <w:t xml:space="preserve">duties at different domains were registered </w:t>
      </w:r>
      <w:proofErr w:type="gramStart"/>
      <w:r w:rsidR="0054444E" w:rsidRPr="00677AFF">
        <w:rPr>
          <w:lang w:val="en-GB"/>
        </w:rPr>
        <w:t>in order to</w:t>
      </w:r>
      <w:proofErr w:type="gramEnd"/>
      <w:r w:rsidR="0054444E" w:rsidRPr="00677AFF">
        <w:rPr>
          <w:lang w:val="en-GB"/>
        </w:rPr>
        <w:t xml:space="preserve"> provide themselves with the requested evidence (in the first phase evidence </w:t>
      </w:r>
      <w:r w:rsidR="004F3424" w:rsidRPr="00677AFF">
        <w:rPr>
          <w:lang w:val="en-GB"/>
        </w:rPr>
        <w:t xml:space="preserve">came </w:t>
      </w:r>
      <w:r w:rsidR="0054444E" w:rsidRPr="00677AFF">
        <w:rPr>
          <w:lang w:val="en-GB"/>
        </w:rPr>
        <w:t>from business registers (companies, self-employed), from cadastre and from criminal register). By the end of 2019</w:t>
      </w:r>
      <w:r w:rsidR="004F3424" w:rsidRPr="00677AFF">
        <w:rPr>
          <w:lang w:val="en-GB"/>
        </w:rPr>
        <w:t>,</w:t>
      </w:r>
      <w:r w:rsidR="0054444E" w:rsidRPr="00677AFF">
        <w:rPr>
          <w:lang w:val="en-GB"/>
        </w:rPr>
        <w:t xml:space="preserve"> another batch of 11 </w:t>
      </w:r>
      <w:r w:rsidR="004F3424" w:rsidRPr="00677AFF">
        <w:rPr>
          <w:lang w:val="en-GB"/>
        </w:rPr>
        <w:t xml:space="preserve">sources of </w:t>
      </w:r>
      <w:r w:rsidR="0054444E" w:rsidRPr="00677AFF">
        <w:rPr>
          <w:lang w:val="en-GB"/>
        </w:rPr>
        <w:t xml:space="preserve">evidence </w:t>
      </w:r>
      <w:r w:rsidR="004F3424" w:rsidRPr="00677AFF">
        <w:rPr>
          <w:lang w:val="en-GB"/>
        </w:rPr>
        <w:t xml:space="preserve">was expected to be </w:t>
      </w:r>
      <w:r w:rsidR="0054444E" w:rsidRPr="00677AFF">
        <w:rPr>
          <w:lang w:val="en-GB"/>
        </w:rPr>
        <w:t>made available via the OVER SI.</w:t>
      </w:r>
    </w:p>
    <w:p w14:paraId="39A4174D" w14:textId="49AC5003" w:rsidR="003730DF" w:rsidRPr="00677AFF" w:rsidRDefault="003730DF" w:rsidP="009E54CC">
      <w:pPr>
        <w:rPr>
          <w:lang w:val="en-GB"/>
        </w:rPr>
      </w:pPr>
    </w:p>
    <w:p w14:paraId="671EB91D" w14:textId="1247E61D" w:rsidR="003730DF" w:rsidRPr="00677AFF" w:rsidRDefault="003730DF" w:rsidP="003730DF">
      <w:pPr>
        <w:rPr>
          <w:lang w:val="en-GB"/>
        </w:rPr>
      </w:pPr>
    </w:p>
    <w:p w14:paraId="6B539E5B" w14:textId="77777777" w:rsidR="00B42D1B" w:rsidRPr="00677AFF" w:rsidRDefault="00B42D1B" w:rsidP="003730DF">
      <w:pPr>
        <w:rPr>
          <w:lang w:val="en-GB"/>
        </w:rPr>
      </w:pPr>
    </w:p>
    <w:p w14:paraId="20B08D11" w14:textId="77777777" w:rsidR="008F3F38" w:rsidRPr="00677AFF" w:rsidRDefault="008F3F38" w:rsidP="003730DF">
      <w:pPr>
        <w:rPr>
          <w:lang w:val="en-GB"/>
        </w:rPr>
      </w:pPr>
    </w:p>
    <w:p w14:paraId="7973D677" w14:textId="7F260CC3" w:rsidR="008F3F38" w:rsidRPr="00677AFF" w:rsidRDefault="000A7546" w:rsidP="004A41D0">
      <w:pPr>
        <w:pStyle w:val="Heading1"/>
        <w:rPr>
          <w:lang w:val="en-GB"/>
        </w:rPr>
      </w:pPr>
      <w:r w:rsidRPr="00677AFF">
        <w:rPr>
          <w:lang w:val="en-GB"/>
        </w:rPr>
        <w:br w:type="page"/>
      </w:r>
      <w:bookmarkStart w:id="9" w:name="_Toc12954541"/>
      <w:r w:rsidR="003730DF" w:rsidRPr="00677AFF">
        <w:rPr>
          <w:lang w:val="en-GB"/>
        </w:rPr>
        <w:lastRenderedPageBreak/>
        <w:t>Digital Government Political Communications</w:t>
      </w:r>
      <w:bookmarkEnd w:id="9"/>
    </w:p>
    <w:p w14:paraId="6BF77EAD" w14:textId="448628AE" w:rsidR="003730DF" w:rsidRPr="00677AFF" w:rsidRDefault="003730DF" w:rsidP="00FE4D60">
      <w:pPr>
        <w:pStyle w:val="Heading2"/>
        <w:rPr>
          <w:lang w:val="en-GB"/>
        </w:rPr>
      </w:pPr>
      <w:bookmarkStart w:id="10" w:name="_Toc1474951"/>
      <w:r w:rsidRPr="00677AFF">
        <w:rPr>
          <w:lang w:val="en-GB"/>
        </w:rPr>
        <w:t>Specific political communications on digital government</w:t>
      </w:r>
      <w:bookmarkEnd w:id="10"/>
    </w:p>
    <w:p w14:paraId="69881DD4" w14:textId="7F71E4B3" w:rsidR="0049190E" w:rsidRPr="00677AFF" w:rsidRDefault="00C651D2" w:rsidP="00D563FE">
      <w:pPr>
        <w:pStyle w:val="Subtitle"/>
        <w:rPr>
          <w:lang w:val="en-GB"/>
        </w:rPr>
      </w:pPr>
      <w:r w:rsidRPr="00677AFF">
        <w:rPr>
          <w:lang w:val="en-GB"/>
        </w:rPr>
        <w:t xml:space="preserve">Strategy of </w:t>
      </w:r>
      <w:r w:rsidR="004F3424" w:rsidRPr="00677AFF">
        <w:rPr>
          <w:lang w:val="en-GB"/>
        </w:rPr>
        <w:t>D</w:t>
      </w:r>
      <w:r w:rsidRPr="00677AFF">
        <w:rPr>
          <w:lang w:val="en-GB"/>
        </w:rPr>
        <w:t xml:space="preserve">igital </w:t>
      </w:r>
      <w:r w:rsidR="004F3424" w:rsidRPr="00677AFF">
        <w:rPr>
          <w:lang w:val="en-GB"/>
        </w:rPr>
        <w:t>T</w:t>
      </w:r>
      <w:r w:rsidRPr="00677AFF">
        <w:rPr>
          <w:lang w:val="en-GB"/>
        </w:rPr>
        <w:t>ransformation of the Slovak Republic</w:t>
      </w:r>
      <w:r w:rsidR="00C9146F" w:rsidRPr="00677AFF">
        <w:rPr>
          <w:lang w:val="en-GB"/>
        </w:rPr>
        <w:t xml:space="preserve"> 2019-2022</w:t>
      </w:r>
    </w:p>
    <w:p w14:paraId="0028D76E" w14:textId="01CE63AA" w:rsidR="00C651D2" w:rsidRPr="00677AFF" w:rsidRDefault="00E926CF" w:rsidP="00C651D2">
      <w:pPr>
        <w:rPr>
          <w:lang w:val="en-GB"/>
        </w:rPr>
      </w:pPr>
      <w:r w:rsidRPr="00677AFF">
        <w:rPr>
          <w:lang w:val="en-GB"/>
        </w:rPr>
        <w:t xml:space="preserve">The </w:t>
      </w:r>
      <w:hyperlink r:id="rId33" w:history="1">
        <w:r w:rsidR="00C651D2" w:rsidRPr="00677AFF">
          <w:rPr>
            <w:rStyle w:val="Hyperlink"/>
            <w:lang w:val="en-GB"/>
          </w:rPr>
          <w:t xml:space="preserve">Strategy of </w:t>
        </w:r>
        <w:r w:rsidR="004F3424" w:rsidRPr="00677AFF">
          <w:rPr>
            <w:rStyle w:val="Hyperlink"/>
            <w:lang w:val="en-GB"/>
          </w:rPr>
          <w:t>D</w:t>
        </w:r>
        <w:r w:rsidR="00C651D2" w:rsidRPr="00677AFF">
          <w:rPr>
            <w:rStyle w:val="Hyperlink"/>
            <w:lang w:val="en-GB"/>
          </w:rPr>
          <w:t xml:space="preserve">igital </w:t>
        </w:r>
        <w:r w:rsidR="004F3424" w:rsidRPr="00677AFF">
          <w:rPr>
            <w:rStyle w:val="Hyperlink"/>
            <w:lang w:val="en-GB"/>
          </w:rPr>
          <w:t>T</w:t>
        </w:r>
        <w:r w:rsidR="00C651D2" w:rsidRPr="00677AFF">
          <w:rPr>
            <w:rStyle w:val="Hyperlink"/>
            <w:lang w:val="en-GB"/>
          </w:rPr>
          <w:t>ransformation of the Slovak Republic</w:t>
        </w:r>
      </w:hyperlink>
      <w:r w:rsidR="00C651D2" w:rsidRPr="00677AFF">
        <w:rPr>
          <w:lang w:val="en-GB"/>
        </w:rPr>
        <w:t xml:space="preserve"> fram</w:t>
      </w:r>
      <w:r w:rsidR="004F3424" w:rsidRPr="00677AFF">
        <w:rPr>
          <w:lang w:val="en-GB"/>
        </w:rPr>
        <w:t>ed</w:t>
      </w:r>
      <w:r w:rsidR="00C651D2" w:rsidRPr="00677AFF">
        <w:rPr>
          <w:lang w:val="en-GB"/>
        </w:rPr>
        <w:t xml:space="preserve"> governmental strategy </w:t>
      </w:r>
      <w:r w:rsidR="004F3424" w:rsidRPr="00677AFF">
        <w:rPr>
          <w:lang w:val="en-GB"/>
        </w:rPr>
        <w:t xml:space="preserve">in a way </w:t>
      </w:r>
      <w:r w:rsidR="00C651D2" w:rsidRPr="00677AFF">
        <w:rPr>
          <w:lang w:val="en-GB"/>
        </w:rPr>
        <w:t>that define</w:t>
      </w:r>
      <w:r w:rsidR="004F3424" w:rsidRPr="00677AFF">
        <w:rPr>
          <w:lang w:val="en-GB"/>
        </w:rPr>
        <w:t>d</w:t>
      </w:r>
      <w:r w:rsidR="00C651D2" w:rsidRPr="00677AFF">
        <w:rPr>
          <w:lang w:val="en-GB"/>
        </w:rPr>
        <w:t xml:space="preserve"> </w:t>
      </w:r>
      <w:r w:rsidR="004F3424" w:rsidRPr="00677AFF">
        <w:rPr>
          <w:lang w:val="en-GB"/>
        </w:rPr>
        <w:t xml:space="preserve">national </w:t>
      </w:r>
      <w:r w:rsidR="00C651D2" w:rsidRPr="00677AFF">
        <w:rPr>
          <w:lang w:val="en-GB"/>
        </w:rPr>
        <w:t>policies and particular priorities with regard to the ongoing digital transformation of economy and society.</w:t>
      </w:r>
    </w:p>
    <w:p w14:paraId="5FD25CBB" w14:textId="4C5002E4" w:rsidR="00271FE5" w:rsidRPr="00677AFF" w:rsidRDefault="00C651D2" w:rsidP="009D3330">
      <w:pPr>
        <w:rPr>
          <w:lang w:val="en-GB"/>
        </w:rPr>
      </w:pPr>
      <w:r w:rsidRPr="00677AFF">
        <w:rPr>
          <w:lang w:val="en-GB"/>
        </w:rPr>
        <w:t>The Strategy follow</w:t>
      </w:r>
      <w:r w:rsidR="004F3424" w:rsidRPr="00677AFF">
        <w:rPr>
          <w:lang w:val="en-GB"/>
        </w:rPr>
        <w:t>ed</w:t>
      </w:r>
      <w:r w:rsidRPr="00677AFF">
        <w:rPr>
          <w:lang w:val="en-GB"/>
        </w:rPr>
        <w:t xml:space="preserve"> up on the priorities of the EU Digital Single Market. At the national level, </w:t>
      </w:r>
      <w:r w:rsidR="004F3424" w:rsidRPr="00677AFF">
        <w:rPr>
          <w:lang w:val="en-GB"/>
        </w:rPr>
        <w:t>it</w:t>
      </w:r>
      <w:r w:rsidRPr="00677AFF">
        <w:rPr>
          <w:lang w:val="en-GB"/>
        </w:rPr>
        <w:t xml:space="preserve"> accelerate</w:t>
      </w:r>
      <w:r w:rsidR="004F3424" w:rsidRPr="00677AFF">
        <w:rPr>
          <w:lang w:val="en-GB"/>
        </w:rPr>
        <w:t>d</w:t>
      </w:r>
      <w:r w:rsidRPr="00677AFF">
        <w:rPr>
          <w:lang w:val="en-GB"/>
        </w:rPr>
        <w:t xml:space="preserve"> ongoing processes in terms of building the digital market and carry</w:t>
      </w:r>
      <w:r w:rsidR="004F3424" w:rsidRPr="00677AFF">
        <w:rPr>
          <w:lang w:val="en-GB"/>
        </w:rPr>
        <w:t>ing</w:t>
      </w:r>
      <w:r w:rsidRPr="00677AFF">
        <w:rPr>
          <w:lang w:val="en-GB"/>
        </w:rPr>
        <w:t xml:space="preserve"> out various measures that a</w:t>
      </w:r>
      <w:r w:rsidR="00827A2B" w:rsidRPr="00677AFF">
        <w:rPr>
          <w:lang w:val="en-GB"/>
        </w:rPr>
        <w:t>rose</w:t>
      </w:r>
      <w:r w:rsidRPr="00677AFF">
        <w:rPr>
          <w:lang w:val="en-GB"/>
        </w:rPr>
        <w:t xml:space="preserve"> from the most recent cross-sectoral policies of the EU. </w:t>
      </w:r>
      <w:r w:rsidR="00FF6E44" w:rsidRPr="00677AFF">
        <w:rPr>
          <w:lang w:val="en-GB"/>
        </w:rPr>
        <w:t xml:space="preserve">The Strategy </w:t>
      </w:r>
      <w:r w:rsidRPr="00677AFF">
        <w:rPr>
          <w:lang w:val="en-GB"/>
        </w:rPr>
        <w:t>also reflect</w:t>
      </w:r>
      <w:r w:rsidR="00FF6E44" w:rsidRPr="00677AFF">
        <w:rPr>
          <w:lang w:val="en-GB"/>
        </w:rPr>
        <w:t>s</w:t>
      </w:r>
      <w:r w:rsidRPr="00677AFF">
        <w:rPr>
          <w:lang w:val="en-GB"/>
        </w:rPr>
        <w:t xml:space="preserve"> on the strategic materials and recommendations of international organisations (EU, OECD, U</w:t>
      </w:r>
      <w:r w:rsidR="004F3424" w:rsidRPr="00677AFF">
        <w:rPr>
          <w:lang w:val="en-GB"/>
        </w:rPr>
        <w:t xml:space="preserve">N, </w:t>
      </w:r>
      <w:r w:rsidRPr="00677AFF">
        <w:rPr>
          <w:lang w:val="en-GB"/>
        </w:rPr>
        <w:t xml:space="preserve">G7 </w:t>
      </w:r>
      <w:r w:rsidR="004F3424" w:rsidRPr="00677AFF">
        <w:rPr>
          <w:lang w:val="en-GB"/>
        </w:rPr>
        <w:t>and</w:t>
      </w:r>
      <w:r w:rsidRPr="00677AFF">
        <w:rPr>
          <w:lang w:val="en-GB"/>
        </w:rPr>
        <w:t xml:space="preserve"> G20) that consider digital transformation to be the key to inclusive and sustainable growth. The Strategy puts emphasis on new digital technologies such as artificial intelligence, Internet of Things, 5G technology, big data and analytical processing of data, blockchain or high-performance computers, which will eventually become a new engine of economic growth and competitiveness</w:t>
      </w:r>
      <w:r w:rsidR="0089570E" w:rsidRPr="00677AFF">
        <w:rPr>
          <w:lang w:val="en-GB"/>
        </w:rPr>
        <w:t>.</w:t>
      </w:r>
    </w:p>
    <w:p w14:paraId="0CBDB57A" w14:textId="3EC95736" w:rsidR="00B54F8A" w:rsidRPr="00677AFF" w:rsidRDefault="00F524D9" w:rsidP="009D3330">
      <w:pPr>
        <w:rPr>
          <w:lang w:val="en-GB"/>
        </w:rPr>
      </w:pPr>
      <w:r w:rsidRPr="00677AFF">
        <w:rPr>
          <w:lang w:val="en-GB"/>
        </w:rPr>
        <w:t xml:space="preserve">The </w:t>
      </w:r>
      <w:r w:rsidR="00B54F8A" w:rsidRPr="00677AFF">
        <w:rPr>
          <w:lang w:val="en-GB"/>
        </w:rPr>
        <w:t xml:space="preserve">Action Plan of </w:t>
      </w:r>
      <w:r w:rsidR="004F3424" w:rsidRPr="00677AFF">
        <w:rPr>
          <w:lang w:val="en-GB"/>
        </w:rPr>
        <w:t>D</w:t>
      </w:r>
      <w:r w:rsidR="00B54F8A" w:rsidRPr="00677AFF">
        <w:rPr>
          <w:lang w:val="en-GB"/>
        </w:rPr>
        <w:t xml:space="preserve">igital </w:t>
      </w:r>
      <w:r w:rsidR="004F3424" w:rsidRPr="00677AFF">
        <w:rPr>
          <w:lang w:val="en-GB"/>
        </w:rPr>
        <w:t>T</w:t>
      </w:r>
      <w:r w:rsidR="00B54F8A" w:rsidRPr="00677AFF">
        <w:rPr>
          <w:lang w:val="en-GB"/>
        </w:rPr>
        <w:t>ransformation 2019-2022</w:t>
      </w:r>
      <w:r w:rsidR="0049190E" w:rsidRPr="00677AFF">
        <w:rPr>
          <w:lang w:val="en-GB"/>
        </w:rPr>
        <w:t xml:space="preserve">, </w:t>
      </w:r>
      <w:r w:rsidR="004F3424" w:rsidRPr="00677AFF">
        <w:rPr>
          <w:lang w:val="en-GB"/>
        </w:rPr>
        <w:t xml:space="preserve">which </w:t>
      </w:r>
      <w:r w:rsidR="00B54F8A" w:rsidRPr="00677AFF">
        <w:rPr>
          <w:lang w:val="en-GB"/>
        </w:rPr>
        <w:t>summari</w:t>
      </w:r>
      <w:r w:rsidR="004F3424" w:rsidRPr="00677AFF">
        <w:rPr>
          <w:lang w:val="en-GB"/>
        </w:rPr>
        <w:t>sed</w:t>
      </w:r>
      <w:r w:rsidR="00B54F8A" w:rsidRPr="00677AFF">
        <w:rPr>
          <w:lang w:val="en-GB"/>
        </w:rPr>
        <w:t xml:space="preserve"> short-term priorities and measures,</w:t>
      </w:r>
      <w:r w:rsidR="0049190E" w:rsidRPr="00677AFF">
        <w:rPr>
          <w:lang w:val="en-GB"/>
        </w:rPr>
        <w:t xml:space="preserve"> </w:t>
      </w:r>
      <w:r w:rsidR="004F3424" w:rsidRPr="00677AFF">
        <w:rPr>
          <w:lang w:val="en-GB"/>
        </w:rPr>
        <w:t xml:space="preserve">was developed to follow </w:t>
      </w:r>
      <w:r w:rsidR="00B54F8A" w:rsidRPr="00677AFF">
        <w:rPr>
          <w:lang w:val="en-GB"/>
        </w:rPr>
        <w:t xml:space="preserve">the </w:t>
      </w:r>
      <w:r w:rsidR="0049190E" w:rsidRPr="00677AFF">
        <w:rPr>
          <w:lang w:val="en-GB"/>
        </w:rPr>
        <w:t>Strategy.</w:t>
      </w:r>
      <w:r w:rsidR="00B54F8A" w:rsidRPr="00677AFF">
        <w:rPr>
          <w:lang w:val="en-GB"/>
        </w:rPr>
        <w:t xml:space="preserve"> </w:t>
      </w:r>
      <w:r w:rsidR="004F3424" w:rsidRPr="00677AFF">
        <w:rPr>
          <w:lang w:val="en-GB"/>
        </w:rPr>
        <w:t xml:space="preserve">Its specific </w:t>
      </w:r>
      <w:r w:rsidR="00B54F8A" w:rsidRPr="00677AFF">
        <w:rPr>
          <w:lang w:val="en-GB"/>
        </w:rPr>
        <w:t xml:space="preserve">measures </w:t>
      </w:r>
      <w:r w:rsidR="004F3424" w:rsidRPr="00677AFF">
        <w:rPr>
          <w:lang w:val="en-GB"/>
        </w:rPr>
        <w:t xml:space="preserve">were </w:t>
      </w:r>
      <w:r w:rsidR="00B54F8A" w:rsidRPr="00677AFF">
        <w:rPr>
          <w:lang w:val="en-GB"/>
        </w:rPr>
        <w:t xml:space="preserve">divided into three </w:t>
      </w:r>
      <w:r w:rsidR="004F3424" w:rsidRPr="00677AFF">
        <w:rPr>
          <w:lang w:val="en-GB"/>
        </w:rPr>
        <w:t xml:space="preserve">subject </w:t>
      </w:r>
      <w:r w:rsidR="00B54F8A" w:rsidRPr="00677AFF">
        <w:rPr>
          <w:lang w:val="en-GB"/>
        </w:rPr>
        <w:t xml:space="preserve">areas: </w:t>
      </w:r>
    </w:p>
    <w:p w14:paraId="0DE71ED7" w14:textId="77777777" w:rsidR="00B54F8A" w:rsidRPr="00677AFF" w:rsidRDefault="00B54F8A" w:rsidP="0057117F">
      <w:pPr>
        <w:numPr>
          <w:ilvl w:val="0"/>
          <w:numId w:val="23"/>
        </w:numPr>
        <w:rPr>
          <w:lang w:val="en-GB"/>
        </w:rPr>
      </w:pPr>
      <w:r w:rsidRPr="00677AFF">
        <w:rPr>
          <w:lang w:val="en-GB"/>
        </w:rPr>
        <w:t>Improvement of education with a focus on digital skills and employment for the modern era;</w:t>
      </w:r>
    </w:p>
    <w:p w14:paraId="662570FB" w14:textId="0EC11C2A" w:rsidR="00B54F8A" w:rsidRPr="00677AFF" w:rsidRDefault="00B54F8A" w:rsidP="0057117F">
      <w:pPr>
        <w:numPr>
          <w:ilvl w:val="0"/>
          <w:numId w:val="23"/>
        </w:numPr>
        <w:rPr>
          <w:lang w:val="en-GB"/>
        </w:rPr>
      </w:pPr>
      <w:r w:rsidRPr="00677AFF">
        <w:rPr>
          <w:lang w:val="en-GB"/>
        </w:rPr>
        <w:t>Strengthening of pillars for a modern digital economy; and</w:t>
      </w:r>
    </w:p>
    <w:p w14:paraId="50D9FFC4" w14:textId="77777777" w:rsidR="00B54F8A" w:rsidRPr="00677AFF" w:rsidRDefault="00B54F8A" w:rsidP="0057117F">
      <w:pPr>
        <w:numPr>
          <w:ilvl w:val="0"/>
          <w:numId w:val="23"/>
        </w:numPr>
        <w:rPr>
          <w:lang w:val="en-GB"/>
        </w:rPr>
      </w:pPr>
      <w:r w:rsidRPr="00677AFF">
        <w:rPr>
          <w:lang w:val="en-GB"/>
        </w:rPr>
        <w:t xml:space="preserve">Ability of the public sector to use innovations and data. </w:t>
      </w:r>
    </w:p>
    <w:p w14:paraId="41CB948B" w14:textId="135A3B3A" w:rsidR="009D3330" w:rsidRPr="00677AFF" w:rsidRDefault="00B54F8A" w:rsidP="009D3330">
      <w:pPr>
        <w:rPr>
          <w:lang w:val="en-GB"/>
        </w:rPr>
      </w:pPr>
      <w:r w:rsidRPr="00677AFF">
        <w:rPr>
          <w:lang w:val="en-GB"/>
        </w:rPr>
        <w:t xml:space="preserve">The vision of digital transformation, however, is more complex, covering </w:t>
      </w:r>
      <w:r w:rsidR="004F3424" w:rsidRPr="00677AFF">
        <w:rPr>
          <w:lang w:val="en-GB"/>
        </w:rPr>
        <w:t xml:space="preserve">the </w:t>
      </w:r>
      <w:r w:rsidRPr="00677AFF">
        <w:rPr>
          <w:lang w:val="en-GB"/>
        </w:rPr>
        <w:t>economy, society, public services, rural development, science and research.</w:t>
      </w:r>
    </w:p>
    <w:p w14:paraId="65CBCCE5" w14:textId="4EB90061" w:rsidR="001B4483" w:rsidRPr="00677AFF" w:rsidRDefault="001B4483" w:rsidP="00D563FE">
      <w:pPr>
        <w:pStyle w:val="Subtitle"/>
        <w:rPr>
          <w:lang w:val="en-GB"/>
        </w:rPr>
      </w:pPr>
      <w:r w:rsidRPr="00677AFF">
        <w:rPr>
          <w:lang w:val="en-GB"/>
        </w:rPr>
        <w:t>National Concept of eGovernment 2015 - 2020</w:t>
      </w:r>
    </w:p>
    <w:p w14:paraId="56805F3B" w14:textId="4341D5C2" w:rsidR="001B4483" w:rsidRPr="00677AFF" w:rsidRDefault="001B4483" w:rsidP="001B4483">
      <w:pPr>
        <w:rPr>
          <w:lang w:val="en-GB"/>
        </w:rPr>
      </w:pPr>
      <w:r w:rsidRPr="00677AFF">
        <w:rPr>
          <w:lang w:val="en-GB"/>
        </w:rPr>
        <w:t xml:space="preserve">The </w:t>
      </w:r>
      <w:hyperlink r:id="rId34" w:history="1">
        <w:r w:rsidRPr="00677AFF">
          <w:rPr>
            <w:rStyle w:val="Hyperlink"/>
            <w:lang w:val="en-GB"/>
          </w:rPr>
          <w:t>National Concept of eGovernment</w:t>
        </w:r>
      </w:hyperlink>
      <w:r w:rsidRPr="00677AFF">
        <w:rPr>
          <w:lang w:val="en-GB"/>
        </w:rPr>
        <w:t>, approved by the Slovak government in September 2016, define</w:t>
      </w:r>
      <w:r w:rsidR="004F3424" w:rsidRPr="00677AFF">
        <w:rPr>
          <w:lang w:val="en-GB"/>
        </w:rPr>
        <w:t>d</w:t>
      </w:r>
      <w:r w:rsidRPr="00677AFF">
        <w:rPr>
          <w:lang w:val="en-GB"/>
        </w:rPr>
        <w:t xml:space="preserve"> the strategic Enterprise Architecture of eGovernment and its central coordination</w:t>
      </w:r>
      <w:r w:rsidR="004F3424" w:rsidRPr="00677AFF">
        <w:rPr>
          <w:lang w:val="en-GB"/>
        </w:rPr>
        <w:t xml:space="preserve">, and also </w:t>
      </w:r>
      <w:r w:rsidRPr="00677AFF">
        <w:rPr>
          <w:lang w:val="en-GB"/>
        </w:rPr>
        <w:t>the principles and objectives of further development in accordance with goals stated in the Strategic Document for Digital Growth and Next Generation Access Infrastructure. This document represent</w:t>
      </w:r>
      <w:r w:rsidR="004F3424" w:rsidRPr="00677AFF">
        <w:rPr>
          <w:lang w:val="en-GB"/>
        </w:rPr>
        <w:t>ed</w:t>
      </w:r>
      <w:r w:rsidRPr="00677AFF">
        <w:rPr>
          <w:lang w:val="en-GB"/>
        </w:rPr>
        <w:t xml:space="preserve"> a new philosophy of viewing informatisation with an emphasis on the process openness, fair competition, and increase of the value of IT in key functions of public administration, whether in a form of the improved services, better decisions thanks to data, better regulation, or more efficient operation. The concept </w:t>
      </w:r>
      <w:r w:rsidR="008428FA" w:rsidRPr="00677AFF">
        <w:rPr>
          <w:lang w:val="en-GB"/>
        </w:rPr>
        <w:t>was</w:t>
      </w:r>
      <w:r w:rsidRPr="00677AFF">
        <w:rPr>
          <w:lang w:val="en-GB"/>
        </w:rPr>
        <w:t xml:space="preserve"> built around a vision of an innovative and open state that provides the citizens and businesses with user-friendly and easy-to-use services</w:t>
      </w:r>
      <w:r w:rsidR="008428FA" w:rsidRPr="00677AFF">
        <w:rPr>
          <w:lang w:val="en-GB"/>
        </w:rPr>
        <w:t>,</w:t>
      </w:r>
      <w:r w:rsidRPr="00677AFF">
        <w:rPr>
          <w:lang w:val="en-GB"/>
        </w:rPr>
        <w:t xml:space="preserve"> but at the same time operate</w:t>
      </w:r>
      <w:r w:rsidR="008428FA" w:rsidRPr="00677AFF">
        <w:rPr>
          <w:lang w:val="en-GB"/>
        </w:rPr>
        <w:t>d</w:t>
      </w:r>
      <w:r w:rsidRPr="00677AFF">
        <w:rPr>
          <w:lang w:val="en-GB"/>
        </w:rPr>
        <w:t xml:space="preserve"> in a complex way so that it </w:t>
      </w:r>
      <w:r w:rsidR="008428FA" w:rsidRPr="00677AFF">
        <w:rPr>
          <w:lang w:val="en-GB"/>
        </w:rPr>
        <w:t>could</w:t>
      </w:r>
      <w:r w:rsidRPr="00677AFF">
        <w:rPr>
          <w:lang w:val="en-GB"/>
        </w:rPr>
        <w:t xml:space="preserve"> respond swiftly and effectively to the challenges of the dynamic modern era. </w:t>
      </w:r>
    </w:p>
    <w:p w14:paraId="0E728113" w14:textId="42C215EE" w:rsidR="001B4483" w:rsidRPr="00677AFF" w:rsidRDefault="001B4483" w:rsidP="001B4483">
      <w:pPr>
        <w:rPr>
          <w:lang w:val="en-GB"/>
        </w:rPr>
      </w:pPr>
      <w:r w:rsidRPr="00677AFF">
        <w:rPr>
          <w:lang w:val="en-GB"/>
        </w:rPr>
        <w:t>Informatisation priorities cover</w:t>
      </w:r>
      <w:r w:rsidR="008428FA" w:rsidRPr="00677AFF">
        <w:rPr>
          <w:lang w:val="en-GB"/>
        </w:rPr>
        <w:t>ing</w:t>
      </w:r>
      <w:r w:rsidRPr="00677AFF">
        <w:rPr>
          <w:lang w:val="en-GB"/>
        </w:rPr>
        <w:t xml:space="preserve"> a wide range of areas needed to be</w:t>
      </w:r>
      <w:r w:rsidR="008428FA" w:rsidRPr="00677AFF">
        <w:rPr>
          <w:lang w:val="en-GB"/>
        </w:rPr>
        <w:t xml:space="preserve"> addressed</w:t>
      </w:r>
      <w:r w:rsidRPr="00677AFF">
        <w:rPr>
          <w:lang w:val="en-GB"/>
        </w:rPr>
        <w:t>. The priority of process optimisation and automation of the public administration performance, along with the priority of orchestration of services to the life situations, ensure</w:t>
      </w:r>
      <w:r w:rsidR="008428FA" w:rsidRPr="00677AFF">
        <w:rPr>
          <w:lang w:val="en-GB"/>
        </w:rPr>
        <w:t>d</w:t>
      </w:r>
      <w:r w:rsidRPr="00677AFF">
        <w:rPr>
          <w:lang w:val="en-GB"/>
        </w:rPr>
        <w:t xml:space="preserve"> a qualitative change not only in the provision of the public administration services to the public, but also in the operation of public administration itself. Equally important </w:t>
      </w:r>
      <w:r w:rsidR="008428FA" w:rsidRPr="00677AFF">
        <w:rPr>
          <w:lang w:val="en-GB"/>
        </w:rPr>
        <w:t>were</w:t>
      </w:r>
      <w:r w:rsidRPr="00677AFF">
        <w:rPr>
          <w:lang w:val="en-GB"/>
        </w:rPr>
        <w:t xml:space="preserve"> priorities referring to improved access </w:t>
      </w:r>
      <w:r w:rsidR="008428FA" w:rsidRPr="00677AFF">
        <w:rPr>
          <w:lang w:val="en-GB"/>
        </w:rPr>
        <w:t>for</w:t>
      </w:r>
      <w:r w:rsidRPr="00677AFF">
        <w:rPr>
          <w:lang w:val="en-GB"/>
        </w:rPr>
        <w:t xml:space="preserve"> citizens, businesses </w:t>
      </w:r>
      <w:r w:rsidR="008428FA" w:rsidRPr="00677AFF">
        <w:rPr>
          <w:lang w:val="en-GB"/>
        </w:rPr>
        <w:t xml:space="preserve">and </w:t>
      </w:r>
      <w:r w:rsidRPr="00677AFF">
        <w:rPr>
          <w:lang w:val="en-GB"/>
        </w:rPr>
        <w:t xml:space="preserve">officials </w:t>
      </w:r>
      <w:r w:rsidR="008428FA" w:rsidRPr="00677AFF">
        <w:rPr>
          <w:lang w:val="en-GB"/>
        </w:rPr>
        <w:t>to</w:t>
      </w:r>
      <w:r w:rsidRPr="00677AFF">
        <w:rPr>
          <w:lang w:val="en-GB"/>
        </w:rPr>
        <w:t xml:space="preserve"> the e-Government environment, the use of the common central blocks, management of data, Open Data, Government Cloud, and security. This document also include</w:t>
      </w:r>
      <w:r w:rsidR="008428FA" w:rsidRPr="00677AFF">
        <w:rPr>
          <w:lang w:val="en-GB"/>
        </w:rPr>
        <w:t>d</w:t>
      </w:r>
      <w:r w:rsidRPr="00677AFF">
        <w:rPr>
          <w:lang w:val="en-GB"/>
        </w:rPr>
        <w:t xml:space="preserve"> a proposal </w:t>
      </w:r>
      <w:r w:rsidR="008428FA" w:rsidRPr="00677AFF">
        <w:rPr>
          <w:lang w:val="en-GB"/>
        </w:rPr>
        <w:t>to prioritise</w:t>
      </w:r>
      <w:r w:rsidRPr="00677AFF">
        <w:rPr>
          <w:lang w:val="en-GB"/>
        </w:rPr>
        <w:t xml:space="preserve"> development programmes and projects that help</w:t>
      </w:r>
      <w:r w:rsidR="008428FA" w:rsidRPr="00677AFF">
        <w:rPr>
          <w:lang w:val="en-GB"/>
        </w:rPr>
        <w:t>ed</w:t>
      </w:r>
      <w:r w:rsidRPr="00677AFF">
        <w:rPr>
          <w:lang w:val="en-GB"/>
        </w:rPr>
        <w:t xml:space="preserve"> implement the strategic architecture of public administration, reference architecture of specific solutions, and segment architecture. These aspects create</w:t>
      </w:r>
      <w:r w:rsidR="008428FA" w:rsidRPr="00677AFF">
        <w:rPr>
          <w:lang w:val="en-GB"/>
        </w:rPr>
        <w:t>d</w:t>
      </w:r>
      <w:r w:rsidRPr="00677AFF">
        <w:rPr>
          <w:lang w:val="en-GB"/>
        </w:rPr>
        <w:t xml:space="preserve"> conditions for the efficient process of public administration informatisation</w:t>
      </w:r>
      <w:r w:rsidR="008428FA" w:rsidRPr="00677AFF">
        <w:rPr>
          <w:lang w:val="en-GB"/>
        </w:rPr>
        <w:t xml:space="preserve">. They </w:t>
      </w:r>
      <w:r w:rsidR="008428FA" w:rsidRPr="00677AFF">
        <w:rPr>
          <w:lang w:val="en-GB"/>
        </w:rPr>
        <w:lastRenderedPageBreak/>
        <w:t xml:space="preserve">managed </w:t>
      </w:r>
      <w:r w:rsidRPr="00677AFF">
        <w:rPr>
          <w:lang w:val="en-GB"/>
        </w:rPr>
        <w:t>and controlled access by the Slovak Government to any changes in the process, as well as preconditions for offering effective responses to a wide range of existing and potential economic, security or other threats.</w:t>
      </w:r>
    </w:p>
    <w:p w14:paraId="2BB42398" w14:textId="6C0B63B5" w:rsidR="00D563FE" w:rsidRPr="00677AFF" w:rsidRDefault="00D563FE" w:rsidP="00D563FE">
      <w:pPr>
        <w:pStyle w:val="Subtitle"/>
        <w:rPr>
          <w:lang w:val="en-GB"/>
        </w:rPr>
      </w:pPr>
      <w:r w:rsidRPr="00677AFF">
        <w:rPr>
          <w:lang w:val="en-GB"/>
        </w:rPr>
        <w:t>Operational Programme Integrated Infrastructure 2014-2020</w:t>
      </w:r>
    </w:p>
    <w:p w14:paraId="38C649D2" w14:textId="17060557" w:rsidR="00D563FE" w:rsidRPr="00677AFF" w:rsidRDefault="00324B48" w:rsidP="00D563FE">
      <w:pPr>
        <w:rPr>
          <w:lang w:val="en-GB"/>
        </w:rPr>
      </w:pPr>
      <w:r w:rsidRPr="00677AFF">
        <w:rPr>
          <w:lang w:val="en-GB"/>
        </w:rPr>
        <w:t>The</w:t>
      </w:r>
      <w:r w:rsidR="0093053F" w:rsidRPr="00677AFF">
        <w:rPr>
          <w:lang w:val="en-GB"/>
        </w:rPr>
        <w:t xml:space="preserve"> </w:t>
      </w:r>
      <w:hyperlink r:id="rId35" w:history="1">
        <w:r w:rsidR="0093053F" w:rsidRPr="00677AFF">
          <w:rPr>
            <w:rStyle w:val="Hyperlink"/>
            <w:lang w:val="en-GB"/>
          </w:rPr>
          <w:t xml:space="preserve">Operational </w:t>
        </w:r>
        <w:r w:rsidR="008428FA" w:rsidRPr="00677AFF">
          <w:rPr>
            <w:rStyle w:val="Hyperlink"/>
            <w:lang w:val="en-GB"/>
          </w:rPr>
          <w:t>P</w:t>
        </w:r>
        <w:r w:rsidR="0093053F" w:rsidRPr="00677AFF">
          <w:rPr>
            <w:rStyle w:val="Hyperlink"/>
            <w:lang w:val="en-GB"/>
          </w:rPr>
          <w:t>rogramme Integrated Infrastructure</w:t>
        </w:r>
      </w:hyperlink>
      <w:r w:rsidR="00C052C5" w:rsidRPr="00677AFF">
        <w:rPr>
          <w:lang w:val="en-GB"/>
        </w:rPr>
        <w:t xml:space="preserve"> </w:t>
      </w:r>
      <w:r w:rsidR="00D563FE" w:rsidRPr="00677AFF">
        <w:rPr>
          <w:lang w:val="en-GB"/>
        </w:rPr>
        <w:t xml:space="preserve">(OPII) </w:t>
      </w:r>
      <w:r w:rsidR="008428FA" w:rsidRPr="00677AFF">
        <w:rPr>
          <w:lang w:val="en-GB"/>
        </w:rPr>
        <w:t xml:space="preserve">was </w:t>
      </w:r>
      <w:r w:rsidR="00D563FE" w:rsidRPr="00677AFF">
        <w:rPr>
          <w:lang w:val="en-GB"/>
        </w:rPr>
        <w:t xml:space="preserve">a strategic document </w:t>
      </w:r>
      <w:r w:rsidR="008428FA" w:rsidRPr="00677AFF">
        <w:rPr>
          <w:lang w:val="en-GB"/>
        </w:rPr>
        <w:t xml:space="preserve">developed </w:t>
      </w:r>
      <w:r w:rsidR="00D563FE" w:rsidRPr="00677AFF">
        <w:rPr>
          <w:lang w:val="en-GB"/>
        </w:rPr>
        <w:t xml:space="preserve">for the absorption of EU funds in the transport sector and in the area of enhancing access to, and use and quality of, information technologies. </w:t>
      </w:r>
      <w:r w:rsidR="008428FA" w:rsidRPr="00677AFF">
        <w:rPr>
          <w:lang w:val="en-GB"/>
        </w:rPr>
        <w:t>The o</w:t>
      </w:r>
      <w:r w:rsidR="00D563FE" w:rsidRPr="00677AFF">
        <w:rPr>
          <w:lang w:val="en-GB"/>
        </w:rPr>
        <w:t xml:space="preserve">verall focus of OPII, its specific objectives, and activities </w:t>
      </w:r>
      <w:r w:rsidR="008428FA" w:rsidRPr="00677AFF">
        <w:rPr>
          <w:lang w:val="en-GB"/>
        </w:rPr>
        <w:t>were</w:t>
      </w:r>
      <w:r w:rsidR="00D563FE" w:rsidRPr="00677AFF">
        <w:rPr>
          <w:lang w:val="en-GB"/>
        </w:rPr>
        <w:t xml:space="preserve"> set to ensure promotion of the fulfilment of the priorities of the Europe 2020 </w:t>
      </w:r>
      <w:r w:rsidR="00827A2B" w:rsidRPr="00677AFF">
        <w:rPr>
          <w:lang w:val="en-GB"/>
        </w:rPr>
        <w:t>S</w:t>
      </w:r>
      <w:r w:rsidR="00D563FE" w:rsidRPr="00677AFF">
        <w:rPr>
          <w:lang w:val="en-GB"/>
        </w:rPr>
        <w:t xml:space="preserve">trategy and National Reform Programme of Slovak Republic. </w:t>
      </w:r>
    </w:p>
    <w:p w14:paraId="2A0AE1B2" w14:textId="2B421799" w:rsidR="00D563FE" w:rsidRPr="00677AFF" w:rsidRDefault="008428FA" w:rsidP="00D563FE">
      <w:pPr>
        <w:rPr>
          <w:lang w:val="en-GB"/>
        </w:rPr>
      </w:pPr>
      <w:r w:rsidRPr="00677AFF">
        <w:rPr>
          <w:lang w:val="en-GB"/>
        </w:rPr>
        <w:t>The o</w:t>
      </w:r>
      <w:r w:rsidR="00D563FE" w:rsidRPr="00677AFF">
        <w:rPr>
          <w:lang w:val="en-GB"/>
        </w:rPr>
        <w:t xml:space="preserve">verall objective of OPII </w:t>
      </w:r>
      <w:r w:rsidRPr="00677AFF">
        <w:rPr>
          <w:lang w:val="en-GB"/>
        </w:rPr>
        <w:t>was</w:t>
      </w:r>
      <w:r w:rsidR="00D563FE" w:rsidRPr="00677AFF">
        <w:rPr>
          <w:lang w:val="en-GB"/>
        </w:rPr>
        <w:t xml:space="preserve"> to support sustainable mobility, economic growth, job creation and to improve the business climate through the development of transport infrastructure, public transport and information society.</w:t>
      </w:r>
    </w:p>
    <w:p w14:paraId="7E812C6C" w14:textId="2E749E37" w:rsidR="00D563FE" w:rsidRPr="00677AFF" w:rsidRDefault="00D563FE" w:rsidP="00D563FE">
      <w:pPr>
        <w:rPr>
          <w:lang w:val="en-GB"/>
        </w:rPr>
      </w:pPr>
      <w:r w:rsidRPr="00677AFF">
        <w:rPr>
          <w:lang w:val="en-GB"/>
        </w:rPr>
        <w:t xml:space="preserve">The Deputy Prime Minister’s Office for Investments and Informatisation of the Slovak Republic </w:t>
      </w:r>
      <w:r w:rsidR="008428FA" w:rsidRPr="00677AFF">
        <w:rPr>
          <w:lang w:val="en-GB"/>
        </w:rPr>
        <w:t>was</w:t>
      </w:r>
      <w:r w:rsidRPr="00677AFF">
        <w:rPr>
          <w:lang w:val="en-GB"/>
        </w:rPr>
        <w:t xml:space="preserve"> responsible for the area of information society within the Operational Programme Integrated Infrastructure. Other objectives of the operational programme </w:t>
      </w:r>
      <w:r w:rsidR="008428FA" w:rsidRPr="00677AFF">
        <w:rPr>
          <w:lang w:val="en-GB"/>
        </w:rPr>
        <w:t>were</w:t>
      </w:r>
      <w:r w:rsidRPr="00677AFF">
        <w:rPr>
          <w:lang w:val="en-GB"/>
        </w:rPr>
        <w:t xml:space="preserve"> managed by the Ministry of Transport, Construction and Regional Development to support sustainable mobility, economic growth, job creation and improving the business environment through the development of transport infrastructure.</w:t>
      </w:r>
    </w:p>
    <w:p w14:paraId="55FC9755" w14:textId="656DC987" w:rsidR="00D563FE" w:rsidRPr="00677AFF" w:rsidRDefault="00D563FE" w:rsidP="00D563FE">
      <w:pPr>
        <w:rPr>
          <w:lang w:val="en-GB"/>
        </w:rPr>
      </w:pPr>
      <w:r w:rsidRPr="00677AFF">
        <w:rPr>
          <w:lang w:val="en-GB"/>
        </w:rPr>
        <w:t>In the framework of the Operational Programme, the Deputy Prime Minister’s Office for Investments and Informatisation of the Slovak Republic act</w:t>
      </w:r>
      <w:r w:rsidR="008428FA" w:rsidRPr="00677AFF">
        <w:rPr>
          <w:lang w:val="en-GB"/>
        </w:rPr>
        <w:t>ed</w:t>
      </w:r>
      <w:r w:rsidRPr="00677AFF">
        <w:rPr>
          <w:lang w:val="en-GB"/>
        </w:rPr>
        <w:t xml:space="preserve"> as an intermediary body responsible for Priority Axis 7 Information Society. The funds </w:t>
      </w:r>
      <w:r w:rsidR="008428FA" w:rsidRPr="00677AFF">
        <w:rPr>
          <w:lang w:val="en-GB"/>
        </w:rPr>
        <w:t>were</w:t>
      </w:r>
      <w:r w:rsidRPr="00677AFF">
        <w:rPr>
          <w:lang w:val="en-GB"/>
        </w:rPr>
        <w:t xml:space="preserve"> invested in the development of electronic services for citizens and businesses, arranging complex life events, cross-border interoperability and increasing the availability of government data through open data. At the same time</w:t>
      </w:r>
      <w:r w:rsidR="008428FA" w:rsidRPr="00677AFF">
        <w:rPr>
          <w:lang w:val="en-GB"/>
        </w:rPr>
        <w:t>,</w:t>
      </w:r>
      <w:r w:rsidRPr="00677AFF">
        <w:rPr>
          <w:lang w:val="en-GB"/>
        </w:rPr>
        <w:t xml:space="preserve"> public administration reform </w:t>
      </w:r>
      <w:r w:rsidR="008428FA" w:rsidRPr="00677AFF">
        <w:rPr>
          <w:lang w:val="en-GB"/>
        </w:rPr>
        <w:t>was</w:t>
      </w:r>
      <w:r w:rsidRPr="00677AFF">
        <w:rPr>
          <w:lang w:val="en-GB"/>
        </w:rPr>
        <w:t xml:space="preserve"> supported through ICT, including the further expansion of </w:t>
      </w:r>
      <w:r w:rsidR="008428FA" w:rsidRPr="00677AFF">
        <w:rPr>
          <w:lang w:val="en-GB"/>
        </w:rPr>
        <w:t xml:space="preserve">the </w:t>
      </w:r>
      <w:r w:rsidRPr="00677AFF">
        <w:rPr>
          <w:lang w:val="en-GB"/>
        </w:rPr>
        <w:t xml:space="preserve">government cloud. Finally, the allocation for priority axis 7 should ensure coverage with broadband internet of all households with minimum speed of 30 </w:t>
      </w:r>
      <w:proofErr w:type="spellStart"/>
      <w:r w:rsidRPr="00677AFF">
        <w:rPr>
          <w:lang w:val="en-GB"/>
        </w:rPr>
        <w:t>mbps</w:t>
      </w:r>
      <w:proofErr w:type="spellEnd"/>
      <w:r w:rsidRPr="00677AFF">
        <w:rPr>
          <w:lang w:val="en-GB"/>
        </w:rPr>
        <w:t>.</w:t>
      </w:r>
    </w:p>
    <w:p w14:paraId="435815D0" w14:textId="0341D68D" w:rsidR="00EA09BE" w:rsidRPr="00677AFF" w:rsidRDefault="00EA09BE" w:rsidP="00EA09BE">
      <w:pPr>
        <w:pStyle w:val="Subtitle"/>
        <w:rPr>
          <w:lang w:val="en-GB"/>
        </w:rPr>
      </w:pPr>
      <w:r w:rsidRPr="00677AFF">
        <w:rPr>
          <w:lang w:val="en-GB"/>
        </w:rPr>
        <w:t>Strategic Document for Digital Growth and Next Generation Access Infrastructure (2014–2020)</w:t>
      </w:r>
    </w:p>
    <w:p w14:paraId="2549B803" w14:textId="402E35A0" w:rsidR="00EA09BE" w:rsidRPr="00677AFF" w:rsidRDefault="00FE2C1E" w:rsidP="00EA09BE">
      <w:pPr>
        <w:rPr>
          <w:lang w:val="en-GB"/>
        </w:rPr>
      </w:pPr>
      <w:hyperlink r:id="rId36" w:history="1">
        <w:r w:rsidR="00EA09BE" w:rsidRPr="00677AFF">
          <w:rPr>
            <w:rStyle w:val="Hyperlink"/>
            <w:lang w:val="en-GB"/>
          </w:rPr>
          <w:t>The Strategic Document for Digital Growth and Next Generation Access Infrastructure (2014-2020)</w:t>
        </w:r>
      </w:hyperlink>
      <w:r w:rsidR="00EA09BE" w:rsidRPr="00677AFF">
        <w:rPr>
          <w:lang w:val="en-GB"/>
        </w:rPr>
        <w:t xml:space="preserve"> define</w:t>
      </w:r>
      <w:r w:rsidR="008428FA" w:rsidRPr="00677AFF">
        <w:rPr>
          <w:lang w:val="en-GB"/>
        </w:rPr>
        <w:t>d</w:t>
      </w:r>
      <w:r w:rsidR="00EA09BE" w:rsidRPr="00677AFF">
        <w:rPr>
          <w:lang w:val="en-GB"/>
        </w:rPr>
        <w:t xml:space="preserve"> a strategy for the development of digital services and next generation access infrastructure in Slovakia. It also focuses on the fulfilment of the ex-ante conditionalities by means of which the </w:t>
      </w:r>
      <w:r w:rsidR="008428FA" w:rsidRPr="00677AFF">
        <w:rPr>
          <w:lang w:val="en-GB"/>
        </w:rPr>
        <w:t>EU</w:t>
      </w:r>
      <w:r w:rsidR="00EA09BE" w:rsidRPr="00677AFF">
        <w:rPr>
          <w:lang w:val="en-GB"/>
        </w:rPr>
        <w:t xml:space="preserve"> evaluate</w:t>
      </w:r>
      <w:r w:rsidR="008428FA" w:rsidRPr="00677AFF">
        <w:rPr>
          <w:lang w:val="en-GB"/>
        </w:rPr>
        <w:t>d</w:t>
      </w:r>
      <w:r w:rsidR="00EA09BE" w:rsidRPr="00677AFF">
        <w:rPr>
          <w:lang w:val="en-GB"/>
        </w:rPr>
        <w:t xml:space="preserve"> the readiness of Member States to implement investment priorities of their choice. The document particularly discusse</w:t>
      </w:r>
      <w:r w:rsidR="008428FA" w:rsidRPr="00677AFF">
        <w:rPr>
          <w:lang w:val="en-GB"/>
        </w:rPr>
        <w:t>d</w:t>
      </w:r>
      <w:r w:rsidR="00EA09BE" w:rsidRPr="00677AFF">
        <w:rPr>
          <w:lang w:val="en-GB"/>
        </w:rPr>
        <w:t xml:space="preserve"> the fulfilment of the two ex-ante conditionalities defined under thematic objective 2</w:t>
      </w:r>
      <w:r w:rsidR="008428FA" w:rsidRPr="00677AFF">
        <w:rPr>
          <w:lang w:val="en-GB"/>
        </w:rPr>
        <w:t>,</w:t>
      </w:r>
      <w:r w:rsidR="00EA09BE" w:rsidRPr="00677AFF">
        <w:rPr>
          <w:lang w:val="en-GB"/>
        </w:rPr>
        <w:t xml:space="preserve"> “Enhancing access to and use and quality of information and communication technologies”.</w:t>
      </w:r>
    </w:p>
    <w:p w14:paraId="182510B3" w14:textId="2D77E76F" w:rsidR="00EA09BE" w:rsidRPr="00677AFF" w:rsidRDefault="00EA09BE" w:rsidP="00EA09BE">
      <w:pPr>
        <w:rPr>
          <w:lang w:val="en-GB"/>
        </w:rPr>
      </w:pPr>
      <w:r w:rsidRPr="00677AFF">
        <w:rPr>
          <w:lang w:val="en-GB"/>
        </w:rPr>
        <w:t>The Strategic document set out a strategy for the further development of digital infrastructure services and next generation networks in Slovakia for the 2014 - 2020 period. It also fulfil</w:t>
      </w:r>
      <w:r w:rsidR="008428FA" w:rsidRPr="00677AFF">
        <w:rPr>
          <w:lang w:val="en-GB"/>
        </w:rPr>
        <w:t>led</w:t>
      </w:r>
      <w:r w:rsidRPr="00677AFF">
        <w:rPr>
          <w:lang w:val="en-GB"/>
        </w:rPr>
        <w:t xml:space="preserve"> the objectives set out in the Position Paper of the European Commission and implements measures in the Digital Agenda for Europe, building on the activities implemented under the Operational Programme Information Society </w:t>
      </w:r>
      <w:r w:rsidR="008428FA" w:rsidRPr="00677AFF">
        <w:rPr>
          <w:lang w:val="en-GB"/>
        </w:rPr>
        <w:t xml:space="preserve">from </w:t>
      </w:r>
      <w:r w:rsidRPr="00677AFF">
        <w:rPr>
          <w:lang w:val="en-GB"/>
        </w:rPr>
        <w:t>2007 – 2013.</w:t>
      </w:r>
    </w:p>
    <w:p w14:paraId="60FE730D" w14:textId="77777777" w:rsidR="00EA09BE" w:rsidRPr="00677AFF" w:rsidRDefault="00EA09BE" w:rsidP="00EA09BE">
      <w:pPr>
        <w:rPr>
          <w:lang w:val="en-GB"/>
        </w:rPr>
      </w:pPr>
      <w:r w:rsidRPr="00677AFF">
        <w:rPr>
          <w:lang w:val="en-GB"/>
        </w:rPr>
        <w:t>The vision of further eGovernment development in Slovakia until 2020, includes actions to move towards a functioning information society and building of Smart Government. Information technologies will become inherent in people’s everyday life and an essential driver of Slovakia’s competitiveness.</w:t>
      </w:r>
    </w:p>
    <w:p w14:paraId="1C909344" w14:textId="0FBF00E3" w:rsidR="00EA09BE" w:rsidRPr="00677AFF" w:rsidRDefault="00EA09BE" w:rsidP="00EA09BE">
      <w:pPr>
        <w:rPr>
          <w:lang w:val="en-GB"/>
        </w:rPr>
      </w:pPr>
      <w:r w:rsidRPr="00677AFF">
        <w:rPr>
          <w:lang w:val="en-GB"/>
        </w:rPr>
        <w:t xml:space="preserve">The following </w:t>
      </w:r>
      <w:r w:rsidR="008428FA" w:rsidRPr="00677AFF">
        <w:rPr>
          <w:lang w:val="en-GB"/>
        </w:rPr>
        <w:t xml:space="preserve">eGovernment </w:t>
      </w:r>
      <w:r w:rsidRPr="00677AFF">
        <w:rPr>
          <w:lang w:val="en-GB"/>
        </w:rPr>
        <w:t xml:space="preserve">investment priorities </w:t>
      </w:r>
      <w:r w:rsidR="008428FA" w:rsidRPr="00677AFF">
        <w:rPr>
          <w:lang w:val="en-GB"/>
        </w:rPr>
        <w:t>were</w:t>
      </w:r>
      <w:r w:rsidRPr="00677AFF">
        <w:rPr>
          <w:lang w:val="en-GB"/>
        </w:rPr>
        <w:t xml:space="preserve"> </w:t>
      </w:r>
      <w:r w:rsidR="008428FA" w:rsidRPr="00677AFF">
        <w:rPr>
          <w:lang w:val="en-GB"/>
        </w:rPr>
        <w:t xml:space="preserve">emphasised </w:t>
      </w:r>
      <w:r w:rsidRPr="00677AFF">
        <w:rPr>
          <w:lang w:val="en-GB"/>
        </w:rPr>
        <w:t>in the 2014-2020 period:</w:t>
      </w:r>
    </w:p>
    <w:p w14:paraId="716E4D80" w14:textId="31E24C66" w:rsidR="00EA09BE" w:rsidRPr="00677AFF" w:rsidRDefault="00EA09BE" w:rsidP="00AC74EA">
      <w:pPr>
        <w:numPr>
          <w:ilvl w:val="0"/>
          <w:numId w:val="14"/>
        </w:numPr>
        <w:rPr>
          <w:lang w:val="en-GB"/>
        </w:rPr>
      </w:pPr>
      <w:r w:rsidRPr="00677AFF">
        <w:rPr>
          <w:lang w:val="en-GB"/>
        </w:rPr>
        <w:t>Services for citizens and businesses;</w:t>
      </w:r>
    </w:p>
    <w:p w14:paraId="2FA01160" w14:textId="1231A962" w:rsidR="00EA09BE" w:rsidRPr="00677AFF" w:rsidRDefault="00EA09BE" w:rsidP="00AC74EA">
      <w:pPr>
        <w:numPr>
          <w:ilvl w:val="0"/>
          <w:numId w:val="14"/>
        </w:numPr>
        <w:rPr>
          <w:lang w:val="en-GB"/>
        </w:rPr>
      </w:pPr>
      <w:r w:rsidRPr="00677AFF">
        <w:rPr>
          <w:lang w:val="en-GB"/>
        </w:rPr>
        <w:t>Effective public administration;</w:t>
      </w:r>
    </w:p>
    <w:p w14:paraId="2AC75CAE" w14:textId="498F92A1" w:rsidR="00EA09BE" w:rsidRPr="00677AFF" w:rsidRDefault="00EA09BE" w:rsidP="00AC74EA">
      <w:pPr>
        <w:numPr>
          <w:ilvl w:val="0"/>
          <w:numId w:val="14"/>
        </w:numPr>
        <w:rPr>
          <w:lang w:val="en-GB"/>
        </w:rPr>
      </w:pPr>
      <w:r w:rsidRPr="00677AFF">
        <w:rPr>
          <w:lang w:val="en-GB"/>
        </w:rPr>
        <w:t>Broadband/Next Generation Network.</w:t>
      </w:r>
    </w:p>
    <w:p w14:paraId="3D3B39A8" w14:textId="23F90335" w:rsidR="00EA09BE" w:rsidRPr="00677AFF" w:rsidRDefault="00EA09BE" w:rsidP="00EA09BE">
      <w:pPr>
        <w:rPr>
          <w:lang w:val="en-GB"/>
        </w:rPr>
      </w:pPr>
      <w:r w:rsidRPr="00677AFF">
        <w:rPr>
          <w:lang w:val="en-GB"/>
        </w:rPr>
        <w:lastRenderedPageBreak/>
        <w:t>The document serve</w:t>
      </w:r>
      <w:r w:rsidR="008428FA" w:rsidRPr="00677AFF">
        <w:rPr>
          <w:lang w:val="en-GB"/>
        </w:rPr>
        <w:t>d</w:t>
      </w:r>
      <w:r w:rsidRPr="00677AFF">
        <w:rPr>
          <w:lang w:val="en-GB"/>
        </w:rPr>
        <w:t xml:space="preserve"> as a ground for the preparation of The Operational Programme Integrated Infrastructure (Priority Axis Information Society) for the 2014 - 2020 period.</w:t>
      </w:r>
    </w:p>
    <w:p w14:paraId="3BB66E21" w14:textId="730E3EBB" w:rsidR="000A7546" w:rsidRPr="00677AFF" w:rsidRDefault="00EA09BE" w:rsidP="008F3F38">
      <w:pPr>
        <w:rPr>
          <w:lang w:val="en-GB"/>
        </w:rPr>
      </w:pPr>
      <w:r w:rsidRPr="00677AFF">
        <w:rPr>
          <w:lang w:val="en-GB"/>
        </w:rPr>
        <w:t>The document was acknowledged by the Government of the Slovak Republic on 8 January 2014.</w:t>
      </w:r>
    </w:p>
    <w:p w14:paraId="37FB5667" w14:textId="4827D754" w:rsidR="008F3F38" w:rsidRPr="00677AFF" w:rsidRDefault="003730DF" w:rsidP="00703FA3">
      <w:pPr>
        <w:pStyle w:val="Heading2"/>
        <w:rPr>
          <w:lang w:val="en-GB"/>
        </w:rPr>
      </w:pPr>
      <w:bookmarkStart w:id="11" w:name="_Toc1474952"/>
      <w:r w:rsidRPr="00677AFF">
        <w:rPr>
          <w:lang w:val="en-GB"/>
        </w:rPr>
        <w:t>Key enablers</w:t>
      </w:r>
      <w:bookmarkEnd w:id="11"/>
    </w:p>
    <w:p w14:paraId="402E90A0" w14:textId="174CD3D6" w:rsidR="003730DF" w:rsidRPr="00677AFF" w:rsidRDefault="003730DF" w:rsidP="00FE4D60">
      <w:pPr>
        <w:pStyle w:val="Heading3"/>
        <w:rPr>
          <w:lang w:val="en-GB"/>
        </w:rPr>
      </w:pPr>
      <w:bookmarkStart w:id="12" w:name="_Toc1474953"/>
      <w:r w:rsidRPr="00677AFF">
        <w:rPr>
          <w:lang w:val="en-GB"/>
        </w:rPr>
        <w:t>Access to public information</w:t>
      </w:r>
      <w:bookmarkEnd w:id="12"/>
    </w:p>
    <w:p w14:paraId="79677847" w14:textId="6AEEB497" w:rsidR="004043A8" w:rsidRPr="0019384C" w:rsidRDefault="00796B0B" w:rsidP="00BE75FD">
      <w:pPr>
        <w:rPr>
          <w:lang w:val="en-GB"/>
        </w:rPr>
      </w:pPr>
      <w:r w:rsidRPr="0019384C">
        <w:rPr>
          <w:lang w:val="en-GB"/>
        </w:rPr>
        <w:t>No political communication was adopted in this field to date</w:t>
      </w:r>
      <w:r w:rsidR="004043A8" w:rsidRPr="0019384C">
        <w:rPr>
          <w:lang w:val="en-GB"/>
        </w:rPr>
        <w:t>.</w:t>
      </w:r>
    </w:p>
    <w:p w14:paraId="20D82E07" w14:textId="77777777" w:rsidR="003730DF" w:rsidRPr="00677AFF" w:rsidRDefault="003730DF" w:rsidP="00FE4D60">
      <w:pPr>
        <w:pStyle w:val="Heading3"/>
        <w:rPr>
          <w:lang w:val="en-GB"/>
        </w:rPr>
      </w:pPr>
      <w:bookmarkStart w:id="13" w:name="_Toc1474954"/>
      <w:proofErr w:type="spellStart"/>
      <w:r w:rsidRPr="00677AFF">
        <w:rPr>
          <w:lang w:val="en-GB"/>
        </w:rPr>
        <w:t>eID</w:t>
      </w:r>
      <w:proofErr w:type="spellEnd"/>
      <w:r w:rsidRPr="00677AFF">
        <w:rPr>
          <w:lang w:val="en-GB"/>
        </w:rPr>
        <w:t xml:space="preserve"> and Trust Services</w:t>
      </w:r>
      <w:bookmarkEnd w:id="13"/>
    </w:p>
    <w:p w14:paraId="206A993D" w14:textId="6292E9DB" w:rsidR="008F3F38" w:rsidRPr="00677AFF" w:rsidRDefault="00796B0B" w:rsidP="00455953">
      <w:pPr>
        <w:rPr>
          <w:rFonts w:cs="Arial"/>
          <w:b/>
          <w:i/>
          <w:color w:val="263673"/>
          <w:sz w:val="22"/>
          <w:szCs w:val="28"/>
          <w:lang w:val="en-GB" w:eastAsia="en-GB"/>
        </w:rPr>
      </w:pPr>
      <w:r w:rsidRPr="00677AFF">
        <w:rPr>
          <w:lang w:val="en-GB"/>
        </w:rPr>
        <w:t>No political communication was adopted in this field to date</w:t>
      </w:r>
      <w:r w:rsidR="008F3F38" w:rsidRPr="00677AFF">
        <w:rPr>
          <w:rStyle w:val="BodyTextChar"/>
          <w:bCs/>
          <w:i/>
        </w:rPr>
        <w:t>.</w:t>
      </w:r>
    </w:p>
    <w:p w14:paraId="348572B5" w14:textId="77777777" w:rsidR="003730DF" w:rsidRPr="00677AFF" w:rsidRDefault="003730DF" w:rsidP="00FE4D60">
      <w:pPr>
        <w:pStyle w:val="Heading3"/>
        <w:rPr>
          <w:lang w:val="en-GB"/>
        </w:rPr>
      </w:pPr>
      <w:bookmarkStart w:id="14" w:name="_Toc1474955"/>
      <w:r w:rsidRPr="00677AFF">
        <w:rPr>
          <w:lang w:val="en-GB"/>
        </w:rPr>
        <w:t>Security aspects related to digital government</w:t>
      </w:r>
      <w:bookmarkEnd w:id="14"/>
    </w:p>
    <w:p w14:paraId="4145BCCF" w14:textId="77777777" w:rsidR="007622D4" w:rsidRPr="00677AFF" w:rsidRDefault="007622D4" w:rsidP="007622D4">
      <w:pPr>
        <w:pStyle w:val="Subtitle"/>
        <w:rPr>
          <w:lang w:val="en-GB"/>
        </w:rPr>
      </w:pPr>
      <w:r w:rsidRPr="00677AFF">
        <w:rPr>
          <w:lang w:val="en-GB"/>
        </w:rPr>
        <w:t>Cyber Security Concept of the Slovak Republic for 2015 – 2020</w:t>
      </w:r>
    </w:p>
    <w:p w14:paraId="2B691C94" w14:textId="22FCBE21" w:rsidR="007622D4" w:rsidRPr="00677AFF" w:rsidRDefault="007622D4" w:rsidP="007622D4">
      <w:pPr>
        <w:rPr>
          <w:lang w:val="en-GB"/>
        </w:rPr>
      </w:pPr>
      <w:r w:rsidRPr="00677AFF">
        <w:rPr>
          <w:lang w:val="en-GB"/>
        </w:rPr>
        <w:t xml:space="preserve">The </w:t>
      </w:r>
      <w:hyperlink r:id="rId37" w:history="1">
        <w:r w:rsidRPr="00677AFF">
          <w:rPr>
            <w:rStyle w:val="Hyperlink"/>
            <w:lang w:val="en-GB"/>
          </w:rPr>
          <w:t>Cyber Security Concept of the Slovak Republic for 2015 – 2020</w:t>
        </w:r>
      </w:hyperlink>
      <w:r w:rsidRPr="00677AFF">
        <w:rPr>
          <w:lang w:val="en-GB"/>
        </w:rPr>
        <w:t xml:space="preserve"> was adopted in 2015. The National Security Authority of the Slovak Republic is a government body responsible for the implementation of the strategy. The strategic goal of cyber security in the Slovak Republic is to achieve an open, secure, and protected national cyber space especially by building trust in the reliability and security of, above all, critical information and communication infrastructure, as well as building certainty that this will perform its functions and serve national interests also in cases of cyber-attacks. The implementation of the Concept </w:t>
      </w:r>
      <w:r w:rsidR="008428FA" w:rsidRPr="00677AFF">
        <w:rPr>
          <w:lang w:val="en-GB"/>
        </w:rPr>
        <w:t>was</w:t>
      </w:r>
      <w:r w:rsidRPr="00677AFF">
        <w:rPr>
          <w:lang w:val="en-GB"/>
        </w:rPr>
        <w:t xml:space="preserve"> coordinated by the Action Plan for the Implementation of the Cyber Security Concept of the Slovak Republic for 2015-2020 by defining tasks, responsible and cooperating parties in charge of its completion. The Action Plan was established in March 2016.</w:t>
      </w:r>
    </w:p>
    <w:p w14:paraId="7A7A2943" w14:textId="77777777" w:rsidR="007622D4" w:rsidRPr="00677AFF" w:rsidRDefault="007622D4" w:rsidP="007622D4">
      <w:pPr>
        <w:rPr>
          <w:lang w:val="en-GB"/>
        </w:rPr>
      </w:pPr>
      <w:r w:rsidRPr="00677AFF">
        <w:rPr>
          <w:lang w:val="en-GB"/>
        </w:rPr>
        <w:t>The main strategic pillars of the Concept are:</w:t>
      </w:r>
    </w:p>
    <w:p w14:paraId="3B8DE4D4" w14:textId="243F20CE" w:rsidR="007622D4" w:rsidRPr="00677AFF" w:rsidRDefault="007622D4" w:rsidP="00466E0B">
      <w:pPr>
        <w:numPr>
          <w:ilvl w:val="0"/>
          <w:numId w:val="12"/>
        </w:numPr>
        <w:rPr>
          <w:lang w:val="en-GB"/>
        </w:rPr>
      </w:pPr>
      <w:r w:rsidRPr="00677AFF">
        <w:rPr>
          <w:lang w:val="en-GB"/>
        </w:rPr>
        <w:t>Building an institutional framework for cyber security administration;</w:t>
      </w:r>
    </w:p>
    <w:p w14:paraId="4D906BA9" w14:textId="67189B90" w:rsidR="007622D4" w:rsidRPr="00677AFF" w:rsidRDefault="007622D4" w:rsidP="00466E0B">
      <w:pPr>
        <w:numPr>
          <w:ilvl w:val="0"/>
          <w:numId w:val="12"/>
        </w:numPr>
        <w:rPr>
          <w:lang w:val="en-GB"/>
        </w:rPr>
      </w:pPr>
      <w:r w:rsidRPr="00677AFF">
        <w:rPr>
          <w:lang w:val="en-GB"/>
        </w:rPr>
        <w:t>Creating and adopting a legal framework for securing the administration of cyber space;</w:t>
      </w:r>
    </w:p>
    <w:p w14:paraId="29BEE332" w14:textId="5516C277" w:rsidR="007622D4" w:rsidRPr="00677AFF" w:rsidRDefault="007622D4" w:rsidP="00466E0B">
      <w:pPr>
        <w:numPr>
          <w:ilvl w:val="0"/>
          <w:numId w:val="12"/>
        </w:numPr>
        <w:rPr>
          <w:lang w:val="en-GB"/>
        </w:rPr>
      </w:pPr>
      <w:r w:rsidRPr="00677AFF">
        <w:rPr>
          <w:lang w:val="en-GB"/>
        </w:rPr>
        <w:t xml:space="preserve">Supporting, preparing, and introducing a system of education </w:t>
      </w:r>
      <w:proofErr w:type="gramStart"/>
      <w:r w:rsidRPr="00677AFF">
        <w:rPr>
          <w:lang w:val="en-GB"/>
        </w:rPr>
        <w:t>in the area of</w:t>
      </w:r>
      <w:proofErr w:type="gramEnd"/>
      <w:r w:rsidRPr="00677AFF">
        <w:rPr>
          <w:lang w:val="en-GB"/>
        </w:rPr>
        <w:t xml:space="preserve"> cybersecurity.</w:t>
      </w:r>
    </w:p>
    <w:p w14:paraId="34AFB100" w14:textId="77777777" w:rsidR="003730DF" w:rsidRPr="00677AFF" w:rsidRDefault="003730DF" w:rsidP="00FE4D60">
      <w:pPr>
        <w:pStyle w:val="Heading3"/>
        <w:rPr>
          <w:lang w:val="en-GB"/>
        </w:rPr>
      </w:pPr>
      <w:bookmarkStart w:id="15" w:name="_Toc1474956"/>
      <w:r w:rsidRPr="00677AFF">
        <w:rPr>
          <w:lang w:val="en-GB"/>
        </w:rPr>
        <w:t>Interconnection of base registries</w:t>
      </w:r>
      <w:bookmarkEnd w:id="15"/>
    </w:p>
    <w:p w14:paraId="5326135B" w14:textId="7804CDC7" w:rsidR="008F3F38" w:rsidRPr="00677AFF" w:rsidRDefault="001F2A45" w:rsidP="001F2A45">
      <w:pPr>
        <w:rPr>
          <w:lang w:val="en-GB"/>
        </w:rPr>
      </w:pPr>
      <w:r w:rsidRPr="00677AFF">
        <w:rPr>
          <w:lang w:val="en-GB"/>
        </w:rPr>
        <w:t>No political communication was adopted in this field to date</w:t>
      </w:r>
      <w:r w:rsidR="008F3F38" w:rsidRPr="00677AFF">
        <w:rPr>
          <w:lang w:val="en-GB"/>
        </w:rPr>
        <w:t>.</w:t>
      </w:r>
    </w:p>
    <w:p w14:paraId="76C17966" w14:textId="77777777" w:rsidR="003730DF" w:rsidRPr="00677AFF" w:rsidRDefault="003730DF" w:rsidP="00FE4D60">
      <w:pPr>
        <w:pStyle w:val="Heading3"/>
        <w:rPr>
          <w:lang w:val="en-GB"/>
        </w:rPr>
      </w:pPr>
      <w:bookmarkStart w:id="16" w:name="_Toc1474957"/>
      <w:r w:rsidRPr="00677AFF">
        <w:rPr>
          <w:lang w:val="en-GB"/>
        </w:rPr>
        <w:t>eProcurement</w:t>
      </w:r>
      <w:bookmarkEnd w:id="16"/>
    </w:p>
    <w:p w14:paraId="775B3B1B" w14:textId="6B5743B3" w:rsidR="008F3F38" w:rsidRPr="00677AFF" w:rsidRDefault="001F2A45" w:rsidP="00F57208">
      <w:pPr>
        <w:rPr>
          <w:lang w:val="en-GB"/>
        </w:rPr>
      </w:pPr>
      <w:r w:rsidRPr="00677AFF">
        <w:rPr>
          <w:lang w:val="en-GB"/>
        </w:rPr>
        <w:t>No political communication was adopted in this field to date</w:t>
      </w:r>
      <w:r w:rsidR="008F3F38" w:rsidRPr="00677AFF">
        <w:rPr>
          <w:lang w:val="en-GB"/>
        </w:rPr>
        <w:t>.</w:t>
      </w:r>
    </w:p>
    <w:p w14:paraId="01F78129" w14:textId="77777777" w:rsidR="003730DF" w:rsidRPr="00677AFF" w:rsidRDefault="003730DF" w:rsidP="00FE4D60">
      <w:pPr>
        <w:pStyle w:val="Heading2"/>
        <w:rPr>
          <w:lang w:val="en-GB"/>
        </w:rPr>
      </w:pPr>
      <w:bookmarkStart w:id="17" w:name="_Toc1474958"/>
      <w:r w:rsidRPr="00677AFF">
        <w:rPr>
          <w:lang w:val="en-GB"/>
        </w:rPr>
        <w:t>Domain-specific political communications</w:t>
      </w:r>
      <w:bookmarkEnd w:id="17"/>
    </w:p>
    <w:p w14:paraId="73B8832A" w14:textId="2205366F" w:rsidR="00577E63" w:rsidRPr="00677AFF" w:rsidRDefault="00577E63" w:rsidP="00577E63">
      <w:pPr>
        <w:pStyle w:val="Subtitle"/>
        <w:rPr>
          <w:lang w:val="en-GB"/>
        </w:rPr>
      </w:pPr>
      <w:r w:rsidRPr="00677AFF">
        <w:rPr>
          <w:lang w:val="en-GB"/>
        </w:rPr>
        <w:t xml:space="preserve">The </w:t>
      </w:r>
      <w:r w:rsidR="008428FA" w:rsidRPr="00677AFF">
        <w:rPr>
          <w:lang w:val="en-GB"/>
        </w:rPr>
        <w:t>P</w:t>
      </w:r>
      <w:r w:rsidRPr="00677AFF">
        <w:rPr>
          <w:lang w:val="en-GB"/>
        </w:rPr>
        <w:t xml:space="preserve">roposal for the </w:t>
      </w:r>
      <w:r w:rsidR="008428FA" w:rsidRPr="00677AFF">
        <w:rPr>
          <w:lang w:val="en-GB"/>
        </w:rPr>
        <w:t>C</w:t>
      </w:r>
      <w:r w:rsidRPr="00677AFF">
        <w:rPr>
          <w:lang w:val="en-GB"/>
        </w:rPr>
        <w:t xml:space="preserve">entralisation and </w:t>
      </w:r>
      <w:r w:rsidR="008428FA" w:rsidRPr="00677AFF">
        <w:rPr>
          <w:lang w:val="en-GB"/>
        </w:rPr>
        <w:t>D</w:t>
      </w:r>
      <w:r w:rsidRPr="00677AFF">
        <w:rPr>
          <w:lang w:val="en-GB"/>
        </w:rPr>
        <w:t xml:space="preserve">evelopment of </w:t>
      </w:r>
      <w:r w:rsidR="008428FA" w:rsidRPr="00677AFF">
        <w:rPr>
          <w:lang w:val="en-GB"/>
        </w:rPr>
        <w:t>D</w:t>
      </w:r>
      <w:r w:rsidRPr="00677AFF">
        <w:rPr>
          <w:lang w:val="en-GB"/>
        </w:rPr>
        <w:t xml:space="preserve">ata </w:t>
      </w:r>
      <w:r w:rsidR="008428FA" w:rsidRPr="00677AFF">
        <w:rPr>
          <w:lang w:val="en-GB"/>
        </w:rPr>
        <w:t>C</w:t>
      </w:r>
      <w:r w:rsidR="00993EA8" w:rsidRPr="00677AFF">
        <w:rPr>
          <w:lang w:val="en-GB"/>
        </w:rPr>
        <w:t>entres</w:t>
      </w:r>
      <w:r w:rsidRPr="00677AFF">
        <w:rPr>
          <w:lang w:val="en-GB"/>
        </w:rPr>
        <w:t xml:space="preserve"> in the </w:t>
      </w:r>
      <w:r w:rsidR="008428FA" w:rsidRPr="00677AFF">
        <w:rPr>
          <w:lang w:val="en-GB"/>
        </w:rPr>
        <w:t>S</w:t>
      </w:r>
      <w:r w:rsidRPr="00677AFF">
        <w:rPr>
          <w:lang w:val="en-GB"/>
        </w:rPr>
        <w:t xml:space="preserve">tate </w:t>
      </w:r>
      <w:r w:rsidR="008428FA" w:rsidRPr="00677AFF">
        <w:rPr>
          <w:lang w:val="en-GB"/>
        </w:rPr>
        <w:t>A</w:t>
      </w:r>
      <w:r w:rsidRPr="00677AFF">
        <w:rPr>
          <w:lang w:val="en-GB"/>
        </w:rPr>
        <w:t>dministration</w:t>
      </w:r>
    </w:p>
    <w:p w14:paraId="088CE430" w14:textId="0647515F" w:rsidR="00577E63" w:rsidRPr="00677AFF" w:rsidRDefault="00577E63" w:rsidP="00577E63">
      <w:pPr>
        <w:rPr>
          <w:lang w:val="en-GB"/>
        </w:rPr>
      </w:pPr>
      <w:r w:rsidRPr="00677AFF">
        <w:rPr>
          <w:lang w:val="en-GB"/>
        </w:rPr>
        <w:t xml:space="preserve">On 21 May 2014, the Government of Slovak Republic approved a </w:t>
      </w:r>
      <w:hyperlink r:id="rId38" w:history="1">
        <w:r w:rsidR="008428FA" w:rsidRPr="00677AFF">
          <w:rPr>
            <w:rStyle w:val="Hyperlink"/>
            <w:lang w:val="en-GB"/>
          </w:rPr>
          <w:t xml:space="preserve">strategy </w:t>
        </w:r>
      </w:hyperlink>
      <w:r w:rsidRPr="00677AFF">
        <w:rPr>
          <w:lang w:val="en-GB"/>
        </w:rPr>
        <w:t xml:space="preserve">whose main goal was to centralise the </w:t>
      </w:r>
      <w:r w:rsidR="008428FA" w:rsidRPr="00677AFF">
        <w:rPr>
          <w:lang w:val="en-GB"/>
        </w:rPr>
        <w:t xml:space="preserve">number </w:t>
      </w:r>
      <w:r w:rsidRPr="00677AFF">
        <w:rPr>
          <w:lang w:val="en-GB"/>
        </w:rPr>
        <w:t xml:space="preserve">of data centres of the state into </w:t>
      </w:r>
      <w:r w:rsidR="008428FA" w:rsidRPr="00677AFF">
        <w:rPr>
          <w:lang w:val="en-GB"/>
        </w:rPr>
        <w:t xml:space="preserve">just </w:t>
      </w:r>
      <w:r w:rsidRPr="00677AFF">
        <w:rPr>
          <w:lang w:val="en-GB"/>
        </w:rPr>
        <w:t xml:space="preserve">two </w:t>
      </w:r>
      <w:r w:rsidR="008428FA" w:rsidRPr="00677AFF">
        <w:rPr>
          <w:lang w:val="en-GB"/>
        </w:rPr>
        <w:t>facilities under</w:t>
      </w:r>
      <w:r w:rsidRPr="00677AFF">
        <w:rPr>
          <w:lang w:val="en-GB"/>
        </w:rPr>
        <w:t xml:space="preserve"> </w:t>
      </w:r>
      <w:r w:rsidR="008428FA" w:rsidRPr="00677AFF">
        <w:rPr>
          <w:lang w:val="en-GB"/>
        </w:rPr>
        <w:t>the</w:t>
      </w:r>
      <w:r w:rsidRPr="00677AFF">
        <w:rPr>
          <w:lang w:val="en-GB"/>
        </w:rPr>
        <w:t xml:space="preserve"> scope of the Ministry of Finance and the Ministry of Interior. The</w:t>
      </w:r>
      <w:r w:rsidR="008428FA" w:rsidRPr="00677AFF">
        <w:rPr>
          <w:lang w:val="en-GB"/>
        </w:rPr>
        <w:t xml:space="preserve">y were serviced </w:t>
      </w:r>
      <w:r w:rsidRPr="00677AFF">
        <w:rPr>
          <w:lang w:val="en-GB"/>
        </w:rPr>
        <w:t>cloud services such as IaaS, PaaS, SaaS</w:t>
      </w:r>
      <w:r w:rsidR="008428FA" w:rsidRPr="00677AFF">
        <w:rPr>
          <w:lang w:val="en-GB"/>
        </w:rPr>
        <w:t xml:space="preserve">, and </w:t>
      </w:r>
      <w:r w:rsidR="00DF1786" w:rsidRPr="00677AFF">
        <w:rPr>
          <w:lang w:val="en-GB"/>
        </w:rPr>
        <w:t>benefited from</w:t>
      </w:r>
      <w:r w:rsidRPr="00677AFF">
        <w:rPr>
          <w:lang w:val="en-GB"/>
        </w:rPr>
        <w:t xml:space="preserve"> high levels of quality and safety in the form of catalogue services.</w:t>
      </w:r>
    </w:p>
    <w:p w14:paraId="201AB7B7" w14:textId="79096E11" w:rsidR="00577E63" w:rsidRPr="00677AFF" w:rsidRDefault="00577E63" w:rsidP="00577E63">
      <w:pPr>
        <w:rPr>
          <w:lang w:val="en-GB"/>
        </w:rPr>
      </w:pPr>
      <w:r w:rsidRPr="00677AFF">
        <w:rPr>
          <w:lang w:val="en-GB"/>
        </w:rPr>
        <w:t xml:space="preserve">The intention of </w:t>
      </w:r>
      <w:r w:rsidR="0066598A" w:rsidRPr="00677AFF">
        <w:rPr>
          <w:lang w:val="en-GB"/>
        </w:rPr>
        <w:t xml:space="preserve">the </w:t>
      </w:r>
      <w:r w:rsidRPr="00677AFF">
        <w:rPr>
          <w:lang w:val="en-GB"/>
        </w:rPr>
        <w:t>supra-ministerial provision of cloud services addresse</w:t>
      </w:r>
      <w:r w:rsidR="00DF1786" w:rsidRPr="00677AFF">
        <w:rPr>
          <w:lang w:val="en-GB"/>
        </w:rPr>
        <w:t>d</w:t>
      </w:r>
      <w:r w:rsidRPr="00677AFF">
        <w:rPr>
          <w:lang w:val="en-GB"/>
        </w:rPr>
        <w:t xml:space="preserve"> primary requirements for decreasing the costs of public administration by:</w:t>
      </w:r>
    </w:p>
    <w:p w14:paraId="627606D6" w14:textId="77777777" w:rsidR="0049211E" w:rsidRPr="00677AFF" w:rsidRDefault="00577E63" w:rsidP="00466E0B">
      <w:pPr>
        <w:numPr>
          <w:ilvl w:val="0"/>
          <w:numId w:val="13"/>
        </w:numPr>
        <w:rPr>
          <w:lang w:val="en-GB"/>
        </w:rPr>
      </w:pPr>
      <w:r w:rsidRPr="00677AFF">
        <w:rPr>
          <w:lang w:val="en-GB"/>
        </w:rPr>
        <w:lastRenderedPageBreak/>
        <w:t xml:space="preserve">Unifying the environment for operation of information systems; </w:t>
      </w:r>
    </w:p>
    <w:p w14:paraId="3C06BCC0" w14:textId="26DA114A" w:rsidR="00577E63" w:rsidRPr="00677AFF" w:rsidRDefault="0049211E" w:rsidP="00466E0B">
      <w:pPr>
        <w:numPr>
          <w:ilvl w:val="0"/>
          <w:numId w:val="13"/>
        </w:numPr>
        <w:rPr>
          <w:lang w:val="en-GB"/>
        </w:rPr>
      </w:pPr>
      <w:r w:rsidRPr="00677AFF">
        <w:rPr>
          <w:lang w:val="en-GB"/>
        </w:rPr>
        <w:t>P</w:t>
      </w:r>
      <w:r w:rsidR="00577E63" w:rsidRPr="00677AFF">
        <w:rPr>
          <w:lang w:val="en-GB"/>
        </w:rPr>
        <w:t>roviding eGov</w:t>
      </w:r>
      <w:r w:rsidR="00DF1786" w:rsidRPr="00677AFF">
        <w:rPr>
          <w:lang w:val="en-GB"/>
        </w:rPr>
        <w:t>ernment</w:t>
      </w:r>
      <w:r w:rsidR="00577E63" w:rsidRPr="00677AFF">
        <w:rPr>
          <w:lang w:val="en-GB"/>
        </w:rPr>
        <w:t xml:space="preserve"> services;</w:t>
      </w:r>
    </w:p>
    <w:p w14:paraId="6983E059" w14:textId="78D6EBDD" w:rsidR="00577E63" w:rsidRPr="00677AFF" w:rsidRDefault="00577E63" w:rsidP="00466E0B">
      <w:pPr>
        <w:numPr>
          <w:ilvl w:val="0"/>
          <w:numId w:val="13"/>
        </w:numPr>
        <w:rPr>
          <w:lang w:val="en-GB"/>
        </w:rPr>
      </w:pPr>
      <w:r w:rsidRPr="00677AFF">
        <w:rPr>
          <w:lang w:val="en-GB"/>
        </w:rPr>
        <w:t>Optimising the use of resources;</w:t>
      </w:r>
    </w:p>
    <w:p w14:paraId="0342A4EE" w14:textId="3286CDB2" w:rsidR="00577E63" w:rsidRPr="00677AFF" w:rsidRDefault="00577E63" w:rsidP="00466E0B">
      <w:pPr>
        <w:numPr>
          <w:ilvl w:val="0"/>
          <w:numId w:val="13"/>
        </w:numPr>
        <w:rPr>
          <w:lang w:val="en-GB"/>
        </w:rPr>
      </w:pPr>
      <w:r w:rsidRPr="00677AFF">
        <w:rPr>
          <w:lang w:val="en-GB"/>
        </w:rPr>
        <w:t>Decreasing procurement and operating costs;</w:t>
      </w:r>
    </w:p>
    <w:p w14:paraId="2EBDF5D6" w14:textId="78F4BC07" w:rsidR="00577E63" w:rsidRPr="00677AFF" w:rsidRDefault="00577E63" w:rsidP="00466E0B">
      <w:pPr>
        <w:numPr>
          <w:ilvl w:val="0"/>
          <w:numId w:val="13"/>
        </w:numPr>
        <w:rPr>
          <w:lang w:val="en-GB"/>
        </w:rPr>
      </w:pPr>
      <w:r w:rsidRPr="00677AFF">
        <w:rPr>
          <w:lang w:val="en-GB"/>
        </w:rPr>
        <w:t>Increasing the efficiency of management at all levels, from operation of infrastructure to management of relationships, including methodological support;</w:t>
      </w:r>
    </w:p>
    <w:p w14:paraId="488CCF23" w14:textId="6C451411" w:rsidR="00577E63" w:rsidRPr="00677AFF" w:rsidRDefault="00577E63" w:rsidP="00466E0B">
      <w:pPr>
        <w:numPr>
          <w:ilvl w:val="0"/>
          <w:numId w:val="13"/>
        </w:numPr>
        <w:rPr>
          <w:lang w:val="en-GB"/>
        </w:rPr>
      </w:pPr>
      <w:r w:rsidRPr="00677AFF">
        <w:rPr>
          <w:lang w:val="en-GB"/>
        </w:rPr>
        <w:t>The focus of organisations only on their key processes and activities (excluding IT);</w:t>
      </w:r>
    </w:p>
    <w:p w14:paraId="294C62A5" w14:textId="2B95960E" w:rsidR="00577E63" w:rsidRPr="00677AFF" w:rsidRDefault="00577E63" w:rsidP="00466E0B">
      <w:pPr>
        <w:numPr>
          <w:ilvl w:val="0"/>
          <w:numId w:val="13"/>
        </w:numPr>
        <w:rPr>
          <w:lang w:val="en-GB"/>
        </w:rPr>
      </w:pPr>
      <w:r w:rsidRPr="00677AFF">
        <w:rPr>
          <w:lang w:val="en-GB"/>
        </w:rPr>
        <w:t>Simplifying and unifying processes across organisations.</w:t>
      </w:r>
    </w:p>
    <w:p w14:paraId="3C4E2C2E" w14:textId="77777777" w:rsidR="003730DF" w:rsidRPr="00677AFF" w:rsidRDefault="003730DF" w:rsidP="00FE4D60">
      <w:pPr>
        <w:pStyle w:val="Heading2"/>
        <w:rPr>
          <w:lang w:val="en-GB"/>
        </w:rPr>
      </w:pPr>
      <w:bookmarkStart w:id="18" w:name="_Toc1474959"/>
      <w:r w:rsidRPr="00677AFF">
        <w:rPr>
          <w:lang w:val="en-GB"/>
        </w:rPr>
        <w:t>Interoperability</w:t>
      </w:r>
      <w:bookmarkEnd w:id="18"/>
    </w:p>
    <w:p w14:paraId="42AC4CEA" w14:textId="333EE54A" w:rsidR="000A7546" w:rsidRPr="00677AFF" w:rsidRDefault="0052085C" w:rsidP="00166297">
      <w:pPr>
        <w:rPr>
          <w:lang w:val="en-GB"/>
        </w:rPr>
      </w:pPr>
      <w:r w:rsidRPr="00677AFF">
        <w:rPr>
          <w:lang w:val="en-GB"/>
        </w:rPr>
        <w:t>No political communication was adopted in this field to date</w:t>
      </w:r>
      <w:r w:rsidR="008F3F38" w:rsidRPr="00677AFF">
        <w:rPr>
          <w:lang w:val="en-GB"/>
        </w:rPr>
        <w:t>.</w:t>
      </w:r>
    </w:p>
    <w:p w14:paraId="670F795C" w14:textId="77777777" w:rsidR="003730DF" w:rsidRPr="00677AFF" w:rsidRDefault="003730DF" w:rsidP="00FE4D60">
      <w:pPr>
        <w:pStyle w:val="Heading2"/>
        <w:rPr>
          <w:lang w:val="en-GB"/>
        </w:rPr>
      </w:pPr>
      <w:bookmarkStart w:id="19" w:name="_Toc1474960"/>
      <w:r w:rsidRPr="00677AFF">
        <w:rPr>
          <w:lang w:val="en-GB"/>
        </w:rPr>
        <w:t>Emerging technologies</w:t>
      </w:r>
      <w:bookmarkEnd w:id="19"/>
    </w:p>
    <w:p w14:paraId="1A6B3F28" w14:textId="0EEF1403" w:rsidR="000C681B" w:rsidRPr="00677AFF" w:rsidRDefault="0052085C" w:rsidP="0052085C">
      <w:pPr>
        <w:rPr>
          <w:lang w:val="en-GB"/>
        </w:rPr>
      </w:pPr>
      <w:r w:rsidRPr="00677AFF">
        <w:rPr>
          <w:lang w:val="en-GB"/>
        </w:rPr>
        <w:t>No political communication was adopted in this field to date</w:t>
      </w:r>
      <w:r w:rsidR="008F3F38" w:rsidRPr="00677AFF">
        <w:rPr>
          <w:lang w:val="en-GB"/>
        </w:rPr>
        <w:t>.</w:t>
      </w:r>
    </w:p>
    <w:p w14:paraId="06F82DF0" w14:textId="34ED69B3" w:rsidR="003730DF" w:rsidRPr="00677AFF" w:rsidRDefault="00CC541D" w:rsidP="006B2EDB">
      <w:pPr>
        <w:pStyle w:val="Heading1"/>
        <w:rPr>
          <w:lang w:val="en-GB"/>
        </w:rPr>
      </w:pPr>
      <w:r w:rsidRPr="00677AFF">
        <w:rPr>
          <w:lang w:val="en-GB"/>
        </w:rPr>
        <w:br w:type="page"/>
      </w:r>
      <w:bookmarkStart w:id="20" w:name="_Toc12954542"/>
      <w:r w:rsidR="003730DF" w:rsidRPr="00677AFF">
        <w:rPr>
          <w:lang w:val="en-GB"/>
        </w:rPr>
        <w:lastRenderedPageBreak/>
        <w:t>Digital Government Legislation</w:t>
      </w:r>
      <w:bookmarkEnd w:id="20"/>
    </w:p>
    <w:p w14:paraId="7A070156" w14:textId="4AA8E129" w:rsidR="003730DF" w:rsidRPr="00677AFF" w:rsidRDefault="003730DF" w:rsidP="00FE4D60">
      <w:pPr>
        <w:pStyle w:val="Heading2"/>
        <w:rPr>
          <w:lang w:val="en-GB"/>
        </w:rPr>
      </w:pPr>
      <w:bookmarkStart w:id="21" w:name="_Toc1474962"/>
      <w:r w:rsidRPr="00677AFF">
        <w:rPr>
          <w:lang w:val="en-GB"/>
        </w:rPr>
        <w:t>Specific legislation on digital government</w:t>
      </w:r>
      <w:bookmarkEnd w:id="21"/>
    </w:p>
    <w:p w14:paraId="25848B9A" w14:textId="621BA18E" w:rsidR="00BE64E7" w:rsidRPr="00677AFF" w:rsidRDefault="00BE64E7" w:rsidP="00BE64E7">
      <w:pPr>
        <w:pStyle w:val="Subtitle"/>
        <w:rPr>
          <w:lang w:val="en-GB"/>
        </w:rPr>
      </w:pPr>
      <w:r w:rsidRPr="00677AFF">
        <w:rPr>
          <w:lang w:val="en-GB"/>
        </w:rPr>
        <w:t xml:space="preserve">Information </w:t>
      </w:r>
      <w:r w:rsidR="00DF1786" w:rsidRPr="00677AFF">
        <w:rPr>
          <w:lang w:val="en-GB"/>
        </w:rPr>
        <w:t>S</w:t>
      </w:r>
      <w:r w:rsidRPr="00677AFF">
        <w:rPr>
          <w:lang w:val="en-GB"/>
        </w:rPr>
        <w:t xml:space="preserve">ystems in </w:t>
      </w:r>
      <w:r w:rsidR="00DF1786" w:rsidRPr="00677AFF">
        <w:rPr>
          <w:lang w:val="en-GB"/>
        </w:rPr>
        <w:t>P</w:t>
      </w:r>
      <w:r w:rsidRPr="00677AFF">
        <w:rPr>
          <w:lang w:val="en-GB"/>
        </w:rPr>
        <w:t xml:space="preserve">ublic </w:t>
      </w:r>
      <w:r w:rsidR="00DF1786" w:rsidRPr="00677AFF">
        <w:rPr>
          <w:lang w:val="en-GB"/>
        </w:rPr>
        <w:t>S</w:t>
      </w:r>
      <w:r w:rsidRPr="00677AFF">
        <w:rPr>
          <w:lang w:val="en-GB"/>
        </w:rPr>
        <w:t xml:space="preserve">ector Act </w:t>
      </w:r>
      <w:r w:rsidR="006B2EDB" w:rsidRPr="00677AFF">
        <w:rPr>
          <w:lang w:val="en-GB"/>
        </w:rPr>
        <w:t>N</w:t>
      </w:r>
      <w:r w:rsidRPr="00677AFF">
        <w:rPr>
          <w:lang w:val="en-GB"/>
        </w:rPr>
        <w:t>o. 95/2019</w:t>
      </w:r>
    </w:p>
    <w:p w14:paraId="4BD2CD44" w14:textId="37B84087" w:rsidR="00BE64E7" w:rsidRPr="00677AFF" w:rsidRDefault="00DF1786" w:rsidP="00BE64E7">
      <w:pPr>
        <w:pStyle w:val="BodyText"/>
        <w:rPr>
          <w:lang w:val="en-GB"/>
        </w:rPr>
      </w:pPr>
      <w:r w:rsidRPr="00677AFF">
        <w:rPr>
          <w:lang w:val="en-GB"/>
        </w:rPr>
        <w:t xml:space="preserve">The </w:t>
      </w:r>
      <w:r w:rsidR="00BE64E7" w:rsidRPr="00677AFF">
        <w:rPr>
          <w:lang w:val="en-GB"/>
        </w:rPr>
        <w:t xml:space="preserve">Information </w:t>
      </w:r>
      <w:r w:rsidRPr="00677AFF">
        <w:rPr>
          <w:lang w:val="en-GB"/>
        </w:rPr>
        <w:t>S</w:t>
      </w:r>
      <w:r w:rsidR="00BE64E7" w:rsidRPr="00677AFF">
        <w:rPr>
          <w:lang w:val="en-GB"/>
        </w:rPr>
        <w:t xml:space="preserve">ystems in </w:t>
      </w:r>
      <w:r w:rsidRPr="00677AFF">
        <w:rPr>
          <w:lang w:val="en-GB"/>
        </w:rPr>
        <w:t>P</w:t>
      </w:r>
      <w:r w:rsidR="00BE64E7" w:rsidRPr="00677AFF">
        <w:rPr>
          <w:lang w:val="en-GB"/>
        </w:rPr>
        <w:t xml:space="preserve">ublic </w:t>
      </w:r>
      <w:r w:rsidRPr="00677AFF">
        <w:rPr>
          <w:lang w:val="en-GB"/>
        </w:rPr>
        <w:t>S</w:t>
      </w:r>
      <w:r w:rsidR="00BE64E7" w:rsidRPr="00677AFF">
        <w:rPr>
          <w:lang w:val="en-GB"/>
        </w:rPr>
        <w:t xml:space="preserve">ector Act </w:t>
      </w:r>
      <w:r w:rsidR="006B2EDB" w:rsidRPr="00677AFF">
        <w:rPr>
          <w:lang w:val="en-GB"/>
        </w:rPr>
        <w:t>N</w:t>
      </w:r>
      <w:r w:rsidR="00BE64E7" w:rsidRPr="00677AFF">
        <w:rPr>
          <w:lang w:val="en-GB"/>
        </w:rPr>
        <w:t xml:space="preserve">o. 95/2019 </w:t>
      </w:r>
      <w:proofErr w:type="spellStart"/>
      <w:r w:rsidR="00BE64E7" w:rsidRPr="00677AFF">
        <w:rPr>
          <w:lang w:val="en-GB"/>
        </w:rPr>
        <w:t>C.l.a</w:t>
      </w:r>
      <w:proofErr w:type="spellEnd"/>
      <w:r w:rsidR="00BE64E7" w:rsidRPr="00677AFF">
        <w:rPr>
          <w:lang w:val="en-GB"/>
        </w:rPr>
        <w:t>. c</w:t>
      </w:r>
      <w:r w:rsidR="00EE670E" w:rsidRPr="00677AFF">
        <w:rPr>
          <w:lang w:val="en-GB"/>
        </w:rPr>
        <w:t>ame</w:t>
      </w:r>
      <w:r w:rsidR="00BE64E7" w:rsidRPr="00677AFF">
        <w:rPr>
          <w:lang w:val="en-GB"/>
        </w:rPr>
        <w:t xml:space="preserve"> into force</w:t>
      </w:r>
      <w:r w:rsidR="00EE670E" w:rsidRPr="00677AFF">
        <w:rPr>
          <w:lang w:val="en-GB"/>
        </w:rPr>
        <w:t xml:space="preserve"> on 1 May 2019</w:t>
      </w:r>
      <w:r w:rsidR="00BE64E7" w:rsidRPr="00677AFF">
        <w:rPr>
          <w:lang w:val="en-GB"/>
        </w:rPr>
        <w:t xml:space="preserve">. </w:t>
      </w:r>
      <w:r w:rsidRPr="00677AFF">
        <w:rPr>
          <w:lang w:val="en-GB"/>
        </w:rPr>
        <w:t xml:space="preserve">It was designed to assist </w:t>
      </w:r>
      <w:r w:rsidR="00BE64E7" w:rsidRPr="00677AFF">
        <w:rPr>
          <w:lang w:val="en-GB"/>
        </w:rPr>
        <w:t>citize</w:t>
      </w:r>
      <w:r w:rsidR="00CE4F5B" w:rsidRPr="00677AFF">
        <w:rPr>
          <w:lang w:val="en-GB"/>
        </w:rPr>
        <w:t>n’</w:t>
      </w:r>
      <w:r w:rsidRPr="00677AFF">
        <w:rPr>
          <w:lang w:val="en-GB"/>
        </w:rPr>
        <w:t xml:space="preserve">s and business owners </w:t>
      </w:r>
      <w:r w:rsidR="00BE64E7" w:rsidRPr="00677AFF">
        <w:rPr>
          <w:lang w:val="en-GB"/>
        </w:rPr>
        <w:t xml:space="preserve">obtain </w:t>
      </w:r>
      <w:r w:rsidRPr="00677AFF">
        <w:rPr>
          <w:lang w:val="en-GB"/>
        </w:rPr>
        <w:t xml:space="preserve">higher </w:t>
      </w:r>
      <w:r w:rsidR="00BE64E7" w:rsidRPr="00677AFF">
        <w:rPr>
          <w:lang w:val="en-GB"/>
        </w:rPr>
        <w:t xml:space="preserve">quality </w:t>
      </w:r>
      <w:r w:rsidRPr="00677AFF">
        <w:rPr>
          <w:lang w:val="en-GB"/>
        </w:rPr>
        <w:t xml:space="preserve">stat-provided </w:t>
      </w:r>
      <w:r w:rsidR="00BE64E7" w:rsidRPr="00677AFF">
        <w:rPr>
          <w:lang w:val="en-GB"/>
        </w:rPr>
        <w:t>electronic services</w:t>
      </w:r>
      <w:r w:rsidRPr="00677AFF">
        <w:rPr>
          <w:lang w:val="en-GB"/>
        </w:rPr>
        <w:t xml:space="preserve">. This legislation </w:t>
      </w:r>
      <w:r w:rsidR="00BE64E7" w:rsidRPr="00677AFF">
        <w:rPr>
          <w:lang w:val="en-GB"/>
        </w:rPr>
        <w:t>regulate</w:t>
      </w:r>
      <w:r w:rsidRPr="00677AFF">
        <w:rPr>
          <w:lang w:val="en-GB"/>
        </w:rPr>
        <w:t>d</w:t>
      </w:r>
      <w:r w:rsidR="00BE64E7" w:rsidRPr="00677AFF">
        <w:rPr>
          <w:lang w:val="en-GB"/>
        </w:rPr>
        <w:t xml:space="preserve"> the complete lifecycle of IT </w:t>
      </w:r>
      <w:r w:rsidR="004F7863" w:rsidRPr="00677AFF">
        <w:rPr>
          <w:lang w:val="en-GB"/>
        </w:rPr>
        <w:t>governance</w:t>
      </w:r>
      <w:r w:rsidR="00BE64E7" w:rsidRPr="00677AFF">
        <w:rPr>
          <w:lang w:val="en-GB"/>
        </w:rPr>
        <w:t xml:space="preserve"> within </w:t>
      </w:r>
      <w:r w:rsidRPr="00677AFF">
        <w:rPr>
          <w:lang w:val="en-GB"/>
        </w:rPr>
        <w:t xml:space="preserve">the </w:t>
      </w:r>
      <w:r w:rsidR="00BE64E7" w:rsidRPr="00677AFF">
        <w:rPr>
          <w:lang w:val="en-GB"/>
        </w:rPr>
        <w:t xml:space="preserve">public sector and </w:t>
      </w:r>
      <w:r w:rsidRPr="00677AFF">
        <w:rPr>
          <w:lang w:val="en-GB"/>
        </w:rPr>
        <w:t xml:space="preserve">established </w:t>
      </w:r>
      <w:r w:rsidR="00BE64E7" w:rsidRPr="00677AFF">
        <w:rPr>
          <w:lang w:val="en-GB"/>
        </w:rPr>
        <w:t xml:space="preserve">responsibilities for the bodies involved in IT governance within public sector electronic services. This </w:t>
      </w:r>
      <w:r w:rsidR="00CE4F5B" w:rsidRPr="00677AFF">
        <w:rPr>
          <w:lang w:val="en-GB"/>
        </w:rPr>
        <w:t>A</w:t>
      </w:r>
      <w:r w:rsidR="00BE64E7" w:rsidRPr="00677AFF">
        <w:rPr>
          <w:lang w:val="en-GB"/>
        </w:rPr>
        <w:t xml:space="preserve">ct </w:t>
      </w:r>
      <w:r w:rsidRPr="00677AFF">
        <w:rPr>
          <w:lang w:val="en-GB"/>
        </w:rPr>
        <w:t>had an indirect impact on</w:t>
      </w:r>
      <w:r w:rsidR="00BE64E7" w:rsidRPr="00677AFF">
        <w:rPr>
          <w:lang w:val="en-GB"/>
        </w:rPr>
        <w:t xml:space="preserve"> citizens and business owners. From the perspective of </w:t>
      </w:r>
      <w:r w:rsidRPr="00677AFF">
        <w:rPr>
          <w:lang w:val="en-GB"/>
        </w:rPr>
        <w:t>the S</w:t>
      </w:r>
      <w:r w:rsidR="00BE64E7" w:rsidRPr="00677AFF">
        <w:rPr>
          <w:lang w:val="en-GB"/>
        </w:rPr>
        <w:t xml:space="preserve">tate, the </w:t>
      </w:r>
      <w:r w:rsidR="00CE4F5B" w:rsidRPr="00677AFF">
        <w:rPr>
          <w:lang w:val="en-GB"/>
        </w:rPr>
        <w:t>A</w:t>
      </w:r>
      <w:r w:rsidR="00BE64E7" w:rsidRPr="00677AFF">
        <w:rPr>
          <w:lang w:val="en-GB"/>
        </w:rPr>
        <w:t>ct offer</w:t>
      </w:r>
      <w:r w:rsidRPr="00677AFF">
        <w:rPr>
          <w:lang w:val="en-GB"/>
        </w:rPr>
        <w:t>ed</w:t>
      </w:r>
      <w:r w:rsidR="00BE64E7" w:rsidRPr="00677AFF">
        <w:rPr>
          <w:lang w:val="en-GB"/>
        </w:rPr>
        <w:t xml:space="preserve"> </w:t>
      </w:r>
      <w:r w:rsidRPr="00677AFF">
        <w:rPr>
          <w:lang w:val="en-GB"/>
        </w:rPr>
        <w:t xml:space="preserve">the </w:t>
      </w:r>
      <w:r w:rsidR="00BE64E7" w:rsidRPr="00677AFF">
        <w:rPr>
          <w:lang w:val="en-GB"/>
        </w:rPr>
        <w:t xml:space="preserve">potential </w:t>
      </w:r>
      <w:r w:rsidRPr="00677AFF">
        <w:rPr>
          <w:lang w:val="en-GB"/>
        </w:rPr>
        <w:t>for</w:t>
      </w:r>
      <w:r w:rsidR="00BE64E7" w:rsidRPr="00677AFF">
        <w:rPr>
          <w:lang w:val="en-GB"/>
        </w:rPr>
        <w:t xml:space="preserve"> cost</w:t>
      </w:r>
      <w:r w:rsidRPr="00677AFF">
        <w:rPr>
          <w:lang w:val="en-GB"/>
        </w:rPr>
        <w:t>-</w:t>
      </w:r>
      <w:r w:rsidR="00BE64E7" w:rsidRPr="00677AFF">
        <w:rPr>
          <w:lang w:val="en-GB"/>
        </w:rPr>
        <w:t xml:space="preserve">cutting within </w:t>
      </w:r>
      <w:r w:rsidRPr="00677AFF">
        <w:rPr>
          <w:lang w:val="en-GB"/>
        </w:rPr>
        <w:t xml:space="preserve">the </w:t>
      </w:r>
      <w:r w:rsidR="00BE64E7" w:rsidRPr="00677AFF">
        <w:rPr>
          <w:lang w:val="en-GB"/>
        </w:rPr>
        <w:t xml:space="preserve">public sector by setting out </w:t>
      </w:r>
      <w:r w:rsidRPr="00677AFF">
        <w:rPr>
          <w:lang w:val="en-GB"/>
        </w:rPr>
        <w:t xml:space="preserve">more </w:t>
      </w:r>
      <w:r w:rsidR="00BE64E7" w:rsidRPr="00677AFF">
        <w:rPr>
          <w:lang w:val="en-GB"/>
        </w:rPr>
        <w:t xml:space="preserve">beneficial licence policies </w:t>
      </w:r>
      <w:proofErr w:type="gramStart"/>
      <w:r w:rsidR="00BE64E7" w:rsidRPr="00677AFF">
        <w:rPr>
          <w:lang w:val="en-GB"/>
        </w:rPr>
        <w:t>in the area of</w:t>
      </w:r>
      <w:proofErr w:type="gramEnd"/>
      <w:r w:rsidR="00BE64E7" w:rsidRPr="00677AFF">
        <w:rPr>
          <w:lang w:val="en-GB"/>
        </w:rPr>
        <w:t xml:space="preserve"> supplying unique software solutions.</w:t>
      </w:r>
    </w:p>
    <w:p w14:paraId="61227704" w14:textId="6AF824B0" w:rsidR="003C7B31" w:rsidRPr="00677AFF" w:rsidRDefault="003C7B31" w:rsidP="003C7B31">
      <w:pPr>
        <w:pStyle w:val="Subtitle"/>
        <w:rPr>
          <w:lang w:val="en-GB"/>
        </w:rPr>
      </w:pPr>
      <w:r w:rsidRPr="00677AFF">
        <w:rPr>
          <w:lang w:val="en-GB"/>
        </w:rPr>
        <w:t xml:space="preserve">Amendment No. 238/2017 to the Act No. 305/2013 of Coll. </w:t>
      </w:r>
      <w:r w:rsidR="00441DD6" w:rsidRPr="00677AFF">
        <w:rPr>
          <w:lang w:val="en-GB"/>
        </w:rPr>
        <w:t>o</w:t>
      </w:r>
      <w:r w:rsidRPr="00677AFF">
        <w:rPr>
          <w:lang w:val="en-GB"/>
        </w:rPr>
        <w:t>n the eGovernment</w:t>
      </w:r>
    </w:p>
    <w:p w14:paraId="065A1CD2" w14:textId="75C2831A" w:rsidR="000A7546" w:rsidRPr="00677AFF" w:rsidRDefault="00DF1786" w:rsidP="003C7B31">
      <w:pPr>
        <w:rPr>
          <w:lang w:val="en-GB"/>
        </w:rPr>
      </w:pPr>
      <w:r w:rsidRPr="00677AFF">
        <w:rPr>
          <w:lang w:val="en-GB"/>
        </w:rPr>
        <w:t>Progress</w:t>
      </w:r>
      <w:r w:rsidR="003C7B31" w:rsidRPr="00677AFF">
        <w:rPr>
          <w:lang w:val="en-GB"/>
        </w:rPr>
        <w:t xml:space="preserve"> in eGovernment </w:t>
      </w:r>
      <w:r w:rsidRPr="00677AFF">
        <w:rPr>
          <w:lang w:val="en-GB"/>
        </w:rPr>
        <w:t>was</w:t>
      </w:r>
      <w:r w:rsidR="003C7B31" w:rsidRPr="00677AFF">
        <w:rPr>
          <w:lang w:val="en-GB"/>
        </w:rPr>
        <w:t xml:space="preserve"> </w:t>
      </w:r>
      <w:r w:rsidRPr="00677AFF">
        <w:rPr>
          <w:lang w:val="en-GB"/>
        </w:rPr>
        <w:t>assisted</w:t>
      </w:r>
      <w:r w:rsidR="003C7B31" w:rsidRPr="00677AFF">
        <w:rPr>
          <w:lang w:val="en-GB"/>
        </w:rPr>
        <w:t xml:space="preserve"> by Amendment </w:t>
      </w:r>
      <w:hyperlink r:id="rId39" w:history="1">
        <w:r w:rsidR="008B72AC" w:rsidRPr="00677AFF">
          <w:rPr>
            <w:rStyle w:val="Hyperlink"/>
            <w:lang w:val="en-GB"/>
          </w:rPr>
          <w:t>N</w:t>
        </w:r>
        <w:r w:rsidR="003C7B31" w:rsidRPr="00677AFF">
          <w:rPr>
            <w:rStyle w:val="Hyperlink"/>
            <w:lang w:val="en-GB"/>
          </w:rPr>
          <w:t>o. 238/2017</w:t>
        </w:r>
      </w:hyperlink>
      <w:r w:rsidR="003C7B31" w:rsidRPr="00677AFF">
        <w:rPr>
          <w:lang w:val="en-GB"/>
        </w:rPr>
        <w:t xml:space="preserve"> to the </w:t>
      </w:r>
      <w:hyperlink r:id="rId40" w:history="1">
        <w:r w:rsidR="003C7B31" w:rsidRPr="00677AFF">
          <w:rPr>
            <w:rStyle w:val="Hyperlink"/>
            <w:lang w:val="en-GB"/>
          </w:rPr>
          <w:t xml:space="preserve">Act </w:t>
        </w:r>
        <w:r w:rsidR="008B72AC" w:rsidRPr="00677AFF">
          <w:rPr>
            <w:rStyle w:val="Hyperlink"/>
            <w:lang w:val="en-GB"/>
          </w:rPr>
          <w:t>N</w:t>
        </w:r>
        <w:r w:rsidR="003C7B31" w:rsidRPr="00677AFF">
          <w:rPr>
            <w:rStyle w:val="Hyperlink"/>
            <w:lang w:val="en-GB"/>
          </w:rPr>
          <w:t>o. 305/2013</w:t>
        </w:r>
      </w:hyperlink>
      <w:r w:rsidRPr="00677AFF">
        <w:rPr>
          <w:lang w:val="en-GB"/>
        </w:rPr>
        <w:t xml:space="preserve">, </w:t>
      </w:r>
      <w:r w:rsidR="003C7B31" w:rsidRPr="00677AFF">
        <w:rPr>
          <w:lang w:val="en-GB"/>
        </w:rPr>
        <w:t xml:space="preserve">which introduced </w:t>
      </w:r>
      <w:r w:rsidRPr="00677AFF">
        <w:rPr>
          <w:lang w:val="en-GB"/>
        </w:rPr>
        <w:t xml:space="preserve">the concept of </w:t>
      </w:r>
      <w:r w:rsidR="003C7B31" w:rsidRPr="00677AFF">
        <w:rPr>
          <w:lang w:val="en-GB"/>
        </w:rPr>
        <w:t xml:space="preserve">central delivery of official documents, online payments for electronic services and simplified authorisation of electronic documents. In general, the main goal of Slovakia’s eGovernment </w:t>
      </w:r>
      <w:r w:rsidRPr="00677AFF">
        <w:rPr>
          <w:lang w:val="en-GB"/>
        </w:rPr>
        <w:t>strategy was</w:t>
      </w:r>
      <w:r w:rsidR="003C7B31" w:rsidRPr="00677AFF">
        <w:rPr>
          <w:lang w:val="en-GB"/>
        </w:rPr>
        <w:t xml:space="preserve"> to progress in the mandatory use of electronic forms, which </w:t>
      </w:r>
      <w:r w:rsidRPr="00677AFF">
        <w:rPr>
          <w:lang w:val="en-GB"/>
        </w:rPr>
        <w:t xml:space="preserve">were expected to </w:t>
      </w:r>
      <w:r w:rsidR="003C7B31" w:rsidRPr="00677AFF">
        <w:rPr>
          <w:lang w:val="en-GB"/>
        </w:rPr>
        <w:t xml:space="preserve">ensure greater interoperability between information systems, </w:t>
      </w:r>
      <w:r w:rsidRPr="00677AFF">
        <w:rPr>
          <w:lang w:val="en-GB"/>
        </w:rPr>
        <w:t xml:space="preserve">more </w:t>
      </w:r>
      <w:r w:rsidR="003C7B31" w:rsidRPr="00677AFF">
        <w:rPr>
          <w:lang w:val="en-GB"/>
        </w:rPr>
        <w:t>efficient use of data and more transparent performance of online public administration.</w:t>
      </w:r>
    </w:p>
    <w:p w14:paraId="562453A1" w14:textId="5182551D" w:rsidR="008A504E" w:rsidRPr="00677AFF" w:rsidRDefault="008A504E" w:rsidP="003C7B31">
      <w:pPr>
        <w:rPr>
          <w:lang w:val="en-GB"/>
        </w:rPr>
      </w:pPr>
      <w:r w:rsidRPr="00677AFF">
        <w:rPr>
          <w:lang w:val="en-GB"/>
        </w:rPr>
        <w:t xml:space="preserve">An amendment to eGovernment Act </w:t>
      </w:r>
      <w:r w:rsidR="00BB20D5" w:rsidRPr="00677AFF">
        <w:rPr>
          <w:lang w:val="en-GB"/>
        </w:rPr>
        <w:t xml:space="preserve">was </w:t>
      </w:r>
      <w:r w:rsidR="001F2680" w:rsidRPr="00677AFF">
        <w:rPr>
          <w:lang w:val="en-GB"/>
        </w:rPr>
        <w:t xml:space="preserve">accepted </w:t>
      </w:r>
      <w:r w:rsidR="004651F7" w:rsidRPr="00677AFF">
        <w:rPr>
          <w:lang w:val="en-GB"/>
        </w:rPr>
        <w:t>by the Government in April 201</w:t>
      </w:r>
      <w:r w:rsidR="009A54AE" w:rsidRPr="00677AFF">
        <w:rPr>
          <w:lang w:val="en-GB"/>
        </w:rPr>
        <w:t>9</w:t>
      </w:r>
      <w:r w:rsidR="004651F7" w:rsidRPr="00677AFF">
        <w:rPr>
          <w:lang w:val="en-GB"/>
        </w:rPr>
        <w:t>, establishing</w:t>
      </w:r>
      <w:r w:rsidRPr="00677AFF">
        <w:rPr>
          <w:lang w:val="en-GB"/>
        </w:rPr>
        <w:t xml:space="preserve"> direct benefits to citizens and business owners. </w:t>
      </w:r>
      <w:proofErr w:type="gramStart"/>
      <w:r w:rsidRPr="00677AFF">
        <w:rPr>
          <w:lang w:val="en-GB"/>
        </w:rPr>
        <w:t>In particular, it</w:t>
      </w:r>
      <w:proofErr w:type="gramEnd"/>
      <w:r w:rsidRPr="00677AFF">
        <w:rPr>
          <w:lang w:val="en-GB"/>
        </w:rPr>
        <w:t xml:space="preserve"> </w:t>
      </w:r>
      <w:r w:rsidR="00BB20D5" w:rsidRPr="00677AFF">
        <w:rPr>
          <w:lang w:val="en-GB"/>
        </w:rPr>
        <w:t xml:space="preserve">made it possible to </w:t>
      </w:r>
      <w:r w:rsidRPr="00677AFF">
        <w:rPr>
          <w:lang w:val="en-GB"/>
        </w:rPr>
        <w:t xml:space="preserve">create an electronic mailbox for a minor older than 15. It </w:t>
      </w:r>
      <w:r w:rsidR="00BB20D5" w:rsidRPr="00677AFF">
        <w:rPr>
          <w:lang w:val="en-GB"/>
        </w:rPr>
        <w:t>made it possible for</w:t>
      </w:r>
      <w:r w:rsidRPr="00677AFF">
        <w:rPr>
          <w:lang w:val="en-GB"/>
        </w:rPr>
        <w:t xml:space="preserve"> banks, telecommunication companies and postal entities to cross</w:t>
      </w:r>
      <w:r w:rsidR="00BB20D5" w:rsidRPr="00677AFF">
        <w:rPr>
          <w:lang w:val="en-GB"/>
        </w:rPr>
        <w:t>-</w:t>
      </w:r>
      <w:r w:rsidRPr="00677AFF">
        <w:rPr>
          <w:lang w:val="en-GB"/>
        </w:rPr>
        <w:t xml:space="preserve">reference or verify </w:t>
      </w:r>
      <w:r w:rsidR="00BB20D5" w:rsidRPr="00677AFF">
        <w:rPr>
          <w:lang w:val="en-GB"/>
        </w:rPr>
        <w:t>client</w:t>
      </w:r>
      <w:r w:rsidRPr="00677AFF">
        <w:rPr>
          <w:lang w:val="en-GB"/>
        </w:rPr>
        <w:t xml:space="preserve"> details against records held within </w:t>
      </w:r>
      <w:r w:rsidR="00BB20D5" w:rsidRPr="00677AFF">
        <w:rPr>
          <w:lang w:val="en-GB"/>
        </w:rPr>
        <w:t xml:space="preserve">the </w:t>
      </w:r>
      <w:r w:rsidRPr="00677AFF">
        <w:rPr>
          <w:lang w:val="en-GB"/>
        </w:rPr>
        <w:t>registries of ID cards and physical persons</w:t>
      </w:r>
      <w:r w:rsidR="00BB20D5" w:rsidRPr="00677AFF">
        <w:rPr>
          <w:lang w:val="en-GB"/>
        </w:rPr>
        <w:t>,</w:t>
      </w:r>
      <w:r w:rsidRPr="00677AFF">
        <w:rPr>
          <w:lang w:val="en-GB"/>
        </w:rPr>
        <w:t xml:space="preserve"> after an agreement with the Ministry of Interior</w:t>
      </w:r>
      <w:r w:rsidR="00BB20D5" w:rsidRPr="00677AFF">
        <w:rPr>
          <w:lang w:val="en-GB"/>
        </w:rPr>
        <w:t>,</w:t>
      </w:r>
      <w:r w:rsidRPr="00677AFF">
        <w:rPr>
          <w:lang w:val="en-GB"/>
        </w:rPr>
        <w:t xml:space="preserve"> and after having provided the details of the person</w:t>
      </w:r>
      <w:r w:rsidR="006241F8" w:rsidRPr="00677AFF">
        <w:rPr>
          <w:lang w:val="en-GB"/>
        </w:rPr>
        <w:t>’</w:t>
      </w:r>
      <w:r w:rsidRPr="00677AFF">
        <w:rPr>
          <w:lang w:val="en-GB"/>
        </w:rPr>
        <w:t xml:space="preserve">s </w:t>
      </w:r>
      <w:proofErr w:type="spellStart"/>
      <w:r w:rsidRPr="00677AFF">
        <w:rPr>
          <w:lang w:val="en-GB"/>
        </w:rPr>
        <w:t>eID</w:t>
      </w:r>
      <w:proofErr w:type="spellEnd"/>
      <w:r w:rsidRPr="00677AFF">
        <w:rPr>
          <w:lang w:val="en-GB"/>
        </w:rPr>
        <w:t xml:space="preserve">. This proposal </w:t>
      </w:r>
      <w:r w:rsidR="00BB20D5" w:rsidRPr="00677AFF">
        <w:rPr>
          <w:lang w:val="en-GB"/>
        </w:rPr>
        <w:t>was</w:t>
      </w:r>
      <w:r w:rsidRPr="00677AFF">
        <w:rPr>
          <w:lang w:val="en-GB"/>
        </w:rPr>
        <w:t xml:space="preserve"> based on </w:t>
      </w:r>
      <w:r w:rsidR="00BB20D5" w:rsidRPr="00677AFF">
        <w:rPr>
          <w:lang w:val="en-GB"/>
        </w:rPr>
        <w:t>the</w:t>
      </w:r>
      <w:r w:rsidRPr="00677AFF">
        <w:rPr>
          <w:lang w:val="en-GB"/>
        </w:rPr>
        <w:t xml:space="preserve"> premise of making the provision of electronic services faster</w:t>
      </w:r>
      <w:r w:rsidR="00BB20D5" w:rsidRPr="00677AFF">
        <w:rPr>
          <w:lang w:val="en-GB"/>
        </w:rPr>
        <w:t>,</w:t>
      </w:r>
      <w:r w:rsidRPr="00677AFF">
        <w:rPr>
          <w:lang w:val="en-GB"/>
        </w:rPr>
        <w:t xml:space="preserve"> not only for citizens but also for the business community.</w:t>
      </w:r>
    </w:p>
    <w:p w14:paraId="5F8E0FAE" w14:textId="67005283" w:rsidR="000054D4" w:rsidRPr="00677AFF" w:rsidRDefault="000054D4" w:rsidP="000054D4">
      <w:pPr>
        <w:pStyle w:val="Subtitle"/>
        <w:rPr>
          <w:lang w:val="en-GB"/>
        </w:rPr>
      </w:pPr>
      <w:r w:rsidRPr="00677AFF">
        <w:rPr>
          <w:lang w:val="en-GB"/>
        </w:rPr>
        <w:t xml:space="preserve">Amendment No. 272/2016 to the Act No. 305/2013 of Coll. on the eGovernment </w:t>
      </w:r>
    </w:p>
    <w:p w14:paraId="2DD4589B" w14:textId="47A1B8E4" w:rsidR="000054D4" w:rsidRPr="00677AFF" w:rsidRDefault="000054D4" w:rsidP="000054D4">
      <w:pPr>
        <w:rPr>
          <w:lang w:val="en-GB"/>
        </w:rPr>
      </w:pPr>
      <w:r w:rsidRPr="00677AFF">
        <w:rPr>
          <w:lang w:val="en-GB"/>
        </w:rPr>
        <w:t xml:space="preserve">On 20 September 2016, the National Council approved an amendment to the Act on eGovernment that was subsequently published in the national Collection of Laws under </w:t>
      </w:r>
      <w:hyperlink r:id="rId41" w:history="1">
        <w:r w:rsidR="008B72AC" w:rsidRPr="00677AFF">
          <w:rPr>
            <w:rStyle w:val="Hyperlink"/>
            <w:lang w:val="en-GB"/>
          </w:rPr>
          <w:t>N</w:t>
        </w:r>
        <w:r w:rsidRPr="00677AFF">
          <w:rPr>
            <w:rStyle w:val="Hyperlink"/>
            <w:lang w:val="en-GB"/>
          </w:rPr>
          <w:t>o. 272/2016</w:t>
        </w:r>
      </w:hyperlink>
      <w:r w:rsidRPr="00677AFF">
        <w:rPr>
          <w:lang w:val="en-GB"/>
        </w:rPr>
        <w:t xml:space="preserve">. The aim of the amendment to the Act on eGovernment </w:t>
      </w:r>
      <w:r w:rsidR="00BB20D5" w:rsidRPr="00677AFF">
        <w:rPr>
          <w:lang w:val="en-GB"/>
        </w:rPr>
        <w:t>was</w:t>
      </w:r>
      <w:r w:rsidRPr="00677AFF">
        <w:rPr>
          <w:lang w:val="en-GB"/>
        </w:rPr>
        <w:t xml:space="preserve"> to harmonise existing procedures in the area</w:t>
      </w:r>
      <w:r w:rsidR="00BB20D5" w:rsidRPr="00677AFF">
        <w:rPr>
          <w:lang w:val="en-GB"/>
        </w:rPr>
        <w:t>s</w:t>
      </w:r>
      <w:r w:rsidRPr="00677AFF">
        <w:rPr>
          <w:lang w:val="en-GB"/>
        </w:rPr>
        <w:t xml:space="preserve"> of identification and authentication with reflect to Regulation </w:t>
      </w:r>
      <w:r w:rsidR="008B72AC" w:rsidRPr="00677AFF">
        <w:rPr>
          <w:lang w:val="en-GB"/>
        </w:rPr>
        <w:t>N</w:t>
      </w:r>
      <w:r w:rsidRPr="00677AFF">
        <w:rPr>
          <w:lang w:val="en-GB"/>
        </w:rPr>
        <w:t>o. 910/2014 of the European Parliament</w:t>
      </w:r>
      <w:r w:rsidR="00BB20D5" w:rsidRPr="00677AFF">
        <w:rPr>
          <w:lang w:val="en-GB"/>
        </w:rPr>
        <w:t>,</w:t>
      </w:r>
      <w:r w:rsidRPr="00677AFF">
        <w:rPr>
          <w:lang w:val="en-GB"/>
        </w:rPr>
        <w:t xml:space="preserve"> and of the Council of 23 July 2014</w:t>
      </w:r>
      <w:r w:rsidR="00BB20D5" w:rsidRPr="00677AFF">
        <w:rPr>
          <w:lang w:val="en-GB"/>
        </w:rPr>
        <w:t>,</w:t>
      </w:r>
      <w:r w:rsidRPr="00677AFF">
        <w:rPr>
          <w:lang w:val="en-GB"/>
        </w:rPr>
        <w:t xml:space="preserve"> on electronic identification and trust services for electronic transactions in the internal market and repealing </w:t>
      </w:r>
      <w:hyperlink r:id="rId42" w:history="1">
        <w:r w:rsidRPr="00677AFF">
          <w:rPr>
            <w:rStyle w:val="Hyperlink"/>
            <w:lang w:val="en-GB"/>
          </w:rPr>
          <w:t>Directive 1999/93/EC</w:t>
        </w:r>
      </w:hyperlink>
      <w:r w:rsidRPr="00677AFF">
        <w:rPr>
          <w:lang w:val="en-GB"/>
        </w:rPr>
        <w:t>. Minor changes to electronic communication</w:t>
      </w:r>
      <w:r w:rsidR="00BB20D5" w:rsidRPr="00677AFF">
        <w:rPr>
          <w:lang w:val="en-GB"/>
        </w:rPr>
        <w:t>s</w:t>
      </w:r>
      <w:r w:rsidRPr="00677AFF">
        <w:rPr>
          <w:lang w:val="en-GB"/>
        </w:rPr>
        <w:t xml:space="preserve"> with public administration bodies were also introduced by the following </w:t>
      </w:r>
      <w:hyperlink r:id="rId43" w:history="1">
        <w:r w:rsidRPr="00677AFF">
          <w:rPr>
            <w:rStyle w:val="Hyperlink"/>
            <w:lang w:val="en-GB"/>
          </w:rPr>
          <w:t>Amendment No. 374/2016</w:t>
        </w:r>
      </w:hyperlink>
      <w:r w:rsidRPr="00677AFF">
        <w:rPr>
          <w:lang w:val="en-GB"/>
        </w:rPr>
        <w:t xml:space="preserve"> to the Act No. 305/2013 of Coll approved by the National Council on 7 December 2016. The full text of these amendments </w:t>
      </w:r>
      <w:r w:rsidR="00BB20D5" w:rsidRPr="00677AFF">
        <w:rPr>
          <w:lang w:val="en-GB"/>
        </w:rPr>
        <w:t xml:space="preserve">was made </w:t>
      </w:r>
      <w:r w:rsidRPr="00677AFF">
        <w:rPr>
          <w:lang w:val="en-GB"/>
        </w:rPr>
        <w:t>available in Slovak language on the newly established Legislative and Information Portal ‘</w:t>
      </w:r>
      <w:proofErr w:type="spellStart"/>
      <w:r w:rsidRPr="00677AFF">
        <w:rPr>
          <w:lang w:val="en-GB"/>
        </w:rPr>
        <w:t>Slov</w:t>
      </w:r>
      <w:proofErr w:type="spellEnd"/>
      <w:r w:rsidRPr="00677AFF">
        <w:rPr>
          <w:lang w:val="en-GB"/>
        </w:rPr>
        <w:t>-Lex’, which provide</w:t>
      </w:r>
      <w:r w:rsidR="00BB20D5" w:rsidRPr="00677AFF">
        <w:rPr>
          <w:lang w:val="en-GB"/>
        </w:rPr>
        <w:t>d</w:t>
      </w:r>
      <w:r w:rsidRPr="00677AFF">
        <w:rPr>
          <w:lang w:val="en-GB"/>
        </w:rPr>
        <w:t xml:space="preserve"> public access to applicable laws in electronic form.</w:t>
      </w:r>
    </w:p>
    <w:p w14:paraId="2B918D17" w14:textId="6B7565AE" w:rsidR="008829B9" w:rsidRPr="00677AFF" w:rsidRDefault="008829B9" w:rsidP="008829B9">
      <w:pPr>
        <w:pStyle w:val="Subtitle"/>
        <w:rPr>
          <w:lang w:val="en-GB"/>
        </w:rPr>
      </w:pPr>
      <w:r w:rsidRPr="00677AFF">
        <w:rPr>
          <w:lang w:val="en-GB"/>
        </w:rPr>
        <w:t xml:space="preserve">Act No. 305/2013 of Coll. </w:t>
      </w:r>
      <w:r w:rsidR="000F2C09" w:rsidRPr="00677AFF">
        <w:rPr>
          <w:lang w:val="en-GB"/>
        </w:rPr>
        <w:t>o</w:t>
      </w:r>
      <w:r w:rsidRPr="00677AFF">
        <w:rPr>
          <w:lang w:val="en-GB"/>
        </w:rPr>
        <w:t xml:space="preserve">n the eGovernment. </w:t>
      </w:r>
    </w:p>
    <w:p w14:paraId="43BDA06E" w14:textId="173D7D9C" w:rsidR="008829B9" w:rsidRPr="00677AFF" w:rsidRDefault="008829B9" w:rsidP="008829B9">
      <w:pPr>
        <w:rPr>
          <w:lang w:val="en-GB"/>
        </w:rPr>
      </w:pPr>
      <w:r w:rsidRPr="00677AFF">
        <w:rPr>
          <w:lang w:val="en-GB"/>
        </w:rPr>
        <w:t xml:space="preserve">The Parliament adopted </w:t>
      </w:r>
      <w:hyperlink r:id="rId44" w:history="1">
        <w:r w:rsidRPr="00677AFF">
          <w:rPr>
            <w:rStyle w:val="Hyperlink"/>
            <w:lang w:val="en-GB"/>
          </w:rPr>
          <w:t xml:space="preserve">Act </w:t>
        </w:r>
        <w:r w:rsidR="008B72AC" w:rsidRPr="00677AFF">
          <w:rPr>
            <w:rStyle w:val="Hyperlink"/>
            <w:lang w:val="en-GB"/>
          </w:rPr>
          <w:t>N</w:t>
        </w:r>
        <w:r w:rsidRPr="00677AFF">
          <w:rPr>
            <w:rStyle w:val="Hyperlink"/>
            <w:lang w:val="en-GB"/>
          </w:rPr>
          <w:t>o. 305/2013</w:t>
        </w:r>
      </w:hyperlink>
      <w:r w:rsidR="00BB20D5" w:rsidRPr="00677AFF">
        <w:rPr>
          <w:rStyle w:val="Hyperlink"/>
          <w:lang w:val="en-GB"/>
        </w:rPr>
        <w:t>,</w:t>
      </w:r>
      <w:r w:rsidRPr="00677AFF">
        <w:rPr>
          <w:lang w:val="en-GB"/>
        </w:rPr>
        <w:t xml:space="preserve"> Coll. Civil Code on the Government, laying </w:t>
      </w:r>
      <w:r w:rsidR="00BB20D5" w:rsidRPr="00677AFF">
        <w:rPr>
          <w:lang w:val="en-GB"/>
        </w:rPr>
        <w:t xml:space="preserve">out </w:t>
      </w:r>
      <w:r w:rsidRPr="00677AFF">
        <w:rPr>
          <w:lang w:val="en-GB"/>
        </w:rPr>
        <w:t xml:space="preserve">basic principles upon which </w:t>
      </w:r>
      <w:r w:rsidR="00BB20D5" w:rsidRPr="00677AFF">
        <w:rPr>
          <w:lang w:val="en-GB"/>
        </w:rPr>
        <w:t xml:space="preserve">a future </w:t>
      </w:r>
      <w:r w:rsidRPr="00677AFF">
        <w:rPr>
          <w:lang w:val="en-GB"/>
        </w:rPr>
        <w:t xml:space="preserve">electronic public administration will operate. </w:t>
      </w:r>
      <w:r w:rsidRPr="00677AFF">
        <w:rPr>
          <w:lang w:val="en-GB"/>
        </w:rPr>
        <w:lastRenderedPageBreak/>
        <w:t xml:space="preserve">The Act </w:t>
      </w:r>
      <w:r w:rsidR="00BB20D5" w:rsidRPr="00677AFF">
        <w:rPr>
          <w:lang w:val="en-GB"/>
        </w:rPr>
        <w:t>did</w:t>
      </w:r>
      <w:r w:rsidRPr="00677AFF">
        <w:rPr>
          <w:lang w:val="en-GB"/>
        </w:rPr>
        <w:t xml:space="preserve"> not replace the traditional 'paper' from the official agenda, but it will create a comprehensive electronic alternative. The Act also describe</w:t>
      </w:r>
      <w:r w:rsidR="00BB20D5" w:rsidRPr="00677AFF">
        <w:rPr>
          <w:lang w:val="en-GB"/>
        </w:rPr>
        <w:t>d</w:t>
      </w:r>
      <w:r w:rsidRPr="00677AFF">
        <w:rPr>
          <w:lang w:val="en-GB"/>
        </w:rPr>
        <w:t xml:space="preserve"> </w:t>
      </w:r>
      <w:proofErr w:type="gramStart"/>
      <w:r w:rsidRPr="00677AFF">
        <w:rPr>
          <w:lang w:val="en-GB"/>
        </w:rPr>
        <w:t>a number of</w:t>
      </w:r>
      <w:proofErr w:type="gramEnd"/>
      <w:r w:rsidRPr="00677AFF">
        <w:rPr>
          <w:lang w:val="en-GB"/>
        </w:rPr>
        <w:t xml:space="preserve"> key elements, such as pursuance by proxy, basic registries, </w:t>
      </w:r>
      <w:proofErr w:type="spellStart"/>
      <w:r w:rsidRPr="00677AFF">
        <w:rPr>
          <w:lang w:val="en-GB"/>
        </w:rPr>
        <w:t>eDesk</w:t>
      </w:r>
      <w:proofErr w:type="spellEnd"/>
      <w:r w:rsidRPr="00677AFF">
        <w:rPr>
          <w:lang w:val="en-GB"/>
        </w:rPr>
        <w:t xml:space="preserve"> modules document conversion, electronic payment of fees, and authentication of persons in public administration information systems, </w:t>
      </w:r>
      <w:proofErr w:type="spellStart"/>
      <w:r w:rsidRPr="00677AFF">
        <w:rPr>
          <w:lang w:val="en-GB"/>
        </w:rPr>
        <w:t>eDelivery</w:t>
      </w:r>
      <w:proofErr w:type="spellEnd"/>
      <w:r w:rsidRPr="00677AFF">
        <w:rPr>
          <w:lang w:val="en-GB"/>
        </w:rPr>
        <w:t xml:space="preserve">, </w:t>
      </w:r>
      <w:proofErr w:type="spellStart"/>
      <w:r w:rsidRPr="00677AFF">
        <w:rPr>
          <w:lang w:val="en-GB"/>
        </w:rPr>
        <w:t>eForms</w:t>
      </w:r>
      <w:proofErr w:type="spellEnd"/>
      <w:r w:rsidRPr="00677AFF">
        <w:rPr>
          <w:lang w:val="en-GB"/>
        </w:rPr>
        <w:t xml:space="preserve"> module, electronic personal mailbox, the administration and operation of a central portal for public administration and Integrated Service Points (ISPs) for assisted public administration </w:t>
      </w:r>
      <w:proofErr w:type="spellStart"/>
      <w:r w:rsidRPr="00677AFF">
        <w:rPr>
          <w:lang w:val="en-GB"/>
        </w:rPr>
        <w:t>eServices</w:t>
      </w:r>
      <w:proofErr w:type="spellEnd"/>
      <w:r w:rsidRPr="00677AFF">
        <w:rPr>
          <w:lang w:val="en-GB"/>
        </w:rPr>
        <w:t>. Furthermore, it also la</w:t>
      </w:r>
      <w:r w:rsidR="00BB20D5" w:rsidRPr="00677AFF">
        <w:rPr>
          <w:lang w:val="en-GB"/>
        </w:rPr>
        <w:t>id</w:t>
      </w:r>
      <w:r w:rsidRPr="00677AFF">
        <w:rPr>
          <w:lang w:val="en-GB"/>
        </w:rPr>
        <w:t xml:space="preserve"> a foundation of a common data layer by defining a Module of the intergovernmental communication. This module implement</w:t>
      </w:r>
      <w:r w:rsidR="00BB20D5" w:rsidRPr="00677AFF">
        <w:rPr>
          <w:lang w:val="en-GB"/>
        </w:rPr>
        <w:t>ed</w:t>
      </w:r>
      <w:r w:rsidRPr="00677AFF">
        <w:rPr>
          <w:lang w:val="en-GB"/>
        </w:rPr>
        <w:t xml:space="preserve"> the rules and processes for the data exchange among IT systems from different segments as well as applies the concepts of the Master Data Management.</w:t>
      </w:r>
    </w:p>
    <w:p w14:paraId="42ABA788" w14:textId="77777777" w:rsidR="00B42145" w:rsidRPr="00677AFF" w:rsidRDefault="00B42145" w:rsidP="00B42145">
      <w:pPr>
        <w:pStyle w:val="Subtitle"/>
        <w:rPr>
          <w:lang w:val="en-GB"/>
        </w:rPr>
      </w:pPr>
      <w:r w:rsidRPr="00677AFF">
        <w:rPr>
          <w:lang w:val="en-GB"/>
        </w:rPr>
        <w:t xml:space="preserve">Act No. 275/2006 of Coll. on Public Administration Information Systems </w:t>
      </w:r>
    </w:p>
    <w:p w14:paraId="4E46D47D" w14:textId="51A43698" w:rsidR="00B42145" w:rsidRPr="00677AFF" w:rsidRDefault="00B42145" w:rsidP="00B42145">
      <w:pPr>
        <w:rPr>
          <w:lang w:val="en-GB"/>
        </w:rPr>
      </w:pPr>
      <w:r w:rsidRPr="00677AFF">
        <w:rPr>
          <w:lang w:val="en-GB"/>
        </w:rPr>
        <w:t xml:space="preserve">This </w:t>
      </w:r>
      <w:hyperlink r:id="rId45" w:history="1">
        <w:r w:rsidRPr="00677AFF">
          <w:rPr>
            <w:rStyle w:val="Hyperlink"/>
            <w:lang w:val="en-GB"/>
          </w:rPr>
          <w:t>Act</w:t>
        </w:r>
      </w:hyperlink>
      <w:r w:rsidRPr="00677AFF">
        <w:rPr>
          <w:lang w:val="en-GB"/>
        </w:rPr>
        <w:t xml:space="preserve"> provide</w:t>
      </w:r>
      <w:r w:rsidR="00BB20D5" w:rsidRPr="00677AFF">
        <w:rPr>
          <w:lang w:val="en-GB"/>
        </w:rPr>
        <w:t>d</w:t>
      </w:r>
      <w:r w:rsidRPr="00677AFF">
        <w:rPr>
          <w:lang w:val="en-GB"/>
        </w:rPr>
        <w:t xml:space="preserve"> a framework for eGovernment </w:t>
      </w:r>
      <w:r w:rsidR="00BB20D5" w:rsidRPr="00677AFF">
        <w:rPr>
          <w:lang w:val="en-GB"/>
        </w:rPr>
        <w:t>when it</w:t>
      </w:r>
      <w:r w:rsidRPr="00677AFF">
        <w:rPr>
          <w:lang w:val="en-GB"/>
        </w:rPr>
        <w:t xml:space="preserve"> regulate</w:t>
      </w:r>
      <w:r w:rsidR="00BB20D5" w:rsidRPr="00677AFF">
        <w:rPr>
          <w:lang w:val="en-GB"/>
        </w:rPr>
        <w:t>d</w:t>
      </w:r>
      <w:r w:rsidRPr="00677AFF">
        <w:rPr>
          <w:lang w:val="en-GB"/>
        </w:rPr>
        <w:t>:</w:t>
      </w:r>
    </w:p>
    <w:p w14:paraId="0E528F36" w14:textId="1ECB21C8" w:rsidR="00B42145" w:rsidRPr="00677AFF" w:rsidRDefault="00B42145" w:rsidP="00466E0B">
      <w:pPr>
        <w:numPr>
          <w:ilvl w:val="0"/>
          <w:numId w:val="15"/>
        </w:numPr>
        <w:rPr>
          <w:lang w:val="en-GB"/>
        </w:rPr>
      </w:pPr>
      <w:r w:rsidRPr="00677AFF">
        <w:rPr>
          <w:lang w:val="en-GB"/>
        </w:rPr>
        <w:t xml:space="preserve">The rights and obligations of responsible persons </w:t>
      </w:r>
      <w:proofErr w:type="gramStart"/>
      <w:r w:rsidRPr="00677AFF">
        <w:rPr>
          <w:lang w:val="en-GB"/>
        </w:rPr>
        <w:t>in the area of</w:t>
      </w:r>
      <w:proofErr w:type="gramEnd"/>
      <w:r w:rsidRPr="00677AFF">
        <w:rPr>
          <w:lang w:val="en-GB"/>
        </w:rPr>
        <w:t xml:space="preserve"> design, operation, use and development of public administration information systems;</w:t>
      </w:r>
    </w:p>
    <w:p w14:paraId="104CCF41" w14:textId="16EB0160" w:rsidR="00B42145" w:rsidRPr="00677AFF" w:rsidRDefault="00B42145" w:rsidP="00466E0B">
      <w:pPr>
        <w:numPr>
          <w:ilvl w:val="0"/>
          <w:numId w:val="15"/>
        </w:numPr>
        <w:rPr>
          <w:lang w:val="en-GB"/>
        </w:rPr>
      </w:pPr>
      <w:r w:rsidRPr="00677AFF">
        <w:rPr>
          <w:lang w:val="en-GB"/>
        </w:rPr>
        <w:t>Basic conditions to ensure integrity and security of public administration information systems;</w:t>
      </w:r>
    </w:p>
    <w:p w14:paraId="6DB7B2C6" w14:textId="36DD90B6" w:rsidR="00B42145" w:rsidRPr="00677AFF" w:rsidRDefault="00B42145" w:rsidP="00466E0B">
      <w:pPr>
        <w:numPr>
          <w:ilvl w:val="0"/>
          <w:numId w:val="15"/>
        </w:numPr>
        <w:rPr>
          <w:lang w:val="en-GB"/>
        </w:rPr>
      </w:pPr>
      <w:r w:rsidRPr="00677AFF">
        <w:rPr>
          <w:lang w:val="en-GB"/>
        </w:rPr>
        <w:t>The administration and operation of a central portal for public administration;</w:t>
      </w:r>
    </w:p>
    <w:p w14:paraId="3B523EAE" w14:textId="055713A9" w:rsidR="00B42145" w:rsidRPr="00677AFF" w:rsidRDefault="00B42145" w:rsidP="00466E0B">
      <w:pPr>
        <w:numPr>
          <w:ilvl w:val="0"/>
          <w:numId w:val="15"/>
        </w:numPr>
        <w:rPr>
          <w:lang w:val="en-GB"/>
        </w:rPr>
      </w:pPr>
      <w:r w:rsidRPr="00677AFF">
        <w:rPr>
          <w:lang w:val="en-GB"/>
        </w:rPr>
        <w:t>The issuing of data depreciation from public administration information systems and the output from public administration information systems;</w:t>
      </w:r>
    </w:p>
    <w:p w14:paraId="5D3B70A7" w14:textId="462A3FF5" w:rsidR="00B42145" w:rsidRPr="00677AFF" w:rsidRDefault="00B42145" w:rsidP="00466E0B">
      <w:pPr>
        <w:numPr>
          <w:ilvl w:val="0"/>
          <w:numId w:val="15"/>
        </w:numPr>
        <w:rPr>
          <w:lang w:val="en-GB"/>
        </w:rPr>
      </w:pPr>
      <w:r w:rsidRPr="00677AFF">
        <w:rPr>
          <w:lang w:val="en-GB"/>
        </w:rPr>
        <w:t xml:space="preserve">Integrated Service Points (ISPs) for assisted public administration </w:t>
      </w:r>
      <w:proofErr w:type="spellStart"/>
      <w:r w:rsidRPr="00677AFF">
        <w:rPr>
          <w:lang w:val="en-GB"/>
        </w:rPr>
        <w:t>eServices</w:t>
      </w:r>
      <w:proofErr w:type="spellEnd"/>
      <w:r w:rsidRPr="00677AFF">
        <w:rPr>
          <w:lang w:val="en-GB"/>
        </w:rPr>
        <w:t xml:space="preserve">; </w:t>
      </w:r>
    </w:p>
    <w:p w14:paraId="71D1AA21" w14:textId="4524D6AB" w:rsidR="0093335A" w:rsidRPr="00677AFF" w:rsidRDefault="00B42145" w:rsidP="00466E0B">
      <w:pPr>
        <w:numPr>
          <w:ilvl w:val="0"/>
          <w:numId w:val="15"/>
        </w:numPr>
        <w:rPr>
          <w:lang w:val="en-GB"/>
        </w:rPr>
      </w:pPr>
      <w:r w:rsidRPr="00677AFF">
        <w:rPr>
          <w:lang w:val="en-GB"/>
        </w:rPr>
        <w:t>Administrative proceedings and penalties for unlawful activity.</w:t>
      </w:r>
    </w:p>
    <w:p w14:paraId="1B31D628" w14:textId="7A067276" w:rsidR="0093335A" w:rsidRPr="00677AFF" w:rsidRDefault="0093335A" w:rsidP="0093335A">
      <w:pPr>
        <w:pStyle w:val="Subtitle"/>
        <w:rPr>
          <w:lang w:val="en-GB"/>
        </w:rPr>
      </w:pPr>
      <w:r w:rsidRPr="00677AFF">
        <w:rPr>
          <w:lang w:val="en-GB"/>
        </w:rPr>
        <w:t xml:space="preserve">Decree No. 55/2014 on </w:t>
      </w:r>
      <w:r w:rsidR="00BB20D5" w:rsidRPr="00677AFF">
        <w:rPr>
          <w:lang w:val="en-GB"/>
        </w:rPr>
        <w:t>S</w:t>
      </w:r>
      <w:r w:rsidRPr="00677AFF">
        <w:rPr>
          <w:lang w:val="en-GB"/>
        </w:rPr>
        <w:t xml:space="preserve">tandards for </w:t>
      </w:r>
      <w:r w:rsidR="00BB20D5" w:rsidRPr="00677AFF">
        <w:rPr>
          <w:lang w:val="en-GB"/>
        </w:rPr>
        <w:t>I</w:t>
      </w:r>
      <w:r w:rsidRPr="00677AFF">
        <w:rPr>
          <w:lang w:val="en-GB"/>
        </w:rPr>
        <w:t xml:space="preserve">nformation </w:t>
      </w:r>
      <w:r w:rsidR="00BB20D5" w:rsidRPr="00677AFF">
        <w:rPr>
          <w:lang w:val="en-GB"/>
        </w:rPr>
        <w:t>S</w:t>
      </w:r>
      <w:r w:rsidRPr="00677AFF">
        <w:rPr>
          <w:lang w:val="en-GB"/>
        </w:rPr>
        <w:t xml:space="preserve">ystems of </w:t>
      </w:r>
      <w:r w:rsidR="00BB20D5" w:rsidRPr="00677AFF">
        <w:rPr>
          <w:lang w:val="en-GB"/>
        </w:rPr>
        <w:t>P</w:t>
      </w:r>
      <w:r w:rsidRPr="00677AFF">
        <w:rPr>
          <w:lang w:val="en-GB"/>
        </w:rPr>
        <w:t xml:space="preserve">ublic </w:t>
      </w:r>
      <w:r w:rsidR="00BB20D5" w:rsidRPr="00677AFF">
        <w:rPr>
          <w:lang w:val="en-GB"/>
        </w:rPr>
        <w:t>A</w:t>
      </w:r>
      <w:r w:rsidRPr="00677AFF">
        <w:rPr>
          <w:lang w:val="en-GB"/>
        </w:rPr>
        <w:t xml:space="preserve">dministration </w:t>
      </w:r>
    </w:p>
    <w:p w14:paraId="3BA991DD" w14:textId="646221E9" w:rsidR="0093335A" w:rsidRPr="00677AFF" w:rsidRDefault="0093335A" w:rsidP="0093335A">
      <w:pPr>
        <w:rPr>
          <w:lang w:val="en-GB"/>
        </w:rPr>
      </w:pPr>
      <w:r w:rsidRPr="00677AFF">
        <w:rPr>
          <w:lang w:val="en-GB"/>
        </w:rPr>
        <w:t xml:space="preserve">The decree on standards for information systems of public administration </w:t>
      </w:r>
      <w:hyperlink r:id="rId46" w:history="1">
        <w:r w:rsidRPr="00677AFF">
          <w:rPr>
            <w:rStyle w:val="Hyperlink"/>
            <w:lang w:val="en-GB"/>
          </w:rPr>
          <w:t>No. 55/2014</w:t>
        </w:r>
      </w:hyperlink>
      <w:r w:rsidRPr="00677AFF">
        <w:rPr>
          <w:lang w:val="en-GB"/>
        </w:rPr>
        <w:t xml:space="preserve"> of Coll. came into force on 15 March 2014. This decree la</w:t>
      </w:r>
      <w:r w:rsidR="00BB20D5" w:rsidRPr="00677AFF">
        <w:rPr>
          <w:lang w:val="en-GB"/>
        </w:rPr>
        <w:t>id</w:t>
      </w:r>
      <w:r w:rsidRPr="00677AFF">
        <w:rPr>
          <w:lang w:val="en-GB"/>
        </w:rPr>
        <w:t xml:space="preserve"> down specific standards for information public administration systems: technical standards related to technical equipment, network infrastructure and software resources; standards of accessibility and functionality of websites relating to the application software by law; standard terminology for electronic services, related to the network infrastructure, and standards for electronic government services, related to data registers, code and application software.</w:t>
      </w:r>
    </w:p>
    <w:p w14:paraId="36A015D1" w14:textId="42DF0B6A" w:rsidR="006466FC" w:rsidRPr="00677AFF" w:rsidRDefault="006466FC" w:rsidP="006466FC">
      <w:pPr>
        <w:pStyle w:val="Subtitle"/>
        <w:rPr>
          <w:lang w:val="en-GB"/>
        </w:rPr>
      </w:pPr>
      <w:r w:rsidRPr="00677AFF">
        <w:rPr>
          <w:lang w:val="en-GB"/>
        </w:rPr>
        <w:t xml:space="preserve">Decree No. 478/2010 on </w:t>
      </w:r>
      <w:r w:rsidR="00BB20D5" w:rsidRPr="00677AFF">
        <w:rPr>
          <w:lang w:val="en-GB"/>
        </w:rPr>
        <w:t>B</w:t>
      </w:r>
      <w:r w:rsidRPr="00677AFF">
        <w:rPr>
          <w:lang w:val="en-GB"/>
        </w:rPr>
        <w:t xml:space="preserve">asic </w:t>
      </w:r>
      <w:r w:rsidR="00BB20D5" w:rsidRPr="00677AFF">
        <w:rPr>
          <w:lang w:val="en-GB"/>
        </w:rPr>
        <w:t>C</w:t>
      </w:r>
      <w:r w:rsidRPr="00677AFF">
        <w:rPr>
          <w:lang w:val="en-GB"/>
        </w:rPr>
        <w:t xml:space="preserve">ode </w:t>
      </w:r>
      <w:r w:rsidR="00BB20D5" w:rsidRPr="00677AFF">
        <w:rPr>
          <w:lang w:val="en-GB"/>
        </w:rPr>
        <w:t>L</w:t>
      </w:r>
      <w:r w:rsidRPr="00677AFF">
        <w:rPr>
          <w:lang w:val="en-GB"/>
        </w:rPr>
        <w:t xml:space="preserve">ist of </w:t>
      </w:r>
      <w:r w:rsidR="00BB20D5" w:rsidRPr="00677AFF">
        <w:rPr>
          <w:lang w:val="en-GB"/>
        </w:rPr>
        <w:t>P</w:t>
      </w:r>
      <w:r w:rsidRPr="00677AFF">
        <w:rPr>
          <w:lang w:val="en-GB"/>
        </w:rPr>
        <w:t xml:space="preserve">ublic </w:t>
      </w:r>
      <w:r w:rsidR="00BB20D5" w:rsidRPr="00677AFF">
        <w:rPr>
          <w:lang w:val="en-GB"/>
        </w:rPr>
        <w:t>A</w:t>
      </w:r>
      <w:r w:rsidRPr="00677AFF">
        <w:rPr>
          <w:lang w:val="en-GB"/>
        </w:rPr>
        <w:t xml:space="preserve">dministration </w:t>
      </w:r>
      <w:r w:rsidR="00BB20D5" w:rsidRPr="00677AFF">
        <w:rPr>
          <w:lang w:val="en-GB"/>
        </w:rPr>
        <w:t>S</w:t>
      </w:r>
      <w:r w:rsidRPr="00677AFF">
        <w:rPr>
          <w:lang w:val="en-GB"/>
        </w:rPr>
        <w:t xml:space="preserve">ections and </w:t>
      </w:r>
      <w:r w:rsidR="00BB20D5" w:rsidRPr="00677AFF">
        <w:rPr>
          <w:lang w:val="en-GB"/>
        </w:rPr>
        <w:t>P</w:t>
      </w:r>
      <w:r w:rsidRPr="00677AFF">
        <w:rPr>
          <w:lang w:val="en-GB"/>
        </w:rPr>
        <w:t xml:space="preserve">ublic </w:t>
      </w:r>
      <w:r w:rsidR="00BB20D5" w:rsidRPr="00677AFF">
        <w:rPr>
          <w:lang w:val="en-GB"/>
        </w:rPr>
        <w:t>A</w:t>
      </w:r>
      <w:r w:rsidRPr="00677AFF">
        <w:rPr>
          <w:lang w:val="en-GB"/>
        </w:rPr>
        <w:t xml:space="preserve">dministration </w:t>
      </w:r>
      <w:r w:rsidR="00BB20D5" w:rsidRPr="00677AFF">
        <w:rPr>
          <w:lang w:val="en-GB"/>
        </w:rPr>
        <w:t>A</w:t>
      </w:r>
      <w:r w:rsidRPr="00677AFF">
        <w:rPr>
          <w:lang w:val="en-GB"/>
        </w:rPr>
        <w:t xml:space="preserve">gendas </w:t>
      </w:r>
    </w:p>
    <w:p w14:paraId="2770EBBB" w14:textId="14AA2D7C" w:rsidR="006466FC" w:rsidRPr="00677AFF" w:rsidRDefault="00FE2C1E" w:rsidP="006466FC">
      <w:pPr>
        <w:rPr>
          <w:lang w:val="en-GB"/>
        </w:rPr>
      </w:pPr>
      <w:hyperlink r:id="rId47" w:history="1">
        <w:r w:rsidR="006466FC" w:rsidRPr="00677AFF">
          <w:rPr>
            <w:rStyle w:val="Hyperlink"/>
            <w:lang w:val="en-GB"/>
          </w:rPr>
          <w:t>Decree No. 478/2010</w:t>
        </w:r>
      </w:hyperlink>
      <w:r w:rsidR="006466FC" w:rsidRPr="00677AFF">
        <w:rPr>
          <w:lang w:val="en-GB"/>
        </w:rPr>
        <w:t xml:space="preserve"> of Coll. came into force on 1 January 2011. Th</w:t>
      </w:r>
      <w:r w:rsidR="00BB20D5" w:rsidRPr="00677AFF">
        <w:rPr>
          <w:lang w:val="en-GB"/>
        </w:rPr>
        <w:t>e</w:t>
      </w:r>
      <w:r w:rsidR="006466FC" w:rsidRPr="00677AFF">
        <w:rPr>
          <w:lang w:val="en-GB"/>
        </w:rPr>
        <w:t xml:space="preserve"> basic register </w:t>
      </w:r>
      <w:r w:rsidR="00BB20D5" w:rsidRPr="00677AFF">
        <w:rPr>
          <w:lang w:val="en-GB"/>
        </w:rPr>
        <w:t>was</w:t>
      </w:r>
      <w:r w:rsidR="006466FC" w:rsidRPr="00677AFF">
        <w:rPr>
          <w:lang w:val="en-GB"/>
        </w:rPr>
        <w:t xml:space="preserve"> managed </w:t>
      </w:r>
      <w:r w:rsidR="00BB20D5" w:rsidRPr="00677AFF">
        <w:rPr>
          <w:lang w:val="en-GB"/>
        </w:rPr>
        <w:t>by</w:t>
      </w:r>
      <w:r w:rsidR="006466FC" w:rsidRPr="00677AFF">
        <w:rPr>
          <w:lang w:val="en-GB"/>
        </w:rPr>
        <w:t xml:space="preserve"> the Central Meta-Information System of Public Administration (</w:t>
      </w:r>
      <w:proofErr w:type="spellStart"/>
      <w:r w:rsidR="006466FC" w:rsidRPr="00677AFF">
        <w:rPr>
          <w:lang w:val="en-GB"/>
        </w:rPr>
        <w:t>MetaIS</w:t>
      </w:r>
      <w:proofErr w:type="spellEnd"/>
      <w:r w:rsidR="006466FC" w:rsidRPr="00677AFF">
        <w:rPr>
          <w:lang w:val="en-GB"/>
        </w:rPr>
        <w:t>).</w:t>
      </w:r>
    </w:p>
    <w:p w14:paraId="6D96E7CF" w14:textId="3C42477A" w:rsidR="008F3F38" w:rsidRPr="00677AFF" w:rsidRDefault="003730DF" w:rsidP="00703FA3">
      <w:pPr>
        <w:pStyle w:val="Heading2"/>
        <w:rPr>
          <w:lang w:val="en-GB"/>
        </w:rPr>
      </w:pPr>
      <w:bookmarkStart w:id="22" w:name="_Toc1474963"/>
      <w:r w:rsidRPr="00677AFF">
        <w:rPr>
          <w:lang w:val="en-GB"/>
        </w:rPr>
        <w:t>Key enablers</w:t>
      </w:r>
      <w:bookmarkEnd w:id="22"/>
    </w:p>
    <w:p w14:paraId="5147D161" w14:textId="77777777" w:rsidR="003730DF" w:rsidRPr="00677AFF" w:rsidRDefault="003730DF" w:rsidP="00FE4D60">
      <w:pPr>
        <w:pStyle w:val="Heading3"/>
        <w:rPr>
          <w:lang w:val="en-GB"/>
        </w:rPr>
      </w:pPr>
      <w:bookmarkStart w:id="23" w:name="_Toc1474964"/>
      <w:r w:rsidRPr="00677AFF">
        <w:rPr>
          <w:lang w:val="en-GB"/>
        </w:rPr>
        <w:t>Access to public information</w:t>
      </w:r>
      <w:bookmarkEnd w:id="23"/>
    </w:p>
    <w:p w14:paraId="79B216A2" w14:textId="77777777" w:rsidR="00EC3C5B" w:rsidRPr="00677AFF" w:rsidRDefault="00EC3C5B" w:rsidP="00EC3C5B">
      <w:pPr>
        <w:pStyle w:val="Subtitle"/>
        <w:rPr>
          <w:lang w:val="en-GB"/>
        </w:rPr>
      </w:pPr>
      <w:r w:rsidRPr="00677AFF">
        <w:rPr>
          <w:lang w:val="en-GB"/>
        </w:rPr>
        <w:t xml:space="preserve">Act No. 211/2000 on Free Access to Public Information </w:t>
      </w:r>
    </w:p>
    <w:p w14:paraId="56267333" w14:textId="07303A0D" w:rsidR="00EC3C5B" w:rsidRPr="00677AFF" w:rsidRDefault="00EC3C5B" w:rsidP="00EC3C5B">
      <w:pPr>
        <w:rPr>
          <w:lang w:val="en-GB"/>
        </w:rPr>
      </w:pPr>
      <w:r w:rsidRPr="00677AFF">
        <w:rPr>
          <w:lang w:val="en-GB"/>
        </w:rPr>
        <w:t xml:space="preserve">The </w:t>
      </w:r>
      <w:hyperlink r:id="rId48" w:history="1">
        <w:r w:rsidRPr="00677AFF">
          <w:rPr>
            <w:rStyle w:val="Hyperlink"/>
            <w:lang w:val="en-GB"/>
          </w:rPr>
          <w:t>Act on Free Access to Information</w:t>
        </w:r>
      </w:hyperlink>
      <w:r w:rsidRPr="00677AFF">
        <w:rPr>
          <w:lang w:val="en-GB"/>
        </w:rPr>
        <w:t>, which came into force on 1 January 2001, define</w:t>
      </w:r>
      <w:r w:rsidR="00BB20D5" w:rsidRPr="00677AFF">
        <w:rPr>
          <w:lang w:val="en-GB"/>
        </w:rPr>
        <w:t>d</w:t>
      </w:r>
      <w:r w:rsidRPr="00677AFF">
        <w:rPr>
          <w:lang w:val="en-GB"/>
        </w:rPr>
        <w:t xml:space="preserve"> the term 'public information' and establishe</w:t>
      </w:r>
      <w:r w:rsidR="00BB20D5" w:rsidRPr="00677AFF">
        <w:rPr>
          <w:lang w:val="en-GB"/>
        </w:rPr>
        <w:t>d</w:t>
      </w:r>
      <w:r w:rsidRPr="00677AFF">
        <w:rPr>
          <w:lang w:val="en-GB"/>
        </w:rPr>
        <w:t xml:space="preserve"> a general principle of free and unlimited access. Under the </w:t>
      </w:r>
      <w:r w:rsidR="00BB20D5" w:rsidRPr="00677AFF">
        <w:rPr>
          <w:lang w:val="en-GB"/>
        </w:rPr>
        <w:t>A</w:t>
      </w:r>
      <w:r w:rsidRPr="00677AFF">
        <w:rPr>
          <w:lang w:val="en-GB"/>
        </w:rPr>
        <w:t>ct, any person or organisation c</w:t>
      </w:r>
      <w:r w:rsidR="00BB20D5" w:rsidRPr="00677AFF">
        <w:rPr>
          <w:lang w:val="en-GB"/>
        </w:rPr>
        <w:t>ould</w:t>
      </w:r>
      <w:r w:rsidRPr="00677AFF">
        <w:rPr>
          <w:lang w:val="en-GB"/>
        </w:rPr>
        <w:t xml:space="preserve"> request information held by state agencies, municipalities and private organisations that make public decisions. The body ha</w:t>
      </w:r>
      <w:r w:rsidR="00BB20D5" w:rsidRPr="00677AFF">
        <w:rPr>
          <w:lang w:val="en-GB"/>
        </w:rPr>
        <w:t>d</w:t>
      </w:r>
      <w:r w:rsidRPr="00677AFF">
        <w:rPr>
          <w:lang w:val="en-GB"/>
        </w:rPr>
        <w:t xml:space="preserve"> to respond no later than 10 days after receipt of the request and to keep a registry of requests. Costs </w:t>
      </w:r>
      <w:r w:rsidR="00852199" w:rsidRPr="00677AFF">
        <w:rPr>
          <w:lang w:val="en-GB"/>
        </w:rPr>
        <w:t>were</w:t>
      </w:r>
      <w:r w:rsidRPr="00677AFF">
        <w:rPr>
          <w:lang w:val="en-GB"/>
        </w:rPr>
        <w:t xml:space="preserve"> limited to reproduction and c</w:t>
      </w:r>
      <w:r w:rsidR="00852199" w:rsidRPr="00677AFF">
        <w:rPr>
          <w:lang w:val="en-GB"/>
        </w:rPr>
        <w:t>ould</w:t>
      </w:r>
      <w:r w:rsidRPr="00677AFF">
        <w:rPr>
          <w:lang w:val="en-GB"/>
        </w:rPr>
        <w:t xml:space="preserve"> be waived. There </w:t>
      </w:r>
      <w:r w:rsidR="00852199" w:rsidRPr="00677AFF">
        <w:rPr>
          <w:lang w:val="en-GB"/>
        </w:rPr>
        <w:t>were</w:t>
      </w:r>
      <w:r w:rsidRPr="00677AFF">
        <w:rPr>
          <w:lang w:val="en-GB"/>
        </w:rPr>
        <w:t xml:space="preserve"> </w:t>
      </w:r>
      <w:proofErr w:type="gramStart"/>
      <w:r w:rsidRPr="00677AFF">
        <w:rPr>
          <w:lang w:val="en-GB"/>
        </w:rPr>
        <w:t>a number of</w:t>
      </w:r>
      <w:proofErr w:type="gramEnd"/>
      <w:r w:rsidRPr="00677AFF">
        <w:rPr>
          <w:lang w:val="en-GB"/>
        </w:rPr>
        <w:t xml:space="preserve"> exemptions (e.g. for information classified as a state </w:t>
      </w:r>
      <w:r w:rsidRPr="00677AFF">
        <w:rPr>
          <w:lang w:val="en-GB"/>
        </w:rPr>
        <w:lastRenderedPageBreak/>
        <w:t xml:space="preserve">or professional secret, personal information, trade secrets, etc.), which </w:t>
      </w:r>
      <w:r w:rsidR="00852199" w:rsidRPr="00677AFF">
        <w:rPr>
          <w:lang w:val="en-GB"/>
        </w:rPr>
        <w:t xml:space="preserve">could </w:t>
      </w:r>
      <w:r w:rsidRPr="00677AFF">
        <w:rPr>
          <w:lang w:val="en-GB"/>
        </w:rPr>
        <w:t xml:space="preserve">be withheld. Appeals </w:t>
      </w:r>
      <w:r w:rsidR="00852199" w:rsidRPr="00677AFF">
        <w:rPr>
          <w:lang w:val="en-GB"/>
        </w:rPr>
        <w:t>were</w:t>
      </w:r>
      <w:r w:rsidRPr="00677AFF">
        <w:rPr>
          <w:lang w:val="en-GB"/>
        </w:rPr>
        <w:t xml:space="preserve"> made to higher agencies and </w:t>
      </w:r>
      <w:r w:rsidR="00852199" w:rsidRPr="00677AFF">
        <w:rPr>
          <w:lang w:val="en-GB"/>
        </w:rPr>
        <w:t xml:space="preserve">could </w:t>
      </w:r>
      <w:r w:rsidRPr="00677AFF">
        <w:rPr>
          <w:lang w:val="en-GB"/>
        </w:rPr>
        <w:t>be reviewed by a court.</w:t>
      </w:r>
    </w:p>
    <w:p w14:paraId="14608E24" w14:textId="602FB26D" w:rsidR="0096776B" w:rsidRPr="00677AFF" w:rsidRDefault="0096776B" w:rsidP="0096776B">
      <w:pPr>
        <w:pStyle w:val="Subtitle"/>
        <w:rPr>
          <w:lang w:val="en-GB"/>
        </w:rPr>
      </w:pPr>
      <w:r w:rsidRPr="00677AFF">
        <w:rPr>
          <w:lang w:val="en-GB"/>
        </w:rPr>
        <w:t>Re-</w:t>
      </w:r>
      <w:r w:rsidR="00852199" w:rsidRPr="00677AFF">
        <w:rPr>
          <w:lang w:val="en-GB"/>
        </w:rPr>
        <w:t>U</w:t>
      </w:r>
      <w:r w:rsidRPr="00677AFF">
        <w:rPr>
          <w:lang w:val="en-GB"/>
        </w:rPr>
        <w:t>se of Public Sector Information (PSI)</w:t>
      </w:r>
    </w:p>
    <w:p w14:paraId="54EE801D" w14:textId="20DCF829" w:rsidR="0096776B" w:rsidRPr="00677AFF" w:rsidRDefault="0096776B" w:rsidP="0096776B">
      <w:pPr>
        <w:rPr>
          <w:lang w:val="en-GB"/>
        </w:rPr>
      </w:pPr>
      <w:r w:rsidRPr="00677AFF">
        <w:rPr>
          <w:lang w:val="en-GB"/>
        </w:rPr>
        <w:t xml:space="preserve">Slovakia notified the full transposition of </w:t>
      </w:r>
      <w:hyperlink r:id="rId49" w:history="1">
        <w:r w:rsidRPr="00677AFF">
          <w:rPr>
            <w:rStyle w:val="Hyperlink"/>
            <w:lang w:val="en-GB"/>
          </w:rPr>
          <w:t>Directive 2003/98/EC</w:t>
        </w:r>
      </w:hyperlink>
      <w:r w:rsidRPr="00677AFF">
        <w:rPr>
          <w:lang w:val="en-GB"/>
        </w:rPr>
        <w:t xml:space="preserve"> of the European Parliament and of the Council of 17 November 2003</w:t>
      </w:r>
      <w:r w:rsidR="00852199" w:rsidRPr="00677AFF">
        <w:rPr>
          <w:lang w:val="en-GB"/>
        </w:rPr>
        <w:t>,</w:t>
      </w:r>
      <w:r w:rsidRPr="00677AFF">
        <w:rPr>
          <w:lang w:val="en-GB"/>
        </w:rPr>
        <w:t xml:space="preserve"> on the re-use of public sector information (PSI Directive). This legislation was implemented by </w:t>
      </w:r>
      <w:hyperlink r:id="rId50" w:history="1">
        <w:r w:rsidRPr="00677AFF">
          <w:rPr>
            <w:rStyle w:val="Hyperlink"/>
            <w:lang w:val="en-GB"/>
          </w:rPr>
          <w:t>Act No. 211/2000 of Coll.</w:t>
        </w:r>
      </w:hyperlink>
      <w:r w:rsidRPr="00677AFF">
        <w:rPr>
          <w:lang w:val="en-GB"/>
        </w:rPr>
        <w:t xml:space="preserve"> on Free Access to Public Information.</w:t>
      </w:r>
    </w:p>
    <w:p w14:paraId="4DC8F9E1" w14:textId="77777777" w:rsidR="003730DF" w:rsidRPr="00677AFF" w:rsidRDefault="003730DF" w:rsidP="00FE4D60">
      <w:pPr>
        <w:pStyle w:val="Heading3"/>
        <w:rPr>
          <w:lang w:val="en-GB"/>
        </w:rPr>
      </w:pPr>
      <w:bookmarkStart w:id="24" w:name="_Toc1474965"/>
      <w:proofErr w:type="spellStart"/>
      <w:r w:rsidRPr="00677AFF">
        <w:rPr>
          <w:lang w:val="en-GB"/>
        </w:rPr>
        <w:t>eID</w:t>
      </w:r>
      <w:proofErr w:type="spellEnd"/>
      <w:r w:rsidRPr="00677AFF">
        <w:rPr>
          <w:lang w:val="en-GB"/>
        </w:rPr>
        <w:t xml:space="preserve"> and Trust Services</w:t>
      </w:r>
      <w:bookmarkEnd w:id="24"/>
    </w:p>
    <w:p w14:paraId="6AF88406" w14:textId="563A38F1" w:rsidR="00061181" w:rsidRPr="00677AFF" w:rsidRDefault="00061181" w:rsidP="00061181">
      <w:pPr>
        <w:pStyle w:val="Subtitle"/>
        <w:rPr>
          <w:lang w:val="en-GB"/>
        </w:rPr>
      </w:pPr>
      <w:r w:rsidRPr="00677AFF">
        <w:rPr>
          <w:lang w:val="en-GB"/>
        </w:rPr>
        <w:t xml:space="preserve">eSignatures </w:t>
      </w:r>
    </w:p>
    <w:p w14:paraId="228C45E4" w14:textId="5828FA56" w:rsidR="00061181" w:rsidRPr="00677AFF" w:rsidRDefault="00FE2C1E" w:rsidP="00061181">
      <w:pPr>
        <w:rPr>
          <w:lang w:val="en-GB"/>
        </w:rPr>
      </w:pPr>
      <w:hyperlink r:id="rId51" w:history="1">
        <w:r w:rsidR="00061181" w:rsidRPr="00677AFF">
          <w:rPr>
            <w:rStyle w:val="Hyperlink"/>
            <w:lang w:val="en-GB"/>
          </w:rPr>
          <w:t>Act No. 215/2002</w:t>
        </w:r>
      </w:hyperlink>
      <w:r w:rsidR="00061181" w:rsidRPr="00677AFF">
        <w:rPr>
          <w:lang w:val="en-GB"/>
        </w:rPr>
        <w:t xml:space="preserve"> on Electronic Signatures </w:t>
      </w:r>
      <w:r w:rsidR="00852199" w:rsidRPr="00677AFF">
        <w:rPr>
          <w:lang w:val="en-GB"/>
        </w:rPr>
        <w:t>was</w:t>
      </w:r>
      <w:r w:rsidR="00061181" w:rsidRPr="00677AFF">
        <w:rPr>
          <w:lang w:val="en-GB"/>
        </w:rPr>
        <w:t xml:space="preserve"> repealed by </w:t>
      </w:r>
      <w:hyperlink r:id="rId52" w:history="1">
        <w:r w:rsidR="00061181" w:rsidRPr="00677AFF">
          <w:rPr>
            <w:rStyle w:val="Hyperlink"/>
            <w:lang w:val="en-GB"/>
          </w:rPr>
          <w:t>Act No. 272/2016</w:t>
        </w:r>
      </w:hyperlink>
      <w:r w:rsidR="00061181" w:rsidRPr="00677AFF">
        <w:rPr>
          <w:lang w:val="en-GB"/>
        </w:rPr>
        <w:t xml:space="preserve"> on trust services for electronic transactions in the internal market based on </w:t>
      </w:r>
      <w:hyperlink r:id="rId53" w:history="1">
        <w:r w:rsidR="00061181" w:rsidRPr="00677AFF">
          <w:rPr>
            <w:rStyle w:val="Hyperlink"/>
            <w:lang w:val="en-GB"/>
          </w:rPr>
          <w:t>Regulation No. 910/2014</w:t>
        </w:r>
      </w:hyperlink>
      <w:r w:rsidR="00061181" w:rsidRPr="00677AFF">
        <w:rPr>
          <w:lang w:val="en-GB"/>
        </w:rPr>
        <w:t xml:space="preserve"> of the European Parliament and of the Council of 23 July 2014 on electronic identification and trust services for electronic transactions in the internal market. It regulated relations arising in connection to the creation and use of electronic signatures and electronic seals, the rights and obligations of persons and legal persons when using electronic signatures and electronic seals and the reliability and protection of electronic documents signed by electronic signatures or provided by electronic seals.</w:t>
      </w:r>
    </w:p>
    <w:p w14:paraId="2159093A" w14:textId="77777777" w:rsidR="003730DF" w:rsidRPr="00677AFF" w:rsidRDefault="003730DF" w:rsidP="00FE4D60">
      <w:pPr>
        <w:pStyle w:val="Heading3"/>
        <w:rPr>
          <w:lang w:val="en-GB"/>
        </w:rPr>
      </w:pPr>
      <w:bookmarkStart w:id="25" w:name="_Toc1474966"/>
      <w:r w:rsidRPr="00677AFF">
        <w:rPr>
          <w:lang w:val="en-GB"/>
        </w:rPr>
        <w:t>Security aspects related to digital government</w:t>
      </w:r>
      <w:bookmarkEnd w:id="25"/>
    </w:p>
    <w:p w14:paraId="172BE677" w14:textId="207B95D4" w:rsidR="00EE2ECD" w:rsidRPr="00677AFF" w:rsidRDefault="00EE2ECD" w:rsidP="00EE2ECD">
      <w:pPr>
        <w:pStyle w:val="Subtitle"/>
        <w:rPr>
          <w:lang w:val="en-GB"/>
        </w:rPr>
      </w:pPr>
      <w:r w:rsidRPr="00677AFF">
        <w:rPr>
          <w:lang w:val="en-GB"/>
        </w:rPr>
        <w:t xml:space="preserve">Cyber Security Act </w:t>
      </w:r>
    </w:p>
    <w:p w14:paraId="564E87E9" w14:textId="15FE367B" w:rsidR="00DF7E91" w:rsidRPr="00677AFF" w:rsidRDefault="00DF7E91" w:rsidP="002702D0">
      <w:pPr>
        <w:rPr>
          <w:lang w:val="en-GB"/>
        </w:rPr>
      </w:pPr>
      <w:r w:rsidRPr="00677AFF">
        <w:rPr>
          <w:rFonts w:ascii="Arial" w:hAnsi="Arial" w:cs="Arial"/>
          <w:color w:val="000000"/>
          <w:sz w:val="23"/>
          <w:szCs w:val="23"/>
          <w:lang w:val="en-GB" w:eastAsia="sk-SK"/>
        </w:rPr>
        <w:t xml:space="preserve">In </w:t>
      </w:r>
      <w:r w:rsidRPr="00677AFF">
        <w:rPr>
          <w:lang w:val="en-GB"/>
        </w:rPr>
        <w:t xml:space="preserve">March 2018, the Act on </w:t>
      </w:r>
      <w:r w:rsidR="00852199" w:rsidRPr="00677AFF">
        <w:rPr>
          <w:lang w:val="en-GB"/>
        </w:rPr>
        <w:t>C</w:t>
      </w:r>
      <w:r w:rsidRPr="00677AFF">
        <w:rPr>
          <w:lang w:val="en-GB"/>
        </w:rPr>
        <w:t xml:space="preserve">ybersecurity in the Collection of Laws was published </w:t>
      </w:r>
      <w:r w:rsidR="00852199" w:rsidRPr="00677AFF">
        <w:rPr>
          <w:lang w:val="en-GB"/>
        </w:rPr>
        <w:t xml:space="preserve">as </w:t>
      </w:r>
      <w:r w:rsidR="008B72AC" w:rsidRPr="00677AFF">
        <w:rPr>
          <w:lang w:val="en-GB"/>
        </w:rPr>
        <w:t>N</w:t>
      </w:r>
      <w:r w:rsidR="00852199" w:rsidRPr="00677AFF">
        <w:rPr>
          <w:lang w:val="en-GB"/>
        </w:rPr>
        <w:t xml:space="preserve">o. </w:t>
      </w:r>
      <w:r w:rsidRPr="00677AFF">
        <w:rPr>
          <w:lang w:val="en-GB"/>
        </w:rPr>
        <w:t xml:space="preserve">69/2018. This </w:t>
      </w:r>
      <w:r w:rsidR="00852199" w:rsidRPr="00677AFF">
        <w:rPr>
          <w:lang w:val="en-GB"/>
        </w:rPr>
        <w:t>legislation was</w:t>
      </w:r>
      <w:r w:rsidRPr="00677AFF">
        <w:rPr>
          <w:lang w:val="en-GB"/>
        </w:rPr>
        <w:t xml:space="preserve"> the first legal norm governing cybersecurity within the Slovak Republic. It </w:t>
      </w:r>
      <w:r w:rsidR="00852199" w:rsidRPr="00677AFF">
        <w:rPr>
          <w:lang w:val="en-GB"/>
        </w:rPr>
        <w:t xml:space="preserve">came </w:t>
      </w:r>
      <w:r w:rsidRPr="00677AFF">
        <w:rPr>
          <w:lang w:val="en-GB"/>
        </w:rPr>
        <w:t xml:space="preserve">into force on </w:t>
      </w:r>
      <w:r w:rsidR="001C14DB" w:rsidRPr="00677AFF">
        <w:rPr>
          <w:lang w:val="en-GB"/>
        </w:rPr>
        <w:t xml:space="preserve">1 </w:t>
      </w:r>
      <w:r w:rsidRPr="00677AFF">
        <w:rPr>
          <w:lang w:val="en-GB"/>
        </w:rPr>
        <w:t>April 2018.</w:t>
      </w:r>
    </w:p>
    <w:p w14:paraId="1DC0EBCF" w14:textId="72189B3E" w:rsidR="00DF7E91" w:rsidRPr="00677AFF" w:rsidRDefault="00DF7E91" w:rsidP="002702D0">
      <w:pPr>
        <w:rPr>
          <w:lang w:val="en-GB"/>
        </w:rPr>
      </w:pPr>
      <w:r w:rsidRPr="00677AFF">
        <w:rPr>
          <w:lang w:val="en-GB"/>
        </w:rPr>
        <w:t>The Act establishe</w:t>
      </w:r>
      <w:r w:rsidR="00852199" w:rsidRPr="00677AFF">
        <w:rPr>
          <w:lang w:val="en-GB"/>
        </w:rPr>
        <w:t>d</w:t>
      </w:r>
      <w:r w:rsidRPr="00677AFF">
        <w:rPr>
          <w:lang w:val="en-GB"/>
        </w:rPr>
        <w:t xml:space="preserve"> minimum security and notification requirements with the aim </w:t>
      </w:r>
      <w:r w:rsidR="00852199" w:rsidRPr="00677AFF">
        <w:rPr>
          <w:lang w:val="en-GB"/>
        </w:rPr>
        <w:t xml:space="preserve">of providing </w:t>
      </w:r>
      <w:r w:rsidRPr="00677AFF">
        <w:rPr>
          <w:lang w:val="en-GB"/>
        </w:rPr>
        <w:t>cybersecurity</w:t>
      </w:r>
      <w:r w:rsidR="00852199" w:rsidRPr="00677AFF">
        <w:rPr>
          <w:lang w:val="en-GB"/>
        </w:rPr>
        <w:t xml:space="preserve">. It </w:t>
      </w:r>
      <w:r w:rsidRPr="00677AFF">
        <w:rPr>
          <w:lang w:val="en-GB"/>
        </w:rPr>
        <w:t>regulate</w:t>
      </w:r>
      <w:r w:rsidR="00852199" w:rsidRPr="00677AFF">
        <w:rPr>
          <w:lang w:val="en-GB"/>
        </w:rPr>
        <w:t>d</w:t>
      </w:r>
      <w:r w:rsidRPr="00677AFF">
        <w:rPr>
          <w:lang w:val="en-GB"/>
        </w:rPr>
        <w:t>:</w:t>
      </w:r>
    </w:p>
    <w:p w14:paraId="0D2328D6" w14:textId="77777777" w:rsidR="00DF7E91" w:rsidRPr="00677AFF" w:rsidRDefault="00DF7E91" w:rsidP="00466E0B">
      <w:pPr>
        <w:numPr>
          <w:ilvl w:val="0"/>
          <w:numId w:val="32"/>
        </w:numPr>
        <w:rPr>
          <w:lang w:val="en-GB"/>
        </w:rPr>
      </w:pPr>
      <w:r w:rsidRPr="00677AFF">
        <w:rPr>
          <w:lang w:val="en-GB"/>
        </w:rPr>
        <w:t xml:space="preserve">Jurisdiction of public administration bodies </w:t>
      </w:r>
      <w:proofErr w:type="gramStart"/>
      <w:r w:rsidRPr="00677AFF">
        <w:rPr>
          <w:lang w:val="en-GB"/>
        </w:rPr>
        <w:t>in the area of</w:t>
      </w:r>
      <w:proofErr w:type="gramEnd"/>
      <w:r w:rsidRPr="00677AFF">
        <w:rPr>
          <w:lang w:val="en-GB"/>
        </w:rPr>
        <w:t xml:space="preserve"> cybersecurity,</w:t>
      </w:r>
    </w:p>
    <w:p w14:paraId="18E25BE8" w14:textId="3508820D" w:rsidR="00DF7E91" w:rsidRPr="00677AFF" w:rsidRDefault="00DF7E91" w:rsidP="00466E0B">
      <w:pPr>
        <w:numPr>
          <w:ilvl w:val="0"/>
          <w:numId w:val="32"/>
        </w:numPr>
        <w:rPr>
          <w:lang w:val="en-GB"/>
        </w:rPr>
      </w:pPr>
      <w:r w:rsidRPr="00677AFF">
        <w:rPr>
          <w:lang w:val="en-GB"/>
        </w:rPr>
        <w:t xml:space="preserve">National strategy </w:t>
      </w:r>
      <w:r w:rsidR="00827A2B" w:rsidRPr="00677AFF">
        <w:rPr>
          <w:lang w:val="en-GB"/>
        </w:rPr>
        <w:t>on</w:t>
      </w:r>
      <w:r w:rsidRPr="00677AFF">
        <w:rPr>
          <w:lang w:val="en-GB"/>
        </w:rPr>
        <w:t xml:space="preserve"> cybersecurity,</w:t>
      </w:r>
    </w:p>
    <w:p w14:paraId="3EEC95AB" w14:textId="77777777" w:rsidR="00DF7E91" w:rsidRPr="00677AFF" w:rsidRDefault="00DF7E91" w:rsidP="00466E0B">
      <w:pPr>
        <w:numPr>
          <w:ilvl w:val="0"/>
          <w:numId w:val="32"/>
        </w:numPr>
        <w:rPr>
          <w:lang w:val="en-GB"/>
        </w:rPr>
      </w:pPr>
      <w:r w:rsidRPr="00677AFF">
        <w:rPr>
          <w:lang w:val="en-GB"/>
        </w:rPr>
        <w:t>Cybersecurity Single Information System,</w:t>
      </w:r>
    </w:p>
    <w:p w14:paraId="1536986A" w14:textId="50B94D17" w:rsidR="00DF7E91" w:rsidRPr="00677AFF" w:rsidRDefault="00DF7E91" w:rsidP="00466E0B">
      <w:pPr>
        <w:numPr>
          <w:ilvl w:val="0"/>
          <w:numId w:val="32"/>
        </w:numPr>
        <w:rPr>
          <w:lang w:val="en-GB"/>
        </w:rPr>
      </w:pPr>
      <w:r w:rsidRPr="00677AFF">
        <w:rPr>
          <w:lang w:val="en-GB"/>
        </w:rPr>
        <w:t>Status and obligations of the operator of essential services and digital service provider,</w:t>
      </w:r>
    </w:p>
    <w:p w14:paraId="6A81E56F" w14:textId="77777777" w:rsidR="00DF7E91" w:rsidRPr="00677AFF" w:rsidRDefault="00DF7E91" w:rsidP="00466E0B">
      <w:pPr>
        <w:numPr>
          <w:ilvl w:val="0"/>
          <w:numId w:val="32"/>
        </w:numPr>
        <w:rPr>
          <w:lang w:val="en-GB"/>
        </w:rPr>
      </w:pPr>
      <w:r w:rsidRPr="00677AFF">
        <w:rPr>
          <w:lang w:val="en-GB"/>
        </w:rPr>
        <w:t>Organisation and competencies of CIRT units,</w:t>
      </w:r>
    </w:p>
    <w:p w14:paraId="144BC5BE" w14:textId="77777777" w:rsidR="00DF7E91" w:rsidRPr="00677AFF" w:rsidRDefault="00DF7E91" w:rsidP="00466E0B">
      <w:pPr>
        <w:numPr>
          <w:ilvl w:val="0"/>
          <w:numId w:val="32"/>
        </w:numPr>
        <w:rPr>
          <w:lang w:val="en-GB"/>
        </w:rPr>
      </w:pPr>
      <w:r w:rsidRPr="00677AFF">
        <w:rPr>
          <w:lang w:val="en-GB"/>
        </w:rPr>
        <w:t>Education and awareness building,</w:t>
      </w:r>
    </w:p>
    <w:p w14:paraId="39EDCB83" w14:textId="77777777" w:rsidR="00DF7E91" w:rsidRPr="00677AFF" w:rsidRDefault="00DF7E91" w:rsidP="00466E0B">
      <w:pPr>
        <w:numPr>
          <w:ilvl w:val="0"/>
          <w:numId w:val="32"/>
        </w:numPr>
        <w:rPr>
          <w:lang w:val="en-GB"/>
        </w:rPr>
      </w:pPr>
      <w:r w:rsidRPr="00677AFF">
        <w:rPr>
          <w:lang w:val="en-GB"/>
        </w:rPr>
        <w:t>Inspection mechanisms and sanctions.</w:t>
      </w:r>
    </w:p>
    <w:p w14:paraId="72A530FC" w14:textId="30993616" w:rsidR="00DF7E91" w:rsidRPr="00677AFF" w:rsidRDefault="00DF7E91" w:rsidP="002702D0">
      <w:pPr>
        <w:rPr>
          <w:lang w:val="en-GB"/>
        </w:rPr>
      </w:pPr>
      <w:r w:rsidRPr="00677AFF">
        <w:rPr>
          <w:lang w:val="en-GB"/>
        </w:rPr>
        <w:t>The new Act transpose</w:t>
      </w:r>
      <w:r w:rsidR="00852199" w:rsidRPr="00677AFF">
        <w:rPr>
          <w:lang w:val="en-GB"/>
        </w:rPr>
        <w:t>d</w:t>
      </w:r>
      <w:r w:rsidRPr="00677AFF">
        <w:rPr>
          <w:lang w:val="en-GB"/>
        </w:rPr>
        <w:t> </w:t>
      </w:r>
      <w:hyperlink r:id="rId54" w:tgtFrame="_blank" w:history="1">
        <w:r w:rsidR="00852199" w:rsidRPr="00677AFF">
          <w:rPr>
            <w:rStyle w:val="Hyperlink"/>
            <w:lang w:val="en-GB"/>
          </w:rPr>
          <w:t>the EU</w:t>
        </w:r>
        <w:r w:rsidRPr="00677AFF">
          <w:rPr>
            <w:rStyle w:val="Hyperlink"/>
            <w:lang w:val="en-GB"/>
          </w:rPr>
          <w:t xml:space="preserve"> </w:t>
        </w:r>
        <w:r w:rsidR="001C14DB" w:rsidRPr="00677AFF">
          <w:rPr>
            <w:rStyle w:val="Hyperlink"/>
            <w:lang w:val="en-GB"/>
          </w:rPr>
          <w:t>D</w:t>
        </w:r>
        <w:r w:rsidRPr="00677AFF">
          <w:rPr>
            <w:rStyle w:val="Hyperlink"/>
            <w:lang w:val="en-GB"/>
          </w:rPr>
          <w:t>irective on network and information security (NIS Directive) </w:t>
        </w:r>
      </w:hyperlink>
      <w:r w:rsidRPr="00677AFF">
        <w:rPr>
          <w:lang w:val="en-GB"/>
        </w:rPr>
        <w:t xml:space="preserve">into </w:t>
      </w:r>
      <w:r w:rsidR="00852199" w:rsidRPr="00677AFF">
        <w:rPr>
          <w:lang w:val="en-GB"/>
        </w:rPr>
        <w:t xml:space="preserve">the </w:t>
      </w:r>
      <w:r w:rsidRPr="00677AFF">
        <w:rPr>
          <w:lang w:val="en-GB"/>
        </w:rPr>
        <w:t>Slovak legal order.</w:t>
      </w:r>
    </w:p>
    <w:p w14:paraId="062784B8" w14:textId="66117945" w:rsidR="00EE2ECD" w:rsidRPr="00677AFF" w:rsidRDefault="00EE2ECD" w:rsidP="00EE2ECD">
      <w:pPr>
        <w:rPr>
          <w:lang w:val="en-GB"/>
        </w:rPr>
      </w:pPr>
    </w:p>
    <w:p w14:paraId="1C67B1B9" w14:textId="4D67C5D7" w:rsidR="00FA0B5D" w:rsidRPr="00677AFF" w:rsidRDefault="00FA0B5D" w:rsidP="00FA0B5D">
      <w:pPr>
        <w:pStyle w:val="Subtitle"/>
        <w:rPr>
          <w:lang w:val="en-GB"/>
        </w:rPr>
      </w:pPr>
      <w:r w:rsidRPr="00677AFF">
        <w:rPr>
          <w:lang w:val="en-GB"/>
        </w:rPr>
        <w:t xml:space="preserve">Act No. 122/2013 on Personal Data Protection as </w:t>
      </w:r>
      <w:r w:rsidR="00852199" w:rsidRPr="00677AFF">
        <w:rPr>
          <w:lang w:val="en-GB"/>
        </w:rPr>
        <w:t>A</w:t>
      </w:r>
      <w:r w:rsidRPr="00677AFF">
        <w:rPr>
          <w:lang w:val="en-GB"/>
        </w:rPr>
        <w:t xml:space="preserve">mended by Act </w:t>
      </w:r>
      <w:r w:rsidR="008B72AC" w:rsidRPr="00677AFF">
        <w:rPr>
          <w:lang w:val="en-GB"/>
        </w:rPr>
        <w:t>N</w:t>
      </w:r>
      <w:r w:rsidRPr="00677AFF">
        <w:rPr>
          <w:lang w:val="en-GB"/>
        </w:rPr>
        <w:t xml:space="preserve">o. 84/2014  </w:t>
      </w:r>
    </w:p>
    <w:p w14:paraId="5119C406" w14:textId="29039043" w:rsidR="00FA0B5D" w:rsidRPr="00677AFF" w:rsidRDefault="00FA0B5D" w:rsidP="00FA0B5D">
      <w:pPr>
        <w:rPr>
          <w:lang w:val="en-GB"/>
        </w:rPr>
      </w:pPr>
      <w:r w:rsidRPr="00677AFF">
        <w:rPr>
          <w:lang w:val="en-GB"/>
        </w:rPr>
        <w:t xml:space="preserve">This legislation </w:t>
      </w:r>
      <w:hyperlink r:id="rId55" w:history="1">
        <w:r w:rsidRPr="00677AFF">
          <w:rPr>
            <w:rStyle w:val="Hyperlink"/>
            <w:lang w:val="en-GB"/>
          </w:rPr>
          <w:t>122/2013</w:t>
        </w:r>
      </w:hyperlink>
      <w:r w:rsidRPr="00677AFF">
        <w:rPr>
          <w:lang w:val="en-GB"/>
        </w:rPr>
        <w:t xml:space="preserve"> (1 July 2013) implements the principles set in the EU's Data Protection Directive (</w:t>
      </w:r>
      <w:hyperlink r:id="rId56" w:history="1">
        <w:r w:rsidRPr="00677AFF">
          <w:rPr>
            <w:rStyle w:val="Hyperlink"/>
            <w:lang w:val="en-GB"/>
          </w:rPr>
          <w:t>95/46/EC</w:t>
        </w:r>
      </w:hyperlink>
      <w:r w:rsidRPr="00677AFF">
        <w:rPr>
          <w:lang w:val="en-GB"/>
        </w:rPr>
        <w:t xml:space="preserve">). Under this Act, individuals </w:t>
      </w:r>
      <w:r w:rsidR="00852199" w:rsidRPr="00677AFF">
        <w:rPr>
          <w:lang w:val="en-GB"/>
        </w:rPr>
        <w:t xml:space="preserve">were granted the right to </w:t>
      </w:r>
      <w:r w:rsidRPr="00677AFF">
        <w:rPr>
          <w:lang w:val="en-GB"/>
        </w:rPr>
        <w:t xml:space="preserve">access and correct </w:t>
      </w:r>
      <w:r w:rsidR="00852199" w:rsidRPr="00677AFF">
        <w:rPr>
          <w:lang w:val="en-GB"/>
        </w:rPr>
        <w:t xml:space="preserve">their </w:t>
      </w:r>
      <w:r w:rsidRPr="00677AFF">
        <w:rPr>
          <w:lang w:val="en-GB"/>
        </w:rPr>
        <w:t xml:space="preserve">personal information held by public and private bodies. The Act </w:t>
      </w:r>
      <w:r w:rsidR="00852199" w:rsidRPr="00677AFF">
        <w:rPr>
          <w:lang w:val="en-GB"/>
        </w:rPr>
        <w:t>was</w:t>
      </w:r>
      <w:r w:rsidRPr="00677AFF">
        <w:rPr>
          <w:lang w:val="en-GB"/>
        </w:rPr>
        <w:t xml:space="preserve"> enforced by the </w:t>
      </w:r>
      <w:hyperlink r:id="rId57" w:history="1">
        <w:r w:rsidRPr="00677AFF">
          <w:rPr>
            <w:rStyle w:val="Hyperlink"/>
            <w:lang w:val="en-GB"/>
          </w:rPr>
          <w:t>Office for Personal Data Protection</w:t>
        </w:r>
      </w:hyperlink>
      <w:r w:rsidRPr="00677AFF">
        <w:rPr>
          <w:lang w:val="en-GB"/>
        </w:rPr>
        <w:t>. This Act regulate</w:t>
      </w:r>
      <w:r w:rsidR="00852199" w:rsidRPr="00677AFF">
        <w:rPr>
          <w:lang w:val="en-GB"/>
        </w:rPr>
        <w:t>d</w:t>
      </w:r>
      <w:r w:rsidRPr="00677AFF">
        <w:rPr>
          <w:lang w:val="en-GB"/>
        </w:rPr>
        <w:t>:</w:t>
      </w:r>
    </w:p>
    <w:p w14:paraId="6481EE66" w14:textId="1A44FDD2" w:rsidR="00FA0B5D" w:rsidRPr="00677AFF" w:rsidRDefault="00852199" w:rsidP="00466E0B">
      <w:pPr>
        <w:numPr>
          <w:ilvl w:val="0"/>
          <w:numId w:val="16"/>
        </w:numPr>
        <w:rPr>
          <w:lang w:val="en-GB"/>
        </w:rPr>
      </w:pPr>
      <w:r w:rsidRPr="00677AFF">
        <w:rPr>
          <w:lang w:val="en-GB"/>
        </w:rPr>
        <w:t>The protection of</w:t>
      </w:r>
      <w:r w:rsidR="00FA0B5D" w:rsidRPr="00677AFF">
        <w:rPr>
          <w:lang w:val="en-GB"/>
        </w:rPr>
        <w:t xml:space="preserve"> the rights of natural persons against wrongful interference with their private li</w:t>
      </w:r>
      <w:r w:rsidRPr="00677AFF">
        <w:rPr>
          <w:lang w:val="en-GB"/>
        </w:rPr>
        <w:t>ves</w:t>
      </w:r>
      <w:r w:rsidR="00FA0B5D" w:rsidRPr="00677AFF">
        <w:rPr>
          <w:lang w:val="en-GB"/>
        </w:rPr>
        <w:t xml:space="preserve"> in connection with the processing of their personal data;</w:t>
      </w:r>
    </w:p>
    <w:p w14:paraId="67A39F30" w14:textId="63CA24F3" w:rsidR="00FA0B5D" w:rsidRPr="00677AFF" w:rsidRDefault="00FA0B5D" w:rsidP="00466E0B">
      <w:pPr>
        <w:numPr>
          <w:ilvl w:val="0"/>
          <w:numId w:val="16"/>
        </w:numPr>
        <w:rPr>
          <w:lang w:val="en-GB"/>
        </w:rPr>
      </w:pPr>
      <w:r w:rsidRPr="00677AFF">
        <w:rPr>
          <w:lang w:val="en-GB"/>
        </w:rPr>
        <w:t>Rights, duties and liabilit</w:t>
      </w:r>
      <w:r w:rsidR="00852199" w:rsidRPr="00677AFF">
        <w:rPr>
          <w:lang w:val="en-GB"/>
        </w:rPr>
        <w:t>ies</w:t>
      </w:r>
      <w:r w:rsidRPr="00677AFF">
        <w:rPr>
          <w:lang w:val="en-GB"/>
        </w:rPr>
        <w:t xml:space="preserve"> in connection with personal data processing;</w:t>
      </w:r>
    </w:p>
    <w:p w14:paraId="114D5916" w14:textId="6DF08702" w:rsidR="00FA0B5D" w:rsidRPr="00677AFF" w:rsidRDefault="00FA0B5D" w:rsidP="00466E0B">
      <w:pPr>
        <w:numPr>
          <w:ilvl w:val="0"/>
          <w:numId w:val="16"/>
        </w:numPr>
        <w:rPr>
          <w:lang w:val="en-GB"/>
        </w:rPr>
      </w:pPr>
      <w:r w:rsidRPr="00677AFF">
        <w:rPr>
          <w:lang w:val="en-GB"/>
        </w:rPr>
        <w:t>Establishment of the scope of the powers and organisation of the Office for Personal Data Protection of the Slovak Republic.</w:t>
      </w:r>
    </w:p>
    <w:p w14:paraId="25B03757" w14:textId="092C0DA6" w:rsidR="006D0ED7" w:rsidRPr="00677AFF" w:rsidRDefault="006D0ED7" w:rsidP="00CF504E">
      <w:pPr>
        <w:pStyle w:val="Subtitle"/>
        <w:keepNext/>
        <w:rPr>
          <w:lang w:val="en-GB"/>
        </w:rPr>
      </w:pPr>
      <w:r w:rsidRPr="00677AFF">
        <w:rPr>
          <w:lang w:val="en-GB"/>
        </w:rPr>
        <w:lastRenderedPageBreak/>
        <w:t xml:space="preserve">Act </w:t>
      </w:r>
      <w:r w:rsidR="008B72AC" w:rsidRPr="00677AFF">
        <w:rPr>
          <w:lang w:val="en-GB"/>
        </w:rPr>
        <w:t>N</w:t>
      </w:r>
      <w:r w:rsidRPr="00677AFF">
        <w:rPr>
          <w:lang w:val="en-GB"/>
        </w:rPr>
        <w:t xml:space="preserve">o. 45/2011 of Coll. on Critical Infrastructure </w:t>
      </w:r>
    </w:p>
    <w:p w14:paraId="6A477A21" w14:textId="1E319240" w:rsidR="006D0ED7" w:rsidRPr="00677AFF" w:rsidRDefault="006D0ED7" w:rsidP="006D0ED7">
      <w:pPr>
        <w:rPr>
          <w:lang w:val="en-GB"/>
        </w:rPr>
      </w:pPr>
      <w:r w:rsidRPr="00677AFF">
        <w:rPr>
          <w:lang w:val="en-GB"/>
        </w:rPr>
        <w:t xml:space="preserve">The Act on Critical Infrastructure </w:t>
      </w:r>
      <w:hyperlink r:id="rId58" w:history="1">
        <w:r w:rsidRPr="00677AFF">
          <w:rPr>
            <w:rStyle w:val="Hyperlink"/>
            <w:lang w:val="en-GB"/>
          </w:rPr>
          <w:t>No. 45/2011 of Coll.</w:t>
        </w:r>
      </w:hyperlink>
      <w:r w:rsidRPr="00677AFF">
        <w:rPr>
          <w:lang w:val="en-GB"/>
        </w:rPr>
        <w:t xml:space="preserve"> came into force on 1 March 2011. This legislation implement</w:t>
      </w:r>
      <w:r w:rsidR="00852199" w:rsidRPr="00677AFF">
        <w:rPr>
          <w:lang w:val="en-GB"/>
        </w:rPr>
        <w:t>ed</w:t>
      </w:r>
      <w:r w:rsidRPr="00677AFF">
        <w:rPr>
          <w:lang w:val="en-GB"/>
        </w:rPr>
        <w:t xml:space="preserve"> Council </w:t>
      </w:r>
      <w:hyperlink r:id="rId59" w:history="1">
        <w:r w:rsidRPr="00677AFF">
          <w:rPr>
            <w:rStyle w:val="Hyperlink"/>
            <w:lang w:val="en-GB"/>
          </w:rPr>
          <w:t>Directive 2008/114/EC</w:t>
        </w:r>
      </w:hyperlink>
      <w:r w:rsidRPr="00677AFF">
        <w:rPr>
          <w:lang w:val="en-GB"/>
        </w:rPr>
        <w:t xml:space="preserve"> of 8 December 2008</w:t>
      </w:r>
      <w:r w:rsidR="00852199" w:rsidRPr="00677AFF">
        <w:rPr>
          <w:lang w:val="en-GB"/>
        </w:rPr>
        <w:t>,</w:t>
      </w:r>
      <w:r w:rsidRPr="00677AFF">
        <w:rPr>
          <w:lang w:val="en-GB"/>
        </w:rPr>
        <w:t xml:space="preserve"> on the identification and designation of European critical infrastructures and the assessment of the need to improve their protection.</w:t>
      </w:r>
    </w:p>
    <w:p w14:paraId="4587B544" w14:textId="77777777" w:rsidR="003730DF" w:rsidRPr="00677AFF" w:rsidRDefault="003730DF" w:rsidP="00FE4D60">
      <w:pPr>
        <w:pStyle w:val="Heading3"/>
        <w:rPr>
          <w:lang w:val="en-GB"/>
        </w:rPr>
      </w:pPr>
      <w:bookmarkStart w:id="26" w:name="_Toc1474967"/>
      <w:r w:rsidRPr="00677AFF">
        <w:rPr>
          <w:lang w:val="en-GB"/>
        </w:rPr>
        <w:t>Interconnection of base registries</w:t>
      </w:r>
      <w:bookmarkEnd w:id="26"/>
    </w:p>
    <w:p w14:paraId="0241C8D9" w14:textId="7E5FA995" w:rsidR="005523ED" w:rsidRPr="00677AFF" w:rsidRDefault="00211711" w:rsidP="00166297">
      <w:pPr>
        <w:rPr>
          <w:lang w:val="en-GB"/>
        </w:rPr>
      </w:pPr>
      <w:r w:rsidRPr="00677AFF">
        <w:rPr>
          <w:lang w:val="en-GB"/>
        </w:rPr>
        <w:t>No legislation was adopted in this field to date</w:t>
      </w:r>
      <w:r w:rsidR="005523ED" w:rsidRPr="00677AFF">
        <w:rPr>
          <w:lang w:val="en-GB"/>
        </w:rPr>
        <w:t>.</w:t>
      </w:r>
    </w:p>
    <w:p w14:paraId="30C2E9D3" w14:textId="77777777" w:rsidR="003730DF" w:rsidRPr="00677AFF" w:rsidRDefault="003730DF" w:rsidP="00FE4D60">
      <w:pPr>
        <w:pStyle w:val="Heading3"/>
        <w:rPr>
          <w:lang w:val="en-GB"/>
        </w:rPr>
      </w:pPr>
      <w:bookmarkStart w:id="27" w:name="_Toc1474968"/>
      <w:r w:rsidRPr="00677AFF">
        <w:rPr>
          <w:lang w:val="en-GB"/>
        </w:rPr>
        <w:t>eProcurement</w:t>
      </w:r>
      <w:bookmarkEnd w:id="27"/>
    </w:p>
    <w:p w14:paraId="1D766F6A" w14:textId="0729EEDC" w:rsidR="00F00FEA" w:rsidRPr="00677AFF" w:rsidRDefault="00F00FEA" w:rsidP="00F00FEA">
      <w:pPr>
        <w:pStyle w:val="Subtitle"/>
        <w:rPr>
          <w:lang w:val="en-GB"/>
        </w:rPr>
      </w:pPr>
      <w:r w:rsidRPr="00677AFF">
        <w:rPr>
          <w:lang w:val="en-GB"/>
        </w:rPr>
        <w:t xml:space="preserve">Act No. </w:t>
      </w:r>
      <w:r w:rsidR="00490258" w:rsidRPr="00677AFF">
        <w:rPr>
          <w:lang w:val="en-GB"/>
        </w:rPr>
        <w:t>95</w:t>
      </w:r>
      <w:r w:rsidRPr="00677AFF">
        <w:rPr>
          <w:lang w:val="en-GB"/>
        </w:rPr>
        <w:t>/201</w:t>
      </w:r>
      <w:r w:rsidR="00490258" w:rsidRPr="00677AFF">
        <w:rPr>
          <w:lang w:val="en-GB"/>
        </w:rPr>
        <w:t xml:space="preserve">3 </w:t>
      </w:r>
      <w:r w:rsidRPr="00677AFF">
        <w:rPr>
          <w:lang w:val="en-GB"/>
        </w:rPr>
        <w:t xml:space="preserve">on Public Procurement </w:t>
      </w:r>
    </w:p>
    <w:p w14:paraId="2106BE02" w14:textId="4B346371" w:rsidR="00F00FEA" w:rsidRPr="00677AFF" w:rsidRDefault="00FE2C1E" w:rsidP="00F00FEA">
      <w:pPr>
        <w:rPr>
          <w:lang w:val="en-GB"/>
        </w:rPr>
      </w:pPr>
      <w:hyperlink r:id="rId60" w:history="1">
        <w:r w:rsidR="00F00FEA" w:rsidRPr="00677AFF">
          <w:rPr>
            <w:rStyle w:val="Hyperlink"/>
            <w:lang w:val="en-GB"/>
          </w:rPr>
          <w:t>Act No. 95/2013</w:t>
        </w:r>
      </w:hyperlink>
      <w:r w:rsidR="00F00FEA" w:rsidRPr="00677AFF">
        <w:rPr>
          <w:lang w:val="en-GB"/>
        </w:rPr>
        <w:t xml:space="preserve"> of Coll., which entered into force on 1 July 2013, amended the </w:t>
      </w:r>
      <w:hyperlink r:id="rId61" w:history="1">
        <w:r w:rsidR="00F00FEA" w:rsidRPr="00677AFF">
          <w:rPr>
            <w:rStyle w:val="Hyperlink"/>
            <w:lang w:val="en-GB"/>
          </w:rPr>
          <w:t>Act No. 25/2006</w:t>
        </w:r>
      </w:hyperlink>
      <w:r w:rsidR="00F00FEA" w:rsidRPr="00677AFF">
        <w:rPr>
          <w:lang w:val="en-GB"/>
        </w:rPr>
        <w:t xml:space="preserve"> on Public Procurement.</w:t>
      </w:r>
      <w:r w:rsidR="00D050A0" w:rsidRPr="00677AFF">
        <w:rPr>
          <w:lang w:val="en-GB"/>
        </w:rPr>
        <w:t xml:space="preserve"> </w:t>
      </w:r>
      <w:r w:rsidR="00F00FEA" w:rsidRPr="00677AFF">
        <w:rPr>
          <w:lang w:val="en-GB"/>
        </w:rPr>
        <w:t>This legislation implement</w:t>
      </w:r>
      <w:r w:rsidR="00852199" w:rsidRPr="00677AFF">
        <w:rPr>
          <w:lang w:val="en-GB"/>
        </w:rPr>
        <w:t>ed</w:t>
      </w:r>
      <w:r w:rsidR="00F00FEA" w:rsidRPr="00677AFF">
        <w:rPr>
          <w:lang w:val="en-GB"/>
        </w:rPr>
        <w:t xml:space="preserve"> </w:t>
      </w:r>
      <w:hyperlink r:id="rId62" w:history="1">
        <w:r w:rsidR="00F00FEA" w:rsidRPr="00677AFF">
          <w:rPr>
            <w:rStyle w:val="Hyperlink"/>
            <w:lang w:val="en-GB"/>
          </w:rPr>
          <w:t>Directive 2007/66/EC</w:t>
        </w:r>
      </w:hyperlink>
      <w:r w:rsidR="00F00FEA" w:rsidRPr="00677AFF">
        <w:rPr>
          <w:lang w:val="en-GB"/>
        </w:rPr>
        <w:t xml:space="preserve"> of the European Parliament. The amendment </w:t>
      </w:r>
      <w:r w:rsidR="00852199" w:rsidRPr="00677AFF">
        <w:rPr>
          <w:lang w:val="en-GB"/>
        </w:rPr>
        <w:t>provided</w:t>
      </w:r>
      <w:r w:rsidR="00F00FEA" w:rsidRPr="00677AFF">
        <w:rPr>
          <w:lang w:val="en-GB"/>
        </w:rPr>
        <w:t xml:space="preserve"> further details on </w:t>
      </w:r>
      <w:r w:rsidR="00852199" w:rsidRPr="00677AFF">
        <w:rPr>
          <w:lang w:val="en-GB"/>
        </w:rPr>
        <w:t xml:space="preserve">the </w:t>
      </w:r>
      <w:r w:rsidR="00F00FEA" w:rsidRPr="00677AFF">
        <w:rPr>
          <w:lang w:val="en-GB"/>
        </w:rPr>
        <w:t>regulation of review procedures, harmonise</w:t>
      </w:r>
      <w:r w:rsidR="00852199" w:rsidRPr="00677AFF">
        <w:rPr>
          <w:lang w:val="en-GB"/>
        </w:rPr>
        <w:t>d</w:t>
      </w:r>
      <w:r w:rsidR="00F00FEA" w:rsidRPr="00677AFF">
        <w:rPr>
          <w:lang w:val="en-GB"/>
        </w:rPr>
        <w:t xml:space="preserve"> the standstill periods applied in the procurement process with the periods laid down in the Directive</w:t>
      </w:r>
      <w:r w:rsidR="00852199" w:rsidRPr="00677AFF">
        <w:rPr>
          <w:lang w:val="en-GB"/>
        </w:rPr>
        <w:t>,</w:t>
      </w:r>
      <w:r w:rsidR="00F00FEA" w:rsidRPr="00677AFF">
        <w:rPr>
          <w:lang w:val="en-GB"/>
        </w:rPr>
        <w:t xml:space="preserve"> and regulat</w:t>
      </w:r>
      <w:r w:rsidR="00852199" w:rsidRPr="00677AFF">
        <w:rPr>
          <w:lang w:val="en-GB"/>
        </w:rPr>
        <w:t>ed</w:t>
      </w:r>
      <w:r w:rsidR="00F00FEA" w:rsidRPr="00677AFF">
        <w:rPr>
          <w:lang w:val="en-GB"/>
        </w:rPr>
        <w:t xml:space="preserve"> the entire supervision process directly in the Public Procurement Act.</w:t>
      </w:r>
    </w:p>
    <w:p w14:paraId="162FC25E" w14:textId="1FEF000F" w:rsidR="009B30D3" w:rsidRPr="00677AFF" w:rsidRDefault="009B30D3" w:rsidP="009B30D3">
      <w:pPr>
        <w:pStyle w:val="Subtitle"/>
        <w:rPr>
          <w:lang w:val="en-GB"/>
        </w:rPr>
      </w:pPr>
      <w:proofErr w:type="spellStart"/>
      <w:r w:rsidRPr="00677AFF">
        <w:rPr>
          <w:lang w:val="en-GB"/>
        </w:rPr>
        <w:t>eInvoicing</w:t>
      </w:r>
      <w:proofErr w:type="spellEnd"/>
      <w:r w:rsidRPr="00677AFF">
        <w:rPr>
          <w:lang w:val="en-GB"/>
        </w:rPr>
        <w:t xml:space="preserve"> </w:t>
      </w:r>
      <w:r w:rsidR="00852199" w:rsidRPr="00677AFF">
        <w:rPr>
          <w:lang w:val="en-GB"/>
        </w:rPr>
        <w:t>L</w:t>
      </w:r>
      <w:r w:rsidRPr="00677AFF">
        <w:rPr>
          <w:lang w:val="en-GB"/>
        </w:rPr>
        <w:t>egislation</w:t>
      </w:r>
    </w:p>
    <w:p w14:paraId="41404426" w14:textId="24873B11" w:rsidR="009B30D3" w:rsidRPr="00677AFF" w:rsidRDefault="009B30D3" w:rsidP="009B30D3">
      <w:pPr>
        <w:rPr>
          <w:lang w:val="en-GB"/>
        </w:rPr>
      </w:pPr>
      <w:r w:rsidRPr="00677AFF">
        <w:rPr>
          <w:lang w:val="en-GB"/>
        </w:rPr>
        <w:t>In Slovakia</w:t>
      </w:r>
      <w:r w:rsidR="00852199" w:rsidRPr="00677AFF">
        <w:rPr>
          <w:lang w:val="en-GB"/>
        </w:rPr>
        <w:t>,</w:t>
      </w:r>
      <w:r w:rsidRPr="00677AFF">
        <w:rPr>
          <w:lang w:val="en-GB"/>
        </w:rPr>
        <w:t xml:space="preserve"> the competent authority regarding </w:t>
      </w:r>
      <w:proofErr w:type="spellStart"/>
      <w:r w:rsidRPr="00677AFF">
        <w:rPr>
          <w:lang w:val="en-GB"/>
        </w:rPr>
        <w:t>eInvoicing</w:t>
      </w:r>
      <w:proofErr w:type="spellEnd"/>
      <w:r w:rsidRPr="00677AFF">
        <w:rPr>
          <w:lang w:val="en-GB"/>
        </w:rPr>
        <w:t xml:space="preserve"> is the </w:t>
      </w:r>
      <w:hyperlink r:id="rId63" w:history="1">
        <w:r w:rsidRPr="00677AFF">
          <w:rPr>
            <w:rStyle w:val="Hyperlink"/>
            <w:lang w:val="en-GB"/>
          </w:rPr>
          <w:t>Ministry of Finance</w:t>
        </w:r>
      </w:hyperlink>
      <w:r w:rsidRPr="00677AFF">
        <w:rPr>
          <w:lang w:val="en-GB"/>
        </w:rPr>
        <w:t xml:space="preserve">. </w:t>
      </w:r>
    </w:p>
    <w:p w14:paraId="3F349C2D" w14:textId="7A79677E" w:rsidR="009B30D3" w:rsidRPr="00677AFF" w:rsidRDefault="009B30D3" w:rsidP="009B30D3">
      <w:pPr>
        <w:rPr>
          <w:lang w:val="en-GB"/>
        </w:rPr>
      </w:pPr>
      <w:proofErr w:type="gramStart"/>
      <w:r w:rsidRPr="00677AFF">
        <w:rPr>
          <w:lang w:val="en-GB"/>
        </w:rPr>
        <w:t>At the moment</w:t>
      </w:r>
      <w:proofErr w:type="gramEnd"/>
      <w:r w:rsidRPr="00677AFF">
        <w:rPr>
          <w:lang w:val="en-GB"/>
        </w:rPr>
        <w:t xml:space="preserve">, there is no legislation in this field. There is no </w:t>
      </w:r>
      <w:proofErr w:type="spellStart"/>
      <w:r w:rsidRPr="00677AFF">
        <w:rPr>
          <w:lang w:val="en-GB"/>
        </w:rPr>
        <w:t>eInvoicing</w:t>
      </w:r>
      <w:proofErr w:type="spellEnd"/>
      <w:r w:rsidRPr="00677AFF">
        <w:rPr>
          <w:lang w:val="en-GB"/>
        </w:rPr>
        <w:t xml:space="preserve"> platform available and generally public contracting authorities are not using </w:t>
      </w:r>
      <w:proofErr w:type="spellStart"/>
      <w:r w:rsidRPr="00677AFF">
        <w:rPr>
          <w:lang w:val="en-GB"/>
        </w:rPr>
        <w:t>eInvoicing</w:t>
      </w:r>
      <w:proofErr w:type="spellEnd"/>
      <w:r w:rsidRPr="00677AFF">
        <w:rPr>
          <w:lang w:val="en-GB"/>
        </w:rPr>
        <w:t xml:space="preserve">. However, a political communication about the use of </w:t>
      </w:r>
      <w:proofErr w:type="spellStart"/>
      <w:r w:rsidRPr="00677AFF">
        <w:rPr>
          <w:lang w:val="en-GB"/>
        </w:rPr>
        <w:t>eInvoicing</w:t>
      </w:r>
      <w:proofErr w:type="spellEnd"/>
      <w:r w:rsidRPr="00677AFF">
        <w:rPr>
          <w:lang w:val="en-GB"/>
        </w:rPr>
        <w:t xml:space="preserve"> and </w:t>
      </w:r>
      <w:proofErr w:type="spellStart"/>
      <w:r w:rsidRPr="00677AFF">
        <w:rPr>
          <w:lang w:val="en-GB"/>
        </w:rPr>
        <w:t>eInvoicing</w:t>
      </w:r>
      <w:proofErr w:type="spellEnd"/>
      <w:r w:rsidRPr="00677AFF">
        <w:rPr>
          <w:lang w:val="en-GB"/>
        </w:rPr>
        <w:t xml:space="preserve"> legislation transposing </w:t>
      </w:r>
      <w:hyperlink r:id="rId64" w:history="1">
        <w:r w:rsidRPr="00677AFF">
          <w:rPr>
            <w:rStyle w:val="Hyperlink"/>
            <w:lang w:val="en-GB"/>
          </w:rPr>
          <w:t>Directive 2014/55/EC</w:t>
        </w:r>
      </w:hyperlink>
      <w:r w:rsidRPr="00677AFF">
        <w:rPr>
          <w:lang w:val="en-GB"/>
        </w:rPr>
        <w:t xml:space="preserve"> is under preparation. Regarding </w:t>
      </w:r>
      <w:proofErr w:type="spellStart"/>
      <w:r w:rsidRPr="00677AFF">
        <w:rPr>
          <w:lang w:val="en-GB"/>
        </w:rPr>
        <w:t>eInvoicing</w:t>
      </w:r>
      <w:proofErr w:type="spellEnd"/>
      <w:r w:rsidRPr="00677AFF">
        <w:rPr>
          <w:lang w:val="en-GB"/>
        </w:rPr>
        <w:t xml:space="preserve">, the Decree determined that the Ministry of Finance and the Office for Public Procurement are the responsible bodies for the transposition and implementation of Directive 2014/55/EC. The Slovak government does not mandate or recommend any specific </w:t>
      </w:r>
      <w:proofErr w:type="spellStart"/>
      <w:r w:rsidRPr="00677AFF">
        <w:rPr>
          <w:lang w:val="en-GB"/>
        </w:rPr>
        <w:t>eInvoicing</w:t>
      </w:r>
      <w:proofErr w:type="spellEnd"/>
      <w:r w:rsidRPr="00677AFF">
        <w:rPr>
          <w:lang w:val="en-GB"/>
        </w:rPr>
        <w:t xml:space="preserve"> management solution or a </w:t>
      </w:r>
      <w:proofErr w:type="gramStart"/>
      <w:r w:rsidRPr="00677AFF">
        <w:rPr>
          <w:lang w:val="en-GB"/>
        </w:rPr>
        <w:t xml:space="preserve">particular </w:t>
      </w:r>
      <w:proofErr w:type="spellStart"/>
      <w:r w:rsidRPr="00677AFF">
        <w:rPr>
          <w:lang w:val="en-GB"/>
        </w:rPr>
        <w:t>eInvoicing</w:t>
      </w:r>
      <w:proofErr w:type="spellEnd"/>
      <w:proofErr w:type="gramEnd"/>
      <w:r w:rsidRPr="00677AFF">
        <w:rPr>
          <w:lang w:val="en-GB"/>
        </w:rPr>
        <w:t xml:space="preserve"> service provider.</w:t>
      </w:r>
    </w:p>
    <w:p w14:paraId="19509D05" w14:textId="77777777" w:rsidR="003730DF" w:rsidRPr="00677AFF" w:rsidRDefault="003730DF" w:rsidP="00FE4D60">
      <w:pPr>
        <w:pStyle w:val="Heading2"/>
        <w:rPr>
          <w:lang w:val="en-GB"/>
        </w:rPr>
      </w:pPr>
      <w:bookmarkStart w:id="28" w:name="_Toc1474969"/>
      <w:r w:rsidRPr="00677AFF">
        <w:rPr>
          <w:lang w:val="en-GB"/>
        </w:rPr>
        <w:t>Domain-specific legislation</w:t>
      </w:r>
      <w:bookmarkEnd w:id="28"/>
    </w:p>
    <w:p w14:paraId="079A51B5" w14:textId="77777777" w:rsidR="002B4099" w:rsidRPr="00677AFF" w:rsidRDefault="002B4099" w:rsidP="002B4099">
      <w:pPr>
        <w:pStyle w:val="Subtitle"/>
        <w:rPr>
          <w:lang w:val="en-GB"/>
        </w:rPr>
      </w:pPr>
      <w:r w:rsidRPr="00677AFF">
        <w:rPr>
          <w:lang w:val="en-GB"/>
        </w:rPr>
        <w:t xml:space="preserve">Act No. 22/2004 on Electronic Commerce </w:t>
      </w:r>
    </w:p>
    <w:p w14:paraId="79490C7D" w14:textId="2E031655" w:rsidR="000A7546" w:rsidRPr="00677AFF" w:rsidRDefault="002B4099" w:rsidP="00490258">
      <w:pPr>
        <w:rPr>
          <w:lang w:val="en-GB"/>
        </w:rPr>
      </w:pPr>
      <w:r w:rsidRPr="00677AFF">
        <w:rPr>
          <w:lang w:val="en-GB"/>
        </w:rPr>
        <w:t xml:space="preserve">The </w:t>
      </w:r>
      <w:hyperlink r:id="rId65" w:history="1">
        <w:r w:rsidR="0022384B" w:rsidRPr="00677AFF">
          <w:rPr>
            <w:rStyle w:val="Hyperlink"/>
            <w:lang w:val="en-GB"/>
          </w:rPr>
          <w:t>Act on Electronic Commerce</w:t>
        </w:r>
      </w:hyperlink>
      <w:r w:rsidRPr="00677AFF">
        <w:rPr>
          <w:lang w:val="en-GB"/>
        </w:rPr>
        <w:t>, which came into force on 1 February 2004, regulate</w:t>
      </w:r>
      <w:r w:rsidR="00852199" w:rsidRPr="00677AFF">
        <w:rPr>
          <w:lang w:val="en-GB"/>
        </w:rPr>
        <w:t>d</w:t>
      </w:r>
      <w:r w:rsidRPr="00677AFF">
        <w:rPr>
          <w:lang w:val="en-GB"/>
        </w:rPr>
        <w:t xml:space="preserve"> the relationships between information society service providers and recipients that may arise when communication takes place remotely, or while electronic devices are connected by means of an electronic communication network. These can be based on electronic processing, transmission, storage, search or collection of data including text, sound and picture, supervision over compliance with this Act </w:t>
      </w:r>
      <w:proofErr w:type="gramStart"/>
      <w:r w:rsidRPr="00677AFF">
        <w:rPr>
          <w:lang w:val="en-GB"/>
        </w:rPr>
        <w:t>and also</w:t>
      </w:r>
      <w:proofErr w:type="gramEnd"/>
      <w:r w:rsidRPr="00677AFF">
        <w:rPr>
          <w:lang w:val="en-GB"/>
        </w:rPr>
        <w:t xml:space="preserve"> international cooperation in electronic commerce.</w:t>
      </w:r>
    </w:p>
    <w:p w14:paraId="02710183" w14:textId="77777777" w:rsidR="003730DF" w:rsidRPr="00677AFF" w:rsidRDefault="003730DF" w:rsidP="00FE4D60">
      <w:pPr>
        <w:pStyle w:val="Heading2"/>
        <w:rPr>
          <w:lang w:val="en-GB"/>
        </w:rPr>
      </w:pPr>
      <w:bookmarkStart w:id="29" w:name="_Toc1474970"/>
      <w:r w:rsidRPr="00677AFF">
        <w:rPr>
          <w:lang w:val="en-GB"/>
        </w:rPr>
        <w:t>Interoperability</w:t>
      </w:r>
      <w:bookmarkEnd w:id="29"/>
      <w:r w:rsidRPr="00677AFF">
        <w:rPr>
          <w:lang w:val="en-GB"/>
        </w:rPr>
        <w:t xml:space="preserve"> </w:t>
      </w:r>
    </w:p>
    <w:p w14:paraId="5B0DFA66" w14:textId="31D6ADE4" w:rsidR="000A7546" w:rsidRPr="00677AFF" w:rsidRDefault="00533433" w:rsidP="00805DDE">
      <w:pPr>
        <w:pStyle w:val="Subtitle"/>
        <w:rPr>
          <w:lang w:val="en-GB"/>
        </w:rPr>
      </w:pPr>
      <w:r w:rsidRPr="00677AFF">
        <w:rPr>
          <w:lang w:val="en-GB"/>
        </w:rPr>
        <w:t xml:space="preserve">Law Against Bureaucracy </w:t>
      </w:r>
      <w:r w:rsidR="00805DDE" w:rsidRPr="00677AFF">
        <w:rPr>
          <w:lang w:val="en-GB"/>
        </w:rPr>
        <w:t xml:space="preserve">Act </w:t>
      </w:r>
      <w:r w:rsidR="00F74798" w:rsidRPr="00677AFF">
        <w:rPr>
          <w:lang w:val="en-GB"/>
        </w:rPr>
        <w:t>No.</w:t>
      </w:r>
      <w:r w:rsidR="00805DDE" w:rsidRPr="00677AFF">
        <w:rPr>
          <w:lang w:val="en-GB"/>
        </w:rPr>
        <w:t xml:space="preserve"> 177/2018 Coll.</w:t>
      </w:r>
    </w:p>
    <w:p w14:paraId="6F1A199B" w14:textId="00C252E2" w:rsidR="00805DDE" w:rsidRPr="00677AFF" w:rsidRDefault="00FE2C1E" w:rsidP="00805DDE">
      <w:pPr>
        <w:rPr>
          <w:lang w:val="en-GB"/>
        </w:rPr>
      </w:pPr>
      <w:hyperlink r:id="rId66" w:history="1">
        <w:r w:rsidR="00805DDE" w:rsidRPr="00677AFF">
          <w:rPr>
            <w:rStyle w:val="Hyperlink"/>
            <w:lang w:val="en-GB"/>
          </w:rPr>
          <w:t xml:space="preserve">Act </w:t>
        </w:r>
        <w:r w:rsidR="008B72AC" w:rsidRPr="00677AFF">
          <w:rPr>
            <w:rStyle w:val="Hyperlink"/>
            <w:lang w:val="en-GB"/>
          </w:rPr>
          <w:t>N</w:t>
        </w:r>
        <w:r w:rsidR="00805DDE" w:rsidRPr="00677AFF">
          <w:rPr>
            <w:rStyle w:val="Hyperlink"/>
            <w:lang w:val="en-GB"/>
          </w:rPr>
          <w:t>o. 177/2018</w:t>
        </w:r>
      </w:hyperlink>
      <w:r w:rsidR="00852199" w:rsidRPr="00677AFF">
        <w:rPr>
          <w:rStyle w:val="Hyperlink"/>
          <w:lang w:val="en-GB"/>
        </w:rPr>
        <w:t>,</w:t>
      </w:r>
      <w:r w:rsidR="00805DDE" w:rsidRPr="00677AFF">
        <w:rPr>
          <w:lang w:val="en-GB"/>
        </w:rPr>
        <w:t xml:space="preserve"> on measures to reduce administrative burden by using public administration information systems</w:t>
      </w:r>
      <w:r w:rsidR="00852199" w:rsidRPr="00677AFF">
        <w:rPr>
          <w:lang w:val="en-GB"/>
        </w:rPr>
        <w:t>,</w:t>
      </w:r>
      <w:r w:rsidR="00805DDE" w:rsidRPr="00677AFF">
        <w:rPr>
          <w:lang w:val="en-GB"/>
        </w:rPr>
        <w:t xml:space="preserve"> and on amendments and supplements to certain acts (Act </w:t>
      </w:r>
      <w:r w:rsidR="00331896" w:rsidRPr="00677AFF">
        <w:rPr>
          <w:lang w:val="en-GB"/>
        </w:rPr>
        <w:t>A</w:t>
      </w:r>
      <w:r w:rsidR="00805DDE" w:rsidRPr="00677AFF">
        <w:rPr>
          <w:lang w:val="en-GB"/>
        </w:rPr>
        <w:t xml:space="preserve">gainst </w:t>
      </w:r>
      <w:r w:rsidR="00331896" w:rsidRPr="00677AFF">
        <w:rPr>
          <w:lang w:val="en-GB"/>
        </w:rPr>
        <w:t>B</w:t>
      </w:r>
      <w:r w:rsidR="00805DDE" w:rsidRPr="00677AFF">
        <w:rPr>
          <w:lang w:val="en-GB"/>
        </w:rPr>
        <w:t>ureaucracy)</w:t>
      </w:r>
      <w:r w:rsidR="00852199" w:rsidRPr="00677AFF">
        <w:rPr>
          <w:lang w:val="en-GB"/>
        </w:rPr>
        <w:t>,</w:t>
      </w:r>
      <w:r w:rsidR="002B2C5D" w:rsidRPr="00677AFF">
        <w:rPr>
          <w:lang w:val="en-GB"/>
        </w:rPr>
        <w:t xml:space="preserve"> </w:t>
      </w:r>
      <w:r w:rsidR="009070EB" w:rsidRPr="00677AFF">
        <w:rPr>
          <w:lang w:val="en-GB"/>
        </w:rPr>
        <w:t>came into force</w:t>
      </w:r>
      <w:r w:rsidR="00852199" w:rsidRPr="00677AFF">
        <w:rPr>
          <w:lang w:val="en-GB"/>
        </w:rPr>
        <w:t xml:space="preserve"> on 1 September 2018</w:t>
      </w:r>
      <w:r w:rsidR="009070EB" w:rsidRPr="00677AFF">
        <w:rPr>
          <w:lang w:val="en-GB"/>
        </w:rPr>
        <w:t xml:space="preserve">. </w:t>
      </w:r>
      <w:r w:rsidR="00805DDE" w:rsidRPr="00677AFF">
        <w:rPr>
          <w:lang w:val="en-GB"/>
        </w:rPr>
        <w:t xml:space="preserve">According to the provisions of § 1 par. 1 of the Act, in their official activities public authorities </w:t>
      </w:r>
      <w:r w:rsidR="00852199" w:rsidRPr="00677AFF">
        <w:rPr>
          <w:lang w:val="en-GB"/>
        </w:rPr>
        <w:t xml:space="preserve">were </w:t>
      </w:r>
      <w:r w:rsidR="00805DDE" w:rsidRPr="00677AFF">
        <w:rPr>
          <w:lang w:val="en-GB"/>
        </w:rPr>
        <w:t>obliged and authori</w:t>
      </w:r>
      <w:r w:rsidR="001574D2" w:rsidRPr="00677AFF">
        <w:rPr>
          <w:lang w:val="en-GB"/>
        </w:rPr>
        <w:t>s</w:t>
      </w:r>
      <w:r w:rsidR="00805DDE" w:rsidRPr="00677AFF">
        <w:rPr>
          <w:lang w:val="en-GB"/>
        </w:rPr>
        <w:t>ed to obtain and use data recorded in public administration information systems</w:t>
      </w:r>
      <w:r w:rsidR="00852199" w:rsidRPr="00677AFF">
        <w:rPr>
          <w:lang w:val="en-GB"/>
        </w:rPr>
        <w:t>,</w:t>
      </w:r>
      <w:r w:rsidR="00805DDE" w:rsidRPr="00677AFF">
        <w:rPr>
          <w:lang w:val="en-GB"/>
        </w:rPr>
        <w:t xml:space="preserve"> to make extracts from them</w:t>
      </w:r>
      <w:r w:rsidR="00852199" w:rsidRPr="00677AFF">
        <w:rPr>
          <w:lang w:val="en-GB"/>
        </w:rPr>
        <w:t>,</w:t>
      </w:r>
      <w:r w:rsidR="00805DDE" w:rsidRPr="00677AFF">
        <w:rPr>
          <w:lang w:val="en-GB"/>
        </w:rPr>
        <w:t xml:space="preserve"> and to provide such data and extracts </w:t>
      </w:r>
      <w:r w:rsidR="00852199" w:rsidRPr="00677AFF">
        <w:rPr>
          <w:lang w:val="en-GB"/>
        </w:rPr>
        <w:t>when</w:t>
      </w:r>
      <w:r w:rsidR="00805DDE" w:rsidRPr="00677AFF">
        <w:rPr>
          <w:lang w:val="en-GB"/>
        </w:rPr>
        <w:t xml:space="preserve"> necessary.</w:t>
      </w:r>
    </w:p>
    <w:p w14:paraId="3B119A5F" w14:textId="43CA5A2A" w:rsidR="00B77842" w:rsidRPr="00677AFF" w:rsidRDefault="003F4392" w:rsidP="00B77842">
      <w:pPr>
        <w:rPr>
          <w:lang w:val="en-GB"/>
        </w:rPr>
      </w:pPr>
      <w:r w:rsidRPr="00677AFF">
        <w:rPr>
          <w:lang w:val="en-GB"/>
        </w:rPr>
        <w:lastRenderedPageBreak/>
        <w:t>An</w:t>
      </w:r>
      <w:r w:rsidR="002A7F5F" w:rsidRPr="00677AFF">
        <w:rPr>
          <w:lang w:val="en-GB"/>
        </w:rPr>
        <w:t xml:space="preserve"> </w:t>
      </w:r>
      <w:r w:rsidR="00B77842" w:rsidRPr="00677AFF">
        <w:rPr>
          <w:lang w:val="en-GB"/>
        </w:rPr>
        <w:t xml:space="preserve">amendment to the </w:t>
      </w:r>
      <w:r w:rsidR="006D6F5F" w:rsidRPr="00677AFF">
        <w:rPr>
          <w:lang w:val="en-GB"/>
        </w:rPr>
        <w:t>Act A</w:t>
      </w:r>
      <w:r w:rsidR="00B77842" w:rsidRPr="00677AFF">
        <w:rPr>
          <w:lang w:val="en-GB"/>
        </w:rPr>
        <w:t xml:space="preserve">gainst </w:t>
      </w:r>
      <w:r w:rsidR="006D6F5F" w:rsidRPr="00677AFF">
        <w:rPr>
          <w:lang w:val="en-GB"/>
        </w:rPr>
        <w:t>B</w:t>
      </w:r>
      <w:r w:rsidR="00B77842" w:rsidRPr="00677AFF">
        <w:rPr>
          <w:lang w:val="en-GB"/>
        </w:rPr>
        <w:t xml:space="preserve">ureaucracy </w:t>
      </w:r>
      <w:r w:rsidR="008B72AC" w:rsidRPr="00677AFF">
        <w:rPr>
          <w:lang w:val="en-GB"/>
        </w:rPr>
        <w:t>N</w:t>
      </w:r>
      <w:r w:rsidR="00B77842" w:rsidRPr="00677AFF">
        <w:rPr>
          <w:lang w:val="en-GB"/>
        </w:rPr>
        <w:t>o.177/2018 coll. relieve</w:t>
      </w:r>
      <w:r w:rsidR="00852199" w:rsidRPr="00677AFF">
        <w:rPr>
          <w:lang w:val="en-GB"/>
        </w:rPr>
        <w:t>d</w:t>
      </w:r>
      <w:r w:rsidR="00B77842" w:rsidRPr="00677AFF">
        <w:rPr>
          <w:lang w:val="en-GB"/>
        </w:rPr>
        <w:t xml:space="preserve"> </w:t>
      </w:r>
      <w:r w:rsidR="00852199" w:rsidRPr="00677AFF">
        <w:rPr>
          <w:lang w:val="en-GB"/>
        </w:rPr>
        <w:t>citizens of the need to provide 11 types of paper documents in their dealings with the authorities</w:t>
      </w:r>
      <w:r w:rsidR="00B77842" w:rsidRPr="00677AFF">
        <w:rPr>
          <w:lang w:val="en-GB"/>
        </w:rPr>
        <w:t xml:space="preserve">. </w:t>
      </w:r>
    </w:p>
    <w:p w14:paraId="1780FA6C" w14:textId="33D8AF00" w:rsidR="00B77842" w:rsidRPr="00677AFF" w:rsidRDefault="00B77842" w:rsidP="00B77842">
      <w:pPr>
        <w:rPr>
          <w:lang w:val="en-GB"/>
        </w:rPr>
      </w:pPr>
      <w:r w:rsidRPr="00677AFF">
        <w:rPr>
          <w:lang w:val="en-GB"/>
        </w:rPr>
        <w:t xml:space="preserve">The amendment to the Act </w:t>
      </w:r>
      <w:r w:rsidR="002235C1" w:rsidRPr="00677AFF">
        <w:rPr>
          <w:lang w:val="en-GB"/>
        </w:rPr>
        <w:t>A</w:t>
      </w:r>
      <w:r w:rsidRPr="00677AFF">
        <w:rPr>
          <w:lang w:val="en-GB"/>
        </w:rPr>
        <w:t xml:space="preserve">gainst </w:t>
      </w:r>
      <w:r w:rsidR="002235C1" w:rsidRPr="00677AFF">
        <w:rPr>
          <w:lang w:val="en-GB"/>
        </w:rPr>
        <w:t>B</w:t>
      </w:r>
      <w:r w:rsidRPr="00677AFF">
        <w:rPr>
          <w:lang w:val="en-GB"/>
        </w:rPr>
        <w:t xml:space="preserve">ureaucracy (14th </w:t>
      </w:r>
      <w:r w:rsidR="003D02CC" w:rsidRPr="00677AFF">
        <w:rPr>
          <w:lang w:val="en-GB"/>
        </w:rPr>
        <w:t>April</w:t>
      </w:r>
      <w:r w:rsidRPr="00677AFF">
        <w:rPr>
          <w:lang w:val="en-GB"/>
        </w:rPr>
        <w:t xml:space="preserve"> 2019) relieve</w:t>
      </w:r>
      <w:r w:rsidR="00852199" w:rsidRPr="00677AFF">
        <w:rPr>
          <w:lang w:val="en-GB"/>
        </w:rPr>
        <w:t>d</w:t>
      </w:r>
      <w:r w:rsidRPr="00677AFF">
        <w:rPr>
          <w:lang w:val="en-GB"/>
        </w:rPr>
        <w:t xml:space="preserve"> citizen</w:t>
      </w:r>
      <w:r w:rsidR="00852199" w:rsidRPr="00677AFF">
        <w:rPr>
          <w:lang w:val="en-GB"/>
        </w:rPr>
        <w:t>s</w:t>
      </w:r>
      <w:r w:rsidRPr="00677AFF">
        <w:rPr>
          <w:lang w:val="en-GB"/>
        </w:rPr>
        <w:t xml:space="preserve"> and companies of their duty to submit further statements and confirmations by using </w:t>
      </w:r>
      <w:r w:rsidR="00852199" w:rsidRPr="00677AFF">
        <w:rPr>
          <w:lang w:val="en-GB"/>
        </w:rPr>
        <w:t xml:space="preserve">the </w:t>
      </w:r>
      <w:r w:rsidRPr="00677AFF">
        <w:rPr>
          <w:lang w:val="en-GB"/>
        </w:rPr>
        <w:t>public administration information system. The removal of administrative burdens simplifie</w:t>
      </w:r>
      <w:r w:rsidR="00852199" w:rsidRPr="00677AFF">
        <w:rPr>
          <w:lang w:val="en-GB"/>
        </w:rPr>
        <w:t>d</w:t>
      </w:r>
      <w:r w:rsidRPr="00677AFF">
        <w:rPr>
          <w:lang w:val="en-GB"/>
        </w:rPr>
        <w:t xml:space="preserve"> processes related to the confirmation of arrears within social insurance</w:t>
      </w:r>
      <w:r w:rsidR="00852199" w:rsidRPr="00677AFF">
        <w:rPr>
          <w:lang w:val="en-GB"/>
        </w:rPr>
        <w:t>,</w:t>
      </w:r>
      <w:r w:rsidRPr="00677AFF">
        <w:rPr>
          <w:lang w:val="en-GB"/>
        </w:rPr>
        <w:t xml:space="preserve"> as well as health insurance calculations, confirmation of school visit</w:t>
      </w:r>
      <w:r w:rsidR="00852199" w:rsidRPr="00677AFF">
        <w:rPr>
          <w:lang w:val="en-GB"/>
        </w:rPr>
        <w:t>s,</w:t>
      </w:r>
      <w:r w:rsidRPr="00677AFF">
        <w:rPr>
          <w:lang w:val="en-GB"/>
        </w:rPr>
        <w:t xml:space="preserve"> and extracts from the register of NGOs.</w:t>
      </w:r>
    </w:p>
    <w:p w14:paraId="424C04DB" w14:textId="77777777" w:rsidR="003730DF" w:rsidRPr="00677AFF" w:rsidRDefault="003730DF" w:rsidP="00FE4D60">
      <w:pPr>
        <w:pStyle w:val="Heading2"/>
        <w:rPr>
          <w:lang w:val="en-GB"/>
        </w:rPr>
      </w:pPr>
      <w:bookmarkStart w:id="30" w:name="_Toc1474971"/>
      <w:r w:rsidRPr="00677AFF">
        <w:rPr>
          <w:lang w:val="en-GB"/>
        </w:rPr>
        <w:t>Emerging technologies</w:t>
      </w:r>
      <w:bookmarkEnd w:id="30"/>
    </w:p>
    <w:p w14:paraId="79630B50" w14:textId="71E00BFA" w:rsidR="005523ED" w:rsidRPr="00677AFF" w:rsidRDefault="00B37AAE" w:rsidP="00166297">
      <w:pPr>
        <w:rPr>
          <w:lang w:val="en-GB"/>
        </w:rPr>
      </w:pPr>
      <w:r w:rsidRPr="00677AFF">
        <w:rPr>
          <w:lang w:val="en-GB"/>
        </w:rPr>
        <w:t>No legislation was adopted in this field to date. </w:t>
      </w:r>
    </w:p>
    <w:p w14:paraId="67B60062" w14:textId="77777777" w:rsidR="005523ED" w:rsidRPr="00677AFF" w:rsidRDefault="005523ED" w:rsidP="005523ED">
      <w:pPr>
        <w:pStyle w:val="ListParagraph"/>
        <w:numPr>
          <w:ilvl w:val="0"/>
          <w:numId w:val="0"/>
        </w:numPr>
        <w:rPr>
          <w:rFonts w:ascii="Verdana" w:hAnsi="Verdana" w:cs="Arial"/>
          <w:b/>
          <w:i/>
          <w:color w:val="263673"/>
          <w:sz w:val="22"/>
          <w:szCs w:val="28"/>
          <w:lang w:val="en-GB" w:eastAsia="en-GB"/>
        </w:rPr>
      </w:pPr>
    </w:p>
    <w:p w14:paraId="37CE57DD" w14:textId="166C4FF9" w:rsidR="005523ED" w:rsidRPr="00677AFF" w:rsidRDefault="000A7546" w:rsidP="0082125C">
      <w:pPr>
        <w:pStyle w:val="Heading1"/>
        <w:rPr>
          <w:lang w:val="en-GB"/>
        </w:rPr>
      </w:pPr>
      <w:r w:rsidRPr="00677AFF">
        <w:rPr>
          <w:lang w:val="en-GB"/>
        </w:rPr>
        <w:br w:type="page"/>
      </w:r>
      <w:bookmarkStart w:id="31" w:name="_Toc12954543"/>
      <w:r w:rsidR="003730DF" w:rsidRPr="00677AFF">
        <w:rPr>
          <w:lang w:val="en-GB"/>
        </w:rPr>
        <w:lastRenderedPageBreak/>
        <w:t xml:space="preserve">Digital Government </w:t>
      </w:r>
      <w:r w:rsidR="00457E8B" w:rsidRPr="00677AFF">
        <w:rPr>
          <w:lang w:val="en-GB"/>
        </w:rPr>
        <w:t>G</w:t>
      </w:r>
      <w:r w:rsidR="003730DF" w:rsidRPr="00677AFF">
        <w:rPr>
          <w:lang w:val="en-GB"/>
        </w:rPr>
        <w:t>overnance</w:t>
      </w:r>
      <w:bookmarkEnd w:id="31"/>
    </w:p>
    <w:p w14:paraId="5B8A7E8C" w14:textId="531DFC50" w:rsidR="005523ED" w:rsidRPr="00677AFF" w:rsidRDefault="003730DF" w:rsidP="0082125C">
      <w:pPr>
        <w:pStyle w:val="Heading2"/>
        <w:rPr>
          <w:lang w:val="en-GB"/>
        </w:rPr>
      </w:pPr>
      <w:bookmarkStart w:id="32" w:name="_Toc1474973"/>
      <w:r w:rsidRPr="00677AFF">
        <w:rPr>
          <w:lang w:val="en-GB"/>
        </w:rPr>
        <w:t>National</w:t>
      </w:r>
      <w:bookmarkEnd w:id="32"/>
      <w:r w:rsidRPr="00677AFF">
        <w:rPr>
          <w:lang w:val="en-GB"/>
        </w:rPr>
        <w:t xml:space="preserve"> </w:t>
      </w:r>
    </w:p>
    <w:p w14:paraId="6B25B932" w14:textId="77777777" w:rsidR="003730DF" w:rsidRPr="00677AFF" w:rsidRDefault="003730DF" w:rsidP="00FE4D60">
      <w:pPr>
        <w:pStyle w:val="Heading3"/>
        <w:rPr>
          <w:lang w:val="en-GB"/>
        </w:rPr>
      </w:pPr>
      <w:bookmarkStart w:id="33" w:name="_Toc1474974"/>
      <w:r w:rsidRPr="00677AFF">
        <w:rPr>
          <w:lang w:val="en-GB"/>
        </w:rPr>
        <w:t>Policy</w:t>
      </w:r>
      <w:bookmarkEnd w:id="33"/>
    </w:p>
    <w:p w14:paraId="1E433337" w14:textId="77777777" w:rsidR="00EF1625" w:rsidRPr="00677AFF" w:rsidRDefault="00EF1625" w:rsidP="00EF1625">
      <w:pPr>
        <w:pStyle w:val="Subtitle"/>
        <w:rPr>
          <w:lang w:val="en-GB"/>
        </w:rPr>
      </w:pPr>
      <w:r w:rsidRPr="00677AFF">
        <w:rPr>
          <w:lang w:val="en-GB"/>
        </w:rPr>
        <w:t>The Deputy Prime Minister’s Office for Investments and Informatisation of the Slovak Republic</w:t>
      </w:r>
    </w:p>
    <w:p w14:paraId="13107F6D" w14:textId="59DC8BE9" w:rsidR="00EF1625" w:rsidRPr="00677AFF" w:rsidRDefault="00EF1625" w:rsidP="00EF1625">
      <w:pPr>
        <w:rPr>
          <w:lang w:val="en-GB"/>
        </w:rPr>
      </w:pPr>
      <w:r w:rsidRPr="00677AFF">
        <w:rPr>
          <w:lang w:val="en-GB"/>
        </w:rPr>
        <w:t xml:space="preserve">The </w:t>
      </w:r>
      <w:hyperlink r:id="rId67" w:history="1">
        <w:r w:rsidRPr="00677AFF">
          <w:rPr>
            <w:rStyle w:val="Hyperlink"/>
            <w:lang w:val="en-GB"/>
          </w:rPr>
          <w:t>Deputy Prime Minister’s Office for Investments and Informatisation of the Slovak Republic</w:t>
        </w:r>
      </w:hyperlink>
      <w:r w:rsidRPr="00677AFF">
        <w:rPr>
          <w:lang w:val="en-GB"/>
        </w:rPr>
        <w:t xml:space="preserve"> (hereinafter only as the ‘Office’) is a central public authority body established on the 1 June 2016. Among the main tasks of the Office </w:t>
      </w:r>
      <w:r w:rsidR="008439C6" w:rsidRPr="00677AFF">
        <w:rPr>
          <w:lang w:val="en-GB"/>
        </w:rPr>
        <w:t>is its</w:t>
      </w:r>
      <w:r w:rsidRPr="00677AFF">
        <w:rPr>
          <w:lang w:val="en-GB"/>
        </w:rPr>
        <w:t xml:space="preserve"> </w:t>
      </w:r>
      <w:r w:rsidR="008439C6" w:rsidRPr="00677AFF">
        <w:rPr>
          <w:lang w:val="en-GB"/>
        </w:rPr>
        <w:t xml:space="preserve">role </w:t>
      </w:r>
      <w:r w:rsidRPr="00677AFF">
        <w:rPr>
          <w:lang w:val="en-GB"/>
        </w:rPr>
        <w:t xml:space="preserve">in the creation and implementation of </w:t>
      </w:r>
      <w:r w:rsidR="008439C6" w:rsidRPr="00677AFF">
        <w:rPr>
          <w:lang w:val="en-GB"/>
        </w:rPr>
        <w:t xml:space="preserve">a </w:t>
      </w:r>
      <w:r w:rsidRPr="00677AFF">
        <w:rPr>
          <w:lang w:val="en-GB"/>
        </w:rPr>
        <w:t xml:space="preserve">uniform state policy </w:t>
      </w:r>
      <w:r w:rsidR="008439C6" w:rsidRPr="00677AFF">
        <w:rPr>
          <w:lang w:val="en-GB"/>
        </w:rPr>
        <w:t xml:space="preserve">towards EU funds </w:t>
      </w:r>
      <w:r w:rsidRPr="00677AFF">
        <w:rPr>
          <w:lang w:val="en-GB"/>
        </w:rPr>
        <w:t xml:space="preserve">as in the field of informatisation of the </w:t>
      </w:r>
      <w:r w:rsidR="008439C6" w:rsidRPr="00677AFF">
        <w:rPr>
          <w:lang w:val="en-GB"/>
        </w:rPr>
        <w:t xml:space="preserve">information </w:t>
      </w:r>
      <w:r w:rsidRPr="00677AFF">
        <w:rPr>
          <w:lang w:val="en-GB"/>
        </w:rPr>
        <w:t>society, eGovernment and investments. The Office performs tasks that stem from the membership of the Slovak Republic in international organisations, but also tasks related to the professional, organisational and technical arrangement of activities of</w:t>
      </w:r>
      <w:r w:rsidR="00F23C99" w:rsidRPr="00677AFF">
        <w:rPr>
          <w:lang w:val="en-GB"/>
        </w:rPr>
        <w:t xml:space="preserve"> Richard </w:t>
      </w:r>
      <w:proofErr w:type="spellStart"/>
      <w:r w:rsidR="00F23C99" w:rsidRPr="00677AFF">
        <w:rPr>
          <w:lang w:val="en-GB"/>
        </w:rPr>
        <w:t>Raši</w:t>
      </w:r>
      <w:proofErr w:type="spellEnd"/>
      <w:r w:rsidRPr="00677AFF">
        <w:rPr>
          <w:lang w:val="en-GB"/>
        </w:rPr>
        <w:t>, the Deputy Prime Minister for Investments and Informatisation of the Slovak Republic.</w:t>
      </w:r>
    </w:p>
    <w:p w14:paraId="15D9ED51" w14:textId="2C590FAE" w:rsidR="00EF1625" w:rsidRPr="00677AFF" w:rsidRDefault="00EF1625" w:rsidP="00EF1625">
      <w:pPr>
        <w:rPr>
          <w:lang w:val="en-GB"/>
        </w:rPr>
      </w:pPr>
      <w:r w:rsidRPr="00677AFF">
        <w:rPr>
          <w:lang w:val="en-GB"/>
        </w:rPr>
        <w:t xml:space="preserve">The Deputy Prime Minister’s Office for Investments and Informatisation unit responsible for eGovernment is the Division of Information Society Governance. </w:t>
      </w:r>
      <w:r w:rsidR="008439C6" w:rsidRPr="00677AFF">
        <w:rPr>
          <w:lang w:val="en-GB"/>
        </w:rPr>
        <w:t>T</w:t>
      </w:r>
      <w:r w:rsidRPr="00677AFF">
        <w:rPr>
          <w:lang w:val="en-GB"/>
        </w:rPr>
        <w:t>he Office acts as an intermediary body in managing the Operational Programme Integrated Infrastructure (OPII), priority axis No.7 and manages the policy of Digital Single Marked at national level.</w:t>
      </w:r>
    </w:p>
    <w:p w14:paraId="65038FD8" w14:textId="77777777" w:rsidR="00F81322" w:rsidRPr="00677AFF" w:rsidRDefault="00F81322" w:rsidP="00EF1625">
      <w:pPr>
        <w:rPr>
          <w:lang w:val="en-GB"/>
        </w:rPr>
      </w:pPr>
    </w:p>
    <w:tbl>
      <w:tblPr>
        <w:tblW w:w="5000" w:type="pct"/>
        <w:shd w:val="clear" w:color="auto" w:fill="EFFBFF"/>
        <w:tblLook w:val="01E0" w:firstRow="1" w:lastRow="1" w:firstColumn="1" w:lastColumn="1" w:noHBand="0" w:noVBand="0"/>
      </w:tblPr>
      <w:tblGrid>
        <w:gridCol w:w="2260"/>
        <w:gridCol w:w="6743"/>
      </w:tblGrid>
      <w:tr w:rsidR="00DF2728" w:rsidRPr="00677AFF" w14:paraId="373B3032" w14:textId="77777777" w:rsidTr="006328BB">
        <w:trPr>
          <w:trHeight w:val="2604"/>
        </w:trPr>
        <w:tc>
          <w:tcPr>
            <w:tcW w:w="1255" w:type="pct"/>
            <w:shd w:val="clear" w:color="auto" w:fill="EFFBFF"/>
            <w:tcMar>
              <w:top w:w="108" w:type="dxa"/>
              <w:left w:w="108" w:type="dxa"/>
              <w:bottom w:w="108" w:type="dxa"/>
              <w:right w:w="108" w:type="dxa"/>
            </w:tcMar>
            <w:vAlign w:val="center"/>
          </w:tcPr>
          <w:p w14:paraId="24E9DFF1" w14:textId="31BC41B5" w:rsidR="00DF2728" w:rsidRPr="00677AFF" w:rsidRDefault="00750599">
            <w:pPr>
              <w:jc w:val="center"/>
              <w:rPr>
                <w:lang w:val="en-GB"/>
              </w:rPr>
            </w:pPr>
            <w:r>
              <w:rPr>
                <w:noProof/>
                <w:lang w:val="en-GB"/>
              </w:rPr>
              <w:pict w14:anchorId="74F5EF3E">
                <v:shape id="_x0000_i1030" type="#_x0000_t75" style="width:93.9pt;height:123.25pt;mso-position-horizontal-relative:char;mso-position-vertical-relative:line">
                  <v:imagedata r:id="rId68" o:title=""/>
                </v:shape>
              </w:pict>
            </w:r>
          </w:p>
        </w:tc>
        <w:tc>
          <w:tcPr>
            <w:tcW w:w="3745" w:type="pct"/>
            <w:shd w:val="clear" w:color="auto" w:fill="EFFBFF"/>
            <w:tcMar>
              <w:top w:w="108" w:type="dxa"/>
              <w:left w:w="108" w:type="dxa"/>
              <w:bottom w:w="108" w:type="dxa"/>
              <w:right w:w="108" w:type="dxa"/>
            </w:tcMar>
          </w:tcPr>
          <w:p w14:paraId="00009BD6" w14:textId="77777777" w:rsidR="003B560B" w:rsidRDefault="004F733B" w:rsidP="00506ABA">
            <w:pPr>
              <w:pStyle w:val="tabletext"/>
              <w:rPr>
                <w:rStyle w:val="Strong"/>
                <w:lang w:val="en-GB"/>
              </w:rPr>
            </w:pPr>
            <w:r w:rsidRPr="00677AFF">
              <w:rPr>
                <w:rStyle w:val="Strong"/>
                <w:lang w:val="en-GB"/>
              </w:rPr>
              <w:t>Richar</w:t>
            </w:r>
            <w:r w:rsidR="006C673E" w:rsidRPr="00677AFF">
              <w:rPr>
                <w:rStyle w:val="Strong"/>
                <w:lang w:val="en-GB"/>
              </w:rPr>
              <w:t>d</w:t>
            </w:r>
            <w:r w:rsidRPr="00677AFF">
              <w:rPr>
                <w:rStyle w:val="Strong"/>
                <w:lang w:val="en-GB"/>
              </w:rPr>
              <w:t xml:space="preserve"> </w:t>
            </w:r>
            <w:proofErr w:type="spellStart"/>
            <w:r w:rsidRPr="00677AFF">
              <w:rPr>
                <w:rStyle w:val="Strong"/>
                <w:lang w:val="en-GB"/>
              </w:rPr>
              <w:t>Raši</w:t>
            </w:r>
            <w:proofErr w:type="spellEnd"/>
            <w:r w:rsidRPr="00677AFF" w:rsidDel="004F733B">
              <w:rPr>
                <w:rStyle w:val="Strong"/>
                <w:lang w:val="en-GB"/>
              </w:rPr>
              <w:t xml:space="preserve"> </w:t>
            </w:r>
          </w:p>
          <w:p w14:paraId="62DC4273" w14:textId="304C73BB" w:rsidR="00506ABA" w:rsidRPr="00677AFF" w:rsidRDefault="00506ABA" w:rsidP="00506ABA">
            <w:pPr>
              <w:pStyle w:val="tabletext"/>
              <w:rPr>
                <w:rStyle w:val="Strong"/>
                <w:b w:val="0"/>
                <w:lang w:val="en-GB"/>
              </w:rPr>
            </w:pPr>
            <w:r w:rsidRPr="00677AFF">
              <w:rPr>
                <w:rStyle w:val="Strong"/>
                <w:b w:val="0"/>
                <w:lang w:val="en-GB"/>
              </w:rPr>
              <w:t>Deputy Prime Minister for Investments and Informatisation of the Slovak Republic</w:t>
            </w:r>
          </w:p>
          <w:p w14:paraId="1FF8F831" w14:textId="77777777" w:rsidR="00506ABA" w:rsidRPr="00677AFF" w:rsidRDefault="00506ABA" w:rsidP="00506ABA">
            <w:pPr>
              <w:pStyle w:val="tabletext"/>
              <w:rPr>
                <w:rStyle w:val="Strong"/>
                <w:b w:val="0"/>
                <w:lang w:val="en-GB"/>
              </w:rPr>
            </w:pPr>
            <w:r w:rsidRPr="00677AFF">
              <w:rPr>
                <w:rStyle w:val="Strong"/>
                <w:b w:val="0"/>
                <w:lang w:val="en-GB"/>
              </w:rPr>
              <w:t>Digital Champion for Slovakia</w:t>
            </w:r>
          </w:p>
          <w:p w14:paraId="2891A555" w14:textId="68E7CEE4" w:rsidR="00DF2728" w:rsidRPr="00677AFF" w:rsidRDefault="00DF2728" w:rsidP="00506ABA">
            <w:pPr>
              <w:pStyle w:val="tabletext"/>
              <w:rPr>
                <w:rStyle w:val="Strong"/>
                <w:lang w:val="en-GB"/>
              </w:rPr>
            </w:pPr>
            <w:r w:rsidRPr="00677AFF">
              <w:rPr>
                <w:lang w:val="en-GB"/>
              </w:rPr>
              <w:t xml:space="preserve"> </w:t>
            </w:r>
          </w:p>
          <w:p w14:paraId="768085B1" w14:textId="77777777" w:rsidR="00DF2728" w:rsidRPr="00677AFF" w:rsidRDefault="00DF2728" w:rsidP="00D273EA">
            <w:pPr>
              <w:pStyle w:val="tabletext"/>
              <w:rPr>
                <w:rStyle w:val="Strong"/>
                <w:sz w:val="16"/>
                <w:lang w:val="en-GB"/>
              </w:rPr>
            </w:pPr>
            <w:r w:rsidRPr="00677AFF">
              <w:rPr>
                <w:rStyle w:val="Strong"/>
                <w:sz w:val="16"/>
                <w:lang w:val="en-GB"/>
              </w:rPr>
              <w:t>Contact details:</w:t>
            </w:r>
          </w:p>
          <w:p w14:paraId="61D0A19D" w14:textId="77777777" w:rsidR="00506ABA" w:rsidRPr="00677AFF" w:rsidRDefault="00506ABA" w:rsidP="00506ABA">
            <w:pPr>
              <w:pStyle w:val="tabletext"/>
              <w:rPr>
                <w:sz w:val="16"/>
                <w:lang w:val="en-GB"/>
              </w:rPr>
            </w:pPr>
            <w:r w:rsidRPr="00677AFF">
              <w:rPr>
                <w:sz w:val="16"/>
                <w:lang w:val="en-GB"/>
              </w:rPr>
              <w:t>Deputy Prime Minister’s Office for Investments and Informatisation of the Slovak Republic</w:t>
            </w:r>
          </w:p>
          <w:p w14:paraId="1BD4E7FE" w14:textId="77777777" w:rsidR="00506ABA" w:rsidRPr="00750599" w:rsidRDefault="00506ABA" w:rsidP="00506ABA">
            <w:pPr>
              <w:pStyle w:val="tabletext"/>
              <w:rPr>
                <w:sz w:val="16"/>
                <w:lang w:val="fr-FR"/>
              </w:rPr>
            </w:pPr>
            <w:proofErr w:type="spellStart"/>
            <w:r w:rsidRPr="00750599">
              <w:rPr>
                <w:sz w:val="16"/>
                <w:lang w:val="fr-FR"/>
              </w:rPr>
              <w:t>Štefánikova</w:t>
            </w:r>
            <w:proofErr w:type="spellEnd"/>
            <w:r w:rsidRPr="00750599">
              <w:rPr>
                <w:sz w:val="16"/>
                <w:lang w:val="fr-FR"/>
              </w:rPr>
              <w:t xml:space="preserve"> 15</w:t>
            </w:r>
          </w:p>
          <w:p w14:paraId="51D4BA96" w14:textId="77777777" w:rsidR="00506ABA" w:rsidRPr="00750599" w:rsidRDefault="00506ABA" w:rsidP="00506ABA">
            <w:pPr>
              <w:pStyle w:val="tabletext"/>
              <w:rPr>
                <w:sz w:val="16"/>
                <w:lang w:val="fr-FR"/>
              </w:rPr>
            </w:pPr>
            <w:r w:rsidRPr="00750599">
              <w:rPr>
                <w:sz w:val="16"/>
                <w:lang w:val="fr-FR"/>
              </w:rPr>
              <w:t>811 05 Bratislava</w:t>
            </w:r>
          </w:p>
          <w:p w14:paraId="5EA1DB8A" w14:textId="7A2B952F" w:rsidR="00506ABA" w:rsidRPr="00750599" w:rsidRDefault="00506ABA" w:rsidP="00506ABA">
            <w:pPr>
              <w:pStyle w:val="tabletext"/>
              <w:rPr>
                <w:sz w:val="16"/>
                <w:lang w:val="fr-FR"/>
              </w:rPr>
            </w:pPr>
            <w:r w:rsidRPr="00750599">
              <w:rPr>
                <w:b/>
                <w:sz w:val="16"/>
                <w:lang w:val="fr-FR"/>
              </w:rPr>
              <w:t>Tel</w:t>
            </w:r>
            <w:proofErr w:type="gramStart"/>
            <w:r w:rsidRPr="00750599">
              <w:rPr>
                <w:b/>
                <w:sz w:val="16"/>
                <w:lang w:val="fr-FR"/>
              </w:rPr>
              <w:t>.</w:t>
            </w:r>
            <w:r w:rsidRPr="003B560B">
              <w:rPr>
                <w:b/>
                <w:sz w:val="16"/>
                <w:lang w:val="fr-FR"/>
              </w:rPr>
              <w:t>:</w:t>
            </w:r>
            <w:proofErr w:type="gramEnd"/>
            <w:r w:rsidRPr="00750599">
              <w:rPr>
                <w:sz w:val="16"/>
                <w:lang w:val="fr-FR"/>
              </w:rPr>
              <w:t xml:space="preserve"> +421-2-2092 8006</w:t>
            </w:r>
          </w:p>
          <w:p w14:paraId="09FC8C26" w14:textId="77777777" w:rsidR="00506ABA" w:rsidRPr="00750599" w:rsidRDefault="00506ABA" w:rsidP="00506ABA">
            <w:pPr>
              <w:pStyle w:val="tabletext"/>
              <w:rPr>
                <w:sz w:val="16"/>
                <w:lang w:val="fr-FR"/>
              </w:rPr>
            </w:pPr>
            <w:proofErr w:type="gramStart"/>
            <w:r w:rsidRPr="00750599">
              <w:rPr>
                <w:b/>
                <w:sz w:val="16"/>
                <w:lang w:val="fr-FR"/>
              </w:rPr>
              <w:t>E-mail</w:t>
            </w:r>
            <w:r w:rsidRPr="003B560B">
              <w:rPr>
                <w:b/>
                <w:sz w:val="16"/>
                <w:lang w:val="fr-FR"/>
              </w:rPr>
              <w:t>:</w:t>
            </w:r>
            <w:proofErr w:type="gramEnd"/>
            <w:r w:rsidRPr="00750599">
              <w:rPr>
                <w:sz w:val="16"/>
                <w:lang w:val="fr-FR"/>
              </w:rPr>
              <w:t xml:space="preserve"> </w:t>
            </w:r>
            <w:hyperlink r:id="rId69" w:history="1">
              <w:r w:rsidRPr="00750599">
                <w:rPr>
                  <w:rStyle w:val="Hyperlink"/>
                  <w:sz w:val="16"/>
                  <w:lang w:val="fr-FR"/>
                </w:rPr>
                <w:t>vicepremier@vicepremier.gov.sk</w:t>
              </w:r>
            </w:hyperlink>
          </w:p>
          <w:p w14:paraId="4D9DBBD1" w14:textId="6AAAC727" w:rsidR="00DF2728" w:rsidRPr="00750599" w:rsidRDefault="00506ABA" w:rsidP="00506ABA">
            <w:pPr>
              <w:pStyle w:val="tabletext"/>
              <w:rPr>
                <w:sz w:val="16"/>
                <w:lang w:val="fr-FR"/>
              </w:rPr>
            </w:pPr>
            <w:proofErr w:type="gramStart"/>
            <w:r w:rsidRPr="00750599">
              <w:rPr>
                <w:b/>
                <w:sz w:val="16"/>
                <w:lang w:val="fr-FR"/>
              </w:rPr>
              <w:t>Source</w:t>
            </w:r>
            <w:r w:rsidRPr="003B560B">
              <w:rPr>
                <w:b/>
                <w:sz w:val="16"/>
                <w:lang w:val="fr-FR"/>
              </w:rPr>
              <w:t>:</w:t>
            </w:r>
            <w:proofErr w:type="gramEnd"/>
            <w:r w:rsidRPr="00750599">
              <w:rPr>
                <w:sz w:val="16"/>
                <w:lang w:val="fr-FR"/>
              </w:rPr>
              <w:t xml:space="preserve"> </w:t>
            </w:r>
            <w:hyperlink r:id="rId70" w:history="1">
              <w:r w:rsidRPr="00750599">
                <w:rPr>
                  <w:rStyle w:val="Hyperlink"/>
                  <w:sz w:val="16"/>
                  <w:lang w:val="fr-FR"/>
                </w:rPr>
                <w:t>http://www.vicepremier.sk/</w:t>
              </w:r>
            </w:hyperlink>
          </w:p>
        </w:tc>
      </w:tr>
    </w:tbl>
    <w:p w14:paraId="4AD87D30" w14:textId="77777777" w:rsidR="00C20DEC" w:rsidRPr="00750599" w:rsidRDefault="00C20DEC" w:rsidP="00C20DEC">
      <w:pPr>
        <w:rPr>
          <w:lang w:val="fr-FR" w:eastAsia="en-GB"/>
        </w:rPr>
      </w:pPr>
    </w:p>
    <w:p w14:paraId="05329B8B" w14:textId="408509DF" w:rsidR="00C20DEC" w:rsidRPr="00677AFF" w:rsidRDefault="00C20DEC" w:rsidP="00C20DEC">
      <w:pPr>
        <w:pStyle w:val="Subtitle"/>
        <w:rPr>
          <w:lang w:val="en-GB" w:eastAsia="en-GB"/>
        </w:rPr>
      </w:pPr>
      <w:r w:rsidRPr="00677AFF">
        <w:rPr>
          <w:lang w:val="en-GB" w:eastAsia="en-GB"/>
        </w:rPr>
        <w:t>Division of the Information Society Governance</w:t>
      </w:r>
    </w:p>
    <w:p w14:paraId="0185E36A" w14:textId="24CD743C" w:rsidR="00C20DEC" w:rsidRPr="00677AFF" w:rsidRDefault="00C20DEC" w:rsidP="00C20DEC">
      <w:pPr>
        <w:rPr>
          <w:lang w:val="en-GB" w:eastAsia="en-GB"/>
        </w:rPr>
      </w:pPr>
      <w:r w:rsidRPr="00677AFF">
        <w:rPr>
          <w:lang w:val="en-GB" w:eastAsia="en-GB"/>
        </w:rPr>
        <w:t xml:space="preserve">The </w:t>
      </w:r>
      <w:hyperlink r:id="rId71" w:history="1">
        <w:r w:rsidRPr="00677AFF">
          <w:rPr>
            <w:rStyle w:val="Hyperlink"/>
            <w:lang w:val="en-GB" w:eastAsia="en-GB"/>
          </w:rPr>
          <w:t>Division</w:t>
        </w:r>
      </w:hyperlink>
      <w:r w:rsidRPr="00677AFF">
        <w:rPr>
          <w:lang w:val="en-GB" w:eastAsia="en-GB"/>
        </w:rPr>
        <w:t xml:space="preserve"> is responsible for: </w:t>
      </w:r>
    </w:p>
    <w:p w14:paraId="08720AAA" w14:textId="0088C470" w:rsidR="00C20DEC" w:rsidRPr="00677AFF" w:rsidRDefault="00C20DEC" w:rsidP="00EA33D1">
      <w:pPr>
        <w:numPr>
          <w:ilvl w:val="0"/>
          <w:numId w:val="17"/>
        </w:numPr>
        <w:rPr>
          <w:lang w:val="en-GB" w:eastAsia="en-GB"/>
        </w:rPr>
      </w:pPr>
      <w:r w:rsidRPr="00677AFF">
        <w:rPr>
          <w:lang w:val="en-GB" w:eastAsia="en-GB"/>
        </w:rPr>
        <w:t>Preparing eGovernment concepts and strategies;</w:t>
      </w:r>
    </w:p>
    <w:p w14:paraId="1A0FD53B" w14:textId="71FFB2B1" w:rsidR="00C20DEC" w:rsidRPr="00677AFF" w:rsidRDefault="00C20DEC" w:rsidP="00EA33D1">
      <w:pPr>
        <w:numPr>
          <w:ilvl w:val="0"/>
          <w:numId w:val="17"/>
        </w:numPr>
        <w:rPr>
          <w:lang w:val="en-GB" w:eastAsia="en-GB"/>
        </w:rPr>
      </w:pPr>
      <w:r w:rsidRPr="00677AFF">
        <w:rPr>
          <w:lang w:val="en-GB" w:eastAsia="en-GB"/>
        </w:rPr>
        <w:t>Overseeing the national eGovernment architecture;</w:t>
      </w:r>
    </w:p>
    <w:p w14:paraId="6C74039F" w14:textId="6A913D79" w:rsidR="00C20DEC" w:rsidRPr="00677AFF" w:rsidRDefault="00C20DEC" w:rsidP="00EA33D1">
      <w:pPr>
        <w:numPr>
          <w:ilvl w:val="0"/>
          <w:numId w:val="17"/>
        </w:numPr>
        <w:rPr>
          <w:lang w:val="en-GB" w:eastAsia="en-GB"/>
        </w:rPr>
      </w:pPr>
      <w:r w:rsidRPr="00677AFF">
        <w:rPr>
          <w:lang w:val="en-GB" w:eastAsia="en-GB"/>
        </w:rPr>
        <w:t>Issuing standards for public administration information systems;</w:t>
      </w:r>
    </w:p>
    <w:p w14:paraId="39BBE263" w14:textId="79082909" w:rsidR="00C20DEC" w:rsidRPr="00677AFF" w:rsidRDefault="00C20DEC" w:rsidP="00EA33D1">
      <w:pPr>
        <w:numPr>
          <w:ilvl w:val="0"/>
          <w:numId w:val="17"/>
        </w:numPr>
        <w:rPr>
          <w:lang w:val="en-GB" w:eastAsia="en-GB"/>
        </w:rPr>
      </w:pPr>
      <w:r w:rsidRPr="00677AFF">
        <w:rPr>
          <w:lang w:val="en-GB" w:eastAsia="en-GB"/>
        </w:rPr>
        <w:t>Legislative measures;</w:t>
      </w:r>
    </w:p>
    <w:p w14:paraId="77E8B652" w14:textId="33BD0AC7" w:rsidR="00C20DEC" w:rsidRPr="00677AFF" w:rsidRDefault="00C20DEC" w:rsidP="00EA33D1">
      <w:pPr>
        <w:numPr>
          <w:ilvl w:val="0"/>
          <w:numId w:val="17"/>
        </w:numPr>
        <w:rPr>
          <w:lang w:val="en-GB" w:eastAsia="en-GB"/>
        </w:rPr>
      </w:pPr>
      <w:r w:rsidRPr="00677AFF">
        <w:rPr>
          <w:lang w:val="en-GB" w:eastAsia="en-GB"/>
        </w:rPr>
        <w:t>Managing the Operational Programme Integrated Infrastructure (OPII), priority axis No.7;</w:t>
      </w:r>
    </w:p>
    <w:p w14:paraId="313916F8" w14:textId="6FBB5675" w:rsidR="00DF2728" w:rsidRPr="00677AFF" w:rsidRDefault="00C20DEC" w:rsidP="00EA33D1">
      <w:pPr>
        <w:numPr>
          <w:ilvl w:val="0"/>
          <w:numId w:val="17"/>
        </w:numPr>
        <w:rPr>
          <w:lang w:val="en-GB" w:eastAsia="en-GB"/>
        </w:rPr>
      </w:pPr>
      <w:r w:rsidRPr="00677AFF">
        <w:rPr>
          <w:lang w:val="en-GB" w:eastAsia="en-GB"/>
        </w:rPr>
        <w:t xml:space="preserve">The policy of Digital Single </w:t>
      </w:r>
      <w:r w:rsidR="008439C6" w:rsidRPr="00677AFF">
        <w:rPr>
          <w:lang w:val="en-GB" w:eastAsia="en-GB"/>
        </w:rPr>
        <w:t>m</w:t>
      </w:r>
      <w:r w:rsidRPr="00677AFF">
        <w:rPr>
          <w:lang w:val="en-GB" w:eastAsia="en-GB"/>
        </w:rPr>
        <w:t>arked at national level.</w:t>
      </w:r>
    </w:p>
    <w:p w14:paraId="7982FC36" w14:textId="77777777" w:rsidR="003730DF" w:rsidRPr="00677AFF" w:rsidRDefault="003730DF" w:rsidP="00FE4D60">
      <w:pPr>
        <w:pStyle w:val="Heading3"/>
        <w:rPr>
          <w:lang w:val="en-GB"/>
        </w:rPr>
      </w:pPr>
      <w:bookmarkStart w:id="34" w:name="_Toc1474975"/>
      <w:r w:rsidRPr="00677AFF">
        <w:rPr>
          <w:lang w:val="en-GB"/>
        </w:rPr>
        <w:lastRenderedPageBreak/>
        <w:t>Coordinatio</w:t>
      </w:r>
      <w:r w:rsidR="005523ED" w:rsidRPr="00677AFF">
        <w:rPr>
          <w:lang w:val="en-GB"/>
        </w:rPr>
        <w:t>n</w:t>
      </w:r>
      <w:bookmarkEnd w:id="34"/>
    </w:p>
    <w:p w14:paraId="509926ED" w14:textId="77777777" w:rsidR="00E1707D" w:rsidRPr="00677AFF" w:rsidRDefault="00E1707D" w:rsidP="00CF504E">
      <w:pPr>
        <w:pStyle w:val="Subtitle"/>
        <w:keepNext/>
        <w:rPr>
          <w:lang w:val="en-GB"/>
        </w:rPr>
      </w:pPr>
      <w:r w:rsidRPr="00677AFF">
        <w:rPr>
          <w:lang w:val="en-GB"/>
        </w:rPr>
        <w:t>The Deputy Prime Minister’s Office for Investments and Informatisation of the Slovak Republic</w:t>
      </w:r>
    </w:p>
    <w:p w14:paraId="4E5FFFFE" w14:textId="68BEE3D4" w:rsidR="00E1707D" w:rsidRPr="00677AFF" w:rsidRDefault="00E1707D" w:rsidP="00E1707D">
      <w:pPr>
        <w:rPr>
          <w:lang w:val="en-GB"/>
        </w:rPr>
      </w:pPr>
      <w:r w:rsidRPr="00677AFF">
        <w:rPr>
          <w:lang w:val="en-GB"/>
        </w:rPr>
        <w:t xml:space="preserve">The </w:t>
      </w:r>
      <w:hyperlink r:id="rId72" w:history="1">
        <w:r w:rsidRPr="00677AFF">
          <w:rPr>
            <w:rStyle w:val="Hyperlink"/>
            <w:lang w:val="en-GB"/>
          </w:rPr>
          <w:t>Deputy Prime Minister’s Office for Investments and Informatisation of the Slovak Republic</w:t>
        </w:r>
      </w:hyperlink>
      <w:r w:rsidRPr="00677AFF">
        <w:rPr>
          <w:lang w:val="en-GB"/>
        </w:rPr>
        <w:t xml:space="preserve"> coordinates the implementation of tasks </w:t>
      </w:r>
      <w:proofErr w:type="gramStart"/>
      <w:r w:rsidRPr="00677AFF">
        <w:rPr>
          <w:lang w:val="en-GB"/>
        </w:rPr>
        <w:t>in the area of</w:t>
      </w:r>
      <w:proofErr w:type="gramEnd"/>
      <w:r w:rsidRPr="00677AFF">
        <w:rPr>
          <w:lang w:val="en-GB"/>
        </w:rPr>
        <w:t xml:space="preserve"> informatisation of society</w:t>
      </w:r>
      <w:r w:rsidR="008439C6" w:rsidRPr="00677AFF">
        <w:rPr>
          <w:lang w:val="en-GB"/>
        </w:rPr>
        <w:t xml:space="preserve">. It </w:t>
      </w:r>
      <w:r w:rsidRPr="00677AFF">
        <w:rPr>
          <w:lang w:val="en-GB"/>
        </w:rPr>
        <w:t xml:space="preserve">provides </w:t>
      </w:r>
      <w:r w:rsidR="008439C6" w:rsidRPr="00677AFF">
        <w:rPr>
          <w:lang w:val="en-GB"/>
        </w:rPr>
        <w:t xml:space="preserve">for the </w:t>
      </w:r>
      <w:r w:rsidRPr="00677AFF">
        <w:rPr>
          <w:lang w:val="en-GB"/>
        </w:rPr>
        <w:t xml:space="preserve">central management of informatisation of society and policy development </w:t>
      </w:r>
      <w:proofErr w:type="gramStart"/>
      <w:r w:rsidRPr="00677AFF">
        <w:rPr>
          <w:lang w:val="en-GB"/>
        </w:rPr>
        <w:t>in the area of</w:t>
      </w:r>
      <w:proofErr w:type="gramEnd"/>
      <w:r w:rsidRPr="00677AFF">
        <w:rPr>
          <w:lang w:val="en-GB"/>
        </w:rPr>
        <w:t xml:space="preserve"> the Digital Single Market. The Office decides on the use of financial resources for information technologies in the public administration</w:t>
      </w:r>
      <w:r w:rsidR="006241F8" w:rsidRPr="00677AFF">
        <w:rPr>
          <w:lang w:val="en-GB"/>
        </w:rPr>
        <w:t xml:space="preserve"> </w:t>
      </w:r>
      <w:r w:rsidRPr="00677AFF">
        <w:rPr>
          <w:lang w:val="en-GB"/>
        </w:rPr>
        <w:t>and stipulates the central architecture of integrated public administration information system. The Office also acts as the intermediary body under the managing authority for the Operational Programme Integrated Infrastructure (OPII). It is responsible for the Digital Single Market Strategy, including its eGovernment aspects. The Office is responsible for the coordination of the building of information systems in public administration at national and international levels (section 4, article 1 e) Act No. 275/2006 of Coll. and section 34 a) article 2). Act No. 575/2001 of Coll.)</w:t>
      </w:r>
      <w:r w:rsidR="00D1045A" w:rsidRPr="00677AFF">
        <w:rPr>
          <w:lang w:val="en-GB"/>
        </w:rPr>
        <w:t>.</w:t>
      </w:r>
    </w:p>
    <w:p w14:paraId="3EA3A120" w14:textId="77777777" w:rsidR="00D1045A" w:rsidRPr="00677AFF" w:rsidRDefault="00D1045A" w:rsidP="00D1045A">
      <w:pPr>
        <w:pStyle w:val="Subtitle"/>
        <w:rPr>
          <w:lang w:val="en-GB"/>
        </w:rPr>
      </w:pPr>
      <w:r w:rsidRPr="00677AFF">
        <w:rPr>
          <w:lang w:val="en-GB"/>
        </w:rPr>
        <w:t>Slovak Government Office</w:t>
      </w:r>
    </w:p>
    <w:p w14:paraId="24FF0E0B" w14:textId="26615210" w:rsidR="00D1045A" w:rsidRPr="00677AFF" w:rsidRDefault="00D1045A" w:rsidP="00D1045A">
      <w:pPr>
        <w:rPr>
          <w:lang w:val="en-GB"/>
        </w:rPr>
      </w:pPr>
      <w:r w:rsidRPr="00677AFF">
        <w:rPr>
          <w:lang w:val="en-GB"/>
        </w:rPr>
        <w:t xml:space="preserve">The </w:t>
      </w:r>
      <w:hyperlink r:id="rId73" w:history="1">
        <w:r w:rsidRPr="00677AFF">
          <w:rPr>
            <w:rStyle w:val="Hyperlink"/>
            <w:lang w:val="en-GB"/>
          </w:rPr>
          <w:t>Slovak Government Office</w:t>
        </w:r>
      </w:hyperlink>
      <w:r w:rsidRPr="00677AFF">
        <w:rPr>
          <w:lang w:val="en-GB"/>
        </w:rPr>
        <w:t xml:space="preserve"> is the central body of the state administration of the Slovak Republic which carries out the management, operation and development of GOVNET, and provides the central tasks of the national operator of the information infrastructure and the central communications infrastructure in the Slovak Republic for public administration (section 4a, article 1 and 2 Act No. 275/2006 of Coll.). GOVNET is a government data network of public authorities that creates the essential component of the national central communication infrastructure.</w:t>
      </w:r>
    </w:p>
    <w:p w14:paraId="54301A31" w14:textId="77777777" w:rsidR="009C4393" w:rsidRPr="00677AFF" w:rsidRDefault="009C4393" w:rsidP="009C4393">
      <w:pPr>
        <w:pStyle w:val="Subtitle"/>
        <w:rPr>
          <w:lang w:val="en-GB"/>
        </w:rPr>
      </w:pPr>
      <w:r w:rsidRPr="00677AFF">
        <w:rPr>
          <w:lang w:val="en-GB"/>
        </w:rPr>
        <w:t xml:space="preserve">Council of the Slovak Republic for Digitalisation of the Public Administration and Digital Single Market   </w:t>
      </w:r>
    </w:p>
    <w:p w14:paraId="5C29065E" w14:textId="35AB384A" w:rsidR="00D1045A" w:rsidRPr="00677AFF" w:rsidRDefault="009C4393" w:rsidP="009C4393">
      <w:pPr>
        <w:rPr>
          <w:lang w:val="en-GB"/>
        </w:rPr>
      </w:pPr>
      <w:r w:rsidRPr="00677AFF">
        <w:rPr>
          <w:lang w:val="en-GB"/>
        </w:rPr>
        <w:t xml:space="preserve">The Council of the Slovak Republic for </w:t>
      </w:r>
      <w:r w:rsidR="008439C6" w:rsidRPr="00677AFF">
        <w:rPr>
          <w:lang w:val="en-GB"/>
        </w:rPr>
        <w:t>D</w:t>
      </w:r>
      <w:r w:rsidRPr="00677AFF">
        <w:rPr>
          <w:lang w:val="en-GB"/>
        </w:rPr>
        <w:t xml:space="preserve">igitalisation of the </w:t>
      </w:r>
      <w:r w:rsidR="008439C6" w:rsidRPr="00677AFF">
        <w:rPr>
          <w:lang w:val="en-GB"/>
        </w:rPr>
        <w:t>P</w:t>
      </w:r>
      <w:r w:rsidRPr="00677AFF">
        <w:rPr>
          <w:lang w:val="en-GB"/>
        </w:rPr>
        <w:t xml:space="preserve">ublic </w:t>
      </w:r>
      <w:r w:rsidR="008439C6" w:rsidRPr="00677AFF">
        <w:rPr>
          <w:lang w:val="en-GB"/>
        </w:rPr>
        <w:t>A</w:t>
      </w:r>
      <w:r w:rsidRPr="00677AFF">
        <w:rPr>
          <w:lang w:val="en-GB"/>
        </w:rPr>
        <w:t xml:space="preserve">dministration and </w:t>
      </w:r>
      <w:r w:rsidR="008439C6" w:rsidRPr="00677AFF">
        <w:rPr>
          <w:lang w:val="en-GB"/>
        </w:rPr>
        <w:t>D</w:t>
      </w:r>
      <w:r w:rsidRPr="00677AFF">
        <w:rPr>
          <w:lang w:val="en-GB"/>
        </w:rPr>
        <w:t xml:space="preserve">igital </w:t>
      </w:r>
      <w:r w:rsidR="008439C6" w:rsidRPr="00677AFF">
        <w:rPr>
          <w:lang w:val="en-GB"/>
        </w:rPr>
        <w:t>S</w:t>
      </w:r>
      <w:r w:rsidRPr="00677AFF">
        <w:rPr>
          <w:lang w:val="en-GB"/>
        </w:rPr>
        <w:t xml:space="preserve">ingle </w:t>
      </w:r>
      <w:r w:rsidR="008439C6" w:rsidRPr="00677AFF">
        <w:rPr>
          <w:lang w:val="en-GB"/>
        </w:rPr>
        <w:t>M</w:t>
      </w:r>
      <w:r w:rsidRPr="00677AFF">
        <w:rPr>
          <w:lang w:val="en-GB"/>
        </w:rPr>
        <w:t xml:space="preserve">arket, founded in December 2015, is the advisory, coordinating and initiative body of the Slovak Government focused on the issues related to informatisation and digitisation of public administration and DSM. </w:t>
      </w:r>
      <w:r w:rsidR="008439C6" w:rsidRPr="00677AFF">
        <w:rPr>
          <w:lang w:val="en-GB"/>
        </w:rPr>
        <w:t xml:space="preserve">The </w:t>
      </w:r>
      <w:r w:rsidRPr="00677AFF">
        <w:rPr>
          <w:lang w:val="en-GB"/>
        </w:rPr>
        <w:t>Council is composed of the high-level representatives from the Ministries and IT associations.</w:t>
      </w:r>
    </w:p>
    <w:p w14:paraId="3160356B" w14:textId="77777777" w:rsidR="003730DF" w:rsidRPr="00677AFF" w:rsidRDefault="003730DF" w:rsidP="00FE4D60">
      <w:pPr>
        <w:pStyle w:val="Heading3"/>
        <w:rPr>
          <w:lang w:val="en-GB"/>
        </w:rPr>
      </w:pPr>
      <w:bookmarkStart w:id="35" w:name="_Toc1474976"/>
      <w:r w:rsidRPr="00677AFF">
        <w:rPr>
          <w:lang w:val="en-GB"/>
        </w:rPr>
        <w:t>Implementation</w:t>
      </w:r>
      <w:bookmarkEnd w:id="35"/>
    </w:p>
    <w:p w14:paraId="685BC377" w14:textId="77777777" w:rsidR="009C4393" w:rsidRPr="00677AFF" w:rsidRDefault="009C4393" w:rsidP="009C4393">
      <w:pPr>
        <w:pStyle w:val="Subtitle"/>
        <w:rPr>
          <w:lang w:val="en-GB"/>
        </w:rPr>
      </w:pPr>
      <w:r w:rsidRPr="00677AFF">
        <w:rPr>
          <w:lang w:val="en-GB"/>
        </w:rPr>
        <w:t>The Deputy Prime Minister’s Office for Investments and Informatisation of the Slovak Republic - eGovernment Architecture Department</w:t>
      </w:r>
    </w:p>
    <w:p w14:paraId="23669F19" w14:textId="7E3739F7" w:rsidR="009C4393" w:rsidRPr="00677AFF" w:rsidRDefault="009C4393" w:rsidP="009C4393">
      <w:pPr>
        <w:rPr>
          <w:lang w:val="en-GB"/>
        </w:rPr>
      </w:pPr>
      <w:r w:rsidRPr="00677AFF">
        <w:rPr>
          <w:lang w:val="en-GB"/>
        </w:rPr>
        <w:t xml:space="preserve">The </w:t>
      </w:r>
      <w:hyperlink r:id="rId74" w:history="1">
        <w:r w:rsidRPr="00677AFF">
          <w:rPr>
            <w:rStyle w:val="Hyperlink"/>
            <w:lang w:val="en-GB"/>
          </w:rPr>
          <w:t>Deputy Prime Minister’s Office for Investments and Informatisation of the Slovak Republi</w:t>
        </w:r>
      </w:hyperlink>
      <w:r w:rsidRPr="00677AFF">
        <w:rPr>
          <w:lang w:val="en-GB"/>
        </w:rPr>
        <w:t xml:space="preserve">c coordinates the implementation of tasks in the area of informatisation of society and provides central management of </w:t>
      </w:r>
      <w:r w:rsidR="008439C6" w:rsidRPr="00677AFF">
        <w:rPr>
          <w:lang w:val="en-GB"/>
        </w:rPr>
        <w:t xml:space="preserve">the </w:t>
      </w:r>
      <w:r w:rsidRPr="00677AFF">
        <w:rPr>
          <w:lang w:val="en-GB"/>
        </w:rPr>
        <w:t>informat</w:t>
      </w:r>
      <w:r w:rsidR="008439C6" w:rsidRPr="00677AFF">
        <w:rPr>
          <w:lang w:val="en-GB"/>
        </w:rPr>
        <w:t>ion</w:t>
      </w:r>
      <w:r w:rsidRPr="00677AFF">
        <w:rPr>
          <w:lang w:val="en-GB"/>
        </w:rPr>
        <w:t xml:space="preserve"> society and policy development in the area of the Digital Single Market. The Office decides on the use of financial resources for information technologies in the public administration and stipulates the central architecture of integrated public administration information system.</w:t>
      </w:r>
    </w:p>
    <w:p w14:paraId="5002878D" w14:textId="51A3BFC0" w:rsidR="009C4393" w:rsidRPr="00677AFF" w:rsidRDefault="009C4393" w:rsidP="009C4393">
      <w:pPr>
        <w:rPr>
          <w:lang w:val="en-GB"/>
        </w:rPr>
      </w:pPr>
      <w:r w:rsidRPr="00677AFF">
        <w:rPr>
          <w:lang w:val="en-GB"/>
        </w:rPr>
        <w:t xml:space="preserve">The eGovernment Architecture Department represents a delivery unit promoting the information society. It plans and systematically supports development of the eGovernment architecture according to defined principles, goals and priorities. It oversees projects in their preparation and implementation phase so that they are in accordance with methodologies, application designs, requirements and best practices. It also organises regular trainings and workshops for other public organisations. It coordinates the implementation of the eGovernment information systems with the comprehensive reform of the public administration overseen by the Ministry of </w:t>
      </w:r>
      <w:r w:rsidRPr="00677AFF">
        <w:rPr>
          <w:lang w:val="en-GB"/>
        </w:rPr>
        <w:lastRenderedPageBreak/>
        <w:t>Interior. The key objective is to ensure effective use of public resources and a satisfactory level of innovation. One of the key tools is the Enterprise Architecture modelling that allows for precise documentation and analysis of the public administration at all layers (the Motivation, Business, Application and Technology layer) as well as for planning all changes that will arise from various reform initiatives.</w:t>
      </w:r>
    </w:p>
    <w:p w14:paraId="591B1DDF" w14:textId="77777777" w:rsidR="00D3675F" w:rsidRPr="00677AFF" w:rsidRDefault="00D3675F" w:rsidP="00D3675F">
      <w:pPr>
        <w:pStyle w:val="Subtitle"/>
        <w:rPr>
          <w:lang w:val="en-GB"/>
        </w:rPr>
      </w:pPr>
      <w:r w:rsidRPr="00677AFF">
        <w:rPr>
          <w:lang w:val="en-GB"/>
        </w:rPr>
        <w:t>Central State authorities</w:t>
      </w:r>
    </w:p>
    <w:p w14:paraId="47B8F21C" w14:textId="0055EC80" w:rsidR="00D3675F" w:rsidRPr="00677AFF" w:rsidRDefault="00D3675F" w:rsidP="00D3675F">
      <w:pPr>
        <w:rPr>
          <w:lang w:val="en-GB"/>
        </w:rPr>
      </w:pPr>
      <w:r w:rsidRPr="00677AFF">
        <w:rPr>
          <w:lang w:val="en-GB"/>
        </w:rPr>
        <w:t>Central State authorities are responsible for the implementation of eGovernment systems in the scope of their competencies. The Ministry of Finance acts as the central government body responsible for the information society and infrastructure projects. Ministries and other central bodies are responsible for departmental projects and get support from the eGovernment Architecture office.</w:t>
      </w:r>
    </w:p>
    <w:p w14:paraId="105C22A7" w14:textId="77777777" w:rsidR="003730DF" w:rsidRPr="00677AFF" w:rsidRDefault="003730DF" w:rsidP="00FE4D60">
      <w:pPr>
        <w:pStyle w:val="Heading3"/>
        <w:rPr>
          <w:lang w:val="en-GB"/>
        </w:rPr>
      </w:pPr>
      <w:bookmarkStart w:id="36" w:name="_Toc1474977"/>
      <w:r w:rsidRPr="00677AFF">
        <w:rPr>
          <w:lang w:val="en-GB"/>
        </w:rPr>
        <w:t>Support</w:t>
      </w:r>
      <w:bookmarkEnd w:id="36"/>
    </w:p>
    <w:p w14:paraId="57F244A2" w14:textId="77777777" w:rsidR="00020F35" w:rsidRPr="00677AFF" w:rsidRDefault="00020F35" w:rsidP="00020F35">
      <w:pPr>
        <w:pStyle w:val="Subtitle"/>
        <w:rPr>
          <w:lang w:val="en-GB"/>
        </w:rPr>
      </w:pPr>
      <w:r w:rsidRPr="00677AFF">
        <w:rPr>
          <w:lang w:val="en-GB"/>
        </w:rPr>
        <w:t>National Agency for Network and Electronic Services (NASES)</w:t>
      </w:r>
    </w:p>
    <w:p w14:paraId="043FEB19" w14:textId="2616E507" w:rsidR="00020F35" w:rsidRPr="00677AFF" w:rsidRDefault="00020F35" w:rsidP="00020F35">
      <w:pPr>
        <w:rPr>
          <w:lang w:val="en-GB"/>
        </w:rPr>
      </w:pPr>
      <w:r w:rsidRPr="00677AFF">
        <w:rPr>
          <w:lang w:val="en-GB"/>
        </w:rPr>
        <w:t xml:space="preserve">The </w:t>
      </w:r>
      <w:hyperlink r:id="rId75" w:history="1">
        <w:r w:rsidRPr="00677AFF">
          <w:rPr>
            <w:rStyle w:val="Hyperlink"/>
            <w:lang w:val="en-GB"/>
          </w:rPr>
          <w:t>National Agency for Network and Electronic Services</w:t>
        </w:r>
      </w:hyperlink>
      <w:r w:rsidRPr="00677AFF">
        <w:rPr>
          <w:lang w:val="en-GB"/>
        </w:rPr>
        <w:t xml:space="preserve"> (NASES) was established as a contributory organisation</w:t>
      </w:r>
      <w:r w:rsidR="000619FC" w:rsidRPr="00677AFF">
        <w:rPr>
          <w:lang w:val="en-GB"/>
        </w:rPr>
        <w:t xml:space="preserve"> o</w:t>
      </w:r>
      <w:r w:rsidRPr="00677AFF">
        <w:rPr>
          <w:lang w:val="en-GB"/>
        </w:rPr>
        <w:t>f the Government office of the Slovak Republic. It fulfils professional tasks in the field of informatisation of society, management and operation of electronic communications networks and services for other government bodies, legal entities and natural persons, who require information and data from information systems, databases and public administration registers.</w:t>
      </w:r>
    </w:p>
    <w:p w14:paraId="232AD54E" w14:textId="3E5D9606" w:rsidR="00020F35" w:rsidRPr="00677AFF" w:rsidRDefault="000619FC" w:rsidP="00020F35">
      <w:pPr>
        <w:rPr>
          <w:lang w:val="en-GB"/>
        </w:rPr>
      </w:pPr>
      <w:r w:rsidRPr="00677AFF">
        <w:rPr>
          <w:lang w:val="en-GB"/>
        </w:rPr>
        <w:t>The agency</w:t>
      </w:r>
      <w:r w:rsidR="00020F35" w:rsidRPr="00677AFF">
        <w:rPr>
          <w:lang w:val="en-GB"/>
        </w:rPr>
        <w:t xml:space="preserve"> </w:t>
      </w:r>
      <w:r w:rsidR="006241F8" w:rsidRPr="00677AFF">
        <w:rPr>
          <w:lang w:val="en-GB"/>
        </w:rPr>
        <w:t>supports</w:t>
      </w:r>
      <w:r w:rsidRPr="00677AFF">
        <w:rPr>
          <w:lang w:val="en-GB"/>
        </w:rPr>
        <w:t xml:space="preserve"> the</w:t>
      </w:r>
      <w:r w:rsidR="00020F35" w:rsidRPr="00677AFF">
        <w:rPr>
          <w:lang w:val="en-GB"/>
        </w:rPr>
        <w:t xml:space="preserve"> development of e-Government services in Slovakia. This activity leads to improving the effectiveness of the public administration performance and simplifying interaction between citizens and authorities, as well as supporting the information knowledge base of society, </w:t>
      </w:r>
      <w:r w:rsidRPr="00677AFF">
        <w:rPr>
          <w:lang w:val="en-GB"/>
        </w:rPr>
        <w:t xml:space="preserve">the </w:t>
      </w:r>
      <w:r w:rsidR="00020F35" w:rsidRPr="00677AFF">
        <w:rPr>
          <w:lang w:val="en-GB"/>
        </w:rPr>
        <w:t xml:space="preserve">public sphere, business community and the </w:t>
      </w:r>
      <w:proofErr w:type="gramStart"/>
      <w:r w:rsidR="00020F35" w:rsidRPr="00677AFF">
        <w:rPr>
          <w:lang w:val="en-GB"/>
        </w:rPr>
        <w:t>general public</w:t>
      </w:r>
      <w:proofErr w:type="gramEnd"/>
      <w:r w:rsidR="00020F35" w:rsidRPr="00677AFF">
        <w:rPr>
          <w:lang w:val="en-GB"/>
        </w:rPr>
        <w:t>.</w:t>
      </w:r>
    </w:p>
    <w:p w14:paraId="3D45E628" w14:textId="77777777" w:rsidR="00020F35" w:rsidRPr="00677AFF" w:rsidRDefault="00020F35" w:rsidP="00020F35">
      <w:pPr>
        <w:rPr>
          <w:lang w:val="en-GB"/>
        </w:rPr>
      </w:pPr>
      <w:r w:rsidRPr="00677AFF">
        <w:rPr>
          <w:lang w:val="en-GB"/>
        </w:rPr>
        <w:t>The key tasks of NASES are:</w:t>
      </w:r>
    </w:p>
    <w:p w14:paraId="3D9B57AF" w14:textId="2FC10E3C" w:rsidR="00020F35" w:rsidRPr="00677AFF" w:rsidRDefault="00020F35" w:rsidP="00EA33D1">
      <w:pPr>
        <w:numPr>
          <w:ilvl w:val="0"/>
          <w:numId w:val="18"/>
        </w:numPr>
        <w:rPr>
          <w:lang w:val="en-GB"/>
        </w:rPr>
      </w:pPr>
      <w:r w:rsidRPr="00677AFF">
        <w:rPr>
          <w:lang w:val="en-GB"/>
        </w:rPr>
        <w:t>Organising, operating and developing the GOVNET network;</w:t>
      </w:r>
    </w:p>
    <w:p w14:paraId="0B7FB589" w14:textId="279D9B40" w:rsidR="00020F35" w:rsidRPr="00677AFF" w:rsidRDefault="00020F35" w:rsidP="00EA33D1">
      <w:pPr>
        <w:numPr>
          <w:ilvl w:val="0"/>
          <w:numId w:val="18"/>
        </w:numPr>
        <w:rPr>
          <w:lang w:val="en-GB"/>
        </w:rPr>
      </w:pPr>
      <w:r w:rsidRPr="00677AFF">
        <w:rPr>
          <w:lang w:val="en-GB"/>
        </w:rPr>
        <w:t xml:space="preserve">Operating the </w:t>
      </w:r>
      <w:proofErr w:type="spellStart"/>
      <w:r w:rsidRPr="00677AFF">
        <w:rPr>
          <w:lang w:val="en-GB"/>
        </w:rPr>
        <w:t>sTESTA</w:t>
      </w:r>
      <w:proofErr w:type="spellEnd"/>
      <w:r w:rsidRPr="00677AFF">
        <w:rPr>
          <w:lang w:val="en-GB"/>
        </w:rPr>
        <w:t xml:space="preserve"> network in the Slovak Republic;</w:t>
      </w:r>
    </w:p>
    <w:p w14:paraId="3D63FDE5" w14:textId="60E91283" w:rsidR="00020F35" w:rsidRPr="00677AFF" w:rsidRDefault="00020F35" w:rsidP="00EA33D1">
      <w:pPr>
        <w:numPr>
          <w:ilvl w:val="0"/>
          <w:numId w:val="18"/>
        </w:numPr>
        <w:rPr>
          <w:lang w:val="en-GB"/>
        </w:rPr>
      </w:pPr>
      <w:r w:rsidRPr="00677AFF">
        <w:rPr>
          <w:lang w:val="en-GB"/>
        </w:rPr>
        <w:t>Operating and developing the Central Governmental Portal (www.slovensko.sk);</w:t>
      </w:r>
    </w:p>
    <w:p w14:paraId="40100BB7" w14:textId="0A126760" w:rsidR="00020F35" w:rsidRPr="00677AFF" w:rsidRDefault="00020F35" w:rsidP="00EA33D1">
      <w:pPr>
        <w:numPr>
          <w:ilvl w:val="0"/>
          <w:numId w:val="18"/>
        </w:numPr>
        <w:rPr>
          <w:lang w:val="en-GB"/>
        </w:rPr>
      </w:pPr>
      <w:r w:rsidRPr="00677AFF">
        <w:rPr>
          <w:lang w:val="en-GB"/>
        </w:rPr>
        <w:t>Operating and develop</w:t>
      </w:r>
      <w:r w:rsidR="000619FC" w:rsidRPr="00677AFF">
        <w:rPr>
          <w:lang w:val="en-GB"/>
        </w:rPr>
        <w:t>ing</w:t>
      </w:r>
      <w:r w:rsidRPr="00677AFF">
        <w:rPr>
          <w:lang w:val="en-GB"/>
        </w:rPr>
        <w:t xml:space="preserve"> </w:t>
      </w:r>
      <w:r w:rsidR="000619FC" w:rsidRPr="00677AFF">
        <w:rPr>
          <w:lang w:val="en-GB"/>
        </w:rPr>
        <w:t>i</w:t>
      </w:r>
      <w:r w:rsidRPr="00677AFF">
        <w:rPr>
          <w:lang w:val="en-GB"/>
        </w:rPr>
        <w:t>nformation systems for the registration and payment of administrative and court fees;</w:t>
      </w:r>
    </w:p>
    <w:p w14:paraId="429E36EF" w14:textId="7F1481F2" w:rsidR="00020F35" w:rsidRPr="00677AFF" w:rsidRDefault="00020F35" w:rsidP="00EA33D1">
      <w:pPr>
        <w:numPr>
          <w:ilvl w:val="0"/>
          <w:numId w:val="18"/>
        </w:numPr>
        <w:rPr>
          <w:lang w:val="en-GB"/>
        </w:rPr>
      </w:pPr>
      <w:r w:rsidRPr="00677AFF">
        <w:rPr>
          <w:lang w:val="en-GB"/>
        </w:rPr>
        <w:t xml:space="preserve">Operating and developing </w:t>
      </w:r>
      <w:r w:rsidR="000619FC" w:rsidRPr="00677AFF">
        <w:rPr>
          <w:lang w:val="en-GB"/>
        </w:rPr>
        <w:t>c</w:t>
      </w:r>
      <w:r w:rsidRPr="00677AFF">
        <w:rPr>
          <w:lang w:val="en-GB"/>
        </w:rPr>
        <w:t>entral customer services for the Slovak Republic;</w:t>
      </w:r>
    </w:p>
    <w:p w14:paraId="490A7D9C" w14:textId="5A434BB4" w:rsidR="00020F35" w:rsidRPr="00677AFF" w:rsidRDefault="00020F35" w:rsidP="00EA33D1">
      <w:pPr>
        <w:numPr>
          <w:ilvl w:val="0"/>
          <w:numId w:val="18"/>
        </w:numPr>
        <w:rPr>
          <w:lang w:val="en-GB"/>
        </w:rPr>
      </w:pPr>
      <w:r w:rsidRPr="00677AFF">
        <w:rPr>
          <w:lang w:val="en-GB"/>
        </w:rPr>
        <w:t>Administration, operating and developing national cyber security systems.</w:t>
      </w:r>
    </w:p>
    <w:p w14:paraId="69E8FF35" w14:textId="77777777" w:rsidR="00F41A44" w:rsidRPr="00677AFF" w:rsidRDefault="00F41A44" w:rsidP="00F41A44">
      <w:pPr>
        <w:pStyle w:val="Subtitle"/>
        <w:rPr>
          <w:lang w:val="en-GB"/>
        </w:rPr>
      </w:pPr>
      <w:r w:rsidRPr="00677AFF">
        <w:rPr>
          <w:lang w:val="en-GB"/>
        </w:rPr>
        <w:t>National Security Authority (NSA)</w:t>
      </w:r>
    </w:p>
    <w:p w14:paraId="2A937F2E" w14:textId="76C6DDCF" w:rsidR="00F41A44" w:rsidRPr="00677AFF" w:rsidRDefault="00F41A44" w:rsidP="00F41A44">
      <w:pPr>
        <w:rPr>
          <w:lang w:val="en-GB"/>
        </w:rPr>
      </w:pPr>
      <w:r w:rsidRPr="00677AFF">
        <w:rPr>
          <w:lang w:val="en-GB"/>
        </w:rPr>
        <w:t xml:space="preserve">The </w:t>
      </w:r>
      <w:hyperlink r:id="rId76" w:history="1">
        <w:r w:rsidRPr="00677AFF">
          <w:rPr>
            <w:rStyle w:val="Hyperlink"/>
            <w:lang w:val="en-GB"/>
          </w:rPr>
          <w:t>National Security Authority</w:t>
        </w:r>
      </w:hyperlink>
      <w:r w:rsidRPr="00677AFF">
        <w:rPr>
          <w:lang w:val="en-GB"/>
        </w:rPr>
        <w:t xml:space="preserve"> is the central government body for </w:t>
      </w:r>
      <w:r w:rsidR="000619FC" w:rsidRPr="00677AFF">
        <w:rPr>
          <w:lang w:val="en-GB"/>
        </w:rPr>
        <w:t xml:space="preserve">the </w:t>
      </w:r>
      <w:r w:rsidRPr="00677AFF">
        <w:rPr>
          <w:lang w:val="en-GB"/>
        </w:rPr>
        <w:t xml:space="preserve">Protection of Classified Information, Cryptographic Services, Trust Services and Cyber Security. The recent change was brought on by </w:t>
      </w:r>
      <w:r w:rsidR="000619FC" w:rsidRPr="00677AFF">
        <w:rPr>
          <w:lang w:val="en-GB"/>
        </w:rPr>
        <w:t>EU r</w:t>
      </w:r>
      <w:r w:rsidRPr="00677AFF">
        <w:rPr>
          <w:lang w:val="en-GB"/>
        </w:rPr>
        <w:t>egulation</w:t>
      </w:r>
      <w:r w:rsidR="000619FC" w:rsidRPr="00677AFF">
        <w:rPr>
          <w:lang w:val="en-GB"/>
        </w:rPr>
        <w:t>s</w:t>
      </w:r>
      <w:r w:rsidRPr="00677AFF">
        <w:rPr>
          <w:lang w:val="en-GB"/>
        </w:rPr>
        <w:t xml:space="preserve"> concerning electronic identification and trust services (</w:t>
      </w:r>
      <w:proofErr w:type="spellStart"/>
      <w:r w:rsidRPr="00677AFF">
        <w:rPr>
          <w:lang w:val="en-GB"/>
        </w:rPr>
        <w:t>eIDAS</w:t>
      </w:r>
      <w:proofErr w:type="spellEnd"/>
      <w:r w:rsidRPr="00677AFF">
        <w:rPr>
          <w:lang w:val="en-GB"/>
        </w:rPr>
        <w:t xml:space="preserve">) and the Act on Trust Services, with accordance to the use of the electronic signature and other related services, covered by the summary term </w:t>
      </w:r>
      <w:r w:rsidRPr="00677AFF">
        <w:rPr>
          <w:i/>
          <w:lang w:val="en-GB"/>
        </w:rPr>
        <w:t xml:space="preserve">trust </w:t>
      </w:r>
      <w:r w:rsidR="00F34E2D" w:rsidRPr="00677AFF">
        <w:rPr>
          <w:i/>
          <w:lang w:val="en-GB"/>
        </w:rPr>
        <w:t>services</w:t>
      </w:r>
      <w:r w:rsidRPr="00677AFF">
        <w:rPr>
          <w:lang w:val="en-GB"/>
        </w:rPr>
        <w:t>.</w:t>
      </w:r>
    </w:p>
    <w:p w14:paraId="62BC29E8" w14:textId="79F0AE0E" w:rsidR="00F41A44" w:rsidRPr="00677AFF" w:rsidRDefault="00F41A44" w:rsidP="00F41A44">
      <w:pPr>
        <w:rPr>
          <w:lang w:val="en-GB"/>
        </w:rPr>
      </w:pPr>
      <w:r w:rsidRPr="00677AFF">
        <w:rPr>
          <w:lang w:val="en-GB"/>
        </w:rPr>
        <w:t xml:space="preserve">According to the </w:t>
      </w:r>
      <w:proofErr w:type="spellStart"/>
      <w:r w:rsidRPr="00677AFF">
        <w:rPr>
          <w:lang w:val="en-GB"/>
        </w:rPr>
        <w:t>eIDAS</w:t>
      </w:r>
      <w:proofErr w:type="spellEnd"/>
      <w:r w:rsidRPr="00677AFF">
        <w:rPr>
          <w:lang w:val="en-GB"/>
        </w:rPr>
        <w:t xml:space="preserve">, Member States shall designate a supervisory body established in their territory. This body is responsible for supervisory tasks in a </w:t>
      </w:r>
      <w:proofErr w:type="gramStart"/>
      <w:r w:rsidRPr="00677AFF">
        <w:rPr>
          <w:lang w:val="en-GB"/>
        </w:rPr>
        <w:t>particular Member</w:t>
      </w:r>
      <w:proofErr w:type="gramEnd"/>
      <w:r w:rsidRPr="00677AFF">
        <w:rPr>
          <w:lang w:val="en-GB"/>
        </w:rPr>
        <w:t xml:space="preserve"> State. The Authority is the supervisory authority in the Slovak Republic. The oversight scheme of trust services is published to ensure that common basic supervisory requirements are met </w:t>
      </w:r>
      <w:proofErr w:type="gramStart"/>
      <w:r w:rsidRPr="00677AFF">
        <w:rPr>
          <w:lang w:val="en-GB"/>
        </w:rPr>
        <w:t>in the area of</w:t>
      </w:r>
      <w:proofErr w:type="gramEnd"/>
      <w:r w:rsidRPr="00677AFF">
        <w:rPr>
          <w:lang w:val="en-GB"/>
        </w:rPr>
        <w:t xml:space="preserve"> supervision and to ensure a comparable security level of qualified trust services throughout the Union.</w:t>
      </w:r>
    </w:p>
    <w:p w14:paraId="3D01624D" w14:textId="77777777" w:rsidR="00881517" w:rsidRPr="00677AFF" w:rsidRDefault="00881517" w:rsidP="00CF504E">
      <w:pPr>
        <w:pStyle w:val="Subtitle"/>
        <w:keepNext/>
        <w:rPr>
          <w:lang w:val="en-GB"/>
        </w:rPr>
      </w:pPr>
      <w:r w:rsidRPr="00677AFF">
        <w:rPr>
          <w:lang w:val="en-GB"/>
        </w:rPr>
        <w:lastRenderedPageBreak/>
        <w:t>Office for Public Procurement</w:t>
      </w:r>
    </w:p>
    <w:p w14:paraId="14E421A7" w14:textId="7F5D6874" w:rsidR="00F41A44" w:rsidRPr="00677AFF" w:rsidRDefault="00881517" w:rsidP="00881517">
      <w:pPr>
        <w:rPr>
          <w:lang w:val="en-GB"/>
        </w:rPr>
      </w:pPr>
      <w:r w:rsidRPr="00677AFF">
        <w:rPr>
          <w:lang w:val="en-GB"/>
        </w:rPr>
        <w:t xml:space="preserve">The </w:t>
      </w:r>
      <w:hyperlink r:id="rId77" w:history="1">
        <w:r w:rsidRPr="00677AFF">
          <w:rPr>
            <w:rStyle w:val="Hyperlink"/>
            <w:lang w:val="en-GB"/>
          </w:rPr>
          <w:t>Office for Public Procurement</w:t>
        </w:r>
      </w:hyperlink>
      <w:r w:rsidRPr="00677AFF">
        <w:rPr>
          <w:lang w:val="en-GB"/>
        </w:rPr>
        <w:t xml:space="preserve"> is a central state administration authority for public procurement, which is actively involved in the introduction and development of public eProcurement in the country.</w:t>
      </w:r>
    </w:p>
    <w:p w14:paraId="36A75A99" w14:textId="7EF9DA5A" w:rsidR="001A3505" w:rsidRPr="00677AFF" w:rsidRDefault="001A3505" w:rsidP="00FE4D60">
      <w:pPr>
        <w:pStyle w:val="Heading3"/>
        <w:rPr>
          <w:lang w:val="en-GB"/>
        </w:rPr>
      </w:pPr>
      <w:bookmarkStart w:id="37" w:name="_Toc1035643"/>
      <w:bookmarkStart w:id="38" w:name="_Toc1474978"/>
      <w:r w:rsidRPr="00677AFF">
        <w:rPr>
          <w:lang w:val="en-GB"/>
        </w:rPr>
        <w:t>Base registry coordination</w:t>
      </w:r>
      <w:bookmarkEnd w:id="37"/>
      <w:bookmarkEnd w:id="38"/>
    </w:p>
    <w:p w14:paraId="523ABA36" w14:textId="5D81E944" w:rsidR="00D43A06" w:rsidRPr="00677AFF" w:rsidRDefault="008C18B2" w:rsidP="00166297">
      <w:pPr>
        <w:rPr>
          <w:lang w:val="en-GB"/>
        </w:rPr>
      </w:pPr>
      <w:r w:rsidRPr="00677AFF">
        <w:rPr>
          <w:lang w:val="en-GB"/>
        </w:rPr>
        <w:t>No responsible organisations were reported to date</w:t>
      </w:r>
      <w:r w:rsidR="00D43A06" w:rsidRPr="00677AFF">
        <w:rPr>
          <w:lang w:val="en-GB"/>
        </w:rPr>
        <w:t>.</w:t>
      </w:r>
    </w:p>
    <w:p w14:paraId="4D327CD8" w14:textId="2CB4FEFF" w:rsidR="003730DF" w:rsidRPr="00677AFF" w:rsidRDefault="003730DF" w:rsidP="00FE4D60">
      <w:pPr>
        <w:pStyle w:val="Heading3"/>
        <w:rPr>
          <w:lang w:val="en-GB"/>
        </w:rPr>
      </w:pPr>
      <w:bookmarkStart w:id="39" w:name="_Toc1474979"/>
      <w:r w:rsidRPr="00677AFF">
        <w:rPr>
          <w:lang w:val="en-GB"/>
        </w:rPr>
        <w:t>Audit</w:t>
      </w:r>
      <w:bookmarkEnd w:id="39"/>
    </w:p>
    <w:p w14:paraId="57B059F7" w14:textId="77777777" w:rsidR="00525E46" w:rsidRPr="00677AFF" w:rsidRDefault="00525E46" w:rsidP="00525E46">
      <w:pPr>
        <w:pStyle w:val="Subtitle"/>
        <w:rPr>
          <w:lang w:val="en-GB"/>
        </w:rPr>
      </w:pPr>
      <w:r w:rsidRPr="00677AFF">
        <w:rPr>
          <w:lang w:val="en-GB"/>
        </w:rPr>
        <w:t>Supreme Audit Office (SAO)</w:t>
      </w:r>
    </w:p>
    <w:p w14:paraId="720634D1" w14:textId="29418A45" w:rsidR="00525E46" w:rsidRPr="00677AFF" w:rsidRDefault="00525E46" w:rsidP="00525E46">
      <w:pPr>
        <w:rPr>
          <w:lang w:val="en-GB"/>
        </w:rPr>
      </w:pPr>
      <w:r w:rsidRPr="00677AFF">
        <w:rPr>
          <w:lang w:val="en-GB"/>
        </w:rPr>
        <w:t xml:space="preserve">The </w:t>
      </w:r>
      <w:hyperlink r:id="rId78" w:history="1">
        <w:r w:rsidRPr="00677AFF">
          <w:rPr>
            <w:rStyle w:val="Hyperlink"/>
            <w:lang w:val="en-GB"/>
          </w:rPr>
          <w:t>SAO</w:t>
        </w:r>
      </w:hyperlink>
      <w:r w:rsidRPr="00677AFF">
        <w:rPr>
          <w:lang w:val="en-GB"/>
        </w:rPr>
        <w:t xml:space="preserve"> is an independent institution that audits the management of public funds, state property and the performance of the national budget. These auditing activities extend to central authorities, as well as to legal entities established by them.</w:t>
      </w:r>
    </w:p>
    <w:p w14:paraId="1991DF04" w14:textId="77777777" w:rsidR="003730DF" w:rsidRPr="00677AFF" w:rsidRDefault="003730DF" w:rsidP="00FE4D60">
      <w:pPr>
        <w:pStyle w:val="Heading3"/>
        <w:rPr>
          <w:lang w:val="en-GB"/>
        </w:rPr>
      </w:pPr>
      <w:bookmarkStart w:id="40" w:name="_Toc1474980"/>
      <w:r w:rsidRPr="00677AFF">
        <w:rPr>
          <w:lang w:val="en-GB"/>
        </w:rPr>
        <w:t>Data Protection</w:t>
      </w:r>
      <w:bookmarkEnd w:id="40"/>
    </w:p>
    <w:p w14:paraId="0E1C706D" w14:textId="77777777" w:rsidR="003A6E26" w:rsidRPr="00677AFF" w:rsidRDefault="003A6E26" w:rsidP="003A6E26">
      <w:pPr>
        <w:pStyle w:val="Subtitle"/>
        <w:rPr>
          <w:lang w:val="en-GB"/>
        </w:rPr>
      </w:pPr>
      <w:r w:rsidRPr="00677AFF">
        <w:rPr>
          <w:lang w:val="en-GB"/>
        </w:rPr>
        <w:t>Office for Personal Data Protection</w:t>
      </w:r>
    </w:p>
    <w:p w14:paraId="11F0672D" w14:textId="40B7DB67" w:rsidR="005523ED" w:rsidRPr="00677AFF" w:rsidRDefault="003A6E26" w:rsidP="00780F70">
      <w:pPr>
        <w:rPr>
          <w:lang w:val="en-GB"/>
        </w:rPr>
      </w:pPr>
      <w:r w:rsidRPr="00677AFF">
        <w:rPr>
          <w:lang w:val="en-GB"/>
        </w:rPr>
        <w:t xml:space="preserve">The </w:t>
      </w:r>
      <w:hyperlink r:id="rId79" w:history="1">
        <w:r w:rsidRPr="00677AFF">
          <w:rPr>
            <w:rStyle w:val="Hyperlink"/>
            <w:lang w:val="en-GB"/>
          </w:rPr>
          <w:t>Office for Personal Data Protection</w:t>
        </w:r>
      </w:hyperlink>
      <w:r w:rsidRPr="00677AFF">
        <w:rPr>
          <w:lang w:val="en-GB"/>
        </w:rPr>
        <w:t xml:space="preserve"> of the Slovak Republic is an independent state authority, which performs the supervision of data protection and contributes to the protection of fundamental rights and freedoms of citizens with regard to the processing of their personal data.</w:t>
      </w:r>
    </w:p>
    <w:p w14:paraId="4EB2D4F5" w14:textId="77777777" w:rsidR="003730DF" w:rsidRPr="00677AFF" w:rsidRDefault="003730DF" w:rsidP="001F36DA">
      <w:pPr>
        <w:pStyle w:val="Heading2"/>
        <w:rPr>
          <w:lang w:val="en-GB"/>
        </w:rPr>
      </w:pPr>
      <w:bookmarkStart w:id="41" w:name="_Toc1474981"/>
      <w:r w:rsidRPr="00677AFF">
        <w:rPr>
          <w:lang w:val="en-GB"/>
        </w:rPr>
        <w:t>Subnational (federal, regional and local)</w:t>
      </w:r>
      <w:bookmarkEnd w:id="41"/>
    </w:p>
    <w:p w14:paraId="3DA089E7" w14:textId="77777777" w:rsidR="005523ED" w:rsidRPr="00677AFF" w:rsidRDefault="005523ED" w:rsidP="001F36DA">
      <w:pPr>
        <w:pStyle w:val="Heading3"/>
        <w:rPr>
          <w:lang w:val="en-GB"/>
        </w:rPr>
      </w:pPr>
      <w:bookmarkStart w:id="42" w:name="_Toc1474982"/>
      <w:r w:rsidRPr="00677AFF">
        <w:rPr>
          <w:lang w:val="en-GB"/>
        </w:rPr>
        <w:t>Policy</w:t>
      </w:r>
      <w:bookmarkEnd w:id="42"/>
    </w:p>
    <w:p w14:paraId="46237DEE" w14:textId="77777777" w:rsidR="00C5220F" w:rsidRPr="00677AFF" w:rsidRDefault="00C5220F" w:rsidP="00C5220F">
      <w:pPr>
        <w:pStyle w:val="Subtitle"/>
        <w:rPr>
          <w:lang w:val="en-GB"/>
        </w:rPr>
      </w:pPr>
      <w:r w:rsidRPr="00677AFF">
        <w:rPr>
          <w:lang w:val="en-GB"/>
        </w:rPr>
        <w:t>The Deputy Prime Minister’s Office for Investments and Informatisation of the Slovak Republic</w:t>
      </w:r>
    </w:p>
    <w:p w14:paraId="583C6AE3" w14:textId="215244BA" w:rsidR="00C5220F" w:rsidRPr="00677AFF" w:rsidRDefault="00C5220F" w:rsidP="00C5220F">
      <w:pPr>
        <w:rPr>
          <w:lang w:val="en-GB"/>
        </w:rPr>
      </w:pPr>
      <w:r w:rsidRPr="00677AFF">
        <w:rPr>
          <w:lang w:val="en-GB"/>
        </w:rPr>
        <w:t xml:space="preserve">In compliance with Act No. 275/2006 of Coll. on Pubic Administration Information Systems, the </w:t>
      </w:r>
      <w:hyperlink r:id="rId80" w:history="1">
        <w:r w:rsidRPr="00677AFF">
          <w:rPr>
            <w:rStyle w:val="Hyperlink"/>
            <w:lang w:val="en-GB"/>
          </w:rPr>
          <w:t>Deputy Prime Minister’s Office for Investments and Informatisation of the Slovak Republic</w:t>
        </w:r>
      </w:hyperlink>
      <w:r w:rsidRPr="00677AFF">
        <w:rPr>
          <w:lang w:val="en-GB"/>
        </w:rPr>
        <w:t xml:space="preserve"> is responsible for the analysis of The National Concept of eGovernment regarding regional and local Governments. In addition, the Office monitors and evaluates progress in its implementation, and provides guidelines for the preparation of Development Concepts for Information Systems in Public Administration, including regional and local Governments.</w:t>
      </w:r>
    </w:p>
    <w:p w14:paraId="27CC7E6F" w14:textId="77777777" w:rsidR="005523ED" w:rsidRPr="00677AFF" w:rsidRDefault="005523ED" w:rsidP="001F36DA">
      <w:pPr>
        <w:pStyle w:val="Heading3"/>
        <w:rPr>
          <w:lang w:val="en-GB"/>
        </w:rPr>
      </w:pPr>
      <w:bookmarkStart w:id="43" w:name="_Toc1474983"/>
      <w:r w:rsidRPr="00677AFF">
        <w:rPr>
          <w:lang w:val="en-GB"/>
        </w:rPr>
        <w:t>Coordination</w:t>
      </w:r>
      <w:bookmarkEnd w:id="43"/>
    </w:p>
    <w:p w14:paraId="60AFD605" w14:textId="77777777" w:rsidR="001F62CA" w:rsidRPr="00677AFF" w:rsidRDefault="001F62CA" w:rsidP="001F62CA">
      <w:pPr>
        <w:pStyle w:val="Subtitle"/>
        <w:rPr>
          <w:lang w:val="en-GB"/>
        </w:rPr>
      </w:pPr>
      <w:r w:rsidRPr="00677AFF">
        <w:rPr>
          <w:lang w:val="en-GB"/>
        </w:rPr>
        <w:t>Ministry of the Interior of the Slovak Republic - Department of Public Administration</w:t>
      </w:r>
    </w:p>
    <w:p w14:paraId="42C7A4B2" w14:textId="78F61080" w:rsidR="001F62CA" w:rsidRPr="00677AFF" w:rsidRDefault="001F62CA" w:rsidP="001F62CA">
      <w:pPr>
        <w:rPr>
          <w:lang w:val="en-GB"/>
        </w:rPr>
      </w:pPr>
      <w:r w:rsidRPr="00677AFF">
        <w:rPr>
          <w:lang w:val="en-GB"/>
        </w:rPr>
        <w:t xml:space="preserve">The </w:t>
      </w:r>
      <w:hyperlink r:id="rId81" w:history="1">
        <w:r w:rsidRPr="00677AFF">
          <w:rPr>
            <w:rStyle w:val="Hyperlink"/>
            <w:lang w:val="en-GB"/>
          </w:rPr>
          <w:t>Department of Public Administration</w:t>
        </w:r>
      </w:hyperlink>
      <w:r w:rsidRPr="00677AFF">
        <w:rPr>
          <w:lang w:val="en-GB"/>
        </w:rPr>
        <w:t xml:space="preserve"> under the Ministry of the Interior </w:t>
      </w:r>
      <w:proofErr w:type="gramStart"/>
      <w:r w:rsidRPr="00677AFF">
        <w:rPr>
          <w:lang w:val="en-GB"/>
        </w:rPr>
        <w:t>is in charge of</w:t>
      </w:r>
      <w:proofErr w:type="gramEnd"/>
      <w:r w:rsidRPr="00677AFF">
        <w:rPr>
          <w:lang w:val="en-GB"/>
        </w:rPr>
        <w:t xml:space="preserve"> the coordination of public administration operation by self-government at regional and local authorities.</w:t>
      </w:r>
    </w:p>
    <w:p w14:paraId="0B95E72C" w14:textId="77777777" w:rsidR="005523ED" w:rsidRPr="00677AFF" w:rsidRDefault="005523ED" w:rsidP="001F36DA">
      <w:pPr>
        <w:pStyle w:val="Heading3"/>
        <w:rPr>
          <w:lang w:val="en-GB"/>
        </w:rPr>
      </w:pPr>
      <w:bookmarkStart w:id="44" w:name="_Toc1474984"/>
      <w:r w:rsidRPr="00677AFF">
        <w:rPr>
          <w:lang w:val="en-GB"/>
        </w:rPr>
        <w:t>Implementation</w:t>
      </w:r>
      <w:bookmarkEnd w:id="44"/>
    </w:p>
    <w:p w14:paraId="3065E0AE" w14:textId="77777777" w:rsidR="000E7397" w:rsidRPr="00677AFF" w:rsidRDefault="000E7397" w:rsidP="000E7397">
      <w:pPr>
        <w:pStyle w:val="Subtitle"/>
        <w:rPr>
          <w:lang w:val="en-GB"/>
        </w:rPr>
      </w:pPr>
      <w:r w:rsidRPr="00677AFF">
        <w:rPr>
          <w:lang w:val="en-GB"/>
        </w:rPr>
        <w:t>Regional/local authorities</w:t>
      </w:r>
    </w:p>
    <w:p w14:paraId="4EC63BB0" w14:textId="75B5F3BE" w:rsidR="000E7397" w:rsidRPr="00677AFF" w:rsidRDefault="000E7397" w:rsidP="000E7397">
      <w:pPr>
        <w:rPr>
          <w:lang w:val="en-GB"/>
        </w:rPr>
      </w:pPr>
      <w:r w:rsidRPr="00677AFF">
        <w:rPr>
          <w:lang w:val="en-GB"/>
        </w:rPr>
        <w:t>Self-governing regional and local authorities are responsible for the implementation of eGovernment</w:t>
      </w:r>
      <w:r w:rsidR="000619FC" w:rsidRPr="00677AFF">
        <w:rPr>
          <w:lang w:val="en-GB"/>
        </w:rPr>
        <w:t xml:space="preserve"> initiatives</w:t>
      </w:r>
      <w:r w:rsidRPr="00677AFF">
        <w:rPr>
          <w:lang w:val="en-GB"/>
        </w:rPr>
        <w:t xml:space="preserve">. </w:t>
      </w:r>
      <w:hyperlink r:id="rId82" w:history="1">
        <w:r w:rsidRPr="00677AFF">
          <w:rPr>
            <w:rStyle w:val="Hyperlink"/>
            <w:lang w:val="en-GB"/>
          </w:rPr>
          <w:t>Act No.416/2001</w:t>
        </w:r>
      </w:hyperlink>
      <w:r w:rsidR="000619FC" w:rsidRPr="00677AFF">
        <w:rPr>
          <w:lang w:val="en-GB"/>
        </w:rPr>
        <w:t xml:space="preserve">, </w:t>
      </w:r>
      <w:r w:rsidRPr="00677AFF">
        <w:rPr>
          <w:lang w:val="en-GB"/>
        </w:rPr>
        <w:t xml:space="preserve">on </w:t>
      </w:r>
      <w:r w:rsidR="000619FC" w:rsidRPr="00677AFF">
        <w:rPr>
          <w:lang w:val="en-GB"/>
        </w:rPr>
        <w:t xml:space="preserve">the </w:t>
      </w:r>
      <w:r w:rsidRPr="00677AFF">
        <w:rPr>
          <w:lang w:val="en-GB"/>
        </w:rPr>
        <w:t xml:space="preserve">conversion of some competences </w:t>
      </w:r>
      <w:r w:rsidRPr="00677AFF">
        <w:rPr>
          <w:lang w:val="en-GB"/>
        </w:rPr>
        <w:lastRenderedPageBreak/>
        <w:t>from authorities of the state administration to municipalities and higher territorial units</w:t>
      </w:r>
      <w:r w:rsidR="000619FC" w:rsidRPr="00677AFF">
        <w:rPr>
          <w:lang w:val="en-GB"/>
        </w:rPr>
        <w:t>,</w:t>
      </w:r>
      <w:r w:rsidRPr="00677AFF">
        <w:rPr>
          <w:lang w:val="en-GB"/>
        </w:rPr>
        <w:t xml:space="preserve"> regulates the process of conversion of competences, originally executed by state authorities, to authorities of self-governing municipalities, towns and regions. There are eight self-governing regions in Slovakia: </w:t>
      </w:r>
      <w:hyperlink r:id="rId83" w:history="1">
        <w:proofErr w:type="spellStart"/>
        <w:r w:rsidRPr="00677AFF">
          <w:rPr>
            <w:rStyle w:val="Hyperlink"/>
            <w:lang w:val="en-GB"/>
          </w:rPr>
          <w:t>Banská</w:t>
        </w:r>
        <w:proofErr w:type="spellEnd"/>
        <w:r w:rsidRPr="00677AFF">
          <w:rPr>
            <w:rStyle w:val="Hyperlink"/>
            <w:lang w:val="en-GB"/>
          </w:rPr>
          <w:t xml:space="preserve"> </w:t>
        </w:r>
        <w:proofErr w:type="spellStart"/>
        <w:r w:rsidRPr="00677AFF">
          <w:rPr>
            <w:rStyle w:val="Hyperlink"/>
            <w:lang w:val="en-GB"/>
          </w:rPr>
          <w:t>Bystrica</w:t>
        </w:r>
        <w:proofErr w:type="spellEnd"/>
      </w:hyperlink>
      <w:r w:rsidRPr="00677AFF">
        <w:rPr>
          <w:lang w:val="en-GB"/>
        </w:rPr>
        <w:t xml:space="preserve">, </w:t>
      </w:r>
      <w:hyperlink r:id="rId84" w:history="1">
        <w:r w:rsidRPr="00677AFF">
          <w:rPr>
            <w:rStyle w:val="Hyperlink"/>
            <w:lang w:val="en-GB"/>
          </w:rPr>
          <w:t>Bratislava</w:t>
        </w:r>
      </w:hyperlink>
      <w:r w:rsidRPr="00677AFF">
        <w:rPr>
          <w:lang w:val="en-GB"/>
        </w:rPr>
        <w:t xml:space="preserve">, </w:t>
      </w:r>
      <w:hyperlink r:id="rId85" w:history="1">
        <w:proofErr w:type="spellStart"/>
        <w:r w:rsidRPr="00677AFF">
          <w:rPr>
            <w:rStyle w:val="Hyperlink"/>
            <w:lang w:val="en-GB"/>
          </w:rPr>
          <w:t>Košice</w:t>
        </w:r>
        <w:proofErr w:type="spellEnd"/>
      </w:hyperlink>
      <w:r w:rsidRPr="00677AFF">
        <w:rPr>
          <w:lang w:val="en-GB"/>
        </w:rPr>
        <w:t xml:space="preserve">, </w:t>
      </w:r>
      <w:hyperlink r:id="rId86" w:history="1">
        <w:r w:rsidRPr="00677AFF">
          <w:rPr>
            <w:rStyle w:val="Hyperlink"/>
            <w:lang w:val="en-GB"/>
          </w:rPr>
          <w:t>Nitra</w:t>
        </w:r>
      </w:hyperlink>
      <w:r w:rsidRPr="00677AFF">
        <w:rPr>
          <w:lang w:val="en-GB"/>
        </w:rPr>
        <w:t xml:space="preserve">, </w:t>
      </w:r>
      <w:hyperlink r:id="rId87" w:history="1">
        <w:proofErr w:type="spellStart"/>
        <w:r w:rsidRPr="00677AFF">
          <w:rPr>
            <w:rStyle w:val="Hyperlink"/>
            <w:lang w:val="en-GB"/>
          </w:rPr>
          <w:t>Prešov</w:t>
        </w:r>
        <w:proofErr w:type="spellEnd"/>
      </w:hyperlink>
      <w:r w:rsidRPr="00677AFF">
        <w:rPr>
          <w:lang w:val="en-GB"/>
        </w:rPr>
        <w:t xml:space="preserve">, </w:t>
      </w:r>
      <w:hyperlink r:id="rId88" w:history="1">
        <w:proofErr w:type="spellStart"/>
        <w:r w:rsidRPr="00677AFF">
          <w:rPr>
            <w:rStyle w:val="Hyperlink"/>
            <w:lang w:val="en-GB"/>
          </w:rPr>
          <w:t>Trenčín</w:t>
        </w:r>
        <w:proofErr w:type="spellEnd"/>
      </w:hyperlink>
      <w:r w:rsidRPr="00677AFF">
        <w:rPr>
          <w:lang w:val="en-GB"/>
        </w:rPr>
        <w:t xml:space="preserve">, </w:t>
      </w:r>
      <w:hyperlink r:id="rId89" w:history="1">
        <w:proofErr w:type="spellStart"/>
        <w:r w:rsidRPr="00677AFF">
          <w:rPr>
            <w:rStyle w:val="Hyperlink"/>
            <w:lang w:val="en-GB"/>
          </w:rPr>
          <w:t>Trnava</w:t>
        </w:r>
        <w:proofErr w:type="spellEnd"/>
      </w:hyperlink>
      <w:r w:rsidRPr="00677AFF">
        <w:rPr>
          <w:lang w:val="en-GB"/>
        </w:rPr>
        <w:t>,</w:t>
      </w:r>
      <w:r w:rsidR="007D27AF">
        <w:rPr>
          <w:lang w:val="en-GB"/>
        </w:rPr>
        <w:t xml:space="preserve"> </w:t>
      </w:r>
      <w:hyperlink r:id="rId90" w:history="1">
        <w:r w:rsidRPr="00677AFF">
          <w:rPr>
            <w:rStyle w:val="Hyperlink"/>
            <w:lang w:val="en-GB"/>
          </w:rPr>
          <w:t>Žilina</w:t>
        </w:r>
      </w:hyperlink>
      <w:r w:rsidRPr="00677AFF">
        <w:rPr>
          <w:lang w:val="en-GB"/>
        </w:rPr>
        <w:t>, and local government</w:t>
      </w:r>
      <w:r w:rsidR="000619FC" w:rsidRPr="00677AFF">
        <w:rPr>
          <w:lang w:val="en-GB"/>
        </w:rPr>
        <w:t>s</w:t>
      </w:r>
      <w:r w:rsidRPr="00677AFF">
        <w:rPr>
          <w:lang w:val="en-GB"/>
        </w:rPr>
        <w:t xml:space="preserve"> at every municipality.</w:t>
      </w:r>
    </w:p>
    <w:p w14:paraId="6BD65AA8" w14:textId="77777777" w:rsidR="005523ED" w:rsidRPr="00677AFF" w:rsidRDefault="005523ED" w:rsidP="001F36DA">
      <w:pPr>
        <w:pStyle w:val="Heading3"/>
        <w:rPr>
          <w:lang w:val="en-GB"/>
        </w:rPr>
      </w:pPr>
      <w:bookmarkStart w:id="45" w:name="_Toc1474985"/>
      <w:r w:rsidRPr="00677AFF">
        <w:rPr>
          <w:lang w:val="en-GB"/>
        </w:rPr>
        <w:t>Support</w:t>
      </w:r>
      <w:bookmarkEnd w:id="45"/>
    </w:p>
    <w:p w14:paraId="3662A1AB" w14:textId="77777777" w:rsidR="004D5BAB" w:rsidRPr="00677AFF" w:rsidRDefault="004D5BAB" w:rsidP="004D5BAB">
      <w:pPr>
        <w:pStyle w:val="Subtitle"/>
        <w:rPr>
          <w:lang w:val="en-GB"/>
        </w:rPr>
      </w:pPr>
      <w:r w:rsidRPr="00677AFF">
        <w:rPr>
          <w:lang w:val="en-GB"/>
        </w:rPr>
        <w:t>Ministry of the Interior of the Slovak Republic - Department of Public Administration</w:t>
      </w:r>
    </w:p>
    <w:p w14:paraId="1960D63F" w14:textId="46C09A0E" w:rsidR="005523ED" w:rsidRPr="00677AFF" w:rsidRDefault="004D5BAB" w:rsidP="004D5BAB">
      <w:pPr>
        <w:rPr>
          <w:lang w:val="en-GB"/>
        </w:rPr>
      </w:pPr>
      <w:r w:rsidRPr="00677AFF">
        <w:rPr>
          <w:lang w:val="en-GB"/>
        </w:rPr>
        <w:t>The Department of Public Administration, under the Ministry of the Interior, deals with the development of the organisational structure, scope and practical functioning of public authorities. Furthermore, it provides IT assistance to local bodies.</w:t>
      </w:r>
    </w:p>
    <w:p w14:paraId="3BFF22FC" w14:textId="77777777" w:rsidR="0038044E" w:rsidRPr="00677AFF" w:rsidRDefault="0038044E" w:rsidP="0038044E">
      <w:pPr>
        <w:pStyle w:val="Subtitle"/>
        <w:rPr>
          <w:lang w:val="en-GB"/>
        </w:rPr>
      </w:pPr>
      <w:r w:rsidRPr="00677AFF">
        <w:rPr>
          <w:lang w:val="en-GB"/>
        </w:rPr>
        <w:t>Association of Towns and Municipalities of Slovakia (ZMOS)</w:t>
      </w:r>
    </w:p>
    <w:p w14:paraId="65E2F2B6" w14:textId="5E1F6B7E" w:rsidR="0038044E" w:rsidRPr="00677AFF" w:rsidRDefault="0038044E" w:rsidP="0038044E">
      <w:pPr>
        <w:rPr>
          <w:lang w:val="en-GB"/>
        </w:rPr>
      </w:pPr>
      <w:r w:rsidRPr="00677AFF">
        <w:rPr>
          <w:lang w:val="en-GB"/>
        </w:rPr>
        <w:t xml:space="preserve">The </w:t>
      </w:r>
      <w:hyperlink r:id="rId91" w:history="1">
        <w:r w:rsidR="00E95E88" w:rsidRPr="00677AFF">
          <w:rPr>
            <w:rStyle w:val="Hyperlink"/>
            <w:lang w:val="en-GB"/>
          </w:rPr>
          <w:t>ZMOS</w:t>
        </w:r>
      </w:hyperlink>
      <w:r w:rsidR="00E95E88" w:rsidRPr="00677AFF">
        <w:rPr>
          <w:lang w:val="en-GB"/>
        </w:rPr>
        <w:t xml:space="preserve"> </w:t>
      </w:r>
      <w:r w:rsidRPr="00677AFF">
        <w:rPr>
          <w:lang w:val="en-GB"/>
        </w:rPr>
        <w:t xml:space="preserve">Association initiated the creation and development of </w:t>
      </w:r>
      <w:hyperlink r:id="rId92" w:history="1">
        <w:r w:rsidRPr="00677AFF">
          <w:rPr>
            <w:rStyle w:val="Hyperlink"/>
            <w:lang w:val="en-GB"/>
          </w:rPr>
          <w:t>ISOMI</w:t>
        </w:r>
      </w:hyperlink>
      <w:r w:rsidRPr="00677AFF">
        <w:rPr>
          <w:lang w:val="en-GB"/>
        </w:rPr>
        <w:t xml:space="preserve">, an Internet information system for towns and municipalities. The project is designed to host and integrate municipal websites to support municipalities in providing citizens with information and </w:t>
      </w:r>
      <w:proofErr w:type="spellStart"/>
      <w:r w:rsidRPr="00677AFF">
        <w:rPr>
          <w:lang w:val="en-GB"/>
        </w:rPr>
        <w:t>eServices</w:t>
      </w:r>
      <w:proofErr w:type="spellEnd"/>
      <w:r w:rsidRPr="00677AFF">
        <w:rPr>
          <w:lang w:val="en-GB"/>
        </w:rPr>
        <w:t xml:space="preserve">. Furthermore, the association operates the municipality solution </w:t>
      </w:r>
      <w:hyperlink r:id="rId93" w:history="1">
        <w:r w:rsidRPr="00677AFF">
          <w:rPr>
            <w:rStyle w:val="Hyperlink"/>
            <w:lang w:val="en-GB"/>
          </w:rPr>
          <w:t>DCOM</w:t>
        </w:r>
      </w:hyperlink>
      <w:r w:rsidRPr="00677AFF">
        <w:rPr>
          <w:lang w:val="en-GB"/>
        </w:rPr>
        <w:t xml:space="preserve"> (Municipal Data Centre) that offers e-services of towns and municipalities to their citizens.</w:t>
      </w:r>
    </w:p>
    <w:p w14:paraId="1AEE4EA6" w14:textId="77777777" w:rsidR="00B971F0" w:rsidRPr="00677AFF" w:rsidRDefault="00B971F0" w:rsidP="00B971F0">
      <w:pPr>
        <w:pStyle w:val="Subtitle"/>
        <w:rPr>
          <w:lang w:val="en-GB"/>
        </w:rPr>
      </w:pPr>
      <w:r w:rsidRPr="00677AFF">
        <w:rPr>
          <w:lang w:val="en-GB"/>
        </w:rPr>
        <w:t>DEUS association</w:t>
      </w:r>
    </w:p>
    <w:p w14:paraId="766BAD1E" w14:textId="60915D39" w:rsidR="00B971F0" w:rsidRPr="00677AFF" w:rsidRDefault="000619FC" w:rsidP="00B971F0">
      <w:pPr>
        <w:rPr>
          <w:lang w:val="en-GB"/>
        </w:rPr>
      </w:pPr>
      <w:r w:rsidRPr="00677AFF">
        <w:rPr>
          <w:lang w:val="en-GB"/>
        </w:rPr>
        <w:t xml:space="preserve">The </w:t>
      </w:r>
      <w:r w:rsidR="00B971F0" w:rsidRPr="00677AFF">
        <w:rPr>
          <w:lang w:val="en-GB"/>
        </w:rPr>
        <w:t xml:space="preserve">DEUS </w:t>
      </w:r>
      <w:r w:rsidRPr="00677AFF">
        <w:rPr>
          <w:lang w:val="en-GB"/>
        </w:rPr>
        <w:t>A</w:t>
      </w:r>
      <w:r w:rsidR="00B971F0" w:rsidRPr="00677AFF">
        <w:rPr>
          <w:lang w:val="en-GB"/>
        </w:rPr>
        <w:t xml:space="preserve">ssociation was founded as an association of legal persons by signing the memorandum in July 2011. </w:t>
      </w:r>
      <w:r w:rsidRPr="00677AFF">
        <w:rPr>
          <w:lang w:val="en-GB"/>
        </w:rPr>
        <w:t>Founding members were the</w:t>
      </w:r>
      <w:r w:rsidR="00B971F0" w:rsidRPr="00677AFF">
        <w:rPr>
          <w:lang w:val="en-GB"/>
        </w:rPr>
        <w:t xml:space="preserve"> Ministry of Finance of the Slovak Republic and the Association of Towns and Municipalities. </w:t>
      </w:r>
      <w:r w:rsidRPr="00677AFF">
        <w:rPr>
          <w:lang w:val="en-GB"/>
        </w:rPr>
        <w:t xml:space="preserve">The </w:t>
      </w:r>
      <w:r w:rsidR="00B971F0" w:rsidRPr="00677AFF">
        <w:rPr>
          <w:lang w:val="en-GB"/>
        </w:rPr>
        <w:t xml:space="preserve">DEUS </w:t>
      </w:r>
      <w:r w:rsidRPr="00677AFF">
        <w:rPr>
          <w:lang w:val="en-GB"/>
        </w:rPr>
        <w:t>A</w:t>
      </w:r>
      <w:r w:rsidR="00B971F0" w:rsidRPr="00677AFF">
        <w:rPr>
          <w:lang w:val="en-GB"/>
        </w:rPr>
        <w:t xml:space="preserve">ssociation is a manager of the </w:t>
      </w:r>
      <w:hyperlink r:id="rId94" w:history="1">
        <w:r w:rsidR="00B971F0" w:rsidRPr="00677AFF">
          <w:rPr>
            <w:rStyle w:val="Hyperlink"/>
            <w:lang w:val="en-GB"/>
          </w:rPr>
          <w:t>DCOM</w:t>
        </w:r>
      </w:hyperlink>
      <w:r w:rsidR="00B971F0" w:rsidRPr="00677AFF">
        <w:rPr>
          <w:lang w:val="en-GB"/>
        </w:rPr>
        <w:t xml:space="preserve"> (Municipal Data Centre).</w:t>
      </w:r>
    </w:p>
    <w:p w14:paraId="6F181027" w14:textId="77777777" w:rsidR="00260582" w:rsidRPr="00677AFF" w:rsidRDefault="00260582" w:rsidP="00260582">
      <w:pPr>
        <w:pStyle w:val="Heading3"/>
        <w:rPr>
          <w:lang w:val="en-GB"/>
        </w:rPr>
      </w:pPr>
      <w:r w:rsidRPr="00677AFF">
        <w:rPr>
          <w:lang w:val="en-GB"/>
        </w:rPr>
        <w:t>Base registry coordination</w:t>
      </w:r>
    </w:p>
    <w:p w14:paraId="009BABBD" w14:textId="6F388C38" w:rsidR="00260582" w:rsidRPr="00677AFF" w:rsidRDefault="00780F70" w:rsidP="00166297">
      <w:pPr>
        <w:rPr>
          <w:lang w:val="en-GB"/>
        </w:rPr>
      </w:pPr>
      <w:r w:rsidRPr="00677AFF">
        <w:rPr>
          <w:lang w:val="en-GB"/>
        </w:rPr>
        <w:t>No responsible organisations were reported to date</w:t>
      </w:r>
      <w:r w:rsidR="00260582" w:rsidRPr="00677AFF">
        <w:rPr>
          <w:lang w:val="en-GB"/>
        </w:rPr>
        <w:t>.</w:t>
      </w:r>
    </w:p>
    <w:p w14:paraId="3307E210" w14:textId="77777777" w:rsidR="005523ED" w:rsidRPr="00677AFF" w:rsidRDefault="005523ED" w:rsidP="001F36DA">
      <w:pPr>
        <w:pStyle w:val="Heading3"/>
        <w:rPr>
          <w:lang w:val="en-GB"/>
        </w:rPr>
      </w:pPr>
      <w:bookmarkStart w:id="46" w:name="_Toc1474986"/>
      <w:r w:rsidRPr="00677AFF">
        <w:rPr>
          <w:lang w:val="en-GB"/>
        </w:rPr>
        <w:t>Audit</w:t>
      </w:r>
      <w:bookmarkEnd w:id="46"/>
    </w:p>
    <w:p w14:paraId="5A29A750" w14:textId="77777777" w:rsidR="00640B6F" w:rsidRPr="00677AFF" w:rsidRDefault="00640B6F" w:rsidP="00640B6F">
      <w:pPr>
        <w:pStyle w:val="Subtitle"/>
        <w:rPr>
          <w:lang w:val="en-GB"/>
        </w:rPr>
      </w:pPr>
      <w:r w:rsidRPr="00677AFF">
        <w:rPr>
          <w:lang w:val="en-GB"/>
        </w:rPr>
        <w:t>Supreme Audit Office (SAO)</w:t>
      </w:r>
    </w:p>
    <w:p w14:paraId="50785BF9" w14:textId="15C510E8" w:rsidR="005523ED" w:rsidRPr="00677AFF" w:rsidRDefault="00640B6F" w:rsidP="00640B6F">
      <w:pPr>
        <w:rPr>
          <w:lang w:val="en-GB"/>
        </w:rPr>
      </w:pPr>
      <w:r w:rsidRPr="00677AFF">
        <w:rPr>
          <w:lang w:val="en-GB"/>
        </w:rPr>
        <w:t xml:space="preserve">The </w:t>
      </w:r>
      <w:hyperlink r:id="rId95" w:history="1">
        <w:r w:rsidRPr="00677AFF">
          <w:rPr>
            <w:rStyle w:val="Hyperlink"/>
            <w:lang w:val="en-GB"/>
          </w:rPr>
          <w:t>SAO</w:t>
        </w:r>
      </w:hyperlink>
      <w:r w:rsidRPr="00677AFF">
        <w:rPr>
          <w:lang w:val="en-GB"/>
        </w:rPr>
        <w:t xml:space="preserve"> primarily determines whether regional and local bodies manage state property and resources entrusted to them in an effective and cost-efficient manner,</w:t>
      </w:r>
      <w:r w:rsidR="00C052C5" w:rsidRPr="00677AFF">
        <w:rPr>
          <w:lang w:val="en-GB"/>
        </w:rPr>
        <w:t xml:space="preserve"> </w:t>
      </w:r>
      <w:r w:rsidR="000619FC" w:rsidRPr="00677AFF">
        <w:rPr>
          <w:lang w:val="en-GB"/>
        </w:rPr>
        <w:t>and</w:t>
      </w:r>
      <w:r w:rsidRPr="00677AFF">
        <w:rPr>
          <w:lang w:val="en-GB"/>
        </w:rPr>
        <w:t xml:space="preserve"> in accordance with the law.</w:t>
      </w:r>
    </w:p>
    <w:p w14:paraId="346D4955" w14:textId="285525A0" w:rsidR="005523ED" w:rsidRPr="00677AFF" w:rsidRDefault="005523ED" w:rsidP="001F36DA">
      <w:pPr>
        <w:pStyle w:val="Heading3"/>
        <w:rPr>
          <w:lang w:val="en-GB"/>
        </w:rPr>
      </w:pPr>
      <w:bookmarkStart w:id="47" w:name="_Toc1474987"/>
      <w:r w:rsidRPr="00677AFF">
        <w:rPr>
          <w:lang w:val="en-GB"/>
        </w:rPr>
        <w:t>Data Protection</w:t>
      </w:r>
      <w:bookmarkEnd w:id="47"/>
    </w:p>
    <w:p w14:paraId="5FA30E9B" w14:textId="67683E5F" w:rsidR="005523ED" w:rsidRPr="00677AFF" w:rsidRDefault="00E51A01" w:rsidP="00166297">
      <w:pPr>
        <w:rPr>
          <w:lang w:val="en-GB"/>
        </w:rPr>
      </w:pPr>
      <w:r w:rsidRPr="00677AFF">
        <w:rPr>
          <w:lang w:val="en-GB"/>
        </w:rPr>
        <w:t>No responsible organisations were reported to date</w:t>
      </w:r>
      <w:r w:rsidR="005523ED" w:rsidRPr="00677AFF">
        <w:rPr>
          <w:lang w:val="en-GB"/>
        </w:rPr>
        <w:t>.</w:t>
      </w:r>
    </w:p>
    <w:p w14:paraId="0D742A27" w14:textId="77777777" w:rsidR="005523ED" w:rsidRPr="00677AFF" w:rsidRDefault="005523ED" w:rsidP="005523ED">
      <w:pPr>
        <w:pStyle w:val="BodyText"/>
        <w:rPr>
          <w:lang w:val="en-GB"/>
        </w:rPr>
      </w:pPr>
    </w:p>
    <w:p w14:paraId="3C81C57A" w14:textId="77777777" w:rsidR="003730DF" w:rsidRPr="00677AFF" w:rsidRDefault="000A7546" w:rsidP="005523ED">
      <w:pPr>
        <w:pStyle w:val="Heading1"/>
        <w:rPr>
          <w:lang w:val="en-GB"/>
        </w:rPr>
      </w:pPr>
      <w:r w:rsidRPr="00677AFF">
        <w:rPr>
          <w:lang w:val="en-GB"/>
        </w:rPr>
        <w:br w:type="page"/>
      </w:r>
      <w:bookmarkStart w:id="48" w:name="_Toc12954544"/>
      <w:r w:rsidR="003730DF" w:rsidRPr="00677AFF">
        <w:rPr>
          <w:lang w:val="en-GB"/>
        </w:rPr>
        <w:lastRenderedPageBreak/>
        <w:t xml:space="preserve">Digital Government </w:t>
      </w:r>
      <w:r w:rsidR="00457E8B" w:rsidRPr="00677AFF">
        <w:rPr>
          <w:lang w:val="en-GB"/>
        </w:rPr>
        <w:t>I</w:t>
      </w:r>
      <w:r w:rsidR="003730DF" w:rsidRPr="00677AFF">
        <w:rPr>
          <w:lang w:val="en-GB"/>
        </w:rPr>
        <w:t>nfrastructure</w:t>
      </w:r>
      <w:bookmarkEnd w:id="48"/>
      <w:r w:rsidR="003730DF" w:rsidRPr="00677AFF">
        <w:rPr>
          <w:lang w:val="en-GB"/>
        </w:rPr>
        <w:t xml:space="preserve"> </w:t>
      </w:r>
    </w:p>
    <w:p w14:paraId="5981B2B5" w14:textId="77777777" w:rsidR="003730DF" w:rsidRPr="00677AFF" w:rsidRDefault="003730DF" w:rsidP="001F36DA">
      <w:pPr>
        <w:pStyle w:val="Heading2"/>
        <w:rPr>
          <w:lang w:val="en-GB"/>
        </w:rPr>
      </w:pPr>
      <w:bookmarkStart w:id="49" w:name="_Toc1474989"/>
      <w:r w:rsidRPr="00677AFF">
        <w:rPr>
          <w:lang w:val="en-GB"/>
        </w:rPr>
        <w:t>Portals</w:t>
      </w:r>
      <w:bookmarkEnd w:id="49"/>
    </w:p>
    <w:p w14:paraId="7C977452" w14:textId="77777777" w:rsidR="00E86CC6" w:rsidRPr="00677AFF" w:rsidRDefault="00E86CC6" w:rsidP="00E86CC6">
      <w:pPr>
        <w:pStyle w:val="Subtitle"/>
        <w:rPr>
          <w:lang w:val="en-GB"/>
        </w:rPr>
      </w:pPr>
      <w:r w:rsidRPr="00677AFF">
        <w:rPr>
          <w:lang w:val="en-GB"/>
        </w:rPr>
        <w:t>Information Society Division's portal</w:t>
      </w:r>
    </w:p>
    <w:p w14:paraId="69105CEC" w14:textId="6927FB1E" w:rsidR="00E86CC6" w:rsidRPr="00677AFF" w:rsidRDefault="00E86CC6" w:rsidP="00E86CC6">
      <w:pPr>
        <w:rPr>
          <w:lang w:val="en-GB"/>
        </w:rPr>
      </w:pPr>
      <w:r w:rsidRPr="00677AFF">
        <w:rPr>
          <w:lang w:val="en-GB"/>
        </w:rPr>
        <w:t>The Information Society Division, operating under the Deputy Prime Minister’s Office for Investments and Informatisation of the Slovak Republic</w:t>
      </w:r>
      <w:r w:rsidR="000619FC" w:rsidRPr="00677AFF">
        <w:rPr>
          <w:lang w:val="en-GB"/>
        </w:rPr>
        <w:t xml:space="preserve"> i</w:t>
      </w:r>
      <w:r w:rsidRPr="00677AFF">
        <w:rPr>
          <w:lang w:val="en-GB"/>
        </w:rPr>
        <w:t>s the key government body responsible for the information society</w:t>
      </w:r>
      <w:r w:rsidR="000619FC" w:rsidRPr="00677AFF">
        <w:rPr>
          <w:lang w:val="en-GB"/>
        </w:rPr>
        <w:t xml:space="preserve">. It </w:t>
      </w:r>
      <w:r w:rsidRPr="00677AFF">
        <w:rPr>
          <w:lang w:val="en-GB"/>
        </w:rPr>
        <w:t xml:space="preserve">launched the </w:t>
      </w:r>
      <w:hyperlink r:id="rId96" w:history="1">
        <w:r w:rsidRPr="00677AFF">
          <w:rPr>
            <w:rStyle w:val="Hyperlink"/>
            <w:lang w:val="en-GB"/>
          </w:rPr>
          <w:t>informatizacia.sk</w:t>
        </w:r>
      </w:hyperlink>
      <w:r w:rsidRPr="00677AFF">
        <w:rPr>
          <w:lang w:val="en-GB"/>
        </w:rPr>
        <w:t xml:space="preserve"> portal in 2007 with the aim </w:t>
      </w:r>
      <w:r w:rsidR="000619FC" w:rsidRPr="00677AFF">
        <w:rPr>
          <w:lang w:val="en-GB"/>
        </w:rPr>
        <w:t>of providing</w:t>
      </w:r>
      <w:r w:rsidRPr="00677AFF">
        <w:rPr>
          <w:lang w:val="en-GB"/>
        </w:rPr>
        <w:t xml:space="preserve"> comprehensive information on strategies, legislation, standardisation and other activities concerned with the information society.</w:t>
      </w:r>
    </w:p>
    <w:p w14:paraId="7BBC451F" w14:textId="77777777" w:rsidR="00B658EC" w:rsidRPr="00677AFF" w:rsidRDefault="00B658EC" w:rsidP="00B658EC">
      <w:pPr>
        <w:pStyle w:val="Subtitle"/>
        <w:rPr>
          <w:lang w:val="en-GB"/>
        </w:rPr>
      </w:pPr>
      <w:r w:rsidRPr="00677AFF">
        <w:rPr>
          <w:lang w:val="en-GB"/>
        </w:rPr>
        <w:t>Portals of public authorities</w:t>
      </w:r>
    </w:p>
    <w:p w14:paraId="6E77BB9A" w14:textId="3DD99AEB" w:rsidR="00B658EC" w:rsidRPr="00677AFF" w:rsidRDefault="00B658EC" w:rsidP="00B658EC">
      <w:pPr>
        <w:rPr>
          <w:lang w:val="en-GB"/>
        </w:rPr>
      </w:pPr>
      <w:r w:rsidRPr="00677AFF">
        <w:rPr>
          <w:lang w:val="en-GB"/>
        </w:rPr>
        <w:t xml:space="preserve">The administration section and self-government portals belong to the respective administrators. </w:t>
      </w:r>
      <w:r w:rsidR="000619FC" w:rsidRPr="00677AFF">
        <w:rPr>
          <w:lang w:val="en-GB"/>
        </w:rPr>
        <w:t>The a</w:t>
      </w:r>
      <w:r w:rsidRPr="00677AFF">
        <w:rPr>
          <w:lang w:val="en-GB"/>
        </w:rPr>
        <w:t>dministration section and self-government portals provide more detailed information and may enable the performance of transaction services within the relevant special agendas.</w:t>
      </w:r>
    </w:p>
    <w:p w14:paraId="65C5D6DB" w14:textId="77777777" w:rsidR="00B658EC" w:rsidRPr="00677AFF" w:rsidRDefault="00B658EC" w:rsidP="00B658EC">
      <w:pPr>
        <w:pStyle w:val="Subtitle"/>
        <w:rPr>
          <w:lang w:val="en-GB"/>
        </w:rPr>
      </w:pPr>
      <w:r w:rsidRPr="00677AFF">
        <w:rPr>
          <w:lang w:val="en-GB"/>
        </w:rPr>
        <w:t xml:space="preserve">Legislative and Information Portal </w:t>
      </w:r>
      <w:proofErr w:type="spellStart"/>
      <w:r w:rsidRPr="00677AFF">
        <w:rPr>
          <w:lang w:val="en-GB"/>
        </w:rPr>
        <w:t>Slov</w:t>
      </w:r>
      <w:proofErr w:type="spellEnd"/>
      <w:r w:rsidRPr="00677AFF">
        <w:rPr>
          <w:lang w:val="en-GB"/>
        </w:rPr>
        <w:t>-Lex</w:t>
      </w:r>
    </w:p>
    <w:p w14:paraId="71D08126" w14:textId="502FC41F" w:rsidR="00B658EC" w:rsidRPr="00677AFF" w:rsidRDefault="000619FC" w:rsidP="00B658EC">
      <w:pPr>
        <w:rPr>
          <w:lang w:val="en-GB"/>
        </w:rPr>
      </w:pPr>
      <w:r w:rsidRPr="00677AFF">
        <w:rPr>
          <w:lang w:val="en-GB"/>
        </w:rPr>
        <w:t xml:space="preserve">The </w:t>
      </w:r>
      <w:r w:rsidR="00B658EC" w:rsidRPr="00677AFF">
        <w:rPr>
          <w:lang w:val="en-GB"/>
        </w:rPr>
        <w:t xml:space="preserve">Legislative and Information Portal </w:t>
      </w:r>
      <w:hyperlink r:id="rId97" w:history="1">
        <w:proofErr w:type="spellStart"/>
        <w:r w:rsidR="00B658EC" w:rsidRPr="00677AFF">
          <w:rPr>
            <w:rStyle w:val="Hyperlink"/>
            <w:lang w:val="en-GB"/>
          </w:rPr>
          <w:t>Slov</w:t>
        </w:r>
        <w:proofErr w:type="spellEnd"/>
        <w:r w:rsidR="00B658EC" w:rsidRPr="00677AFF">
          <w:rPr>
            <w:rStyle w:val="Hyperlink"/>
            <w:lang w:val="en-GB"/>
          </w:rPr>
          <w:t>-Lex</w:t>
        </w:r>
      </w:hyperlink>
      <w:r w:rsidR="00B658EC" w:rsidRPr="00677AFF">
        <w:rPr>
          <w:lang w:val="en-GB"/>
        </w:rPr>
        <w:t xml:space="preserve"> provides access to professional</w:t>
      </w:r>
      <w:r w:rsidRPr="00677AFF">
        <w:rPr>
          <w:lang w:val="en-GB"/>
        </w:rPr>
        <w:t>s</w:t>
      </w:r>
      <w:r w:rsidR="00B658EC" w:rsidRPr="00677AFF">
        <w:rPr>
          <w:lang w:val="en-GB"/>
        </w:rPr>
        <w:t xml:space="preserve"> and </w:t>
      </w:r>
      <w:r w:rsidRPr="00677AFF">
        <w:rPr>
          <w:lang w:val="en-GB"/>
        </w:rPr>
        <w:t xml:space="preserve">to the </w:t>
      </w:r>
      <w:proofErr w:type="gramStart"/>
      <w:r w:rsidR="00B658EC" w:rsidRPr="00677AFF">
        <w:rPr>
          <w:lang w:val="en-GB"/>
        </w:rPr>
        <w:t>general public</w:t>
      </w:r>
      <w:proofErr w:type="gramEnd"/>
      <w:r w:rsidR="00B658EC" w:rsidRPr="00677AFF">
        <w:rPr>
          <w:lang w:val="en-GB"/>
        </w:rPr>
        <w:t xml:space="preserve"> </w:t>
      </w:r>
      <w:r w:rsidRPr="00677AFF">
        <w:rPr>
          <w:lang w:val="en-GB"/>
        </w:rPr>
        <w:t>on law-related issues. It</w:t>
      </w:r>
      <w:r w:rsidR="00B658EC" w:rsidRPr="00677AFF">
        <w:rPr>
          <w:lang w:val="en-GB"/>
        </w:rPr>
        <w:t xml:space="preserve"> provid</w:t>
      </w:r>
      <w:r w:rsidR="00236A69" w:rsidRPr="00677AFF">
        <w:rPr>
          <w:lang w:val="en-GB"/>
        </w:rPr>
        <w:t>es</w:t>
      </w:r>
      <w:r w:rsidR="00B658EC" w:rsidRPr="00677AFF">
        <w:rPr>
          <w:lang w:val="en-GB"/>
        </w:rPr>
        <w:t xml:space="preserve"> effective tools </w:t>
      </w:r>
      <w:r w:rsidRPr="00677AFF">
        <w:rPr>
          <w:lang w:val="en-GB"/>
        </w:rPr>
        <w:t xml:space="preserve">for law makers </w:t>
      </w:r>
      <w:r w:rsidR="00B658EC" w:rsidRPr="00677AFF">
        <w:rPr>
          <w:lang w:val="en-GB"/>
        </w:rPr>
        <w:t xml:space="preserve">for the creation and management of lifecycle legislation. The dominant parts of </w:t>
      </w:r>
      <w:proofErr w:type="spellStart"/>
      <w:r w:rsidR="00B658EC" w:rsidRPr="00677AFF">
        <w:rPr>
          <w:lang w:val="en-GB"/>
        </w:rPr>
        <w:t>Slov</w:t>
      </w:r>
      <w:proofErr w:type="spellEnd"/>
      <w:r w:rsidR="00B658EC" w:rsidRPr="00677AFF">
        <w:rPr>
          <w:lang w:val="en-GB"/>
        </w:rPr>
        <w:t xml:space="preserve">-Lex are two closely linked systems: </w:t>
      </w:r>
      <w:proofErr w:type="spellStart"/>
      <w:r w:rsidR="00B658EC" w:rsidRPr="00677AFF">
        <w:rPr>
          <w:lang w:val="en-GB"/>
        </w:rPr>
        <w:t>eCollection</w:t>
      </w:r>
      <w:proofErr w:type="spellEnd"/>
      <w:r w:rsidR="00B658EC" w:rsidRPr="00677AFF">
        <w:rPr>
          <w:lang w:val="en-GB"/>
        </w:rPr>
        <w:t xml:space="preserve"> and </w:t>
      </w:r>
      <w:proofErr w:type="spellStart"/>
      <w:r w:rsidR="00B658EC" w:rsidRPr="00677AFF">
        <w:rPr>
          <w:lang w:val="en-GB"/>
        </w:rPr>
        <w:t>eLegislation</w:t>
      </w:r>
      <w:proofErr w:type="spellEnd"/>
      <w:r w:rsidR="00B658EC" w:rsidRPr="00677AFF">
        <w:rPr>
          <w:lang w:val="en-GB"/>
        </w:rPr>
        <w:t>.</w:t>
      </w:r>
    </w:p>
    <w:p w14:paraId="66F776BA" w14:textId="40D88F39" w:rsidR="00B658EC" w:rsidRPr="00677AFF" w:rsidRDefault="000619FC" w:rsidP="00B658EC">
      <w:pPr>
        <w:rPr>
          <w:lang w:val="en-GB"/>
        </w:rPr>
      </w:pPr>
      <w:r w:rsidRPr="00677AFF">
        <w:rPr>
          <w:lang w:val="en-GB"/>
        </w:rPr>
        <w:t>Target audiences</w:t>
      </w:r>
      <w:r w:rsidR="00B658EC" w:rsidRPr="00677AFF">
        <w:rPr>
          <w:lang w:val="en-GB"/>
        </w:rPr>
        <w:t xml:space="preserve"> </w:t>
      </w:r>
      <w:r w:rsidRPr="00677AFF">
        <w:rPr>
          <w:lang w:val="en-GB"/>
        </w:rPr>
        <w:t>include</w:t>
      </w:r>
      <w:r w:rsidR="00B658EC" w:rsidRPr="00677AFF">
        <w:rPr>
          <w:lang w:val="en-GB"/>
        </w:rPr>
        <w:t xml:space="preserve"> rights holders which are government bodies, state administration bodies, local authorities, bodies of judicial authority, professionals working in the field of law (lawyers, notaries, experts, etc.), freelancers, entrepreneurs (physical and legal persons) and citizens.</w:t>
      </w:r>
    </w:p>
    <w:p w14:paraId="6A0A9B5F" w14:textId="77777777" w:rsidR="006E3D10" w:rsidRPr="00677AFF" w:rsidRDefault="006E3D10" w:rsidP="006E3D10">
      <w:pPr>
        <w:pStyle w:val="Subtitle"/>
        <w:rPr>
          <w:lang w:val="en-GB"/>
        </w:rPr>
      </w:pPr>
      <w:r w:rsidRPr="00677AFF">
        <w:rPr>
          <w:lang w:val="en-GB"/>
        </w:rPr>
        <w:t>CSIRT.SK (Computer Security Incident Response Team)</w:t>
      </w:r>
    </w:p>
    <w:p w14:paraId="33F77217" w14:textId="183A7B0A" w:rsidR="006E3D10" w:rsidRPr="00677AFF" w:rsidRDefault="006E3D10" w:rsidP="006E3D10">
      <w:pPr>
        <w:rPr>
          <w:lang w:val="en-GB"/>
        </w:rPr>
      </w:pPr>
      <w:r w:rsidRPr="00677AFF">
        <w:rPr>
          <w:lang w:val="en-GB"/>
        </w:rPr>
        <w:t xml:space="preserve">The main task of the </w:t>
      </w:r>
      <w:hyperlink r:id="rId98" w:history="1">
        <w:r w:rsidRPr="00677AFF">
          <w:rPr>
            <w:rStyle w:val="Hyperlink"/>
            <w:lang w:val="en-GB"/>
          </w:rPr>
          <w:t>portal</w:t>
        </w:r>
      </w:hyperlink>
      <w:r w:rsidRPr="00677AFF">
        <w:rPr>
          <w:lang w:val="en-GB"/>
        </w:rPr>
        <w:t xml:space="preserve"> is to present basic information about the unit CSIRT.SK and its working agenda. It provides the possibility of reporting incidents and vulnerabilities relating to security of computer and communication technologies; it also creates a space for the progressive services of the unit CSIRT.SK. </w:t>
      </w:r>
    </w:p>
    <w:p w14:paraId="2A45BBB7" w14:textId="0511A07E" w:rsidR="006E3D10" w:rsidRPr="00677AFF" w:rsidRDefault="006E3D10" w:rsidP="006E3D10">
      <w:pPr>
        <w:rPr>
          <w:lang w:val="en-GB"/>
        </w:rPr>
      </w:pPr>
      <w:r w:rsidRPr="00677AFF">
        <w:rPr>
          <w:lang w:val="en-GB"/>
        </w:rPr>
        <w:t xml:space="preserve">CSIRT.SK provides services associated with security incidents handling and impact elimination followed by the recovery of affected information and communication technologies. CSIRT.SK cooperates with the owners and operators of critical information infrastructure, telecom operators, Internet service providers (ISPs) and other state authorities (e.g. police, investigators, courts). Additionally, it contributes to </w:t>
      </w:r>
      <w:r w:rsidR="000619FC" w:rsidRPr="00677AFF">
        <w:rPr>
          <w:lang w:val="en-GB"/>
        </w:rPr>
        <w:t xml:space="preserve">rising </w:t>
      </w:r>
      <w:r w:rsidRPr="00677AFF">
        <w:rPr>
          <w:lang w:val="en-GB"/>
        </w:rPr>
        <w:t xml:space="preserve">awareness in the certain areas </w:t>
      </w:r>
      <w:r w:rsidR="000619FC" w:rsidRPr="00677AFF">
        <w:rPr>
          <w:lang w:val="en-GB"/>
        </w:rPr>
        <w:t>about</w:t>
      </w:r>
      <w:r w:rsidRPr="00677AFF">
        <w:rPr>
          <w:lang w:val="en-GB"/>
        </w:rPr>
        <w:t xml:space="preserve"> information security, </w:t>
      </w:r>
      <w:r w:rsidR="000619FC" w:rsidRPr="00677AFF">
        <w:rPr>
          <w:lang w:val="en-GB"/>
        </w:rPr>
        <w:t xml:space="preserve">and </w:t>
      </w:r>
      <w:r w:rsidRPr="00677AFF">
        <w:rPr>
          <w:lang w:val="en-GB"/>
        </w:rPr>
        <w:t>actively cooperates with international counterparts and organisations and represents the Slovak Republic in the field of information security at the international level.</w:t>
      </w:r>
    </w:p>
    <w:p w14:paraId="40E001B9" w14:textId="77777777" w:rsidR="003730DF" w:rsidRPr="00677AFF" w:rsidRDefault="003730DF" w:rsidP="001F36DA">
      <w:pPr>
        <w:pStyle w:val="Heading2"/>
        <w:rPr>
          <w:lang w:val="en-GB"/>
        </w:rPr>
      </w:pPr>
      <w:bookmarkStart w:id="50" w:name="_Toc1474990"/>
      <w:r w:rsidRPr="00677AFF">
        <w:rPr>
          <w:lang w:val="en-GB"/>
        </w:rPr>
        <w:t>Networks</w:t>
      </w:r>
      <w:bookmarkEnd w:id="50"/>
    </w:p>
    <w:p w14:paraId="355CE851" w14:textId="2597C6D4" w:rsidR="00D52991" w:rsidRPr="00677AFF" w:rsidRDefault="00D52991" w:rsidP="00D52991">
      <w:pPr>
        <w:pStyle w:val="Subtitle"/>
        <w:rPr>
          <w:lang w:val="en-GB"/>
        </w:rPr>
      </w:pPr>
      <w:proofErr w:type="spellStart"/>
      <w:r w:rsidRPr="00677AFF">
        <w:rPr>
          <w:lang w:val="en-GB"/>
        </w:rPr>
        <w:t>GovNet</w:t>
      </w:r>
      <w:proofErr w:type="spellEnd"/>
    </w:p>
    <w:p w14:paraId="6DB1F5A3" w14:textId="7D7C7F2C" w:rsidR="00D52991" w:rsidRPr="00677AFF" w:rsidRDefault="00FE2C1E" w:rsidP="00D52991">
      <w:pPr>
        <w:rPr>
          <w:lang w:val="en-GB"/>
        </w:rPr>
      </w:pPr>
      <w:hyperlink r:id="rId99" w:history="1">
        <w:proofErr w:type="spellStart"/>
        <w:r w:rsidR="00D52991" w:rsidRPr="00677AFF">
          <w:rPr>
            <w:rStyle w:val="Hyperlink"/>
            <w:lang w:val="en-GB"/>
          </w:rPr>
          <w:t>GovNet</w:t>
        </w:r>
        <w:proofErr w:type="spellEnd"/>
      </w:hyperlink>
      <w:r w:rsidR="00D52991" w:rsidRPr="00677AFF">
        <w:rPr>
          <w:lang w:val="en-GB"/>
        </w:rPr>
        <w:t xml:space="preserve">, which was launched in the early 1990s, aims at building a physical network among Public Administration bodies. </w:t>
      </w:r>
      <w:proofErr w:type="spellStart"/>
      <w:r w:rsidR="00D52991" w:rsidRPr="00677AFF">
        <w:rPr>
          <w:lang w:val="en-GB"/>
        </w:rPr>
        <w:t>GovNet</w:t>
      </w:r>
      <w:proofErr w:type="spellEnd"/>
      <w:r w:rsidR="00D52991" w:rsidRPr="00677AFF">
        <w:rPr>
          <w:lang w:val="en-GB"/>
        </w:rPr>
        <w:t xml:space="preserve"> provides the public administration with services such as encrypted </w:t>
      </w:r>
      <w:proofErr w:type="spellStart"/>
      <w:r w:rsidR="00D52991" w:rsidRPr="00677AFF">
        <w:rPr>
          <w:lang w:val="en-GB"/>
        </w:rPr>
        <w:t>eCommunication</w:t>
      </w:r>
      <w:proofErr w:type="spellEnd"/>
      <w:r w:rsidR="00D52991" w:rsidRPr="00677AFF">
        <w:rPr>
          <w:lang w:val="en-GB"/>
        </w:rPr>
        <w:t>, helpdesk, supervision, webhosting, antispam and antivirus protection and creates the essential component of the national central communication infrastructure.</w:t>
      </w:r>
    </w:p>
    <w:p w14:paraId="0C2805F6" w14:textId="31231B16" w:rsidR="003730DF" w:rsidRPr="00677AFF" w:rsidRDefault="003730DF" w:rsidP="001F36DA">
      <w:pPr>
        <w:pStyle w:val="Heading2"/>
        <w:rPr>
          <w:lang w:val="en-GB"/>
        </w:rPr>
      </w:pPr>
      <w:bookmarkStart w:id="51" w:name="_Toc1474991"/>
      <w:r w:rsidRPr="00677AFF">
        <w:rPr>
          <w:lang w:val="en-GB"/>
        </w:rPr>
        <w:lastRenderedPageBreak/>
        <w:t>Data Exchange</w:t>
      </w:r>
      <w:bookmarkEnd w:id="51"/>
    </w:p>
    <w:p w14:paraId="0836D348" w14:textId="2B652CB1" w:rsidR="005D6D23" w:rsidRPr="00677AFF" w:rsidRDefault="005D6D23" w:rsidP="000B0B4B">
      <w:pPr>
        <w:pStyle w:val="Subtitle"/>
        <w:rPr>
          <w:lang w:val="en-GB"/>
        </w:rPr>
      </w:pPr>
      <w:r w:rsidRPr="00677AFF">
        <w:rPr>
          <w:lang w:val="en-GB"/>
        </w:rPr>
        <w:t>Oversi.sk</w:t>
      </w:r>
      <w:r w:rsidR="00BF2C0E" w:rsidRPr="00677AFF">
        <w:rPr>
          <w:lang w:val="en-GB"/>
        </w:rPr>
        <w:t xml:space="preserve"> </w:t>
      </w:r>
      <w:r w:rsidR="00827A2B" w:rsidRPr="00677AFF">
        <w:rPr>
          <w:lang w:val="en-GB"/>
        </w:rPr>
        <w:t>P</w:t>
      </w:r>
      <w:r w:rsidR="00BF2C0E" w:rsidRPr="00677AFF">
        <w:rPr>
          <w:lang w:val="en-GB"/>
        </w:rPr>
        <w:t xml:space="preserve">ortal for </w:t>
      </w:r>
      <w:r w:rsidR="00827A2B" w:rsidRPr="00677AFF">
        <w:rPr>
          <w:lang w:val="en-GB"/>
        </w:rPr>
        <w:t>E</w:t>
      </w:r>
      <w:r w:rsidR="00BF2C0E" w:rsidRPr="00677AFF">
        <w:rPr>
          <w:lang w:val="en-GB"/>
        </w:rPr>
        <w:t xml:space="preserve">mployees of </w:t>
      </w:r>
      <w:r w:rsidR="00827A2B" w:rsidRPr="00677AFF">
        <w:rPr>
          <w:lang w:val="en-GB"/>
        </w:rPr>
        <w:t>S</w:t>
      </w:r>
      <w:r w:rsidR="00BF2C0E" w:rsidRPr="00677AFF">
        <w:rPr>
          <w:lang w:val="en-GB"/>
        </w:rPr>
        <w:t xml:space="preserve">tate </w:t>
      </w:r>
      <w:r w:rsidR="00827A2B" w:rsidRPr="00677AFF">
        <w:rPr>
          <w:lang w:val="en-GB"/>
        </w:rPr>
        <w:t>A</w:t>
      </w:r>
      <w:r w:rsidR="00BF2C0E" w:rsidRPr="00677AFF">
        <w:rPr>
          <w:lang w:val="en-GB"/>
        </w:rPr>
        <w:t>dministration</w:t>
      </w:r>
    </w:p>
    <w:p w14:paraId="59124080" w14:textId="77777777" w:rsidR="000B0B4B" w:rsidRPr="00677AFF" w:rsidRDefault="000B0B4B" w:rsidP="00D25798">
      <w:pPr>
        <w:pStyle w:val="BodyText"/>
        <w:spacing w:after="0"/>
        <w:rPr>
          <w:lang w:val="en-GB"/>
        </w:rPr>
      </w:pPr>
      <w:r w:rsidRPr="00677AFF">
        <w:rPr>
          <w:lang w:val="en-GB"/>
        </w:rPr>
        <w:t xml:space="preserve">The </w:t>
      </w:r>
      <w:hyperlink r:id="rId100" w:history="1">
        <w:r w:rsidRPr="00677AFF">
          <w:rPr>
            <w:rStyle w:val="Hyperlink"/>
            <w:lang w:val="en-GB"/>
          </w:rPr>
          <w:t>portal</w:t>
        </w:r>
      </w:hyperlink>
      <w:r w:rsidRPr="00677AFF">
        <w:rPr>
          <w:lang w:val="en-GB"/>
        </w:rPr>
        <w:t xml:space="preserve"> allows the verification and exchange of four documents between </w:t>
      </w:r>
      <w:r w:rsidRPr="00D25798">
        <w:rPr>
          <w:lang w:val="en-GB"/>
        </w:rPr>
        <w:t>government authorities:</w:t>
      </w:r>
    </w:p>
    <w:p w14:paraId="10953358" w14:textId="530D8B13" w:rsidR="000B0B4B" w:rsidRPr="00677AFF" w:rsidRDefault="00175FCA" w:rsidP="00D25798">
      <w:pPr>
        <w:pStyle w:val="BodyText"/>
        <w:numPr>
          <w:ilvl w:val="0"/>
          <w:numId w:val="24"/>
        </w:numPr>
        <w:spacing w:after="0"/>
        <w:rPr>
          <w:lang w:val="en-GB"/>
        </w:rPr>
      </w:pPr>
      <w:r w:rsidRPr="00677AFF">
        <w:rPr>
          <w:lang w:val="en-GB"/>
        </w:rPr>
        <w:t>C</w:t>
      </w:r>
      <w:r w:rsidR="000B0B4B" w:rsidRPr="00677AFF">
        <w:rPr>
          <w:lang w:val="en-GB"/>
        </w:rPr>
        <w:t>adastral map</w:t>
      </w:r>
      <w:r w:rsidRPr="00677AFF">
        <w:rPr>
          <w:lang w:val="en-GB"/>
        </w:rPr>
        <w:t>;</w:t>
      </w:r>
    </w:p>
    <w:p w14:paraId="6F635CBE" w14:textId="576024EA" w:rsidR="000B0B4B" w:rsidRPr="00677AFF" w:rsidRDefault="000B0B4B" w:rsidP="00D25798">
      <w:pPr>
        <w:pStyle w:val="BodyText"/>
        <w:numPr>
          <w:ilvl w:val="0"/>
          <w:numId w:val="24"/>
        </w:numPr>
        <w:spacing w:after="0"/>
        <w:rPr>
          <w:lang w:val="en-GB"/>
        </w:rPr>
      </w:pPr>
      <w:r w:rsidRPr="00677AFF">
        <w:rPr>
          <w:lang w:val="en-GB"/>
        </w:rPr>
        <w:t>Commercial register</w:t>
      </w:r>
      <w:r w:rsidR="00175FCA" w:rsidRPr="00677AFF">
        <w:rPr>
          <w:lang w:val="en-GB"/>
        </w:rPr>
        <w:t>;</w:t>
      </w:r>
    </w:p>
    <w:p w14:paraId="522D8273" w14:textId="18DFE13B" w:rsidR="000B0B4B" w:rsidRPr="00677AFF" w:rsidRDefault="000B0B4B" w:rsidP="00D25798">
      <w:pPr>
        <w:pStyle w:val="BodyText"/>
        <w:numPr>
          <w:ilvl w:val="0"/>
          <w:numId w:val="24"/>
        </w:numPr>
        <w:spacing w:after="0"/>
        <w:rPr>
          <w:lang w:val="en-GB"/>
        </w:rPr>
      </w:pPr>
      <w:r w:rsidRPr="00677AFF">
        <w:rPr>
          <w:lang w:val="en-GB"/>
        </w:rPr>
        <w:t>Criminal record</w:t>
      </w:r>
      <w:r w:rsidR="00175FCA" w:rsidRPr="00677AFF">
        <w:rPr>
          <w:lang w:val="en-GB"/>
        </w:rPr>
        <w:t>;</w:t>
      </w:r>
    </w:p>
    <w:p w14:paraId="6E18782C" w14:textId="1E750EBC" w:rsidR="00175FCA" w:rsidRPr="00677AFF" w:rsidRDefault="000B0B4B" w:rsidP="00D25798">
      <w:pPr>
        <w:pStyle w:val="BodyText"/>
        <w:numPr>
          <w:ilvl w:val="0"/>
          <w:numId w:val="24"/>
        </w:numPr>
        <w:spacing w:after="0"/>
        <w:rPr>
          <w:lang w:val="en-GB"/>
        </w:rPr>
      </w:pPr>
      <w:r w:rsidRPr="00677AFF">
        <w:rPr>
          <w:lang w:val="en-GB"/>
        </w:rPr>
        <w:t>Land register</w:t>
      </w:r>
      <w:r w:rsidR="00175FCA" w:rsidRPr="00677AFF">
        <w:rPr>
          <w:lang w:val="en-GB"/>
        </w:rPr>
        <w:t>.</w:t>
      </w:r>
    </w:p>
    <w:p w14:paraId="08A6F7E1" w14:textId="31C976D0" w:rsidR="005D6D23" w:rsidRPr="00677AFF" w:rsidRDefault="00175FCA" w:rsidP="00D25798">
      <w:pPr>
        <w:pStyle w:val="BodyText"/>
        <w:spacing w:after="0"/>
        <w:rPr>
          <w:lang w:val="en-GB"/>
        </w:rPr>
      </w:pPr>
      <w:r w:rsidRPr="00677AFF">
        <w:rPr>
          <w:lang w:val="en-GB"/>
        </w:rPr>
        <w:t>A d</w:t>
      </w:r>
      <w:r w:rsidR="000B0B4B" w:rsidRPr="00677AFF">
        <w:rPr>
          <w:lang w:val="en-GB"/>
        </w:rPr>
        <w:t>evelopment study is currently underway and opening the project</w:t>
      </w:r>
      <w:r w:rsidRPr="00677AFF">
        <w:rPr>
          <w:lang w:val="en-GB"/>
        </w:rPr>
        <w:t>.</w:t>
      </w:r>
    </w:p>
    <w:p w14:paraId="1AD8F17B" w14:textId="77777777" w:rsidR="0013582B" w:rsidRPr="00677AFF" w:rsidRDefault="0013582B" w:rsidP="0013582B">
      <w:pPr>
        <w:pStyle w:val="Subtitle"/>
        <w:rPr>
          <w:lang w:val="en-GB"/>
        </w:rPr>
      </w:pPr>
      <w:r w:rsidRPr="00677AFF">
        <w:rPr>
          <w:lang w:val="en-GB"/>
        </w:rPr>
        <w:t>Government Cloud</w:t>
      </w:r>
    </w:p>
    <w:p w14:paraId="0FB4CB09" w14:textId="3B27402C" w:rsidR="0013582B" w:rsidRPr="00677AFF" w:rsidRDefault="0013582B" w:rsidP="0013582B">
      <w:pPr>
        <w:rPr>
          <w:lang w:val="en-GB"/>
        </w:rPr>
      </w:pPr>
      <w:r w:rsidRPr="00677AFF">
        <w:rPr>
          <w:lang w:val="en-GB"/>
        </w:rPr>
        <w:t>On 21 May 2014</w:t>
      </w:r>
      <w:r w:rsidR="00827A2B" w:rsidRPr="00677AFF">
        <w:rPr>
          <w:lang w:val="en-GB"/>
        </w:rPr>
        <w:t>,</w:t>
      </w:r>
      <w:r w:rsidRPr="00677AFF">
        <w:rPr>
          <w:lang w:val="en-GB"/>
        </w:rPr>
        <w:t xml:space="preserve"> the Government of Slovak Republic approved</w:t>
      </w:r>
      <w:r w:rsidR="00827A2B" w:rsidRPr="00677AFF">
        <w:rPr>
          <w:lang w:val="en-GB"/>
        </w:rPr>
        <w:t xml:space="preserve"> a new</w:t>
      </w:r>
      <w:r w:rsidRPr="00677AFF">
        <w:rPr>
          <w:lang w:val="en-GB"/>
        </w:rPr>
        <w:t xml:space="preserve"> </w:t>
      </w:r>
      <w:hyperlink r:id="rId101" w:history="1">
        <w:r w:rsidR="00827A2B" w:rsidRPr="00677AFF">
          <w:rPr>
            <w:rStyle w:val="Hyperlink"/>
            <w:lang w:val="en-GB"/>
          </w:rPr>
          <w:t>strategic approach</w:t>
        </w:r>
      </w:hyperlink>
      <w:r w:rsidRPr="00677AFF">
        <w:rPr>
          <w:lang w:val="en-GB"/>
        </w:rPr>
        <w:t xml:space="preserve"> whose main goal was to define </w:t>
      </w:r>
      <w:r w:rsidR="00827A2B" w:rsidRPr="00677AFF">
        <w:rPr>
          <w:lang w:val="en-GB"/>
        </w:rPr>
        <w:t xml:space="preserve">the </w:t>
      </w:r>
      <w:r w:rsidRPr="00677AFF">
        <w:rPr>
          <w:lang w:val="en-GB"/>
        </w:rPr>
        <w:t>technical, organisational and legal level of implementation and operation of supra-ministerial data centres as a provider of central cloud services of the Government cloud. The eGovernment cloud provide</w:t>
      </w:r>
      <w:r w:rsidR="00827A2B" w:rsidRPr="00677AFF">
        <w:rPr>
          <w:lang w:val="en-GB"/>
        </w:rPr>
        <w:t>s</w:t>
      </w:r>
      <w:r w:rsidRPr="00677AFF">
        <w:rPr>
          <w:lang w:val="en-GB"/>
        </w:rPr>
        <w:t xml:space="preserve"> national authorities and institutions with cloud services (such as IaaS, PaaS, SaaS) </w:t>
      </w:r>
      <w:r w:rsidR="00827A2B" w:rsidRPr="00677AFF">
        <w:rPr>
          <w:lang w:val="en-GB"/>
        </w:rPr>
        <w:t xml:space="preserve">at </w:t>
      </w:r>
      <w:r w:rsidRPr="00677AFF">
        <w:rPr>
          <w:lang w:val="en-GB"/>
        </w:rPr>
        <w:t>the high levels of quality and safety through a one stop shop in the form of a service catalogue.</w:t>
      </w:r>
    </w:p>
    <w:p w14:paraId="0905BAC1" w14:textId="25DDD976" w:rsidR="0013582B" w:rsidRPr="00677AFF" w:rsidRDefault="0013582B" w:rsidP="0013582B">
      <w:pPr>
        <w:rPr>
          <w:lang w:val="en-GB"/>
        </w:rPr>
      </w:pPr>
      <w:r w:rsidRPr="00677AFF">
        <w:rPr>
          <w:lang w:val="en-GB"/>
        </w:rPr>
        <w:t>The cloud solution will ensure effective sharing of ICT resources, improve access to data and facilitate the use of Big Data as well as unify the environment and methodologies for development and operation of information systems.</w:t>
      </w:r>
    </w:p>
    <w:p w14:paraId="28E23632" w14:textId="77777777" w:rsidR="003730DF" w:rsidRPr="00677AFF" w:rsidRDefault="003730DF" w:rsidP="001F36DA">
      <w:pPr>
        <w:pStyle w:val="Heading2"/>
        <w:rPr>
          <w:lang w:val="en-GB"/>
        </w:rPr>
      </w:pPr>
      <w:bookmarkStart w:id="52" w:name="_Toc1474992"/>
      <w:proofErr w:type="spellStart"/>
      <w:r w:rsidRPr="00677AFF">
        <w:rPr>
          <w:lang w:val="en-GB"/>
        </w:rPr>
        <w:t>eID</w:t>
      </w:r>
      <w:proofErr w:type="spellEnd"/>
      <w:r w:rsidRPr="00677AFF">
        <w:rPr>
          <w:lang w:val="en-GB"/>
        </w:rPr>
        <w:t xml:space="preserve"> and Trust Services</w:t>
      </w:r>
      <w:bookmarkEnd w:id="52"/>
    </w:p>
    <w:p w14:paraId="6E9858C4" w14:textId="77777777" w:rsidR="001A73FE" w:rsidRPr="00677AFF" w:rsidRDefault="001A73FE" w:rsidP="001A73FE">
      <w:pPr>
        <w:pStyle w:val="Subtitle"/>
        <w:rPr>
          <w:lang w:val="en-GB"/>
        </w:rPr>
      </w:pPr>
      <w:proofErr w:type="spellStart"/>
      <w:r w:rsidRPr="00677AFF">
        <w:rPr>
          <w:lang w:val="en-GB"/>
        </w:rPr>
        <w:t>eID</w:t>
      </w:r>
      <w:proofErr w:type="spellEnd"/>
      <w:r w:rsidRPr="00677AFF">
        <w:rPr>
          <w:lang w:val="en-GB"/>
        </w:rPr>
        <w:t xml:space="preserve"> card </w:t>
      </w:r>
    </w:p>
    <w:p w14:paraId="6592530F" w14:textId="6BD5AD1A" w:rsidR="001A73FE" w:rsidRPr="00677AFF" w:rsidRDefault="001A73FE" w:rsidP="001A73FE">
      <w:pPr>
        <w:rPr>
          <w:lang w:val="en-GB"/>
        </w:rPr>
      </w:pPr>
      <w:r w:rsidRPr="00677AFF">
        <w:rPr>
          <w:lang w:val="en-GB"/>
        </w:rPr>
        <w:t xml:space="preserve">Since 1 December 2013, the Ministry of Interior started </w:t>
      </w:r>
      <w:r w:rsidR="00827A2B" w:rsidRPr="00677AFF">
        <w:rPr>
          <w:lang w:val="en-GB"/>
        </w:rPr>
        <w:t>issuing</w:t>
      </w:r>
      <w:r w:rsidRPr="00677AFF">
        <w:rPr>
          <w:lang w:val="en-GB"/>
        </w:rPr>
        <w:t xml:space="preserve"> </w:t>
      </w:r>
      <w:hyperlink r:id="rId102" w:history="1">
        <w:proofErr w:type="spellStart"/>
        <w:r w:rsidRPr="00677AFF">
          <w:rPr>
            <w:rStyle w:val="Hyperlink"/>
            <w:lang w:val="en-GB"/>
          </w:rPr>
          <w:t>eID</w:t>
        </w:r>
        <w:proofErr w:type="spellEnd"/>
        <w:r w:rsidRPr="00677AFF">
          <w:rPr>
            <w:rStyle w:val="Hyperlink"/>
            <w:lang w:val="en-GB"/>
          </w:rPr>
          <w:t xml:space="preserve"> cards for citizens</w:t>
        </w:r>
      </w:hyperlink>
      <w:r w:rsidRPr="00677AFF">
        <w:rPr>
          <w:lang w:val="en-GB"/>
        </w:rPr>
        <w:t xml:space="preserve"> as a means of identification and authentication for individuals within the domains of eGovernment and possibly other areas from public and private services. The new </w:t>
      </w:r>
      <w:proofErr w:type="spellStart"/>
      <w:r w:rsidRPr="00677AFF">
        <w:rPr>
          <w:lang w:val="en-GB"/>
        </w:rPr>
        <w:t>eID</w:t>
      </w:r>
      <w:proofErr w:type="spellEnd"/>
      <w:r w:rsidRPr="00677AFF">
        <w:rPr>
          <w:lang w:val="en-GB"/>
        </w:rPr>
        <w:t xml:space="preserve"> card in credit card format replaces the existing national identity card and includes the optional electronic signature functionality. </w:t>
      </w:r>
    </w:p>
    <w:p w14:paraId="0945E320" w14:textId="319DAC34" w:rsidR="005523ED" w:rsidRPr="00677AFF" w:rsidRDefault="001A73FE" w:rsidP="001A73FE">
      <w:pPr>
        <w:rPr>
          <w:lang w:val="en-GB"/>
        </w:rPr>
      </w:pPr>
      <w:r w:rsidRPr="00677AFF">
        <w:rPr>
          <w:lang w:val="en-GB"/>
        </w:rPr>
        <w:t xml:space="preserve">By utilising a microchip, the card provides online authentication functionality, applicable to eGovernment transactions. Data from the </w:t>
      </w:r>
      <w:proofErr w:type="spellStart"/>
      <w:r w:rsidRPr="00677AFF">
        <w:rPr>
          <w:lang w:val="en-GB"/>
        </w:rPr>
        <w:t>eID</w:t>
      </w:r>
      <w:proofErr w:type="spellEnd"/>
      <w:r w:rsidRPr="00677AFF">
        <w:rPr>
          <w:lang w:val="en-GB"/>
        </w:rPr>
        <w:t xml:space="preserve"> card </w:t>
      </w:r>
      <w:r w:rsidR="00827A2B" w:rsidRPr="00677AFF">
        <w:rPr>
          <w:lang w:val="en-GB"/>
        </w:rPr>
        <w:t xml:space="preserve">is </w:t>
      </w:r>
      <w:r w:rsidRPr="00677AFF">
        <w:rPr>
          <w:lang w:val="en-GB"/>
        </w:rPr>
        <w:t xml:space="preserve">technically read only with the consent of the citizen with the security code and attaching the </w:t>
      </w:r>
      <w:proofErr w:type="spellStart"/>
      <w:r w:rsidRPr="00677AFF">
        <w:rPr>
          <w:lang w:val="en-GB"/>
        </w:rPr>
        <w:t>eID</w:t>
      </w:r>
      <w:proofErr w:type="spellEnd"/>
      <w:r w:rsidRPr="00677AFF">
        <w:rPr>
          <w:lang w:val="en-GB"/>
        </w:rPr>
        <w:t xml:space="preserve"> card to the card reader. The safety of data stored in contact chip is protected by security mechanisms and by personal security code/PSC. PSC is a combination of several numbers that are chosen by the holder when </w:t>
      </w:r>
      <w:proofErr w:type="gramStart"/>
      <w:r w:rsidRPr="00677AFF">
        <w:rPr>
          <w:lang w:val="en-GB"/>
        </w:rPr>
        <w:t>submitting an application</w:t>
      </w:r>
      <w:proofErr w:type="gramEnd"/>
      <w:r w:rsidRPr="00677AFF">
        <w:rPr>
          <w:lang w:val="en-GB"/>
        </w:rPr>
        <w:t xml:space="preserve"> for issuing </w:t>
      </w:r>
      <w:proofErr w:type="spellStart"/>
      <w:r w:rsidRPr="00677AFF">
        <w:rPr>
          <w:lang w:val="en-GB"/>
        </w:rPr>
        <w:t>eID</w:t>
      </w:r>
      <w:proofErr w:type="spellEnd"/>
      <w:r w:rsidRPr="00677AFF">
        <w:rPr>
          <w:lang w:val="en-GB"/>
        </w:rPr>
        <w:t xml:space="preserve">, or when taking the card or anytime during </w:t>
      </w:r>
      <w:proofErr w:type="spellStart"/>
      <w:r w:rsidRPr="00677AFF">
        <w:rPr>
          <w:lang w:val="en-GB"/>
        </w:rPr>
        <w:t>eID</w:t>
      </w:r>
      <w:proofErr w:type="spellEnd"/>
      <w:r w:rsidRPr="00677AFF">
        <w:rPr>
          <w:lang w:val="en-GB"/>
        </w:rPr>
        <w:t xml:space="preserve"> validity. PSC is used to confirm the identity of holders of </w:t>
      </w:r>
      <w:proofErr w:type="spellStart"/>
      <w:r w:rsidRPr="00677AFF">
        <w:rPr>
          <w:lang w:val="en-GB"/>
        </w:rPr>
        <w:t>eID</w:t>
      </w:r>
      <w:proofErr w:type="spellEnd"/>
      <w:r w:rsidRPr="00677AFF">
        <w:rPr>
          <w:lang w:val="en-GB"/>
        </w:rPr>
        <w:t xml:space="preserve"> in electronic communications.</w:t>
      </w:r>
    </w:p>
    <w:p w14:paraId="5926F6A0" w14:textId="77777777" w:rsidR="003730DF" w:rsidRPr="00677AFF" w:rsidRDefault="003730DF" w:rsidP="001F36DA">
      <w:pPr>
        <w:pStyle w:val="Heading2"/>
        <w:rPr>
          <w:lang w:val="en-GB"/>
        </w:rPr>
      </w:pPr>
      <w:bookmarkStart w:id="53" w:name="_Toc1474993"/>
      <w:r w:rsidRPr="00677AFF">
        <w:rPr>
          <w:lang w:val="en-GB"/>
        </w:rPr>
        <w:t>eProcurement</w:t>
      </w:r>
      <w:bookmarkEnd w:id="53"/>
    </w:p>
    <w:p w14:paraId="6BCEAB56" w14:textId="77777777" w:rsidR="00354FE6" w:rsidRPr="00677AFF" w:rsidRDefault="00354FE6" w:rsidP="00354FE6">
      <w:pPr>
        <w:pStyle w:val="Subtitle"/>
        <w:rPr>
          <w:lang w:val="en-GB"/>
        </w:rPr>
      </w:pPr>
      <w:r w:rsidRPr="00677AFF">
        <w:rPr>
          <w:lang w:val="en-GB"/>
        </w:rPr>
        <w:t>Information System of Electronic Public Procurement (EVO)</w:t>
      </w:r>
    </w:p>
    <w:p w14:paraId="5BE58C69" w14:textId="67732B96" w:rsidR="00354FE6" w:rsidRPr="00677AFF" w:rsidRDefault="00354FE6" w:rsidP="00354FE6">
      <w:pPr>
        <w:rPr>
          <w:lang w:val="en-GB"/>
        </w:rPr>
      </w:pPr>
      <w:r w:rsidRPr="00677AFF">
        <w:rPr>
          <w:lang w:val="en-GB"/>
        </w:rPr>
        <w:t xml:space="preserve">eProcurement in Slovakia is managed by the Office for Public Procurement. </w:t>
      </w:r>
      <w:hyperlink r:id="rId103" w:history="1">
        <w:r w:rsidRPr="00677AFF">
          <w:rPr>
            <w:rStyle w:val="Hyperlink"/>
            <w:lang w:val="en-GB"/>
          </w:rPr>
          <w:t>The system of eProcurement (EVO)</w:t>
        </w:r>
      </w:hyperlink>
      <w:r w:rsidRPr="00677AFF">
        <w:rPr>
          <w:lang w:val="en-GB"/>
        </w:rPr>
        <w:t xml:space="preserve"> covers </w:t>
      </w:r>
      <w:r w:rsidR="00827A2B" w:rsidRPr="00677AFF">
        <w:rPr>
          <w:lang w:val="en-GB"/>
        </w:rPr>
        <w:t xml:space="preserve">the </w:t>
      </w:r>
      <w:r w:rsidRPr="00677AFF">
        <w:rPr>
          <w:lang w:val="en-GB"/>
        </w:rPr>
        <w:t xml:space="preserve">procedures and phases of procurement (preparation, planning, </w:t>
      </w:r>
      <w:proofErr w:type="spellStart"/>
      <w:r w:rsidRPr="00677AFF">
        <w:rPr>
          <w:lang w:val="en-GB"/>
        </w:rPr>
        <w:t>eNotification</w:t>
      </w:r>
      <w:proofErr w:type="spellEnd"/>
      <w:r w:rsidRPr="00677AFF">
        <w:rPr>
          <w:lang w:val="en-GB"/>
        </w:rPr>
        <w:t xml:space="preserve">, and partially </w:t>
      </w:r>
      <w:proofErr w:type="spellStart"/>
      <w:r w:rsidRPr="00677AFF">
        <w:rPr>
          <w:lang w:val="en-GB"/>
        </w:rPr>
        <w:t>eTendering</w:t>
      </w:r>
      <w:proofErr w:type="spellEnd"/>
      <w:r w:rsidRPr="00677AFF">
        <w:rPr>
          <w:lang w:val="en-GB"/>
        </w:rPr>
        <w:t xml:space="preserve"> and </w:t>
      </w:r>
      <w:proofErr w:type="spellStart"/>
      <w:r w:rsidRPr="00677AFF">
        <w:rPr>
          <w:lang w:val="en-GB"/>
        </w:rPr>
        <w:t>eAwarding</w:t>
      </w:r>
      <w:proofErr w:type="spellEnd"/>
      <w:r w:rsidRPr="00677AFF">
        <w:rPr>
          <w:lang w:val="en-GB"/>
        </w:rPr>
        <w:t>). EVO integrates several electronic systems dedicated to each sub-phase</w:t>
      </w:r>
      <w:r w:rsidR="00827A2B" w:rsidRPr="00677AFF">
        <w:rPr>
          <w:lang w:val="en-GB"/>
        </w:rPr>
        <w:t>,</w:t>
      </w:r>
      <w:r w:rsidRPr="00677AFF">
        <w:rPr>
          <w:lang w:val="en-GB"/>
        </w:rPr>
        <w:t xml:space="preserve"> such as the </w:t>
      </w:r>
      <w:hyperlink r:id="rId104" w:history="1">
        <w:r w:rsidRPr="00677AFF">
          <w:rPr>
            <w:rStyle w:val="Hyperlink"/>
            <w:lang w:val="en-GB"/>
          </w:rPr>
          <w:t>Electronic Contracting System</w:t>
        </w:r>
      </w:hyperlink>
      <w:r w:rsidRPr="00677AFF">
        <w:rPr>
          <w:lang w:val="en-GB"/>
        </w:rPr>
        <w:t xml:space="preserve"> for fully automated placement of orders. Currently, EVO supports the </w:t>
      </w:r>
      <w:proofErr w:type="spellStart"/>
      <w:r w:rsidRPr="00677AFF">
        <w:rPr>
          <w:lang w:val="en-GB"/>
        </w:rPr>
        <w:t>eSubmission</w:t>
      </w:r>
      <w:proofErr w:type="spellEnd"/>
      <w:r w:rsidRPr="00677AFF">
        <w:rPr>
          <w:lang w:val="en-GB"/>
        </w:rPr>
        <w:t xml:space="preserve"> of tenders for above and below the limit contracts regarding open and restricted procedures and offers </w:t>
      </w:r>
      <w:proofErr w:type="spellStart"/>
      <w:r w:rsidRPr="00677AFF">
        <w:rPr>
          <w:lang w:val="en-GB"/>
        </w:rPr>
        <w:t>eServices</w:t>
      </w:r>
      <w:proofErr w:type="spellEnd"/>
      <w:r w:rsidRPr="00677AFF">
        <w:rPr>
          <w:lang w:val="en-GB"/>
        </w:rPr>
        <w:t xml:space="preserve"> on all </w:t>
      </w:r>
      <w:r w:rsidR="00236A69" w:rsidRPr="00677AFF">
        <w:rPr>
          <w:lang w:val="en-GB"/>
        </w:rPr>
        <w:t>procedure’s</w:t>
      </w:r>
      <w:r w:rsidRPr="00677AFF">
        <w:rPr>
          <w:lang w:val="en-GB"/>
        </w:rPr>
        <w:t xml:space="preserve"> categories.</w:t>
      </w:r>
    </w:p>
    <w:p w14:paraId="3C6FDE86" w14:textId="77777777" w:rsidR="003730DF" w:rsidRPr="00677AFF" w:rsidRDefault="003730DF" w:rsidP="001F36DA">
      <w:pPr>
        <w:pStyle w:val="Heading2"/>
        <w:rPr>
          <w:lang w:val="en-GB"/>
        </w:rPr>
      </w:pPr>
      <w:bookmarkStart w:id="54" w:name="_Toc1474994"/>
      <w:proofErr w:type="spellStart"/>
      <w:r w:rsidRPr="00677AFF">
        <w:rPr>
          <w:lang w:val="en-GB"/>
        </w:rPr>
        <w:lastRenderedPageBreak/>
        <w:t>eInvoicing</w:t>
      </w:r>
      <w:bookmarkEnd w:id="54"/>
      <w:proofErr w:type="spellEnd"/>
    </w:p>
    <w:p w14:paraId="2AB88B87" w14:textId="7B59B919" w:rsidR="005523ED" w:rsidRPr="00677AFF" w:rsidRDefault="003171BE" w:rsidP="00166297">
      <w:pPr>
        <w:rPr>
          <w:lang w:val="en-GB"/>
        </w:rPr>
      </w:pPr>
      <w:r w:rsidRPr="00677AFF">
        <w:rPr>
          <w:lang w:val="en-GB"/>
        </w:rPr>
        <w:t>No </w:t>
      </w:r>
      <w:proofErr w:type="gramStart"/>
      <w:r w:rsidRPr="00677AFF">
        <w:rPr>
          <w:lang w:val="en-GB"/>
        </w:rPr>
        <w:t>particular infrastructure</w:t>
      </w:r>
      <w:proofErr w:type="gramEnd"/>
      <w:r w:rsidRPr="00677AFF">
        <w:rPr>
          <w:lang w:val="en-GB"/>
        </w:rPr>
        <w:t> in this field was reported to date</w:t>
      </w:r>
      <w:r w:rsidR="005523ED" w:rsidRPr="00677AFF">
        <w:rPr>
          <w:lang w:val="en-GB"/>
        </w:rPr>
        <w:t>.</w:t>
      </w:r>
    </w:p>
    <w:p w14:paraId="04CD9383" w14:textId="77777777" w:rsidR="003730DF" w:rsidRPr="00677AFF" w:rsidRDefault="003730DF" w:rsidP="001F36DA">
      <w:pPr>
        <w:pStyle w:val="Heading2"/>
        <w:rPr>
          <w:lang w:val="en-GB"/>
        </w:rPr>
      </w:pPr>
      <w:bookmarkStart w:id="55" w:name="_Toc1474995"/>
      <w:proofErr w:type="spellStart"/>
      <w:r w:rsidRPr="00677AFF">
        <w:rPr>
          <w:lang w:val="en-GB"/>
        </w:rPr>
        <w:t>ePayment</w:t>
      </w:r>
      <w:bookmarkEnd w:id="55"/>
      <w:proofErr w:type="spellEnd"/>
    </w:p>
    <w:p w14:paraId="5DA0B76B" w14:textId="3C1EFD80" w:rsidR="005523ED" w:rsidRPr="00677AFF" w:rsidRDefault="003171BE" w:rsidP="00166297">
      <w:pPr>
        <w:rPr>
          <w:lang w:val="en-GB"/>
        </w:rPr>
      </w:pPr>
      <w:r w:rsidRPr="00677AFF">
        <w:rPr>
          <w:lang w:val="en-GB"/>
        </w:rPr>
        <w:t>No </w:t>
      </w:r>
      <w:proofErr w:type="gramStart"/>
      <w:r w:rsidRPr="00677AFF">
        <w:rPr>
          <w:lang w:val="en-GB"/>
        </w:rPr>
        <w:t>particular infrastructure</w:t>
      </w:r>
      <w:proofErr w:type="gramEnd"/>
      <w:r w:rsidRPr="00677AFF">
        <w:rPr>
          <w:lang w:val="en-GB"/>
        </w:rPr>
        <w:t> in this field was reported to date</w:t>
      </w:r>
      <w:r w:rsidR="005523ED" w:rsidRPr="00677AFF">
        <w:rPr>
          <w:lang w:val="en-GB"/>
        </w:rPr>
        <w:t>.</w:t>
      </w:r>
    </w:p>
    <w:p w14:paraId="79A971DD" w14:textId="77777777" w:rsidR="003730DF" w:rsidRPr="00677AFF" w:rsidRDefault="003730DF" w:rsidP="001F36DA">
      <w:pPr>
        <w:pStyle w:val="Heading2"/>
        <w:rPr>
          <w:lang w:val="en-GB"/>
        </w:rPr>
      </w:pPr>
      <w:bookmarkStart w:id="56" w:name="_Toc1474996"/>
      <w:r w:rsidRPr="00677AFF">
        <w:rPr>
          <w:lang w:val="en-GB"/>
        </w:rPr>
        <w:t>Knowledge Management</w:t>
      </w:r>
      <w:bookmarkEnd w:id="56"/>
    </w:p>
    <w:p w14:paraId="2A1FC9F6" w14:textId="77777777" w:rsidR="00887126" w:rsidRPr="00677AFF" w:rsidRDefault="00887126" w:rsidP="00887126">
      <w:pPr>
        <w:pStyle w:val="Subtitle"/>
        <w:rPr>
          <w:lang w:val="en-GB"/>
        </w:rPr>
      </w:pPr>
      <w:r w:rsidRPr="00677AFF">
        <w:rPr>
          <w:lang w:val="en-GB"/>
        </w:rPr>
        <w:t>Central Public Administration Portal</w:t>
      </w:r>
    </w:p>
    <w:p w14:paraId="2093A940" w14:textId="08E41D96" w:rsidR="00887126" w:rsidRPr="00677AFF" w:rsidRDefault="00887126" w:rsidP="00887126">
      <w:pPr>
        <w:rPr>
          <w:lang w:val="en-GB"/>
        </w:rPr>
      </w:pPr>
      <w:r w:rsidRPr="00677AFF">
        <w:rPr>
          <w:lang w:val="en-GB"/>
        </w:rPr>
        <w:t xml:space="preserve">The </w:t>
      </w:r>
      <w:hyperlink r:id="rId105" w:history="1">
        <w:r w:rsidRPr="00677AFF">
          <w:rPr>
            <w:rStyle w:val="Hyperlink"/>
            <w:lang w:val="en-GB"/>
          </w:rPr>
          <w:t>Central Public Administration Portal</w:t>
        </w:r>
      </w:hyperlink>
      <w:r w:rsidRPr="00677AFF">
        <w:rPr>
          <w:lang w:val="en-GB"/>
        </w:rPr>
        <w:t xml:space="preserve">, under the administration of the Slovak Government Office and operated by the National Agency for Network and Electronic Services (NASES), provides central and unified access to information resources and services of the public administration. The basis for all future activities of Central Public Administration Portal is the entry point, which arranges users’ authentication, login, data reception and creates </w:t>
      </w:r>
      <w:r w:rsidR="00827A2B" w:rsidRPr="00677AFF">
        <w:rPr>
          <w:lang w:val="en-GB"/>
        </w:rPr>
        <w:t xml:space="preserve">a </w:t>
      </w:r>
      <w:r w:rsidRPr="00677AFF">
        <w:rPr>
          <w:lang w:val="en-GB"/>
        </w:rPr>
        <w:t xml:space="preserve">transaction that is passed to the </w:t>
      </w:r>
      <w:proofErr w:type="gramStart"/>
      <w:r w:rsidRPr="00677AFF">
        <w:rPr>
          <w:lang w:val="en-GB"/>
        </w:rPr>
        <w:t>particular service</w:t>
      </w:r>
      <w:proofErr w:type="gramEnd"/>
      <w:r w:rsidRPr="00677AFF">
        <w:rPr>
          <w:lang w:val="en-GB"/>
        </w:rPr>
        <w:t xml:space="preserve"> provider to finish the transaction process. Among the most important tasks of the portal are directing the interested party to use a </w:t>
      </w:r>
      <w:proofErr w:type="gramStart"/>
      <w:r w:rsidRPr="00677AFF">
        <w:rPr>
          <w:lang w:val="en-GB"/>
        </w:rPr>
        <w:t>particular eGovernment</w:t>
      </w:r>
      <w:proofErr w:type="gramEnd"/>
      <w:r w:rsidRPr="00677AFF">
        <w:rPr>
          <w:lang w:val="en-GB"/>
        </w:rPr>
        <w:t xml:space="preserve"> service and providing a navigation through a life event as well as useful tips and tricks. The portal currently offers eGovernment services in the area</w:t>
      </w:r>
      <w:r w:rsidR="00827A2B" w:rsidRPr="00677AFF">
        <w:rPr>
          <w:lang w:val="en-GB"/>
        </w:rPr>
        <w:t>s</w:t>
      </w:r>
      <w:r w:rsidRPr="00677AFF">
        <w:rPr>
          <w:lang w:val="en-GB"/>
        </w:rPr>
        <w:t xml:space="preserve"> of running a business, citizenship, justice, registering vehicles, social security and more.</w:t>
      </w:r>
    </w:p>
    <w:p w14:paraId="5BD0CFA5" w14:textId="324FBD0A" w:rsidR="00887126" w:rsidRPr="00677AFF" w:rsidRDefault="00887126" w:rsidP="00887126">
      <w:pPr>
        <w:rPr>
          <w:lang w:val="en-GB"/>
        </w:rPr>
      </w:pPr>
      <w:r w:rsidRPr="00677AFF">
        <w:rPr>
          <w:lang w:val="en-GB"/>
        </w:rPr>
        <w:t xml:space="preserve">The </w:t>
      </w:r>
      <w:r w:rsidR="00827A2B" w:rsidRPr="00677AFF">
        <w:rPr>
          <w:lang w:val="en-GB"/>
        </w:rPr>
        <w:t>P</w:t>
      </w:r>
      <w:r w:rsidRPr="00677AFF">
        <w:rPr>
          <w:lang w:val="en-GB"/>
        </w:rPr>
        <w:t xml:space="preserve">ortal provides: </w:t>
      </w:r>
    </w:p>
    <w:p w14:paraId="74BACD25" w14:textId="77777777" w:rsidR="00887126" w:rsidRPr="00677AFF" w:rsidRDefault="00887126" w:rsidP="00EA33D1">
      <w:pPr>
        <w:numPr>
          <w:ilvl w:val="0"/>
          <w:numId w:val="19"/>
        </w:numPr>
        <w:rPr>
          <w:lang w:val="en-GB"/>
        </w:rPr>
      </w:pPr>
      <w:r w:rsidRPr="00677AFF">
        <w:rPr>
          <w:lang w:val="en-GB"/>
        </w:rPr>
        <w:t>Common registry, authentication, authorisation feature and user support feature;</w:t>
      </w:r>
    </w:p>
    <w:p w14:paraId="3D5D0D56" w14:textId="3813EF4A" w:rsidR="00887126" w:rsidRPr="00677AFF" w:rsidRDefault="00887126" w:rsidP="00EA33D1">
      <w:pPr>
        <w:numPr>
          <w:ilvl w:val="0"/>
          <w:numId w:val="19"/>
        </w:numPr>
        <w:rPr>
          <w:lang w:val="en-GB"/>
        </w:rPr>
      </w:pPr>
      <w:r w:rsidRPr="00677AFF">
        <w:rPr>
          <w:lang w:val="en-GB"/>
        </w:rPr>
        <w:t>Manag</w:t>
      </w:r>
      <w:r w:rsidR="00827A2B" w:rsidRPr="00677AFF">
        <w:rPr>
          <w:lang w:val="en-GB"/>
        </w:rPr>
        <w:t>ement</w:t>
      </w:r>
      <w:r w:rsidRPr="00677AFF">
        <w:rPr>
          <w:lang w:val="en-GB"/>
        </w:rPr>
        <w:t xml:space="preserve"> of information flow, electronic filing, electronic fee payments.</w:t>
      </w:r>
    </w:p>
    <w:p w14:paraId="35D570B0" w14:textId="6FCFCEBC" w:rsidR="00887126" w:rsidRPr="00677AFF" w:rsidRDefault="00827A2B" w:rsidP="00887126">
      <w:pPr>
        <w:rPr>
          <w:lang w:val="en-GB"/>
        </w:rPr>
      </w:pPr>
      <w:r w:rsidRPr="00677AFF">
        <w:rPr>
          <w:lang w:val="en-GB"/>
        </w:rPr>
        <w:t xml:space="preserve">For citizens; the </w:t>
      </w:r>
      <w:r w:rsidR="00887126" w:rsidRPr="00677AFF">
        <w:rPr>
          <w:lang w:val="en-GB"/>
        </w:rPr>
        <w:t>Central Government Portal:</w:t>
      </w:r>
    </w:p>
    <w:p w14:paraId="5850DE9C" w14:textId="123AEEDF" w:rsidR="00887126" w:rsidRPr="00677AFF" w:rsidRDefault="00887126" w:rsidP="00EA33D1">
      <w:pPr>
        <w:numPr>
          <w:ilvl w:val="0"/>
          <w:numId w:val="20"/>
        </w:numPr>
        <w:rPr>
          <w:lang w:val="en-GB"/>
        </w:rPr>
      </w:pPr>
      <w:r w:rsidRPr="00677AFF">
        <w:rPr>
          <w:lang w:val="en-GB"/>
        </w:rPr>
        <w:t xml:space="preserve">Is </w:t>
      </w:r>
      <w:r w:rsidR="00827A2B" w:rsidRPr="00677AFF">
        <w:rPr>
          <w:lang w:val="en-GB"/>
        </w:rPr>
        <w:t>their</w:t>
      </w:r>
      <w:r w:rsidRPr="00677AFF">
        <w:rPr>
          <w:lang w:val="en-GB"/>
        </w:rPr>
        <w:t xml:space="preserve"> uniform entry point to the public administration affairs;</w:t>
      </w:r>
    </w:p>
    <w:p w14:paraId="3178FC3C" w14:textId="79EA9C20" w:rsidR="00887126" w:rsidRPr="00677AFF" w:rsidRDefault="00887126" w:rsidP="00EA33D1">
      <w:pPr>
        <w:numPr>
          <w:ilvl w:val="0"/>
          <w:numId w:val="20"/>
        </w:numPr>
        <w:rPr>
          <w:lang w:val="en-GB"/>
        </w:rPr>
      </w:pPr>
      <w:r w:rsidRPr="00677AFF">
        <w:rPr>
          <w:lang w:val="en-GB"/>
        </w:rPr>
        <w:t xml:space="preserve">Is </w:t>
      </w:r>
      <w:r w:rsidR="00827A2B" w:rsidRPr="00677AFF">
        <w:rPr>
          <w:lang w:val="en-GB"/>
        </w:rPr>
        <w:t>their</w:t>
      </w:r>
      <w:r w:rsidRPr="00677AFF">
        <w:rPr>
          <w:lang w:val="en-GB"/>
        </w:rPr>
        <w:t xml:space="preserve"> place to find all the actual information and services first-hand;</w:t>
      </w:r>
    </w:p>
    <w:p w14:paraId="0971636A" w14:textId="387483E4" w:rsidR="00887126" w:rsidRPr="00677AFF" w:rsidRDefault="00827A2B" w:rsidP="00887126">
      <w:pPr>
        <w:rPr>
          <w:lang w:val="en-GB"/>
        </w:rPr>
      </w:pPr>
      <w:r w:rsidRPr="00677AFF">
        <w:rPr>
          <w:lang w:val="en-GB"/>
        </w:rPr>
        <w:t xml:space="preserve">For public authorities; the </w:t>
      </w:r>
      <w:r w:rsidR="00887126" w:rsidRPr="00677AFF">
        <w:rPr>
          <w:lang w:val="en-GB"/>
        </w:rPr>
        <w:t>Central Government Portal:</w:t>
      </w:r>
    </w:p>
    <w:p w14:paraId="5DFF9646" w14:textId="4F0A7061" w:rsidR="00887126" w:rsidRPr="00677AFF" w:rsidRDefault="00887126" w:rsidP="00EA33D1">
      <w:pPr>
        <w:numPr>
          <w:ilvl w:val="0"/>
          <w:numId w:val="21"/>
        </w:numPr>
        <w:rPr>
          <w:lang w:val="en-GB"/>
        </w:rPr>
      </w:pPr>
      <w:r w:rsidRPr="00677AFF">
        <w:rPr>
          <w:lang w:val="en-GB"/>
        </w:rPr>
        <w:t>Is the</w:t>
      </w:r>
      <w:r w:rsidR="00827A2B" w:rsidRPr="00677AFF">
        <w:rPr>
          <w:lang w:val="en-GB"/>
        </w:rPr>
        <w:t>ir</w:t>
      </w:r>
      <w:r w:rsidRPr="00677AFF">
        <w:rPr>
          <w:lang w:val="en-GB"/>
        </w:rPr>
        <w:t xml:space="preserve"> interface for communication with citizens;</w:t>
      </w:r>
    </w:p>
    <w:p w14:paraId="3134E12F" w14:textId="5940504E" w:rsidR="00887126" w:rsidRPr="00677AFF" w:rsidRDefault="00887126" w:rsidP="00EA33D1">
      <w:pPr>
        <w:numPr>
          <w:ilvl w:val="0"/>
          <w:numId w:val="21"/>
        </w:numPr>
        <w:rPr>
          <w:lang w:val="en-GB"/>
        </w:rPr>
      </w:pPr>
      <w:r w:rsidRPr="00677AFF">
        <w:rPr>
          <w:lang w:val="en-GB"/>
        </w:rPr>
        <w:t>Is the</w:t>
      </w:r>
      <w:r w:rsidR="00827A2B" w:rsidRPr="00677AFF">
        <w:rPr>
          <w:lang w:val="en-GB"/>
        </w:rPr>
        <w:t>ir</w:t>
      </w:r>
      <w:r w:rsidRPr="00677AFF">
        <w:rPr>
          <w:lang w:val="en-GB"/>
        </w:rPr>
        <w:t xml:space="preserve"> interface for meeting up of information and public authorities’ information systems;</w:t>
      </w:r>
    </w:p>
    <w:p w14:paraId="74821DFF" w14:textId="22C55246" w:rsidR="005523ED" w:rsidRPr="00677AFF" w:rsidRDefault="00887126" w:rsidP="00EA33D1">
      <w:pPr>
        <w:numPr>
          <w:ilvl w:val="0"/>
          <w:numId w:val="21"/>
        </w:numPr>
        <w:rPr>
          <w:lang w:val="en-GB"/>
        </w:rPr>
      </w:pPr>
      <w:r w:rsidRPr="00677AFF">
        <w:rPr>
          <w:lang w:val="en-GB"/>
        </w:rPr>
        <w:t>Represents common communication infrastructure.</w:t>
      </w:r>
    </w:p>
    <w:p w14:paraId="3EC5C370" w14:textId="59AA82BC" w:rsidR="003730DF" w:rsidRPr="00677AFF" w:rsidRDefault="003730DF" w:rsidP="001F36DA">
      <w:pPr>
        <w:pStyle w:val="Heading2"/>
        <w:rPr>
          <w:lang w:val="en-GB"/>
        </w:rPr>
      </w:pPr>
      <w:bookmarkStart w:id="57" w:name="_Toc1474997"/>
      <w:r w:rsidRPr="00677AFF">
        <w:rPr>
          <w:lang w:val="en-GB"/>
        </w:rPr>
        <w:t>Cross</w:t>
      </w:r>
      <w:r w:rsidR="00187B04" w:rsidRPr="00677AFF">
        <w:rPr>
          <w:lang w:val="en-GB"/>
        </w:rPr>
        <w:t>-</w:t>
      </w:r>
      <w:r w:rsidRPr="00677AFF">
        <w:rPr>
          <w:lang w:val="en-GB"/>
        </w:rPr>
        <w:t>border platforms</w:t>
      </w:r>
      <w:bookmarkEnd w:id="57"/>
    </w:p>
    <w:p w14:paraId="43E766A5" w14:textId="2E47F071" w:rsidR="005523ED" w:rsidRPr="00677AFF" w:rsidRDefault="007B79F6" w:rsidP="00166297">
      <w:pPr>
        <w:rPr>
          <w:lang w:val="en-GB"/>
        </w:rPr>
      </w:pPr>
      <w:r w:rsidRPr="00677AFF">
        <w:rPr>
          <w:lang w:val="en-GB"/>
        </w:rPr>
        <w:t>No </w:t>
      </w:r>
      <w:proofErr w:type="gramStart"/>
      <w:r w:rsidRPr="00677AFF">
        <w:rPr>
          <w:lang w:val="en-GB"/>
        </w:rPr>
        <w:t>particular infrastructure</w:t>
      </w:r>
      <w:proofErr w:type="gramEnd"/>
      <w:r w:rsidRPr="00677AFF">
        <w:rPr>
          <w:lang w:val="en-GB"/>
        </w:rPr>
        <w:t> in this field was reported to date</w:t>
      </w:r>
      <w:r w:rsidR="005523ED" w:rsidRPr="00677AFF">
        <w:rPr>
          <w:lang w:val="en-GB"/>
        </w:rPr>
        <w:t>.</w:t>
      </w:r>
    </w:p>
    <w:p w14:paraId="1F59A24F" w14:textId="77777777" w:rsidR="003730DF" w:rsidRPr="00677AFF" w:rsidRDefault="003730DF" w:rsidP="001F36DA">
      <w:pPr>
        <w:pStyle w:val="Heading2"/>
        <w:rPr>
          <w:lang w:val="en-GB"/>
        </w:rPr>
      </w:pPr>
      <w:bookmarkStart w:id="58" w:name="_Toc1474998"/>
      <w:r w:rsidRPr="00677AFF">
        <w:rPr>
          <w:lang w:val="en-GB"/>
        </w:rPr>
        <w:t>Base registries</w:t>
      </w:r>
      <w:bookmarkEnd w:id="58"/>
    </w:p>
    <w:p w14:paraId="4CB4666C" w14:textId="18DFF033" w:rsidR="005523ED" w:rsidRPr="00677AFF" w:rsidRDefault="007B79F6" w:rsidP="00166297">
      <w:pPr>
        <w:rPr>
          <w:lang w:val="en-GB"/>
        </w:rPr>
      </w:pPr>
      <w:r w:rsidRPr="00677AFF">
        <w:rPr>
          <w:lang w:val="en-GB"/>
        </w:rPr>
        <w:t>No </w:t>
      </w:r>
      <w:proofErr w:type="gramStart"/>
      <w:r w:rsidRPr="00677AFF">
        <w:rPr>
          <w:lang w:val="en-GB"/>
        </w:rPr>
        <w:t>particular infrastructure</w:t>
      </w:r>
      <w:proofErr w:type="gramEnd"/>
      <w:r w:rsidRPr="00677AFF">
        <w:rPr>
          <w:lang w:val="en-GB"/>
        </w:rPr>
        <w:t> in this field was reported to date</w:t>
      </w:r>
      <w:r w:rsidR="005523ED" w:rsidRPr="00677AFF">
        <w:rPr>
          <w:lang w:val="en-GB"/>
        </w:rPr>
        <w:t>.</w:t>
      </w:r>
    </w:p>
    <w:p w14:paraId="3FCA2024" w14:textId="77777777" w:rsidR="005523ED" w:rsidRPr="00677AFF" w:rsidRDefault="005523ED" w:rsidP="005523ED">
      <w:pPr>
        <w:pStyle w:val="BodyText"/>
        <w:rPr>
          <w:lang w:val="en-GB"/>
        </w:rPr>
      </w:pPr>
    </w:p>
    <w:p w14:paraId="483FD5ED" w14:textId="77777777" w:rsidR="003730DF" w:rsidRPr="00677AFF" w:rsidRDefault="000A7546" w:rsidP="005523ED">
      <w:pPr>
        <w:pStyle w:val="Heading1"/>
        <w:rPr>
          <w:lang w:val="en-GB"/>
        </w:rPr>
      </w:pPr>
      <w:r w:rsidRPr="00677AFF">
        <w:rPr>
          <w:lang w:val="en-GB"/>
        </w:rPr>
        <w:br w:type="page"/>
      </w:r>
      <w:bookmarkStart w:id="59" w:name="_Toc12954545"/>
      <w:r w:rsidR="003730DF" w:rsidRPr="00677AFF">
        <w:rPr>
          <w:lang w:val="en-GB"/>
        </w:rPr>
        <w:lastRenderedPageBreak/>
        <w:t>Digital Government Services for Citizens</w:t>
      </w:r>
      <w:bookmarkEnd w:id="59"/>
      <w:r w:rsidR="003730DF" w:rsidRPr="00677AFF">
        <w:rPr>
          <w:lang w:val="en-GB"/>
        </w:rPr>
        <w:t xml:space="preserve"> </w:t>
      </w:r>
    </w:p>
    <w:p w14:paraId="768EC061" w14:textId="620EA380" w:rsidR="000A53F8" w:rsidRPr="00677AFF" w:rsidRDefault="000A53F8" w:rsidP="000A53F8">
      <w:pPr>
        <w:rPr>
          <w:lang w:val="en-GB"/>
        </w:rPr>
      </w:pPr>
      <w:r w:rsidRPr="00677AFF">
        <w:rPr>
          <w:lang w:val="en-GB"/>
        </w:rPr>
        <w:t>The information in this section presents an overview of the basic public services provided to the citizens. These were identified taking inspiration from </w:t>
      </w:r>
      <w:hyperlink r:id="rId106" w:tgtFrame="_blank" w:history="1">
        <w:r w:rsidRPr="00677AFF">
          <w:rPr>
            <w:rStyle w:val="Hyperlink"/>
            <w:lang w:val="en-GB"/>
          </w:rPr>
          <w:t>Your Europe</w:t>
        </w:r>
      </w:hyperlink>
      <w:r w:rsidRPr="00677AFF">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5D774E76" w14:textId="77777777" w:rsidR="000A53F8" w:rsidRPr="00677AFF" w:rsidRDefault="000A53F8" w:rsidP="000A53F8">
      <w:pPr>
        <w:rPr>
          <w:lang w:val="en-GB"/>
        </w:rPr>
      </w:pPr>
      <w:r w:rsidRPr="00677AFF">
        <w:rPr>
          <w:lang w:val="en-GB"/>
        </w:rPr>
        <w:t>The groups of services for citizens are as follows: </w:t>
      </w:r>
    </w:p>
    <w:p w14:paraId="4509DD35" w14:textId="77777777" w:rsidR="000A53F8" w:rsidRPr="00677AFF" w:rsidRDefault="000A53F8" w:rsidP="001D3071">
      <w:pPr>
        <w:numPr>
          <w:ilvl w:val="0"/>
          <w:numId w:val="27"/>
        </w:numPr>
        <w:rPr>
          <w:lang w:val="en-GB"/>
        </w:rPr>
      </w:pPr>
      <w:r w:rsidRPr="00677AFF">
        <w:rPr>
          <w:lang w:val="en-GB"/>
        </w:rPr>
        <w:t>Travel </w:t>
      </w:r>
    </w:p>
    <w:p w14:paraId="26781A04" w14:textId="77777777" w:rsidR="000A53F8" w:rsidRPr="00677AFF" w:rsidRDefault="000A53F8" w:rsidP="001D3071">
      <w:pPr>
        <w:numPr>
          <w:ilvl w:val="0"/>
          <w:numId w:val="27"/>
        </w:numPr>
        <w:rPr>
          <w:lang w:val="en-GB"/>
        </w:rPr>
      </w:pPr>
      <w:r w:rsidRPr="00677AFF">
        <w:rPr>
          <w:lang w:val="en-GB"/>
        </w:rPr>
        <w:t>Work and retirement </w:t>
      </w:r>
    </w:p>
    <w:p w14:paraId="688AC42C" w14:textId="77777777" w:rsidR="000A53F8" w:rsidRPr="00677AFF" w:rsidRDefault="000A53F8" w:rsidP="001D3071">
      <w:pPr>
        <w:numPr>
          <w:ilvl w:val="0"/>
          <w:numId w:val="28"/>
        </w:numPr>
        <w:rPr>
          <w:lang w:val="en-GB"/>
        </w:rPr>
      </w:pPr>
      <w:r w:rsidRPr="00677AFF">
        <w:rPr>
          <w:lang w:val="en-GB"/>
        </w:rPr>
        <w:t>Vehicles </w:t>
      </w:r>
    </w:p>
    <w:p w14:paraId="2E94B915" w14:textId="77777777" w:rsidR="000A53F8" w:rsidRPr="00677AFF" w:rsidRDefault="000A53F8" w:rsidP="001D3071">
      <w:pPr>
        <w:numPr>
          <w:ilvl w:val="0"/>
          <w:numId w:val="28"/>
        </w:numPr>
        <w:rPr>
          <w:lang w:val="en-GB"/>
        </w:rPr>
      </w:pPr>
      <w:r w:rsidRPr="00677AFF">
        <w:rPr>
          <w:lang w:val="en-GB"/>
        </w:rPr>
        <w:t>Residence formalities </w:t>
      </w:r>
    </w:p>
    <w:p w14:paraId="1A8D2017" w14:textId="77777777" w:rsidR="000A53F8" w:rsidRPr="00677AFF" w:rsidRDefault="000A53F8" w:rsidP="001D3071">
      <w:pPr>
        <w:numPr>
          <w:ilvl w:val="0"/>
          <w:numId w:val="28"/>
        </w:numPr>
        <w:rPr>
          <w:lang w:val="en-GB"/>
        </w:rPr>
      </w:pPr>
      <w:r w:rsidRPr="00677AFF">
        <w:rPr>
          <w:lang w:val="en-GB"/>
        </w:rPr>
        <w:t>Education and youth </w:t>
      </w:r>
    </w:p>
    <w:p w14:paraId="3314D471" w14:textId="77777777" w:rsidR="000A53F8" w:rsidRPr="00677AFF" w:rsidRDefault="000A53F8" w:rsidP="001D3071">
      <w:pPr>
        <w:numPr>
          <w:ilvl w:val="0"/>
          <w:numId w:val="28"/>
        </w:numPr>
        <w:rPr>
          <w:lang w:val="en-GB"/>
        </w:rPr>
      </w:pPr>
      <w:r w:rsidRPr="00677AFF">
        <w:rPr>
          <w:lang w:val="en-GB"/>
        </w:rPr>
        <w:t>Health </w:t>
      </w:r>
    </w:p>
    <w:p w14:paraId="4126D4D5" w14:textId="77777777" w:rsidR="000A53F8" w:rsidRPr="00677AFF" w:rsidRDefault="000A53F8" w:rsidP="001D3071">
      <w:pPr>
        <w:numPr>
          <w:ilvl w:val="0"/>
          <w:numId w:val="28"/>
        </w:numPr>
        <w:rPr>
          <w:lang w:val="en-GB"/>
        </w:rPr>
      </w:pPr>
      <w:r w:rsidRPr="00677AFF">
        <w:rPr>
          <w:lang w:val="en-GB"/>
        </w:rPr>
        <w:t>Family  </w:t>
      </w:r>
    </w:p>
    <w:p w14:paraId="09BFCACC" w14:textId="77777777" w:rsidR="000A53F8" w:rsidRPr="00677AFF" w:rsidRDefault="000A53F8" w:rsidP="001D3071">
      <w:pPr>
        <w:numPr>
          <w:ilvl w:val="0"/>
          <w:numId w:val="29"/>
        </w:numPr>
        <w:rPr>
          <w:lang w:val="en-GB"/>
        </w:rPr>
      </w:pPr>
      <w:r w:rsidRPr="00677AFF">
        <w:rPr>
          <w:lang w:val="en-GB"/>
        </w:rPr>
        <w:t>Consumers     </w:t>
      </w:r>
    </w:p>
    <w:p w14:paraId="6EAADF08" w14:textId="77777777" w:rsidR="00A86633" w:rsidRPr="00677AFF" w:rsidRDefault="00A86633">
      <w:pPr>
        <w:pStyle w:val="Heading2"/>
        <w:rPr>
          <w:lang w:val="en-GB"/>
        </w:rPr>
      </w:pPr>
      <w:bookmarkStart w:id="60" w:name="_Toc1475000"/>
      <w:r w:rsidRPr="00677AFF">
        <w:rPr>
          <w:lang w:val="en-GB"/>
        </w:rPr>
        <w:t>Travel</w:t>
      </w:r>
      <w:bookmarkEnd w:id="60"/>
      <w:r w:rsidRPr="00677AFF">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5020BC" w14:paraId="748F5966" w14:textId="77777777" w:rsidTr="006B3DFB">
        <w:trPr>
          <w:trHeight w:val="94"/>
        </w:trPr>
        <w:tc>
          <w:tcPr>
            <w:tcW w:w="5000" w:type="pct"/>
            <w:gridSpan w:val="2"/>
            <w:shd w:val="clear" w:color="auto" w:fill="EFFBFF"/>
          </w:tcPr>
          <w:p w14:paraId="2C3B288C" w14:textId="3F9B0557" w:rsidR="00A86633" w:rsidRPr="00677AFF" w:rsidRDefault="00A86633" w:rsidP="008D79DB">
            <w:pPr>
              <w:pStyle w:val="Subtitle"/>
              <w:rPr>
                <w:lang w:val="en-GB"/>
              </w:rPr>
            </w:pPr>
            <w:r w:rsidRPr="00677AFF">
              <w:rPr>
                <w:lang w:val="en-GB"/>
              </w:rPr>
              <w:t>Document</w:t>
            </w:r>
            <w:r w:rsidR="00827A2B" w:rsidRPr="00677AFF">
              <w:rPr>
                <w:lang w:val="en-GB"/>
              </w:rPr>
              <w:t>s</w:t>
            </w:r>
            <w:r w:rsidRPr="00677AFF">
              <w:rPr>
                <w:lang w:val="en-GB"/>
              </w:rPr>
              <w:t xml:space="preserve"> you need for travel in Europe</w:t>
            </w:r>
          </w:p>
        </w:tc>
      </w:tr>
      <w:tr w:rsidR="00A86633" w:rsidRPr="00677AFF" w14:paraId="66474960" w14:textId="77777777" w:rsidTr="00A86633">
        <w:trPr>
          <w:trHeight w:val="198"/>
        </w:trPr>
        <w:tc>
          <w:tcPr>
            <w:tcW w:w="5000" w:type="pct"/>
            <w:gridSpan w:val="2"/>
            <w:shd w:val="clear" w:color="auto" w:fill="auto"/>
          </w:tcPr>
          <w:p w14:paraId="3A659664" w14:textId="73AAF792" w:rsidR="00A86633" w:rsidRPr="00677AFF" w:rsidRDefault="000720DE" w:rsidP="00A86633">
            <w:pPr>
              <w:rPr>
                <w:b/>
                <w:lang w:val="en-GB"/>
              </w:rPr>
            </w:pPr>
            <w:r w:rsidRPr="00677AFF">
              <w:rPr>
                <w:b/>
                <w:lang w:val="en-GB"/>
              </w:rPr>
              <w:t>Passport</w:t>
            </w:r>
          </w:p>
        </w:tc>
      </w:tr>
      <w:tr w:rsidR="00A86633" w:rsidRPr="005020BC" w14:paraId="17D75B3F" w14:textId="77777777" w:rsidTr="00A86633">
        <w:trPr>
          <w:trHeight w:val="198"/>
        </w:trPr>
        <w:tc>
          <w:tcPr>
            <w:tcW w:w="956" w:type="pct"/>
            <w:shd w:val="clear" w:color="auto" w:fill="auto"/>
          </w:tcPr>
          <w:p w14:paraId="57D6D9EA"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6872D161" w14:textId="7B0C7462" w:rsidR="00A86633" w:rsidRPr="00677AFF" w:rsidRDefault="000720DE" w:rsidP="00A86633">
            <w:pPr>
              <w:rPr>
                <w:lang w:val="en-GB"/>
              </w:rPr>
            </w:pPr>
            <w:r w:rsidRPr="00677AFF">
              <w:rPr>
                <w:lang w:val="en-GB"/>
              </w:rPr>
              <w:t>Central Government, Ministry of Interior</w:t>
            </w:r>
          </w:p>
        </w:tc>
      </w:tr>
      <w:tr w:rsidR="00A86633" w:rsidRPr="005020BC" w14:paraId="5FD81A34" w14:textId="77777777" w:rsidTr="00A86633">
        <w:trPr>
          <w:trHeight w:val="37"/>
        </w:trPr>
        <w:tc>
          <w:tcPr>
            <w:tcW w:w="956" w:type="pct"/>
            <w:shd w:val="clear" w:color="auto" w:fill="auto"/>
          </w:tcPr>
          <w:p w14:paraId="3BD42DAB"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55E8D249" w14:textId="39C0AD3F" w:rsidR="00972149" w:rsidRPr="00677AFF" w:rsidRDefault="00FE2C1E" w:rsidP="00A86633">
            <w:pPr>
              <w:rPr>
                <w:lang w:val="en-GB"/>
              </w:rPr>
            </w:pPr>
            <w:hyperlink r:id="rId107" w:history="1">
              <w:r w:rsidR="00972149" w:rsidRPr="00677AFF">
                <w:rPr>
                  <w:rStyle w:val="Hyperlink"/>
                  <w:lang w:val="en-GB"/>
                </w:rPr>
                <w:t>https://www.slovensko.sk/sk/agendy/agenda/_cestovne-doklady</w:t>
              </w:r>
            </w:hyperlink>
          </w:p>
        </w:tc>
      </w:tr>
      <w:tr w:rsidR="00A86633" w:rsidRPr="005020BC" w14:paraId="1E61F137" w14:textId="77777777" w:rsidTr="00A86633">
        <w:trPr>
          <w:trHeight w:val="242"/>
        </w:trPr>
        <w:tc>
          <w:tcPr>
            <w:tcW w:w="956" w:type="pct"/>
            <w:shd w:val="clear" w:color="auto" w:fill="auto"/>
          </w:tcPr>
          <w:p w14:paraId="00721503"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339CB895" w14:textId="5931B60E" w:rsidR="00A86633" w:rsidRPr="00677AFF" w:rsidRDefault="00972149" w:rsidP="00A86633">
            <w:pPr>
              <w:rPr>
                <w:lang w:val="en-GB"/>
              </w:rPr>
            </w:pPr>
            <w:r w:rsidRPr="00677AFF">
              <w:rPr>
                <w:lang w:val="en-GB"/>
              </w:rPr>
              <w:t xml:space="preserve">Information </w:t>
            </w:r>
            <w:r w:rsidR="00827A2B" w:rsidRPr="00677AFF">
              <w:rPr>
                <w:lang w:val="en-GB"/>
              </w:rPr>
              <w:t>can be downloaded at this site</w:t>
            </w:r>
            <w:r w:rsidRPr="00677AFF">
              <w:rPr>
                <w:lang w:val="en-GB"/>
              </w:rPr>
              <w:t xml:space="preserve">. Citizens </w:t>
            </w:r>
            <w:r w:rsidR="00631022" w:rsidRPr="00677AFF">
              <w:rPr>
                <w:lang w:val="en-GB"/>
              </w:rPr>
              <w:t>must</w:t>
            </w:r>
            <w:r w:rsidRPr="00677AFF">
              <w:rPr>
                <w:lang w:val="en-GB"/>
              </w:rPr>
              <w:t xml:space="preserve"> </w:t>
            </w:r>
            <w:r w:rsidR="00631022" w:rsidRPr="00677AFF">
              <w:rPr>
                <w:lang w:val="en-GB"/>
              </w:rPr>
              <w:t xml:space="preserve">apply for their passports in person. </w:t>
            </w:r>
            <w:r w:rsidRPr="00677AFF">
              <w:rPr>
                <w:lang w:val="en-GB"/>
              </w:rPr>
              <w:t xml:space="preserve">The service provider offers the possibility of an electronic intake with an official electronic form. </w:t>
            </w:r>
            <w:r w:rsidR="00631022" w:rsidRPr="00677AFF">
              <w:rPr>
                <w:lang w:val="en-GB"/>
              </w:rPr>
              <w:t>It</w:t>
            </w:r>
            <w:r w:rsidRPr="00677AFF">
              <w:rPr>
                <w:lang w:val="en-GB"/>
              </w:rPr>
              <w:t xml:space="preserve"> is filled in and two biometric identifiers are required. </w:t>
            </w:r>
            <w:r w:rsidR="00631022" w:rsidRPr="00677AFF">
              <w:rPr>
                <w:lang w:val="en-GB"/>
              </w:rPr>
              <w:t>I</w:t>
            </w:r>
            <w:r w:rsidRPr="00677AFF">
              <w:rPr>
                <w:lang w:val="en-GB"/>
              </w:rPr>
              <w:t>ssuance of the personal document is made known via SMS, or email by the service provider.</w:t>
            </w:r>
          </w:p>
        </w:tc>
      </w:tr>
    </w:tbl>
    <w:p w14:paraId="63EE71BA" w14:textId="77777777" w:rsidR="00A86633" w:rsidRPr="00677AFF" w:rsidRDefault="00A86633" w:rsidP="00A86633">
      <w:pPr>
        <w:pStyle w:val="Heading2"/>
        <w:rPr>
          <w:lang w:val="en-GB"/>
        </w:rPr>
      </w:pPr>
      <w:bookmarkStart w:id="61" w:name="_Toc1475001"/>
      <w:r w:rsidRPr="00677AFF">
        <w:rPr>
          <w:lang w:val="en-GB"/>
        </w:rPr>
        <w:t>Work and retirement</w:t>
      </w:r>
      <w:bookmarkEnd w:id="6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5020BC" w14:paraId="570C4D42" w14:textId="77777777" w:rsidTr="009A14A7">
        <w:trPr>
          <w:trHeight w:val="94"/>
        </w:trPr>
        <w:tc>
          <w:tcPr>
            <w:tcW w:w="5000" w:type="pct"/>
            <w:gridSpan w:val="2"/>
            <w:shd w:val="clear" w:color="auto" w:fill="EFFBFF"/>
          </w:tcPr>
          <w:p w14:paraId="4D8DE162" w14:textId="0C90EEE2" w:rsidR="00A86633" w:rsidRPr="00677AFF" w:rsidRDefault="00A86633" w:rsidP="006B3DFB">
            <w:pPr>
              <w:pStyle w:val="Subtitle"/>
              <w:rPr>
                <w:lang w:val="en-GB"/>
              </w:rPr>
            </w:pPr>
            <w:r w:rsidRPr="00677AFF">
              <w:rPr>
                <w:lang w:val="en-GB"/>
              </w:rPr>
              <w:t>Working abroad, finding a job abroad, retiring</w:t>
            </w:r>
          </w:p>
        </w:tc>
      </w:tr>
      <w:tr w:rsidR="00A86633" w:rsidRPr="005020BC" w14:paraId="34CFECA6" w14:textId="77777777" w:rsidTr="00A86633">
        <w:trPr>
          <w:trHeight w:val="198"/>
        </w:trPr>
        <w:tc>
          <w:tcPr>
            <w:tcW w:w="5000" w:type="pct"/>
            <w:gridSpan w:val="2"/>
            <w:shd w:val="clear" w:color="auto" w:fill="auto"/>
          </w:tcPr>
          <w:p w14:paraId="0DFCC2F5" w14:textId="30310761" w:rsidR="00A86633" w:rsidRPr="00677AFF" w:rsidRDefault="00271B1E" w:rsidP="00A86633">
            <w:pPr>
              <w:rPr>
                <w:lang w:val="en-GB"/>
              </w:rPr>
            </w:pPr>
            <w:r w:rsidRPr="00677AFF">
              <w:rPr>
                <w:b/>
                <w:lang w:val="en-GB"/>
              </w:rPr>
              <w:t>Job search services by labour offices</w:t>
            </w:r>
          </w:p>
        </w:tc>
      </w:tr>
      <w:tr w:rsidR="00A86633" w:rsidRPr="005020BC" w14:paraId="459BF01B" w14:textId="77777777" w:rsidTr="00A86633">
        <w:trPr>
          <w:trHeight w:val="198"/>
        </w:trPr>
        <w:tc>
          <w:tcPr>
            <w:tcW w:w="956" w:type="pct"/>
            <w:shd w:val="clear" w:color="auto" w:fill="auto"/>
          </w:tcPr>
          <w:p w14:paraId="27B66643"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1B7DD688" w14:textId="3F2DF115" w:rsidR="00A86633" w:rsidRPr="00677AFF" w:rsidRDefault="00271B1E" w:rsidP="00A86633">
            <w:pPr>
              <w:rPr>
                <w:lang w:val="en-GB"/>
              </w:rPr>
            </w:pPr>
            <w:r w:rsidRPr="00677AFF">
              <w:rPr>
                <w:lang w:val="en-GB"/>
              </w:rPr>
              <w:t>Central Government, Ministry of Labour, Social Affairs and Family, Central Agency of Labour, Social Affairs and Family</w:t>
            </w:r>
          </w:p>
        </w:tc>
      </w:tr>
      <w:tr w:rsidR="00A86633" w:rsidRPr="005020BC" w14:paraId="5D811917" w14:textId="77777777" w:rsidTr="00A86633">
        <w:trPr>
          <w:trHeight w:val="37"/>
        </w:trPr>
        <w:tc>
          <w:tcPr>
            <w:tcW w:w="956" w:type="pct"/>
            <w:shd w:val="clear" w:color="auto" w:fill="auto"/>
          </w:tcPr>
          <w:p w14:paraId="0A570757"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B3F1EDB" w14:textId="07D7DD9A" w:rsidR="00271B1E" w:rsidRPr="00677AFF" w:rsidRDefault="00FE2C1E" w:rsidP="00A86633">
            <w:pPr>
              <w:rPr>
                <w:lang w:val="en-GB"/>
              </w:rPr>
            </w:pPr>
            <w:hyperlink r:id="rId108" w:history="1">
              <w:r w:rsidR="00271B1E" w:rsidRPr="00677AFF">
                <w:rPr>
                  <w:rStyle w:val="Hyperlink"/>
                  <w:lang w:val="en-GB"/>
                </w:rPr>
                <w:t>http://www.upsvar.sk/</w:t>
              </w:r>
            </w:hyperlink>
            <w:r w:rsidR="00D25798">
              <w:rPr>
                <w:rStyle w:val="Hyperlink"/>
                <w:lang w:val="en-GB"/>
              </w:rPr>
              <w:t>;</w:t>
            </w:r>
          </w:p>
          <w:p w14:paraId="47C14BAD" w14:textId="69929A89" w:rsidR="00271B1E" w:rsidRPr="00677AFF" w:rsidRDefault="00FE2C1E" w:rsidP="00A86633">
            <w:pPr>
              <w:rPr>
                <w:lang w:val="en-GB"/>
              </w:rPr>
            </w:pPr>
            <w:hyperlink r:id="rId109" w:history="1">
              <w:r w:rsidR="00271B1E" w:rsidRPr="00677AFF">
                <w:rPr>
                  <w:rStyle w:val="Hyperlink"/>
                  <w:lang w:val="en-GB"/>
                </w:rPr>
                <w:t>https://www.slovensko.sk/sk/titulna-stranka</w:t>
              </w:r>
            </w:hyperlink>
          </w:p>
        </w:tc>
      </w:tr>
      <w:tr w:rsidR="00A86633" w:rsidRPr="005020BC" w14:paraId="3C68FC8E" w14:textId="77777777" w:rsidTr="00A86633">
        <w:trPr>
          <w:trHeight w:val="311"/>
        </w:trPr>
        <w:tc>
          <w:tcPr>
            <w:tcW w:w="956" w:type="pct"/>
            <w:shd w:val="clear" w:color="auto" w:fill="auto"/>
          </w:tcPr>
          <w:p w14:paraId="3CAC811D"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40E215BE" w14:textId="76480DAE" w:rsidR="00A86633" w:rsidRPr="00677AFF" w:rsidRDefault="008A1812" w:rsidP="00A86633">
            <w:pPr>
              <w:rPr>
                <w:lang w:val="en-GB"/>
              </w:rPr>
            </w:pPr>
            <w:r w:rsidRPr="00677AFF">
              <w:rPr>
                <w:lang w:val="en-GB"/>
              </w:rPr>
              <w:t>The service provider offers the possibility of an electronic supply of pre-selected jobs related to a given profile.</w:t>
            </w:r>
          </w:p>
        </w:tc>
      </w:tr>
      <w:tr w:rsidR="00A86633" w:rsidRPr="00677AFF" w14:paraId="092855C1" w14:textId="77777777" w:rsidTr="009A14A7">
        <w:trPr>
          <w:trHeight w:val="94"/>
        </w:trPr>
        <w:tc>
          <w:tcPr>
            <w:tcW w:w="5000" w:type="pct"/>
            <w:gridSpan w:val="2"/>
            <w:shd w:val="clear" w:color="auto" w:fill="EFFBFF"/>
          </w:tcPr>
          <w:p w14:paraId="4F22E7ED" w14:textId="77777777" w:rsidR="00A86633" w:rsidRPr="00677AFF" w:rsidRDefault="00A86633" w:rsidP="006B3DFB">
            <w:pPr>
              <w:pStyle w:val="Subtitle"/>
              <w:rPr>
                <w:lang w:val="en-GB"/>
              </w:rPr>
            </w:pPr>
            <w:r w:rsidRPr="00677AFF">
              <w:rPr>
                <w:lang w:val="en-GB"/>
              </w:rPr>
              <w:t>Professional qualifications</w:t>
            </w:r>
          </w:p>
        </w:tc>
      </w:tr>
      <w:tr w:rsidR="00A86633" w:rsidRPr="005020BC" w14:paraId="0867BC9E" w14:textId="77777777" w:rsidTr="00A86633">
        <w:trPr>
          <w:trHeight w:val="198"/>
        </w:trPr>
        <w:tc>
          <w:tcPr>
            <w:tcW w:w="5000" w:type="pct"/>
            <w:gridSpan w:val="2"/>
            <w:shd w:val="clear" w:color="auto" w:fill="auto"/>
          </w:tcPr>
          <w:p w14:paraId="6B6E7ABE" w14:textId="75BC5E22" w:rsidR="00A86633" w:rsidRPr="00677AFF" w:rsidRDefault="008A1812" w:rsidP="00A86633">
            <w:pPr>
              <w:rPr>
                <w:lang w:val="en-GB"/>
              </w:rPr>
            </w:pPr>
            <w:r w:rsidRPr="00677AFF">
              <w:rPr>
                <w:b/>
                <w:lang w:val="en-GB"/>
              </w:rPr>
              <w:t>Legal information system (incl. information on the regulated professions)</w:t>
            </w:r>
          </w:p>
        </w:tc>
      </w:tr>
      <w:tr w:rsidR="00A86633" w:rsidRPr="00677AFF" w14:paraId="4CA66C31" w14:textId="77777777" w:rsidTr="00A86633">
        <w:trPr>
          <w:trHeight w:val="198"/>
        </w:trPr>
        <w:tc>
          <w:tcPr>
            <w:tcW w:w="956" w:type="pct"/>
            <w:shd w:val="clear" w:color="auto" w:fill="auto"/>
          </w:tcPr>
          <w:p w14:paraId="0EBBBAF7"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530046BC" w14:textId="7875EC26" w:rsidR="00A86633" w:rsidRPr="00677AFF" w:rsidRDefault="008A1812" w:rsidP="00A86633">
            <w:pPr>
              <w:rPr>
                <w:lang w:val="en-GB"/>
              </w:rPr>
            </w:pPr>
            <w:r w:rsidRPr="00677AFF">
              <w:rPr>
                <w:lang w:val="en-GB"/>
              </w:rPr>
              <w:t>Ministry of Justice</w:t>
            </w:r>
          </w:p>
        </w:tc>
      </w:tr>
      <w:tr w:rsidR="00A86633" w:rsidRPr="005020BC" w14:paraId="5F68A2CA" w14:textId="77777777" w:rsidTr="00A86633">
        <w:trPr>
          <w:trHeight w:val="37"/>
        </w:trPr>
        <w:tc>
          <w:tcPr>
            <w:tcW w:w="956" w:type="pct"/>
            <w:shd w:val="clear" w:color="auto" w:fill="auto"/>
          </w:tcPr>
          <w:p w14:paraId="27918219"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1438BAF2" w14:textId="6A763404" w:rsidR="008A1812" w:rsidRPr="00677AFF" w:rsidRDefault="00FE2C1E" w:rsidP="00A86633">
            <w:pPr>
              <w:rPr>
                <w:lang w:val="en-GB"/>
              </w:rPr>
            </w:pPr>
            <w:hyperlink r:id="rId110" w:history="1">
              <w:r w:rsidR="008A1812" w:rsidRPr="00677AFF">
                <w:rPr>
                  <w:rStyle w:val="Hyperlink"/>
                  <w:lang w:val="en-GB"/>
                </w:rPr>
                <w:t>https://www.slov-lex.sk/domov</w:t>
              </w:r>
            </w:hyperlink>
          </w:p>
        </w:tc>
      </w:tr>
      <w:tr w:rsidR="00A86633" w:rsidRPr="005020BC" w14:paraId="2A083F4B" w14:textId="77777777" w:rsidTr="00A86633">
        <w:trPr>
          <w:trHeight w:val="311"/>
        </w:trPr>
        <w:tc>
          <w:tcPr>
            <w:tcW w:w="956" w:type="pct"/>
            <w:shd w:val="clear" w:color="auto" w:fill="auto"/>
          </w:tcPr>
          <w:p w14:paraId="4C3A0728" w14:textId="77777777" w:rsidR="00A86633" w:rsidRPr="00677AFF" w:rsidRDefault="00A86633" w:rsidP="00A86633">
            <w:pPr>
              <w:rPr>
                <w:lang w:val="en-GB"/>
              </w:rPr>
            </w:pPr>
            <w:r w:rsidRPr="00677AFF">
              <w:rPr>
                <w:lang w:val="en-GB"/>
              </w:rPr>
              <w:lastRenderedPageBreak/>
              <w:t xml:space="preserve">Description: </w:t>
            </w:r>
          </w:p>
        </w:tc>
        <w:tc>
          <w:tcPr>
            <w:tcW w:w="4044" w:type="pct"/>
            <w:shd w:val="clear" w:color="auto" w:fill="auto"/>
          </w:tcPr>
          <w:p w14:paraId="5FC97B6D" w14:textId="7A4EA89B" w:rsidR="00DA6526" w:rsidRPr="00677AFF" w:rsidRDefault="00DA6526" w:rsidP="00DA6526">
            <w:pPr>
              <w:rPr>
                <w:lang w:val="en-GB"/>
              </w:rPr>
            </w:pPr>
            <w:r w:rsidRPr="00677AFF">
              <w:rPr>
                <w:lang w:val="en-GB"/>
              </w:rPr>
              <w:t xml:space="preserve">Legislative and Information Portal </w:t>
            </w:r>
            <w:proofErr w:type="spellStart"/>
            <w:r w:rsidRPr="00677AFF">
              <w:rPr>
                <w:lang w:val="en-GB"/>
              </w:rPr>
              <w:t>Slov</w:t>
            </w:r>
            <w:proofErr w:type="spellEnd"/>
            <w:r w:rsidRPr="00677AFF">
              <w:rPr>
                <w:lang w:val="en-GB"/>
              </w:rPr>
              <w:t>-Lex provides access to professional</w:t>
            </w:r>
            <w:r w:rsidR="00631022" w:rsidRPr="00677AFF">
              <w:rPr>
                <w:lang w:val="en-GB"/>
              </w:rPr>
              <w:t>s</w:t>
            </w:r>
            <w:r w:rsidRPr="00677AFF">
              <w:rPr>
                <w:lang w:val="en-GB"/>
              </w:rPr>
              <w:t xml:space="preserve"> and </w:t>
            </w:r>
            <w:r w:rsidR="00631022" w:rsidRPr="00677AFF">
              <w:rPr>
                <w:lang w:val="en-GB"/>
              </w:rPr>
              <w:t xml:space="preserve">to the </w:t>
            </w:r>
            <w:proofErr w:type="gramStart"/>
            <w:r w:rsidRPr="00677AFF">
              <w:rPr>
                <w:lang w:val="en-GB"/>
              </w:rPr>
              <w:t>general public</w:t>
            </w:r>
            <w:proofErr w:type="gramEnd"/>
            <w:r w:rsidRPr="00677AFF">
              <w:rPr>
                <w:lang w:val="en-GB"/>
              </w:rPr>
              <w:t xml:space="preserve"> </w:t>
            </w:r>
            <w:r w:rsidR="00631022" w:rsidRPr="00677AFF">
              <w:rPr>
                <w:lang w:val="en-GB"/>
              </w:rPr>
              <w:t xml:space="preserve">with electronic resources related to the law. </w:t>
            </w:r>
            <w:r w:rsidRPr="00677AFF">
              <w:rPr>
                <w:lang w:val="en-GB"/>
              </w:rPr>
              <w:t xml:space="preserve">The dominant parts of </w:t>
            </w:r>
            <w:proofErr w:type="spellStart"/>
            <w:r w:rsidRPr="00677AFF">
              <w:rPr>
                <w:lang w:val="en-GB"/>
              </w:rPr>
              <w:t>Slov</w:t>
            </w:r>
            <w:proofErr w:type="spellEnd"/>
            <w:r w:rsidRPr="00677AFF">
              <w:rPr>
                <w:lang w:val="en-GB"/>
              </w:rPr>
              <w:t xml:space="preserve">-Lex are two closely linked systems: </w:t>
            </w:r>
            <w:proofErr w:type="spellStart"/>
            <w:r w:rsidRPr="00677AFF">
              <w:rPr>
                <w:lang w:val="en-GB"/>
              </w:rPr>
              <w:t>eCollection</w:t>
            </w:r>
            <w:proofErr w:type="spellEnd"/>
            <w:r w:rsidRPr="00677AFF">
              <w:rPr>
                <w:lang w:val="en-GB"/>
              </w:rPr>
              <w:t xml:space="preserve"> and </w:t>
            </w:r>
            <w:proofErr w:type="spellStart"/>
            <w:r w:rsidRPr="00677AFF">
              <w:rPr>
                <w:lang w:val="en-GB"/>
              </w:rPr>
              <w:t>eLegislation</w:t>
            </w:r>
            <w:proofErr w:type="spellEnd"/>
            <w:r w:rsidRPr="00677AFF">
              <w:rPr>
                <w:lang w:val="en-GB"/>
              </w:rPr>
              <w:t>.</w:t>
            </w:r>
          </w:p>
          <w:p w14:paraId="4F90F7D6" w14:textId="77777777" w:rsidR="00DA6526" w:rsidRPr="00677AFF" w:rsidRDefault="00DA6526" w:rsidP="00DA6526">
            <w:pPr>
              <w:rPr>
                <w:lang w:val="en-GB"/>
              </w:rPr>
            </w:pPr>
            <w:r w:rsidRPr="00677AFF">
              <w:rPr>
                <w:lang w:val="en-GB"/>
              </w:rPr>
              <w:t xml:space="preserve">Parts of a </w:t>
            </w:r>
            <w:proofErr w:type="spellStart"/>
            <w:r w:rsidRPr="00677AFF">
              <w:rPr>
                <w:lang w:val="en-GB"/>
              </w:rPr>
              <w:t>Slov</w:t>
            </w:r>
            <w:proofErr w:type="spellEnd"/>
            <w:r w:rsidRPr="00677AFF">
              <w:rPr>
                <w:lang w:val="en-GB"/>
              </w:rPr>
              <w:t>-Lex portal are also additional modules:</w:t>
            </w:r>
          </w:p>
          <w:p w14:paraId="0780B486" w14:textId="2FFB22B9" w:rsidR="00DA6526" w:rsidRPr="00677AFF" w:rsidRDefault="00DA6526" w:rsidP="00864E1A">
            <w:pPr>
              <w:numPr>
                <w:ilvl w:val="0"/>
                <w:numId w:val="22"/>
              </w:numPr>
              <w:rPr>
                <w:lang w:val="en-GB"/>
              </w:rPr>
            </w:pPr>
            <w:r w:rsidRPr="00677AFF">
              <w:rPr>
                <w:lang w:val="en-GB"/>
              </w:rPr>
              <w:t>The implementing legislation of ministries and other central state administrat</w:t>
            </w:r>
            <w:r w:rsidR="00631022" w:rsidRPr="00677AFF">
              <w:rPr>
                <w:lang w:val="en-GB"/>
              </w:rPr>
              <w:t>ive</w:t>
            </w:r>
            <w:r w:rsidRPr="00677AFF">
              <w:rPr>
                <w:lang w:val="en-GB"/>
              </w:rPr>
              <w:t xml:space="preserve"> bodies;</w:t>
            </w:r>
          </w:p>
          <w:p w14:paraId="6F9A1BBE" w14:textId="268549BB" w:rsidR="00DA6526" w:rsidRPr="00677AFF" w:rsidRDefault="00DA6526" w:rsidP="00864E1A">
            <w:pPr>
              <w:numPr>
                <w:ilvl w:val="0"/>
                <w:numId w:val="22"/>
              </w:numPr>
              <w:rPr>
                <w:lang w:val="en-GB"/>
              </w:rPr>
            </w:pPr>
            <w:r w:rsidRPr="00677AFF">
              <w:rPr>
                <w:lang w:val="en-GB"/>
              </w:rPr>
              <w:t>Court decisions of the Court of Justice of the European Union and the European Court of Human Rights;</w:t>
            </w:r>
          </w:p>
          <w:p w14:paraId="69317952" w14:textId="23337970" w:rsidR="00A86633" w:rsidRPr="00677AFF" w:rsidRDefault="00DA6526" w:rsidP="00864E1A">
            <w:pPr>
              <w:numPr>
                <w:ilvl w:val="0"/>
                <w:numId w:val="22"/>
              </w:numPr>
              <w:rPr>
                <w:lang w:val="en-GB"/>
              </w:rPr>
            </w:pPr>
            <w:r w:rsidRPr="00677AFF">
              <w:rPr>
                <w:lang w:val="en-GB"/>
              </w:rPr>
              <w:t>Court decisions of the Slovak general courts.</w:t>
            </w:r>
          </w:p>
        </w:tc>
      </w:tr>
      <w:tr w:rsidR="00A86633" w:rsidRPr="00677AFF" w14:paraId="457DD9DB" w14:textId="77777777" w:rsidTr="009A14A7">
        <w:trPr>
          <w:trHeight w:val="94"/>
        </w:trPr>
        <w:tc>
          <w:tcPr>
            <w:tcW w:w="5000" w:type="pct"/>
            <w:gridSpan w:val="2"/>
            <w:shd w:val="clear" w:color="auto" w:fill="EFFBFF"/>
          </w:tcPr>
          <w:p w14:paraId="0BAB4B8B" w14:textId="77777777" w:rsidR="00A86633" w:rsidRPr="00677AFF" w:rsidRDefault="00A86633" w:rsidP="006B3DFB">
            <w:pPr>
              <w:pStyle w:val="Subtitle"/>
              <w:rPr>
                <w:lang w:val="en-GB"/>
              </w:rPr>
            </w:pPr>
            <w:r w:rsidRPr="00677AFF">
              <w:rPr>
                <w:lang w:val="en-GB"/>
              </w:rPr>
              <w:t>Unemployment &amp; Benefits</w:t>
            </w:r>
          </w:p>
        </w:tc>
      </w:tr>
      <w:tr w:rsidR="00A86633" w:rsidRPr="00677AFF" w14:paraId="1F92D7D4" w14:textId="77777777" w:rsidTr="00A86633">
        <w:trPr>
          <w:trHeight w:val="198"/>
        </w:trPr>
        <w:tc>
          <w:tcPr>
            <w:tcW w:w="5000" w:type="pct"/>
            <w:gridSpan w:val="2"/>
            <w:shd w:val="clear" w:color="auto" w:fill="auto"/>
          </w:tcPr>
          <w:p w14:paraId="081B6F8B" w14:textId="112DAE4E" w:rsidR="00A86633" w:rsidRPr="00677AFF" w:rsidRDefault="00DA6526" w:rsidP="00A86633">
            <w:pPr>
              <w:rPr>
                <w:b/>
                <w:lang w:val="en-GB"/>
              </w:rPr>
            </w:pPr>
            <w:r w:rsidRPr="00677AFF">
              <w:rPr>
                <w:b/>
                <w:lang w:val="en-GB"/>
              </w:rPr>
              <w:t>Unemployment benefits</w:t>
            </w:r>
          </w:p>
        </w:tc>
      </w:tr>
      <w:tr w:rsidR="00A86633" w:rsidRPr="005020BC" w14:paraId="4BD3E1F2" w14:textId="77777777" w:rsidTr="00A86633">
        <w:trPr>
          <w:trHeight w:val="198"/>
        </w:trPr>
        <w:tc>
          <w:tcPr>
            <w:tcW w:w="956" w:type="pct"/>
            <w:shd w:val="clear" w:color="auto" w:fill="auto"/>
          </w:tcPr>
          <w:p w14:paraId="5F6E998F"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3105EFF9" w14:textId="53064A8E" w:rsidR="00A86633" w:rsidRPr="00677AFF" w:rsidRDefault="00E24867" w:rsidP="00A86633">
            <w:pPr>
              <w:rPr>
                <w:lang w:val="en-GB"/>
              </w:rPr>
            </w:pPr>
            <w:r w:rsidRPr="00677AFF">
              <w:rPr>
                <w:lang w:val="en-GB"/>
              </w:rPr>
              <w:t>Central Government, Ministry of Labour, Social Affairs and Family, Social Insurance Agency</w:t>
            </w:r>
          </w:p>
        </w:tc>
      </w:tr>
      <w:tr w:rsidR="00A86633" w:rsidRPr="005020BC" w14:paraId="110A3414" w14:textId="77777777" w:rsidTr="00A86633">
        <w:trPr>
          <w:trHeight w:val="37"/>
        </w:trPr>
        <w:tc>
          <w:tcPr>
            <w:tcW w:w="956" w:type="pct"/>
            <w:shd w:val="clear" w:color="auto" w:fill="auto"/>
          </w:tcPr>
          <w:p w14:paraId="1A8FED7D"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1E968F75" w14:textId="13B71134" w:rsidR="00554342" w:rsidRPr="00677AFF" w:rsidRDefault="00FE2C1E" w:rsidP="00A86633">
            <w:pPr>
              <w:rPr>
                <w:lang w:val="en-GB"/>
              </w:rPr>
            </w:pPr>
            <w:hyperlink r:id="rId111" w:history="1">
              <w:r w:rsidR="00554342" w:rsidRPr="00677AFF">
                <w:rPr>
                  <w:rStyle w:val="Hyperlink"/>
                  <w:lang w:val="en-GB"/>
                </w:rPr>
                <w:t>http://www.socpoist.sk/davka-v-nezamestnanosti/1361s</w:t>
              </w:r>
            </w:hyperlink>
          </w:p>
        </w:tc>
      </w:tr>
      <w:tr w:rsidR="00A86633" w:rsidRPr="005020BC" w14:paraId="7D3A8C4A" w14:textId="77777777" w:rsidTr="00A86633">
        <w:trPr>
          <w:trHeight w:val="311"/>
        </w:trPr>
        <w:tc>
          <w:tcPr>
            <w:tcW w:w="956" w:type="pct"/>
            <w:shd w:val="clear" w:color="auto" w:fill="auto"/>
          </w:tcPr>
          <w:p w14:paraId="4F7C9C10"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7A7BDF83" w14:textId="506FE853" w:rsidR="00A86633" w:rsidRPr="00677AFF" w:rsidRDefault="00554342" w:rsidP="00A86633">
            <w:pPr>
              <w:rPr>
                <w:lang w:val="en-GB"/>
              </w:rPr>
            </w:pPr>
            <w:r w:rsidRPr="00677AFF">
              <w:rPr>
                <w:lang w:val="en-GB"/>
              </w:rPr>
              <w:t xml:space="preserve">Information and forms to download. The social insurance portal carries out the electronic eService 'Individual account of policyholder', providing </w:t>
            </w:r>
            <w:r w:rsidR="00631022" w:rsidRPr="00677AFF">
              <w:rPr>
                <w:lang w:val="en-GB"/>
              </w:rPr>
              <w:t xml:space="preserve">users </w:t>
            </w:r>
            <w:r w:rsidRPr="00677AFF">
              <w:rPr>
                <w:lang w:val="en-GB"/>
              </w:rPr>
              <w:t>with an overview of their health, pension and unemployment insurance details.</w:t>
            </w:r>
          </w:p>
        </w:tc>
      </w:tr>
      <w:tr w:rsidR="00A86633" w:rsidRPr="00677AFF" w14:paraId="735289BC" w14:textId="77777777" w:rsidTr="009A14A7">
        <w:trPr>
          <w:trHeight w:val="94"/>
        </w:trPr>
        <w:tc>
          <w:tcPr>
            <w:tcW w:w="5000" w:type="pct"/>
            <w:gridSpan w:val="2"/>
            <w:shd w:val="clear" w:color="auto" w:fill="EFFBFF"/>
          </w:tcPr>
          <w:p w14:paraId="7335D5A8" w14:textId="77777777" w:rsidR="00A86633" w:rsidRPr="00677AFF" w:rsidRDefault="00A86633" w:rsidP="006B3DFB">
            <w:pPr>
              <w:pStyle w:val="Subtitle"/>
              <w:rPr>
                <w:lang w:val="en-GB"/>
              </w:rPr>
            </w:pPr>
            <w:r w:rsidRPr="00677AFF">
              <w:rPr>
                <w:lang w:val="en-GB"/>
              </w:rPr>
              <w:t>Taxes</w:t>
            </w:r>
          </w:p>
        </w:tc>
      </w:tr>
      <w:tr w:rsidR="00A86633" w:rsidRPr="005020BC" w14:paraId="46EE947D" w14:textId="77777777" w:rsidTr="00A86633">
        <w:trPr>
          <w:trHeight w:val="198"/>
        </w:trPr>
        <w:tc>
          <w:tcPr>
            <w:tcW w:w="5000" w:type="pct"/>
            <w:gridSpan w:val="2"/>
            <w:shd w:val="clear" w:color="auto" w:fill="auto"/>
          </w:tcPr>
          <w:p w14:paraId="407AED4E" w14:textId="29CD1F33" w:rsidR="00A86633" w:rsidRPr="00677AFF" w:rsidRDefault="00DA6526" w:rsidP="00A86633">
            <w:pPr>
              <w:rPr>
                <w:lang w:val="en-GB"/>
              </w:rPr>
            </w:pPr>
            <w:r w:rsidRPr="00677AFF">
              <w:rPr>
                <w:b/>
                <w:lang w:val="en-GB"/>
              </w:rPr>
              <w:t>Income taxes: declaration, notification of assessment</w:t>
            </w:r>
          </w:p>
        </w:tc>
      </w:tr>
      <w:tr w:rsidR="00A86633" w:rsidRPr="005020BC" w14:paraId="3BFB2BBD" w14:textId="77777777" w:rsidTr="00A86633">
        <w:trPr>
          <w:trHeight w:val="198"/>
        </w:trPr>
        <w:tc>
          <w:tcPr>
            <w:tcW w:w="956" w:type="pct"/>
            <w:shd w:val="clear" w:color="auto" w:fill="auto"/>
          </w:tcPr>
          <w:p w14:paraId="49C3605E"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6754D1A2" w14:textId="7EC075F4" w:rsidR="00A86633" w:rsidRPr="00677AFF" w:rsidRDefault="00DA6526" w:rsidP="00A86633">
            <w:pPr>
              <w:rPr>
                <w:lang w:val="en-GB"/>
              </w:rPr>
            </w:pPr>
            <w:r w:rsidRPr="00677AFF">
              <w:rPr>
                <w:lang w:val="en-GB"/>
              </w:rPr>
              <w:t>Central Government, Ministry of Finance, Tax Directorate of the Slovak Republic</w:t>
            </w:r>
          </w:p>
        </w:tc>
      </w:tr>
      <w:tr w:rsidR="00A86633" w:rsidRPr="005020BC" w14:paraId="6433695D" w14:textId="77777777" w:rsidTr="00A86633">
        <w:trPr>
          <w:trHeight w:val="37"/>
        </w:trPr>
        <w:tc>
          <w:tcPr>
            <w:tcW w:w="956" w:type="pct"/>
            <w:shd w:val="clear" w:color="auto" w:fill="auto"/>
          </w:tcPr>
          <w:p w14:paraId="2DC9BD1D"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0390871A" w14:textId="2FE151D7" w:rsidR="00E24867" w:rsidRPr="00677AFF" w:rsidRDefault="00FE2C1E" w:rsidP="00A86633">
            <w:pPr>
              <w:rPr>
                <w:lang w:val="en-GB"/>
              </w:rPr>
            </w:pPr>
            <w:hyperlink r:id="rId112" w:history="1">
              <w:r w:rsidR="00E24867" w:rsidRPr="00677AFF">
                <w:rPr>
                  <w:rStyle w:val="Hyperlink"/>
                  <w:lang w:val="en-GB"/>
                </w:rPr>
                <w:t>https://www.financnasprava.sk/sk/obcania/</w:t>
              </w:r>
            </w:hyperlink>
            <w:r w:rsidR="00D25798">
              <w:rPr>
                <w:rStyle w:val="Hyperlink"/>
                <w:lang w:val="en-GB"/>
              </w:rPr>
              <w:t>;</w:t>
            </w:r>
          </w:p>
          <w:p w14:paraId="2F68D801" w14:textId="3EC2D274" w:rsidR="00E24867" w:rsidRPr="00677AFF" w:rsidRDefault="00FE2C1E" w:rsidP="00A86633">
            <w:pPr>
              <w:rPr>
                <w:lang w:val="en-GB"/>
              </w:rPr>
            </w:pPr>
            <w:hyperlink r:id="rId113" w:history="1">
              <w:r w:rsidR="00E24867" w:rsidRPr="00677AFF">
                <w:rPr>
                  <w:rStyle w:val="Hyperlink"/>
                  <w:lang w:val="en-GB"/>
                </w:rPr>
                <w:t>https://www.slovensko.sk/sk/titulna-stranka</w:t>
              </w:r>
            </w:hyperlink>
          </w:p>
        </w:tc>
      </w:tr>
      <w:tr w:rsidR="00A86633" w:rsidRPr="005020BC" w14:paraId="76ED2C77" w14:textId="77777777" w:rsidTr="00A86633">
        <w:trPr>
          <w:trHeight w:val="311"/>
        </w:trPr>
        <w:tc>
          <w:tcPr>
            <w:tcW w:w="956" w:type="pct"/>
            <w:shd w:val="clear" w:color="auto" w:fill="auto"/>
          </w:tcPr>
          <w:p w14:paraId="235E0E2C"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6A526B59" w14:textId="14577830" w:rsidR="00A86633" w:rsidRPr="00677AFF" w:rsidRDefault="00E24867" w:rsidP="00A86633">
            <w:pPr>
              <w:rPr>
                <w:lang w:val="en-GB"/>
              </w:rPr>
            </w:pPr>
            <w:r w:rsidRPr="00677AFF">
              <w:rPr>
                <w:lang w:val="en-GB"/>
              </w:rPr>
              <w:t xml:space="preserve">Information and forms </w:t>
            </w:r>
            <w:r w:rsidR="00631022" w:rsidRPr="00677AFF">
              <w:rPr>
                <w:lang w:val="en-GB"/>
              </w:rPr>
              <w:t xml:space="preserve">to </w:t>
            </w:r>
            <w:r w:rsidRPr="00677AFF">
              <w:rPr>
                <w:lang w:val="en-GB"/>
              </w:rPr>
              <w:t xml:space="preserve">download. Holders of a Guaranteed Electronic Signature may declare </w:t>
            </w:r>
            <w:r w:rsidR="00631022" w:rsidRPr="00677AFF">
              <w:rPr>
                <w:lang w:val="en-GB"/>
              </w:rPr>
              <w:t xml:space="preserve">their </w:t>
            </w:r>
            <w:r w:rsidRPr="00677AFF">
              <w:rPr>
                <w:lang w:val="en-GB"/>
              </w:rPr>
              <w:t>tax</w:t>
            </w:r>
            <w:r w:rsidR="00631022" w:rsidRPr="00677AFF">
              <w:rPr>
                <w:lang w:val="en-GB"/>
              </w:rPr>
              <w:t>es</w:t>
            </w:r>
            <w:r w:rsidRPr="00677AFF">
              <w:rPr>
                <w:lang w:val="en-GB"/>
              </w:rPr>
              <w:t xml:space="preserve"> online; however, the use of eSignatures remains limited. The income tax declaration of employees is automatically delivered by their employer.</w:t>
            </w:r>
          </w:p>
        </w:tc>
      </w:tr>
    </w:tbl>
    <w:p w14:paraId="215BD170" w14:textId="77777777" w:rsidR="00A86633" w:rsidRPr="00677AFF" w:rsidRDefault="00A86633" w:rsidP="00A86633">
      <w:pPr>
        <w:pStyle w:val="Heading2"/>
        <w:rPr>
          <w:lang w:val="en-GB"/>
        </w:rPr>
      </w:pPr>
      <w:bookmarkStart w:id="62" w:name="_Toc1475002"/>
      <w:r w:rsidRPr="00677AFF">
        <w:rPr>
          <w:lang w:val="en-GB"/>
        </w:rPr>
        <w:t>Vehicles</w:t>
      </w:r>
      <w:bookmarkEnd w:id="6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40AEC9BF" w14:textId="77777777" w:rsidTr="009A14A7">
        <w:trPr>
          <w:trHeight w:val="94"/>
        </w:trPr>
        <w:tc>
          <w:tcPr>
            <w:tcW w:w="5000" w:type="pct"/>
            <w:gridSpan w:val="2"/>
            <w:shd w:val="clear" w:color="auto" w:fill="EFFBFF"/>
          </w:tcPr>
          <w:p w14:paraId="5A7E772C" w14:textId="77777777" w:rsidR="00A86633" w:rsidRPr="00677AFF" w:rsidRDefault="00A86633" w:rsidP="006B3DFB">
            <w:pPr>
              <w:pStyle w:val="Subtitle"/>
              <w:rPr>
                <w:lang w:val="en-GB"/>
              </w:rPr>
            </w:pPr>
            <w:r w:rsidRPr="00677AFF">
              <w:rPr>
                <w:lang w:val="en-GB"/>
              </w:rPr>
              <w:t>Cars</w:t>
            </w:r>
          </w:p>
        </w:tc>
      </w:tr>
      <w:tr w:rsidR="00A86633" w:rsidRPr="00677AFF" w14:paraId="6B2AAF56" w14:textId="77777777" w:rsidTr="00A86633">
        <w:trPr>
          <w:trHeight w:val="198"/>
        </w:trPr>
        <w:tc>
          <w:tcPr>
            <w:tcW w:w="5000" w:type="pct"/>
            <w:gridSpan w:val="2"/>
            <w:shd w:val="clear" w:color="auto" w:fill="auto"/>
          </w:tcPr>
          <w:p w14:paraId="0C7E7A68" w14:textId="354306EE" w:rsidR="00A86633" w:rsidRPr="00677AFF" w:rsidRDefault="007D27AF" w:rsidP="00A86633">
            <w:pPr>
              <w:rPr>
                <w:b/>
                <w:lang w:val="en-GB"/>
              </w:rPr>
            </w:pPr>
            <w:r>
              <w:rPr>
                <w:b/>
                <w:lang w:val="en-GB"/>
              </w:rPr>
              <w:t>Vignette payments</w:t>
            </w:r>
          </w:p>
        </w:tc>
      </w:tr>
      <w:tr w:rsidR="00A86633" w:rsidRPr="00677AFF" w14:paraId="3A9D89F9" w14:textId="77777777" w:rsidTr="00C157EF">
        <w:trPr>
          <w:trHeight w:val="198"/>
        </w:trPr>
        <w:tc>
          <w:tcPr>
            <w:tcW w:w="956" w:type="pct"/>
            <w:shd w:val="clear" w:color="auto" w:fill="auto"/>
          </w:tcPr>
          <w:p w14:paraId="5F9561FD"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00DD088C" w14:textId="2DB56CF0" w:rsidR="00A86633" w:rsidRPr="00677AFF" w:rsidRDefault="003B76BB" w:rsidP="00A86633">
            <w:pPr>
              <w:rPr>
                <w:lang w:val="en-GB"/>
              </w:rPr>
            </w:pPr>
            <w:r w:rsidRPr="00677AFF">
              <w:rPr>
                <w:lang w:val="en-GB"/>
              </w:rPr>
              <w:t>National Motorway Company</w:t>
            </w:r>
          </w:p>
        </w:tc>
      </w:tr>
      <w:tr w:rsidR="00A86633" w:rsidRPr="00677AFF" w14:paraId="6B1E7609" w14:textId="77777777" w:rsidTr="00C157EF">
        <w:trPr>
          <w:trHeight w:val="37"/>
        </w:trPr>
        <w:tc>
          <w:tcPr>
            <w:tcW w:w="956" w:type="pct"/>
            <w:shd w:val="clear" w:color="auto" w:fill="auto"/>
          </w:tcPr>
          <w:p w14:paraId="48C2E841"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854DFE6" w14:textId="25033159" w:rsidR="00F33598" w:rsidRPr="00677AFF" w:rsidRDefault="00FE2C1E" w:rsidP="00A86633">
            <w:pPr>
              <w:rPr>
                <w:lang w:val="en-GB"/>
              </w:rPr>
            </w:pPr>
            <w:hyperlink r:id="rId114" w:history="1">
              <w:r w:rsidR="00F33598" w:rsidRPr="00677AFF">
                <w:rPr>
                  <w:rStyle w:val="Hyperlink"/>
                  <w:lang w:val="en-GB"/>
                </w:rPr>
                <w:t>https://eznamka.sk/sk/</w:t>
              </w:r>
            </w:hyperlink>
          </w:p>
        </w:tc>
      </w:tr>
      <w:tr w:rsidR="00A86633" w:rsidRPr="005020BC" w14:paraId="33CE547D" w14:textId="77777777" w:rsidTr="00C157EF">
        <w:trPr>
          <w:trHeight w:val="311"/>
        </w:trPr>
        <w:tc>
          <w:tcPr>
            <w:tcW w:w="956" w:type="pct"/>
            <w:shd w:val="clear" w:color="auto" w:fill="auto"/>
          </w:tcPr>
          <w:p w14:paraId="0AA31E4D"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2ECE1A29" w14:textId="4C62EA2A" w:rsidR="00A86633" w:rsidRPr="00677AFF" w:rsidRDefault="00C0015F">
            <w:pPr>
              <w:rPr>
                <w:lang w:val="en-GB"/>
              </w:rPr>
            </w:pPr>
            <w:r w:rsidRPr="00677AFF">
              <w:rPr>
                <w:lang w:val="en-GB"/>
              </w:rPr>
              <w:t>Th</w:t>
            </w:r>
            <w:r w:rsidR="00631022" w:rsidRPr="00677AFF">
              <w:rPr>
                <w:lang w:val="en-GB"/>
              </w:rPr>
              <w:t>is portal</w:t>
            </w:r>
            <w:r w:rsidRPr="00677AFF">
              <w:rPr>
                <w:lang w:val="en-GB"/>
              </w:rPr>
              <w:t xml:space="preserve"> </w:t>
            </w:r>
            <w:r w:rsidR="00631022" w:rsidRPr="00677AFF">
              <w:rPr>
                <w:lang w:val="en-GB"/>
              </w:rPr>
              <w:t>records</w:t>
            </w:r>
            <w:r w:rsidRPr="00677AFF">
              <w:rPr>
                <w:lang w:val="en-GB"/>
              </w:rPr>
              <w:t xml:space="preserve"> vignette payments which include </w:t>
            </w:r>
            <w:r w:rsidR="00631022" w:rsidRPr="00677AFF">
              <w:rPr>
                <w:lang w:val="en-GB"/>
              </w:rPr>
              <w:t>vehicular data</w:t>
            </w:r>
            <w:r w:rsidRPr="00677AFF">
              <w:rPr>
                <w:lang w:val="en-GB"/>
              </w:rPr>
              <w:t>.</w:t>
            </w:r>
            <w:r w:rsidR="00631022" w:rsidRPr="00677AFF">
              <w:rPr>
                <w:lang w:val="en-GB"/>
              </w:rPr>
              <w:t xml:space="preserve"> </w:t>
            </w:r>
            <w:r w:rsidRPr="00677AFF">
              <w:rPr>
                <w:lang w:val="en-GB"/>
              </w:rPr>
              <w:t xml:space="preserve">The vignette can be paid </w:t>
            </w:r>
            <w:r w:rsidR="00631022" w:rsidRPr="00677AFF">
              <w:rPr>
                <w:lang w:val="en-GB"/>
              </w:rPr>
              <w:t>via</w:t>
            </w:r>
            <w:r w:rsidRPr="00677AFF">
              <w:rPr>
                <w:lang w:val="en-GB"/>
              </w:rPr>
              <w:t xml:space="preserve"> electronic business channels: the web portal and the mobile application for mobile devices, within the POS network (most often petrol stations) or through self-serve devices located at border crossings.</w:t>
            </w:r>
          </w:p>
        </w:tc>
      </w:tr>
      <w:tr w:rsidR="00507541" w:rsidRPr="00677AFF" w14:paraId="52757C8A" w14:textId="77777777" w:rsidTr="00507541">
        <w:trPr>
          <w:trHeight w:val="311"/>
        </w:trPr>
        <w:tc>
          <w:tcPr>
            <w:tcW w:w="5000" w:type="pct"/>
            <w:gridSpan w:val="2"/>
            <w:shd w:val="clear" w:color="auto" w:fill="auto"/>
          </w:tcPr>
          <w:p w14:paraId="1D39EE3E" w14:textId="59F46290" w:rsidR="00507541" w:rsidRPr="007D27AF" w:rsidRDefault="00A424E9" w:rsidP="001C3552">
            <w:pPr>
              <w:keepNext/>
              <w:keepLines/>
              <w:rPr>
                <w:b/>
                <w:i/>
                <w:lang w:val="en-GB"/>
              </w:rPr>
            </w:pPr>
            <w:proofErr w:type="spellStart"/>
            <w:r w:rsidRPr="007D27AF">
              <w:rPr>
                <w:b/>
                <w:i/>
                <w:lang w:val="en-GB"/>
              </w:rPr>
              <w:lastRenderedPageBreak/>
              <w:t>Pomoc</w:t>
            </w:r>
            <w:proofErr w:type="spellEnd"/>
            <w:r w:rsidRPr="007D27AF">
              <w:rPr>
                <w:b/>
                <w:i/>
                <w:lang w:val="en-GB"/>
              </w:rPr>
              <w:t xml:space="preserve"> </w:t>
            </w:r>
            <w:proofErr w:type="spellStart"/>
            <w:r w:rsidRPr="007D27AF">
              <w:rPr>
                <w:b/>
                <w:i/>
                <w:lang w:val="en-GB"/>
              </w:rPr>
              <w:t>na</w:t>
            </w:r>
            <w:proofErr w:type="spellEnd"/>
            <w:r w:rsidRPr="007D27AF">
              <w:rPr>
                <w:b/>
                <w:i/>
                <w:lang w:val="en-GB"/>
              </w:rPr>
              <w:t xml:space="preserve"> </w:t>
            </w:r>
            <w:proofErr w:type="spellStart"/>
            <w:r w:rsidRPr="007D27AF">
              <w:rPr>
                <w:b/>
                <w:i/>
                <w:lang w:val="en-GB"/>
              </w:rPr>
              <w:t>diaľnici</w:t>
            </w:r>
            <w:proofErr w:type="spellEnd"/>
          </w:p>
        </w:tc>
      </w:tr>
      <w:tr w:rsidR="00507541" w:rsidRPr="00677AFF" w14:paraId="769624EE" w14:textId="77777777" w:rsidTr="00C157EF">
        <w:trPr>
          <w:trHeight w:val="311"/>
        </w:trPr>
        <w:tc>
          <w:tcPr>
            <w:tcW w:w="956" w:type="pct"/>
            <w:shd w:val="clear" w:color="auto" w:fill="auto"/>
          </w:tcPr>
          <w:p w14:paraId="1442EFC8" w14:textId="690EB2AF" w:rsidR="00507541" w:rsidRPr="00677AFF" w:rsidRDefault="00507541" w:rsidP="001C3552">
            <w:pPr>
              <w:keepNext/>
              <w:keepLines/>
              <w:rPr>
                <w:lang w:val="en-GB"/>
              </w:rPr>
            </w:pPr>
            <w:r w:rsidRPr="00677AFF">
              <w:rPr>
                <w:lang w:val="en-GB"/>
              </w:rPr>
              <w:t>Responsibility:</w:t>
            </w:r>
          </w:p>
        </w:tc>
        <w:tc>
          <w:tcPr>
            <w:tcW w:w="4044" w:type="pct"/>
            <w:shd w:val="clear" w:color="auto" w:fill="auto"/>
          </w:tcPr>
          <w:p w14:paraId="66F5965C" w14:textId="4E955866" w:rsidR="00507541" w:rsidRPr="00677AFF" w:rsidRDefault="006F150A" w:rsidP="001C3552">
            <w:pPr>
              <w:keepNext/>
              <w:keepLines/>
              <w:rPr>
                <w:lang w:val="en-GB"/>
              </w:rPr>
            </w:pPr>
            <w:r w:rsidRPr="00677AFF">
              <w:rPr>
                <w:lang w:val="en-GB"/>
              </w:rPr>
              <w:t>National Motorway Company</w:t>
            </w:r>
          </w:p>
        </w:tc>
      </w:tr>
      <w:tr w:rsidR="00507541" w:rsidRPr="005020BC" w14:paraId="73A8D296" w14:textId="77777777" w:rsidTr="00C157EF">
        <w:trPr>
          <w:trHeight w:val="311"/>
        </w:trPr>
        <w:tc>
          <w:tcPr>
            <w:tcW w:w="956" w:type="pct"/>
            <w:shd w:val="clear" w:color="auto" w:fill="auto"/>
          </w:tcPr>
          <w:p w14:paraId="6DE9FCCA" w14:textId="6BBABEA8" w:rsidR="00507541" w:rsidRPr="00677AFF" w:rsidRDefault="00507541" w:rsidP="001C3552">
            <w:pPr>
              <w:keepNext/>
              <w:keepLines/>
              <w:rPr>
                <w:lang w:val="en-GB"/>
              </w:rPr>
            </w:pPr>
            <w:r w:rsidRPr="00677AFF">
              <w:rPr>
                <w:lang w:val="en-GB"/>
              </w:rPr>
              <w:t xml:space="preserve">Website: </w:t>
            </w:r>
          </w:p>
        </w:tc>
        <w:tc>
          <w:tcPr>
            <w:tcW w:w="4044" w:type="pct"/>
            <w:shd w:val="clear" w:color="auto" w:fill="auto"/>
          </w:tcPr>
          <w:p w14:paraId="4493C2E6" w14:textId="1F175D23" w:rsidR="00507541" w:rsidRPr="00677AFF" w:rsidRDefault="00FE2C1E" w:rsidP="001C3552">
            <w:pPr>
              <w:keepNext/>
              <w:keepLines/>
              <w:rPr>
                <w:lang w:val="en-GB"/>
              </w:rPr>
            </w:pPr>
            <w:hyperlink r:id="rId115" w:history="1">
              <w:r w:rsidR="00140626" w:rsidRPr="00677AFF">
                <w:rPr>
                  <w:rStyle w:val="Hyperlink"/>
                  <w:lang w:val="en-GB"/>
                </w:rPr>
                <w:t>https://www.ndsas.sk/en/i-love-motorway/mobil-application</w:t>
              </w:r>
            </w:hyperlink>
          </w:p>
        </w:tc>
      </w:tr>
      <w:tr w:rsidR="00507541" w:rsidRPr="00677AFF" w14:paraId="16D621B2" w14:textId="77777777" w:rsidTr="00C157EF">
        <w:trPr>
          <w:trHeight w:val="311"/>
        </w:trPr>
        <w:tc>
          <w:tcPr>
            <w:tcW w:w="956" w:type="pct"/>
            <w:shd w:val="clear" w:color="auto" w:fill="auto"/>
          </w:tcPr>
          <w:p w14:paraId="7D2B5650" w14:textId="76312572" w:rsidR="00507541" w:rsidRPr="00677AFF" w:rsidRDefault="00507541" w:rsidP="00507541">
            <w:pPr>
              <w:rPr>
                <w:lang w:val="en-GB"/>
              </w:rPr>
            </w:pPr>
            <w:r w:rsidRPr="00677AFF">
              <w:rPr>
                <w:lang w:val="en-GB"/>
              </w:rPr>
              <w:t xml:space="preserve">Description: </w:t>
            </w:r>
          </w:p>
        </w:tc>
        <w:tc>
          <w:tcPr>
            <w:tcW w:w="4044" w:type="pct"/>
            <w:shd w:val="clear" w:color="auto" w:fill="auto"/>
          </w:tcPr>
          <w:p w14:paraId="029B31E7" w14:textId="7977B752" w:rsidR="00507541" w:rsidRPr="00677AFF" w:rsidRDefault="00627406" w:rsidP="00507541">
            <w:pPr>
              <w:rPr>
                <w:lang w:val="en-GB"/>
              </w:rPr>
            </w:pPr>
            <w:r w:rsidRPr="00677AFF">
              <w:rPr>
                <w:lang w:val="en-GB"/>
              </w:rPr>
              <w:t xml:space="preserve">The </w:t>
            </w:r>
            <w:proofErr w:type="spellStart"/>
            <w:r w:rsidRPr="00D25798">
              <w:rPr>
                <w:i/>
                <w:lang w:val="en-GB"/>
              </w:rPr>
              <w:t>Pomoc</w:t>
            </w:r>
            <w:proofErr w:type="spellEnd"/>
            <w:r w:rsidRPr="00D25798">
              <w:rPr>
                <w:i/>
                <w:lang w:val="en-GB"/>
              </w:rPr>
              <w:t xml:space="preserve"> </w:t>
            </w:r>
            <w:proofErr w:type="spellStart"/>
            <w:r w:rsidRPr="00D25798">
              <w:rPr>
                <w:i/>
                <w:lang w:val="en-GB"/>
              </w:rPr>
              <w:t>na</w:t>
            </w:r>
            <w:proofErr w:type="spellEnd"/>
            <w:r w:rsidRPr="00D25798">
              <w:rPr>
                <w:i/>
                <w:lang w:val="en-GB"/>
              </w:rPr>
              <w:t xml:space="preserve"> </w:t>
            </w:r>
            <w:proofErr w:type="spellStart"/>
            <w:r w:rsidRPr="00D25798">
              <w:rPr>
                <w:i/>
                <w:lang w:val="en-GB"/>
              </w:rPr>
              <w:t>diaľnici</w:t>
            </w:r>
            <w:proofErr w:type="spellEnd"/>
            <w:r w:rsidRPr="00677AFF">
              <w:rPr>
                <w:lang w:val="en-GB"/>
              </w:rPr>
              <w:t xml:space="preserve"> (help on motorway) application is used to call the highway patrol </w:t>
            </w:r>
            <w:r w:rsidR="005D50F0" w:rsidRPr="00677AFF">
              <w:rPr>
                <w:lang w:val="en-GB"/>
              </w:rPr>
              <w:t xml:space="preserve">with either a phone call or SMS. </w:t>
            </w:r>
            <w:r w:rsidRPr="00677AFF">
              <w:rPr>
                <w:lang w:val="en-GB"/>
              </w:rPr>
              <w:t xml:space="preserve">It </w:t>
            </w:r>
            <w:r w:rsidR="005D50F0" w:rsidRPr="00677AFF">
              <w:rPr>
                <w:lang w:val="en-GB"/>
              </w:rPr>
              <w:t xml:space="preserve">provides information on traffic conditions and tourist information. </w:t>
            </w:r>
          </w:p>
        </w:tc>
      </w:tr>
      <w:tr w:rsidR="00507541" w:rsidRPr="00677AFF" w14:paraId="2B73DB53" w14:textId="77777777" w:rsidTr="009A14A7">
        <w:trPr>
          <w:trHeight w:val="94"/>
        </w:trPr>
        <w:tc>
          <w:tcPr>
            <w:tcW w:w="5000" w:type="pct"/>
            <w:gridSpan w:val="2"/>
            <w:shd w:val="clear" w:color="auto" w:fill="EFFBFF"/>
          </w:tcPr>
          <w:p w14:paraId="4DDCD212" w14:textId="77777777" w:rsidR="00507541" w:rsidRPr="00677AFF" w:rsidRDefault="00507541" w:rsidP="00507541">
            <w:pPr>
              <w:pStyle w:val="Subtitle"/>
              <w:rPr>
                <w:lang w:val="en-GB"/>
              </w:rPr>
            </w:pPr>
            <w:r w:rsidRPr="00677AFF">
              <w:rPr>
                <w:lang w:val="en-GB"/>
              </w:rPr>
              <w:t>Driving Licence</w:t>
            </w:r>
          </w:p>
        </w:tc>
      </w:tr>
      <w:tr w:rsidR="00507541" w:rsidRPr="00677AFF" w14:paraId="404B9508" w14:textId="77777777" w:rsidTr="00A86633">
        <w:trPr>
          <w:trHeight w:val="198"/>
        </w:trPr>
        <w:tc>
          <w:tcPr>
            <w:tcW w:w="5000" w:type="pct"/>
            <w:gridSpan w:val="2"/>
            <w:shd w:val="clear" w:color="auto" w:fill="auto"/>
          </w:tcPr>
          <w:p w14:paraId="16B1DBD7" w14:textId="786D906A" w:rsidR="00507541" w:rsidRPr="00677AFF" w:rsidRDefault="00507541" w:rsidP="00507541">
            <w:pPr>
              <w:rPr>
                <w:lang w:val="en-GB"/>
              </w:rPr>
            </w:pPr>
            <w:r w:rsidRPr="00677AFF">
              <w:rPr>
                <w:b/>
                <w:lang w:val="en-GB"/>
              </w:rPr>
              <w:t>Driver’s licence</w:t>
            </w:r>
          </w:p>
        </w:tc>
      </w:tr>
      <w:tr w:rsidR="00507541" w:rsidRPr="005020BC" w14:paraId="2074A017" w14:textId="77777777" w:rsidTr="00C157EF">
        <w:trPr>
          <w:trHeight w:val="198"/>
        </w:trPr>
        <w:tc>
          <w:tcPr>
            <w:tcW w:w="956" w:type="pct"/>
            <w:shd w:val="clear" w:color="auto" w:fill="auto"/>
          </w:tcPr>
          <w:p w14:paraId="2EA12A26" w14:textId="77777777" w:rsidR="00507541" w:rsidRPr="00677AFF" w:rsidRDefault="00507541" w:rsidP="00507541">
            <w:pPr>
              <w:rPr>
                <w:lang w:val="en-GB"/>
              </w:rPr>
            </w:pPr>
            <w:r w:rsidRPr="00677AFF">
              <w:rPr>
                <w:lang w:val="en-GB"/>
              </w:rPr>
              <w:t>Responsibility:</w:t>
            </w:r>
          </w:p>
        </w:tc>
        <w:tc>
          <w:tcPr>
            <w:tcW w:w="4044" w:type="pct"/>
            <w:shd w:val="clear" w:color="auto" w:fill="auto"/>
          </w:tcPr>
          <w:p w14:paraId="77DAD043" w14:textId="23DB18A5" w:rsidR="00507541" w:rsidRPr="00677AFF" w:rsidRDefault="00507541" w:rsidP="00507541">
            <w:pPr>
              <w:rPr>
                <w:lang w:val="en-GB"/>
              </w:rPr>
            </w:pPr>
            <w:r w:rsidRPr="00677AFF">
              <w:rPr>
                <w:lang w:val="en-GB"/>
              </w:rPr>
              <w:t>Central Government, Ministry of Interior</w:t>
            </w:r>
          </w:p>
        </w:tc>
      </w:tr>
      <w:tr w:rsidR="00507541" w:rsidRPr="005020BC" w14:paraId="58177136" w14:textId="77777777" w:rsidTr="00C157EF">
        <w:trPr>
          <w:trHeight w:val="37"/>
        </w:trPr>
        <w:tc>
          <w:tcPr>
            <w:tcW w:w="956" w:type="pct"/>
            <w:shd w:val="clear" w:color="auto" w:fill="auto"/>
          </w:tcPr>
          <w:p w14:paraId="352E4EAC" w14:textId="77777777" w:rsidR="00507541" w:rsidRPr="00677AFF" w:rsidRDefault="00507541" w:rsidP="00507541">
            <w:pPr>
              <w:rPr>
                <w:lang w:val="en-GB"/>
              </w:rPr>
            </w:pPr>
            <w:r w:rsidRPr="00677AFF">
              <w:rPr>
                <w:lang w:val="en-GB"/>
              </w:rPr>
              <w:t xml:space="preserve">Website: </w:t>
            </w:r>
          </w:p>
        </w:tc>
        <w:tc>
          <w:tcPr>
            <w:tcW w:w="4044" w:type="pct"/>
            <w:shd w:val="clear" w:color="auto" w:fill="auto"/>
          </w:tcPr>
          <w:p w14:paraId="547F242E" w14:textId="0DB31EDE" w:rsidR="00507541" w:rsidRPr="00677AFF" w:rsidRDefault="00FE2C1E" w:rsidP="00507541">
            <w:pPr>
              <w:rPr>
                <w:lang w:val="en-GB"/>
              </w:rPr>
            </w:pPr>
            <w:hyperlink r:id="rId116" w:history="1">
              <w:r w:rsidR="00507541" w:rsidRPr="00677AFF">
                <w:rPr>
                  <w:rStyle w:val="Hyperlink"/>
                  <w:lang w:val="en-GB"/>
                </w:rPr>
                <w:t>http://www.minv.sk/</w:t>
              </w:r>
            </w:hyperlink>
            <w:r w:rsidR="00D25798">
              <w:rPr>
                <w:rStyle w:val="Hyperlink"/>
                <w:lang w:val="en-GB"/>
              </w:rPr>
              <w:t>;</w:t>
            </w:r>
          </w:p>
          <w:p w14:paraId="4C8CFECA" w14:textId="5EC8F7DC" w:rsidR="00507541" w:rsidRPr="00677AFF" w:rsidRDefault="00FE2C1E" w:rsidP="00507541">
            <w:pPr>
              <w:rPr>
                <w:lang w:val="en-GB"/>
              </w:rPr>
            </w:pPr>
            <w:hyperlink r:id="rId117" w:history="1">
              <w:r w:rsidR="00507541" w:rsidRPr="00677AFF">
                <w:rPr>
                  <w:rStyle w:val="Hyperlink"/>
                  <w:lang w:val="en-GB"/>
                </w:rPr>
                <w:t>https://www.slovensko.sk/sk/agendy/agenda/_vodicsky-preukaz</w:t>
              </w:r>
            </w:hyperlink>
          </w:p>
        </w:tc>
      </w:tr>
      <w:tr w:rsidR="00507541" w:rsidRPr="005020BC" w14:paraId="7F63DE27" w14:textId="77777777" w:rsidTr="00C157EF">
        <w:trPr>
          <w:trHeight w:val="311"/>
        </w:trPr>
        <w:tc>
          <w:tcPr>
            <w:tcW w:w="956" w:type="pct"/>
            <w:shd w:val="clear" w:color="auto" w:fill="auto"/>
          </w:tcPr>
          <w:p w14:paraId="165EF8B1" w14:textId="77777777" w:rsidR="00507541" w:rsidRPr="00677AFF" w:rsidRDefault="00507541" w:rsidP="00507541">
            <w:pPr>
              <w:rPr>
                <w:lang w:val="en-GB"/>
              </w:rPr>
            </w:pPr>
            <w:r w:rsidRPr="00677AFF">
              <w:rPr>
                <w:lang w:val="en-GB"/>
              </w:rPr>
              <w:t xml:space="preserve">Description: </w:t>
            </w:r>
          </w:p>
        </w:tc>
        <w:tc>
          <w:tcPr>
            <w:tcW w:w="4044" w:type="pct"/>
            <w:shd w:val="clear" w:color="auto" w:fill="auto"/>
          </w:tcPr>
          <w:p w14:paraId="54774A22" w14:textId="3A1ABED1" w:rsidR="00507541" w:rsidRPr="00677AFF" w:rsidRDefault="00507541" w:rsidP="00507541">
            <w:pPr>
              <w:rPr>
                <w:lang w:val="en-GB"/>
              </w:rPr>
            </w:pPr>
            <w:r w:rsidRPr="00677AFF">
              <w:rPr>
                <w:lang w:val="en-GB"/>
              </w:rPr>
              <w:t>Information is available on the web portal of the Ministry of Interior. The issuance of the personal document is made known via SMS, or email by the service provider.</w:t>
            </w:r>
          </w:p>
        </w:tc>
      </w:tr>
      <w:tr w:rsidR="00507541" w:rsidRPr="00677AFF" w14:paraId="5907630F" w14:textId="77777777" w:rsidTr="009A14A7">
        <w:trPr>
          <w:trHeight w:val="94"/>
        </w:trPr>
        <w:tc>
          <w:tcPr>
            <w:tcW w:w="5000" w:type="pct"/>
            <w:gridSpan w:val="2"/>
            <w:shd w:val="clear" w:color="auto" w:fill="EFFBFF"/>
          </w:tcPr>
          <w:p w14:paraId="6D57B6A9" w14:textId="77777777" w:rsidR="00507541" w:rsidRPr="00677AFF" w:rsidRDefault="00507541" w:rsidP="00507541">
            <w:pPr>
              <w:pStyle w:val="Subtitle"/>
              <w:rPr>
                <w:lang w:val="en-GB"/>
              </w:rPr>
            </w:pPr>
            <w:r w:rsidRPr="00677AFF">
              <w:rPr>
                <w:lang w:val="en-GB"/>
              </w:rPr>
              <w:t>Registration</w:t>
            </w:r>
          </w:p>
        </w:tc>
      </w:tr>
      <w:tr w:rsidR="00507541" w:rsidRPr="005020BC" w14:paraId="68585415" w14:textId="77777777" w:rsidTr="00A86633">
        <w:trPr>
          <w:trHeight w:val="198"/>
        </w:trPr>
        <w:tc>
          <w:tcPr>
            <w:tcW w:w="5000" w:type="pct"/>
            <w:gridSpan w:val="2"/>
            <w:shd w:val="clear" w:color="auto" w:fill="auto"/>
          </w:tcPr>
          <w:p w14:paraId="0B70256C" w14:textId="49095722" w:rsidR="00507541" w:rsidRPr="00677AFF" w:rsidRDefault="00507541" w:rsidP="00507541">
            <w:pPr>
              <w:rPr>
                <w:lang w:val="en-GB"/>
              </w:rPr>
            </w:pPr>
            <w:r w:rsidRPr="00677AFF">
              <w:rPr>
                <w:b/>
                <w:lang w:val="en-GB"/>
              </w:rPr>
              <w:t>Car registration (new, used, imported cars)</w:t>
            </w:r>
          </w:p>
        </w:tc>
      </w:tr>
      <w:tr w:rsidR="00507541" w:rsidRPr="005020BC" w14:paraId="78CC9F2A" w14:textId="77777777" w:rsidTr="00C157EF">
        <w:trPr>
          <w:trHeight w:val="198"/>
        </w:trPr>
        <w:tc>
          <w:tcPr>
            <w:tcW w:w="956" w:type="pct"/>
            <w:shd w:val="clear" w:color="auto" w:fill="auto"/>
          </w:tcPr>
          <w:p w14:paraId="1F9E9E25" w14:textId="77777777" w:rsidR="00507541" w:rsidRPr="00677AFF" w:rsidRDefault="00507541" w:rsidP="00507541">
            <w:pPr>
              <w:rPr>
                <w:lang w:val="en-GB"/>
              </w:rPr>
            </w:pPr>
            <w:r w:rsidRPr="00677AFF">
              <w:rPr>
                <w:lang w:val="en-GB"/>
              </w:rPr>
              <w:t>Responsibility:</w:t>
            </w:r>
          </w:p>
        </w:tc>
        <w:tc>
          <w:tcPr>
            <w:tcW w:w="4044" w:type="pct"/>
            <w:shd w:val="clear" w:color="auto" w:fill="auto"/>
          </w:tcPr>
          <w:p w14:paraId="2325B63A" w14:textId="414197F8" w:rsidR="00507541" w:rsidRPr="00677AFF" w:rsidRDefault="00507541" w:rsidP="00507541">
            <w:pPr>
              <w:rPr>
                <w:lang w:val="en-GB"/>
              </w:rPr>
            </w:pPr>
            <w:r w:rsidRPr="00677AFF">
              <w:rPr>
                <w:lang w:val="en-GB"/>
              </w:rPr>
              <w:t>Central Government, Ministry of Interior</w:t>
            </w:r>
          </w:p>
        </w:tc>
      </w:tr>
      <w:tr w:rsidR="00507541" w:rsidRPr="005020BC" w14:paraId="0D6CD5CB" w14:textId="77777777" w:rsidTr="00C157EF">
        <w:trPr>
          <w:trHeight w:val="37"/>
        </w:trPr>
        <w:tc>
          <w:tcPr>
            <w:tcW w:w="956" w:type="pct"/>
            <w:shd w:val="clear" w:color="auto" w:fill="auto"/>
          </w:tcPr>
          <w:p w14:paraId="5D031521" w14:textId="77777777" w:rsidR="00507541" w:rsidRPr="00677AFF" w:rsidRDefault="00507541" w:rsidP="00507541">
            <w:pPr>
              <w:rPr>
                <w:lang w:val="en-GB"/>
              </w:rPr>
            </w:pPr>
            <w:r w:rsidRPr="00677AFF">
              <w:rPr>
                <w:lang w:val="en-GB"/>
              </w:rPr>
              <w:t xml:space="preserve">Website: </w:t>
            </w:r>
          </w:p>
        </w:tc>
        <w:tc>
          <w:tcPr>
            <w:tcW w:w="4044" w:type="pct"/>
            <w:shd w:val="clear" w:color="auto" w:fill="auto"/>
          </w:tcPr>
          <w:p w14:paraId="5A4E6B07" w14:textId="07BD47C8" w:rsidR="00507541" w:rsidRPr="00D25798" w:rsidRDefault="00FE2C1E" w:rsidP="00507541">
            <w:pPr>
              <w:rPr>
                <w:color w:val="1A3F7C"/>
                <w:lang w:val="en-GB"/>
              </w:rPr>
            </w:pPr>
            <w:hyperlink r:id="rId118" w:history="1">
              <w:r w:rsidR="00507541" w:rsidRPr="00677AFF">
                <w:rPr>
                  <w:rStyle w:val="Hyperlink"/>
                  <w:lang w:val="en-GB"/>
                </w:rPr>
                <w:t>https://portal.minv.sk/wps/wcm/connect/sk/site/main/zivotne-situacie/vozidla/</w:t>
              </w:r>
            </w:hyperlink>
          </w:p>
        </w:tc>
      </w:tr>
      <w:tr w:rsidR="00507541" w:rsidRPr="005020BC" w14:paraId="2D9042EC" w14:textId="77777777" w:rsidTr="00C157EF">
        <w:trPr>
          <w:trHeight w:val="311"/>
        </w:trPr>
        <w:tc>
          <w:tcPr>
            <w:tcW w:w="956" w:type="pct"/>
            <w:shd w:val="clear" w:color="auto" w:fill="auto"/>
          </w:tcPr>
          <w:p w14:paraId="235295F4" w14:textId="77777777" w:rsidR="00507541" w:rsidRPr="00677AFF" w:rsidRDefault="00507541" w:rsidP="00507541">
            <w:pPr>
              <w:rPr>
                <w:lang w:val="en-GB"/>
              </w:rPr>
            </w:pPr>
            <w:r w:rsidRPr="00677AFF">
              <w:rPr>
                <w:lang w:val="en-GB"/>
              </w:rPr>
              <w:t xml:space="preserve">Description: </w:t>
            </w:r>
          </w:p>
        </w:tc>
        <w:tc>
          <w:tcPr>
            <w:tcW w:w="4044" w:type="pct"/>
            <w:shd w:val="clear" w:color="auto" w:fill="auto"/>
          </w:tcPr>
          <w:p w14:paraId="324F76E0" w14:textId="1A0427C7" w:rsidR="00507541" w:rsidRPr="00677AFF" w:rsidRDefault="005D50F0" w:rsidP="00507541">
            <w:pPr>
              <w:rPr>
                <w:lang w:val="en-GB"/>
              </w:rPr>
            </w:pPr>
            <w:r w:rsidRPr="00677AFF">
              <w:rPr>
                <w:lang w:val="en-GB"/>
              </w:rPr>
              <w:t>This e</w:t>
            </w:r>
            <w:r w:rsidR="00507541" w:rsidRPr="00677AFF">
              <w:rPr>
                <w:lang w:val="en-GB"/>
              </w:rPr>
              <w:t>lectronic service</w:t>
            </w:r>
            <w:r w:rsidRPr="00677AFF">
              <w:rPr>
                <w:lang w:val="en-GB"/>
              </w:rPr>
              <w:t xml:space="preserve"> is applicable to owners and drivers registering their vehicles. </w:t>
            </w:r>
            <w:r w:rsidR="00507541" w:rsidRPr="00677AFF">
              <w:rPr>
                <w:lang w:val="en-GB"/>
              </w:rPr>
              <w:t xml:space="preserve">The precondition to use </w:t>
            </w:r>
            <w:proofErr w:type="spellStart"/>
            <w:r w:rsidR="00507541" w:rsidRPr="00677AFF">
              <w:rPr>
                <w:lang w:val="en-GB"/>
              </w:rPr>
              <w:t>eServices</w:t>
            </w:r>
            <w:proofErr w:type="spellEnd"/>
            <w:r w:rsidR="00507541" w:rsidRPr="00677AFF">
              <w:rPr>
                <w:lang w:val="en-GB"/>
              </w:rPr>
              <w:t xml:space="preserve"> is an activated identity card with a chip and </w:t>
            </w:r>
            <w:r w:rsidRPr="00677AFF">
              <w:rPr>
                <w:lang w:val="en-GB"/>
              </w:rPr>
              <w:t xml:space="preserve">the </w:t>
            </w:r>
            <w:r w:rsidR="00507541" w:rsidRPr="00677AFF">
              <w:rPr>
                <w:lang w:val="en-GB"/>
              </w:rPr>
              <w:t>qualified electronic signature.ee.</w:t>
            </w:r>
          </w:p>
        </w:tc>
      </w:tr>
    </w:tbl>
    <w:p w14:paraId="7A882CC7" w14:textId="77777777" w:rsidR="00A86633" w:rsidRPr="00677AFF" w:rsidRDefault="00A86633" w:rsidP="00A86633">
      <w:pPr>
        <w:pStyle w:val="Heading2"/>
        <w:rPr>
          <w:lang w:val="en-GB"/>
        </w:rPr>
      </w:pPr>
      <w:bookmarkStart w:id="63" w:name="_Toc1475003"/>
      <w:r w:rsidRPr="00677AFF">
        <w:rPr>
          <w:lang w:val="en-GB"/>
        </w:rPr>
        <w:t>Residence formalities</w:t>
      </w:r>
      <w:bookmarkEnd w:id="6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66B96A73" w14:textId="77777777" w:rsidTr="009A14A7">
        <w:trPr>
          <w:trHeight w:val="94"/>
        </w:trPr>
        <w:tc>
          <w:tcPr>
            <w:tcW w:w="5000" w:type="pct"/>
            <w:gridSpan w:val="2"/>
            <w:shd w:val="clear" w:color="auto" w:fill="EFFBFF"/>
          </w:tcPr>
          <w:p w14:paraId="552AD1A4" w14:textId="77777777" w:rsidR="00A86633" w:rsidRPr="00677AFF" w:rsidRDefault="00A86633" w:rsidP="006B3DFB">
            <w:pPr>
              <w:pStyle w:val="Subtitle"/>
              <w:rPr>
                <w:lang w:val="en-GB"/>
              </w:rPr>
            </w:pPr>
            <w:r w:rsidRPr="00677AFF">
              <w:rPr>
                <w:lang w:val="en-GB"/>
              </w:rPr>
              <w:t>Residence rights</w:t>
            </w:r>
          </w:p>
        </w:tc>
      </w:tr>
      <w:tr w:rsidR="00A86633" w:rsidRPr="005020BC" w14:paraId="10CF0E7E" w14:textId="77777777" w:rsidTr="00A86633">
        <w:trPr>
          <w:trHeight w:val="198"/>
        </w:trPr>
        <w:tc>
          <w:tcPr>
            <w:tcW w:w="5000" w:type="pct"/>
            <w:gridSpan w:val="2"/>
            <w:shd w:val="clear" w:color="auto" w:fill="auto"/>
          </w:tcPr>
          <w:p w14:paraId="7235B0DD" w14:textId="63BB6432" w:rsidR="00A86633" w:rsidRPr="00677AFF" w:rsidRDefault="00244558" w:rsidP="00A86633">
            <w:pPr>
              <w:rPr>
                <w:lang w:val="en-GB"/>
              </w:rPr>
            </w:pPr>
            <w:r w:rsidRPr="00677AFF">
              <w:rPr>
                <w:b/>
                <w:lang w:val="en-GB"/>
              </w:rPr>
              <w:t>Announcement of moving (change of address)</w:t>
            </w:r>
          </w:p>
        </w:tc>
      </w:tr>
      <w:tr w:rsidR="00A86633" w:rsidRPr="005020BC" w14:paraId="28D79615" w14:textId="77777777" w:rsidTr="00A86633">
        <w:trPr>
          <w:trHeight w:val="198"/>
        </w:trPr>
        <w:tc>
          <w:tcPr>
            <w:tcW w:w="956" w:type="pct"/>
            <w:shd w:val="clear" w:color="auto" w:fill="auto"/>
          </w:tcPr>
          <w:p w14:paraId="726BA327"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265F15E4" w14:textId="34158D6B" w:rsidR="00A86633" w:rsidRPr="00677AFF" w:rsidRDefault="00244558" w:rsidP="00A86633">
            <w:pPr>
              <w:rPr>
                <w:lang w:val="en-GB"/>
              </w:rPr>
            </w:pPr>
            <w:r w:rsidRPr="00677AFF">
              <w:rPr>
                <w:lang w:val="en-GB"/>
              </w:rPr>
              <w:t>Central Government (Ministry of Interior) and Local Government (Municipalities)</w:t>
            </w:r>
          </w:p>
        </w:tc>
      </w:tr>
      <w:tr w:rsidR="00A86633" w:rsidRPr="005020BC" w14:paraId="7DC0E5D6" w14:textId="77777777" w:rsidTr="00A86633">
        <w:trPr>
          <w:trHeight w:val="37"/>
        </w:trPr>
        <w:tc>
          <w:tcPr>
            <w:tcW w:w="956" w:type="pct"/>
            <w:shd w:val="clear" w:color="auto" w:fill="auto"/>
          </w:tcPr>
          <w:p w14:paraId="71A57DB1"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1720852C" w14:textId="36407C86" w:rsidR="00244558" w:rsidRPr="00677AFF" w:rsidRDefault="00FE2C1E" w:rsidP="00A86633">
            <w:pPr>
              <w:rPr>
                <w:lang w:val="en-GB" w:eastAsia="el-GR"/>
              </w:rPr>
            </w:pPr>
            <w:hyperlink r:id="rId119" w:history="1">
              <w:r w:rsidR="0089028E" w:rsidRPr="00677AFF">
                <w:rPr>
                  <w:rStyle w:val="Hyperlink"/>
                  <w:lang w:val="en-GB" w:eastAsia="el-GR"/>
                </w:rPr>
                <w:t>https://www.slovensko.sk/sk/e-sluzby/esluzby-ministerstva-vnutra-sr/_elektronicke-sluzby-centralnej/</w:t>
              </w:r>
            </w:hyperlink>
            <w:r w:rsidR="00D25798">
              <w:rPr>
                <w:rStyle w:val="Hyperlink"/>
                <w:lang w:val="en-GB" w:eastAsia="el-GR"/>
              </w:rPr>
              <w:t>;</w:t>
            </w:r>
          </w:p>
          <w:p w14:paraId="74D3D5E0" w14:textId="46FC4CE0" w:rsidR="00244558" w:rsidRPr="00677AFF" w:rsidRDefault="00FE2C1E" w:rsidP="00A86633">
            <w:pPr>
              <w:rPr>
                <w:lang w:val="en-GB" w:eastAsia="el-GR"/>
              </w:rPr>
            </w:pPr>
            <w:hyperlink r:id="rId120" w:history="1">
              <w:r w:rsidR="00244558" w:rsidRPr="00677AFF">
                <w:rPr>
                  <w:rStyle w:val="Hyperlink"/>
                  <w:lang w:val="en-GB" w:eastAsia="el-GR"/>
                </w:rPr>
                <w:t>https://portal.minv.sk/wps/wcm/connect/sk/site/main/zivotne-situacie/pobyt/pobyt-t/trvaly-pobyt-prihlasenie</w:t>
              </w:r>
            </w:hyperlink>
          </w:p>
        </w:tc>
      </w:tr>
      <w:tr w:rsidR="00A86633" w:rsidRPr="005020BC" w14:paraId="260D9FDC" w14:textId="77777777" w:rsidTr="00A86633">
        <w:trPr>
          <w:trHeight w:val="311"/>
        </w:trPr>
        <w:tc>
          <w:tcPr>
            <w:tcW w:w="956" w:type="pct"/>
            <w:shd w:val="clear" w:color="auto" w:fill="auto"/>
          </w:tcPr>
          <w:p w14:paraId="6C3E3F7F"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2B16D59D" w14:textId="2C76B7AA" w:rsidR="00A86633" w:rsidRPr="00677AFF" w:rsidRDefault="00820E49" w:rsidP="00A86633">
            <w:pPr>
              <w:rPr>
                <w:lang w:val="en-GB"/>
              </w:rPr>
            </w:pPr>
            <w:r w:rsidRPr="00677AFF">
              <w:rPr>
                <w:lang w:val="en-GB"/>
              </w:rPr>
              <w:t xml:space="preserve">The necessary information is available on a publicly accessible website, managed by the service provider, or by the administrative body responsible. Citizens can change </w:t>
            </w:r>
            <w:r w:rsidR="005D50F0" w:rsidRPr="00677AFF">
              <w:rPr>
                <w:lang w:val="en-GB"/>
              </w:rPr>
              <w:t xml:space="preserve">their </w:t>
            </w:r>
            <w:r w:rsidRPr="00677AFF">
              <w:rPr>
                <w:lang w:val="en-GB"/>
              </w:rPr>
              <w:t xml:space="preserve">address by electronic </w:t>
            </w:r>
            <w:r w:rsidR="005D50F0" w:rsidRPr="00677AFF">
              <w:rPr>
                <w:lang w:val="en-GB"/>
              </w:rPr>
              <w:t xml:space="preserve">means </w:t>
            </w:r>
            <w:r w:rsidRPr="00677AFF">
              <w:rPr>
                <w:lang w:val="en-GB"/>
              </w:rPr>
              <w:t xml:space="preserve">using the </w:t>
            </w:r>
            <w:proofErr w:type="spellStart"/>
            <w:r w:rsidRPr="00677AFF">
              <w:rPr>
                <w:lang w:val="en-GB"/>
              </w:rPr>
              <w:t>eID</w:t>
            </w:r>
            <w:proofErr w:type="spellEnd"/>
            <w:r w:rsidRPr="00677AFF">
              <w:rPr>
                <w:lang w:val="en-GB"/>
              </w:rPr>
              <w:t xml:space="preserve"> card.</w:t>
            </w:r>
          </w:p>
        </w:tc>
      </w:tr>
      <w:tr w:rsidR="00B65368" w:rsidRPr="005020BC" w14:paraId="327653C4" w14:textId="77777777" w:rsidTr="00F33598">
        <w:trPr>
          <w:trHeight w:val="198"/>
        </w:trPr>
        <w:tc>
          <w:tcPr>
            <w:tcW w:w="5000" w:type="pct"/>
            <w:gridSpan w:val="2"/>
            <w:shd w:val="clear" w:color="auto" w:fill="auto"/>
          </w:tcPr>
          <w:p w14:paraId="5D481C66" w14:textId="086FA846" w:rsidR="00B65368" w:rsidRPr="00677AFF" w:rsidRDefault="00D9356B" w:rsidP="00F33598">
            <w:pPr>
              <w:rPr>
                <w:lang w:val="en-GB"/>
              </w:rPr>
            </w:pPr>
            <w:r w:rsidRPr="00677AFF">
              <w:rPr>
                <w:b/>
                <w:lang w:val="en-GB"/>
              </w:rPr>
              <w:t>Housing (building and housing, environment)</w:t>
            </w:r>
          </w:p>
        </w:tc>
      </w:tr>
      <w:tr w:rsidR="00B65368" w:rsidRPr="00677AFF" w14:paraId="593F0B41" w14:textId="77777777" w:rsidTr="00F33598">
        <w:trPr>
          <w:trHeight w:val="198"/>
        </w:trPr>
        <w:tc>
          <w:tcPr>
            <w:tcW w:w="956" w:type="pct"/>
            <w:shd w:val="clear" w:color="auto" w:fill="auto"/>
          </w:tcPr>
          <w:p w14:paraId="00785076" w14:textId="77777777" w:rsidR="00B65368" w:rsidRPr="00677AFF" w:rsidRDefault="00B65368" w:rsidP="00F33598">
            <w:pPr>
              <w:rPr>
                <w:lang w:val="en-GB"/>
              </w:rPr>
            </w:pPr>
            <w:r w:rsidRPr="00677AFF">
              <w:rPr>
                <w:lang w:val="en-GB"/>
              </w:rPr>
              <w:t>Responsibility:</w:t>
            </w:r>
          </w:p>
        </w:tc>
        <w:tc>
          <w:tcPr>
            <w:tcW w:w="4044" w:type="pct"/>
            <w:shd w:val="clear" w:color="auto" w:fill="auto"/>
          </w:tcPr>
          <w:p w14:paraId="22B37292" w14:textId="15E225FA" w:rsidR="00B65368" w:rsidRPr="00677AFF" w:rsidRDefault="00D9356B" w:rsidP="00F33598">
            <w:pPr>
              <w:rPr>
                <w:lang w:val="en-GB"/>
              </w:rPr>
            </w:pPr>
            <w:r w:rsidRPr="00677AFF">
              <w:rPr>
                <w:lang w:val="en-GB"/>
              </w:rPr>
              <w:t>Local Government, Municipalities</w:t>
            </w:r>
          </w:p>
        </w:tc>
      </w:tr>
      <w:tr w:rsidR="00B65368" w:rsidRPr="005020BC" w14:paraId="11EFA4EF" w14:textId="77777777" w:rsidTr="00F33598">
        <w:trPr>
          <w:trHeight w:val="37"/>
        </w:trPr>
        <w:tc>
          <w:tcPr>
            <w:tcW w:w="956" w:type="pct"/>
            <w:shd w:val="clear" w:color="auto" w:fill="auto"/>
          </w:tcPr>
          <w:p w14:paraId="629F9524" w14:textId="77777777" w:rsidR="00B65368" w:rsidRPr="00677AFF" w:rsidRDefault="00B65368" w:rsidP="00F33598">
            <w:pPr>
              <w:rPr>
                <w:lang w:val="en-GB"/>
              </w:rPr>
            </w:pPr>
            <w:r w:rsidRPr="00677AFF">
              <w:rPr>
                <w:lang w:val="en-GB"/>
              </w:rPr>
              <w:t xml:space="preserve">Website: </w:t>
            </w:r>
          </w:p>
        </w:tc>
        <w:tc>
          <w:tcPr>
            <w:tcW w:w="4044" w:type="pct"/>
            <w:shd w:val="clear" w:color="auto" w:fill="auto"/>
          </w:tcPr>
          <w:p w14:paraId="1F29640A" w14:textId="2D9ED683" w:rsidR="00D9356B" w:rsidRPr="00677AFF" w:rsidRDefault="00FE2C1E" w:rsidP="00F33598">
            <w:pPr>
              <w:rPr>
                <w:lang w:val="en-GB"/>
              </w:rPr>
            </w:pPr>
            <w:hyperlink r:id="rId121" w:history="1">
              <w:r w:rsidR="00D9356B" w:rsidRPr="00677AFF">
                <w:rPr>
                  <w:rStyle w:val="Hyperlink"/>
                  <w:lang w:val="en-GB"/>
                </w:rPr>
                <w:t>https://www.slovensko.sk/sk/titulna-stranka</w:t>
              </w:r>
            </w:hyperlink>
            <w:r w:rsidR="00D9356B" w:rsidRPr="00677AFF">
              <w:rPr>
                <w:lang w:val="en-GB"/>
              </w:rPr>
              <w:t xml:space="preserve">; </w:t>
            </w:r>
            <w:hyperlink r:id="rId122" w:history="1">
              <w:r w:rsidR="00D9356B" w:rsidRPr="00677AFF">
                <w:rPr>
                  <w:rStyle w:val="Hyperlink"/>
                  <w:lang w:val="en-GB"/>
                </w:rPr>
                <w:t>https://www.dcom.sk/majetok-a-prenajimanie</w:t>
              </w:r>
            </w:hyperlink>
          </w:p>
        </w:tc>
      </w:tr>
      <w:tr w:rsidR="00B65368" w:rsidRPr="005020BC" w14:paraId="1E216FDA" w14:textId="77777777" w:rsidTr="00F33598">
        <w:trPr>
          <w:trHeight w:val="311"/>
        </w:trPr>
        <w:tc>
          <w:tcPr>
            <w:tcW w:w="956" w:type="pct"/>
            <w:shd w:val="clear" w:color="auto" w:fill="auto"/>
          </w:tcPr>
          <w:p w14:paraId="31971B60" w14:textId="77777777" w:rsidR="00B65368" w:rsidRPr="00677AFF" w:rsidRDefault="00B65368" w:rsidP="00F33598">
            <w:pPr>
              <w:rPr>
                <w:lang w:val="en-GB"/>
              </w:rPr>
            </w:pPr>
            <w:r w:rsidRPr="00677AFF">
              <w:rPr>
                <w:lang w:val="en-GB"/>
              </w:rPr>
              <w:lastRenderedPageBreak/>
              <w:t xml:space="preserve">Description: </w:t>
            </w:r>
          </w:p>
        </w:tc>
        <w:tc>
          <w:tcPr>
            <w:tcW w:w="4044" w:type="pct"/>
            <w:shd w:val="clear" w:color="auto" w:fill="auto"/>
          </w:tcPr>
          <w:p w14:paraId="0D01EE58" w14:textId="66BAE314" w:rsidR="00B65368" w:rsidRPr="00677AFF" w:rsidRDefault="005239BF" w:rsidP="00F33598">
            <w:pPr>
              <w:rPr>
                <w:lang w:val="en-GB"/>
              </w:rPr>
            </w:pPr>
            <w:r w:rsidRPr="00677AFF">
              <w:rPr>
                <w:lang w:val="en-GB"/>
              </w:rPr>
              <w:t xml:space="preserve">The municipality portal </w:t>
            </w:r>
            <w:hyperlink r:id="rId123" w:history="1">
              <w:r w:rsidRPr="00440624">
                <w:rPr>
                  <w:rStyle w:val="Hyperlink"/>
                  <w:lang w:val="en-GB"/>
                </w:rPr>
                <w:t>dcom.sk</w:t>
              </w:r>
            </w:hyperlink>
            <w:r w:rsidRPr="00677AFF">
              <w:rPr>
                <w:lang w:val="en-GB"/>
              </w:rPr>
              <w:t xml:space="preserve"> provides </w:t>
            </w:r>
            <w:proofErr w:type="spellStart"/>
            <w:r w:rsidRPr="00677AFF">
              <w:rPr>
                <w:lang w:val="en-GB"/>
              </w:rPr>
              <w:t>e</w:t>
            </w:r>
            <w:r w:rsidR="00D25798">
              <w:rPr>
                <w:lang w:val="en-GB"/>
              </w:rPr>
              <w:t>S</w:t>
            </w:r>
            <w:r w:rsidRPr="00677AFF">
              <w:rPr>
                <w:lang w:val="en-GB"/>
              </w:rPr>
              <w:t>ervices</w:t>
            </w:r>
            <w:proofErr w:type="spellEnd"/>
            <w:r w:rsidR="005D50F0" w:rsidRPr="00677AFF">
              <w:rPr>
                <w:lang w:val="en-GB"/>
              </w:rPr>
              <w:t xml:space="preserve"> </w:t>
            </w:r>
            <w:proofErr w:type="gramStart"/>
            <w:r w:rsidR="005D50F0" w:rsidRPr="00677AFF">
              <w:rPr>
                <w:lang w:val="en-GB"/>
              </w:rPr>
              <w:t>and also</w:t>
            </w:r>
            <w:proofErr w:type="gramEnd"/>
            <w:r w:rsidR="005D50F0" w:rsidRPr="00677AFF">
              <w:rPr>
                <w:lang w:val="en-GB"/>
              </w:rPr>
              <w:t xml:space="preserve"> paper documents</w:t>
            </w:r>
            <w:r w:rsidRPr="00677AFF">
              <w:rPr>
                <w:lang w:val="en-GB"/>
              </w:rPr>
              <w:t>.</w:t>
            </w:r>
          </w:p>
        </w:tc>
      </w:tr>
      <w:tr w:rsidR="00A86633" w:rsidRPr="00677AFF" w14:paraId="0DBF20B8" w14:textId="77777777" w:rsidTr="009A14A7">
        <w:trPr>
          <w:trHeight w:val="94"/>
        </w:trPr>
        <w:tc>
          <w:tcPr>
            <w:tcW w:w="5000" w:type="pct"/>
            <w:gridSpan w:val="2"/>
            <w:shd w:val="clear" w:color="auto" w:fill="EFFBFF"/>
          </w:tcPr>
          <w:p w14:paraId="5FB71575" w14:textId="77777777" w:rsidR="00A86633" w:rsidRPr="00677AFF" w:rsidRDefault="00A86633" w:rsidP="006B3DFB">
            <w:pPr>
              <w:pStyle w:val="Subtitle"/>
              <w:rPr>
                <w:color w:val="BF3F91"/>
                <w:lang w:val="en-GB"/>
              </w:rPr>
            </w:pPr>
            <w:r w:rsidRPr="00677AFF">
              <w:rPr>
                <w:lang w:val="en-GB"/>
              </w:rPr>
              <w:t>Document and formalities</w:t>
            </w:r>
          </w:p>
        </w:tc>
      </w:tr>
      <w:tr w:rsidR="00A86633" w:rsidRPr="005020BC" w14:paraId="38C04A1C" w14:textId="77777777" w:rsidTr="00A86633">
        <w:trPr>
          <w:trHeight w:val="198"/>
        </w:trPr>
        <w:tc>
          <w:tcPr>
            <w:tcW w:w="5000" w:type="pct"/>
            <w:gridSpan w:val="2"/>
            <w:shd w:val="clear" w:color="auto" w:fill="auto"/>
          </w:tcPr>
          <w:p w14:paraId="7856E5F1" w14:textId="1700D1E2" w:rsidR="00A86633" w:rsidRPr="00677AFF" w:rsidRDefault="00C063A8" w:rsidP="00A86633">
            <w:pPr>
              <w:rPr>
                <w:lang w:val="en-GB"/>
              </w:rPr>
            </w:pPr>
            <w:r w:rsidRPr="00677AFF">
              <w:rPr>
                <w:b/>
                <w:lang w:val="en-GB"/>
              </w:rPr>
              <w:t>Certificates (birth, marriage): request and delivery</w:t>
            </w:r>
          </w:p>
        </w:tc>
      </w:tr>
      <w:tr w:rsidR="00A86633" w:rsidRPr="005020BC" w14:paraId="46538AB0" w14:textId="77777777" w:rsidTr="00A86633">
        <w:trPr>
          <w:trHeight w:val="198"/>
        </w:trPr>
        <w:tc>
          <w:tcPr>
            <w:tcW w:w="956" w:type="pct"/>
            <w:shd w:val="clear" w:color="auto" w:fill="auto"/>
          </w:tcPr>
          <w:p w14:paraId="43E7DBE1"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30EB1A0F" w14:textId="63601D21" w:rsidR="00A86633" w:rsidRPr="00677AFF" w:rsidRDefault="00C063A8" w:rsidP="00A86633">
            <w:pPr>
              <w:rPr>
                <w:lang w:val="en-GB"/>
              </w:rPr>
            </w:pPr>
            <w:r w:rsidRPr="00677AFF">
              <w:rPr>
                <w:lang w:val="en-GB"/>
              </w:rPr>
              <w:t>Central Government (Ministry of Interior) and Local Government (Municipalities)</w:t>
            </w:r>
          </w:p>
        </w:tc>
      </w:tr>
      <w:tr w:rsidR="00A86633" w:rsidRPr="005020BC" w14:paraId="263C426D" w14:textId="77777777" w:rsidTr="00A86633">
        <w:trPr>
          <w:trHeight w:val="37"/>
        </w:trPr>
        <w:tc>
          <w:tcPr>
            <w:tcW w:w="956" w:type="pct"/>
            <w:shd w:val="clear" w:color="auto" w:fill="auto"/>
          </w:tcPr>
          <w:p w14:paraId="0DFC6898"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27453CDA" w14:textId="215C41DC" w:rsidR="00A86633" w:rsidRPr="00677AFF" w:rsidRDefault="00FE2C1E" w:rsidP="00A86633">
            <w:pPr>
              <w:rPr>
                <w:lang w:val="en-GB"/>
              </w:rPr>
            </w:pPr>
            <w:hyperlink r:id="rId124" w:history="1">
              <w:r w:rsidR="00C063A8" w:rsidRPr="00677AFF">
                <w:rPr>
                  <w:rStyle w:val="Hyperlink"/>
                  <w:lang w:val="en-GB" w:eastAsia="el-GR"/>
                </w:rPr>
                <w:t>https://www.slovensko.sk/sk/titulna-stranka</w:t>
              </w:r>
            </w:hyperlink>
            <w:r w:rsidR="00C063A8" w:rsidRPr="00677AFF">
              <w:rPr>
                <w:lang w:val="en-GB" w:eastAsia="el-GR"/>
              </w:rPr>
              <w:t xml:space="preserve">; </w:t>
            </w:r>
            <w:hyperlink r:id="rId125" w:history="1">
              <w:r w:rsidR="00C063A8" w:rsidRPr="00677AFF">
                <w:rPr>
                  <w:rStyle w:val="Hyperlink"/>
                  <w:lang w:val="en-GB" w:eastAsia="el-GR"/>
                </w:rPr>
                <w:t>https://portal.minv.sk/wps/wcm/connect/sk/site/main/zivotne-situacie/matrika-zivotna-udalost/</w:t>
              </w:r>
            </w:hyperlink>
          </w:p>
        </w:tc>
      </w:tr>
      <w:tr w:rsidR="00A86633" w:rsidRPr="005020BC" w14:paraId="67F3C162" w14:textId="77777777" w:rsidTr="00A86633">
        <w:trPr>
          <w:trHeight w:val="311"/>
        </w:trPr>
        <w:tc>
          <w:tcPr>
            <w:tcW w:w="956" w:type="pct"/>
            <w:shd w:val="clear" w:color="auto" w:fill="auto"/>
          </w:tcPr>
          <w:p w14:paraId="70CD1128"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6182944" w14:textId="0347487B" w:rsidR="00A86633" w:rsidRPr="00677AFF" w:rsidRDefault="001B3AC6" w:rsidP="00A86633">
            <w:pPr>
              <w:rPr>
                <w:lang w:val="en-GB"/>
              </w:rPr>
            </w:pPr>
            <w:r w:rsidRPr="00677AFF">
              <w:rPr>
                <w:lang w:val="en-GB"/>
              </w:rPr>
              <w:t xml:space="preserve">The information necessary to obtain a birth or marriage certificate is available on a publicly accessible website managed by the service provider. </w:t>
            </w:r>
            <w:proofErr w:type="gramStart"/>
            <w:r w:rsidRPr="00677AFF">
              <w:rPr>
                <w:lang w:val="en-GB"/>
              </w:rPr>
              <w:t>A number of</w:t>
            </w:r>
            <w:proofErr w:type="gramEnd"/>
            <w:r w:rsidRPr="00677AFF">
              <w:rPr>
                <w:lang w:val="en-GB"/>
              </w:rPr>
              <w:t xml:space="preserve"> </w:t>
            </w:r>
            <w:r w:rsidR="005D50F0" w:rsidRPr="00677AFF">
              <w:rPr>
                <w:lang w:val="en-GB"/>
              </w:rPr>
              <w:t xml:space="preserve">online </w:t>
            </w:r>
            <w:r w:rsidRPr="00677AFF">
              <w:rPr>
                <w:lang w:val="en-GB"/>
              </w:rPr>
              <w:t xml:space="preserve">services </w:t>
            </w:r>
            <w:r w:rsidR="005D50F0" w:rsidRPr="00677AFF">
              <w:rPr>
                <w:lang w:val="en-GB"/>
              </w:rPr>
              <w:t xml:space="preserve">are provided, such </w:t>
            </w:r>
            <w:r w:rsidRPr="00677AFF">
              <w:rPr>
                <w:lang w:val="en-GB"/>
              </w:rPr>
              <w:t>as a change of the name.</w:t>
            </w:r>
          </w:p>
        </w:tc>
      </w:tr>
      <w:tr w:rsidR="00971A7F" w:rsidRPr="00677AFF" w14:paraId="6B0CFCBE" w14:textId="77777777" w:rsidTr="00F33598">
        <w:trPr>
          <w:trHeight w:val="198"/>
        </w:trPr>
        <w:tc>
          <w:tcPr>
            <w:tcW w:w="5000" w:type="pct"/>
            <w:gridSpan w:val="2"/>
            <w:shd w:val="clear" w:color="auto" w:fill="auto"/>
          </w:tcPr>
          <w:p w14:paraId="3B7DFAD8" w14:textId="56B72C9D" w:rsidR="00971A7F" w:rsidRPr="00677AFF" w:rsidRDefault="001B3AC6" w:rsidP="00F33598">
            <w:pPr>
              <w:rPr>
                <w:lang w:val="en-GB"/>
              </w:rPr>
            </w:pPr>
            <w:r w:rsidRPr="00677AFF">
              <w:rPr>
                <w:b/>
                <w:lang w:val="en-GB"/>
              </w:rPr>
              <w:t>Criminal Record Certificate</w:t>
            </w:r>
          </w:p>
        </w:tc>
      </w:tr>
      <w:tr w:rsidR="00971A7F" w:rsidRPr="005020BC" w14:paraId="7BA75262" w14:textId="77777777" w:rsidTr="00F33598">
        <w:trPr>
          <w:trHeight w:val="198"/>
        </w:trPr>
        <w:tc>
          <w:tcPr>
            <w:tcW w:w="956" w:type="pct"/>
            <w:shd w:val="clear" w:color="auto" w:fill="auto"/>
          </w:tcPr>
          <w:p w14:paraId="6C4901C7" w14:textId="77777777" w:rsidR="00971A7F" w:rsidRPr="00677AFF" w:rsidRDefault="00971A7F" w:rsidP="00F33598">
            <w:pPr>
              <w:rPr>
                <w:lang w:val="en-GB"/>
              </w:rPr>
            </w:pPr>
            <w:r w:rsidRPr="00677AFF">
              <w:rPr>
                <w:lang w:val="en-GB"/>
              </w:rPr>
              <w:t>Responsibility:</w:t>
            </w:r>
          </w:p>
        </w:tc>
        <w:tc>
          <w:tcPr>
            <w:tcW w:w="4044" w:type="pct"/>
            <w:shd w:val="clear" w:color="auto" w:fill="auto"/>
          </w:tcPr>
          <w:p w14:paraId="47D619C4" w14:textId="5BF95F23" w:rsidR="00971A7F" w:rsidRPr="00677AFF" w:rsidRDefault="00365568" w:rsidP="00F33598">
            <w:pPr>
              <w:rPr>
                <w:lang w:val="en-GB"/>
              </w:rPr>
            </w:pPr>
            <w:r w:rsidRPr="00677AFF">
              <w:rPr>
                <w:lang w:val="en-GB"/>
              </w:rPr>
              <w:t>Central Government, General Prosecutors Office of the Slovak Republic</w:t>
            </w:r>
          </w:p>
        </w:tc>
      </w:tr>
      <w:tr w:rsidR="00971A7F" w:rsidRPr="005020BC" w14:paraId="0BC58594" w14:textId="77777777" w:rsidTr="00F33598">
        <w:trPr>
          <w:trHeight w:val="37"/>
        </w:trPr>
        <w:tc>
          <w:tcPr>
            <w:tcW w:w="956" w:type="pct"/>
            <w:shd w:val="clear" w:color="auto" w:fill="auto"/>
          </w:tcPr>
          <w:p w14:paraId="5D10862A" w14:textId="77777777" w:rsidR="00971A7F" w:rsidRPr="00677AFF" w:rsidRDefault="00971A7F" w:rsidP="00F33598">
            <w:pPr>
              <w:rPr>
                <w:lang w:val="en-GB"/>
              </w:rPr>
            </w:pPr>
            <w:r w:rsidRPr="00677AFF">
              <w:rPr>
                <w:lang w:val="en-GB"/>
              </w:rPr>
              <w:t xml:space="preserve">Website: </w:t>
            </w:r>
          </w:p>
        </w:tc>
        <w:tc>
          <w:tcPr>
            <w:tcW w:w="4044" w:type="pct"/>
            <w:shd w:val="clear" w:color="auto" w:fill="auto"/>
          </w:tcPr>
          <w:p w14:paraId="5DF7F02B" w14:textId="2FE86223" w:rsidR="00971A7F" w:rsidRPr="00677AFF" w:rsidRDefault="00FE2C1E" w:rsidP="00F33598">
            <w:pPr>
              <w:rPr>
                <w:lang w:val="en-GB"/>
              </w:rPr>
            </w:pPr>
            <w:hyperlink r:id="rId126" w:history="1">
              <w:r w:rsidR="00365568" w:rsidRPr="00677AFF">
                <w:rPr>
                  <w:rStyle w:val="Hyperlink"/>
                  <w:lang w:val="en-GB" w:eastAsia="el-GR"/>
                </w:rPr>
                <w:t>https://esluzby.genpro.gov.sk/ziadost-vo-rt</w:t>
              </w:r>
            </w:hyperlink>
          </w:p>
        </w:tc>
      </w:tr>
      <w:tr w:rsidR="00971A7F" w:rsidRPr="005020BC" w14:paraId="60FD2047" w14:textId="77777777" w:rsidTr="00F33598">
        <w:trPr>
          <w:trHeight w:val="311"/>
        </w:trPr>
        <w:tc>
          <w:tcPr>
            <w:tcW w:w="956" w:type="pct"/>
            <w:shd w:val="clear" w:color="auto" w:fill="auto"/>
          </w:tcPr>
          <w:p w14:paraId="33A23E15" w14:textId="77777777" w:rsidR="00971A7F" w:rsidRPr="00677AFF" w:rsidRDefault="00971A7F" w:rsidP="00F33598">
            <w:pPr>
              <w:rPr>
                <w:lang w:val="en-GB"/>
              </w:rPr>
            </w:pPr>
            <w:r w:rsidRPr="00677AFF">
              <w:rPr>
                <w:lang w:val="en-GB"/>
              </w:rPr>
              <w:t xml:space="preserve">Description: </w:t>
            </w:r>
          </w:p>
        </w:tc>
        <w:tc>
          <w:tcPr>
            <w:tcW w:w="4044" w:type="pct"/>
            <w:shd w:val="clear" w:color="auto" w:fill="auto"/>
          </w:tcPr>
          <w:p w14:paraId="723471C2" w14:textId="00D869B3" w:rsidR="00971A7F" w:rsidRPr="00677AFF" w:rsidRDefault="005D50F0" w:rsidP="00F33598">
            <w:pPr>
              <w:rPr>
                <w:lang w:val="en-GB"/>
              </w:rPr>
            </w:pPr>
            <w:r w:rsidRPr="00677AFF">
              <w:rPr>
                <w:lang w:val="en-GB"/>
              </w:rPr>
              <w:t xml:space="preserve">Copies of criminal record certificates are available on request. </w:t>
            </w:r>
            <w:r w:rsidR="00365568" w:rsidRPr="00677AFF">
              <w:rPr>
                <w:lang w:val="en-GB"/>
              </w:rPr>
              <w:t xml:space="preserve">To access </w:t>
            </w:r>
            <w:r w:rsidRPr="00677AFF">
              <w:rPr>
                <w:lang w:val="en-GB"/>
              </w:rPr>
              <w:t xml:space="preserve">this </w:t>
            </w:r>
            <w:r w:rsidR="00365568" w:rsidRPr="00677AFF">
              <w:rPr>
                <w:lang w:val="en-GB"/>
              </w:rPr>
              <w:t xml:space="preserve">service, the applicant must authenticate </w:t>
            </w:r>
            <w:r w:rsidRPr="00677AFF">
              <w:rPr>
                <w:lang w:val="en-GB"/>
              </w:rPr>
              <w:t xml:space="preserve">their identity via their </w:t>
            </w:r>
            <w:proofErr w:type="spellStart"/>
            <w:r w:rsidR="00365568" w:rsidRPr="00677AFF">
              <w:rPr>
                <w:lang w:val="en-GB"/>
              </w:rPr>
              <w:t>eID</w:t>
            </w:r>
            <w:proofErr w:type="spellEnd"/>
            <w:r w:rsidR="00365568" w:rsidRPr="00677AFF">
              <w:rPr>
                <w:lang w:val="en-GB"/>
              </w:rPr>
              <w:t xml:space="preserve"> card and sign application via qualified electronic signature.</w:t>
            </w:r>
          </w:p>
        </w:tc>
      </w:tr>
      <w:tr w:rsidR="00971A7F" w:rsidRPr="005020BC" w14:paraId="0B0CFFB7" w14:textId="77777777" w:rsidTr="00F33598">
        <w:trPr>
          <w:trHeight w:val="198"/>
        </w:trPr>
        <w:tc>
          <w:tcPr>
            <w:tcW w:w="5000" w:type="pct"/>
            <w:gridSpan w:val="2"/>
            <w:shd w:val="clear" w:color="auto" w:fill="auto"/>
          </w:tcPr>
          <w:p w14:paraId="7BCD38E7" w14:textId="577BDF6E" w:rsidR="00971A7F" w:rsidRPr="00677AFF" w:rsidRDefault="00365568" w:rsidP="00F33598">
            <w:pPr>
              <w:rPr>
                <w:lang w:val="en-GB"/>
              </w:rPr>
            </w:pPr>
            <w:r w:rsidRPr="00677AFF">
              <w:rPr>
                <w:b/>
                <w:lang w:val="en-GB"/>
              </w:rPr>
              <w:t>Declaration to the police (e.g. in case of theft)</w:t>
            </w:r>
          </w:p>
        </w:tc>
      </w:tr>
      <w:tr w:rsidR="00971A7F" w:rsidRPr="005020BC" w14:paraId="11B1C60E" w14:textId="77777777" w:rsidTr="00F33598">
        <w:trPr>
          <w:trHeight w:val="198"/>
        </w:trPr>
        <w:tc>
          <w:tcPr>
            <w:tcW w:w="956" w:type="pct"/>
            <w:shd w:val="clear" w:color="auto" w:fill="auto"/>
          </w:tcPr>
          <w:p w14:paraId="0CBAC475" w14:textId="77777777" w:rsidR="00971A7F" w:rsidRPr="00677AFF" w:rsidRDefault="00971A7F" w:rsidP="00F33598">
            <w:pPr>
              <w:rPr>
                <w:lang w:val="en-GB"/>
              </w:rPr>
            </w:pPr>
            <w:r w:rsidRPr="00677AFF">
              <w:rPr>
                <w:lang w:val="en-GB"/>
              </w:rPr>
              <w:t>Responsibility:</w:t>
            </w:r>
          </w:p>
        </w:tc>
        <w:tc>
          <w:tcPr>
            <w:tcW w:w="4044" w:type="pct"/>
            <w:shd w:val="clear" w:color="auto" w:fill="auto"/>
          </w:tcPr>
          <w:p w14:paraId="740F8016" w14:textId="25F71047" w:rsidR="00971A7F" w:rsidRPr="00677AFF" w:rsidRDefault="00B65368" w:rsidP="00F33598">
            <w:pPr>
              <w:rPr>
                <w:lang w:val="en-GB"/>
              </w:rPr>
            </w:pPr>
            <w:r w:rsidRPr="00677AFF">
              <w:rPr>
                <w:lang w:val="en-GB"/>
              </w:rPr>
              <w:t>Central Government, Ministry of Interior, Slovak Police</w:t>
            </w:r>
          </w:p>
        </w:tc>
      </w:tr>
      <w:tr w:rsidR="00971A7F" w:rsidRPr="005020BC" w14:paraId="1B3801D8" w14:textId="77777777" w:rsidTr="00F33598">
        <w:trPr>
          <w:trHeight w:val="37"/>
        </w:trPr>
        <w:tc>
          <w:tcPr>
            <w:tcW w:w="956" w:type="pct"/>
            <w:shd w:val="clear" w:color="auto" w:fill="auto"/>
          </w:tcPr>
          <w:p w14:paraId="6C07B683" w14:textId="77777777" w:rsidR="00971A7F" w:rsidRPr="00677AFF" w:rsidRDefault="00971A7F" w:rsidP="00F33598">
            <w:pPr>
              <w:rPr>
                <w:lang w:val="en-GB"/>
              </w:rPr>
            </w:pPr>
            <w:r w:rsidRPr="00677AFF">
              <w:rPr>
                <w:lang w:val="en-GB"/>
              </w:rPr>
              <w:t xml:space="preserve">Website: </w:t>
            </w:r>
          </w:p>
        </w:tc>
        <w:tc>
          <w:tcPr>
            <w:tcW w:w="4044" w:type="pct"/>
            <w:shd w:val="clear" w:color="auto" w:fill="auto"/>
          </w:tcPr>
          <w:p w14:paraId="24EF36BD" w14:textId="77777777" w:rsidR="00B65368" w:rsidRPr="00677AFF" w:rsidRDefault="00FE2C1E" w:rsidP="00F33598">
            <w:pPr>
              <w:rPr>
                <w:lang w:val="en-GB"/>
              </w:rPr>
            </w:pPr>
            <w:hyperlink r:id="rId127" w:history="1">
              <w:r w:rsidR="00B65368" w:rsidRPr="00677AFF">
                <w:rPr>
                  <w:rStyle w:val="Hyperlink"/>
                  <w:lang w:val="en-GB"/>
                </w:rPr>
                <w:t>https://portal.minv.sk/</w:t>
              </w:r>
            </w:hyperlink>
            <w:r w:rsidR="00B65368" w:rsidRPr="00677AFF">
              <w:rPr>
                <w:lang w:val="en-GB"/>
              </w:rPr>
              <w:t xml:space="preserve">; </w:t>
            </w:r>
          </w:p>
          <w:p w14:paraId="7EF1BEF7" w14:textId="3457FC69" w:rsidR="00971A7F" w:rsidRPr="00677AFF" w:rsidRDefault="00FE2C1E" w:rsidP="00F33598">
            <w:pPr>
              <w:rPr>
                <w:lang w:val="en-GB"/>
              </w:rPr>
            </w:pPr>
            <w:hyperlink r:id="rId128" w:history="1">
              <w:r w:rsidR="00B65368" w:rsidRPr="00677AFF">
                <w:rPr>
                  <w:rStyle w:val="Hyperlink"/>
                  <w:lang w:val="en-GB"/>
                </w:rPr>
                <w:t>https://www.slovensko.sk/sk/titulna-stranka</w:t>
              </w:r>
            </w:hyperlink>
          </w:p>
        </w:tc>
      </w:tr>
      <w:tr w:rsidR="00971A7F" w:rsidRPr="005020BC" w14:paraId="1419B943" w14:textId="77777777" w:rsidTr="00F33598">
        <w:trPr>
          <w:trHeight w:val="311"/>
        </w:trPr>
        <w:tc>
          <w:tcPr>
            <w:tcW w:w="956" w:type="pct"/>
            <w:shd w:val="clear" w:color="auto" w:fill="auto"/>
          </w:tcPr>
          <w:p w14:paraId="4EAB758A" w14:textId="77777777" w:rsidR="00971A7F" w:rsidRPr="00677AFF" w:rsidRDefault="00971A7F" w:rsidP="00F33598">
            <w:pPr>
              <w:rPr>
                <w:lang w:val="en-GB"/>
              </w:rPr>
            </w:pPr>
            <w:r w:rsidRPr="00677AFF">
              <w:rPr>
                <w:lang w:val="en-GB"/>
              </w:rPr>
              <w:t xml:space="preserve">Description: </w:t>
            </w:r>
          </w:p>
        </w:tc>
        <w:tc>
          <w:tcPr>
            <w:tcW w:w="4044" w:type="pct"/>
            <w:shd w:val="clear" w:color="auto" w:fill="auto"/>
          </w:tcPr>
          <w:p w14:paraId="22C90035" w14:textId="095BB480" w:rsidR="00971A7F" w:rsidRPr="00677AFF" w:rsidRDefault="00B65368" w:rsidP="00F33598">
            <w:pPr>
              <w:rPr>
                <w:lang w:val="en-GB"/>
              </w:rPr>
            </w:pPr>
            <w:r w:rsidRPr="00677AFF">
              <w:rPr>
                <w:lang w:val="en-GB"/>
              </w:rPr>
              <w:t xml:space="preserve">The information necessary to make an official declaration for theft of personal goods to the local police is available on </w:t>
            </w:r>
            <w:r w:rsidR="005D50F0" w:rsidRPr="00677AFF">
              <w:rPr>
                <w:lang w:val="en-GB"/>
              </w:rPr>
              <w:t>this</w:t>
            </w:r>
            <w:r w:rsidRPr="00677AFF">
              <w:rPr>
                <w:lang w:val="en-GB"/>
              </w:rPr>
              <w:t xml:space="preserve"> publicly accessible website.</w:t>
            </w:r>
          </w:p>
        </w:tc>
      </w:tr>
      <w:tr w:rsidR="00B65368" w:rsidRPr="00677AFF" w14:paraId="04D3AADC" w14:textId="77777777" w:rsidTr="00F33598">
        <w:trPr>
          <w:trHeight w:val="198"/>
        </w:trPr>
        <w:tc>
          <w:tcPr>
            <w:tcW w:w="5000" w:type="pct"/>
            <w:gridSpan w:val="2"/>
            <w:shd w:val="clear" w:color="auto" w:fill="auto"/>
          </w:tcPr>
          <w:p w14:paraId="0CC88CF1" w14:textId="5037B0A7" w:rsidR="00B65368" w:rsidRPr="00677AFF" w:rsidRDefault="005239BF" w:rsidP="00F33598">
            <w:pPr>
              <w:rPr>
                <w:lang w:val="en-GB"/>
              </w:rPr>
            </w:pPr>
            <w:r w:rsidRPr="00677AFF">
              <w:rPr>
                <w:b/>
                <w:lang w:val="en-GB"/>
              </w:rPr>
              <w:t>Passport</w:t>
            </w:r>
          </w:p>
        </w:tc>
      </w:tr>
      <w:tr w:rsidR="00B65368" w:rsidRPr="005020BC" w14:paraId="5E9CFEDB" w14:textId="77777777" w:rsidTr="00F33598">
        <w:trPr>
          <w:trHeight w:val="198"/>
        </w:trPr>
        <w:tc>
          <w:tcPr>
            <w:tcW w:w="956" w:type="pct"/>
            <w:shd w:val="clear" w:color="auto" w:fill="auto"/>
          </w:tcPr>
          <w:p w14:paraId="474E5AF7" w14:textId="77777777" w:rsidR="00B65368" w:rsidRPr="00677AFF" w:rsidRDefault="00B65368" w:rsidP="00F33598">
            <w:pPr>
              <w:rPr>
                <w:lang w:val="en-GB"/>
              </w:rPr>
            </w:pPr>
            <w:r w:rsidRPr="00677AFF">
              <w:rPr>
                <w:lang w:val="en-GB"/>
              </w:rPr>
              <w:t>Responsibility:</w:t>
            </w:r>
          </w:p>
        </w:tc>
        <w:tc>
          <w:tcPr>
            <w:tcW w:w="4044" w:type="pct"/>
            <w:shd w:val="clear" w:color="auto" w:fill="auto"/>
          </w:tcPr>
          <w:p w14:paraId="2404938B" w14:textId="6C2B9120" w:rsidR="00B65368" w:rsidRPr="00677AFF" w:rsidRDefault="005239BF" w:rsidP="00F33598">
            <w:pPr>
              <w:rPr>
                <w:lang w:val="en-GB"/>
              </w:rPr>
            </w:pPr>
            <w:r w:rsidRPr="00677AFF">
              <w:rPr>
                <w:lang w:val="en-GB"/>
              </w:rPr>
              <w:t>Central Government, Ministry of Interior</w:t>
            </w:r>
          </w:p>
        </w:tc>
      </w:tr>
      <w:tr w:rsidR="00B65368" w:rsidRPr="005020BC" w14:paraId="285DD974" w14:textId="77777777" w:rsidTr="00F33598">
        <w:trPr>
          <w:trHeight w:val="37"/>
        </w:trPr>
        <w:tc>
          <w:tcPr>
            <w:tcW w:w="956" w:type="pct"/>
            <w:shd w:val="clear" w:color="auto" w:fill="auto"/>
          </w:tcPr>
          <w:p w14:paraId="47E9FCB6" w14:textId="77777777" w:rsidR="00B65368" w:rsidRPr="00677AFF" w:rsidRDefault="00B65368" w:rsidP="00F33598">
            <w:pPr>
              <w:rPr>
                <w:lang w:val="en-GB"/>
              </w:rPr>
            </w:pPr>
            <w:r w:rsidRPr="00677AFF">
              <w:rPr>
                <w:lang w:val="en-GB"/>
              </w:rPr>
              <w:t xml:space="preserve">Website: </w:t>
            </w:r>
          </w:p>
        </w:tc>
        <w:tc>
          <w:tcPr>
            <w:tcW w:w="4044" w:type="pct"/>
            <w:shd w:val="clear" w:color="auto" w:fill="auto"/>
          </w:tcPr>
          <w:p w14:paraId="7690B432" w14:textId="601874ED" w:rsidR="005239BF" w:rsidRPr="00677AFF" w:rsidRDefault="00FE2C1E" w:rsidP="00F33598">
            <w:pPr>
              <w:rPr>
                <w:lang w:val="en-GB"/>
              </w:rPr>
            </w:pPr>
            <w:hyperlink r:id="rId129" w:history="1">
              <w:r w:rsidR="005239BF" w:rsidRPr="00677AFF">
                <w:rPr>
                  <w:rStyle w:val="Hyperlink"/>
                  <w:lang w:val="en-GB"/>
                </w:rPr>
                <w:t>https://www.slovensko.sk/sk/titulna-stranka</w:t>
              </w:r>
            </w:hyperlink>
          </w:p>
        </w:tc>
      </w:tr>
      <w:tr w:rsidR="00B65368" w:rsidRPr="005020BC" w14:paraId="6BDCCF4E" w14:textId="77777777" w:rsidTr="00F33598">
        <w:trPr>
          <w:trHeight w:val="311"/>
        </w:trPr>
        <w:tc>
          <w:tcPr>
            <w:tcW w:w="956" w:type="pct"/>
            <w:shd w:val="clear" w:color="auto" w:fill="auto"/>
          </w:tcPr>
          <w:p w14:paraId="336BF136" w14:textId="77777777" w:rsidR="00B65368" w:rsidRPr="00677AFF" w:rsidRDefault="00B65368" w:rsidP="00F33598">
            <w:pPr>
              <w:rPr>
                <w:lang w:val="en-GB"/>
              </w:rPr>
            </w:pPr>
            <w:r w:rsidRPr="00677AFF">
              <w:rPr>
                <w:lang w:val="en-GB"/>
              </w:rPr>
              <w:t xml:space="preserve">Description: </w:t>
            </w:r>
          </w:p>
        </w:tc>
        <w:tc>
          <w:tcPr>
            <w:tcW w:w="4044" w:type="pct"/>
            <w:shd w:val="clear" w:color="auto" w:fill="auto"/>
          </w:tcPr>
          <w:p w14:paraId="4F1175B0" w14:textId="1E283605" w:rsidR="00B65368" w:rsidRPr="00677AFF" w:rsidRDefault="005D50F0" w:rsidP="00F33598">
            <w:pPr>
              <w:rPr>
                <w:lang w:val="en-GB"/>
              </w:rPr>
            </w:pPr>
            <w:r w:rsidRPr="00677AFF">
              <w:rPr>
                <w:lang w:val="en-GB"/>
              </w:rPr>
              <w:t>There is i</w:t>
            </w:r>
            <w:r w:rsidR="0034403B" w:rsidRPr="00677AFF">
              <w:rPr>
                <w:lang w:val="en-GB"/>
              </w:rPr>
              <w:t>nformation to download. The service provider offers the possibility of an electronic intake with an official electronic form to obtain an international passport. An electronic form is filled in and two biometric identifiers are required. The issuance of the personal document is made known via SMS, or email by the service provider.</w:t>
            </w:r>
          </w:p>
        </w:tc>
      </w:tr>
    </w:tbl>
    <w:p w14:paraId="4130E227" w14:textId="77777777" w:rsidR="00A86633" w:rsidRPr="00677AFF" w:rsidRDefault="00A86633" w:rsidP="00440624">
      <w:pPr>
        <w:pStyle w:val="Heading2"/>
        <w:keepLines/>
        <w:rPr>
          <w:lang w:val="en-GB"/>
        </w:rPr>
      </w:pPr>
      <w:bookmarkStart w:id="64" w:name="_Toc1475004"/>
      <w:r w:rsidRPr="00677AFF">
        <w:rPr>
          <w:lang w:val="en-GB"/>
        </w:rPr>
        <w:lastRenderedPageBreak/>
        <w:t>Education and youth</w:t>
      </w:r>
      <w:bookmarkEnd w:id="64"/>
      <w:r w:rsidRPr="00677AFF">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184BFF42" w14:textId="77777777" w:rsidTr="009A14A7">
        <w:trPr>
          <w:trHeight w:val="94"/>
        </w:trPr>
        <w:tc>
          <w:tcPr>
            <w:tcW w:w="5000" w:type="pct"/>
            <w:gridSpan w:val="2"/>
            <w:shd w:val="clear" w:color="auto" w:fill="EFFBFF"/>
          </w:tcPr>
          <w:p w14:paraId="0B60B6A8" w14:textId="77777777" w:rsidR="00A86633" w:rsidRPr="00677AFF" w:rsidRDefault="00A86633" w:rsidP="00440624">
            <w:pPr>
              <w:keepNext/>
              <w:keepLines/>
              <w:spacing w:before="120" w:after="180"/>
              <w:jc w:val="left"/>
              <w:rPr>
                <w:color w:val="00B0F0"/>
                <w:sz w:val="22"/>
                <w:lang w:val="en-GB"/>
              </w:rPr>
            </w:pPr>
            <w:r w:rsidRPr="00677AFF">
              <w:rPr>
                <w:color w:val="00B0F0"/>
                <w:sz w:val="22"/>
                <w:lang w:val="en-GB"/>
              </w:rPr>
              <w:t>School &amp; University</w:t>
            </w:r>
          </w:p>
        </w:tc>
      </w:tr>
      <w:tr w:rsidR="00A86633" w:rsidRPr="005020BC" w14:paraId="40237DDA" w14:textId="77777777" w:rsidTr="00A86633">
        <w:trPr>
          <w:trHeight w:val="198"/>
        </w:trPr>
        <w:tc>
          <w:tcPr>
            <w:tcW w:w="5000" w:type="pct"/>
            <w:gridSpan w:val="2"/>
            <w:shd w:val="clear" w:color="auto" w:fill="auto"/>
          </w:tcPr>
          <w:p w14:paraId="368C519B" w14:textId="01CED7D6" w:rsidR="00A86633" w:rsidRPr="00677AFF" w:rsidRDefault="00875742" w:rsidP="00440624">
            <w:pPr>
              <w:keepNext/>
              <w:keepLines/>
              <w:rPr>
                <w:lang w:val="en-GB"/>
              </w:rPr>
            </w:pPr>
            <w:r w:rsidRPr="00677AFF">
              <w:rPr>
                <w:b/>
                <w:lang w:val="en-GB"/>
              </w:rPr>
              <w:t>Enrolment in higher education/university</w:t>
            </w:r>
          </w:p>
        </w:tc>
      </w:tr>
      <w:tr w:rsidR="00A86633" w:rsidRPr="005020BC" w14:paraId="7CF8A86B" w14:textId="77777777" w:rsidTr="00A86633">
        <w:trPr>
          <w:trHeight w:val="198"/>
        </w:trPr>
        <w:tc>
          <w:tcPr>
            <w:tcW w:w="956" w:type="pct"/>
            <w:shd w:val="clear" w:color="auto" w:fill="auto"/>
          </w:tcPr>
          <w:p w14:paraId="2C9FE62B" w14:textId="77777777" w:rsidR="00A86633" w:rsidRPr="00677AFF" w:rsidRDefault="00A86633" w:rsidP="00440624">
            <w:pPr>
              <w:keepNext/>
              <w:keepLines/>
              <w:rPr>
                <w:lang w:val="en-GB"/>
              </w:rPr>
            </w:pPr>
            <w:r w:rsidRPr="00677AFF">
              <w:rPr>
                <w:lang w:val="en-GB"/>
              </w:rPr>
              <w:t>Responsibility:</w:t>
            </w:r>
          </w:p>
        </w:tc>
        <w:tc>
          <w:tcPr>
            <w:tcW w:w="4044" w:type="pct"/>
            <w:shd w:val="clear" w:color="auto" w:fill="auto"/>
          </w:tcPr>
          <w:p w14:paraId="0D4DCE86" w14:textId="38131E2E" w:rsidR="00A86633" w:rsidRPr="00677AFF" w:rsidRDefault="00875742" w:rsidP="00440624">
            <w:pPr>
              <w:keepNext/>
              <w:keepLines/>
              <w:rPr>
                <w:lang w:val="en-GB"/>
              </w:rPr>
            </w:pPr>
            <w:r w:rsidRPr="00677AFF">
              <w:rPr>
                <w:lang w:val="en-GB"/>
              </w:rPr>
              <w:t>Central Government, Ministry of Education, Science, Research and Sport, Higher education institutions</w:t>
            </w:r>
          </w:p>
        </w:tc>
      </w:tr>
      <w:tr w:rsidR="00A86633" w:rsidRPr="005020BC" w14:paraId="01695E09" w14:textId="77777777" w:rsidTr="00A86633">
        <w:trPr>
          <w:trHeight w:val="37"/>
        </w:trPr>
        <w:tc>
          <w:tcPr>
            <w:tcW w:w="956" w:type="pct"/>
            <w:shd w:val="clear" w:color="auto" w:fill="auto"/>
          </w:tcPr>
          <w:p w14:paraId="6A62047C" w14:textId="77777777" w:rsidR="00A86633" w:rsidRPr="00677AFF" w:rsidRDefault="00A86633" w:rsidP="00440624">
            <w:pPr>
              <w:keepNext/>
              <w:keepLines/>
              <w:rPr>
                <w:lang w:val="en-GB"/>
              </w:rPr>
            </w:pPr>
            <w:r w:rsidRPr="00677AFF">
              <w:rPr>
                <w:lang w:val="en-GB"/>
              </w:rPr>
              <w:t xml:space="preserve">Website: </w:t>
            </w:r>
          </w:p>
        </w:tc>
        <w:tc>
          <w:tcPr>
            <w:tcW w:w="4044" w:type="pct"/>
            <w:shd w:val="clear" w:color="auto" w:fill="auto"/>
          </w:tcPr>
          <w:p w14:paraId="0C797288" w14:textId="2C0A64B8" w:rsidR="00875742" w:rsidRPr="00677AFF" w:rsidRDefault="00FE2C1E" w:rsidP="00440624">
            <w:pPr>
              <w:keepNext/>
              <w:keepLines/>
              <w:rPr>
                <w:lang w:val="en-GB"/>
              </w:rPr>
            </w:pPr>
            <w:hyperlink r:id="rId130" w:history="1">
              <w:r w:rsidR="00875742" w:rsidRPr="00677AFF">
                <w:rPr>
                  <w:rStyle w:val="Hyperlink"/>
                  <w:lang w:val="en-GB"/>
                </w:rPr>
                <w:t>http://www.minedu.sk/</w:t>
              </w:r>
            </w:hyperlink>
            <w:r w:rsidR="00B22BE1" w:rsidRPr="00677AFF">
              <w:rPr>
                <w:rStyle w:val="Hyperlink"/>
                <w:lang w:val="en-GB"/>
              </w:rPr>
              <w:t xml:space="preserve"> </w:t>
            </w:r>
            <w:r w:rsidR="00875742" w:rsidRPr="00677AFF">
              <w:rPr>
                <w:lang w:val="en-GB"/>
              </w:rPr>
              <w:t xml:space="preserve">; </w:t>
            </w:r>
          </w:p>
          <w:p w14:paraId="60BE00A3" w14:textId="40BD13AF" w:rsidR="00875742" w:rsidRPr="00677AFF" w:rsidRDefault="00FE2C1E" w:rsidP="00440624">
            <w:pPr>
              <w:keepNext/>
              <w:keepLines/>
              <w:rPr>
                <w:lang w:val="en-GB"/>
              </w:rPr>
            </w:pPr>
            <w:hyperlink r:id="rId131" w:anchor="!/home" w:history="1">
              <w:r w:rsidR="004B03D4" w:rsidRPr="00677AFF">
                <w:rPr>
                  <w:rStyle w:val="Hyperlink"/>
                  <w:lang w:val="en-GB"/>
                </w:rPr>
                <w:t>https://e-prihlaska.ukf.sk/ais/eprihlas/#!/home</w:t>
              </w:r>
            </w:hyperlink>
            <w:r w:rsidR="00B22BE1" w:rsidRPr="00677AFF">
              <w:rPr>
                <w:rStyle w:val="Hyperlink"/>
                <w:lang w:val="en-GB"/>
              </w:rPr>
              <w:t xml:space="preserve"> ;</w:t>
            </w:r>
          </w:p>
          <w:p w14:paraId="4D52ED60" w14:textId="729728F0" w:rsidR="00875742" w:rsidRPr="00677AFF" w:rsidRDefault="00FE2C1E" w:rsidP="00440624">
            <w:pPr>
              <w:keepNext/>
              <w:keepLines/>
              <w:rPr>
                <w:lang w:val="en-GB"/>
              </w:rPr>
            </w:pPr>
            <w:hyperlink r:id="rId132" w:history="1">
              <w:r w:rsidR="00B22BE1" w:rsidRPr="00677AFF">
                <w:rPr>
                  <w:rStyle w:val="Hyperlink"/>
                  <w:lang w:val="en-GB"/>
                </w:rPr>
                <w:t>https://vzdelavanie.uniza.sk/prijimacky/ ;</w:t>
              </w:r>
              <w:r w:rsidR="00B22BE1" w:rsidRPr="00677AFF">
                <w:rPr>
                  <w:rStyle w:val="Hyperlink"/>
                  <w:lang w:val="en-GB"/>
                </w:rPr>
                <w:br/>
                <w:t>https://e-prihlaska.euba.sk/ais/start.do</w:t>
              </w:r>
            </w:hyperlink>
          </w:p>
        </w:tc>
      </w:tr>
      <w:tr w:rsidR="00A86633" w:rsidRPr="005020BC" w14:paraId="501EB225" w14:textId="77777777" w:rsidTr="00A86633">
        <w:trPr>
          <w:trHeight w:val="311"/>
        </w:trPr>
        <w:tc>
          <w:tcPr>
            <w:tcW w:w="956" w:type="pct"/>
            <w:shd w:val="clear" w:color="auto" w:fill="auto"/>
          </w:tcPr>
          <w:p w14:paraId="424930CC"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CE1DE6D" w14:textId="560BEB54" w:rsidR="00A86633" w:rsidRPr="00677AFF" w:rsidRDefault="004B03D4" w:rsidP="00A86633">
            <w:pPr>
              <w:rPr>
                <w:lang w:val="en-GB"/>
              </w:rPr>
            </w:pPr>
            <w:r w:rsidRPr="00677AFF">
              <w:rPr>
                <w:lang w:val="en-GB"/>
              </w:rPr>
              <w:t xml:space="preserve">Several universities offer the opportunity to apply electronically to a chosen faculty. </w:t>
            </w:r>
            <w:r w:rsidR="005D50F0" w:rsidRPr="00677AFF">
              <w:rPr>
                <w:lang w:val="en-GB"/>
              </w:rPr>
              <w:t>Digital</w:t>
            </w:r>
            <w:r w:rsidRPr="00677AFF">
              <w:rPr>
                <w:lang w:val="en-GB"/>
              </w:rPr>
              <w:t xml:space="preserve"> application</w:t>
            </w:r>
            <w:r w:rsidR="005D50F0" w:rsidRPr="00677AFF">
              <w:rPr>
                <w:lang w:val="en-GB"/>
              </w:rPr>
              <w:t>s</w:t>
            </w:r>
            <w:r w:rsidRPr="00677AFF">
              <w:rPr>
                <w:lang w:val="en-GB"/>
              </w:rPr>
              <w:t xml:space="preserve"> can be signed electronically</w:t>
            </w:r>
            <w:r w:rsidR="005D50F0" w:rsidRPr="00677AFF">
              <w:rPr>
                <w:lang w:val="en-GB"/>
              </w:rPr>
              <w:t>. The</w:t>
            </w:r>
            <w:r w:rsidRPr="00677AFF">
              <w:rPr>
                <w:lang w:val="en-GB"/>
              </w:rPr>
              <w:t xml:space="preserve"> status of each perspective applicant is available by logging onto the faculty website.</w:t>
            </w:r>
          </w:p>
        </w:tc>
      </w:tr>
      <w:tr w:rsidR="00875742" w:rsidRPr="005020BC" w14:paraId="6C572892" w14:textId="77777777" w:rsidTr="00F33598">
        <w:trPr>
          <w:trHeight w:val="198"/>
        </w:trPr>
        <w:tc>
          <w:tcPr>
            <w:tcW w:w="5000" w:type="pct"/>
            <w:gridSpan w:val="2"/>
            <w:shd w:val="clear" w:color="auto" w:fill="auto"/>
          </w:tcPr>
          <w:p w14:paraId="2A0A687C" w14:textId="72458663" w:rsidR="00875742" w:rsidRPr="00677AFF" w:rsidRDefault="004B03D4" w:rsidP="00F33598">
            <w:pPr>
              <w:rPr>
                <w:lang w:val="en-GB"/>
              </w:rPr>
            </w:pPr>
            <w:r w:rsidRPr="00677AFF">
              <w:rPr>
                <w:b/>
                <w:lang w:val="en-GB"/>
              </w:rPr>
              <w:t>Public libraries (availability of catalogues, search tools)</w:t>
            </w:r>
          </w:p>
        </w:tc>
      </w:tr>
      <w:tr w:rsidR="00875742" w:rsidRPr="00677AFF" w14:paraId="01EEAF2E" w14:textId="77777777" w:rsidTr="00F33598">
        <w:trPr>
          <w:trHeight w:val="198"/>
        </w:trPr>
        <w:tc>
          <w:tcPr>
            <w:tcW w:w="956" w:type="pct"/>
            <w:shd w:val="clear" w:color="auto" w:fill="auto"/>
          </w:tcPr>
          <w:p w14:paraId="66BC6CD6" w14:textId="77777777" w:rsidR="00875742" w:rsidRPr="00677AFF" w:rsidRDefault="00875742" w:rsidP="00F33598">
            <w:pPr>
              <w:rPr>
                <w:lang w:val="en-GB"/>
              </w:rPr>
            </w:pPr>
            <w:r w:rsidRPr="00677AFF">
              <w:rPr>
                <w:lang w:val="en-GB"/>
              </w:rPr>
              <w:t>Responsibility:</w:t>
            </w:r>
          </w:p>
        </w:tc>
        <w:tc>
          <w:tcPr>
            <w:tcW w:w="4044" w:type="pct"/>
            <w:shd w:val="clear" w:color="auto" w:fill="auto"/>
          </w:tcPr>
          <w:p w14:paraId="65A83B10" w14:textId="5507B908" w:rsidR="00875742" w:rsidRPr="00677AFF" w:rsidRDefault="005925AE" w:rsidP="00F33598">
            <w:pPr>
              <w:rPr>
                <w:lang w:val="en-GB"/>
              </w:rPr>
            </w:pPr>
            <w:r w:rsidRPr="00677AFF">
              <w:rPr>
                <w:lang w:val="en-GB"/>
              </w:rPr>
              <w:t>Central Government &amp; Local Government</w:t>
            </w:r>
          </w:p>
        </w:tc>
      </w:tr>
      <w:tr w:rsidR="00875742" w:rsidRPr="00677AFF" w14:paraId="37046549" w14:textId="77777777" w:rsidTr="00F33598">
        <w:trPr>
          <w:trHeight w:val="37"/>
        </w:trPr>
        <w:tc>
          <w:tcPr>
            <w:tcW w:w="956" w:type="pct"/>
            <w:shd w:val="clear" w:color="auto" w:fill="auto"/>
          </w:tcPr>
          <w:p w14:paraId="3CC32D6F" w14:textId="77777777" w:rsidR="00875742" w:rsidRPr="00677AFF" w:rsidRDefault="00875742" w:rsidP="00F33598">
            <w:pPr>
              <w:rPr>
                <w:lang w:val="en-GB"/>
              </w:rPr>
            </w:pPr>
            <w:r w:rsidRPr="00677AFF">
              <w:rPr>
                <w:lang w:val="en-GB"/>
              </w:rPr>
              <w:t xml:space="preserve">Website: </w:t>
            </w:r>
          </w:p>
        </w:tc>
        <w:tc>
          <w:tcPr>
            <w:tcW w:w="4044" w:type="pct"/>
            <w:shd w:val="clear" w:color="auto" w:fill="auto"/>
          </w:tcPr>
          <w:p w14:paraId="74BD62B0" w14:textId="3BC6FF2B" w:rsidR="005925AE" w:rsidRPr="00677AFF" w:rsidRDefault="00FE2C1E" w:rsidP="00F33598">
            <w:pPr>
              <w:rPr>
                <w:lang w:val="en-GB"/>
              </w:rPr>
            </w:pPr>
            <w:hyperlink r:id="rId133" w:history="1">
              <w:r w:rsidR="005925AE" w:rsidRPr="00677AFF">
                <w:rPr>
                  <w:rStyle w:val="Hyperlink"/>
                  <w:lang w:val="en-GB"/>
                </w:rPr>
                <w:t>https://www.kis3g.sk/</w:t>
              </w:r>
            </w:hyperlink>
            <w:r w:rsidR="005925AE" w:rsidRPr="00677AFF">
              <w:rPr>
                <w:lang w:val="en-GB"/>
              </w:rPr>
              <w:t xml:space="preserve">; </w:t>
            </w:r>
            <w:hyperlink r:id="rId134" w:history="1">
              <w:r w:rsidR="005925AE" w:rsidRPr="00677AFF">
                <w:rPr>
                  <w:rStyle w:val="Hyperlink"/>
                  <w:lang w:val="en-GB"/>
                </w:rPr>
                <w:t>http://www.ulib.sk/sk/</w:t>
              </w:r>
            </w:hyperlink>
            <w:r w:rsidR="005925AE" w:rsidRPr="00677AFF">
              <w:rPr>
                <w:lang w:val="en-GB"/>
              </w:rPr>
              <w:t xml:space="preserve">; </w:t>
            </w:r>
            <w:hyperlink r:id="rId135" w:history="1">
              <w:r w:rsidR="005925AE" w:rsidRPr="00677AFF">
                <w:rPr>
                  <w:rStyle w:val="Hyperlink"/>
                  <w:lang w:val="en-GB"/>
                </w:rPr>
                <w:t>http://www.snk.sk/</w:t>
              </w:r>
            </w:hyperlink>
          </w:p>
          <w:p w14:paraId="26B2DE3C" w14:textId="44B33E92" w:rsidR="005925AE" w:rsidRPr="00677AFF" w:rsidRDefault="005925AE" w:rsidP="00F33598">
            <w:pPr>
              <w:rPr>
                <w:lang w:val="en-GB"/>
              </w:rPr>
            </w:pPr>
            <w:r w:rsidRPr="00677AFF">
              <w:rPr>
                <w:lang w:val="en-GB"/>
              </w:rPr>
              <w:t xml:space="preserve">; </w:t>
            </w:r>
            <w:hyperlink r:id="rId136" w:history="1">
              <w:r w:rsidRPr="00677AFF">
                <w:rPr>
                  <w:rStyle w:val="Hyperlink"/>
                  <w:lang w:val="en-GB"/>
                </w:rPr>
                <w:t>http://www.infolib.sk/</w:t>
              </w:r>
            </w:hyperlink>
          </w:p>
        </w:tc>
      </w:tr>
      <w:tr w:rsidR="00875742" w:rsidRPr="005020BC" w14:paraId="6CE235E2" w14:textId="77777777" w:rsidTr="00F33598">
        <w:trPr>
          <w:trHeight w:val="311"/>
        </w:trPr>
        <w:tc>
          <w:tcPr>
            <w:tcW w:w="956" w:type="pct"/>
            <w:shd w:val="clear" w:color="auto" w:fill="auto"/>
          </w:tcPr>
          <w:p w14:paraId="3EAE71EB" w14:textId="77777777" w:rsidR="00875742" w:rsidRPr="00677AFF" w:rsidRDefault="00875742" w:rsidP="00F33598">
            <w:pPr>
              <w:rPr>
                <w:lang w:val="en-GB"/>
              </w:rPr>
            </w:pPr>
            <w:r w:rsidRPr="00677AFF">
              <w:rPr>
                <w:lang w:val="en-GB"/>
              </w:rPr>
              <w:t xml:space="preserve">Description: </w:t>
            </w:r>
          </w:p>
        </w:tc>
        <w:tc>
          <w:tcPr>
            <w:tcW w:w="4044" w:type="pct"/>
            <w:shd w:val="clear" w:color="auto" w:fill="auto"/>
          </w:tcPr>
          <w:p w14:paraId="45551A64" w14:textId="000BC08E" w:rsidR="00875742" w:rsidRPr="00677AFF" w:rsidRDefault="00702F6A" w:rsidP="00F33598">
            <w:pPr>
              <w:rPr>
                <w:lang w:val="en-GB"/>
              </w:rPr>
            </w:pPr>
            <w:r w:rsidRPr="00677AFF">
              <w:rPr>
                <w:lang w:val="en-GB"/>
              </w:rPr>
              <w:t xml:space="preserve">Public libraries offer the possibility </w:t>
            </w:r>
            <w:r w:rsidR="005D50F0" w:rsidRPr="00677AFF">
              <w:rPr>
                <w:lang w:val="en-GB"/>
              </w:rPr>
              <w:t>of searching</w:t>
            </w:r>
            <w:r w:rsidRPr="00677AFF">
              <w:rPr>
                <w:lang w:val="en-GB"/>
              </w:rPr>
              <w:t xml:space="preserve"> for a specific title, to carry out an electronic reservation, </w:t>
            </w:r>
            <w:r w:rsidR="005D50F0" w:rsidRPr="00677AFF">
              <w:rPr>
                <w:lang w:val="en-GB"/>
              </w:rPr>
              <w:t>and</w:t>
            </w:r>
            <w:r w:rsidRPr="00677AFF">
              <w:rPr>
                <w:lang w:val="en-GB"/>
              </w:rPr>
              <w:t xml:space="preserve"> obtain</w:t>
            </w:r>
            <w:r w:rsidR="005D50F0" w:rsidRPr="00677AFF">
              <w:rPr>
                <w:lang w:val="en-GB"/>
              </w:rPr>
              <w:t>ing</w:t>
            </w:r>
            <w:r w:rsidRPr="00677AFF">
              <w:rPr>
                <w:lang w:val="en-GB"/>
              </w:rPr>
              <w:t xml:space="preserve"> an electronic copy. The </w:t>
            </w:r>
            <w:hyperlink r:id="rId137" w:history="1">
              <w:r w:rsidR="00290589" w:rsidRPr="00677AFF">
                <w:rPr>
                  <w:rStyle w:val="Hyperlink"/>
                  <w:lang w:val="en-GB"/>
                </w:rPr>
                <w:t>National Slovak Library portal</w:t>
              </w:r>
            </w:hyperlink>
            <w:r w:rsidR="00290589" w:rsidRPr="00677AFF">
              <w:rPr>
                <w:lang w:val="en-GB"/>
              </w:rPr>
              <w:t xml:space="preserve"> </w:t>
            </w:r>
            <w:r w:rsidRPr="00677AFF">
              <w:rPr>
                <w:lang w:val="en-GB"/>
              </w:rPr>
              <w:t xml:space="preserve">enables </w:t>
            </w:r>
            <w:r w:rsidR="005D50F0" w:rsidRPr="00677AFF">
              <w:rPr>
                <w:lang w:val="en-GB"/>
              </w:rPr>
              <w:t xml:space="preserve">online title </w:t>
            </w:r>
            <w:r w:rsidRPr="00677AFF">
              <w:rPr>
                <w:lang w:val="en-GB"/>
              </w:rPr>
              <w:t>searc</w:t>
            </w:r>
            <w:r w:rsidR="005D50F0" w:rsidRPr="00677AFF">
              <w:rPr>
                <w:lang w:val="en-GB"/>
              </w:rPr>
              <w:t xml:space="preserve">hes and reservations. </w:t>
            </w:r>
          </w:p>
        </w:tc>
      </w:tr>
      <w:tr w:rsidR="00875742" w:rsidRPr="00677AFF" w14:paraId="5538F3CA" w14:textId="77777777" w:rsidTr="00F33598">
        <w:trPr>
          <w:trHeight w:val="198"/>
        </w:trPr>
        <w:tc>
          <w:tcPr>
            <w:tcW w:w="5000" w:type="pct"/>
            <w:gridSpan w:val="2"/>
            <w:shd w:val="clear" w:color="auto" w:fill="auto"/>
          </w:tcPr>
          <w:p w14:paraId="3E3A14B3" w14:textId="604DA253" w:rsidR="00875742" w:rsidRPr="00677AFF" w:rsidRDefault="002A5D37" w:rsidP="00F33598">
            <w:pPr>
              <w:rPr>
                <w:lang w:val="en-GB"/>
              </w:rPr>
            </w:pPr>
            <w:r w:rsidRPr="00677AFF">
              <w:rPr>
                <w:b/>
                <w:lang w:val="en-GB"/>
              </w:rPr>
              <w:t>Student grants (Student Finance)</w:t>
            </w:r>
          </w:p>
        </w:tc>
      </w:tr>
      <w:tr w:rsidR="00875742" w:rsidRPr="005020BC" w14:paraId="6C1197D7" w14:textId="77777777" w:rsidTr="00F33598">
        <w:trPr>
          <w:trHeight w:val="198"/>
        </w:trPr>
        <w:tc>
          <w:tcPr>
            <w:tcW w:w="956" w:type="pct"/>
            <w:shd w:val="clear" w:color="auto" w:fill="auto"/>
          </w:tcPr>
          <w:p w14:paraId="04ED6148" w14:textId="77777777" w:rsidR="00875742" w:rsidRPr="00677AFF" w:rsidRDefault="00875742" w:rsidP="00F33598">
            <w:pPr>
              <w:rPr>
                <w:lang w:val="en-GB"/>
              </w:rPr>
            </w:pPr>
            <w:r w:rsidRPr="00677AFF">
              <w:rPr>
                <w:lang w:val="en-GB"/>
              </w:rPr>
              <w:t>Responsibility:</w:t>
            </w:r>
          </w:p>
        </w:tc>
        <w:tc>
          <w:tcPr>
            <w:tcW w:w="4044" w:type="pct"/>
            <w:shd w:val="clear" w:color="auto" w:fill="auto"/>
          </w:tcPr>
          <w:p w14:paraId="21B9B2EB" w14:textId="746FAFB1" w:rsidR="00875742" w:rsidRPr="00677AFF" w:rsidRDefault="002A5D37" w:rsidP="00F33598">
            <w:pPr>
              <w:rPr>
                <w:lang w:val="en-GB"/>
              </w:rPr>
            </w:pPr>
            <w:r w:rsidRPr="00677AFF">
              <w:rPr>
                <w:lang w:val="en-GB"/>
              </w:rPr>
              <w:t>Central Government, Ministry of Education, Science, Research and Sport, Higher education institutions</w:t>
            </w:r>
          </w:p>
        </w:tc>
      </w:tr>
      <w:tr w:rsidR="00875742" w:rsidRPr="00677AFF" w14:paraId="0D9BF3C5" w14:textId="77777777" w:rsidTr="00F33598">
        <w:trPr>
          <w:trHeight w:val="37"/>
        </w:trPr>
        <w:tc>
          <w:tcPr>
            <w:tcW w:w="956" w:type="pct"/>
            <w:shd w:val="clear" w:color="auto" w:fill="auto"/>
          </w:tcPr>
          <w:p w14:paraId="79FB1554" w14:textId="77777777" w:rsidR="00875742" w:rsidRPr="00677AFF" w:rsidRDefault="00875742" w:rsidP="00F33598">
            <w:pPr>
              <w:rPr>
                <w:lang w:val="en-GB"/>
              </w:rPr>
            </w:pPr>
            <w:r w:rsidRPr="00677AFF">
              <w:rPr>
                <w:lang w:val="en-GB"/>
              </w:rPr>
              <w:t xml:space="preserve">Website: </w:t>
            </w:r>
          </w:p>
        </w:tc>
        <w:tc>
          <w:tcPr>
            <w:tcW w:w="4044" w:type="pct"/>
            <w:shd w:val="clear" w:color="auto" w:fill="auto"/>
          </w:tcPr>
          <w:p w14:paraId="306E2C08" w14:textId="4D5FE6A8" w:rsidR="002A5D37" w:rsidRPr="00677AFF" w:rsidRDefault="00FE2C1E" w:rsidP="00F33598">
            <w:pPr>
              <w:rPr>
                <w:lang w:val="en-GB"/>
              </w:rPr>
            </w:pPr>
            <w:hyperlink r:id="rId138" w:history="1">
              <w:r w:rsidR="002A5D37" w:rsidRPr="00677AFF">
                <w:rPr>
                  <w:rStyle w:val="Hyperlink"/>
                  <w:lang w:val="en-GB"/>
                </w:rPr>
                <w:t>http://www.minedu.sk/</w:t>
              </w:r>
            </w:hyperlink>
          </w:p>
        </w:tc>
      </w:tr>
      <w:tr w:rsidR="00875742" w:rsidRPr="005020BC" w14:paraId="0F03E68F" w14:textId="77777777" w:rsidTr="00F33598">
        <w:trPr>
          <w:trHeight w:val="311"/>
        </w:trPr>
        <w:tc>
          <w:tcPr>
            <w:tcW w:w="956" w:type="pct"/>
            <w:shd w:val="clear" w:color="auto" w:fill="auto"/>
          </w:tcPr>
          <w:p w14:paraId="32E37D45" w14:textId="77777777" w:rsidR="00875742" w:rsidRPr="00677AFF" w:rsidRDefault="00875742" w:rsidP="00F33598">
            <w:pPr>
              <w:rPr>
                <w:lang w:val="en-GB"/>
              </w:rPr>
            </w:pPr>
            <w:r w:rsidRPr="00677AFF">
              <w:rPr>
                <w:lang w:val="en-GB"/>
              </w:rPr>
              <w:t xml:space="preserve">Description: </w:t>
            </w:r>
          </w:p>
        </w:tc>
        <w:tc>
          <w:tcPr>
            <w:tcW w:w="4044" w:type="pct"/>
            <w:shd w:val="clear" w:color="auto" w:fill="auto"/>
          </w:tcPr>
          <w:p w14:paraId="5C499C74" w14:textId="46124576" w:rsidR="00875742" w:rsidRPr="00677AFF" w:rsidRDefault="002A5D37" w:rsidP="00F33598">
            <w:pPr>
              <w:rPr>
                <w:lang w:val="en-GB"/>
              </w:rPr>
            </w:pPr>
            <w:r w:rsidRPr="00677AFF">
              <w:rPr>
                <w:lang w:val="en-GB"/>
              </w:rPr>
              <w:t xml:space="preserve">Students who qualify for </w:t>
            </w:r>
            <w:r w:rsidR="005D50F0" w:rsidRPr="00677AFF">
              <w:rPr>
                <w:lang w:val="en-GB"/>
              </w:rPr>
              <w:t>a</w:t>
            </w:r>
            <w:r w:rsidRPr="00677AFF">
              <w:rPr>
                <w:lang w:val="en-GB"/>
              </w:rPr>
              <w:t xml:space="preserve"> social bursary apply for the grant directly </w:t>
            </w:r>
            <w:r w:rsidR="005D50F0" w:rsidRPr="00677AFF">
              <w:rPr>
                <w:lang w:val="en-GB"/>
              </w:rPr>
              <w:t xml:space="preserve">through </w:t>
            </w:r>
            <w:r w:rsidRPr="00677AFF">
              <w:rPr>
                <w:lang w:val="en-GB"/>
              </w:rPr>
              <w:t>higher education institutions (HEIs). Financial resources are distributed to the HEIs by the Ministry of Education, Science, Research and Sport.</w:t>
            </w:r>
          </w:p>
        </w:tc>
      </w:tr>
      <w:tr w:rsidR="00A86633" w:rsidRPr="00677AFF" w14:paraId="1E511DEF" w14:textId="77777777" w:rsidTr="009A14A7">
        <w:trPr>
          <w:trHeight w:val="94"/>
        </w:trPr>
        <w:tc>
          <w:tcPr>
            <w:tcW w:w="5000" w:type="pct"/>
            <w:gridSpan w:val="2"/>
            <w:shd w:val="clear" w:color="auto" w:fill="EFFBFF"/>
          </w:tcPr>
          <w:p w14:paraId="68E46DB1" w14:textId="77777777" w:rsidR="00A86633" w:rsidRPr="00677AFF" w:rsidRDefault="00A86633" w:rsidP="00A86633">
            <w:pPr>
              <w:spacing w:before="120" w:after="180"/>
              <w:jc w:val="left"/>
              <w:rPr>
                <w:color w:val="BF3F91"/>
                <w:sz w:val="22"/>
                <w:lang w:val="en-GB"/>
              </w:rPr>
            </w:pPr>
            <w:r w:rsidRPr="00677AFF">
              <w:rPr>
                <w:color w:val="00B0F0"/>
                <w:sz w:val="22"/>
                <w:lang w:val="en-GB"/>
              </w:rPr>
              <w:t>Researchers</w:t>
            </w:r>
          </w:p>
        </w:tc>
      </w:tr>
      <w:tr w:rsidR="00A86633" w:rsidRPr="005020BC" w14:paraId="0240D676" w14:textId="77777777" w:rsidTr="00A86633">
        <w:trPr>
          <w:trHeight w:val="198"/>
        </w:trPr>
        <w:tc>
          <w:tcPr>
            <w:tcW w:w="5000" w:type="pct"/>
            <w:gridSpan w:val="2"/>
            <w:shd w:val="clear" w:color="auto" w:fill="auto"/>
          </w:tcPr>
          <w:p w14:paraId="28F60C41" w14:textId="66A73CC8" w:rsidR="00A86633" w:rsidRPr="00677AFF" w:rsidRDefault="002A5D37" w:rsidP="00A86633">
            <w:pPr>
              <w:rPr>
                <w:lang w:val="en-GB"/>
              </w:rPr>
            </w:pPr>
            <w:r w:rsidRPr="00677AFF">
              <w:rPr>
                <w:b/>
                <w:lang w:val="en-GB"/>
              </w:rPr>
              <w:t>Information and assistance to researchers</w:t>
            </w:r>
          </w:p>
        </w:tc>
      </w:tr>
      <w:tr w:rsidR="00A86633" w:rsidRPr="00677AFF" w14:paraId="3BE37564" w14:textId="77777777" w:rsidTr="00A86633">
        <w:trPr>
          <w:trHeight w:val="198"/>
        </w:trPr>
        <w:tc>
          <w:tcPr>
            <w:tcW w:w="956" w:type="pct"/>
            <w:shd w:val="clear" w:color="auto" w:fill="auto"/>
          </w:tcPr>
          <w:p w14:paraId="0C700CDD"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41AA4345" w14:textId="090DA04E" w:rsidR="00A86633" w:rsidRPr="00677AFF" w:rsidRDefault="003E7D95" w:rsidP="00A86633">
            <w:pPr>
              <w:rPr>
                <w:lang w:val="en-GB"/>
              </w:rPr>
            </w:pPr>
            <w:r w:rsidRPr="00677AFF">
              <w:rPr>
                <w:lang w:val="en-GB"/>
              </w:rPr>
              <w:t>EURAXESS Slovakia</w:t>
            </w:r>
          </w:p>
        </w:tc>
      </w:tr>
      <w:tr w:rsidR="00A86633" w:rsidRPr="005020BC" w14:paraId="7F9ECF4F" w14:textId="77777777" w:rsidTr="00A86633">
        <w:trPr>
          <w:trHeight w:val="37"/>
        </w:trPr>
        <w:tc>
          <w:tcPr>
            <w:tcW w:w="956" w:type="pct"/>
            <w:shd w:val="clear" w:color="auto" w:fill="auto"/>
          </w:tcPr>
          <w:p w14:paraId="201B44E3"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512E7DD9" w14:textId="5C272462" w:rsidR="003E7D95" w:rsidRPr="00677AFF" w:rsidRDefault="00FE2C1E" w:rsidP="00A86633">
            <w:pPr>
              <w:rPr>
                <w:lang w:val="en-GB"/>
              </w:rPr>
            </w:pPr>
            <w:hyperlink r:id="rId139" w:history="1">
              <w:r w:rsidR="003E7D95" w:rsidRPr="00677AFF">
                <w:rPr>
                  <w:rStyle w:val="Hyperlink"/>
                  <w:lang w:val="en-GB"/>
                </w:rPr>
                <w:t>http://www.euraxess.sk/en</w:t>
              </w:r>
            </w:hyperlink>
          </w:p>
        </w:tc>
      </w:tr>
      <w:tr w:rsidR="00A86633" w:rsidRPr="005020BC" w14:paraId="537176A4" w14:textId="77777777" w:rsidTr="00A86633">
        <w:trPr>
          <w:trHeight w:val="311"/>
        </w:trPr>
        <w:tc>
          <w:tcPr>
            <w:tcW w:w="956" w:type="pct"/>
            <w:shd w:val="clear" w:color="auto" w:fill="auto"/>
          </w:tcPr>
          <w:p w14:paraId="0A8415F8"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84B7FC6" w14:textId="2B39CF07" w:rsidR="00A86633" w:rsidRPr="00677AFF" w:rsidRDefault="003E7D95" w:rsidP="00A86633">
            <w:pPr>
              <w:rPr>
                <w:lang w:val="en-GB"/>
              </w:rPr>
            </w:pPr>
            <w:r w:rsidRPr="00677AFF">
              <w:rPr>
                <w:lang w:val="en-GB"/>
              </w:rPr>
              <w:t>EURAXESS Slovakia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r w:rsidR="002A5D37" w:rsidRPr="005020BC" w14:paraId="7D372000" w14:textId="77777777" w:rsidTr="00F33598">
        <w:trPr>
          <w:trHeight w:val="198"/>
        </w:trPr>
        <w:tc>
          <w:tcPr>
            <w:tcW w:w="5000" w:type="pct"/>
            <w:gridSpan w:val="2"/>
            <w:shd w:val="clear" w:color="auto" w:fill="auto"/>
          </w:tcPr>
          <w:p w14:paraId="6C791C14" w14:textId="28442CD5" w:rsidR="002A5D37" w:rsidRPr="00677AFF" w:rsidRDefault="003E7D95" w:rsidP="00F33598">
            <w:pPr>
              <w:rPr>
                <w:lang w:val="en-GB"/>
              </w:rPr>
            </w:pPr>
            <w:r w:rsidRPr="00677AFF">
              <w:rPr>
                <w:b/>
                <w:lang w:val="en-GB"/>
              </w:rPr>
              <w:t>Public libraries (availability of catalogues, search tools)</w:t>
            </w:r>
          </w:p>
        </w:tc>
      </w:tr>
      <w:tr w:rsidR="003E7D95" w:rsidRPr="00677AFF" w14:paraId="3A129993" w14:textId="77777777" w:rsidTr="00F33598">
        <w:trPr>
          <w:trHeight w:val="198"/>
        </w:trPr>
        <w:tc>
          <w:tcPr>
            <w:tcW w:w="956" w:type="pct"/>
            <w:shd w:val="clear" w:color="auto" w:fill="auto"/>
          </w:tcPr>
          <w:p w14:paraId="46D3A034" w14:textId="30902D56" w:rsidR="003E7D95" w:rsidRPr="00677AFF" w:rsidRDefault="003E7D95" w:rsidP="003E7D95">
            <w:pPr>
              <w:rPr>
                <w:lang w:val="en-GB"/>
              </w:rPr>
            </w:pPr>
            <w:r w:rsidRPr="00677AFF">
              <w:rPr>
                <w:lang w:val="en-GB"/>
              </w:rPr>
              <w:t>Responsibility:</w:t>
            </w:r>
          </w:p>
        </w:tc>
        <w:tc>
          <w:tcPr>
            <w:tcW w:w="4044" w:type="pct"/>
            <w:shd w:val="clear" w:color="auto" w:fill="auto"/>
          </w:tcPr>
          <w:p w14:paraId="3FB5BCA3" w14:textId="26280F57" w:rsidR="003E7D95" w:rsidRPr="00677AFF" w:rsidRDefault="003E7D95" w:rsidP="003E7D95">
            <w:pPr>
              <w:rPr>
                <w:lang w:val="en-GB"/>
              </w:rPr>
            </w:pPr>
            <w:r w:rsidRPr="00677AFF">
              <w:rPr>
                <w:lang w:val="en-GB"/>
              </w:rPr>
              <w:t>Central Government &amp; Local Government</w:t>
            </w:r>
          </w:p>
        </w:tc>
      </w:tr>
      <w:tr w:rsidR="003E7D95" w:rsidRPr="00677AFF" w14:paraId="76E64C83" w14:textId="77777777" w:rsidTr="00F33598">
        <w:trPr>
          <w:trHeight w:val="37"/>
        </w:trPr>
        <w:tc>
          <w:tcPr>
            <w:tcW w:w="956" w:type="pct"/>
            <w:shd w:val="clear" w:color="auto" w:fill="auto"/>
          </w:tcPr>
          <w:p w14:paraId="769A6681" w14:textId="01852A35" w:rsidR="003E7D95" w:rsidRPr="00677AFF" w:rsidRDefault="003E7D95" w:rsidP="003E7D95">
            <w:pPr>
              <w:rPr>
                <w:lang w:val="en-GB"/>
              </w:rPr>
            </w:pPr>
            <w:r w:rsidRPr="00677AFF">
              <w:rPr>
                <w:lang w:val="en-GB"/>
              </w:rPr>
              <w:t xml:space="preserve">Website: </w:t>
            </w:r>
          </w:p>
        </w:tc>
        <w:tc>
          <w:tcPr>
            <w:tcW w:w="4044" w:type="pct"/>
            <w:shd w:val="clear" w:color="auto" w:fill="auto"/>
          </w:tcPr>
          <w:p w14:paraId="588511A2" w14:textId="77777777" w:rsidR="003E7D95" w:rsidRPr="00677AFF" w:rsidRDefault="00FE2C1E" w:rsidP="003E7D95">
            <w:pPr>
              <w:rPr>
                <w:lang w:val="en-GB"/>
              </w:rPr>
            </w:pPr>
            <w:hyperlink r:id="rId140" w:history="1">
              <w:r w:rsidR="003E7D95" w:rsidRPr="00677AFF">
                <w:rPr>
                  <w:rStyle w:val="Hyperlink"/>
                  <w:lang w:val="en-GB"/>
                </w:rPr>
                <w:t>https://www.kis3g.sk/</w:t>
              </w:r>
            </w:hyperlink>
            <w:r w:rsidR="003E7D95" w:rsidRPr="00677AFF">
              <w:rPr>
                <w:lang w:val="en-GB"/>
              </w:rPr>
              <w:t xml:space="preserve">; </w:t>
            </w:r>
            <w:hyperlink r:id="rId141" w:history="1">
              <w:r w:rsidR="003E7D95" w:rsidRPr="00677AFF">
                <w:rPr>
                  <w:rStyle w:val="Hyperlink"/>
                  <w:lang w:val="en-GB"/>
                </w:rPr>
                <w:t>http://www.ulib.sk/sk/</w:t>
              </w:r>
            </w:hyperlink>
            <w:r w:rsidR="003E7D95" w:rsidRPr="00677AFF">
              <w:rPr>
                <w:lang w:val="en-GB"/>
              </w:rPr>
              <w:t xml:space="preserve">; </w:t>
            </w:r>
            <w:hyperlink r:id="rId142" w:history="1">
              <w:r w:rsidR="003E7D95" w:rsidRPr="00677AFF">
                <w:rPr>
                  <w:rStyle w:val="Hyperlink"/>
                  <w:lang w:val="en-GB"/>
                </w:rPr>
                <w:t>http://www.snk.sk/</w:t>
              </w:r>
            </w:hyperlink>
          </w:p>
          <w:p w14:paraId="1C5B555B" w14:textId="41C2888D" w:rsidR="003E7D95" w:rsidRPr="00677AFF" w:rsidRDefault="003E7D95" w:rsidP="003E7D95">
            <w:pPr>
              <w:rPr>
                <w:lang w:val="en-GB"/>
              </w:rPr>
            </w:pPr>
            <w:r w:rsidRPr="00677AFF">
              <w:rPr>
                <w:lang w:val="en-GB"/>
              </w:rPr>
              <w:t xml:space="preserve">; </w:t>
            </w:r>
            <w:hyperlink r:id="rId143" w:history="1">
              <w:r w:rsidRPr="00677AFF">
                <w:rPr>
                  <w:rStyle w:val="Hyperlink"/>
                  <w:lang w:val="en-GB"/>
                </w:rPr>
                <w:t>http://www.infolib.sk/</w:t>
              </w:r>
            </w:hyperlink>
          </w:p>
        </w:tc>
      </w:tr>
      <w:tr w:rsidR="003E7D95" w:rsidRPr="005020BC" w14:paraId="5177D1DE" w14:textId="77777777" w:rsidTr="00F33598">
        <w:trPr>
          <w:trHeight w:val="311"/>
        </w:trPr>
        <w:tc>
          <w:tcPr>
            <w:tcW w:w="956" w:type="pct"/>
            <w:shd w:val="clear" w:color="auto" w:fill="auto"/>
          </w:tcPr>
          <w:p w14:paraId="7C12303A" w14:textId="77777777" w:rsidR="003E7D95" w:rsidRPr="00677AFF" w:rsidRDefault="003E7D95" w:rsidP="003E7D95">
            <w:pPr>
              <w:rPr>
                <w:lang w:val="en-GB"/>
              </w:rPr>
            </w:pPr>
            <w:r w:rsidRPr="00677AFF">
              <w:rPr>
                <w:lang w:val="en-GB"/>
              </w:rPr>
              <w:lastRenderedPageBreak/>
              <w:t xml:space="preserve">Description: </w:t>
            </w:r>
          </w:p>
        </w:tc>
        <w:tc>
          <w:tcPr>
            <w:tcW w:w="4044" w:type="pct"/>
            <w:shd w:val="clear" w:color="auto" w:fill="auto"/>
          </w:tcPr>
          <w:p w14:paraId="60D11DF9" w14:textId="253129C6" w:rsidR="003E7D95" w:rsidRPr="00677AFF" w:rsidRDefault="005D50F0" w:rsidP="003E7D95">
            <w:pPr>
              <w:rPr>
                <w:lang w:val="en-GB"/>
              </w:rPr>
            </w:pPr>
            <w:r w:rsidRPr="00677AFF">
              <w:rPr>
                <w:lang w:val="en-GB"/>
              </w:rPr>
              <w:t xml:space="preserve">Public libraries offer the possibility of searching for a specific title, to carry out an electronic reservation, and obtaining an electronic copy. The </w:t>
            </w:r>
            <w:hyperlink r:id="rId144" w:history="1">
              <w:r w:rsidRPr="00677AFF">
                <w:rPr>
                  <w:rStyle w:val="Hyperlink"/>
                  <w:lang w:val="en-GB"/>
                </w:rPr>
                <w:t>National Slovak Library portal</w:t>
              </w:r>
            </w:hyperlink>
            <w:r w:rsidRPr="00677AFF">
              <w:rPr>
                <w:lang w:val="en-GB"/>
              </w:rPr>
              <w:t xml:space="preserve"> enables online title searches and reservations. </w:t>
            </w:r>
          </w:p>
        </w:tc>
      </w:tr>
      <w:tr w:rsidR="003E7D95" w:rsidRPr="00677AFF" w14:paraId="2BC1CE16" w14:textId="77777777" w:rsidTr="00F33598">
        <w:trPr>
          <w:trHeight w:val="198"/>
        </w:trPr>
        <w:tc>
          <w:tcPr>
            <w:tcW w:w="5000" w:type="pct"/>
            <w:gridSpan w:val="2"/>
            <w:shd w:val="clear" w:color="auto" w:fill="auto"/>
          </w:tcPr>
          <w:p w14:paraId="0C0B622B" w14:textId="11E39523" w:rsidR="003E7D95" w:rsidRPr="00677AFF" w:rsidRDefault="00290589" w:rsidP="003E7D95">
            <w:pPr>
              <w:rPr>
                <w:lang w:val="en-GB"/>
              </w:rPr>
            </w:pPr>
            <w:r w:rsidRPr="00677AFF">
              <w:rPr>
                <w:b/>
                <w:lang w:val="en-GB"/>
              </w:rPr>
              <w:t>Research funding support</w:t>
            </w:r>
          </w:p>
        </w:tc>
      </w:tr>
      <w:tr w:rsidR="003E7D95" w:rsidRPr="005020BC" w14:paraId="4F7B27A4" w14:textId="77777777" w:rsidTr="00F33598">
        <w:trPr>
          <w:trHeight w:val="198"/>
        </w:trPr>
        <w:tc>
          <w:tcPr>
            <w:tcW w:w="956" w:type="pct"/>
            <w:shd w:val="clear" w:color="auto" w:fill="auto"/>
          </w:tcPr>
          <w:p w14:paraId="450BD9E4" w14:textId="77777777" w:rsidR="003E7D95" w:rsidRPr="00677AFF" w:rsidRDefault="003E7D95" w:rsidP="003E7D95">
            <w:pPr>
              <w:rPr>
                <w:lang w:val="en-GB"/>
              </w:rPr>
            </w:pPr>
            <w:r w:rsidRPr="00677AFF">
              <w:rPr>
                <w:lang w:val="en-GB"/>
              </w:rPr>
              <w:t>Responsibility:</w:t>
            </w:r>
          </w:p>
        </w:tc>
        <w:tc>
          <w:tcPr>
            <w:tcW w:w="4044" w:type="pct"/>
            <w:shd w:val="clear" w:color="auto" w:fill="auto"/>
          </w:tcPr>
          <w:p w14:paraId="72B2C6A2" w14:textId="30F26283" w:rsidR="003E7D95" w:rsidRPr="00677AFF" w:rsidRDefault="00290589" w:rsidP="003E7D95">
            <w:pPr>
              <w:rPr>
                <w:lang w:val="en-GB"/>
              </w:rPr>
            </w:pPr>
            <w:r w:rsidRPr="00677AFF">
              <w:rPr>
                <w:lang w:val="en-GB"/>
              </w:rPr>
              <w:t>National Scholarship Programme, Slovak Research and Development Agency</w:t>
            </w:r>
          </w:p>
        </w:tc>
      </w:tr>
      <w:tr w:rsidR="003E7D95" w:rsidRPr="005020BC" w14:paraId="39362094" w14:textId="77777777" w:rsidTr="00F33598">
        <w:trPr>
          <w:trHeight w:val="37"/>
        </w:trPr>
        <w:tc>
          <w:tcPr>
            <w:tcW w:w="956" w:type="pct"/>
            <w:shd w:val="clear" w:color="auto" w:fill="auto"/>
          </w:tcPr>
          <w:p w14:paraId="42ACA2E8" w14:textId="77777777" w:rsidR="003E7D95" w:rsidRPr="00677AFF" w:rsidRDefault="003E7D95" w:rsidP="003E7D95">
            <w:pPr>
              <w:rPr>
                <w:lang w:val="en-GB"/>
              </w:rPr>
            </w:pPr>
            <w:r w:rsidRPr="00677AFF">
              <w:rPr>
                <w:lang w:val="en-GB"/>
              </w:rPr>
              <w:t xml:space="preserve">Website: </w:t>
            </w:r>
          </w:p>
        </w:tc>
        <w:tc>
          <w:tcPr>
            <w:tcW w:w="4044" w:type="pct"/>
            <w:shd w:val="clear" w:color="auto" w:fill="auto"/>
          </w:tcPr>
          <w:p w14:paraId="193F6BED" w14:textId="1DC8D502" w:rsidR="00EC7294" w:rsidRPr="00677AFF" w:rsidRDefault="00FE2C1E" w:rsidP="003E7D95">
            <w:pPr>
              <w:rPr>
                <w:lang w:val="en-GB"/>
              </w:rPr>
            </w:pPr>
            <w:hyperlink r:id="rId145" w:history="1">
              <w:r w:rsidR="00EC7294" w:rsidRPr="00677AFF">
                <w:rPr>
                  <w:rStyle w:val="Hyperlink"/>
                  <w:lang w:val="en-GB"/>
                </w:rPr>
                <w:t>http://www.scholarships.sk/en/</w:t>
              </w:r>
            </w:hyperlink>
            <w:r w:rsidR="00EC7294" w:rsidRPr="00677AFF">
              <w:rPr>
                <w:lang w:val="en-GB"/>
              </w:rPr>
              <w:t>;</w:t>
            </w:r>
          </w:p>
          <w:p w14:paraId="73F2806F" w14:textId="1C0EA44B" w:rsidR="00EC7294" w:rsidRPr="00677AFF" w:rsidRDefault="00FE2C1E" w:rsidP="003E7D95">
            <w:pPr>
              <w:rPr>
                <w:lang w:val="en-GB"/>
              </w:rPr>
            </w:pPr>
            <w:hyperlink r:id="rId146" w:history="1">
              <w:r w:rsidR="00EC7294" w:rsidRPr="00677AFF">
                <w:rPr>
                  <w:rStyle w:val="Hyperlink"/>
                  <w:lang w:val="en-GB"/>
                </w:rPr>
                <w:t>http://www.apvv.sk/grantove-schemy/bilateralne-vyzvy</w:t>
              </w:r>
            </w:hyperlink>
          </w:p>
        </w:tc>
      </w:tr>
      <w:tr w:rsidR="003E7D95" w:rsidRPr="005020BC" w14:paraId="2100A4DC" w14:textId="77777777" w:rsidTr="00F33598">
        <w:trPr>
          <w:trHeight w:val="311"/>
        </w:trPr>
        <w:tc>
          <w:tcPr>
            <w:tcW w:w="956" w:type="pct"/>
            <w:shd w:val="clear" w:color="auto" w:fill="auto"/>
          </w:tcPr>
          <w:p w14:paraId="6C8CAA26" w14:textId="77777777" w:rsidR="003E7D95" w:rsidRPr="00677AFF" w:rsidRDefault="003E7D95" w:rsidP="003E7D95">
            <w:pPr>
              <w:rPr>
                <w:lang w:val="en-GB"/>
              </w:rPr>
            </w:pPr>
            <w:r w:rsidRPr="00677AFF">
              <w:rPr>
                <w:lang w:val="en-GB"/>
              </w:rPr>
              <w:t xml:space="preserve">Description: </w:t>
            </w:r>
          </w:p>
        </w:tc>
        <w:tc>
          <w:tcPr>
            <w:tcW w:w="4044" w:type="pct"/>
            <w:shd w:val="clear" w:color="auto" w:fill="auto"/>
          </w:tcPr>
          <w:p w14:paraId="6B687295" w14:textId="4D19B8B7" w:rsidR="003E7D95" w:rsidRPr="00677AFF" w:rsidRDefault="00A07BBA" w:rsidP="003E7D95">
            <w:pPr>
              <w:rPr>
                <w:lang w:val="en-GB"/>
              </w:rPr>
            </w:pPr>
            <w:r w:rsidRPr="00677AFF">
              <w:rPr>
                <w:lang w:val="en-GB"/>
              </w:rPr>
              <w:t>Information on available funding opportunities for the researchers.</w:t>
            </w:r>
          </w:p>
        </w:tc>
      </w:tr>
    </w:tbl>
    <w:p w14:paraId="17FB5314" w14:textId="77777777" w:rsidR="00A86633" w:rsidRPr="00677AFF" w:rsidRDefault="00A86633" w:rsidP="00A86633">
      <w:pPr>
        <w:pStyle w:val="Heading2"/>
        <w:rPr>
          <w:lang w:val="en-GB"/>
        </w:rPr>
      </w:pPr>
      <w:bookmarkStart w:id="65" w:name="_Toc1475005"/>
      <w:r w:rsidRPr="00677AFF">
        <w:rPr>
          <w:lang w:val="en-GB"/>
        </w:rPr>
        <w:t>Health</w:t>
      </w:r>
      <w:bookmarkEnd w:id="65"/>
      <w:r w:rsidRPr="00677AFF">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15A9F43F" w14:textId="77777777" w:rsidTr="009A14A7">
        <w:trPr>
          <w:trHeight w:val="94"/>
        </w:trPr>
        <w:tc>
          <w:tcPr>
            <w:tcW w:w="5000" w:type="pct"/>
            <w:gridSpan w:val="2"/>
            <w:shd w:val="clear" w:color="auto" w:fill="EFFBFF"/>
          </w:tcPr>
          <w:p w14:paraId="1FAEF2EB" w14:textId="7132A3E2" w:rsidR="00A86633" w:rsidRPr="00677AFF" w:rsidRDefault="00A86633" w:rsidP="00A86633">
            <w:pPr>
              <w:spacing w:before="120" w:after="180"/>
              <w:jc w:val="left"/>
              <w:rPr>
                <w:color w:val="BF3F91"/>
                <w:sz w:val="22"/>
                <w:lang w:val="en-GB"/>
              </w:rPr>
            </w:pPr>
            <w:r w:rsidRPr="00677AFF">
              <w:rPr>
                <w:color w:val="00B0F0"/>
                <w:sz w:val="22"/>
                <w:lang w:val="en-GB"/>
              </w:rPr>
              <w:t>Health</w:t>
            </w:r>
          </w:p>
        </w:tc>
      </w:tr>
      <w:tr w:rsidR="00A86633" w:rsidRPr="005020BC" w14:paraId="42773071" w14:textId="77777777" w:rsidTr="00A86633">
        <w:trPr>
          <w:trHeight w:val="198"/>
        </w:trPr>
        <w:tc>
          <w:tcPr>
            <w:tcW w:w="5000" w:type="pct"/>
            <w:gridSpan w:val="2"/>
            <w:shd w:val="clear" w:color="auto" w:fill="auto"/>
          </w:tcPr>
          <w:p w14:paraId="340BC451" w14:textId="749377EA" w:rsidR="00A86633" w:rsidRPr="00677AFF" w:rsidRDefault="00A07BBA" w:rsidP="00A86633">
            <w:pPr>
              <w:rPr>
                <w:lang w:val="en-GB"/>
              </w:rPr>
            </w:pPr>
            <w:r w:rsidRPr="00677AFF">
              <w:rPr>
                <w:b/>
                <w:lang w:val="en-GB"/>
              </w:rPr>
              <w:t>Health related services (interactive advice on the availability of services in different hospitals; appointments for hospitals)</w:t>
            </w:r>
          </w:p>
        </w:tc>
      </w:tr>
      <w:tr w:rsidR="00A86633" w:rsidRPr="005020BC" w14:paraId="67C2DFD8" w14:textId="77777777" w:rsidTr="00A86633">
        <w:trPr>
          <w:trHeight w:val="198"/>
        </w:trPr>
        <w:tc>
          <w:tcPr>
            <w:tcW w:w="956" w:type="pct"/>
            <w:shd w:val="clear" w:color="auto" w:fill="auto"/>
          </w:tcPr>
          <w:p w14:paraId="718A30CB"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5D7EE277" w14:textId="0DD3CE99" w:rsidR="00A86633" w:rsidRPr="00677AFF" w:rsidRDefault="00A07BBA" w:rsidP="00A86633">
            <w:pPr>
              <w:rPr>
                <w:lang w:val="en-GB"/>
              </w:rPr>
            </w:pPr>
            <w:r w:rsidRPr="00677AFF">
              <w:rPr>
                <w:lang w:val="en-GB"/>
              </w:rPr>
              <w:t>Central Government, Ministry of Health</w:t>
            </w:r>
          </w:p>
        </w:tc>
      </w:tr>
      <w:tr w:rsidR="00A86633" w:rsidRPr="00677AFF" w14:paraId="06867699" w14:textId="77777777" w:rsidTr="00A86633">
        <w:trPr>
          <w:trHeight w:val="37"/>
        </w:trPr>
        <w:tc>
          <w:tcPr>
            <w:tcW w:w="956" w:type="pct"/>
            <w:shd w:val="clear" w:color="auto" w:fill="auto"/>
          </w:tcPr>
          <w:p w14:paraId="3A1261E6"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5122D350" w14:textId="15A4DAAC" w:rsidR="00A07BBA" w:rsidRPr="00677AFF" w:rsidRDefault="00FE2C1E" w:rsidP="00A07BBA">
            <w:pPr>
              <w:rPr>
                <w:lang w:val="en-GB"/>
              </w:rPr>
            </w:pPr>
            <w:hyperlink r:id="rId147" w:history="1">
              <w:r w:rsidR="00A07BBA" w:rsidRPr="00677AFF">
                <w:rPr>
                  <w:rStyle w:val="Hyperlink"/>
                  <w:lang w:val="en-GB"/>
                </w:rPr>
                <w:t>http://www.health.gov.sk/</w:t>
              </w:r>
            </w:hyperlink>
            <w:r w:rsidR="00A07BBA" w:rsidRPr="00677AFF">
              <w:rPr>
                <w:lang w:val="en-GB"/>
              </w:rPr>
              <w:t xml:space="preserve">; </w:t>
            </w:r>
          </w:p>
          <w:p w14:paraId="6E4274C4" w14:textId="01738214" w:rsidR="00A07BBA" w:rsidRPr="00677AFF" w:rsidRDefault="00FE2C1E" w:rsidP="00A07BBA">
            <w:pPr>
              <w:rPr>
                <w:lang w:val="en-GB"/>
              </w:rPr>
            </w:pPr>
            <w:hyperlink r:id="rId148" w:history="1">
              <w:r w:rsidR="00B731ED" w:rsidRPr="00677AFF">
                <w:rPr>
                  <w:rStyle w:val="Hyperlink"/>
                  <w:lang w:val="en-GB"/>
                </w:rPr>
                <w:t>http://portal.dfnsp.sk/</w:t>
              </w:r>
            </w:hyperlink>
          </w:p>
        </w:tc>
      </w:tr>
      <w:tr w:rsidR="00A86633" w:rsidRPr="00677AFF" w14:paraId="08357A1D" w14:textId="77777777" w:rsidTr="00A86633">
        <w:trPr>
          <w:trHeight w:val="311"/>
        </w:trPr>
        <w:tc>
          <w:tcPr>
            <w:tcW w:w="956" w:type="pct"/>
            <w:shd w:val="clear" w:color="auto" w:fill="auto"/>
          </w:tcPr>
          <w:p w14:paraId="6F807491"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2E04C63A" w14:textId="7D26A8BA" w:rsidR="00A86633" w:rsidRPr="00677AFF" w:rsidRDefault="00B731ED" w:rsidP="00A86633">
            <w:pPr>
              <w:rPr>
                <w:lang w:val="en-GB"/>
              </w:rPr>
            </w:pPr>
            <w:r w:rsidRPr="00677AFF">
              <w:rPr>
                <w:lang w:val="en-GB"/>
              </w:rPr>
              <w:t>Several portals offer an electronic intake with form</w:t>
            </w:r>
            <w:r w:rsidR="005D50F0" w:rsidRPr="00677AFF">
              <w:rPr>
                <w:lang w:val="en-GB"/>
              </w:rPr>
              <w:t>s</w:t>
            </w:r>
            <w:r w:rsidRPr="00677AFF">
              <w:rPr>
                <w:lang w:val="en-GB"/>
              </w:rPr>
              <w:t xml:space="preserve"> to book appointment</w:t>
            </w:r>
            <w:r w:rsidR="005D50F0" w:rsidRPr="00677AFF">
              <w:rPr>
                <w:lang w:val="en-GB"/>
              </w:rPr>
              <w:t>s</w:t>
            </w:r>
            <w:r w:rsidRPr="00677AFF">
              <w:rPr>
                <w:lang w:val="en-GB"/>
              </w:rPr>
              <w:t>. Information is provided on disease</w:t>
            </w:r>
            <w:r w:rsidR="005D50F0" w:rsidRPr="00677AFF">
              <w:rPr>
                <w:lang w:val="en-GB"/>
              </w:rPr>
              <w:t>s</w:t>
            </w:r>
            <w:r w:rsidRPr="00677AFF">
              <w:rPr>
                <w:lang w:val="en-GB"/>
              </w:rPr>
              <w:t>, diagnos</w:t>
            </w:r>
            <w:r w:rsidR="005D50F0" w:rsidRPr="00677AFF">
              <w:rPr>
                <w:lang w:val="en-GB"/>
              </w:rPr>
              <w:t>e</w:t>
            </w:r>
            <w:r w:rsidRPr="00677AFF">
              <w:rPr>
                <w:lang w:val="en-GB"/>
              </w:rPr>
              <w:t>s and medical organisation</w:t>
            </w:r>
            <w:r w:rsidR="005D50F0" w:rsidRPr="00677AFF">
              <w:rPr>
                <w:lang w:val="en-GB"/>
              </w:rPr>
              <w:t>s</w:t>
            </w:r>
            <w:r w:rsidRPr="00677AFF">
              <w:rPr>
                <w:lang w:val="en-GB"/>
              </w:rPr>
              <w:t xml:space="preserve">. It is possible to send an online request </w:t>
            </w:r>
            <w:r w:rsidR="005D50F0" w:rsidRPr="00677AFF">
              <w:rPr>
                <w:lang w:val="en-GB"/>
              </w:rPr>
              <w:t xml:space="preserve">regarding </w:t>
            </w:r>
            <w:r w:rsidRPr="00677AFF">
              <w:rPr>
                <w:lang w:val="en-GB"/>
              </w:rPr>
              <w:t xml:space="preserve">social, legal or health issues. </w:t>
            </w:r>
            <w:r w:rsidR="005D50F0" w:rsidRPr="00677AFF">
              <w:rPr>
                <w:lang w:val="en-GB"/>
              </w:rPr>
              <w:t>Information can be emailed on request.</w:t>
            </w:r>
          </w:p>
        </w:tc>
      </w:tr>
      <w:tr w:rsidR="00B731ED" w:rsidRPr="005020BC" w14:paraId="3E4A856D" w14:textId="77777777" w:rsidTr="00F33598">
        <w:trPr>
          <w:trHeight w:val="198"/>
        </w:trPr>
        <w:tc>
          <w:tcPr>
            <w:tcW w:w="5000" w:type="pct"/>
            <w:gridSpan w:val="2"/>
            <w:shd w:val="clear" w:color="auto" w:fill="auto"/>
          </w:tcPr>
          <w:p w14:paraId="6EF168B3" w14:textId="390B1B5C" w:rsidR="00B731ED" w:rsidRPr="00677AFF" w:rsidRDefault="00B731ED" w:rsidP="00F33598">
            <w:pPr>
              <w:rPr>
                <w:lang w:val="en-GB"/>
              </w:rPr>
            </w:pPr>
            <w:r w:rsidRPr="00677AFF">
              <w:rPr>
                <w:b/>
                <w:lang w:val="en-GB"/>
              </w:rPr>
              <w:t>Medical costs (reimbursement or direct settlement)</w:t>
            </w:r>
          </w:p>
        </w:tc>
      </w:tr>
      <w:tr w:rsidR="00B731ED" w:rsidRPr="005020BC" w14:paraId="4CCA30BF" w14:textId="77777777" w:rsidTr="00F33598">
        <w:trPr>
          <w:trHeight w:val="198"/>
        </w:trPr>
        <w:tc>
          <w:tcPr>
            <w:tcW w:w="956" w:type="pct"/>
            <w:shd w:val="clear" w:color="auto" w:fill="auto"/>
          </w:tcPr>
          <w:p w14:paraId="4BED7DBD" w14:textId="77777777" w:rsidR="00B731ED" w:rsidRPr="00677AFF" w:rsidRDefault="00B731ED" w:rsidP="00F33598">
            <w:pPr>
              <w:rPr>
                <w:lang w:val="en-GB"/>
              </w:rPr>
            </w:pPr>
            <w:r w:rsidRPr="00677AFF">
              <w:rPr>
                <w:lang w:val="en-GB"/>
              </w:rPr>
              <w:t>Responsibility:</w:t>
            </w:r>
          </w:p>
        </w:tc>
        <w:tc>
          <w:tcPr>
            <w:tcW w:w="4044" w:type="pct"/>
            <w:shd w:val="clear" w:color="auto" w:fill="auto"/>
          </w:tcPr>
          <w:p w14:paraId="70FD9F03" w14:textId="04A92FF8" w:rsidR="00B731ED" w:rsidRPr="00677AFF" w:rsidRDefault="00B731ED" w:rsidP="00F33598">
            <w:pPr>
              <w:rPr>
                <w:lang w:val="en-GB"/>
              </w:rPr>
            </w:pPr>
            <w:r w:rsidRPr="00677AFF">
              <w:rPr>
                <w:lang w:val="en-GB"/>
              </w:rPr>
              <w:t xml:space="preserve">General Health Insurance Company, </w:t>
            </w:r>
            <w:proofErr w:type="spellStart"/>
            <w:r w:rsidRPr="00677AFF">
              <w:rPr>
                <w:lang w:val="en-GB"/>
              </w:rPr>
              <w:t>Dôvera</w:t>
            </w:r>
            <w:proofErr w:type="spellEnd"/>
            <w:r w:rsidRPr="00677AFF">
              <w:rPr>
                <w:lang w:val="en-GB"/>
              </w:rPr>
              <w:t xml:space="preserve"> Health Insurance Company, Union Health Insurance Company</w:t>
            </w:r>
          </w:p>
        </w:tc>
      </w:tr>
      <w:tr w:rsidR="00B731ED" w:rsidRPr="005020BC" w14:paraId="0E931DF4" w14:textId="77777777" w:rsidTr="00F33598">
        <w:trPr>
          <w:trHeight w:val="37"/>
        </w:trPr>
        <w:tc>
          <w:tcPr>
            <w:tcW w:w="956" w:type="pct"/>
            <w:shd w:val="clear" w:color="auto" w:fill="auto"/>
          </w:tcPr>
          <w:p w14:paraId="03BCF691" w14:textId="77777777" w:rsidR="00B731ED" w:rsidRPr="00677AFF" w:rsidRDefault="00B731ED" w:rsidP="00F33598">
            <w:pPr>
              <w:rPr>
                <w:lang w:val="en-GB"/>
              </w:rPr>
            </w:pPr>
            <w:r w:rsidRPr="00677AFF">
              <w:rPr>
                <w:lang w:val="en-GB"/>
              </w:rPr>
              <w:t xml:space="preserve">Website: </w:t>
            </w:r>
          </w:p>
        </w:tc>
        <w:tc>
          <w:tcPr>
            <w:tcW w:w="4044" w:type="pct"/>
            <w:shd w:val="clear" w:color="auto" w:fill="auto"/>
          </w:tcPr>
          <w:p w14:paraId="034BD0BA" w14:textId="44265B63" w:rsidR="00A82230" w:rsidRPr="00677AFF" w:rsidRDefault="00FE2C1E" w:rsidP="00F33598">
            <w:pPr>
              <w:rPr>
                <w:lang w:val="en-GB"/>
              </w:rPr>
            </w:pPr>
            <w:hyperlink r:id="rId149" w:history="1">
              <w:r w:rsidR="00A82230" w:rsidRPr="00677AFF">
                <w:rPr>
                  <w:rStyle w:val="Hyperlink"/>
                  <w:lang w:val="en-GB"/>
                </w:rPr>
                <w:t>http://www.vszp.sk/</w:t>
              </w:r>
            </w:hyperlink>
            <w:r w:rsidR="00A82230" w:rsidRPr="00677AFF">
              <w:rPr>
                <w:lang w:val="en-GB"/>
              </w:rPr>
              <w:t xml:space="preserve">; </w:t>
            </w:r>
            <w:r w:rsidR="00EF1CCC" w:rsidRPr="00677AFF">
              <w:rPr>
                <w:lang w:val="en-GB"/>
              </w:rPr>
              <w:br/>
            </w:r>
            <w:hyperlink r:id="rId150" w:history="1">
              <w:r w:rsidR="00EF1CCC" w:rsidRPr="00677AFF">
                <w:rPr>
                  <w:rStyle w:val="Hyperlink"/>
                  <w:lang w:val="en-GB"/>
                </w:rPr>
                <w:t>http://www.dovera.sk/</w:t>
              </w:r>
            </w:hyperlink>
            <w:r w:rsidR="00A82230" w:rsidRPr="00677AFF">
              <w:rPr>
                <w:lang w:val="en-GB"/>
              </w:rPr>
              <w:t xml:space="preserve">; </w:t>
            </w:r>
            <w:hyperlink r:id="rId151" w:history="1">
              <w:r w:rsidR="00A82230" w:rsidRPr="00677AFF">
                <w:rPr>
                  <w:rStyle w:val="Hyperlink"/>
                  <w:lang w:val="en-GB"/>
                </w:rPr>
                <w:t>http://www.unionzp.sk/</w:t>
              </w:r>
            </w:hyperlink>
          </w:p>
        </w:tc>
      </w:tr>
      <w:tr w:rsidR="00B731ED" w:rsidRPr="005020BC" w14:paraId="287F7558" w14:textId="77777777" w:rsidTr="00F33598">
        <w:trPr>
          <w:trHeight w:val="311"/>
        </w:trPr>
        <w:tc>
          <w:tcPr>
            <w:tcW w:w="956" w:type="pct"/>
            <w:shd w:val="clear" w:color="auto" w:fill="auto"/>
          </w:tcPr>
          <w:p w14:paraId="3CF0DDD4" w14:textId="77777777" w:rsidR="00B731ED" w:rsidRPr="00677AFF" w:rsidRDefault="00B731ED" w:rsidP="00F33598">
            <w:pPr>
              <w:rPr>
                <w:lang w:val="en-GB"/>
              </w:rPr>
            </w:pPr>
            <w:r w:rsidRPr="00677AFF">
              <w:rPr>
                <w:lang w:val="en-GB"/>
              </w:rPr>
              <w:t xml:space="preserve">Description: </w:t>
            </w:r>
          </w:p>
        </w:tc>
        <w:tc>
          <w:tcPr>
            <w:tcW w:w="4044" w:type="pct"/>
            <w:shd w:val="clear" w:color="auto" w:fill="auto"/>
          </w:tcPr>
          <w:p w14:paraId="7F7AE3BB" w14:textId="20374293" w:rsidR="00B731ED" w:rsidRPr="00677AFF" w:rsidRDefault="00B9099E" w:rsidP="00F33598">
            <w:pPr>
              <w:rPr>
                <w:lang w:val="en-GB"/>
              </w:rPr>
            </w:pPr>
            <w:r w:rsidRPr="00677AFF">
              <w:rPr>
                <w:lang w:val="en-GB"/>
              </w:rPr>
              <w:t xml:space="preserve">Compulsory health insurance typically covers the costs for medical treatment and drugs, so citizens' reimbursement requests are not necessary. The rights deriving from compulsory health insurance include the provision of health care services and several financial benefits. </w:t>
            </w:r>
          </w:p>
        </w:tc>
      </w:tr>
      <w:tr w:rsidR="00A86633" w:rsidRPr="00677AFF" w14:paraId="510692F4" w14:textId="77777777" w:rsidTr="009A14A7">
        <w:trPr>
          <w:trHeight w:val="94"/>
        </w:trPr>
        <w:tc>
          <w:tcPr>
            <w:tcW w:w="5000" w:type="pct"/>
            <w:gridSpan w:val="2"/>
            <w:shd w:val="clear" w:color="auto" w:fill="EFFBFF"/>
          </w:tcPr>
          <w:p w14:paraId="5A718BA1" w14:textId="77777777" w:rsidR="00A86633" w:rsidRPr="00677AFF" w:rsidRDefault="00A86633" w:rsidP="00A86633">
            <w:pPr>
              <w:spacing w:before="120" w:after="180"/>
              <w:jc w:val="left"/>
              <w:rPr>
                <w:color w:val="BF3F91"/>
                <w:sz w:val="22"/>
                <w:lang w:val="en-GB"/>
              </w:rPr>
            </w:pPr>
            <w:r w:rsidRPr="00677AFF">
              <w:rPr>
                <w:color w:val="00B0F0"/>
                <w:sz w:val="22"/>
                <w:lang w:val="en-GB"/>
              </w:rPr>
              <w:t>When living abroad</w:t>
            </w:r>
          </w:p>
        </w:tc>
      </w:tr>
      <w:tr w:rsidR="00A86633" w:rsidRPr="005020BC" w14:paraId="373A4A6F" w14:textId="77777777" w:rsidTr="00A86633">
        <w:trPr>
          <w:trHeight w:val="198"/>
        </w:trPr>
        <w:tc>
          <w:tcPr>
            <w:tcW w:w="5000" w:type="pct"/>
            <w:gridSpan w:val="2"/>
            <w:shd w:val="clear" w:color="auto" w:fill="auto"/>
          </w:tcPr>
          <w:p w14:paraId="044070F6" w14:textId="6E70726B" w:rsidR="00A86633" w:rsidRPr="00677AFF" w:rsidRDefault="00B9099E" w:rsidP="00A86633">
            <w:pPr>
              <w:rPr>
                <w:lang w:val="en-GB"/>
              </w:rPr>
            </w:pPr>
            <w:r w:rsidRPr="00677AFF">
              <w:rPr>
                <w:b/>
                <w:lang w:val="en-GB"/>
              </w:rPr>
              <w:t>Healthcare abroad – European Health Insurance Card (EHIC)</w:t>
            </w:r>
          </w:p>
        </w:tc>
      </w:tr>
      <w:tr w:rsidR="00A86633" w:rsidRPr="00677AFF" w14:paraId="252959C6" w14:textId="77777777" w:rsidTr="00A86633">
        <w:trPr>
          <w:trHeight w:val="198"/>
        </w:trPr>
        <w:tc>
          <w:tcPr>
            <w:tcW w:w="956" w:type="pct"/>
            <w:shd w:val="clear" w:color="auto" w:fill="auto"/>
          </w:tcPr>
          <w:p w14:paraId="52465F96"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70CDE078" w14:textId="18B2A3DF" w:rsidR="00A86633" w:rsidRPr="00677AFF" w:rsidRDefault="00867F43" w:rsidP="00A86633">
            <w:pPr>
              <w:rPr>
                <w:lang w:val="en-GB"/>
              </w:rPr>
            </w:pPr>
            <w:r w:rsidRPr="00677AFF">
              <w:rPr>
                <w:lang w:val="en-GB"/>
              </w:rPr>
              <w:t>Public health insurance companies</w:t>
            </w:r>
          </w:p>
        </w:tc>
      </w:tr>
      <w:tr w:rsidR="00A86633" w:rsidRPr="00677AFF" w14:paraId="3FCAF11C" w14:textId="77777777" w:rsidTr="00A86633">
        <w:trPr>
          <w:trHeight w:val="37"/>
        </w:trPr>
        <w:tc>
          <w:tcPr>
            <w:tcW w:w="956" w:type="pct"/>
            <w:shd w:val="clear" w:color="auto" w:fill="auto"/>
          </w:tcPr>
          <w:p w14:paraId="3E65D646"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63DA10FF" w14:textId="49DB1E21" w:rsidR="00A86633" w:rsidRPr="00677AFF" w:rsidRDefault="00867F43" w:rsidP="00A86633">
            <w:pPr>
              <w:rPr>
                <w:lang w:val="en-GB"/>
              </w:rPr>
            </w:pPr>
            <w:r w:rsidRPr="00677AFF">
              <w:rPr>
                <w:lang w:val="en-GB"/>
              </w:rPr>
              <w:t>N/A</w:t>
            </w:r>
          </w:p>
        </w:tc>
      </w:tr>
      <w:tr w:rsidR="00A86633" w:rsidRPr="005020BC" w14:paraId="2D3E7B00" w14:textId="77777777" w:rsidTr="00A86633">
        <w:trPr>
          <w:trHeight w:val="311"/>
        </w:trPr>
        <w:tc>
          <w:tcPr>
            <w:tcW w:w="956" w:type="pct"/>
            <w:shd w:val="clear" w:color="auto" w:fill="auto"/>
          </w:tcPr>
          <w:p w14:paraId="67909D48"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31EEB264" w14:textId="788413DB" w:rsidR="00A86633" w:rsidRPr="00677AFF" w:rsidRDefault="005D50F0" w:rsidP="00A86633">
            <w:pPr>
              <w:rPr>
                <w:lang w:val="en-GB"/>
              </w:rPr>
            </w:pPr>
            <w:r w:rsidRPr="00677AFF">
              <w:rPr>
                <w:lang w:val="en-GB"/>
              </w:rPr>
              <w:t xml:space="preserve">This </w:t>
            </w:r>
            <w:r w:rsidR="00867F43" w:rsidRPr="00677AFF">
              <w:rPr>
                <w:lang w:val="en-GB"/>
              </w:rPr>
              <w:t xml:space="preserve">eService </w:t>
            </w:r>
            <w:r w:rsidRPr="00677AFF">
              <w:rPr>
                <w:lang w:val="en-GB"/>
              </w:rPr>
              <w:t xml:space="preserve">is </w:t>
            </w:r>
            <w:r w:rsidR="00867F43" w:rsidRPr="00677AFF">
              <w:rPr>
                <w:lang w:val="en-GB"/>
              </w:rPr>
              <w:t xml:space="preserve">not available globally, however some health insurance companies </w:t>
            </w:r>
            <w:r w:rsidRPr="00677AFF">
              <w:rPr>
                <w:lang w:val="en-GB"/>
              </w:rPr>
              <w:t xml:space="preserve">do </w:t>
            </w:r>
            <w:r w:rsidR="00867F43" w:rsidRPr="00677AFF">
              <w:rPr>
                <w:lang w:val="en-GB"/>
              </w:rPr>
              <w:t>provide an option to apply for the EHIC online.</w:t>
            </w:r>
          </w:p>
        </w:tc>
      </w:tr>
    </w:tbl>
    <w:p w14:paraId="2B022845" w14:textId="77777777" w:rsidR="00A86633" w:rsidRPr="00677AFF" w:rsidRDefault="00A86633" w:rsidP="00A86633">
      <w:pPr>
        <w:pStyle w:val="Heading2"/>
        <w:rPr>
          <w:lang w:val="en-GB"/>
        </w:rPr>
      </w:pPr>
      <w:bookmarkStart w:id="66" w:name="_Toc1475006"/>
      <w:r w:rsidRPr="00677AFF">
        <w:rPr>
          <w:lang w:val="en-GB"/>
        </w:rPr>
        <w:lastRenderedPageBreak/>
        <w:t>Family</w:t>
      </w:r>
      <w:bookmarkEnd w:id="66"/>
      <w:r w:rsidRPr="00677AFF">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16E45A3E" w14:textId="77777777" w:rsidTr="009A14A7">
        <w:trPr>
          <w:trHeight w:val="94"/>
        </w:trPr>
        <w:tc>
          <w:tcPr>
            <w:tcW w:w="5000" w:type="pct"/>
            <w:gridSpan w:val="2"/>
            <w:shd w:val="clear" w:color="auto" w:fill="EFFBFF"/>
          </w:tcPr>
          <w:p w14:paraId="0CCFB1CA" w14:textId="5DDA93F4" w:rsidR="00A86633" w:rsidRPr="00677AFF" w:rsidRDefault="00A86633" w:rsidP="00A86633">
            <w:pPr>
              <w:spacing w:before="120" w:after="180"/>
              <w:jc w:val="left"/>
              <w:rPr>
                <w:color w:val="BF3F91"/>
                <w:sz w:val="22"/>
                <w:lang w:val="en-GB"/>
              </w:rPr>
            </w:pPr>
            <w:r w:rsidRPr="00677AFF">
              <w:rPr>
                <w:color w:val="00B0F0"/>
                <w:sz w:val="22"/>
                <w:lang w:val="en-GB"/>
              </w:rPr>
              <w:t>Children</w:t>
            </w:r>
            <w:r w:rsidR="00C91D33" w:rsidRPr="00677AFF">
              <w:rPr>
                <w:color w:val="00B0F0"/>
                <w:sz w:val="22"/>
                <w:lang w:val="en-GB"/>
              </w:rPr>
              <w:t xml:space="preserve"> and couples</w:t>
            </w:r>
          </w:p>
        </w:tc>
      </w:tr>
      <w:tr w:rsidR="00A86633" w:rsidRPr="005020BC" w14:paraId="6C9754DE" w14:textId="77777777" w:rsidTr="00A86633">
        <w:trPr>
          <w:trHeight w:val="198"/>
        </w:trPr>
        <w:tc>
          <w:tcPr>
            <w:tcW w:w="5000" w:type="pct"/>
            <w:gridSpan w:val="2"/>
            <w:shd w:val="clear" w:color="auto" w:fill="auto"/>
          </w:tcPr>
          <w:p w14:paraId="5166B76B" w14:textId="690A5927" w:rsidR="00A86633" w:rsidRPr="00677AFF" w:rsidRDefault="002C6141" w:rsidP="00A86633">
            <w:pPr>
              <w:rPr>
                <w:b/>
                <w:lang w:val="en-GB"/>
              </w:rPr>
            </w:pPr>
            <w:r w:rsidRPr="00677AFF">
              <w:rPr>
                <w:b/>
                <w:lang w:val="en-GB"/>
              </w:rPr>
              <w:t>Birth c</w:t>
            </w:r>
            <w:r w:rsidR="00BC432F" w:rsidRPr="00677AFF">
              <w:rPr>
                <w:b/>
                <w:lang w:val="en-GB"/>
              </w:rPr>
              <w:t>ertificate: request and delivery</w:t>
            </w:r>
          </w:p>
        </w:tc>
      </w:tr>
      <w:tr w:rsidR="00A86633" w:rsidRPr="005020BC" w14:paraId="762D483A" w14:textId="77777777" w:rsidTr="00A86633">
        <w:trPr>
          <w:trHeight w:val="198"/>
        </w:trPr>
        <w:tc>
          <w:tcPr>
            <w:tcW w:w="956" w:type="pct"/>
            <w:shd w:val="clear" w:color="auto" w:fill="auto"/>
          </w:tcPr>
          <w:p w14:paraId="049FB00E"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7D31AFAC" w14:textId="0BC454D8" w:rsidR="00A86633" w:rsidRPr="00677AFF" w:rsidRDefault="00BC432F" w:rsidP="00A86633">
            <w:pPr>
              <w:rPr>
                <w:lang w:val="en-GB"/>
              </w:rPr>
            </w:pPr>
            <w:r w:rsidRPr="00677AFF">
              <w:rPr>
                <w:lang w:val="en-GB"/>
              </w:rPr>
              <w:t>Central Government (Ministry of Interior) and Local Government (Municipalities)</w:t>
            </w:r>
          </w:p>
        </w:tc>
      </w:tr>
      <w:tr w:rsidR="00A86633" w:rsidRPr="005020BC" w14:paraId="1B4C3073" w14:textId="77777777" w:rsidTr="00A86633">
        <w:trPr>
          <w:trHeight w:val="37"/>
        </w:trPr>
        <w:tc>
          <w:tcPr>
            <w:tcW w:w="956" w:type="pct"/>
            <w:shd w:val="clear" w:color="auto" w:fill="auto"/>
          </w:tcPr>
          <w:p w14:paraId="4238C4E4"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16E6475B" w14:textId="688F6A6F" w:rsidR="00BC432F" w:rsidRPr="00677AFF" w:rsidRDefault="00FE2C1E" w:rsidP="00A86633">
            <w:pPr>
              <w:rPr>
                <w:lang w:val="en-GB"/>
              </w:rPr>
            </w:pPr>
            <w:hyperlink r:id="rId152" w:history="1">
              <w:r w:rsidR="00BC432F" w:rsidRPr="00677AFF">
                <w:rPr>
                  <w:rStyle w:val="Hyperlink"/>
                  <w:lang w:val="en-GB"/>
                </w:rPr>
                <w:t>https://www.slovensko.sk/sk/titulna-stranka</w:t>
              </w:r>
            </w:hyperlink>
            <w:r w:rsidR="00BC432F" w:rsidRPr="00677AFF">
              <w:rPr>
                <w:lang w:val="en-GB"/>
              </w:rPr>
              <w:t xml:space="preserve">;  </w:t>
            </w:r>
            <w:hyperlink r:id="rId153" w:history="1">
              <w:r w:rsidR="00BC432F" w:rsidRPr="00677AFF">
                <w:rPr>
                  <w:rStyle w:val="Hyperlink"/>
                  <w:lang w:val="en-GB"/>
                </w:rPr>
                <w:t>https://portal.minv.sk/</w:t>
              </w:r>
            </w:hyperlink>
          </w:p>
        </w:tc>
      </w:tr>
      <w:tr w:rsidR="00A86633" w:rsidRPr="005020BC" w14:paraId="791A43A0" w14:textId="77777777" w:rsidTr="00A86633">
        <w:trPr>
          <w:trHeight w:val="311"/>
        </w:trPr>
        <w:tc>
          <w:tcPr>
            <w:tcW w:w="956" w:type="pct"/>
            <w:shd w:val="clear" w:color="auto" w:fill="auto"/>
          </w:tcPr>
          <w:p w14:paraId="54EB5CB4"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645056AE" w14:textId="17A00D4E" w:rsidR="00A86633" w:rsidRPr="00677AFF" w:rsidRDefault="002C6141" w:rsidP="00A86633">
            <w:pPr>
              <w:rPr>
                <w:lang w:val="en-GB"/>
              </w:rPr>
            </w:pPr>
            <w:r w:rsidRPr="00677AFF">
              <w:rPr>
                <w:lang w:val="en-GB"/>
              </w:rPr>
              <w:t xml:space="preserve">The information necessary to obtain a birth certificate is available </w:t>
            </w:r>
            <w:r w:rsidR="005D50F0" w:rsidRPr="00677AFF">
              <w:rPr>
                <w:lang w:val="en-GB"/>
              </w:rPr>
              <w:t xml:space="preserve">at this </w:t>
            </w:r>
            <w:r w:rsidRPr="00677AFF">
              <w:rPr>
                <w:lang w:val="en-GB"/>
              </w:rPr>
              <w:t>website managed by the service provider.</w:t>
            </w:r>
          </w:p>
        </w:tc>
      </w:tr>
      <w:tr w:rsidR="002C6141" w:rsidRPr="00677AFF" w14:paraId="423AA41A" w14:textId="77777777" w:rsidTr="00F33598">
        <w:trPr>
          <w:trHeight w:val="198"/>
        </w:trPr>
        <w:tc>
          <w:tcPr>
            <w:tcW w:w="5000" w:type="pct"/>
            <w:gridSpan w:val="2"/>
            <w:shd w:val="clear" w:color="auto" w:fill="auto"/>
          </w:tcPr>
          <w:p w14:paraId="5011496C" w14:textId="6456982A" w:rsidR="002C6141" w:rsidRPr="00677AFF" w:rsidRDefault="00073CF0" w:rsidP="00F33598">
            <w:pPr>
              <w:rPr>
                <w:lang w:val="en-GB"/>
              </w:rPr>
            </w:pPr>
            <w:r w:rsidRPr="00677AFF">
              <w:rPr>
                <w:b/>
                <w:lang w:val="en-GB"/>
              </w:rPr>
              <w:t>Child allowances</w:t>
            </w:r>
          </w:p>
        </w:tc>
      </w:tr>
      <w:tr w:rsidR="002C6141" w:rsidRPr="005020BC" w14:paraId="279DF596" w14:textId="77777777" w:rsidTr="00F33598">
        <w:trPr>
          <w:trHeight w:val="198"/>
        </w:trPr>
        <w:tc>
          <w:tcPr>
            <w:tcW w:w="956" w:type="pct"/>
            <w:shd w:val="clear" w:color="auto" w:fill="auto"/>
          </w:tcPr>
          <w:p w14:paraId="5EB65A8D" w14:textId="77777777" w:rsidR="002C6141" w:rsidRPr="00677AFF" w:rsidRDefault="002C6141" w:rsidP="00F33598">
            <w:pPr>
              <w:rPr>
                <w:lang w:val="en-GB"/>
              </w:rPr>
            </w:pPr>
            <w:r w:rsidRPr="00677AFF">
              <w:rPr>
                <w:lang w:val="en-GB"/>
              </w:rPr>
              <w:t>Responsibility:</w:t>
            </w:r>
          </w:p>
        </w:tc>
        <w:tc>
          <w:tcPr>
            <w:tcW w:w="4044" w:type="pct"/>
            <w:shd w:val="clear" w:color="auto" w:fill="auto"/>
          </w:tcPr>
          <w:p w14:paraId="14BCBCA6" w14:textId="798F7AB6" w:rsidR="002C6141" w:rsidRPr="00677AFF" w:rsidRDefault="00073CF0" w:rsidP="00F33598">
            <w:pPr>
              <w:rPr>
                <w:lang w:val="en-GB"/>
              </w:rPr>
            </w:pPr>
            <w:r w:rsidRPr="00677AFF">
              <w:rPr>
                <w:lang w:val="en-GB"/>
              </w:rPr>
              <w:t>Central Government, Ministry of Labour, Social Affairs and Family, Central Agency of Labour, Social Affairs and Family</w:t>
            </w:r>
          </w:p>
        </w:tc>
      </w:tr>
      <w:tr w:rsidR="002C6141" w:rsidRPr="005020BC" w14:paraId="04AE0584" w14:textId="77777777" w:rsidTr="00F33598">
        <w:trPr>
          <w:trHeight w:val="37"/>
        </w:trPr>
        <w:tc>
          <w:tcPr>
            <w:tcW w:w="956" w:type="pct"/>
            <w:shd w:val="clear" w:color="auto" w:fill="auto"/>
          </w:tcPr>
          <w:p w14:paraId="71E347B1" w14:textId="77777777" w:rsidR="002C6141" w:rsidRPr="00677AFF" w:rsidRDefault="002C6141" w:rsidP="00F33598">
            <w:pPr>
              <w:rPr>
                <w:lang w:val="en-GB"/>
              </w:rPr>
            </w:pPr>
            <w:r w:rsidRPr="00677AFF">
              <w:rPr>
                <w:lang w:val="en-GB"/>
              </w:rPr>
              <w:t xml:space="preserve">Website: </w:t>
            </w:r>
          </w:p>
        </w:tc>
        <w:tc>
          <w:tcPr>
            <w:tcW w:w="4044" w:type="pct"/>
            <w:shd w:val="clear" w:color="auto" w:fill="auto"/>
          </w:tcPr>
          <w:p w14:paraId="28665FE4" w14:textId="5BD62B36" w:rsidR="00073CF0" w:rsidRPr="00677AFF" w:rsidRDefault="00FE2C1E" w:rsidP="00F33598">
            <w:pPr>
              <w:rPr>
                <w:lang w:val="en-GB"/>
              </w:rPr>
            </w:pPr>
            <w:hyperlink r:id="rId154" w:history="1">
              <w:r w:rsidR="00073CF0" w:rsidRPr="00677AFF">
                <w:rPr>
                  <w:rStyle w:val="Hyperlink"/>
                  <w:lang w:val="en-GB"/>
                </w:rPr>
                <w:t>http://www.upsvar.sk/</w:t>
              </w:r>
            </w:hyperlink>
            <w:r w:rsidR="00C91077" w:rsidRPr="00677AFF">
              <w:rPr>
                <w:lang w:val="en-GB"/>
              </w:rPr>
              <w:t xml:space="preserve"> </w:t>
            </w:r>
            <w:r w:rsidR="00073CF0" w:rsidRPr="00677AFF">
              <w:rPr>
                <w:lang w:val="en-GB"/>
              </w:rPr>
              <w:t xml:space="preserve">; </w:t>
            </w:r>
          </w:p>
          <w:p w14:paraId="37424717" w14:textId="1BA3540A" w:rsidR="00073CF0" w:rsidRPr="00677AFF" w:rsidRDefault="00FE2C1E" w:rsidP="00F33598">
            <w:pPr>
              <w:rPr>
                <w:lang w:val="en-GB"/>
              </w:rPr>
            </w:pPr>
            <w:hyperlink r:id="rId155" w:history="1">
              <w:r w:rsidR="00073CF0" w:rsidRPr="00677AFF">
                <w:rPr>
                  <w:rStyle w:val="Hyperlink"/>
                  <w:lang w:val="en-GB"/>
                </w:rPr>
                <w:t>http://www.employment.gov.sk/en/</w:t>
              </w:r>
            </w:hyperlink>
          </w:p>
        </w:tc>
      </w:tr>
      <w:tr w:rsidR="002C6141" w:rsidRPr="005020BC" w14:paraId="5B8ECFB9" w14:textId="77777777" w:rsidTr="00F33598">
        <w:trPr>
          <w:trHeight w:val="311"/>
        </w:trPr>
        <w:tc>
          <w:tcPr>
            <w:tcW w:w="956" w:type="pct"/>
            <w:shd w:val="clear" w:color="auto" w:fill="auto"/>
          </w:tcPr>
          <w:p w14:paraId="2316495C" w14:textId="77777777" w:rsidR="002C6141" w:rsidRPr="00677AFF" w:rsidRDefault="002C6141" w:rsidP="00F33598">
            <w:pPr>
              <w:rPr>
                <w:lang w:val="en-GB"/>
              </w:rPr>
            </w:pPr>
            <w:r w:rsidRPr="00677AFF">
              <w:rPr>
                <w:lang w:val="en-GB"/>
              </w:rPr>
              <w:t xml:space="preserve">Description: </w:t>
            </w:r>
          </w:p>
        </w:tc>
        <w:tc>
          <w:tcPr>
            <w:tcW w:w="4044" w:type="pct"/>
            <w:shd w:val="clear" w:color="auto" w:fill="auto"/>
          </w:tcPr>
          <w:p w14:paraId="29090EF0" w14:textId="78026F4B" w:rsidR="002C6141" w:rsidRPr="00677AFF" w:rsidRDefault="005D50F0" w:rsidP="00F33598">
            <w:pPr>
              <w:rPr>
                <w:lang w:val="en-GB"/>
              </w:rPr>
            </w:pPr>
            <w:r w:rsidRPr="00677AFF">
              <w:rPr>
                <w:lang w:val="en-GB"/>
              </w:rPr>
              <w:t>C</w:t>
            </w:r>
            <w:r w:rsidR="003115DC" w:rsidRPr="00677AFF">
              <w:rPr>
                <w:lang w:val="en-GB"/>
              </w:rPr>
              <w:t xml:space="preserve">hild allowances </w:t>
            </w:r>
            <w:r w:rsidRPr="00677AFF">
              <w:rPr>
                <w:lang w:val="en-GB"/>
              </w:rPr>
              <w:t xml:space="preserve">are obtained in paper form. </w:t>
            </w:r>
            <w:r w:rsidR="003115DC" w:rsidRPr="00677AFF">
              <w:rPr>
                <w:lang w:val="en-GB"/>
              </w:rPr>
              <w:t>Only information and downloadable forms are available online.</w:t>
            </w:r>
          </w:p>
        </w:tc>
      </w:tr>
      <w:tr w:rsidR="00DB0BC2" w:rsidRPr="005020BC" w14:paraId="01455A94" w14:textId="77777777" w:rsidTr="00F33598">
        <w:trPr>
          <w:trHeight w:val="198"/>
        </w:trPr>
        <w:tc>
          <w:tcPr>
            <w:tcW w:w="5000" w:type="pct"/>
            <w:gridSpan w:val="2"/>
            <w:shd w:val="clear" w:color="auto" w:fill="auto"/>
          </w:tcPr>
          <w:p w14:paraId="1B21F875" w14:textId="23B5D7C8" w:rsidR="00DB0BC2" w:rsidRPr="00677AFF" w:rsidRDefault="002C6141" w:rsidP="00F33598">
            <w:pPr>
              <w:rPr>
                <w:b/>
                <w:lang w:val="en-GB"/>
              </w:rPr>
            </w:pPr>
            <w:r w:rsidRPr="00677AFF">
              <w:rPr>
                <w:b/>
                <w:lang w:val="en-GB"/>
              </w:rPr>
              <w:t>Marriage c</w:t>
            </w:r>
            <w:r w:rsidR="00DB0BC2" w:rsidRPr="00677AFF">
              <w:rPr>
                <w:b/>
                <w:lang w:val="en-GB"/>
              </w:rPr>
              <w:t>ertificate</w:t>
            </w:r>
            <w:r w:rsidRPr="00677AFF">
              <w:rPr>
                <w:b/>
                <w:lang w:val="en-GB"/>
              </w:rPr>
              <w:t>:</w:t>
            </w:r>
            <w:r w:rsidR="00DB0BC2" w:rsidRPr="00677AFF">
              <w:rPr>
                <w:b/>
                <w:lang w:val="en-GB"/>
              </w:rPr>
              <w:t xml:space="preserve"> request and delivery</w:t>
            </w:r>
          </w:p>
        </w:tc>
      </w:tr>
      <w:tr w:rsidR="00DB0BC2" w:rsidRPr="005020BC" w14:paraId="244094D0" w14:textId="77777777" w:rsidTr="00F33598">
        <w:trPr>
          <w:trHeight w:val="198"/>
        </w:trPr>
        <w:tc>
          <w:tcPr>
            <w:tcW w:w="956" w:type="pct"/>
            <w:shd w:val="clear" w:color="auto" w:fill="auto"/>
          </w:tcPr>
          <w:p w14:paraId="5CB08A79" w14:textId="77777777" w:rsidR="00DB0BC2" w:rsidRPr="00677AFF" w:rsidRDefault="00DB0BC2" w:rsidP="00F33598">
            <w:pPr>
              <w:rPr>
                <w:lang w:val="en-GB"/>
              </w:rPr>
            </w:pPr>
            <w:r w:rsidRPr="00677AFF">
              <w:rPr>
                <w:lang w:val="en-GB"/>
              </w:rPr>
              <w:t>Responsibility:</w:t>
            </w:r>
          </w:p>
        </w:tc>
        <w:tc>
          <w:tcPr>
            <w:tcW w:w="4044" w:type="pct"/>
            <w:shd w:val="clear" w:color="auto" w:fill="auto"/>
          </w:tcPr>
          <w:p w14:paraId="7BBD3253" w14:textId="77777777" w:rsidR="00DB0BC2" w:rsidRPr="00677AFF" w:rsidRDefault="00DB0BC2" w:rsidP="00F33598">
            <w:pPr>
              <w:rPr>
                <w:lang w:val="en-GB"/>
              </w:rPr>
            </w:pPr>
            <w:r w:rsidRPr="00677AFF">
              <w:rPr>
                <w:lang w:val="en-GB"/>
              </w:rPr>
              <w:t>Central Government (Ministry of Interior) and Local Government (Municipalities)</w:t>
            </w:r>
          </w:p>
        </w:tc>
      </w:tr>
      <w:tr w:rsidR="00DB0BC2" w:rsidRPr="005020BC" w14:paraId="7B3F9243" w14:textId="77777777" w:rsidTr="00F33598">
        <w:trPr>
          <w:trHeight w:val="37"/>
        </w:trPr>
        <w:tc>
          <w:tcPr>
            <w:tcW w:w="956" w:type="pct"/>
            <w:shd w:val="clear" w:color="auto" w:fill="auto"/>
          </w:tcPr>
          <w:p w14:paraId="5C99B060" w14:textId="77777777" w:rsidR="00DB0BC2" w:rsidRPr="00677AFF" w:rsidRDefault="00DB0BC2" w:rsidP="00F33598">
            <w:pPr>
              <w:rPr>
                <w:lang w:val="en-GB"/>
              </w:rPr>
            </w:pPr>
            <w:r w:rsidRPr="00677AFF">
              <w:rPr>
                <w:lang w:val="en-GB"/>
              </w:rPr>
              <w:t xml:space="preserve">Website: </w:t>
            </w:r>
          </w:p>
        </w:tc>
        <w:tc>
          <w:tcPr>
            <w:tcW w:w="4044" w:type="pct"/>
            <w:shd w:val="clear" w:color="auto" w:fill="auto"/>
          </w:tcPr>
          <w:p w14:paraId="0F10314A" w14:textId="77777777" w:rsidR="00DB0BC2" w:rsidRPr="00677AFF" w:rsidRDefault="00FE2C1E" w:rsidP="00F33598">
            <w:pPr>
              <w:rPr>
                <w:lang w:val="en-GB"/>
              </w:rPr>
            </w:pPr>
            <w:hyperlink r:id="rId156" w:history="1">
              <w:r w:rsidR="00DB0BC2" w:rsidRPr="00677AFF">
                <w:rPr>
                  <w:rStyle w:val="Hyperlink"/>
                  <w:lang w:val="en-GB"/>
                </w:rPr>
                <w:t>https://www.slovensko.sk/sk/titulna-stranka</w:t>
              </w:r>
            </w:hyperlink>
            <w:r w:rsidR="00DB0BC2" w:rsidRPr="00677AFF">
              <w:rPr>
                <w:lang w:val="en-GB"/>
              </w:rPr>
              <w:t xml:space="preserve">;  </w:t>
            </w:r>
            <w:hyperlink r:id="rId157" w:history="1">
              <w:r w:rsidR="00DB0BC2" w:rsidRPr="00677AFF">
                <w:rPr>
                  <w:rStyle w:val="Hyperlink"/>
                  <w:lang w:val="en-GB"/>
                </w:rPr>
                <w:t>https://portal.minv.sk/</w:t>
              </w:r>
            </w:hyperlink>
          </w:p>
        </w:tc>
      </w:tr>
      <w:tr w:rsidR="00DB0BC2" w:rsidRPr="005020BC" w14:paraId="1D3F825A" w14:textId="77777777" w:rsidTr="00F33598">
        <w:trPr>
          <w:trHeight w:val="311"/>
        </w:trPr>
        <w:tc>
          <w:tcPr>
            <w:tcW w:w="956" w:type="pct"/>
            <w:shd w:val="clear" w:color="auto" w:fill="auto"/>
          </w:tcPr>
          <w:p w14:paraId="50DAFEE3" w14:textId="77777777" w:rsidR="00DB0BC2" w:rsidRPr="00677AFF" w:rsidRDefault="00DB0BC2" w:rsidP="00F33598">
            <w:pPr>
              <w:rPr>
                <w:lang w:val="en-GB"/>
              </w:rPr>
            </w:pPr>
            <w:r w:rsidRPr="00677AFF">
              <w:rPr>
                <w:lang w:val="en-GB"/>
              </w:rPr>
              <w:t xml:space="preserve">Description: </w:t>
            </w:r>
          </w:p>
        </w:tc>
        <w:tc>
          <w:tcPr>
            <w:tcW w:w="4044" w:type="pct"/>
            <w:shd w:val="clear" w:color="auto" w:fill="auto"/>
          </w:tcPr>
          <w:p w14:paraId="7C712FB1" w14:textId="5F1C0875" w:rsidR="00DB0BC2" w:rsidRPr="00677AFF" w:rsidRDefault="002C6141" w:rsidP="00F33598">
            <w:pPr>
              <w:rPr>
                <w:lang w:val="en-GB"/>
              </w:rPr>
            </w:pPr>
            <w:r w:rsidRPr="00677AFF">
              <w:rPr>
                <w:lang w:val="en-GB"/>
              </w:rPr>
              <w:t xml:space="preserve">The information necessary to obtain a marriage certificate is available </w:t>
            </w:r>
            <w:r w:rsidR="005D50F0" w:rsidRPr="00677AFF">
              <w:rPr>
                <w:lang w:val="en-GB"/>
              </w:rPr>
              <w:t>via this</w:t>
            </w:r>
            <w:r w:rsidRPr="00677AFF">
              <w:rPr>
                <w:lang w:val="en-GB"/>
              </w:rPr>
              <w:t xml:space="preserve"> publicly accessible website.</w:t>
            </w:r>
          </w:p>
        </w:tc>
      </w:tr>
    </w:tbl>
    <w:p w14:paraId="403D91B1" w14:textId="77777777" w:rsidR="00A86633" w:rsidRPr="00677AFF" w:rsidRDefault="00A86633" w:rsidP="00A86633">
      <w:pPr>
        <w:pStyle w:val="Heading2"/>
        <w:rPr>
          <w:lang w:val="en-GB"/>
        </w:rPr>
      </w:pPr>
      <w:bookmarkStart w:id="67" w:name="_Toc1475007"/>
      <w:r w:rsidRPr="00677AFF">
        <w:rPr>
          <w:lang w:val="en-GB"/>
        </w:rPr>
        <w:t>Consumers</w:t>
      </w:r>
      <w:bookmarkEnd w:id="67"/>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63A51404" w14:textId="77777777" w:rsidTr="009A14A7">
        <w:trPr>
          <w:trHeight w:val="94"/>
        </w:trPr>
        <w:tc>
          <w:tcPr>
            <w:tcW w:w="5000" w:type="pct"/>
            <w:gridSpan w:val="2"/>
            <w:shd w:val="clear" w:color="auto" w:fill="EFFBFF"/>
          </w:tcPr>
          <w:p w14:paraId="150B0AAC" w14:textId="77777777" w:rsidR="00A86633" w:rsidRPr="00677AFF" w:rsidRDefault="00A86633" w:rsidP="00A86633">
            <w:pPr>
              <w:spacing w:before="120" w:after="180"/>
              <w:jc w:val="left"/>
              <w:rPr>
                <w:color w:val="BF3F91"/>
                <w:sz w:val="22"/>
                <w:lang w:val="en-GB"/>
              </w:rPr>
            </w:pPr>
            <w:r w:rsidRPr="00677AFF">
              <w:rPr>
                <w:color w:val="00B0F0"/>
                <w:sz w:val="22"/>
                <w:lang w:val="en-GB"/>
              </w:rPr>
              <w:t>Shopping</w:t>
            </w:r>
          </w:p>
        </w:tc>
      </w:tr>
      <w:tr w:rsidR="00A86633" w:rsidRPr="00677AFF" w14:paraId="797E469C" w14:textId="77777777" w:rsidTr="00A86633">
        <w:trPr>
          <w:trHeight w:val="198"/>
        </w:trPr>
        <w:tc>
          <w:tcPr>
            <w:tcW w:w="5000" w:type="pct"/>
            <w:gridSpan w:val="2"/>
            <w:shd w:val="clear" w:color="auto" w:fill="auto"/>
          </w:tcPr>
          <w:p w14:paraId="4EFDCBBF" w14:textId="4A399612" w:rsidR="00A86633" w:rsidRPr="00677AFF" w:rsidRDefault="00781517" w:rsidP="00A86633">
            <w:pPr>
              <w:rPr>
                <w:lang w:val="en-GB"/>
              </w:rPr>
            </w:pPr>
            <w:r w:rsidRPr="00677AFF">
              <w:rPr>
                <w:b/>
                <w:lang w:val="en-GB"/>
              </w:rPr>
              <w:t>Consumer protection</w:t>
            </w:r>
          </w:p>
        </w:tc>
      </w:tr>
      <w:tr w:rsidR="00A86633" w:rsidRPr="00677AFF" w14:paraId="5AA18B7B" w14:textId="77777777" w:rsidTr="00A86633">
        <w:trPr>
          <w:trHeight w:val="198"/>
        </w:trPr>
        <w:tc>
          <w:tcPr>
            <w:tcW w:w="956" w:type="pct"/>
            <w:shd w:val="clear" w:color="auto" w:fill="auto"/>
          </w:tcPr>
          <w:p w14:paraId="7C67C1E9"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3386EF92" w14:textId="55CAABE7" w:rsidR="00A86633" w:rsidRPr="00677AFF" w:rsidRDefault="00781517" w:rsidP="00A86633">
            <w:pPr>
              <w:rPr>
                <w:lang w:val="en-GB"/>
              </w:rPr>
            </w:pPr>
            <w:r w:rsidRPr="00677AFF">
              <w:rPr>
                <w:lang w:val="en-GB"/>
              </w:rPr>
              <w:t>Public Defender of Rights</w:t>
            </w:r>
          </w:p>
        </w:tc>
      </w:tr>
      <w:tr w:rsidR="00A86633" w:rsidRPr="005020BC" w14:paraId="6515C282" w14:textId="77777777" w:rsidTr="00A86633">
        <w:trPr>
          <w:trHeight w:val="37"/>
        </w:trPr>
        <w:tc>
          <w:tcPr>
            <w:tcW w:w="956" w:type="pct"/>
            <w:shd w:val="clear" w:color="auto" w:fill="auto"/>
          </w:tcPr>
          <w:p w14:paraId="0270C68D"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3B7DD309" w14:textId="2CF5879F" w:rsidR="009374F1" w:rsidRPr="00677AFF" w:rsidRDefault="00FE2C1E" w:rsidP="00A86633">
            <w:pPr>
              <w:rPr>
                <w:lang w:val="en-GB"/>
              </w:rPr>
            </w:pPr>
            <w:hyperlink r:id="rId158" w:history="1">
              <w:r w:rsidR="009374F1" w:rsidRPr="00677AFF">
                <w:rPr>
                  <w:rStyle w:val="Hyperlink"/>
                  <w:lang w:val="en-GB"/>
                </w:rPr>
                <w:t>http://www.vop.gov.sk/would-you-like-to-file-a-complaint</w:t>
              </w:r>
            </w:hyperlink>
          </w:p>
        </w:tc>
      </w:tr>
      <w:tr w:rsidR="00A86633" w:rsidRPr="005020BC" w14:paraId="269EAAB6" w14:textId="77777777" w:rsidTr="00A86633">
        <w:trPr>
          <w:trHeight w:val="311"/>
        </w:trPr>
        <w:tc>
          <w:tcPr>
            <w:tcW w:w="956" w:type="pct"/>
            <w:shd w:val="clear" w:color="auto" w:fill="auto"/>
          </w:tcPr>
          <w:p w14:paraId="0ED3D596"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6FB5A598" w14:textId="368635E7" w:rsidR="00A86633" w:rsidRPr="00677AFF" w:rsidRDefault="005D50F0" w:rsidP="00A86633">
            <w:pPr>
              <w:rPr>
                <w:lang w:val="en-GB"/>
              </w:rPr>
            </w:pPr>
            <w:r w:rsidRPr="00677AFF">
              <w:rPr>
                <w:lang w:val="en-GB"/>
              </w:rPr>
              <w:t>The f</w:t>
            </w:r>
            <w:r w:rsidR="009374F1" w:rsidRPr="00677AFF">
              <w:rPr>
                <w:lang w:val="en-GB"/>
              </w:rPr>
              <w:t xml:space="preserve">iling of complaints to the Public Defender of Rights is available via </w:t>
            </w:r>
            <w:r w:rsidRPr="00677AFF">
              <w:rPr>
                <w:lang w:val="en-GB"/>
              </w:rPr>
              <w:t>this</w:t>
            </w:r>
            <w:r w:rsidR="009374F1" w:rsidRPr="00677AFF">
              <w:rPr>
                <w:lang w:val="en-GB"/>
              </w:rPr>
              <w:t xml:space="preserve"> online form on the portal as well as </w:t>
            </w:r>
            <w:r w:rsidRPr="00677AFF">
              <w:rPr>
                <w:lang w:val="en-GB"/>
              </w:rPr>
              <w:t xml:space="preserve">in </w:t>
            </w:r>
            <w:r w:rsidR="009374F1" w:rsidRPr="00677AFF">
              <w:rPr>
                <w:lang w:val="en-GB"/>
              </w:rPr>
              <w:t>e-mail</w:t>
            </w:r>
            <w:r w:rsidRPr="00677AFF">
              <w:rPr>
                <w:lang w:val="en-GB"/>
              </w:rPr>
              <w:t xml:space="preserve"> form</w:t>
            </w:r>
            <w:r w:rsidR="009374F1" w:rsidRPr="00677AFF">
              <w:rPr>
                <w:lang w:val="en-GB"/>
              </w:rPr>
              <w:t>.</w:t>
            </w:r>
          </w:p>
        </w:tc>
      </w:tr>
    </w:tbl>
    <w:p w14:paraId="199CDDB4" w14:textId="02BDC640" w:rsidR="003730DF" w:rsidRPr="00677AFF" w:rsidRDefault="00A86633" w:rsidP="005523ED">
      <w:pPr>
        <w:pStyle w:val="Heading1"/>
        <w:rPr>
          <w:lang w:val="en-GB"/>
        </w:rPr>
      </w:pPr>
      <w:r w:rsidRPr="00677AFF">
        <w:rPr>
          <w:lang w:val="en-GB"/>
        </w:rPr>
        <w:br w:type="page"/>
      </w:r>
      <w:bookmarkStart w:id="68" w:name="_Toc12954546"/>
      <w:r w:rsidR="003730DF" w:rsidRPr="00677AFF">
        <w:rPr>
          <w:lang w:val="en-GB"/>
        </w:rPr>
        <w:lastRenderedPageBreak/>
        <w:t>Digital Government Services for Businesses</w:t>
      </w:r>
      <w:bookmarkEnd w:id="68"/>
      <w:r w:rsidR="003730DF" w:rsidRPr="00677AFF">
        <w:rPr>
          <w:lang w:val="en-GB"/>
        </w:rPr>
        <w:t xml:space="preserve"> </w:t>
      </w:r>
    </w:p>
    <w:p w14:paraId="26D2C536" w14:textId="77777777" w:rsidR="00756D93" w:rsidRPr="00677AFF" w:rsidRDefault="00756D93" w:rsidP="00756D93">
      <w:pPr>
        <w:rPr>
          <w:lang w:val="en-GB"/>
        </w:rPr>
      </w:pPr>
      <w:r w:rsidRPr="00677AFF">
        <w:rPr>
          <w:lang w:val="en-GB"/>
        </w:rPr>
        <w:t>The information in this section presents an overview of the basic public services provided to the Businesses. These were identified taking inspiration from </w:t>
      </w:r>
      <w:hyperlink r:id="rId159" w:tgtFrame="_blank" w:history="1">
        <w:r w:rsidRPr="00677AFF">
          <w:rPr>
            <w:rStyle w:val="Hyperlink"/>
            <w:lang w:val="en-GB"/>
          </w:rPr>
          <w:t>Your Europe</w:t>
        </w:r>
      </w:hyperlink>
      <w:r w:rsidRPr="00677AFF">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7EE47664" w14:textId="77777777" w:rsidR="00756D93" w:rsidRPr="00677AFF" w:rsidRDefault="00756D93" w:rsidP="00756D93">
      <w:pPr>
        <w:rPr>
          <w:lang w:val="en-GB"/>
        </w:rPr>
      </w:pPr>
      <w:r w:rsidRPr="00677AFF">
        <w:rPr>
          <w:lang w:val="en-GB"/>
        </w:rPr>
        <w:t>The groups of services for businesses are as follows: </w:t>
      </w:r>
    </w:p>
    <w:p w14:paraId="1D9EC900" w14:textId="77777777" w:rsidR="00756D93" w:rsidRPr="00677AFF" w:rsidRDefault="00756D93" w:rsidP="00864E1A">
      <w:pPr>
        <w:numPr>
          <w:ilvl w:val="0"/>
          <w:numId w:val="30"/>
        </w:numPr>
        <w:rPr>
          <w:lang w:val="en-GB"/>
        </w:rPr>
      </w:pPr>
      <w:r w:rsidRPr="00677AFF">
        <w:rPr>
          <w:lang w:val="en-GB"/>
        </w:rPr>
        <w:t>Running a business </w:t>
      </w:r>
    </w:p>
    <w:p w14:paraId="6F91C36A" w14:textId="77777777" w:rsidR="00756D93" w:rsidRPr="00677AFF" w:rsidRDefault="00756D93" w:rsidP="00864E1A">
      <w:pPr>
        <w:numPr>
          <w:ilvl w:val="0"/>
          <w:numId w:val="30"/>
        </w:numPr>
        <w:rPr>
          <w:lang w:val="en-GB"/>
        </w:rPr>
      </w:pPr>
      <w:r w:rsidRPr="00677AFF">
        <w:rPr>
          <w:lang w:val="en-GB"/>
        </w:rPr>
        <w:t>Taxation </w:t>
      </w:r>
    </w:p>
    <w:p w14:paraId="46029F1C" w14:textId="77777777" w:rsidR="00756D93" w:rsidRPr="00677AFF" w:rsidRDefault="00756D93" w:rsidP="00864E1A">
      <w:pPr>
        <w:numPr>
          <w:ilvl w:val="0"/>
          <w:numId w:val="30"/>
        </w:numPr>
        <w:rPr>
          <w:lang w:val="en-GB"/>
        </w:rPr>
      </w:pPr>
      <w:r w:rsidRPr="00677AFF">
        <w:rPr>
          <w:lang w:val="en-GB"/>
        </w:rPr>
        <w:t>Selling in the EU </w:t>
      </w:r>
    </w:p>
    <w:p w14:paraId="6D9EDAB2" w14:textId="77777777" w:rsidR="00756D93" w:rsidRPr="00677AFF" w:rsidRDefault="00756D93" w:rsidP="00864E1A">
      <w:pPr>
        <w:numPr>
          <w:ilvl w:val="0"/>
          <w:numId w:val="30"/>
        </w:numPr>
        <w:rPr>
          <w:lang w:val="en-GB"/>
        </w:rPr>
      </w:pPr>
      <w:r w:rsidRPr="00677AFF">
        <w:rPr>
          <w:lang w:val="en-GB"/>
        </w:rPr>
        <w:t>Human Resources </w:t>
      </w:r>
    </w:p>
    <w:p w14:paraId="0238E397" w14:textId="77777777" w:rsidR="00756D93" w:rsidRPr="00677AFF" w:rsidRDefault="00756D93" w:rsidP="00864E1A">
      <w:pPr>
        <w:numPr>
          <w:ilvl w:val="0"/>
          <w:numId w:val="30"/>
        </w:numPr>
        <w:rPr>
          <w:lang w:val="en-GB"/>
        </w:rPr>
      </w:pPr>
      <w:r w:rsidRPr="00677AFF">
        <w:rPr>
          <w:lang w:val="en-GB"/>
        </w:rPr>
        <w:t>Product requirements </w:t>
      </w:r>
    </w:p>
    <w:p w14:paraId="5B7FD452" w14:textId="77777777" w:rsidR="00756D93" w:rsidRPr="00677AFF" w:rsidRDefault="00756D93" w:rsidP="00864E1A">
      <w:pPr>
        <w:numPr>
          <w:ilvl w:val="0"/>
          <w:numId w:val="31"/>
        </w:numPr>
        <w:rPr>
          <w:lang w:val="en-GB"/>
        </w:rPr>
      </w:pPr>
      <w:r w:rsidRPr="00677AFF">
        <w:rPr>
          <w:lang w:val="en-GB"/>
        </w:rPr>
        <w:t>Financing and Funding </w:t>
      </w:r>
    </w:p>
    <w:p w14:paraId="52013E09" w14:textId="77777777" w:rsidR="00756D93" w:rsidRPr="00677AFF" w:rsidRDefault="00756D93" w:rsidP="00864E1A">
      <w:pPr>
        <w:numPr>
          <w:ilvl w:val="0"/>
          <w:numId w:val="31"/>
        </w:numPr>
        <w:rPr>
          <w:lang w:val="en-GB"/>
        </w:rPr>
      </w:pPr>
      <w:r w:rsidRPr="00677AFF">
        <w:rPr>
          <w:lang w:val="en-GB"/>
        </w:rPr>
        <w:t>Dealing with Customers </w:t>
      </w:r>
    </w:p>
    <w:p w14:paraId="250891CB" w14:textId="77777777" w:rsidR="00A86633" w:rsidRPr="00677AFF" w:rsidRDefault="00A86633" w:rsidP="00A86633">
      <w:pPr>
        <w:pStyle w:val="Heading2"/>
        <w:rPr>
          <w:lang w:val="en-GB"/>
        </w:rPr>
      </w:pPr>
      <w:bookmarkStart w:id="69" w:name="_Toc1475009"/>
      <w:r w:rsidRPr="00677AFF">
        <w:rPr>
          <w:lang w:val="en-GB"/>
        </w:rPr>
        <w:t>Running a business</w:t>
      </w:r>
      <w:bookmarkEnd w:id="6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76EF6F10" w14:textId="77777777" w:rsidTr="006708B1">
        <w:trPr>
          <w:trHeight w:val="94"/>
        </w:trPr>
        <w:tc>
          <w:tcPr>
            <w:tcW w:w="5000" w:type="pct"/>
            <w:gridSpan w:val="2"/>
            <w:shd w:val="clear" w:color="auto" w:fill="EFFBFF"/>
          </w:tcPr>
          <w:p w14:paraId="54CDD19E" w14:textId="77777777" w:rsidR="00A86633" w:rsidRPr="00677AFF" w:rsidRDefault="00A86633" w:rsidP="00A86633">
            <w:pPr>
              <w:spacing w:before="120" w:after="180"/>
              <w:jc w:val="left"/>
              <w:rPr>
                <w:color w:val="BF3F91"/>
                <w:sz w:val="22"/>
                <w:lang w:val="en-GB"/>
              </w:rPr>
            </w:pPr>
            <w:r w:rsidRPr="00677AFF">
              <w:rPr>
                <w:color w:val="00B0F0"/>
                <w:sz w:val="22"/>
                <w:lang w:val="en-GB"/>
              </w:rPr>
              <w:t>Intellectual property</w:t>
            </w:r>
          </w:p>
        </w:tc>
      </w:tr>
      <w:tr w:rsidR="00A86633" w:rsidRPr="00677AFF" w14:paraId="32304F64" w14:textId="77777777" w:rsidTr="00A86633">
        <w:trPr>
          <w:trHeight w:val="198"/>
        </w:trPr>
        <w:tc>
          <w:tcPr>
            <w:tcW w:w="5000" w:type="pct"/>
            <w:gridSpan w:val="2"/>
            <w:shd w:val="clear" w:color="auto" w:fill="auto"/>
          </w:tcPr>
          <w:p w14:paraId="5A84C2C1" w14:textId="18A4A65A" w:rsidR="00A86633" w:rsidRPr="00677AFF" w:rsidRDefault="00CD267D" w:rsidP="00A86633">
            <w:pPr>
              <w:rPr>
                <w:b/>
                <w:lang w:val="en-GB"/>
              </w:rPr>
            </w:pPr>
            <w:r w:rsidRPr="00677AFF">
              <w:rPr>
                <w:b/>
                <w:lang w:val="en-GB"/>
              </w:rPr>
              <w:t>Industrial property</w:t>
            </w:r>
          </w:p>
        </w:tc>
      </w:tr>
      <w:tr w:rsidR="00A86633" w:rsidRPr="005020BC" w14:paraId="5099A523" w14:textId="77777777" w:rsidTr="00A86633">
        <w:trPr>
          <w:trHeight w:val="198"/>
        </w:trPr>
        <w:tc>
          <w:tcPr>
            <w:tcW w:w="956" w:type="pct"/>
            <w:shd w:val="clear" w:color="auto" w:fill="auto"/>
          </w:tcPr>
          <w:p w14:paraId="02626AAD"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14A31CEE" w14:textId="01C0744C" w:rsidR="00A86633" w:rsidRPr="00677AFF" w:rsidRDefault="00CD267D" w:rsidP="00A86633">
            <w:pPr>
              <w:rPr>
                <w:lang w:val="en-GB"/>
              </w:rPr>
            </w:pPr>
            <w:r w:rsidRPr="00677AFF">
              <w:rPr>
                <w:lang w:val="en-GB"/>
              </w:rPr>
              <w:t>Industrial Property Office of the Slovak Republic</w:t>
            </w:r>
          </w:p>
        </w:tc>
      </w:tr>
      <w:tr w:rsidR="00A86633" w:rsidRPr="005020BC" w14:paraId="39672354" w14:textId="77777777" w:rsidTr="00A86633">
        <w:trPr>
          <w:trHeight w:val="37"/>
        </w:trPr>
        <w:tc>
          <w:tcPr>
            <w:tcW w:w="956" w:type="pct"/>
            <w:shd w:val="clear" w:color="auto" w:fill="auto"/>
          </w:tcPr>
          <w:p w14:paraId="316115EB"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492A8EB" w14:textId="624764AD" w:rsidR="00CD267D" w:rsidRPr="00677AFF" w:rsidRDefault="00FE2C1E" w:rsidP="00A86633">
            <w:pPr>
              <w:rPr>
                <w:lang w:val="en-GB"/>
              </w:rPr>
            </w:pPr>
            <w:hyperlink r:id="rId160" w:history="1">
              <w:r w:rsidR="00CD267D" w:rsidRPr="00677AFF">
                <w:rPr>
                  <w:rStyle w:val="Hyperlink"/>
                  <w:lang w:val="en-GB"/>
                </w:rPr>
                <w:t>https://www.indprop.gov.sk/?introduction</w:t>
              </w:r>
            </w:hyperlink>
          </w:p>
        </w:tc>
      </w:tr>
      <w:tr w:rsidR="00A86633" w:rsidRPr="005020BC" w14:paraId="6A3008CF" w14:textId="77777777" w:rsidTr="00A86633">
        <w:trPr>
          <w:trHeight w:val="311"/>
        </w:trPr>
        <w:tc>
          <w:tcPr>
            <w:tcW w:w="956" w:type="pct"/>
            <w:shd w:val="clear" w:color="auto" w:fill="auto"/>
          </w:tcPr>
          <w:p w14:paraId="44C30CFB"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9D5CD42" w14:textId="36E780FC" w:rsidR="00A86633" w:rsidRPr="00677AFF" w:rsidRDefault="00CD267D" w:rsidP="00A86633">
            <w:pPr>
              <w:rPr>
                <w:lang w:val="en-GB"/>
              </w:rPr>
            </w:pPr>
            <w:r w:rsidRPr="00677AFF">
              <w:rPr>
                <w:lang w:val="en-GB"/>
              </w:rPr>
              <w:t xml:space="preserve">Information on registration and legislation regarding intellectual property related processes in Slovakia </w:t>
            </w:r>
            <w:r w:rsidR="005D50F0" w:rsidRPr="00677AFF">
              <w:rPr>
                <w:lang w:val="en-GB"/>
              </w:rPr>
              <w:t xml:space="preserve">is </w:t>
            </w:r>
            <w:r w:rsidRPr="00677AFF">
              <w:rPr>
                <w:lang w:val="en-GB"/>
              </w:rPr>
              <w:t xml:space="preserve">freely available at the web portal of the Industrial Property Office of the Slovak Republic. </w:t>
            </w:r>
            <w:r w:rsidR="005D50F0" w:rsidRPr="00677AFF">
              <w:rPr>
                <w:lang w:val="en-GB"/>
              </w:rPr>
              <w:t xml:space="preserve">In addition to </w:t>
            </w:r>
            <w:r w:rsidRPr="00677AFF">
              <w:rPr>
                <w:lang w:val="en-GB"/>
              </w:rPr>
              <w:t>information</w:t>
            </w:r>
            <w:r w:rsidR="005D50F0" w:rsidRPr="00677AFF">
              <w:rPr>
                <w:lang w:val="en-GB"/>
              </w:rPr>
              <w:t>, the portal explains the</w:t>
            </w:r>
            <w:r w:rsidRPr="00677AFF">
              <w:rPr>
                <w:lang w:val="en-GB"/>
              </w:rPr>
              <w:t xml:space="preserve"> application process and </w:t>
            </w:r>
            <w:r w:rsidR="005D50F0" w:rsidRPr="00677AFF">
              <w:rPr>
                <w:lang w:val="en-GB"/>
              </w:rPr>
              <w:t xml:space="preserve">there are </w:t>
            </w:r>
            <w:r w:rsidRPr="00677AFF">
              <w:rPr>
                <w:lang w:val="en-GB"/>
              </w:rPr>
              <w:t xml:space="preserve">forms </w:t>
            </w:r>
            <w:r w:rsidR="005D50F0" w:rsidRPr="00677AFF">
              <w:rPr>
                <w:lang w:val="en-GB"/>
              </w:rPr>
              <w:t xml:space="preserve">to </w:t>
            </w:r>
            <w:r w:rsidRPr="00677AFF">
              <w:rPr>
                <w:lang w:val="en-GB"/>
              </w:rPr>
              <w:t xml:space="preserve">download.  </w:t>
            </w:r>
          </w:p>
        </w:tc>
      </w:tr>
      <w:tr w:rsidR="00A86633" w:rsidRPr="005020BC" w14:paraId="4209B7F0" w14:textId="77777777" w:rsidTr="00F778CF">
        <w:trPr>
          <w:trHeight w:val="94"/>
        </w:trPr>
        <w:tc>
          <w:tcPr>
            <w:tcW w:w="5000" w:type="pct"/>
            <w:gridSpan w:val="2"/>
            <w:shd w:val="clear" w:color="auto" w:fill="EFFBFF"/>
          </w:tcPr>
          <w:p w14:paraId="2C9A99C4" w14:textId="77777777" w:rsidR="00A86633" w:rsidRPr="00677AFF" w:rsidRDefault="00A86633" w:rsidP="00A86633">
            <w:pPr>
              <w:spacing w:before="120" w:after="180"/>
              <w:jc w:val="left"/>
              <w:rPr>
                <w:color w:val="00B0F0"/>
                <w:sz w:val="22"/>
                <w:lang w:val="en-GB"/>
              </w:rPr>
            </w:pPr>
            <w:r w:rsidRPr="00677AFF">
              <w:rPr>
                <w:color w:val="00B0F0"/>
                <w:sz w:val="22"/>
                <w:lang w:val="en-GB"/>
              </w:rPr>
              <w:t>Start-Ups, Developing a business</w:t>
            </w:r>
          </w:p>
        </w:tc>
      </w:tr>
      <w:tr w:rsidR="00A86633" w:rsidRPr="005020BC" w14:paraId="4AB66CC4" w14:textId="77777777" w:rsidTr="00A86633">
        <w:trPr>
          <w:trHeight w:val="198"/>
        </w:trPr>
        <w:tc>
          <w:tcPr>
            <w:tcW w:w="5000" w:type="pct"/>
            <w:gridSpan w:val="2"/>
            <w:shd w:val="clear" w:color="auto" w:fill="auto"/>
          </w:tcPr>
          <w:p w14:paraId="09E253D3" w14:textId="1A8E2904" w:rsidR="00A86633" w:rsidRPr="00677AFF" w:rsidRDefault="009A44DF" w:rsidP="00A86633">
            <w:pPr>
              <w:rPr>
                <w:lang w:val="en-GB"/>
              </w:rPr>
            </w:pPr>
            <w:r w:rsidRPr="00677AFF">
              <w:rPr>
                <w:b/>
                <w:lang w:val="en-GB"/>
              </w:rPr>
              <w:t>Registration of a new company</w:t>
            </w:r>
          </w:p>
        </w:tc>
      </w:tr>
      <w:tr w:rsidR="00A86633" w:rsidRPr="005020BC" w14:paraId="1C62AFCA" w14:textId="77777777" w:rsidTr="00A86633">
        <w:trPr>
          <w:trHeight w:val="198"/>
        </w:trPr>
        <w:tc>
          <w:tcPr>
            <w:tcW w:w="956" w:type="pct"/>
            <w:shd w:val="clear" w:color="auto" w:fill="auto"/>
          </w:tcPr>
          <w:p w14:paraId="53776DFF"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27C3C4D4" w14:textId="2C17DCD6" w:rsidR="00A86633" w:rsidRPr="00677AFF" w:rsidRDefault="00E2414F" w:rsidP="00A86633">
            <w:pPr>
              <w:rPr>
                <w:lang w:val="en-GB"/>
              </w:rPr>
            </w:pPr>
            <w:r w:rsidRPr="00677AFF">
              <w:rPr>
                <w:lang w:val="en-GB"/>
              </w:rPr>
              <w:t>Central Government, Ministry of Justice, Trade Registry</w:t>
            </w:r>
          </w:p>
        </w:tc>
      </w:tr>
      <w:tr w:rsidR="00A86633" w:rsidRPr="005020BC" w14:paraId="1FD4D2FC" w14:textId="77777777" w:rsidTr="00A86633">
        <w:trPr>
          <w:trHeight w:val="37"/>
        </w:trPr>
        <w:tc>
          <w:tcPr>
            <w:tcW w:w="956" w:type="pct"/>
            <w:shd w:val="clear" w:color="auto" w:fill="auto"/>
          </w:tcPr>
          <w:p w14:paraId="10FEA9C2"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14C334FF" w14:textId="0D9AC599" w:rsidR="00E2414F" w:rsidRPr="00677AFF" w:rsidRDefault="00FE2C1E" w:rsidP="00A86633">
            <w:pPr>
              <w:rPr>
                <w:lang w:val="en-GB"/>
              </w:rPr>
            </w:pPr>
            <w:hyperlink r:id="rId161" w:history="1">
              <w:r w:rsidR="00E2414F" w:rsidRPr="00677AFF">
                <w:rPr>
                  <w:rStyle w:val="Hyperlink"/>
                  <w:lang w:val="en-GB"/>
                </w:rPr>
                <w:t>http://www.justice.gov.sk/</w:t>
              </w:r>
            </w:hyperlink>
            <w:r w:rsidR="00E2414F" w:rsidRPr="00677AFF">
              <w:rPr>
                <w:lang w:val="en-GB"/>
              </w:rPr>
              <w:t xml:space="preserve">; </w:t>
            </w:r>
            <w:hyperlink r:id="rId162" w:history="1">
              <w:r w:rsidR="00E2414F" w:rsidRPr="00677AFF">
                <w:rPr>
                  <w:rStyle w:val="Hyperlink"/>
                  <w:lang w:val="en-GB"/>
                </w:rPr>
                <w:t>https://www.slovensko.sk/sk/titulna-stranka</w:t>
              </w:r>
            </w:hyperlink>
          </w:p>
        </w:tc>
      </w:tr>
      <w:tr w:rsidR="00A86633" w:rsidRPr="00677AFF" w14:paraId="4AA34759" w14:textId="77777777" w:rsidTr="00A86633">
        <w:trPr>
          <w:trHeight w:val="311"/>
        </w:trPr>
        <w:tc>
          <w:tcPr>
            <w:tcW w:w="956" w:type="pct"/>
            <w:shd w:val="clear" w:color="auto" w:fill="auto"/>
          </w:tcPr>
          <w:p w14:paraId="42AED7CD"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4899AD89" w14:textId="6A4C234E" w:rsidR="00A86633" w:rsidRPr="00677AFF" w:rsidRDefault="002976A2" w:rsidP="00A86633">
            <w:pPr>
              <w:rPr>
                <w:lang w:val="en-GB"/>
              </w:rPr>
            </w:pPr>
            <w:r w:rsidRPr="00677AFF">
              <w:rPr>
                <w:lang w:val="en-GB"/>
              </w:rPr>
              <w:t xml:space="preserve">The service provider offers the possibility </w:t>
            </w:r>
            <w:r w:rsidR="005D50F0" w:rsidRPr="00677AFF">
              <w:rPr>
                <w:lang w:val="en-GB"/>
              </w:rPr>
              <w:t>of registering</w:t>
            </w:r>
            <w:r w:rsidRPr="00677AFF">
              <w:rPr>
                <w:lang w:val="en-GB"/>
              </w:rPr>
              <w:t xml:space="preserve"> a new company electronically via the central government portal. No other formal procedure is necessary for the applicant.</w:t>
            </w:r>
          </w:p>
        </w:tc>
      </w:tr>
      <w:tr w:rsidR="00AB6A88" w:rsidRPr="005020BC" w14:paraId="1AA9127E" w14:textId="77777777" w:rsidTr="00F33598">
        <w:trPr>
          <w:trHeight w:val="198"/>
        </w:trPr>
        <w:tc>
          <w:tcPr>
            <w:tcW w:w="5000" w:type="pct"/>
            <w:gridSpan w:val="2"/>
            <w:shd w:val="clear" w:color="auto" w:fill="auto"/>
          </w:tcPr>
          <w:p w14:paraId="1FFF27DD" w14:textId="77777777" w:rsidR="00AB6A88" w:rsidRPr="00677AFF" w:rsidRDefault="00AB6A88" w:rsidP="00F33598">
            <w:pPr>
              <w:rPr>
                <w:b/>
                <w:lang w:val="en-GB"/>
              </w:rPr>
            </w:pPr>
            <w:r w:rsidRPr="00677AFF">
              <w:rPr>
                <w:b/>
                <w:lang w:val="en-GB"/>
              </w:rPr>
              <w:t>Uniqueness of the proposed company name check</w:t>
            </w:r>
          </w:p>
        </w:tc>
      </w:tr>
      <w:tr w:rsidR="00AB6A88" w:rsidRPr="005020BC" w14:paraId="161E5E37" w14:textId="77777777" w:rsidTr="00F33598">
        <w:trPr>
          <w:trHeight w:val="198"/>
        </w:trPr>
        <w:tc>
          <w:tcPr>
            <w:tcW w:w="956" w:type="pct"/>
            <w:shd w:val="clear" w:color="auto" w:fill="auto"/>
          </w:tcPr>
          <w:p w14:paraId="63373101" w14:textId="77777777" w:rsidR="00AB6A88" w:rsidRPr="00677AFF" w:rsidRDefault="00AB6A88" w:rsidP="00F33598">
            <w:pPr>
              <w:rPr>
                <w:lang w:val="en-GB"/>
              </w:rPr>
            </w:pPr>
            <w:r w:rsidRPr="00677AFF">
              <w:rPr>
                <w:lang w:val="en-GB"/>
              </w:rPr>
              <w:t>Responsibility:</w:t>
            </w:r>
          </w:p>
        </w:tc>
        <w:tc>
          <w:tcPr>
            <w:tcW w:w="4044" w:type="pct"/>
            <w:shd w:val="clear" w:color="auto" w:fill="auto"/>
          </w:tcPr>
          <w:p w14:paraId="575FED45" w14:textId="77777777" w:rsidR="00AB6A88" w:rsidRPr="00677AFF" w:rsidRDefault="00AB6A88" w:rsidP="00F33598">
            <w:pPr>
              <w:rPr>
                <w:lang w:val="en-GB"/>
              </w:rPr>
            </w:pPr>
            <w:r w:rsidRPr="00677AFF">
              <w:rPr>
                <w:lang w:val="en-GB"/>
              </w:rPr>
              <w:t>Commercial Register held by the District Court</w:t>
            </w:r>
          </w:p>
        </w:tc>
      </w:tr>
      <w:tr w:rsidR="00AB6A88" w:rsidRPr="00677AFF" w14:paraId="3682D415" w14:textId="77777777" w:rsidTr="00F33598">
        <w:trPr>
          <w:trHeight w:val="37"/>
        </w:trPr>
        <w:tc>
          <w:tcPr>
            <w:tcW w:w="956" w:type="pct"/>
            <w:shd w:val="clear" w:color="auto" w:fill="auto"/>
          </w:tcPr>
          <w:p w14:paraId="261117E8" w14:textId="77777777" w:rsidR="00AB6A88" w:rsidRPr="00677AFF" w:rsidRDefault="00AB6A88" w:rsidP="00F33598">
            <w:pPr>
              <w:rPr>
                <w:lang w:val="en-GB"/>
              </w:rPr>
            </w:pPr>
            <w:r w:rsidRPr="00677AFF">
              <w:rPr>
                <w:lang w:val="en-GB"/>
              </w:rPr>
              <w:t xml:space="preserve">Website: </w:t>
            </w:r>
          </w:p>
        </w:tc>
        <w:tc>
          <w:tcPr>
            <w:tcW w:w="4044" w:type="pct"/>
            <w:shd w:val="clear" w:color="auto" w:fill="auto"/>
          </w:tcPr>
          <w:p w14:paraId="78CEF466" w14:textId="77777777" w:rsidR="00AB6A88" w:rsidRPr="00677AFF" w:rsidRDefault="00FE2C1E" w:rsidP="00F33598">
            <w:pPr>
              <w:rPr>
                <w:lang w:val="en-GB"/>
              </w:rPr>
            </w:pPr>
            <w:hyperlink r:id="rId163" w:history="1">
              <w:r w:rsidR="00AB6A88" w:rsidRPr="00677AFF">
                <w:rPr>
                  <w:rStyle w:val="Hyperlink"/>
                  <w:lang w:val="en-GB"/>
                </w:rPr>
                <w:t>http://www.orsr.sk/</w:t>
              </w:r>
            </w:hyperlink>
          </w:p>
        </w:tc>
      </w:tr>
      <w:tr w:rsidR="00AB6A88" w:rsidRPr="005020BC" w14:paraId="6F9A93A6" w14:textId="77777777" w:rsidTr="00F33598">
        <w:trPr>
          <w:trHeight w:val="311"/>
        </w:trPr>
        <w:tc>
          <w:tcPr>
            <w:tcW w:w="956" w:type="pct"/>
            <w:shd w:val="clear" w:color="auto" w:fill="auto"/>
          </w:tcPr>
          <w:p w14:paraId="540EFA2D" w14:textId="77777777" w:rsidR="00AB6A88" w:rsidRPr="00677AFF" w:rsidRDefault="00AB6A88" w:rsidP="00F33598">
            <w:pPr>
              <w:rPr>
                <w:lang w:val="en-GB"/>
              </w:rPr>
            </w:pPr>
            <w:r w:rsidRPr="00677AFF">
              <w:rPr>
                <w:lang w:val="en-GB"/>
              </w:rPr>
              <w:t xml:space="preserve">Description: </w:t>
            </w:r>
          </w:p>
        </w:tc>
        <w:tc>
          <w:tcPr>
            <w:tcW w:w="4044" w:type="pct"/>
            <w:shd w:val="clear" w:color="auto" w:fill="auto"/>
          </w:tcPr>
          <w:p w14:paraId="5DA0744D" w14:textId="60E163F7" w:rsidR="00AB6A88" w:rsidRPr="00677AFF" w:rsidRDefault="00AB6A88" w:rsidP="00F33598">
            <w:pPr>
              <w:rPr>
                <w:lang w:val="en-GB"/>
              </w:rPr>
            </w:pPr>
            <w:r w:rsidRPr="00677AFF">
              <w:rPr>
                <w:lang w:val="en-GB"/>
              </w:rPr>
              <w:t xml:space="preserve">An online check </w:t>
            </w:r>
            <w:r w:rsidR="004330CD" w:rsidRPr="00677AFF">
              <w:rPr>
                <w:lang w:val="en-GB"/>
              </w:rPr>
              <w:t>is conducted to ensure corporate originality. The</w:t>
            </w:r>
            <w:r w:rsidRPr="00677AFF">
              <w:rPr>
                <w:lang w:val="en-GB"/>
              </w:rPr>
              <w:t xml:space="preserve"> information on the website is not legally binding </w:t>
            </w:r>
            <w:r w:rsidR="004330CD" w:rsidRPr="00677AFF">
              <w:rPr>
                <w:lang w:val="en-GB"/>
              </w:rPr>
              <w:t xml:space="preserve">or </w:t>
            </w:r>
            <w:r w:rsidRPr="00677AFF">
              <w:rPr>
                <w:lang w:val="en-GB"/>
              </w:rPr>
              <w:t>usable for legal acts. The cost of the certificate is EUR 3. The cost of a certificate issued in electronic form is EUR 0.33.</w:t>
            </w:r>
          </w:p>
        </w:tc>
      </w:tr>
    </w:tbl>
    <w:p w14:paraId="49BD7F48" w14:textId="77777777" w:rsidR="00A86633" w:rsidRPr="00677AFF" w:rsidRDefault="00A86633" w:rsidP="00A86633">
      <w:pPr>
        <w:pStyle w:val="Heading2"/>
        <w:rPr>
          <w:lang w:val="en-GB"/>
        </w:rPr>
      </w:pPr>
      <w:bookmarkStart w:id="70" w:name="_Toc1475010"/>
      <w:r w:rsidRPr="00677AFF">
        <w:rPr>
          <w:lang w:val="en-GB"/>
        </w:rPr>
        <w:lastRenderedPageBreak/>
        <w:t>Taxation</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5020BC" w14:paraId="04C01CB5" w14:textId="77777777" w:rsidTr="00F778CF">
        <w:trPr>
          <w:trHeight w:val="94"/>
        </w:trPr>
        <w:tc>
          <w:tcPr>
            <w:tcW w:w="5000" w:type="pct"/>
            <w:gridSpan w:val="2"/>
            <w:shd w:val="clear" w:color="auto" w:fill="EFFBFF"/>
          </w:tcPr>
          <w:p w14:paraId="05C8D5D6" w14:textId="77777777" w:rsidR="00A86633" w:rsidRPr="00677AFF" w:rsidRDefault="00A86633" w:rsidP="00A86633">
            <w:pPr>
              <w:spacing w:before="120" w:after="180"/>
              <w:jc w:val="left"/>
              <w:rPr>
                <w:color w:val="00B0F0"/>
                <w:sz w:val="22"/>
                <w:lang w:val="en-GB"/>
              </w:rPr>
            </w:pPr>
            <w:r w:rsidRPr="00677AFF">
              <w:rPr>
                <w:color w:val="00B0F0"/>
                <w:sz w:val="22"/>
                <w:lang w:val="en-GB"/>
              </w:rPr>
              <w:t>Excise duties, VAT and business tax</w:t>
            </w:r>
          </w:p>
        </w:tc>
      </w:tr>
      <w:tr w:rsidR="00A86633" w:rsidRPr="00677AFF" w14:paraId="53C35EBA" w14:textId="77777777" w:rsidTr="00A86633">
        <w:trPr>
          <w:trHeight w:val="198"/>
        </w:trPr>
        <w:tc>
          <w:tcPr>
            <w:tcW w:w="5000" w:type="pct"/>
            <w:gridSpan w:val="2"/>
            <w:shd w:val="clear" w:color="auto" w:fill="auto"/>
          </w:tcPr>
          <w:p w14:paraId="5919F470" w14:textId="7826ECBB" w:rsidR="00A86633" w:rsidRPr="00677AFF" w:rsidRDefault="00F4609A" w:rsidP="00A86633">
            <w:pPr>
              <w:rPr>
                <w:lang w:val="en-GB"/>
              </w:rPr>
            </w:pPr>
            <w:r w:rsidRPr="00677AFF">
              <w:rPr>
                <w:b/>
                <w:lang w:val="en-GB"/>
              </w:rPr>
              <w:t>Electronic Payments (E-KOLOK)</w:t>
            </w:r>
          </w:p>
        </w:tc>
      </w:tr>
      <w:tr w:rsidR="00A86633" w:rsidRPr="005020BC" w14:paraId="26A545BB" w14:textId="77777777" w:rsidTr="00A86633">
        <w:trPr>
          <w:trHeight w:val="198"/>
        </w:trPr>
        <w:tc>
          <w:tcPr>
            <w:tcW w:w="956" w:type="pct"/>
            <w:shd w:val="clear" w:color="auto" w:fill="auto"/>
          </w:tcPr>
          <w:p w14:paraId="0915F0F2"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29C9328E" w14:textId="569FF9EE" w:rsidR="00A86633" w:rsidRPr="00677AFF" w:rsidRDefault="00F4609A" w:rsidP="00A86633">
            <w:pPr>
              <w:rPr>
                <w:lang w:val="en-GB"/>
              </w:rPr>
            </w:pPr>
            <w:r w:rsidRPr="00677AFF">
              <w:rPr>
                <w:lang w:val="en-GB"/>
              </w:rPr>
              <w:t>National Agency for Network and Electronic Services (NASES), Ministry of Finance</w:t>
            </w:r>
          </w:p>
        </w:tc>
      </w:tr>
      <w:tr w:rsidR="00A86633" w:rsidRPr="005020BC" w14:paraId="06840D53" w14:textId="77777777" w:rsidTr="00A86633">
        <w:trPr>
          <w:trHeight w:val="37"/>
        </w:trPr>
        <w:tc>
          <w:tcPr>
            <w:tcW w:w="956" w:type="pct"/>
            <w:shd w:val="clear" w:color="auto" w:fill="auto"/>
          </w:tcPr>
          <w:p w14:paraId="2D70F01A"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60B7CEC4" w14:textId="6DCAC14F" w:rsidR="0023084B" w:rsidRPr="00677AFF" w:rsidRDefault="00FE2C1E" w:rsidP="00A86633">
            <w:pPr>
              <w:rPr>
                <w:lang w:val="en-GB"/>
              </w:rPr>
            </w:pPr>
            <w:hyperlink r:id="rId164" w:history="1">
              <w:r w:rsidR="0023084B" w:rsidRPr="00677AFF">
                <w:rPr>
                  <w:rStyle w:val="Hyperlink"/>
                  <w:lang w:val="en-GB"/>
                </w:rPr>
                <w:t>http://www.e-kolky.sk/</w:t>
              </w:r>
            </w:hyperlink>
          </w:p>
        </w:tc>
      </w:tr>
      <w:tr w:rsidR="00A86633" w:rsidRPr="005020BC" w14:paraId="40B7EA27" w14:textId="77777777" w:rsidTr="00A86633">
        <w:trPr>
          <w:trHeight w:val="311"/>
        </w:trPr>
        <w:tc>
          <w:tcPr>
            <w:tcW w:w="956" w:type="pct"/>
            <w:shd w:val="clear" w:color="auto" w:fill="auto"/>
          </w:tcPr>
          <w:p w14:paraId="12FFCDA5"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7A80F806" w14:textId="0660C8EE" w:rsidR="00A86633" w:rsidRPr="00677AFF" w:rsidRDefault="0023084B" w:rsidP="00A86633">
            <w:pPr>
              <w:rPr>
                <w:lang w:val="en-GB"/>
              </w:rPr>
            </w:pPr>
            <w:r w:rsidRPr="00677AFF">
              <w:rPr>
                <w:lang w:val="en-GB"/>
              </w:rPr>
              <w:t xml:space="preserve">Citizens and businesses </w:t>
            </w:r>
            <w:r w:rsidR="004330CD" w:rsidRPr="00677AFF">
              <w:rPr>
                <w:lang w:val="en-GB"/>
              </w:rPr>
              <w:t>can</w:t>
            </w:r>
            <w:r w:rsidRPr="00677AFF">
              <w:rPr>
                <w:lang w:val="en-GB"/>
              </w:rPr>
              <w:t xml:space="preserve"> purchase electronic stamps from self-service payment terminals (kiosks). Electronic stamps </w:t>
            </w:r>
            <w:r w:rsidR="004330CD" w:rsidRPr="00677AFF">
              <w:rPr>
                <w:lang w:val="en-GB"/>
              </w:rPr>
              <w:t>are</w:t>
            </w:r>
            <w:r w:rsidRPr="00677AFF">
              <w:rPr>
                <w:lang w:val="en-GB"/>
              </w:rPr>
              <w:t xml:space="preserve"> used to cover any administrative or legal fees in workplaces </w:t>
            </w:r>
            <w:r w:rsidR="004330CD" w:rsidRPr="00677AFF">
              <w:rPr>
                <w:lang w:val="en-GB"/>
              </w:rPr>
              <w:t xml:space="preserve">such as </w:t>
            </w:r>
            <w:r w:rsidRPr="00677AFF">
              <w:rPr>
                <w:lang w:val="en-GB"/>
              </w:rPr>
              <w:t xml:space="preserve">the Ministry of the Interior, Transport Inspectorate, Police, client centres, </w:t>
            </w:r>
            <w:r w:rsidR="004330CD" w:rsidRPr="00677AFF">
              <w:rPr>
                <w:lang w:val="en-GB"/>
              </w:rPr>
              <w:t xml:space="preserve">and </w:t>
            </w:r>
            <w:r w:rsidRPr="00677AFF">
              <w:rPr>
                <w:lang w:val="en-GB"/>
              </w:rPr>
              <w:t xml:space="preserve">district offices. </w:t>
            </w:r>
            <w:r w:rsidR="004330CD" w:rsidRPr="00677AFF">
              <w:rPr>
                <w:lang w:val="en-GB"/>
              </w:rPr>
              <w:t>This option will eventually be expanded</w:t>
            </w:r>
            <w:r w:rsidRPr="00677AFF">
              <w:rPr>
                <w:lang w:val="en-GB"/>
              </w:rPr>
              <w:t xml:space="preserve"> to other </w:t>
            </w:r>
            <w:r w:rsidR="004330CD" w:rsidRPr="00677AFF">
              <w:rPr>
                <w:lang w:val="en-GB"/>
              </w:rPr>
              <w:t xml:space="preserve">government </w:t>
            </w:r>
            <w:r w:rsidRPr="00677AFF">
              <w:rPr>
                <w:lang w:val="en-GB"/>
              </w:rPr>
              <w:t>departments, state agencies, courts and prosecuting authorities.</w:t>
            </w:r>
          </w:p>
        </w:tc>
      </w:tr>
      <w:tr w:rsidR="00F4609A" w:rsidRPr="00677AFF" w14:paraId="5802E04D" w14:textId="77777777" w:rsidTr="00F33598">
        <w:trPr>
          <w:trHeight w:val="198"/>
        </w:trPr>
        <w:tc>
          <w:tcPr>
            <w:tcW w:w="5000" w:type="pct"/>
            <w:gridSpan w:val="2"/>
            <w:shd w:val="clear" w:color="auto" w:fill="auto"/>
          </w:tcPr>
          <w:p w14:paraId="3CD1CF1A" w14:textId="18A61134" w:rsidR="00F4609A" w:rsidRPr="00677AFF" w:rsidRDefault="0023084B" w:rsidP="00F33598">
            <w:pPr>
              <w:rPr>
                <w:b/>
                <w:lang w:val="en-GB"/>
              </w:rPr>
            </w:pPr>
            <w:r w:rsidRPr="00677AFF">
              <w:rPr>
                <w:b/>
                <w:lang w:val="en-GB"/>
              </w:rPr>
              <w:t>VAT: declaration, notification</w:t>
            </w:r>
          </w:p>
        </w:tc>
      </w:tr>
      <w:tr w:rsidR="00F4609A" w:rsidRPr="005020BC" w14:paraId="6224CE5D" w14:textId="77777777" w:rsidTr="00F33598">
        <w:trPr>
          <w:trHeight w:val="198"/>
        </w:trPr>
        <w:tc>
          <w:tcPr>
            <w:tcW w:w="956" w:type="pct"/>
            <w:shd w:val="clear" w:color="auto" w:fill="auto"/>
          </w:tcPr>
          <w:p w14:paraId="0163CB3C" w14:textId="77777777" w:rsidR="00F4609A" w:rsidRPr="00677AFF" w:rsidRDefault="00F4609A" w:rsidP="00F33598">
            <w:pPr>
              <w:rPr>
                <w:lang w:val="en-GB"/>
              </w:rPr>
            </w:pPr>
            <w:r w:rsidRPr="00677AFF">
              <w:rPr>
                <w:lang w:val="en-GB"/>
              </w:rPr>
              <w:t>Responsibility:</w:t>
            </w:r>
          </w:p>
        </w:tc>
        <w:tc>
          <w:tcPr>
            <w:tcW w:w="4044" w:type="pct"/>
            <w:shd w:val="clear" w:color="auto" w:fill="auto"/>
          </w:tcPr>
          <w:p w14:paraId="6C78676E" w14:textId="76135CE4" w:rsidR="00F4609A" w:rsidRPr="00677AFF" w:rsidRDefault="0023084B" w:rsidP="00F33598">
            <w:pPr>
              <w:rPr>
                <w:lang w:val="en-GB"/>
              </w:rPr>
            </w:pPr>
            <w:r w:rsidRPr="00677AFF">
              <w:rPr>
                <w:lang w:val="en-GB"/>
              </w:rPr>
              <w:t>Central Government, Ministry of Finance, Tax Directorate of the Slovak Republic</w:t>
            </w:r>
          </w:p>
        </w:tc>
      </w:tr>
      <w:tr w:rsidR="00F4609A" w:rsidRPr="005020BC" w14:paraId="27CC8F78" w14:textId="77777777" w:rsidTr="00F33598">
        <w:trPr>
          <w:trHeight w:val="37"/>
        </w:trPr>
        <w:tc>
          <w:tcPr>
            <w:tcW w:w="956" w:type="pct"/>
            <w:shd w:val="clear" w:color="auto" w:fill="auto"/>
          </w:tcPr>
          <w:p w14:paraId="390D9E47" w14:textId="77777777" w:rsidR="00F4609A" w:rsidRPr="00677AFF" w:rsidRDefault="00F4609A" w:rsidP="00F33598">
            <w:pPr>
              <w:rPr>
                <w:lang w:val="en-GB"/>
              </w:rPr>
            </w:pPr>
            <w:r w:rsidRPr="00677AFF">
              <w:rPr>
                <w:lang w:val="en-GB"/>
              </w:rPr>
              <w:t xml:space="preserve">Website: </w:t>
            </w:r>
          </w:p>
        </w:tc>
        <w:tc>
          <w:tcPr>
            <w:tcW w:w="4044" w:type="pct"/>
            <w:shd w:val="clear" w:color="auto" w:fill="auto"/>
          </w:tcPr>
          <w:p w14:paraId="5A7DD120" w14:textId="7EED7BAB" w:rsidR="0023084B" w:rsidRPr="00677AFF" w:rsidRDefault="00FE2C1E" w:rsidP="00F33598">
            <w:pPr>
              <w:rPr>
                <w:lang w:val="en-GB"/>
              </w:rPr>
            </w:pPr>
            <w:hyperlink r:id="rId165" w:history="1">
              <w:r w:rsidR="0023084B" w:rsidRPr="00677AFF">
                <w:rPr>
                  <w:rStyle w:val="Hyperlink"/>
                  <w:lang w:val="en-GB"/>
                </w:rPr>
                <w:t>https://www.financnasprava.sk/sk/titulna-stranka</w:t>
              </w:r>
            </w:hyperlink>
            <w:r w:rsidR="0023084B" w:rsidRPr="00677AFF">
              <w:rPr>
                <w:lang w:val="en-GB"/>
              </w:rPr>
              <w:t xml:space="preserve">; </w:t>
            </w:r>
            <w:hyperlink r:id="rId166" w:history="1">
              <w:r w:rsidR="0023084B" w:rsidRPr="00677AFF">
                <w:rPr>
                  <w:rStyle w:val="Hyperlink"/>
                  <w:lang w:val="en-GB"/>
                </w:rPr>
                <w:t>https://www.slovensko.sk/sk/titulna-stranka</w:t>
              </w:r>
            </w:hyperlink>
          </w:p>
        </w:tc>
      </w:tr>
      <w:tr w:rsidR="00F4609A" w:rsidRPr="005020BC" w14:paraId="37C187E4" w14:textId="77777777" w:rsidTr="00F33598">
        <w:trPr>
          <w:trHeight w:val="311"/>
        </w:trPr>
        <w:tc>
          <w:tcPr>
            <w:tcW w:w="956" w:type="pct"/>
            <w:shd w:val="clear" w:color="auto" w:fill="auto"/>
          </w:tcPr>
          <w:p w14:paraId="6DA8B613" w14:textId="77777777" w:rsidR="00F4609A" w:rsidRPr="00677AFF" w:rsidRDefault="00F4609A" w:rsidP="00F33598">
            <w:pPr>
              <w:rPr>
                <w:lang w:val="en-GB"/>
              </w:rPr>
            </w:pPr>
            <w:r w:rsidRPr="00677AFF">
              <w:rPr>
                <w:lang w:val="en-GB"/>
              </w:rPr>
              <w:t xml:space="preserve">Description: </w:t>
            </w:r>
          </w:p>
        </w:tc>
        <w:tc>
          <w:tcPr>
            <w:tcW w:w="4044" w:type="pct"/>
            <w:shd w:val="clear" w:color="auto" w:fill="auto"/>
          </w:tcPr>
          <w:p w14:paraId="7C5DDBAD" w14:textId="0AB2D672" w:rsidR="00F4609A" w:rsidRPr="00677AFF" w:rsidRDefault="004330CD" w:rsidP="00F33598">
            <w:pPr>
              <w:rPr>
                <w:lang w:val="en-GB"/>
              </w:rPr>
            </w:pPr>
            <w:r w:rsidRPr="00677AFF">
              <w:rPr>
                <w:lang w:val="en-GB"/>
              </w:rPr>
              <w:t xml:space="preserve">Users </w:t>
            </w:r>
            <w:r w:rsidR="00093D39" w:rsidRPr="00677AFF">
              <w:rPr>
                <w:lang w:val="en-GB"/>
              </w:rPr>
              <w:t>carry out the</w:t>
            </w:r>
            <w:r w:rsidRPr="00677AFF">
              <w:rPr>
                <w:lang w:val="en-GB"/>
              </w:rPr>
              <w:t>ir</w:t>
            </w:r>
            <w:r w:rsidR="00093D39" w:rsidRPr="00677AFF">
              <w:rPr>
                <w:lang w:val="en-GB"/>
              </w:rPr>
              <w:t xml:space="preserve"> VAT declaration</w:t>
            </w:r>
            <w:r w:rsidRPr="00677AFF">
              <w:rPr>
                <w:lang w:val="en-GB"/>
              </w:rPr>
              <w:t>s</w:t>
            </w:r>
            <w:r w:rsidR="00093D39" w:rsidRPr="00677AFF">
              <w:rPr>
                <w:lang w:val="en-GB"/>
              </w:rPr>
              <w:t xml:space="preserve"> via th</w:t>
            </w:r>
            <w:r w:rsidRPr="00677AFF">
              <w:rPr>
                <w:lang w:val="en-GB"/>
              </w:rPr>
              <w:t>is</w:t>
            </w:r>
            <w:r w:rsidR="00093D39" w:rsidRPr="00677AFF">
              <w:rPr>
                <w:lang w:val="en-GB"/>
              </w:rPr>
              <w:t xml:space="preserve"> website. </w:t>
            </w:r>
            <w:r w:rsidRPr="00677AFF">
              <w:rPr>
                <w:lang w:val="en-GB"/>
              </w:rPr>
              <w:t xml:space="preserve">They </w:t>
            </w:r>
            <w:r w:rsidR="00093D39" w:rsidRPr="00677AFF">
              <w:rPr>
                <w:lang w:val="en-GB"/>
              </w:rPr>
              <w:t xml:space="preserve">can choose to communicate using Qualified or </w:t>
            </w:r>
            <w:r w:rsidRPr="00677AFF">
              <w:rPr>
                <w:lang w:val="en-GB"/>
              </w:rPr>
              <w:t xml:space="preserve">an </w:t>
            </w:r>
            <w:r w:rsidR="00093D39" w:rsidRPr="00677AFF">
              <w:rPr>
                <w:lang w:val="en-GB"/>
              </w:rPr>
              <w:t>Advanced Electronic Signature.</w:t>
            </w:r>
          </w:p>
        </w:tc>
      </w:tr>
      <w:tr w:rsidR="00F4609A" w:rsidRPr="00677AFF" w14:paraId="66297BA0" w14:textId="77777777" w:rsidTr="00F33598">
        <w:trPr>
          <w:trHeight w:val="198"/>
        </w:trPr>
        <w:tc>
          <w:tcPr>
            <w:tcW w:w="5000" w:type="pct"/>
            <w:gridSpan w:val="2"/>
            <w:shd w:val="clear" w:color="auto" w:fill="auto"/>
          </w:tcPr>
          <w:p w14:paraId="58E50CD0" w14:textId="1BFDCFFD" w:rsidR="00F4609A" w:rsidRPr="00677AFF" w:rsidRDefault="00093D39" w:rsidP="00F33598">
            <w:pPr>
              <w:rPr>
                <w:b/>
                <w:lang w:val="en-GB"/>
              </w:rPr>
            </w:pPr>
            <w:r w:rsidRPr="00677AFF">
              <w:rPr>
                <w:b/>
                <w:lang w:val="en-GB"/>
              </w:rPr>
              <w:t>Corporate tax: declaration, notification</w:t>
            </w:r>
          </w:p>
        </w:tc>
      </w:tr>
      <w:tr w:rsidR="00F4609A" w:rsidRPr="005020BC" w14:paraId="474F4194" w14:textId="77777777" w:rsidTr="00F33598">
        <w:trPr>
          <w:trHeight w:val="198"/>
        </w:trPr>
        <w:tc>
          <w:tcPr>
            <w:tcW w:w="956" w:type="pct"/>
            <w:shd w:val="clear" w:color="auto" w:fill="auto"/>
          </w:tcPr>
          <w:p w14:paraId="607890D3" w14:textId="77777777" w:rsidR="00F4609A" w:rsidRPr="00677AFF" w:rsidRDefault="00F4609A" w:rsidP="00F33598">
            <w:pPr>
              <w:rPr>
                <w:lang w:val="en-GB"/>
              </w:rPr>
            </w:pPr>
            <w:r w:rsidRPr="00677AFF">
              <w:rPr>
                <w:lang w:val="en-GB"/>
              </w:rPr>
              <w:t>Responsibility:</w:t>
            </w:r>
          </w:p>
        </w:tc>
        <w:tc>
          <w:tcPr>
            <w:tcW w:w="4044" w:type="pct"/>
            <w:shd w:val="clear" w:color="auto" w:fill="auto"/>
          </w:tcPr>
          <w:p w14:paraId="0C58D77B" w14:textId="116AA272" w:rsidR="00F4609A" w:rsidRPr="00677AFF" w:rsidRDefault="00093D39" w:rsidP="00F33598">
            <w:pPr>
              <w:rPr>
                <w:lang w:val="en-GB"/>
              </w:rPr>
            </w:pPr>
            <w:r w:rsidRPr="00677AFF">
              <w:rPr>
                <w:lang w:val="en-GB"/>
              </w:rPr>
              <w:t>Central Government, Ministry of Finance, Tax Directorate of the Slovak Republic</w:t>
            </w:r>
          </w:p>
        </w:tc>
      </w:tr>
      <w:tr w:rsidR="00F4609A" w:rsidRPr="005020BC" w14:paraId="39E2F15D" w14:textId="77777777" w:rsidTr="00F33598">
        <w:trPr>
          <w:trHeight w:val="37"/>
        </w:trPr>
        <w:tc>
          <w:tcPr>
            <w:tcW w:w="956" w:type="pct"/>
            <w:shd w:val="clear" w:color="auto" w:fill="auto"/>
          </w:tcPr>
          <w:p w14:paraId="4693B7F0" w14:textId="77777777" w:rsidR="00F4609A" w:rsidRPr="00677AFF" w:rsidRDefault="00F4609A" w:rsidP="00F33598">
            <w:pPr>
              <w:rPr>
                <w:lang w:val="en-GB"/>
              </w:rPr>
            </w:pPr>
            <w:r w:rsidRPr="00677AFF">
              <w:rPr>
                <w:lang w:val="en-GB"/>
              </w:rPr>
              <w:t xml:space="preserve">Website: </w:t>
            </w:r>
          </w:p>
        </w:tc>
        <w:tc>
          <w:tcPr>
            <w:tcW w:w="4044" w:type="pct"/>
            <w:shd w:val="clear" w:color="auto" w:fill="auto"/>
          </w:tcPr>
          <w:p w14:paraId="2C043E9E" w14:textId="23EFE2EB" w:rsidR="00F4609A" w:rsidRPr="00677AFF" w:rsidRDefault="00FE2C1E" w:rsidP="00F33598">
            <w:pPr>
              <w:rPr>
                <w:lang w:val="en-GB"/>
              </w:rPr>
            </w:pPr>
            <w:hyperlink r:id="rId167" w:history="1">
              <w:r w:rsidR="00093D39" w:rsidRPr="00677AFF">
                <w:rPr>
                  <w:rStyle w:val="Hyperlink"/>
                  <w:lang w:val="en-GB"/>
                </w:rPr>
                <w:t>https://www.financnasprava.sk/sk/titulna-stranka</w:t>
              </w:r>
            </w:hyperlink>
            <w:r w:rsidR="00093D39" w:rsidRPr="00677AFF">
              <w:rPr>
                <w:lang w:val="en-GB"/>
              </w:rPr>
              <w:t xml:space="preserve">; </w:t>
            </w:r>
            <w:hyperlink r:id="rId168" w:history="1">
              <w:r w:rsidR="00093D39" w:rsidRPr="00677AFF">
                <w:rPr>
                  <w:rStyle w:val="Hyperlink"/>
                  <w:lang w:val="en-GB"/>
                </w:rPr>
                <w:t>https://www.slovensko.sk/sk/titulna-stranka</w:t>
              </w:r>
            </w:hyperlink>
          </w:p>
        </w:tc>
      </w:tr>
      <w:tr w:rsidR="00F4609A" w:rsidRPr="005020BC" w14:paraId="54569A5D" w14:textId="77777777" w:rsidTr="00F33598">
        <w:trPr>
          <w:trHeight w:val="311"/>
        </w:trPr>
        <w:tc>
          <w:tcPr>
            <w:tcW w:w="956" w:type="pct"/>
            <w:shd w:val="clear" w:color="auto" w:fill="auto"/>
          </w:tcPr>
          <w:p w14:paraId="52525EF1" w14:textId="77777777" w:rsidR="00F4609A" w:rsidRPr="00677AFF" w:rsidRDefault="00F4609A" w:rsidP="00F33598">
            <w:pPr>
              <w:rPr>
                <w:lang w:val="en-GB"/>
              </w:rPr>
            </w:pPr>
            <w:r w:rsidRPr="00677AFF">
              <w:rPr>
                <w:lang w:val="en-GB"/>
              </w:rPr>
              <w:t xml:space="preserve">Description: </w:t>
            </w:r>
          </w:p>
        </w:tc>
        <w:tc>
          <w:tcPr>
            <w:tcW w:w="4044" w:type="pct"/>
            <w:shd w:val="clear" w:color="auto" w:fill="auto"/>
          </w:tcPr>
          <w:p w14:paraId="3D111B71" w14:textId="368B1A30" w:rsidR="00F4609A" w:rsidRPr="00677AFF" w:rsidRDefault="004330CD" w:rsidP="00F33598">
            <w:pPr>
              <w:rPr>
                <w:lang w:val="en-GB"/>
              </w:rPr>
            </w:pPr>
            <w:r w:rsidRPr="00677AFF">
              <w:rPr>
                <w:lang w:val="en-GB"/>
              </w:rPr>
              <w:t xml:space="preserve">Users declare their taxes </w:t>
            </w:r>
            <w:r w:rsidR="00093D39" w:rsidRPr="00677AFF">
              <w:rPr>
                <w:lang w:val="en-GB"/>
              </w:rPr>
              <w:t>online</w:t>
            </w:r>
            <w:r w:rsidRPr="00677AFF">
              <w:rPr>
                <w:lang w:val="en-GB"/>
              </w:rPr>
              <w:t xml:space="preserve">, though this service remains limited to holders of </w:t>
            </w:r>
            <w:r w:rsidR="00093D39" w:rsidRPr="00677AFF">
              <w:rPr>
                <w:lang w:val="en-GB"/>
              </w:rPr>
              <w:t>holders of eSignature</w:t>
            </w:r>
            <w:r w:rsidRPr="00677AFF">
              <w:rPr>
                <w:lang w:val="en-GB"/>
              </w:rPr>
              <w:t>s</w:t>
            </w:r>
            <w:r w:rsidR="00093D39" w:rsidRPr="00677AFF">
              <w:rPr>
                <w:lang w:val="en-GB"/>
              </w:rPr>
              <w:t>.</w:t>
            </w:r>
            <w:r w:rsidR="002744E2" w:rsidRPr="00677AFF">
              <w:rPr>
                <w:lang w:val="en-GB"/>
              </w:rPr>
              <w:t xml:space="preserve"> </w:t>
            </w:r>
          </w:p>
        </w:tc>
      </w:tr>
      <w:tr w:rsidR="00F4609A" w:rsidRPr="00677AFF" w14:paraId="7F3B82F0" w14:textId="77777777" w:rsidTr="00F33598">
        <w:trPr>
          <w:trHeight w:val="198"/>
        </w:trPr>
        <w:tc>
          <w:tcPr>
            <w:tcW w:w="5000" w:type="pct"/>
            <w:gridSpan w:val="2"/>
            <w:shd w:val="clear" w:color="auto" w:fill="auto"/>
          </w:tcPr>
          <w:p w14:paraId="7B5ECF16" w14:textId="6C8781C9" w:rsidR="00F4609A" w:rsidRPr="00677AFF" w:rsidRDefault="00EF0927" w:rsidP="00F33598">
            <w:pPr>
              <w:rPr>
                <w:b/>
                <w:lang w:val="en-GB"/>
              </w:rPr>
            </w:pPr>
            <w:r w:rsidRPr="00677AFF">
              <w:rPr>
                <w:b/>
                <w:lang w:val="en-GB"/>
              </w:rPr>
              <w:t>Customs declarations (</w:t>
            </w:r>
            <w:proofErr w:type="spellStart"/>
            <w:r w:rsidRPr="00677AFF">
              <w:rPr>
                <w:b/>
                <w:lang w:val="en-GB"/>
              </w:rPr>
              <w:t>eCustoms</w:t>
            </w:r>
            <w:proofErr w:type="spellEnd"/>
            <w:r w:rsidRPr="00677AFF">
              <w:rPr>
                <w:b/>
                <w:lang w:val="en-GB"/>
              </w:rPr>
              <w:t>)</w:t>
            </w:r>
          </w:p>
        </w:tc>
      </w:tr>
      <w:tr w:rsidR="00F4609A" w:rsidRPr="005020BC" w14:paraId="0F1CBB7B" w14:textId="77777777" w:rsidTr="00F33598">
        <w:trPr>
          <w:trHeight w:val="198"/>
        </w:trPr>
        <w:tc>
          <w:tcPr>
            <w:tcW w:w="956" w:type="pct"/>
            <w:shd w:val="clear" w:color="auto" w:fill="auto"/>
          </w:tcPr>
          <w:p w14:paraId="291B2C72" w14:textId="77777777" w:rsidR="00F4609A" w:rsidRPr="00677AFF" w:rsidRDefault="00F4609A" w:rsidP="00F33598">
            <w:pPr>
              <w:rPr>
                <w:lang w:val="en-GB"/>
              </w:rPr>
            </w:pPr>
            <w:r w:rsidRPr="00677AFF">
              <w:rPr>
                <w:lang w:val="en-GB"/>
              </w:rPr>
              <w:t>Responsibility:</w:t>
            </w:r>
          </w:p>
        </w:tc>
        <w:tc>
          <w:tcPr>
            <w:tcW w:w="4044" w:type="pct"/>
            <w:shd w:val="clear" w:color="auto" w:fill="auto"/>
          </w:tcPr>
          <w:p w14:paraId="1284E39D" w14:textId="5DFFA1FF" w:rsidR="00F4609A" w:rsidRPr="00677AFF" w:rsidRDefault="00EF0927" w:rsidP="00F33598">
            <w:pPr>
              <w:rPr>
                <w:lang w:val="en-GB"/>
              </w:rPr>
            </w:pPr>
            <w:r w:rsidRPr="00677AFF">
              <w:rPr>
                <w:lang w:val="en-GB"/>
              </w:rPr>
              <w:t>Central Government, Ministry of Finance, Customs Administration</w:t>
            </w:r>
          </w:p>
        </w:tc>
      </w:tr>
      <w:tr w:rsidR="00F4609A" w:rsidRPr="005020BC" w14:paraId="3609B621" w14:textId="77777777" w:rsidTr="00F33598">
        <w:trPr>
          <w:trHeight w:val="37"/>
        </w:trPr>
        <w:tc>
          <w:tcPr>
            <w:tcW w:w="956" w:type="pct"/>
            <w:shd w:val="clear" w:color="auto" w:fill="auto"/>
          </w:tcPr>
          <w:p w14:paraId="5C510F0F" w14:textId="77777777" w:rsidR="00F4609A" w:rsidRPr="00677AFF" w:rsidRDefault="00F4609A" w:rsidP="00F33598">
            <w:pPr>
              <w:rPr>
                <w:lang w:val="en-GB"/>
              </w:rPr>
            </w:pPr>
            <w:r w:rsidRPr="00677AFF">
              <w:rPr>
                <w:lang w:val="en-GB"/>
              </w:rPr>
              <w:t xml:space="preserve">Website: </w:t>
            </w:r>
          </w:p>
        </w:tc>
        <w:tc>
          <w:tcPr>
            <w:tcW w:w="4044" w:type="pct"/>
            <w:shd w:val="clear" w:color="auto" w:fill="auto"/>
          </w:tcPr>
          <w:p w14:paraId="2CBBA730" w14:textId="7E61E0F1" w:rsidR="00F4609A" w:rsidRPr="00677AFF" w:rsidRDefault="00FE2C1E" w:rsidP="00F33598">
            <w:pPr>
              <w:rPr>
                <w:lang w:val="en-GB"/>
              </w:rPr>
            </w:pPr>
            <w:hyperlink r:id="rId169" w:history="1">
              <w:r w:rsidR="00EF0927" w:rsidRPr="00677AFF">
                <w:rPr>
                  <w:rStyle w:val="Hyperlink"/>
                  <w:lang w:val="en-GB"/>
                </w:rPr>
                <w:t>https://www.financnasprava.sk/sk/titulna-stranka</w:t>
              </w:r>
            </w:hyperlink>
          </w:p>
        </w:tc>
      </w:tr>
      <w:tr w:rsidR="00F4609A" w:rsidRPr="005020BC" w14:paraId="04B1A296" w14:textId="77777777" w:rsidTr="00F33598">
        <w:trPr>
          <w:trHeight w:val="311"/>
        </w:trPr>
        <w:tc>
          <w:tcPr>
            <w:tcW w:w="956" w:type="pct"/>
            <w:shd w:val="clear" w:color="auto" w:fill="auto"/>
          </w:tcPr>
          <w:p w14:paraId="2D9CD3BA" w14:textId="5CBE699B" w:rsidR="00F4609A" w:rsidRPr="00677AFF" w:rsidRDefault="00F4609A" w:rsidP="00F33598">
            <w:pPr>
              <w:rPr>
                <w:lang w:val="en-GB"/>
              </w:rPr>
            </w:pPr>
            <w:r w:rsidRPr="00677AFF">
              <w:rPr>
                <w:lang w:val="en-GB"/>
              </w:rPr>
              <w:t xml:space="preserve">Description: </w:t>
            </w:r>
          </w:p>
        </w:tc>
        <w:tc>
          <w:tcPr>
            <w:tcW w:w="4044" w:type="pct"/>
            <w:shd w:val="clear" w:color="auto" w:fill="auto"/>
          </w:tcPr>
          <w:p w14:paraId="747341D6" w14:textId="2CFB85A6" w:rsidR="00F4609A" w:rsidRPr="00677AFF" w:rsidRDefault="00EF0927" w:rsidP="00F33598">
            <w:pPr>
              <w:rPr>
                <w:lang w:val="en-GB"/>
              </w:rPr>
            </w:pPr>
            <w:r w:rsidRPr="00677AFF">
              <w:rPr>
                <w:lang w:val="en-GB"/>
              </w:rPr>
              <w:t xml:space="preserve">Information and forms to download. Holders of the Guaranteed Electronic Signature may submit </w:t>
            </w:r>
            <w:r w:rsidR="00C157EF" w:rsidRPr="00677AFF">
              <w:rPr>
                <w:lang w:val="en-GB"/>
              </w:rPr>
              <w:t>their</w:t>
            </w:r>
            <w:r w:rsidRPr="00677AFF">
              <w:rPr>
                <w:lang w:val="en-GB"/>
              </w:rPr>
              <w:t xml:space="preserve"> declaration online. The service provider offers the possibility </w:t>
            </w:r>
            <w:r w:rsidR="004330CD" w:rsidRPr="00677AFF">
              <w:rPr>
                <w:lang w:val="en-GB"/>
              </w:rPr>
              <w:t>of carrying</w:t>
            </w:r>
            <w:r w:rsidRPr="00677AFF">
              <w:rPr>
                <w:lang w:val="en-GB"/>
              </w:rPr>
              <w:t xml:space="preserve"> out the declaration of customs electronically.</w:t>
            </w:r>
          </w:p>
        </w:tc>
      </w:tr>
      <w:tr w:rsidR="00910261" w:rsidRPr="00677AFF" w14:paraId="2A3407FD" w14:textId="77777777" w:rsidTr="00910261">
        <w:trPr>
          <w:trHeight w:val="311"/>
        </w:trPr>
        <w:tc>
          <w:tcPr>
            <w:tcW w:w="5000" w:type="pct"/>
            <w:gridSpan w:val="2"/>
            <w:shd w:val="clear" w:color="auto" w:fill="auto"/>
          </w:tcPr>
          <w:p w14:paraId="60940942" w14:textId="6BFB8B81" w:rsidR="00910261" w:rsidRPr="00677AFF" w:rsidRDefault="00910261" w:rsidP="00F33598">
            <w:pPr>
              <w:rPr>
                <w:b/>
                <w:lang w:val="en-GB"/>
              </w:rPr>
            </w:pPr>
            <w:proofErr w:type="spellStart"/>
            <w:r w:rsidRPr="00677AFF">
              <w:rPr>
                <w:b/>
                <w:lang w:val="en-GB"/>
              </w:rPr>
              <w:t>eKasa</w:t>
            </w:r>
            <w:proofErr w:type="spellEnd"/>
            <w:r w:rsidRPr="00677AFF">
              <w:rPr>
                <w:b/>
                <w:lang w:val="en-GB"/>
              </w:rPr>
              <w:t xml:space="preserve"> system</w:t>
            </w:r>
          </w:p>
        </w:tc>
      </w:tr>
      <w:tr w:rsidR="00910261" w:rsidRPr="00677AFF" w14:paraId="5753F17B" w14:textId="77777777" w:rsidTr="00F33598">
        <w:trPr>
          <w:trHeight w:val="311"/>
        </w:trPr>
        <w:tc>
          <w:tcPr>
            <w:tcW w:w="956" w:type="pct"/>
            <w:shd w:val="clear" w:color="auto" w:fill="auto"/>
          </w:tcPr>
          <w:p w14:paraId="3CEC11E8" w14:textId="28301A21" w:rsidR="00910261" w:rsidRPr="00677AFF" w:rsidRDefault="00910261" w:rsidP="00910261">
            <w:pPr>
              <w:rPr>
                <w:lang w:val="en-GB"/>
              </w:rPr>
            </w:pPr>
            <w:r w:rsidRPr="00677AFF">
              <w:rPr>
                <w:lang w:val="en-GB"/>
              </w:rPr>
              <w:t>Responsibility:</w:t>
            </w:r>
          </w:p>
        </w:tc>
        <w:tc>
          <w:tcPr>
            <w:tcW w:w="4044" w:type="pct"/>
            <w:shd w:val="clear" w:color="auto" w:fill="auto"/>
          </w:tcPr>
          <w:p w14:paraId="4777BB29" w14:textId="6C27D9B3" w:rsidR="00910261" w:rsidRPr="00677AFF" w:rsidRDefault="00820425" w:rsidP="00910261">
            <w:pPr>
              <w:rPr>
                <w:lang w:val="en-GB"/>
              </w:rPr>
            </w:pPr>
            <w:r w:rsidRPr="00677AFF">
              <w:rPr>
                <w:lang w:val="en-GB"/>
              </w:rPr>
              <w:t>Financial administration</w:t>
            </w:r>
          </w:p>
        </w:tc>
      </w:tr>
      <w:tr w:rsidR="00910261" w:rsidRPr="005020BC" w14:paraId="700E90E3" w14:textId="77777777" w:rsidTr="00F33598">
        <w:trPr>
          <w:trHeight w:val="311"/>
        </w:trPr>
        <w:tc>
          <w:tcPr>
            <w:tcW w:w="956" w:type="pct"/>
            <w:shd w:val="clear" w:color="auto" w:fill="auto"/>
          </w:tcPr>
          <w:p w14:paraId="466B60F1" w14:textId="586739C8" w:rsidR="00910261" w:rsidRPr="00677AFF" w:rsidRDefault="00910261" w:rsidP="00910261">
            <w:pPr>
              <w:rPr>
                <w:lang w:val="en-GB"/>
              </w:rPr>
            </w:pPr>
            <w:r w:rsidRPr="00677AFF">
              <w:rPr>
                <w:lang w:val="en-GB"/>
              </w:rPr>
              <w:t xml:space="preserve">Website: </w:t>
            </w:r>
          </w:p>
        </w:tc>
        <w:tc>
          <w:tcPr>
            <w:tcW w:w="4044" w:type="pct"/>
            <w:shd w:val="clear" w:color="auto" w:fill="auto"/>
          </w:tcPr>
          <w:p w14:paraId="2072D2D2" w14:textId="30C593B2" w:rsidR="00D248DB" w:rsidRPr="00677AFF" w:rsidRDefault="00FE2C1E" w:rsidP="00D248DB">
            <w:pPr>
              <w:rPr>
                <w:lang w:val="en-GB"/>
              </w:rPr>
            </w:pPr>
            <w:hyperlink r:id="rId170" w:history="1">
              <w:r w:rsidR="00D248DB" w:rsidRPr="00677AFF">
                <w:rPr>
                  <w:rStyle w:val="Hyperlink"/>
                  <w:lang w:val="en-GB"/>
                </w:rPr>
                <w:t>https://www.financnasprava.sk/sk/podnikatelia/dane/ekasa</w:t>
              </w:r>
            </w:hyperlink>
          </w:p>
        </w:tc>
      </w:tr>
      <w:tr w:rsidR="00910261" w:rsidRPr="005020BC" w14:paraId="2E93D2FC" w14:textId="77777777" w:rsidTr="00F33598">
        <w:trPr>
          <w:trHeight w:val="311"/>
        </w:trPr>
        <w:tc>
          <w:tcPr>
            <w:tcW w:w="956" w:type="pct"/>
            <w:shd w:val="clear" w:color="auto" w:fill="auto"/>
          </w:tcPr>
          <w:p w14:paraId="35D3D1EB" w14:textId="0B2086AD" w:rsidR="00910261" w:rsidRPr="00677AFF" w:rsidRDefault="00910261" w:rsidP="00910261">
            <w:pPr>
              <w:rPr>
                <w:lang w:val="en-GB"/>
              </w:rPr>
            </w:pPr>
            <w:r w:rsidRPr="00677AFF">
              <w:rPr>
                <w:lang w:val="en-GB"/>
              </w:rPr>
              <w:t xml:space="preserve">Description: </w:t>
            </w:r>
          </w:p>
        </w:tc>
        <w:tc>
          <w:tcPr>
            <w:tcW w:w="4044" w:type="pct"/>
            <w:shd w:val="clear" w:color="auto" w:fill="auto"/>
          </w:tcPr>
          <w:p w14:paraId="1A28E988" w14:textId="0E8CCD45" w:rsidR="00910261" w:rsidRPr="00677AFF" w:rsidRDefault="004330CD" w:rsidP="00910261">
            <w:pPr>
              <w:rPr>
                <w:lang w:val="en-GB"/>
              </w:rPr>
            </w:pPr>
            <w:r w:rsidRPr="00677AFF">
              <w:rPr>
                <w:lang w:val="en-GB"/>
              </w:rPr>
              <w:t xml:space="preserve">In 2018, Financial Administrator SR introduced a new project to facilitate the online connection of all cashiers to the </w:t>
            </w:r>
            <w:hyperlink r:id="rId171" w:history="1">
              <w:proofErr w:type="spellStart"/>
              <w:r w:rsidRPr="00677AFF">
                <w:rPr>
                  <w:rStyle w:val="Hyperlink"/>
                  <w:lang w:val="en-GB"/>
                </w:rPr>
                <w:t>eKasa</w:t>
              </w:r>
              <w:proofErr w:type="spellEnd"/>
              <w:r w:rsidRPr="00677AFF">
                <w:rPr>
                  <w:rStyle w:val="Hyperlink"/>
                  <w:lang w:val="en-GB"/>
                </w:rPr>
                <w:t xml:space="preserve"> financial management portal</w:t>
              </w:r>
            </w:hyperlink>
            <w:r w:rsidRPr="00677AFF">
              <w:rPr>
                <w:lang w:val="en-GB"/>
              </w:rPr>
              <w:t>. It was part of a range of measures to combat tax fraud. From 1 May 2019, all new facilities and new cash registers were required to be connected to the system.</w:t>
            </w:r>
          </w:p>
        </w:tc>
      </w:tr>
    </w:tbl>
    <w:p w14:paraId="75DAAA2D" w14:textId="77777777" w:rsidR="00A86633" w:rsidRPr="00677AFF" w:rsidRDefault="00A86633" w:rsidP="00A86633">
      <w:pPr>
        <w:pStyle w:val="Heading2"/>
        <w:rPr>
          <w:lang w:val="en-GB"/>
        </w:rPr>
      </w:pPr>
      <w:bookmarkStart w:id="71" w:name="_Toc1475011"/>
      <w:r w:rsidRPr="00677AFF">
        <w:rPr>
          <w:lang w:val="en-GB"/>
        </w:rPr>
        <w:lastRenderedPageBreak/>
        <w:t>Selling in the EU</w:t>
      </w:r>
      <w:bookmarkEnd w:id="7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2ED2E60A" w14:textId="77777777" w:rsidTr="00F778CF">
        <w:trPr>
          <w:trHeight w:val="94"/>
        </w:trPr>
        <w:tc>
          <w:tcPr>
            <w:tcW w:w="5000" w:type="pct"/>
            <w:gridSpan w:val="2"/>
            <w:shd w:val="clear" w:color="auto" w:fill="EFFBFF"/>
          </w:tcPr>
          <w:p w14:paraId="60BF880B" w14:textId="77777777" w:rsidR="00A86633" w:rsidRPr="00677AFF" w:rsidRDefault="00A86633" w:rsidP="00A86633">
            <w:pPr>
              <w:spacing w:before="120" w:after="180"/>
              <w:jc w:val="left"/>
              <w:rPr>
                <w:color w:val="BF3F91"/>
                <w:sz w:val="22"/>
                <w:lang w:val="en-GB"/>
              </w:rPr>
            </w:pPr>
            <w:r w:rsidRPr="00677AFF">
              <w:rPr>
                <w:color w:val="00B0F0"/>
                <w:sz w:val="22"/>
                <w:lang w:val="en-GB"/>
              </w:rPr>
              <w:t>Public contracts</w:t>
            </w:r>
          </w:p>
        </w:tc>
      </w:tr>
      <w:tr w:rsidR="00A86633" w:rsidRPr="00677AFF" w14:paraId="1EA5A486" w14:textId="77777777" w:rsidTr="00A86633">
        <w:trPr>
          <w:trHeight w:val="198"/>
        </w:trPr>
        <w:tc>
          <w:tcPr>
            <w:tcW w:w="5000" w:type="pct"/>
            <w:gridSpan w:val="2"/>
            <w:shd w:val="clear" w:color="auto" w:fill="auto"/>
          </w:tcPr>
          <w:p w14:paraId="6BCFD184" w14:textId="6318B987" w:rsidR="00A86633" w:rsidRPr="00677AFF" w:rsidRDefault="001A696D" w:rsidP="00A86633">
            <w:pPr>
              <w:rPr>
                <w:b/>
                <w:lang w:val="en-GB"/>
              </w:rPr>
            </w:pPr>
            <w:r w:rsidRPr="00677AFF">
              <w:rPr>
                <w:b/>
                <w:lang w:val="en-GB"/>
              </w:rPr>
              <w:t>Public procurement / eProcurement</w:t>
            </w:r>
          </w:p>
        </w:tc>
      </w:tr>
      <w:tr w:rsidR="00A86633" w:rsidRPr="005020BC" w14:paraId="2701E242" w14:textId="77777777" w:rsidTr="00A86633">
        <w:trPr>
          <w:trHeight w:val="198"/>
        </w:trPr>
        <w:tc>
          <w:tcPr>
            <w:tcW w:w="956" w:type="pct"/>
            <w:shd w:val="clear" w:color="auto" w:fill="auto"/>
          </w:tcPr>
          <w:p w14:paraId="53A56DFD"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0C795D6D" w14:textId="258BF9B8" w:rsidR="00A86633" w:rsidRPr="00677AFF" w:rsidRDefault="00D509E8" w:rsidP="00A86633">
            <w:pPr>
              <w:rPr>
                <w:lang w:val="en-GB"/>
              </w:rPr>
            </w:pPr>
            <w:r w:rsidRPr="00677AFF">
              <w:rPr>
                <w:lang w:val="en-GB"/>
              </w:rPr>
              <w:t>Central Government, Office for Public Procurement</w:t>
            </w:r>
          </w:p>
        </w:tc>
      </w:tr>
      <w:tr w:rsidR="00A86633" w:rsidRPr="00677AFF" w14:paraId="5761D9C5" w14:textId="77777777" w:rsidTr="00A86633">
        <w:trPr>
          <w:trHeight w:val="37"/>
        </w:trPr>
        <w:tc>
          <w:tcPr>
            <w:tcW w:w="956" w:type="pct"/>
            <w:shd w:val="clear" w:color="auto" w:fill="auto"/>
          </w:tcPr>
          <w:p w14:paraId="0E51D8A5"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4F0DD2C" w14:textId="56FD821F" w:rsidR="00D509E8" w:rsidRPr="00677AFF" w:rsidRDefault="00FE2C1E" w:rsidP="00A86633">
            <w:pPr>
              <w:rPr>
                <w:lang w:val="en-GB"/>
              </w:rPr>
            </w:pPr>
            <w:r>
              <w:fldChar w:fldCharType="begin"/>
            </w:r>
            <w:r>
              <w:instrText xml:space="preserve"> HYPERLINK </w:instrText>
            </w:r>
            <w:r>
              <w:fldChar w:fldCharType="separate"/>
            </w:r>
            <w:r>
              <w:fldChar w:fldCharType="end"/>
            </w:r>
            <w:r>
              <w:rPr>
                <w:rStyle w:val="Hyperlink"/>
                <w:lang w:val="en-GB"/>
              </w:rPr>
              <w:fldChar w:fldCharType="begin"/>
            </w:r>
            <w:r>
              <w:rPr>
                <w:rStyle w:val="Hyperlink"/>
                <w:lang w:val="en-GB"/>
              </w:rPr>
              <w:instrText xml:space="preserve"> HYPERLINK "https://www.eks.sk" </w:instrText>
            </w:r>
            <w:r>
              <w:rPr>
                <w:rStyle w:val="Hyperlink"/>
                <w:lang w:val="en-GB"/>
              </w:rPr>
              <w:fldChar w:fldCharType="separate"/>
            </w:r>
            <w:r w:rsidR="00D509E8" w:rsidRPr="00677AFF">
              <w:rPr>
                <w:rStyle w:val="Hyperlink"/>
                <w:lang w:val="en-GB"/>
              </w:rPr>
              <w:t>https://www.eks.sk</w:t>
            </w:r>
            <w:r>
              <w:rPr>
                <w:rStyle w:val="Hyperlink"/>
                <w:lang w:val="en-GB"/>
              </w:rPr>
              <w:fldChar w:fldCharType="end"/>
            </w:r>
          </w:p>
        </w:tc>
      </w:tr>
      <w:tr w:rsidR="00A86633" w:rsidRPr="005020BC" w14:paraId="17111D77" w14:textId="77777777" w:rsidTr="00A86633">
        <w:trPr>
          <w:trHeight w:val="311"/>
        </w:trPr>
        <w:tc>
          <w:tcPr>
            <w:tcW w:w="956" w:type="pct"/>
            <w:shd w:val="clear" w:color="auto" w:fill="auto"/>
          </w:tcPr>
          <w:p w14:paraId="5FEC2CE9"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283D864" w14:textId="7F5D19B5" w:rsidR="00A86633" w:rsidRPr="00677AFF" w:rsidRDefault="00BB7D56" w:rsidP="00A86633">
            <w:pPr>
              <w:rPr>
                <w:lang w:val="en-GB"/>
              </w:rPr>
            </w:pPr>
            <w:r w:rsidRPr="00677AFF">
              <w:rPr>
                <w:lang w:val="en-GB"/>
              </w:rPr>
              <w:t>To send an online notice to the National Journal of Public Procurement (</w:t>
            </w:r>
            <w:proofErr w:type="spellStart"/>
            <w:r w:rsidRPr="00677AFF">
              <w:rPr>
                <w:i/>
                <w:lang w:val="en-GB"/>
              </w:rPr>
              <w:t>eVestnik</w:t>
            </w:r>
            <w:proofErr w:type="spellEnd"/>
            <w:r w:rsidRPr="00677AFF">
              <w:rPr>
                <w:lang w:val="en-GB"/>
              </w:rPr>
              <w:t xml:space="preserve">), the contracting authority/entity </w:t>
            </w:r>
            <w:r w:rsidR="004330CD" w:rsidRPr="00677AFF">
              <w:rPr>
                <w:lang w:val="en-GB"/>
              </w:rPr>
              <w:t>must have</w:t>
            </w:r>
            <w:r w:rsidRPr="00677AFF">
              <w:rPr>
                <w:lang w:val="en-GB"/>
              </w:rPr>
              <w:t xml:space="preserve"> access to the online system for editing and sending notices (ZOVO application). Access to ZOVO is subject to the assignment of a password and an ID by the Office for Public Procurement. Within the application, all forms used in public procurement are centralised. The contracting authority/entity </w:t>
            </w:r>
            <w:r w:rsidR="004330CD" w:rsidRPr="00677AFF">
              <w:rPr>
                <w:lang w:val="en-GB"/>
              </w:rPr>
              <w:t xml:space="preserve">then </w:t>
            </w:r>
            <w:r w:rsidRPr="00677AFF">
              <w:rPr>
                <w:lang w:val="en-GB"/>
              </w:rPr>
              <w:t xml:space="preserve">selects </w:t>
            </w:r>
            <w:r w:rsidR="004330CD" w:rsidRPr="00677AFF">
              <w:rPr>
                <w:lang w:val="en-GB"/>
              </w:rPr>
              <w:t xml:space="preserve">the </w:t>
            </w:r>
            <w:r w:rsidRPr="00677AFF">
              <w:rPr>
                <w:lang w:val="en-GB"/>
              </w:rPr>
              <w:t>relevant form</w:t>
            </w:r>
            <w:r w:rsidR="004330CD" w:rsidRPr="00677AFF">
              <w:rPr>
                <w:lang w:val="en-GB"/>
              </w:rPr>
              <w:t>/</w:t>
            </w:r>
            <w:r w:rsidRPr="00677AFF">
              <w:rPr>
                <w:lang w:val="en-GB"/>
              </w:rPr>
              <w:t xml:space="preserve">s for a </w:t>
            </w:r>
            <w:proofErr w:type="gramStart"/>
            <w:r w:rsidRPr="00677AFF">
              <w:rPr>
                <w:lang w:val="en-GB"/>
              </w:rPr>
              <w:t>particular tender</w:t>
            </w:r>
            <w:proofErr w:type="gramEnd"/>
            <w:r w:rsidRPr="00677AFF">
              <w:rPr>
                <w:lang w:val="en-GB"/>
              </w:rPr>
              <w:t xml:space="preserve"> and sends them to the OJ EU (depending on thresholds) and to the OPP for publishing. There is also a tool for a simple participation in eProcurement called </w:t>
            </w:r>
            <w:hyperlink r:id="rId172" w:history="1">
              <w:r w:rsidRPr="00677AFF">
                <w:rPr>
                  <w:rStyle w:val="Hyperlink"/>
                  <w:lang w:val="en-GB"/>
                </w:rPr>
                <w:t>Electronic Contracting System</w:t>
              </w:r>
            </w:hyperlink>
            <w:r w:rsidRPr="00677AFF">
              <w:rPr>
                <w:lang w:val="en-GB"/>
              </w:rPr>
              <w:t>.</w:t>
            </w:r>
          </w:p>
        </w:tc>
      </w:tr>
      <w:tr w:rsidR="00A86633" w:rsidRPr="00677AFF" w14:paraId="1AE133E1" w14:textId="77777777" w:rsidTr="00F778CF">
        <w:trPr>
          <w:trHeight w:val="94"/>
        </w:trPr>
        <w:tc>
          <w:tcPr>
            <w:tcW w:w="5000" w:type="pct"/>
            <w:gridSpan w:val="2"/>
            <w:shd w:val="clear" w:color="auto" w:fill="EFFBFF"/>
          </w:tcPr>
          <w:p w14:paraId="38D69364" w14:textId="77777777" w:rsidR="00A86633" w:rsidRPr="00677AFF" w:rsidRDefault="00A86633" w:rsidP="00A86633">
            <w:pPr>
              <w:spacing w:before="120" w:after="180"/>
              <w:jc w:val="left"/>
              <w:rPr>
                <w:color w:val="BF3F91"/>
                <w:sz w:val="22"/>
                <w:lang w:val="en-GB"/>
              </w:rPr>
            </w:pPr>
            <w:r w:rsidRPr="00677AFF">
              <w:rPr>
                <w:color w:val="00B0F0"/>
                <w:sz w:val="22"/>
                <w:lang w:val="en-GB"/>
              </w:rPr>
              <w:t>Selling goods and services</w:t>
            </w:r>
          </w:p>
        </w:tc>
      </w:tr>
      <w:tr w:rsidR="00A86633" w:rsidRPr="00677AFF" w14:paraId="4AD00831" w14:textId="77777777" w:rsidTr="00A86633">
        <w:trPr>
          <w:trHeight w:val="198"/>
        </w:trPr>
        <w:tc>
          <w:tcPr>
            <w:tcW w:w="5000" w:type="pct"/>
            <w:gridSpan w:val="2"/>
            <w:shd w:val="clear" w:color="auto" w:fill="auto"/>
          </w:tcPr>
          <w:p w14:paraId="4C8FFC54" w14:textId="6CD17216" w:rsidR="00A86633" w:rsidRPr="00677AFF" w:rsidRDefault="009B098E" w:rsidP="00A86633">
            <w:pPr>
              <w:rPr>
                <w:b/>
                <w:lang w:val="en-GB"/>
              </w:rPr>
            </w:pPr>
            <w:r w:rsidRPr="00677AFF">
              <w:rPr>
                <w:b/>
                <w:lang w:val="en-GB"/>
              </w:rPr>
              <w:t>Legal information system</w:t>
            </w:r>
          </w:p>
        </w:tc>
      </w:tr>
      <w:tr w:rsidR="00A86633" w:rsidRPr="00677AFF" w14:paraId="157EC16B" w14:textId="77777777" w:rsidTr="00A86633">
        <w:trPr>
          <w:trHeight w:val="198"/>
        </w:trPr>
        <w:tc>
          <w:tcPr>
            <w:tcW w:w="956" w:type="pct"/>
            <w:shd w:val="clear" w:color="auto" w:fill="auto"/>
          </w:tcPr>
          <w:p w14:paraId="29D72C4C"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3ECB3A0C" w14:textId="4A70ADB6" w:rsidR="00A86633" w:rsidRPr="00677AFF" w:rsidRDefault="009B098E" w:rsidP="00A86633">
            <w:pPr>
              <w:rPr>
                <w:lang w:val="en-GB"/>
              </w:rPr>
            </w:pPr>
            <w:r w:rsidRPr="00677AFF">
              <w:rPr>
                <w:lang w:val="en-GB"/>
              </w:rPr>
              <w:t>Ministry of Justice</w:t>
            </w:r>
          </w:p>
        </w:tc>
      </w:tr>
      <w:tr w:rsidR="00A86633" w:rsidRPr="005020BC" w14:paraId="0D42358A" w14:textId="77777777" w:rsidTr="00A86633">
        <w:trPr>
          <w:trHeight w:val="37"/>
        </w:trPr>
        <w:tc>
          <w:tcPr>
            <w:tcW w:w="956" w:type="pct"/>
            <w:shd w:val="clear" w:color="auto" w:fill="auto"/>
          </w:tcPr>
          <w:p w14:paraId="3ACEDE4B"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2D32B478" w14:textId="2D3A4892" w:rsidR="009B098E" w:rsidRPr="00677AFF" w:rsidRDefault="00FE2C1E" w:rsidP="00A86633">
            <w:pPr>
              <w:rPr>
                <w:lang w:val="en-GB"/>
              </w:rPr>
            </w:pPr>
            <w:hyperlink r:id="rId173" w:history="1">
              <w:r w:rsidR="009B098E" w:rsidRPr="00677AFF">
                <w:rPr>
                  <w:rStyle w:val="Hyperlink"/>
                  <w:lang w:val="en-GB"/>
                </w:rPr>
                <w:t>https://www.slov-lex.sk/domov</w:t>
              </w:r>
            </w:hyperlink>
          </w:p>
        </w:tc>
      </w:tr>
      <w:tr w:rsidR="00A86633" w:rsidRPr="005020BC" w14:paraId="3453C83A" w14:textId="77777777" w:rsidTr="00A86633">
        <w:trPr>
          <w:trHeight w:val="311"/>
        </w:trPr>
        <w:tc>
          <w:tcPr>
            <w:tcW w:w="956" w:type="pct"/>
            <w:shd w:val="clear" w:color="auto" w:fill="auto"/>
          </w:tcPr>
          <w:p w14:paraId="400CAFB9"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41BE15B6" w14:textId="3D7C8FFD" w:rsidR="00A86633" w:rsidRPr="00677AFF" w:rsidRDefault="00111FE1" w:rsidP="00A86633">
            <w:pPr>
              <w:rPr>
                <w:lang w:val="en-GB"/>
              </w:rPr>
            </w:pPr>
            <w:r w:rsidRPr="00677AFF">
              <w:rPr>
                <w:lang w:val="en-GB"/>
              </w:rPr>
              <w:t xml:space="preserve">The legal information system of Slovak Republic </w:t>
            </w:r>
            <w:proofErr w:type="spellStart"/>
            <w:r w:rsidRPr="00677AFF">
              <w:rPr>
                <w:lang w:val="en-GB"/>
              </w:rPr>
              <w:t>Slov</w:t>
            </w:r>
            <w:proofErr w:type="spellEnd"/>
            <w:r w:rsidRPr="00677AFF">
              <w:rPr>
                <w:lang w:val="en-GB"/>
              </w:rPr>
              <w:t>-Lex is a collection of Slovak and EU legislation. All texts of laws can be found at this portal in an electronic form by the Ministry of Justice of the Slovak Republic.</w:t>
            </w:r>
          </w:p>
        </w:tc>
      </w:tr>
    </w:tbl>
    <w:p w14:paraId="4342D3BD" w14:textId="77777777" w:rsidR="00A86633" w:rsidRPr="00677AFF" w:rsidRDefault="00A86633" w:rsidP="00A86633">
      <w:pPr>
        <w:pStyle w:val="Heading2"/>
        <w:rPr>
          <w:lang w:val="en-GB"/>
        </w:rPr>
      </w:pPr>
      <w:bookmarkStart w:id="72" w:name="_Toc1475012"/>
      <w:r w:rsidRPr="00677AFF">
        <w:rPr>
          <w:lang w:val="en-GB"/>
        </w:rPr>
        <w:t>Human Resources</w:t>
      </w:r>
      <w:bookmarkEnd w:id="7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200D846C" w14:textId="77777777" w:rsidTr="00993791">
        <w:trPr>
          <w:trHeight w:val="94"/>
        </w:trPr>
        <w:tc>
          <w:tcPr>
            <w:tcW w:w="5000" w:type="pct"/>
            <w:gridSpan w:val="2"/>
            <w:shd w:val="clear" w:color="auto" w:fill="EFFBFF"/>
          </w:tcPr>
          <w:p w14:paraId="64E0D30D" w14:textId="77777777" w:rsidR="00A86633" w:rsidRPr="00677AFF" w:rsidRDefault="00A86633" w:rsidP="00A86633">
            <w:pPr>
              <w:spacing w:before="120" w:after="180"/>
              <w:jc w:val="left"/>
              <w:rPr>
                <w:color w:val="BF3F91"/>
                <w:sz w:val="22"/>
                <w:lang w:val="en-GB"/>
              </w:rPr>
            </w:pPr>
            <w:r w:rsidRPr="00677AFF">
              <w:rPr>
                <w:color w:val="00B0F0"/>
                <w:sz w:val="22"/>
                <w:lang w:val="en-GB"/>
              </w:rPr>
              <w:t>Social security and health</w:t>
            </w:r>
          </w:p>
        </w:tc>
      </w:tr>
      <w:tr w:rsidR="00A86633" w:rsidRPr="005020BC" w14:paraId="6308AA55" w14:textId="77777777" w:rsidTr="00A86633">
        <w:trPr>
          <w:trHeight w:val="198"/>
        </w:trPr>
        <w:tc>
          <w:tcPr>
            <w:tcW w:w="5000" w:type="pct"/>
            <w:gridSpan w:val="2"/>
            <w:shd w:val="clear" w:color="auto" w:fill="auto"/>
          </w:tcPr>
          <w:p w14:paraId="419DEFE3" w14:textId="3E403D0C" w:rsidR="00A86633" w:rsidRPr="00677AFF" w:rsidRDefault="00111FE1" w:rsidP="00A86633">
            <w:pPr>
              <w:rPr>
                <w:b/>
                <w:lang w:val="en-GB"/>
              </w:rPr>
            </w:pPr>
            <w:r w:rsidRPr="00677AFF">
              <w:rPr>
                <w:b/>
                <w:lang w:val="en-GB"/>
              </w:rPr>
              <w:t>Information portal of the Ministry of Labour, social affairs and family</w:t>
            </w:r>
          </w:p>
        </w:tc>
      </w:tr>
      <w:tr w:rsidR="00A86633" w:rsidRPr="005020BC" w14:paraId="286E7F45" w14:textId="77777777" w:rsidTr="00A86633">
        <w:trPr>
          <w:trHeight w:val="198"/>
        </w:trPr>
        <w:tc>
          <w:tcPr>
            <w:tcW w:w="956" w:type="pct"/>
            <w:shd w:val="clear" w:color="auto" w:fill="auto"/>
          </w:tcPr>
          <w:p w14:paraId="5E7B7B09"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422BE149" w14:textId="3BA1501E" w:rsidR="00A86633" w:rsidRPr="00677AFF" w:rsidRDefault="00111FE1" w:rsidP="00A86633">
            <w:pPr>
              <w:rPr>
                <w:lang w:val="en-GB"/>
              </w:rPr>
            </w:pPr>
            <w:r w:rsidRPr="00677AFF">
              <w:rPr>
                <w:lang w:val="en-GB"/>
              </w:rPr>
              <w:t>Ministry of Labour, social affairs and family</w:t>
            </w:r>
          </w:p>
        </w:tc>
      </w:tr>
      <w:tr w:rsidR="00A86633" w:rsidRPr="005020BC" w14:paraId="76B7EA7F" w14:textId="77777777" w:rsidTr="00A86633">
        <w:trPr>
          <w:trHeight w:val="37"/>
        </w:trPr>
        <w:tc>
          <w:tcPr>
            <w:tcW w:w="956" w:type="pct"/>
            <w:shd w:val="clear" w:color="auto" w:fill="auto"/>
          </w:tcPr>
          <w:p w14:paraId="32153410"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27B13EA" w14:textId="69956D5F" w:rsidR="00C06BBB" w:rsidRPr="00677AFF" w:rsidRDefault="00FE2C1E" w:rsidP="00A86633">
            <w:pPr>
              <w:rPr>
                <w:lang w:val="en-GB"/>
              </w:rPr>
            </w:pPr>
            <w:hyperlink r:id="rId174" w:history="1">
              <w:r w:rsidR="00C06BBB" w:rsidRPr="00677AFF">
                <w:rPr>
                  <w:rStyle w:val="Hyperlink"/>
                  <w:lang w:val="en-GB"/>
                </w:rPr>
                <w:t>http://www.employment.gov.sk/sk/praca-zamestnanost/bezpecnost-ochrana-zdravia-pri-praci/dokumenty-2.html</w:t>
              </w:r>
            </w:hyperlink>
          </w:p>
        </w:tc>
      </w:tr>
      <w:tr w:rsidR="00A86633" w:rsidRPr="005020BC" w14:paraId="22A6CF6C" w14:textId="77777777" w:rsidTr="00A86633">
        <w:trPr>
          <w:trHeight w:val="311"/>
        </w:trPr>
        <w:tc>
          <w:tcPr>
            <w:tcW w:w="956" w:type="pct"/>
            <w:shd w:val="clear" w:color="auto" w:fill="auto"/>
          </w:tcPr>
          <w:p w14:paraId="08ABF8F6"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487A9B5B" w14:textId="68669ABC" w:rsidR="00A86633" w:rsidRPr="00677AFF" w:rsidRDefault="00C06BBB" w:rsidP="00A86633">
            <w:pPr>
              <w:rPr>
                <w:lang w:val="en-GB"/>
              </w:rPr>
            </w:pPr>
            <w:r w:rsidRPr="00677AFF">
              <w:rPr>
                <w:lang w:val="en-GB"/>
              </w:rPr>
              <w:t xml:space="preserve">The website of the Ministry of Labour, social affairs and family contains all necessary information </w:t>
            </w:r>
            <w:proofErr w:type="gramStart"/>
            <w:r w:rsidRPr="00677AFF">
              <w:rPr>
                <w:lang w:val="en-GB"/>
              </w:rPr>
              <w:t>in regard to</w:t>
            </w:r>
            <w:proofErr w:type="gramEnd"/>
            <w:r w:rsidRPr="00677AFF">
              <w:rPr>
                <w:lang w:val="en-GB"/>
              </w:rPr>
              <w:t xml:space="preserve"> the legislation related to the safety and health at work.</w:t>
            </w:r>
          </w:p>
        </w:tc>
      </w:tr>
      <w:tr w:rsidR="00C06BBB" w:rsidRPr="00677AFF" w14:paraId="15E7F6E3" w14:textId="77777777" w:rsidTr="00F33598">
        <w:trPr>
          <w:trHeight w:val="198"/>
        </w:trPr>
        <w:tc>
          <w:tcPr>
            <w:tcW w:w="5000" w:type="pct"/>
            <w:gridSpan w:val="2"/>
            <w:shd w:val="clear" w:color="auto" w:fill="auto"/>
          </w:tcPr>
          <w:p w14:paraId="12B71D33" w14:textId="5A405C01" w:rsidR="00C06BBB" w:rsidRPr="00677AFF" w:rsidRDefault="00F7252F" w:rsidP="00F33598">
            <w:pPr>
              <w:rPr>
                <w:lang w:val="en-GB"/>
              </w:rPr>
            </w:pPr>
            <w:r w:rsidRPr="00677AFF">
              <w:rPr>
                <w:b/>
                <w:lang w:val="en-GB"/>
              </w:rPr>
              <w:t>Social contributions for employees</w:t>
            </w:r>
          </w:p>
        </w:tc>
      </w:tr>
      <w:tr w:rsidR="00C06BBB" w:rsidRPr="005020BC" w14:paraId="2E5BE3E7" w14:textId="77777777" w:rsidTr="00F33598">
        <w:trPr>
          <w:trHeight w:val="198"/>
        </w:trPr>
        <w:tc>
          <w:tcPr>
            <w:tcW w:w="956" w:type="pct"/>
            <w:shd w:val="clear" w:color="auto" w:fill="auto"/>
          </w:tcPr>
          <w:p w14:paraId="7EF70F45" w14:textId="77777777" w:rsidR="00C06BBB" w:rsidRPr="00677AFF" w:rsidRDefault="00C06BBB" w:rsidP="00F33598">
            <w:pPr>
              <w:rPr>
                <w:lang w:val="en-GB"/>
              </w:rPr>
            </w:pPr>
            <w:r w:rsidRPr="00677AFF">
              <w:rPr>
                <w:lang w:val="en-GB"/>
              </w:rPr>
              <w:t>Responsibility:</w:t>
            </w:r>
          </w:p>
        </w:tc>
        <w:tc>
          <w:tcPr>
            <w:tcW w:w="4044" w:type="pct"/>
            <w:shd w:val="clear" w:color="auto" w:fill="auto"/>
          </w:tcPr>
          <w:p w14:paraId="6711BBBB" w14:textId="49C84EE8" w:rsidR="00C06BBB" w:rsidRPr="00677AFF" w:rsidRDefault="00F7252F" w:rsidP="00F33598">
            <w:pPr>
              <w:rPr>
                <w:lang w:val="en-GB"/>
              </w:rPr>
            </w:pPr>
            <w:r w:rsidRPr="00677AFF">
              <w:rPr>
                <w:lang w:val="en-GB"/>
              </w:rPr>
              <w:t>Central Government, Ministry of Labour, Social Affairs and Family, Social Insurance Agency</w:t>
            </w:r>
          </w:p>
        </w:tc>
      </w:tr>
      <w:tr w:rsidR="00C06BBB" w:rsidRPr="005020BC" w14:paraId="4EC54EA6" w14:textId="77777777" w:rsidTr="00F33598">
        <w:trPr>
          <w:trHeight w:val="37"/>
        </w:trPr>
        <w:tc>
          <w:tcPr>
            <w:tcW w:w="956" w:type="pct"/>
            <w:shd w:val="clear" w:color="auto" w:fill="auto"/>
          </w:tcPr>
          <w:p w14:paraId="1642EF22" w14:textId="77777777" w:rsidR="00C06BBB" w:rsidRPr="00677AFF" w:rsidRDefault="00C06BBB" w:rsidP="00F33598">
            <w:pPr>
              <w:rPr>
                <w:lang w:val="en-GB"/>
              </w:rPr>
            </w:pPr>
            <w:r w:rsidRPr="00677AFF">
              <w:rPr>
                <w:lang w:val="en-GB"/>
              </w:rPr>
              <w:t xml:space="preserve">Website: </w:t>
            </w:r>
          </w:p>
        </w:tc>
        <w:tc>
          <w:tcPr>
            <w:tcW w:w="4044" w:type="pct"/>
            <w:shd w:val="clear" w:color="auto" w:fill="auto"/>
          </w:tcPr>
          <w:p w14:paraId="20DCB981" w14:textId="428A02F7" w:rsidR="00F7252F" w:rsidRPr="00677AFF" w:rsidRDefault="00FE2C1E" w:rsidP="00F33598">
            <w:pPr>
              <w:rPr>
                <w:lang w:val="en-GB"/>
              </w:rPr>
            </w:pPr>
            <w:hyperlink r:id="rId175" w:history="1">
              <w:r w:rsidR="00F7252F" w:rsidRPr="00677AFF">
                <w:rPr>
                  <w:rStyle w:val="Hyperlink"/>
                  <w:lang w:val="en-GB"/>
                </w:rPr>
                <w:t>http://www.socpoist.sk/index/index.php</w:t>
              </w:r>
            </w:hyperlink>
          </w:p>
        </w:tc>
      </w:tr>
      <w:tr w:rsidR="00C06BBB" w:rsidRPr="00677AFF" w14:paraId="1484C525" w14:textId="77777777" w:rsidTr="00F33598">
        <w:trPr>
          <w:trHeight w:val="311"/>
        </w:trPr>
        <w:tc>
          <w:tcPr>
            <w:tcW w:w="956" w:type="pct"/>
            <w:shd w:val="clear" w:color="auto" w:fill="auto"/>
          </w:tcPr>
          <w:p w14:paraId="02670668" w14:textId="77777777" w:rsidR="00C06BBB" w:rsidRPr="00677AFF" w:rsidRDefault="00C06BBB" w:rsidP="00F33598">
            <w:pPr>
              <w:rPr>
                <w:lang w:val="en-GB"/>
              </w:rPr>
            </w:pPr>
            <w:r w:rsidRPr="00677AFF">
              <w:rPr>
                <w:lang w:val="en-GB"/>
              </w:rPr>
              <w:t xml:space="preserve">Description: </w:t>
            </w:r>
          </w:p>
        </w:tc>
        <w:tc>
          <w:tcPr>
            <w:tcW w:w="4044" w:type="pct"/>
            <w:shd w:val="clear" w:color="auto" w:fill="auto"/>
          </w:tcPr>
          <w:p w14:paraId="456D7DED" w14:textId="6BA45B9E" w:rsidR="00C06BBB" w:rsidRPr="00677AFF" w:rsidRDefault="00F7252F" w:rsidP="00F33598">
            <w:pPr>
              <w:rPr>
                <w:lang w:val="en-GB"/>
              </w:rPr>
            </w:pPr>
            <w:r w:rsidRPr="00677AFF">
              <w:rPr>
                <w:lang w:val="en-GB"/>
              </w:rPr>
              <w:t xml:space="preserve">All businesses with more than five employees are required to submit regular monthly social contributions forms via the web-based data </w:t>
            </w:r>
            <w:r w:rsidRPr="00677AFF">
              <w:rPr>
                <w:lang w:val="en-GB"/>
              </w:rPr>
              <w:lastRenderedPageBreak/>
              <w:t>intake system. All forms are downloadable from the website.</w:t>
            </w:r>
          </w:p>
        </w:tc>
      </w:tr>
    </w:tbl>
    <w:p w14:paraId="6F290B8D" w14:textId="77777777" w:rsidR="00A86633" w:rsidRPr="00677AFF" w:rsidRDefault="00A86633" w:rsidP="00A86633">
      <w:pPr>
        <w:pStyle w:val="Heading2"/>
        <w:rPr>
          <w:lang w:val="en-GB"/>
        </w:rPr>
      </w:pPr>
      <w:bookmarkStart w:id="73" w:name="_Toc1475013"/>
      <w:r w:rsidRPr="00677AFF">
        <w:rPr>
          <w:lang w:val="en-GB"/>
        </w:rPr>
        <w:lastRenderedPageBreak/>
        <w:t>Product requirements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43126ED2" w14:textId="77777777" w:rsidTr="00993791">
        <w:trPr>
          <w:trHeight w:val="94"/>
        </w:trPr>
        <w:tc>
          <w:tcPr>
            <w:tcW w:w="5000" w:type="pct"/>
            <w:gridSpan w:val="2"/>
            <w:shd w:val="clear" w:color="auto" w:fill="EFFBFF"/>
          </w:tcPr>
          <w:p w14:paraId="55874FEF" w14:textId="77777777" w:rsidR="00A86633" w:rsidRPr="00677AFF" w:rsidRDefault="00A86633" w:rsidP="00A86633">
            <w:pPr>
              <w:spacing w:before="120" w:after="180"/>
              <w:jc w:val="left"/>
              <w:rPr>
                <w:color w:val="BF3F91"/>
                <w:sz w:val="22"/>
                <w:lang w:val="en-GB"/>
              </w:rPr>
            </w:pPr>
            <w:r w:rsidRPr="00677AFF">
              <w:rPr>
                <w:color w:val="00B0F0"/>
                <w:sz w:val="22"/>
                <w:lang w:val="en-GB"/>
              </w:rPr>
              <w:t>Chemicals (REACH)</w:t>
            </w:r>
          </w:p>
        </w:tc>
      </w:tr>
      <w:tr w:rsidR="00A86633" w:rsidRPr="005020BC" w14:paraId="6739524F" w14:textId="77777777" w:rsidTr="00A86633">
        <w:trPr>
          <w:trHeight w:val="198"/>
        </w:trPr>
        <w:tc>
          <w:tcPr>
            <w:tcW w:w="5000" w:type="pct"/>
            <w:gridSpan w:val="2"/>
            <w:shd w:val="clear" w:color="auto" w:fill="auto"/>
          </w:tcPr>
          <w:p w14:paraId="353256D1" w14:textId="1001EE5E" w:rsidR="00A86633" w:rsidRPr="00677AFF" w:rsidRDefault="00F43585" w:rsidP="00A86633">
            <w:pPr>
              <w:rPr>
                <w:b/>
                <w:lang w:val="en-GB"/>
              </w:rPr>
            </w:pPr>
            <w:r w:rsidRPr="00677AFF">
              <w:rPr>
                <w:b/>
                <w:lang w:val="en-GB"/>
              </w:rPr>
              <w:t>REACH (Registration, Evaluation, Authorisation and Restriction of Chemicals, EU Regulation no 1907/2006) Helpdesk</w:t>
            </w:r>
          </w:p>
        </w:tc>
      </w:tr>
      <w:tr w:rsidR="00A86633" w:rsidRPr="005020BC" w14:paraId="092B5CF7" w14:textId="77777777" w:rsidTr="00A86633">
        <w:trPr>
          <w:trHeight w:val="198"/>
        </w:trPr>
        <w:tc>
          <w:tcPr>
            <w:tcW w:w="956" w:type="pct"/>
            <w:shd w:val="clear" w:color="auto" w:fill="auto"/>
          </w:tcPr>
          <w:p w14:paraId="1D179E5B"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2E22D3FD" w14:textId="0E94FBAC" w:rsidR="00A86633" w:rsidRPr="00677AFF" w:rsidRDefault="00F43585" w:rsidP="00A86633">
            <w:pPr>
              <w:rPr>
                <w:lang w:val="en-GB"/>
              </w:rPr>
            </w:pPr>
            <w:r w:rsidRPr="00677AFF">
              <w:rPr>
                <w:lang w:val="en-GB"/>
              </w:rPr>
              <w:t>Centre for Chemical Substances and Preparations at Ministry of Economy of the Slovak Republic</w:t>
            </w:r>
          </w:p>
        </w:tc>
      </w:tr>
      <w:tr w:rsidR="00A86633" w:rsidRPr="00677AFF" w14:paraId="0CD2AC0B" w14:textId="77777777" w:rsidTr="00A86633">
        <w:trPr>
          <w:trHeight w:val="37"/>
        </w:trPr>
        <w:tc>
          <w:tcPr>
            <w:tcW w:w="956" w:type="pct"/>
            <w:shd w:val="clear" w:color="auto" w:fill="auto"/>
          </w:tcPr>
          <w:p w14:paraId="5F9A3137"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395F01BE" w14:textId="46C98BB5" w:rsidR="00F43585" w:rsidRPr="00677AFF" w:rsidRDefault="00FE2C1E" w:rsidP="00A86633">
            <w:pPr>
              <w:rPr>
                <w:lang w:val="en-GB" w:eastAsia="el-GR"/>
              </w:rPr>
            </w:pPr>
            <w:hyperlink r:id="rId176" w:history="1">
              <w:r w:rsidR="00F43585" w:rsidRPr="00677AFF">
                <w:rPr>
                  <w:rStyle w:val="Hyperlink"/>
                  <w:lang w:val="en-GB" w:eastAsia="el-GR"/>
                </w:rPr>
                <w:t>http://helpdesk.ccsp.sk/</w:t>
              </w:r>
            </w:hyperlink>
          </w:p>
        </w:tc>
      </w:tr>
      <w:tr w:rsidR="00A86633" w:rsidRPr="005020BC" w14:paraId="56A25893" w14:textId="77777777" w:rsidTr="00A86633">
        <w:trPr>
          <w:trHeight w:val="311"/>
        </w:trPr>
        <w:tc>
          <w:tcPr>
            <w:tcW w:w="956" w:type="pct"/>
            <w:shd w:val="clear" w:color="auto" w:fill="auto"/>
          </w:tcPr>
          <w:p w14:paraId="091EE98E"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01F2B1F9" w14:textId="35FE7609" w:rsidR="00A86633" w:rsidRPr="00677AFF" w:rsidRDefault="00F43585" w:rsidP="00A86633">
            <w:pPr>
              <w:rPr>
                <w:lang w:val="en-GB"/>
              </w:rPr>
            </w:pPr>
            <w:r w:rsidRPr="00677AFF">
              <w:rPr>
                <w:lang w:val="en-GB"/>
              </w:rPr>
              <w:t>Information on REACH and CLP is provided on the portal.</w:t>
            </w:r>
          </w:p>
        </w:tc>
      </w:tr>
      <w:tr w:rsidR="00A86633" w:rsidRPr="005020BC" w14:paraId="13807100" w14:textId="77777777" w:rsidTr="00993791">
        <w:trPr>
          <w:trHeight w:val="94"/>
        </w:trPr>
        <w:tc>
          <w:tcPr>
            <w:tcW w:w="5000" w:type="pct"/>
            <w:gridSpan w:val="2"/>
            <w:shd w:val="clear" w:color="auto" w:fill="EFFBFF"/>
          </w:tcPr>
          <w:p w14:paraId="6A672EEF" w14:textId="77777777" w:rsidR="00A86633" w:rsidRPr="00677AFF" w:rsidRDefault="00A86633" w:rsidP="00A86633">
            <w:pPr>
              <w:spacing w:before="120" w:after="180"/>
              <w:jc w:val="left"/>
              <w:rPr>
                <w:color w:val="00B0F0"/>
                <w:sz w:val="22"/>
                <w:lang w:val="en-GB"/>
              </w:rPr>
            </w:pPr>
            <w:r w:rsidRPr="00677AFF">
              <w:rPr>
                <w:color w:val="00B0F0"/>
                <w:sz w:val="22"/>
                <w:lang w:val="en-GB"/>
              </w:rPr>
              <w:t>Energy labels, Eco-design requirements, EU Ecolabel</w:t>
            </w:r>
          </w:p>
        </w:tc>
      </w:tr>
      <w:tr w:rsidR="00A86633" w:rsidRPr="005020BC" w14:paraId="45CA2084" w14:textId="77777777" w:rsidTr="00A86633">
        <w:trPr>
          <w:trHeight w:val="198"/>
        </w:trPr>
        <w:tc>
          <w:tcPr>
            <w:tcW w:w="5000" w:type="pct"/>
            <w:gridSpan w:val="2"/>
            <w:shd w:val="clear" w:color="auto" w:fill="auto"/>
          </w:tcPr>
          <w:p w14:paraId="417BCF3D" w14:textId="409F2A89" w:rsidR="00A86633" w:rsidRPr="00677AFF" w:rsidRDefault="00A37F0E" w:rsidP="00A86633">
            <w:pPr>
              <w:rPr>
                <w:lang w:val="en-GB"/>
              </w:rPr>
            </w:pPr>
            <w:r w:rsidRPr="00677AFF">
              <w:rPr>
                <w:b/>
                <w:lang w:val="en-GB"/>
              </w:rPr>
              <w:t>Environment-related permits (incl. reporting)</w:t>
            </w:r>
          </w:p>
        </w:tc>
      </w:tr>
      <w:tr w:rsidR="00A86633" w:rsidRPr="005020BC" w14:paraId="36D34411" w14:textId="77777777" w:rsidTr="00A86633">
        <w:trPr>
          <w:trHeight w:val="198"/>
        </w:trPr>
        <w:tc>
          <w:tcPr>
            <w:tcW w:w="956" w:type="pct"/>
            <w:shd w:val="clear" w:color="auto" w:fill="auto"/>
          </w:tcPr>
          <w:p w14:paraId="764E3B1F"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323F05EE" w14:textId="7BFA1A41" w:rsidR="00A86633" w:rsidRPr="00677AFF" w:rsidRDefault="00A37F0E" w:rsidP="00A86633">
            <w:pPr>
              <w:rPr>
                <w:lang w:val="en-GB"/>
              </w:rPr>
            </w:pPr>
            <w:r w:rsidRPr="00677AFF">
              <w:rPr>
                <w:lang w:val="en-GB"/>
              </w:rPr>
              <w:t>Central Government, Ministry of the Environment, local environment offices</w:t>
            </w:r>
          </w:p>
        </w:tc>
      </w:tr>
      <w:tr w:rsidR="00A86633" w:rsidRPr="00677AFF" w14:paraId="76D8FF77" w14:textId="77777777" w:rsidTr="00A86633">
        <w:trPr>
          <w:trHeight w:val="37"/>
        </w:trPr>
        <w:tc>
          <w:tcPr>
            <w:tcW w:w="956" w:type="pct"/>
            <w:shd w:val="clear" w:color="auto" w:fill="auto"/>
          </w:tcPr>
          <w:p w14:paraId="61E71A63"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79EC3C7A" w14:textId="2AEC0A4F" w:rsidR="00A86633" w:rsidRPr="00677AFF" w:rsidRDefault="00FE2C1E" w:rsidP="00A86633">
            <w:pPr>
              <w:rPr>
                <w:lang w:val="en-GB"/>
              </w:rPr>
            </w:pPr>
            <w:hyperlink r:id="rId177" w:history="1">
              <w:r w:rsidR="00A37F0E" w:rsidRPr="00677AFF">
                <w:rPr>
                  <w:rStyle w:val="Hyperlink"/>
                  <w:lang w:val="en-GB"/>
                </w:rPr>
                <w:t>http://www.minzp.sk/</w:t>
              </w:r>
            </w:hyperlink>
          </w:p>
        </w:tc>
      </w:tr>
      <w:tr w:rsidR="00A86633" w:rsidRPr="005020BC" w14:paraId="30B0FCF8" w14:textId="77777777" w:rsidTr="00A86633">
        <w:trPr>
          <w:trHeight w:val="311"/>
        </w:trPr>
        <w:tc>
          <w:tcPr>
            <w:tcW w:w="956" w:type="pct"/>
            <w:shd w:val="clear" w:color="auto" w:fill="auto"/>
          </w:tcPr>
          <w:p w14:paraId="7DCD6ED7"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4D221CA0" w14:textId="434B1F8C" w:rsidR="00A86633" w:rsidRPr="00677AFF" w:rsidRDefault="00A37F0E" w:rsidP="00A86633">
            <w:pPr>
              <w:rPr>
                <w:lang w:val="en-GB"/>
              </w:rPr>
            </w:pPr>
            <w:r w:rsidRPr="00677AFF">
              <w:rPr>
                <w:lang w:val="en-GB"/>
              </w:rPr>
              <w:t xml:space="preserve">The publicly accessible website managed by the relevant administrative level </w:t>
            </w:r>
            <w:r w:rsidR="004330CD" w:rsidRPr="00677AFF">
              <w:rPr>
                <w:lang w:val="en-GB"/>
              </w:rPr>
              <w:t xml:space="preserve">makes it possible to </w:t>
            </w:r>
            <w:r w:rsidRPr="00677AFF">
              <w:rPr>
                <w:lang w:val="en-GB"/>
              </w:rPr>
              <w:t>start the procedure for environment-related permits</w:t>
            </w:r>
            <w:r w:rsidR="004330CD" w:rsidRPr="00677AFF">
              <w:rPr>
                <w:lang w:val="en-GB"/>
              </w:rPr>
              <w:t>,</w:t>
            </w:r>
            <w:r w:rsidRPr="00677AFF">
              <w:rPr>
                <w:lang w:val="en-GB"/>
              </w:rPr>
              <w:t xml:space="preserve"> </w:t>
            </w:r>
            <w:r w:rsidR="004330CD" w:rsidRPr="00677AFF">
              <w:rPr>
                <w:lang w:val="en-GB"/>
              </w:rPr>
              <w:t xml:space="preserve">but </w:t>
            </w:r>
            <w:r w:rsidRPr="00677AFF">
              <w:rPr>
                <w:lang w:val="en-GB"/>
              </w:rPr>
              <w:t>in a non-electronic way using a paper form.</w:t>
            </w:r>
          </w:p>
        </w:tc>
      </w:tr>
    </w:tbl>
    <w:p w14:paraId="4E19DC6A" w14:textId="77777777" w:rsidR="00A86633" w:rsidRPr="00677AFF" w:rsidRDefault="00A86633" w:rsidP="00A86633">
      <w:pPr>
        <w:pStyle w:val="Heading2"/>
        <w:rPr>
          <w:lang w:val="en-GB"/>
        </w:rPr>
      </w:pPr>
      <w:bookmarkStart w:id="74" w:name="_Toc1475014"/>
      <w:r w:rsidRPr="00677AFF">
        <w:rPr>
          <w:lang w:val="en-GB"/>
        </w:rPr>
        <w:t>Finance and funding</w:t>
      </w:r>
      <w:bookmarkEnd w:id="7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677AFF" w14:paraId="477F60BE" w14:textId="77777777" w:rsidTr="00993791">
        <w:trPr>
          <w:trHeight w:val="94"/>
        </w:trPr>
        <w:tc>
          <w:tcPr>
            <w:tcW w:w="5000" w:type="pct"/>
            <w:gridSpan w:val="2"/>
            <w:shd w:val="clear" w:color="auto" w:fill="EFFBFF"/>
          </w:tcPr>
          <w:p w14:paraId="5129B130" w14:textId="77777777" w:rsidR="00A86633" w:rsidRPr="00677AFF" w:rsidRDefault="00A86633" w:rsidP="00993791">
            <w:pPr>
              <w:pStyle w:val="Subtitle"/>
              <w:rPr>
                <w:lang w:val="en-GB"/>
              </w:rPr>
            </w:pPr>
            <w:r w:rsidRPr="00677AFF">
              <w:rPr>
                <w:lang w:val="en-GB"/>
              </w:rPr>
              <w:t>Accounting</w:t>
            </w:r>
          </w:p>
        </w:tc>
      </w:tr>
      <w:tr w:rsidR="00A86633" w:rsidRPr="005020BC" w14:paraId="6A0B0543" w14:textId="77777777" w:rsidTr="00A86633">
        <w:trPr>
          <w:trHeight w:val="198"/>
        </w:trPr>
        <w:tc>
          <w:tcPr>
            <w:tcW w:w="5000" w:type="pct"/>
            <w:gridSpan w:val="2"/>
            <w:shd w:val="clear" w:color="auto" w:fill="auto"/>
          </w:tcPr>
          <w:p w14:paraId="7CAF3ED9" w14:textId="11E96557" w:rsidR="00A86633" w:rsidRPr="00677AFF" w:rsidRDefault="004C6DA6" w:rsidP="00166297">
            <w:pPr>
              <w:rPr>
                <w:b/>
                <w:lang w:val="en-GB"/>
              </w:rPr>
            </w:pPr>
            <w:r w:rsidRPr="00677AFF">
              <w:rPr>
                <w:b/>
                <w:bCs/>
                <w:lang w:val="en-GB"/>
              </w:rPr>
              <w:t>Submission of data to statistical offices</w:t>
            </w:r>
          </w:p>
        </w:tc>
      </w:tr>
      <w:tr w:rsidR="00A86633" w:rsidRPr="005020BC" w14:paraId="6C072EF1" w14:textId="77777777" w:rsidTr="00A86633">
        <w:trPr>
          <w:trHeight w:val="198"/>
        </w:trPr>
        <w:tc>
          <w:tcPr>
            <w:tcW w:w="956" w:type="pct"/>
            <w:shd w:val="clear" w:color="auto" w:fill="auto"/>
          </w:tcPr>
          <w:p w14:paraId="43D5D40D"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7D34C219" w14:textId="175DCDB6" w:rsidR="00A86633" w:rsidRPr="00677AFF" w:rsidRDefault="00194902" w:rsidP="00A86633">
            <w:pPr>
              <w:rPr>
                <w:lang w:val="en-GB"/>
              </w:rPr>
            </w:pPr>
            <w:r w:rsidRPr="00677AFF">
              <w:rPr>
                <w:lang w:val="en-GB"/>
              </w:rPr>
              <w:t>Central Government, Statistical Office of the Slovak Republic</w:t>
            </w:r>
          </w:p>
        </w:tc>
      </w:tr>
      <w:tr w:rsidR="00A86633" w:rsidRPr="00677AFF" w14:paraId="61636FCE" w14:textId="77777777" w:rsidTr="00A86633">
        <w:trPr>
          <w:trHeight w:val="37"/>
        </w:trPr>
        <w:tc>
          <w:tcPr>
            <w:tcW w:w="956" w:type="pct"/>
            <w:shd w:val="clear" w:color="auto" w:fill="auto"/>
          </w:tcPr>
          <w:p w14:paraId="6AA0C91C"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3550373A" w14:textId="7405C56B" w:rsidR="00194902" w:rsidRPr="00677AFF" w:rsidRDefault="00FE2C1E" w:rsidP="00A86633">
            <w:pPr>
              <w:rPr>
                <w:lang w:val="en-GB"/>
              </w:rPr>
            </w:pPr>
            <w:hyperlink r:id="rId178" w:history="1">
              <w:r w:rsidR="00194902" w:rsidRPr="00677AFF">
                <w:rPr>
                  <w:rStyle w:val="Hyperlink"/>
                  <w:lang w:val="en-GB"/>
                </w:rPr>
                <w:t>http://slovak.statistics.sk</w:t>
              </w:r>
            </w:hyperlink>
          </w:p>
        </w:tc>
      </w:tr>
      <w:tr w:rsidR="00A86633" w:rsidRPr="005020BC" w14:paraId="7BD77555" w14:textId="77777777" w:rsidTr="00A86633">
        <w:trPr>
          <w:trHeight w:val="311"/>
        </w:trPr>
        <w:tc>
          <w:tcPr>
            <w:tcW w:w="956" w:type="pct"/>
            <w:shd w:val="clear" w:color="auto" w:fill="auto"/>
          </w:tcPr>
          <w:p w14:paraId="3EC51378"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2988B012" w14:textId="282536F1" w:rsidR="00A86633" w:rsidRPr="00677AFF" w:rsidRDefault="004330CD" w:rsidP="00A86633">
            <w:pPr>
              <w:rPr>
                <w:lang w:val="en-GB"/>
              </w:rPr>
            </w:pPr>
            <w:r w:rsidRPr="00677AFF">
              <w:rPr>
                <w:lang w:val="en-GB"/>
              </w:rPr>
              <w:t>Users convey the</w:t>
            </w:r>
            <w:r w:rsidR="00194902" w:rsidRPr="00677AFF">
              <w:rPr>
                <w:lang w:val="en-GB"/>
              </w:rPr>
              <w:t xml:space="preserve"> electronic submission of statistical data to the Statistical Office. </w:t>
            </w:r>
            <w:r w:rsidRPr="00677AFF">
              <w:rPr>
                <w:lang w:val="en-GB"/>
              </w:rPr>
              <w:t>S</w:t>
            </w:r>
            <w:r w:rsidR="00194902" w:rsidRPr="00677AFF">
              <w:rPr>
                <w:lang w:val="en-GB"/>
              </w:rPr>
              <w:t>tatistically important data already declared to the tax and customs administration does not need to be resubmitted separately to the Statistical Office by a company.</w:t>
            </w:r>
          </w:p>
        </w:tc>
      </w:tr>
      <w:tr w:rsidR="00A86633" w:rsidRPr="00677AFF" w14:paraId="2517292B" w14:textId="77777777" w:rsidTr="00993791">
        <w:trPr>
          <w:trHeight w:val="94"/>
        </w:trPr>
        <w:tc>
          <w:tcPr>
            <w:tcW w:w="5000" w:type="pct"/>
            <w:gridSpan w:val="2"/>
            <w:shd w:val="clear" w:color="auto" w:fill="EFFBFF"/>
          </w:tcPr>
          <w:p w14:paraId="60C29D3D" w14:textId="77777777" w:rsidR="00A86633" w:rsidRPr="00677AFF" w:rsidRDefault="00A86633" w:rsidP="00A86633">
            <w:pPr>
              <w:spacing w:before="120" w:after="180"/>
              <w:jc w:val="left"/>
              <w:rPr>
                <w:color w:val="BF3F91"/>
                <w:sz w:val="22"/>
                <w:lang w:val="en-GB"/>
              </w:rPr>
            </w:pPr>
            <w:r w:rsidRPr="00677AFF">
              <w:rPr>
                <w:color w:val="00B0F0"/>
                <w:sz w:val="22"/>
                <w:lang w:val="en-GB"/>
              </w:rPr>
              <w:t>Getting funding</w:t>
            </w:r>
          </w:p>
        </w:tc>
      </w:tr>
      <w:tr w:rsidR="00A86633" w:rsidRPr="005020BC" w14:paraId="1B80AA05" w14:textId="77777777" w:rsidTr="00A86633">
        <w:trPr>
          <w:trHeight w:val="198"/>
        </w:trPr>
        <w:tc>
          <w:tcPr>
            <w:tcW w:w="5000" w:type="pct"/>
            <w:gridSpan w:val="2"/>
            <w:shd w:val="clear" w:color="auto" w:fill="auto"/>
          </w:tcPr>
          <w:p w14:paraId="049321B4" w14:textId="7B3E7D55" w:rsidR="00A86633" w:rsidRPr="00677AFF" w:rsidRDefault="003B1729" w:rsidP="00A86633">
            <w:pPr>
              <w:rPr>
                <w:lang w:val="en-GB"/>
              </w:rPr>
            </w:pPr>
            <w:r w:rsidRPr="00677AFF">
              <w:rPr>
                <w:b/>
                <w:bCs/>
                <w:lang w:val="en-GB"/>
              </w:rPr>
              <w:t>National Business Centre, V4 Going Global, CLUSTRAT</w:t>
            </w:r>
          </w:p>
        </w:tc>
      </w:tr>
      <w:tr w:rsidR="00A86633" w:rsidRPr="00677AFF" w14:paraId="54F89D57" w14:textId="77777777" w:rsidTr="00A86633">
        <w:trPr>
          <w:trHeight w:val="198"/>
        </w:trPr>
        <w:tc>
          <w:tcPr>
            <w:tcW w:w="956" w:type="pct"/>
            <w:shd w:val="clear" w:color="auto" w:fill="auto"/>
          </w:tcPr>
          <w:p w14:paraId="32073B10" w14:textId="77777777" w:rsidR="00A86633" w:rsidRPr="00677AFF" w:rsidRDefault="00A86633" w:rsidP="00A86633">
            <w:pPr>
              <w:rPr>
                <w:lang w:val="en-GB"/>
              </w:rPr>
            </w:pPr>
            <w:r w:rsidRPr="00677AFF">
              <w:rPr>
                <w:lang w:val="en-GB"/>
              </w:rPr>
              <w:t>Responsibility:</w:t>
            </w:r>
          </w:p>
        </w:tc>
        <w:tc>
          <w:tcPr>
            <w:tcW w:w="4044" w:type="pct"/>
            <w:shd w:val="clear" w:color="auto" w:fill="auto"/>
          </w:tcPr>
          <w:p w14:paraId="5A71A5F5" w14:textId="14B9BFAA" w:rsidR="00A86633" w:rsidRPr="00677AFF" w:rsidRDefault="003B1729" w:rsidP="00A86633">
            <w:pPr>
              <w:rPr>
                <w:lang w:val="en-GB"/>
              </w:rPr>
            </w:pPr>
            <w:r w:rsidRPr="00677AFF">
              <w:rPr>
                <w:lang w:val="en-GB"/>
              </w:rPr>
              <w:t>Slovak Business Agency</w:t>
            </w:r>
          </w:p>
        </w:tc>
      </w:tr>
      <w:tr w:rsidR="00A86633" w:rsidRPr="005020BC" w14:paraId="03E77F3D" w14:textId="77777777" w:rsidTr="00A86633">
        <w:trPr>
          <w:trHeight w:val="37"/>
        </w:trPr>
        <w:tc>
          <w:tcPr>
            <w:tcW w:w="956" w:type="pct"/>
            <w:shd w:val="clear" w:color="auto" w:fill="auto"/>
          </w:tcPr>
          <w:p w14:paraId="60B8FDAD" w14:textId="77777777" w:rsidR="00A86633" w:rsidRPr="00677AFF" w:rsidRDefault="00A86633" w:rsidP="00A86633">
            <w:pPr>
              <w:rPr>
                <w:lang w:val="en-GB"/>
              </w:rPr>
            </w:pPr>
            <w:r w:rsidRPr="00677AFF">
              <w:rPr>
                <w:lang w:val="en-GB"/>
              </w:rPr>
              <w:t xml:space="preserve">Website: </w:t>
            </w:r>
          </w:p>
        </w:tc>
        <w:tc>
          <w:tcPr>
            <w:tcW w:w="4044" w:type="pct"/>
            <w:shd w:val="clear" w:color="auto" w:fill="auto"/>
          </w:tcPr>
          <w:p w14:paraId="33E8C558" w14:textId="4F4E9FE1" w:rsidR="003B1729" w:rsidRPr="00677AFF" w:rsidRDefault="00FE2C1E" w:rsidP="00A86633">
            <w:pPr>
              <w:rPr>
                <w:lang w:val="en-GB"/>
              </w:rPr>
            </w:pPr>
            <w:hyperlink r:id="rId179" w:history="1">
              <w:r w:rsidR="003B1729" w:rsidRPr="00677AFF">
                <w:rPr>
                  <w:rStyle w:val="Hyperlink"/>
                  <w:lang w:val="en-GB"/>
                </w:rPr>
                <w:t>http://www.sbagency.sk/en/slovak-business-agency</w:t>
              </w:r>
            </w:hyperlink>
          </w:p>
        </w:tc>
      </w:tr>
      <w:tr w:rsidR="00A86633" w:rsidRPr="005020BC" w14:paraId="698EAF06" w14:textId="77777777" w:rsidTr="00A86633">
        <w:trPr>
          <w:trHeight w:val="311"/>
        </w:trPr>
        <w:tc>
          <w:tcPr>
            <w:tcW w:w="956" w:type="pct"/>
            <w:shd w:val="clear" w:color="auto" w:fill="auto"/>
          </w:tcPr>
          <w:p w14:paraId="6308F876" w14:textId="77777777" w:rsidR="00A86633" w:rsidRPr="00677AFF" w:rsidRDefault="00A86633" w:rsidP="00A86633">
            <w:pPr>
              <w:rPr>
                <w:lang w:val="en-GB"/>
              </w:rPr>
            </w:pPr>
            <w:r w:rsidRPr="00677AFF">
              <w:rPr>
                <w:lang w:val="en-GB"/>
              </w:rPr>
              <w:t xml:space="preserve">Description: </w:t>
            </w:r>
          </w:p>
        </w:tc>
        <w:tc>
          <w:tcPr>
            <w:tcW w:w="4044" w:type="pct"/>
            <w:shd w:val="clear" w:color="auto" w:fill="auto"/>
          </w:tcPr>
          <w:p w14:paraId="6A30B4A3" w14:textId="4C243DEC" w:rsidR="00A86633" w:rsidRPr="00677AFF" w:rsidRDefault="003B1729" w:rsidP="00A86633">
            <w:pPr>
              <w:rPr>
                <w:lang w:val="en-GB"/>
              </w:rPr>
            </w:pPr>
            <w:r w:rsidRPr="00677AFF">
              <w:rPr>
                <w:lang w:val="en-GB"/>
              </w:rPr>
              <w:t xml:space="preserve">The portal offers information for businesses about funding options, education and training as well as international cooperation. The main tools are the </w:t>
            </w:r>
            <w:hyperlink r:id="rId180" w:history="1">
              <w:r w:rsidRPr="00677AFF">
                <w:rPr>
                  <w:rStyle w:val="Hyperlink"/>
                  <w:lang w:val="en-GB"/>
                </w:rPr>
                <w:t>Microloan Program</w:t>
              </w:r>
            </w:hyperlink>
            <w:r w:rsidR="00CE4F5B" w:rsidRPr="00677AFF">
              <w:rPr>
                <w:rStyle w:val="Hyperlink"/>
                <w:lang w:val="en-GB"/>
              </w:rPr>
              <w:t>me</w:t>
            </w:r>
            <w:r w:rsidRPr="00677AFF">
              <w:rPr>
                <w:lang w:val="en-GB"/>
              </w:rPr>
              <w:t xml:space="preserve"> and the </w:t>
            </w:r>
            <w:hyperlink r:id="rId181" w:history="1">
              <w:r w:rsidRPr="00677AFF">
                <w:rPr>
                  <w:rStyle w:val="Hyperlink"/>
                  <w:lang w:val="en-GB"/>
                </w:rPr>
                <w:t>National Holding Fund</w:t>
              </w:r>
            </w:hyperlink>
            <w:r w:rsidRPr="00677AFF">
              <w:rPr>
                <w:lang w:val="en-GB"/>
              </w:rPr>
              <w:t xml:space="preserve"> that provides venture capital. The Microloan programme is intended for small businesses employing up to 50 people and can be used for </w:t>
            </w:r>
            <w:r w:rsidRPr="00677AFF">
              <w:rPr>
                <w:lang w:val="en-GB"/>
              </w:rPr>
              <w:lastRenderedPageBreak/>
              <w:t>procuring movable and non-movable investment property, reconstruction of operating spaces as well as the purchase of necessary stocks, raw material or goods and other investment projects.</w:t>
            </w:r>
          </w:p>
        </w:tc>
      </w:tr>
    </w:tbl>
    <w:p w14:paraId="2ABE7302" w14:textId="5D33F294" w:rsidR="00A86633" w:rsidRPr="00677AFF" w:rsidRDefault="00A86633" w:rsidP="00A86633">
      <w:pPr>
        <w:pStyle w:val="Heading2"/>
        <w:rPr>
          <w:lang w:val="en-GB"/>
        </w:rPr>
      </w:pPr>
      <w:bookmarkStart w:id="75" w:name="_Toc1475015"/>
      <w:r w:rsidRPr="00677AFF">
        <w:rPr>
          <w:lang w:val="en-GB"/>
        </w:rPr>
        <w:lastRenderedPageBreak/>
        <w:t>Dealing with customers</w:t>
      </w:r>
      <w:bookmarkEnd w:id="75"/>
    </w:p>
    <w:p w14:paraId="2CEDF042" w14:textId="4D65C47A" w:rsidR="00B5128A" w:rsidRPr="00E97C0F" w:rsidRDefault="00B31BDE" w:rsidP="00B31BDE">
      <w:pPr>
        <w:pStyle w:val="BodyText"/>
        <w:rPr>
          <w:lang w:val="en-GB"/>
        </w:rPr>
      </w:pPr>
      <w:r w:rsidRPr="00E97C0F">
        <w:rPr>
          <w:rStyle w:val="normaltextrun"/>
          <w:szCs w:val="20"/>
          <w:shd w:val="clear" w:color="auto" w:fill="FFFFFF"/>
          <w:lang w:val="en-GB"/>
        </w:rPr>
        <w:t>No public services were reported in this domain to date.</w:t>
      </w:r>
      <w:r w:rsidRPr="00E97C0F">
        <w:rPr>
          <w:rStyle w:val="eop"/>
          <w:szCs w:val="20"/>
          <w:shd w:val="clear" w:color="auto" w:fill="FFFFFF"/>
          <w:lang w:val="en-GB"/>
        </w:rPr>
        <w:t> </w:t>
      </w:r>
    </w:p>
    <w:p w14:paraId="5A0AA665" w14:textId="77777777" w:rsidR="00A86633" w:rsidRPr="00677AFF" w:rsidRDefault="00A86633" w:rsidP="00A86633">
      <w:pPr>
        <w:pStyle w:val="BodyText"/>
        <w:rPr>
          <w:lang w:val="en-GB"/>
        </w:rPr>
      </w:pPr>
    </w:p>
    <w:p w14:paraId="38E3C21B" w14:textId="1D69F2CF" w:rsidR="002F4A39" w:rsidRPr="00677AFF" w:rsidRDefault="002F4A39" w:rsidP="00993791">
      <w:pPr>
        <w:rPr>
          <w:lang w:val="en-GB"/>
        </w:rPr>
      </w:pPr>
    </w:p>
    <w:p w14:paraId="34403CDF" w14:textId="77777777" w:rsidR="00D30595" w:rsidRPr="00677AFF" w:rsidRDefault="00D30595" w:rsidP="00585763">
      <w:pPr>
        <w:pStyle w:val="BodyText"/>
        <w:rPr>
          <w:lang w:val="en-GB"/>
        </w:rPr>
        <w:sectPr w:rsidR="00D30595" w:rsidRPr="00677AFF" w:rsidSect="000E0F64">
          <w:headerReference w:type="even" r:id="rId182"/>
          <w:headerReference w:type="default" r:id="rId183"/>
          <w:footerReference w:type="even" r:id="rId184"/>
          <w:footerReference w:type="default" r:id="rId185"/>
          <w:headerReference w:type="first" r:id="rId186"/>
          <w:footerReference w:type="first" r:id="rId187"/>
          <w:pgSz w:w="11906" w:h="16838" w:code="9"/>
          <w:pgMar w:top="1702" w:right="1418" w:bottom="1418" w:left="1701" w:header="0" w:footer="385" w:gutter="0"/>
          <w:cols w:space="708"/>
          <w:titlePg/>
          <w:docGrid w:linePitch="360"/>
        </w:sectPr>
      </w:pPr>
    </w:p>
    <w:p w14:paraId="1A435C0C" w14:textId="449E7573" w:rsidR="00607B6C" w:rsidRPr="00677AFF" w:rsidRDefault="00FE2C1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eastAsia="en-GB"/>
        </w:rPr>
        <w:lastRenderedPageBreak/>
        <w:pict w14:anchorId="73FEC015">
          <v:rect id="Rectangle 242" o:spid="_x0000_s1054" style="position:absolute;margin-left:0;margin-top:-84.45pt;width:595.95pt;height:103.95pt;z-index:4;visibility:visible;mso-position-horizontal-relative:page;mso-position-vertical-relative:margin;mso-width-relative:margin;mso-height-relative:margin" fillcolor="#0070c0" stroked="f" strokeweight="1pt">
            <v:textbox>
              <w:txbxContent>
                <w:p w14:paraId="51763D57" w14:textId="77777777" w:rsidR="008439C6" w:rsidRPr="00040BDF" w:rsidRDefault="008439C6" w:rsidP="00B21E4E">
                  <w:pPr>
                    <w:jc w:val="left"/>
                    <w:rPr>
                      <w:rFonts w:ascii="EC Square Sans Cond Pro" w:hAnsi="EC Square Sans Cond Pro"/>
                      <w:i/>
                      <w:color w:val="002060"/>
                    </w:rPr>
                  </w:pPr>
                </w:p>
              </w:txbxContent>
            </v:textbox>
            <w10:wrap type="square" anchorx="page" anchory="margin"/>
          </v:rect>
        </w:pict>
      </w:r>
    </w:p>
    <w:p w14:paraId="0333E120" w14:textId="399C58FB" w:rsidR="00607B6C" w:rsidRPr="00677AFF"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677AFF"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677AFF"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677AFF"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677AFF"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677AFF"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677AFF"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677AFF"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677AFF">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677AFF" w:rsidRDefault="008E576A" w:rsidP="008E576A">
      <w:pPr>
        <w:rPr>
          <w:rFonts w:ascii="EC Square Sans Cond Pro" w:hAnsi="EC Square Sans Cond Pro" w:cs="EC Square Sans Pro"/>
          <w:lang w:val="en-GB" w:eastAsia="fr-BE"/>
        </w:rPr>
      </w:pPr>
      <w:r w:rsidRPr="00677AFF">
        <w:rPr>
          <w:rFonts w:ascii="EC Square Sans Cond Pro" w:hAnsi="EC Square Sans Cond Pro" w:cs="EC Square Sans Pro"/>
          <w:lang w:val="en-GB" w:eastAsia="fr-BE"/>
        </w:rPr>
        <w:t>The factsheets present an overview of the state and progress of Digital Government European countries.</w:t>
      </w:r>
    </w:p>
    <w:p w14:paraId="3835DCC6" w14:textId="2D5D738B" w:rsidR="00B45DB6" w:rsidRPr="00677AFF" w:rsidRDefault="008E576A" w:rsidP="00B45DB6">
      <w:pPr>
        <w:rPr>
          <w:rFonts w:ascii="EC Square Sans Cond Pro" w:hAnsi="EC Square Sans Cond Pro" w:cs="EC Square Sans Pro"/>
          <w:lang w:val="en-GB" w:eastAsia="fr-BE"/>
        </w:rPr>
      </w:pPr>
      <w:r w:rsidRPr="00677AFF">
        <w:rPr>
          <w:rFonts w:ascii="EC Square Sans Cond Pro" w:hAnsi="EC Square Sans Cond Pro" w:cs="EC Square Sans Pro"/>
          <w:lang w:val="en-GB" w:eastAsia="fr-BE"/>
        </w:rPr>
        <w:t xml:space="preserve">There are published on the </w:t>
      </w:r>
      <w:proofErr w:type="spellStart"/>
      <w:r w:rsidRPr="00677AFF">
        <w:rPr>
          <w:rFonts w:ascii="EC Square Sans Cond Pro" w:hAnsi="EC Square Sans Cond Pro" w:cs="EC Square Sans Pro"/>
          <w:lang w:val="en-GB" w:eastAsia="fr-BE"/>
        </w:rPr>
        <w:t>Joinup</w:t>
      </w:r>
      <w:proofErr w:type="spellEnd"/>
      <w:r w:rsidRPr="00677AFF">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677AFF">
        <w:rPr>
          <w:rFonts w:ascii="EC Square Sans Cond Pro" w:hAnsi="EC Square Sans Cond Pro" w:cs="EC Square Sans Pro"/>
          <w:lang w:val="en-GB" w:eastAsia="fr-BE"/>
        </w:rPr>
        <w:t xml:space="preserve"> </w:t>
      </w:r>
      <w:r w:rsidR="00303C0C" w:rsidRPr="00677AFF">
        <w:rPr>
          <w:rFonts w:ascii="EC Square Sans Cond Pro" w:hAnsi="EC Square Sans Cond Pro" w:cs="EC Square Sans Pro"/>
          <w:lang w:val="en-GB" w:eastAsia="fr-BE"/>
        </w:rPr>
        <w:t>This factsheet</w:t>
      </w:r>
      <w:r w:rsidR="00BA1453" w:rsidRPr="00677AFF">
        <w:rPr>
          <w:rFonts w:ascii="EC Square Sans Cond Pro" w:hAnsi="EC Square Sans Cond Pro" w:cs="EC Square Sans Pro"/>
          <w:lang w:val="en-GB" w:eastAsia="fr-BE"/>
        </w:rPr>
        <w:t xml:space="preserve"> </w:t>
      </w:r>
      <w:r w:rsidR="00185FE6" w:rsidRPr="00677AFF">
        <w:rPr>
          <w:rFonts w:ascii="EC Square Sans Cond Pro" w:hAnsi="EC Square Sans Cond Pro" w:cs="EC Square Sans Pro"/>
          <w:lang w:val="en-GB" w:eastAsia="fr-BE"/>
        </w:rPr>
        <w:t>received</w:t>
      </w:r>
      <w:r w:rsidR="00BA1453" w:rsidRPr="00677AFF">
        <w:rPr>
          <w:rFonts w:ascii="EC Square Sans Cond Pro" w:hAnsi="EC Square Sans Cond Pro" w:cs="EC Square Sans Pro"/>
          <w:lang w:val="en-GB" w:eastAsia="fr-BE"/>
        </w:rPr>
        <w:t xml:space="preserve"> </w:t>
      </w:r>
      <w:r w:rsidR="00A15277" w:rsidRPr="00677AFF">
        <w:rPr>
          <w:rFonts w:ascii="EC Square Sans Cond Pro" w:hAnsi="EC Square Sans Cond Pro" w:cs="EC Square Sans Pro"/>
          <w:lang w:val="en-GB" w:eastAsia="fr-BE"/>
        </w:rPr>
        <w:t xml:space="preserve">valuable </w:t>
      </w:r>
      <w:r w:rsidR="00BA1453" w:rsidRPr="00677AFF">
        <w:rPr>
          <w:rFonts w:ascii="EC Square Sans Cond Pro" w:hAnsi="EC Square Sans Cond Pro" w:cs="EC Square Sans Pro"/>
          <w:lang w:val="en-GB" w:eastAsia="fr-BE"/>
        </w:rPr>
        <w:t>c</w:t>
      </w:r>
      <w:r w:rsidR="00303C0C" w:rsidRPr="00677AFF">
        <w:rPr>
          <w:rFonts w:ascii="EC Square Sans Cond Pro" w:hAnsi="EC Square Sans Cond Pro" w:cs="EC Square Sans Pro"/>
          <w:lang w:val="en-GB" w:eastAsia="fr-BE"/>
        </w:rPr>
        <w:t xml:space="preserve">ontribution </w:t>
      </w:r>
      <w:r w:rsidR="00185FE6" w:rsidRPr="00677AFF">
        <w:rPr>
          <w:rFonts w:ascii="EC Square Sans Cond Pro" w:hAnsi="EC Square Sans Cond Pro" w:cs="EC Square Sans Pro"/>
          <w:lang w:val="en-GB" w:eastAsia="fr-BE"/>
        </w:rPr>
        <w:t>from</w:t>
      </w:r>
      <w:r w:rsidR="00B57846" w:rsidRPr="00677AFF">
        <w:rPr>
          <w:rFonts w:ascii="EC Square Sans Cond Pro" w:hAnsi="EC Square Sans Cond Pro" w:cs="EC Square Sans Pro"/>
          <w:lang w:val="en-GB" w:eastAsia="fr-BE"/>
        </w:rPr>
        <w:t xml:space="preserve"> Valentina </w:t>
      </w:r>
      <w:proofErr w:type="spellStart"/>
      <w:r w:rsidR="00B57846" w:rsidRPr="00677AFF">
        <w:rPr>
          <w:rFonts w:ascii="EC Square Sans Cond Pro" w:hAnsi="EC Square Sans Cond Pro" w:cs="EC Square Sans Pro"/>
          <w:lang w:val="en-GB" w:eastAsia="fr-BE"/>
        </w:rPr>
        <w:t>Michalkova</w:t>
      </w:r>
      <w:proofErr w:type="spellEnd"/>
      <w:r w:rsidR="002C28E0" w:rsidRPr="00677AFF">
        <w:rPr>
          <w:rFonts w:ascii="EC Square Sans Cond Pro" w:hAnsi="EC Square Sans Cond Pro" w:cs="EC Square Sans Pro"/>
          <w:lang w:val="en-GB" w:eastAsia="fr-BE"/>
        </w:rPr>
        <w:t xml:space="preserve"> </w:t>
      </w:r>
      <w:r w:rsidR="00830C7E" w:rsidRPr="00677AFF">
        <w:rPr>
          <w:rFonts w:ascii="EC Square Sans Cond Pro" w:hAnsi="EC Square Sans Cond Pro" w:cs="EC Square Sans Pro"/>
          <w:lang w:val="en-GB" w:eastAsia="fr-BE"/>
        </w:rPr>
        <w:t xml:space="preserve">who </w:t>
      </w:r>
      <w:r w:rsidR="002C28E0" w:rsidRPr="00677AFF">
        <w:rPr>
          <w:rFonts w:ascii="EC Square Sans Cond Pro" w:hAnsi="EC Square Sans Cond Pro" w:cs="EC Square Sans Pro"/>
          <w:lang w:val="en-GB" w:eastAsia="fr-BE"/>
        </w:rPr>
        <w:t xml:space="preserve">works </w:t>
      </w:r>
      <w:r w:rsidR="00B45DB6" w:rsidRPr="00677AFF">
        <w:rPr>
          <w:rFonts w:ascii="EC Square Sans Cond Pro" w:hAnsi="EC Square Sans Cond Pro" w:cs="EC Square Sans Pro"/>
          <w:lang w:val="en-GB" w:eastAsia="fr-BE"/>
        </w:rPr>
        <w:t xml:space="preserve">as a </w:t>
      </w:r>
      <w:r w:rsidR="00830C7E" w:rsidRPr="00677AFF">
        <w:rPr>
          <w:rFonts w:ascii="EC Square Sans Cond Pro" w:hAnsi="EC Square Sans Cond Pro" w:cs="EC Square Sans Pro"/>
          <w:lang w:val="en-GB" w:eastAsia="fr-BE"/>
        </w:rPr>
        <w:t>S</w:t>
      </w:r>
      <w:r w:rsidR="00B45DB6" w:rsidRPr="00677AFF">
        <w:rPr>
          <w:rFonts w:ascii="EC Square Sans Cond Pro" w:hAnsi="EC Square Sans Cond Pro" w:cs="EC Square Sans Pro"/>
          <w:lang w:val="en-GB" w:eastAsia="fr-BE"/>
        </w:rPr>
        <w:t>enior Policy Officer at the Deputy Prime Minister’s Office for Investments and Informatisation of the Slovak Republic.</w:t>
      </w:r>
    </w:p>
    <w:p w14:paraId="5C052C6A" w14:textId="0EA3FFF1" w:rsidR="008E576A" w:rsidRPr="00677AFF" w:rsidRDefault="008E576A" w:rsidP="008E576A">
      <w:pPr>
        <w:autoSpaceDE w:val="0"/>
        <w:autoSpaceDN w:val="0"/>
        <w:adjustRightInd w:val="0"/>
        <w:rPr>
          <w:rFonts w:ascii="EC Square Sans Cond Pro" w:hAnsi="EC Square Sans Cond Pro" w:cs="EC Square Sans Pro"/>
          <w:lang w:val="en-GB" w:eastAsia="fr-BE"/>
        </w:rPr>
      </w:pPr>
    </w:p>
    <w:p w14:paraId="20DAFF07" w14:textId="0DBACCA7" w:rsidR="008E576A" w:rsidRPr="00677AFF" w:rsidRDefault="00FE2C1E" w:rsidP="00303C0C">
      <w:pPr>
        <w:jc w:val="left"/>
        <w:rPr>
          <w:rFonts w:ascii="Calibri" w:hAnsi="Calibri"/>
          <w:i/>
          <w:iCs/>
          <w:color w:val="auto"/>
          <w:lang w:val="en-GB" w:eastAsia="en-US"/>
        </w:rPr>
      </w:pPr>
      <w:r>
        <w:rPr>
          <w:lang w:val="en-GB" w:eastAsia="en-GB"/>
        </w:rPr>
        <w:pict w14:anchorId="2B28BA59">
          <v:shape id="Picture 2" o:spid="_x0000_s1053" type="#_x0000_t75" href="https://lu.wavestone.com/en/" style="position:absolute;margin-left:-.15pt;margin-top:-.75pt;width:17.75pt;height:16.7pt;z-index:-2;visibility:visible;mso-position-horizontal-relative:margin;mso-width-relative:margin;mso-height-relative:margin" o:bwmode="grayScale" wrapcoords="6253 0 3411 1200 -568 7200 -568 11400 3411 19200 7389 20400 13642 20400 17621 19200 21600 11400 21600 7800 18189 2400 14779 0 6253 0" o:button="t">
            <v:fill o:detectmouseclick="t"/>
            <v:imagedata r:id="rId188" o:title="W + WAVESTONE–RGB" cropleft="8809f" cropright="8459f"/>
            <w10:wrap anchorx="margin"/>
          </v:shape>
        </w:pict>
      </w:r>
      <w:r w:rsidR="008E576A" w:rsidRPr="00677AFF">
        <w:rPr>
          <w:rFonts w:ascii="Calibri" w:hAnsi="Calibri"/>
          <w:i/>
          <w:iCs/>
          <w:color w:val="auto"/>
          <w:lang w:val="en-GB" w:eastAsia="en-US"/>
        </w:rPr>
        <w:t xml:space="preserve"> </w:t>
      </w:r>
      <w:r w:rsidR="002A6241" w:rsidRPr="00677AFF">
        <w:rPr>
          <w:rFonts w:ascii="Calibri" w:hAnsi="Calibri"/>
          <w:i/>
          <w:iCs/>
          <w:color w:val="auto"/>
          <w:lang w:val="en-GB" w:eastAsia="en-US"/>
        </w:rPr>
        <w:t xml:space="preserve">         </w:t>
      </w:r>
      <w:r w:rsidR="008E576A" w:rsidRPr="00677AFF">
        <w:rPr>
          <w:rFonts w:ascii="Calibri" w:hAnsi="Calibri"/>
          <w:i/>
          <w:iCs/>
          <w:color w:val="auto"/>
          <w:lang w:val="en-GB" w:eastAsia="en-US"/>
        </w:rPr>
        <w:t xml:space="preserve">The </w:t>
      </w:r>
      <w:r w:rsidR="00A15277" w:rsidRPr="00677AFF">
        <w:rPr>
          <w:rFonts w:ascii="Calibri" w:hAnsi="Calibri"/>
          <w:i/>
          <w:iCs/>
          <w:color w:val="auto"/>
          <w:lang w:val="en-GB" w:eastAsia="en-US"/>
        </w:rPr>
        <w:t>Digital Government Factsheets</w:t>
      </w:r>
      <w:r w:rsidR="008E576A" w:rsidRPr="00677AFF">
        <w:rPr>
          <w:rFonts w:ascii="Calibri" w:hAnsi="Calibri"/>
          <w:i/>
          <w:iCs/>
          <w:color w:val="auto"/>
          <w:lang w:val="en-GB" w:eastAsia="en-US"/>
        </w:rPr>
        <w:t xml:space="preserve"> </w:t>
      </w:r>
      <w:r w:rsidR="00A15277" w:rsidRPr="00677AFF">
        <w:rPr>
          <w:rFonts w:ascii="Calibri" w:hAnsi="Calibri"/>
          <w:i/>
          <w:iCs/>
          <w:color w:val="auto"/>
          <w:lang w:val="en-GB" w:eastAsia="en-US"/>
        </w:rPr>
        <w:t>are</w:t>
      </w:r>
      <w:r w:rsidR="008E576A" w:rsidRPr="00677AFF">
        <w:rPr>
          <w:rFonts w:ascii="Calibri" w:hAnsi="Calibri"/>
          <w:i/>
          <w:iCs/>
          <w:color w:val="auto"/>
          <w:lang w:val="en-GB" w:eastAsia="en-US"/>
        </w:rPr>
        <w:t xml:space="preserve"> prepared for the European Commission by </w:t>
      </w:r>
      <w:hyperlink r:id="rId189" w:history="1">
        <w:r w:rsidR="008E576A" w:rsidRPr="00677AFF">
          <w:rPr>
            <w:rStyle w:val="Hyperlink"/>
            <w:rFonts w:ascii="Calibri" w:hAnsi="Calibri"/>
            <w:i/>
            <w:iCs/>
            <w:lang w:val="en-GB" w:eastAsia="en-US"/>
          </w:rPr>
          <w:t>Wavestone</w:t>
        </w:r>
      </w:hyperlink>
    </w:p>
    <w:p w14:paraId="382E410B" w14:textId="4088039D" w:rsidR="008E576A" w:rsidRPr="00677AFF"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677AFF">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677AFF" w:rsidRDefault="00FE2C1E"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190" w:history="1">
        <w:r w:rsidR="008E576A" w:rsidRPr="00677AFF">
          <w:rPr>
            <w:rStyle w:val="Hyperlink"/>
            <w:rFonts w:ascii="EC Square Sans Cond Pro" w:hAnsi="EC Square Sans Cond Pro" w:cs="EC Square Sans Pro"/>
            <w:lang w:val="en-GB" w:eastAsia="fr-BE"/>
          </w:rPr>
          <w:t>ISA²</w:t>
        </w:r>
      </w:hyperlink>
      <w:r w:rsidR="008E576A" w:rsidRPr="00677AFF">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bookmarkStart w:id="76" w:name="_GoBack"/>
      <w:bookmarkEnd w:id="76"/>
    </w:p>
    <w:p w14:paraId="58E3A08A" w14:textId="77777777" w:rsidR="008E576A" w:rsidRPr="00677AFF"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677AFF">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677AFF">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677AFF" w:rsidRDefault="008E576A" w:rsidP="005E03A6">
      <w:pPr>
        <w:autoSpaceDE w:val="0"/>
        <w:autoSpaceDN w:val="0"/>
        <w:adjustRightInd w:val="0"/>
        <w:spacing w:before="380" w:line="241" w:lineRule="atLeast"/>
        <w:jc w:val="left"/>
        <w:rPr>
          <w:rFonts w:ascii="EC Square Sans Cond Pro" w:hAnsi="EC Square Sans Cond Pro" w:cs="EC Square Sans Pro Medium"/>
          <w:color w:val="002060"/>
          <w:sz w:val="36"/>
          <w:szCs w:val="36"/>
          <w:lang w:val="en-GB" w:eastAsia="fr-BE"/>
        </w:rPr>
      </w:pPr>
      <w:r w:rsidRPr="00677AFF">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677AFF" w:rsidRDefault="00FE2C1E"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191" w:history="1">
        <w:r w:rsidR="008E576A" w:rsidRPr="00677AFF">
          <w:rPr>
            <w:rStyle w:val="Hyperlink"/>
            <w:rFonts w:ascii="EC Square Sans Cond Pro" w:hAnsi="EC Square Sans Cond Pro" w:cs="EC Square Sans Pro"/>
            <w:color w:val="002060"/>
            <w:lang w:val="en-GB" w:eastAsia="fr-BE"/>
          </w:rPr>
          <w:t>isa2@ec.europa.eu</w:t>
        </w:r>
      </w:hyperlink>
      <w:r w:rsidR="008E576A" w:rsidRPr="00677AFF">
        <w:rPr>
          <w:rStyle w:val="Hyperlink"/>
          <w:rFonts w:ascii="EC Square Sans Cond Pro" w:hAnsi="EC Square Sans Cond Pro" w:cs="EC Square Sans Pro"/>
          <w:color w:val="5F73AF"/>
          <w:lang w:val="en-GB" w:eastAsia="fr-BE"/>
        </w:rPr>
        <w:t xml:space="preserve"> </w:t>
      </w:r>
    </w:p>
    <w:p w14:paraId="36760AE8" w14:textId="77777777" w:rsidR="008E576A" w:rsidRPr="00677AFF" w:rsidRDefault="008E576A" w:rsidP="005E03A6">
      <w:pPr>
        <w:autoSpaceDE w:val="0"/>
        <w:autoSpaceDN w:val="0"/>
        <w:adjustRightInd w:val="0"/>
        <w:spacing w:before="360" w:line="241" w:lineRule="atLeast"/>
        <w:jc w:val="left"/>
        <w:rPr>
          <w:rFonts w:ascii="EC Square Sans Cond Pro" w:hAnsi="EC Square Sans Cond Pro" w:cs="EC Square Sans Pro Medium"/>
          <w:color w:val="002060"/>
          <w:sz w:val="36"/>
          <w:szCs w:val="36"/>
          <w:lang w:val="en-GB" w:eastAsia="fr-BE"/>
        </w:rPr>
      </w:pPr>
      <w:r w:rsidRPr="00677AFF">
        <w:rPr>
          <w:rFonts w:ascii="EC Square Sans Cond Pro" w:hAnsi="EC Square Sans Cond Pro" w:cs="EC Square Sans Pro Medium"/>
          <w:color w:val="002060"/>
          <w:sz w:val="36"/>
          <w:szCs w:val="36"/>
          <w:lang w:val="en-GB" w:eastAsia="fr-BE"/>
        </w:rPr>
        <w:t xml:space="preserve">Follow us </w:t>
      </w:r>
    </w:p>
    <w:p w14:paraId="698D431D" w14:textId="31876019" w:rsidR="008E576A" w:rsidRPr="005020BC" w:rsidRDefault="00FE2C1E"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300D4B25">
          <v:shape id="Picture 91" o:spid="_x0000_s1049" type="#_x0000_t75" style="position:absolute;left:0;text-align:left;margin-left:.3pt;margin-top:7.7pt;width:17.75pt;height:14.4pt;z-index:-3;visibility:visible;mso-width-relative:margin;mso-height-relative:margin" wrapcoords="11127 0 655 0 -655 1600 -655 18400 0 20000 1309 20800 11782 20800 13091 20800 19636 12800 21600 2400 21600 0 11127 0">
            <v:imagedata r:id="rId192" o:title=""/>
          </v:shape>
        </w:pict>
      </w:r>
      <w:r w:rsidR="008E576A" w:rsidRPr="005020BC">
        <w:rPr>
          <w:rStyle w:val="Hyperlink"/>
          <w:rFonts w:ascii="EC Square Sans Cond Pro" w:hAnsi="EC Square Sans Cond Pro"/>
          <w:color w:val="002060"/>
          <w:lang w:val="fr-FR"/>
        </w:rPr>
        <w:t>@</w:t>
      </w:r>
      <w:hyperlink r:id="rId193" w:history="1">
        <w:r w:rsidR="008E576A" w:rsidRPr="005020BC">
          <w:rPr>
            <w:rStyle w:val="Hyperlink"/>
            <w:rFonts w:ascii="EC Square Sans Cond Pro" w:hAnsi="EC Square Sans Cond Pro"/>
            <w:lang w:val="fr-FR"/>
          </w:rPr>
          <w:t>EU_ISA2</w:t>
        </w:r>
      </w:hyperlink>
    </w:p>
    <w:p w14:paraId="6B54B1C2" w14:textId="4C60C011" w:rsidR="008E576A" w:rsidRPr="005020BC" w:rsidRDefault="00FE2C1E"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194" w:history="1">
        <w:r w:rsidR="008E576A" w:rsidRPr="005020BC">
          <w:rPr>
            <w:rStyle w:val="Hyperlink"/>
            <w:rFonts w:ascii="EC Square Sans Cond Pro" w:hAnsi="EC Square Sans Cond Pro"/>
            <w:color w:val="002060"/>
            <w:lang w:val="fr-FR"/>
          </w:rPr>
          <w:t>@</w:t>
        </w:r>
        <w:proofErr w:type="spellStart"/>
        <w:r w:rsidR="008E576A" w:rsidRPr="005020BC">
          <w:rPr>
            <w:rStyle w:val="Hyperlink"/>
            <w:rFonts w:ascii="EC Square Sans Cond Pro" w:hAnsi="EC Square Sans Cond Pro"/>
            <w:color w:val="002060"/>
            <w:lang w:val="fr-FR"/>
          </w:rPr>
          <w:t>Joinup_eu</w:t>
        </w:r>
        <w:proofErr w:type="spellEnd"/>
      </w:hyperlink>
    </w:p>
    <w:p w14:paraId="2B3453D8" w14:textId="37FCB3AC" w:rsidR="008E576A" w:rsidRPr="005020BC" w:rsidRDefault="008E576A" w:rsidP="008E576A">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6DE5E239" w:rsidR="00585763" w:rsidRPr="005020BC" w:rsidRDefault="00FE2C1E" w:rsidP="008E576A">
      <w:pPr>
        <w:pStyle w:val="BodyText"/>
        <w:rPr>
          <w:lang w:val="fr-FR"/>
        </w:rPr>
      </w:pPr>
      <w:r>
        <w:rPr>
          <w:noProof/>
          <w:lang w:val="en-GB"/>
        </w:rPr>
        <w:pict w14:anchorId="1DF24EF5">
          <v:shape id="Picture 253" o:spid="_x0000_s1050" type="#_x0000_t75" style="position:absolute;left:0;text-align:left;margin-left:-.15pt;margin-top:631.8pt;width:16.3pt;height:16.05pt;z-index:-4;visibility:visible;mso-position-horizontal-relative:margin;mso-position-vertical-relative:margin;mso-width-relative:margin;mso-height-relative:margin">
            <v:imagedata r:id="rId195" o:title="" cropleft="9446f" cropright="4813f"/>
            <w10:wrap anchorx="margin" anchory="margin"/>
          </v:shape>
        </w:pict>
      </w:r>
      <w:r w:rsidR="002A6241" w:rsidRPr="005020BC">
        <w:rPr>
          <w:rStyle w:val="Hyperlink"/>
          <w:rFonts w:ascii="EC Square Sans Cond Pro" w:hAnsi="EC Square Sans Cond Pro"/>
          <w:color w:val="002060"/>
          <w:lang w:val="fr-FR"/>
        </w:rPr>
        <w:t xml:space="preserve">             </w:t>
      </w:r>
      <w:hyperlink r:id="rId196" w:history="1">
        <w:proofErr w:type="spellStart"/>
        <w:proofErr w:type="gramStart"/>
        <w:r w:rsidR="008E576A" w:rsidRPr="005020BC">
          <w:rPr>
            <w:rStyle w:val="Hyperlink"/>
            <w:rFonts w:ascii="EC Square Sans Cond Pro" w:hAnsi="EC Square Sans Cond Pro"/>
            <w:color w:val="002060"/>
            <w:lang w:val="fr-FR"/>
          </w:rPr>
          <w:t>isa</w:t>
        </w:r>
        <w:proofErr w:type="spellEnd"/>
        <w:proofErr w:type="gramEnd"/>
        <w:r w:rsidR="008E576A" w:rsidRPr="005020BC">
          <w:rPr>
            <w:rStyle w:val="Hyperlink"/>
            <w:rFonts w:ascii="EC Square Sans Cond Pro" w:hAnsi="EC Square Sans Cond Pro"/>
            <w:color w:val="002060"/>
            <w:lang w:val="fr-FR"/>
          </w:rPr>
          <w:t>² programme</w:t>
        </w:r>
      </w:hyperlink>
    </w:p>
    <w:sectPr w:rsidR="00585763" w:rsidRPr="005020BC" w:rsidSect="00AA3400">
      <w:footerReference w:type="first" r:id="rId19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8A3D8" w14:textId="77777777" w:rsidR="00FE2C1E" w:rsidRPr="006A1DAA" w:rsidRDefault="00FE2C1E">
      <w:r w:rsidRPr="006A1DAA">
        <w:separator/>
      </w:r>
    </w:p>
  </w:endnote>
  <w:endnote w:type="continuationSeparator" w:id="0">
    <w:p w14:paraId="159DBC18" w14:textId="77777777" w:rsidR="00FE2C1E" w:rsidRPr="006A1DAA" w:rsidRDefault="00FE2C1E">
      <w:r w:rsidRPr="006A1DAA">
        <w:continuationSeparator/>
      </w:r>
    </w:p>
  </w:endnote>
  <w:endnote w:type="continuationNotice" w:id="1">
    <w:p w14:paraId="0CE0DCD9" w14:textId="77777777" w:rsidR="00FE2C1E" w:rsidRDefault="00FE2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1DA64" w14:textId="77777777" w:rsidR="003B76ED" w:rsidRDefault="003B7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04658E05" w:rsidR="008439C6" w:rsidRDefault="00FE2C1E">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
          <v:imagedata r:id="rId1" o:title="" croptop="58772f" cropright="33186f"/>
        </v:shape>
      </w:pict>
    </w:r>
    <w:r w:rsidR="008439C6">
      <w:fldChar w:fldCharType="begin"/>
    </w:r>
    <w:r w:rsidR="008439C6">
      <w:instrText xml:space="preserve"> PAGE   \* MERGEFORMAT </w:instrText>
    </w:r>
    <w:r w:rsidR="008439C6">
      <w:fldChar w:fldCharType="separate"/>
    </w:r>
    <w:r w:rsidR="008439C6">
      <w:rPr>
        <w:noProof/>
      </w:rPr>
      <w:t>2</w:t>
    </w:r>
    <w:r w:rsidR="008439C6">
      <w:rPr>
        <w:noProof/>
      </w:rPr>
      <w:fldChar w:fldCharType="end"/>
    </w:r>
  </w:p>
  <w:p w14:paraId="1EB9B7F5" w14:textId="533ECA4C" w:rsidR="008439C6" w:rsidRPr="006A1DAA" w:rsidRDefault="008439C6"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9493E" w14:textId="77777777" w:rsidR="003B76ED" w:rsidRDefault="003B76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7777777" w:rsidR="008439C6" w:rsidRDefault="00FE2C1E">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0;text-align:left;margin-left:-71.85pt;margin-top:-179.75pt;width:582.5pt;height:215.25pt;z-index:-1">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5C054" w14:textId="77777777" w:rsidR="00FE2C1E" w:rsidRPr="006A1DAA" w:rsidRDefault="00FE2C1E">
      <w:r w:rsidRPr="006A1DAA">
        <w:separator/>
      </w:r>
    </w:p>
  </w:footnote>
  <w:footnote w:type="continuationSeparator" w:id="0">
    <w:p w14:paraId="7F179F5C" w14:textId="77777777" w:rsidR="00FE2C1E" w:rsidRPr="006A1DAA" w:rsidRDefault="00FE2C1E">
      <w:r w:rsidRPr="006A1DAA">
        <w:continuationSeparator/>
      </w:r>
    </w:p>
  </w:footnote>
  <w:footnote w:type="continuationNotice" w:id="1">
    <w:p w14:paraId="4A5F53F5" w14:textId="77777777" w:rsidR="00FE2C1E" w:rsidRDefault="00FE2C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849BF" w14:textId="77777777" w:rsidR="003B76ED" w:rsidRDefault="003B76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58B0CB0" w:rsidR="008439C6" w:rsidRPr="00EA4450" w:rsidRDefault="00FE2C1E" w:rsidP="00362B81">
    <w:pPr>
      <w:pStyle w:val="Footer"/>
      <w:tabs>
        <w:tab w:val="clear" w:pos="8306"/>
        <w:tab w:val="right" w:pos="8820"/>
      </w:tabs>
      <w:ind w:right="3027"/>
      <w:jc w:val="center"/>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3">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15pt;margin-top:30.05pt;width:202.35pt;height:21.95pt;z-index:2;visibility:visible;mso-wrap-distance-top:3.6pt;mso-wrap-distance-bottom:3.6pt;mso-width-relative:margin;mso-height-relative:margin" filled="f" stroked="f" strokecolor="#5b9bd5" strokeweight="2.5pt">
          <v:shadow color="#868686"/>
          <v:textbox style="mso-next-textbox:#Text Box 2">
            <w:txbxContent>
              <w:p w14:paraId="7DCBCF41" w14:textId="2EA1D7AB" w:rsidR="008439C6" w:rsidRPr="0017486B" w:rsidRDefault="008439C6"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proofErr w:type="spellStart"/>
                <w:r w:rsidRPr="009D54FD">
                  <w:rPr>
                    <w:i/>
                    <w:color w:val="0070C0"/>
                    <w:sz w:val="16"/>
                  </w:rPr>
                  <w:t>Slovakia</w:t>
                </w:r>
                <w:proofErr w:type="spellEnd"/>
              </w:p>
            </w:txbxContent>
          </v:textbox>
          <w10:wrap type="square"/>
        </v:shape>
      </w:pict>
    </w:r>
  </w:p>
  <w:p w14:paraId="6856730A" w14:textId="77777777" w:rsidR="008439C6" w:rsidRDefault="00FE2C1E"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750599">
      <w:rPr>
        <w:rFonts w:cs="Arial"/>
        <w:b/>
        <w:i w:val="0"/>
        <w:noProof/>
        <w:color w:val="auto"/>
        <w:w w:val="80"/>
        <w:szCs w:val="16"/>
      </w:rPr>
      <w:pict w14:anchorId="07C7AAFF">
        <v:shape id="_x0000_i1031" type="#_x0000_t75" style="width:454.45pt;height:594.4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8439C6" w:rsidRDefault="008439C6"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6433B0"/>
    <w:multiLevelType w:val="hybridMultilevel"/>
    <w:tmpl w:val="3FDC659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23E35B4"/>
    <w:multiLevelType w:val="multilevel"/>
    <w:tmpl w:val="01B61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6405C"/>
    <w:multiLevelType w:val="hybridMultilevel"/>
    <w:tmpl w:val="B3F08AC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0DA0677F"/>
    <w:multiLevelType w:val="hybridMultilevel"/>
    <w:tmpl w:val="7D2A1CE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9F3997"/>
    <w:multiLevelType w:val="hybridMultilevel"/>
    <w:tmpl w:val="3278AA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3B378E"/>
    <w:multiLevelType w:val="hybridMultilevel"/>
    <w:tmpl w:val="F8FCA44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1DA74EE4"/>
    <w:multiLevelType w:val="hybridMultilevel"/>
    <w:tmpl w:val="AB7A13CC"/>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FF1CB7"/>
    <w:multiLevelType w:val="multilevel"/>
    <w:tmpl w:val="88F6C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7" w15:restartNumberingAfterBreak="0">
    <w:nsid w:val="217136E4"/>
    <w:multiLevelType w:val="hybridMultilevel"/>
    <w:tmpl w:val="08C4B2E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24AA36C0"/>
    <w:multiLevelType w:val="hybridMultilevel"/>
    <w:tmpl w:val="5FEAF62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9" w15:restartNumberingAfterBreak="0">
    <w:nsid w:val="27800251"/>
    <w:multiLevelType w:val="hybridMultilevel"/>
    <w:tmpl w:val="01AED2B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2B214711"/>
    <w:multiLevelType w:val="hybridMultilevel"/>
    <w:tmpl w:val="59661CB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CAB49F4"/>
    <w:multiLevelType w:val="hybridMultilevel"/>
    <w:tmpl w:val="AC96897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2D152E50"/>
    <w:multiLevelType w:val="hybridMultilevel"/>
    <w:tmpl w:val="C5EA18C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424C7"/>
    <w:multiLevelType w:val="multilevel"/>
    <w:tmpl w:val="4F04E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D4915"/>
    <w:multiLevelType w:val="multilevel"/>
    <w:tmpl w:val="D646EC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4313EE"/>
    <w:multiLevelType w:val="hybridMultilevel"/>
    <w:tmpl w:val="972CE16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4105C01"/>
    <w:multiLevelType w:val="hybridMultilevel"/>
    <w:tmpl w:val="9BFEF50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9" w15:restartNumberingAfterBreak="0">
    <w:nsid w:val="74815323"/>
    <w:multiLevelType w:val="hybridMultilevel"/>
    <w:tmpl w:val="502630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711E88"/>
    <w:multiLevelType w:val="multilevel"/>
    <w:tmpl w:val="DE7E1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01360"/>
    <w:multiLevelType w:val="hybridMultilevel"/>
    <w:tmpl w:val="1F94C63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2"/>
  </w:num>
  <w:num w:numId="8">
    <w:abstractNumId w:val="10"/>
  </w:num>
  <w:num w:numId="9">
    <w:abstractNumId w:val="25"/>
  </w:num>
  <w:num w:numId="10">
    <w:abstractNumId w:val="16"/>
  </w:num>
  <w:num w:numId="11">
    <w:abstractNumId w:val="27"/>
  </w:num>
  <w:num w:numId="12">
    <w:abstractNumId w:val="21"/>
  </w:num>
  <w:num w:numId="13">
    <w:abstractNumId w:val="18"/>
  </w:num>
  <w:num w:numId="14">
    <w:abstractNumId w:val="26"/>
  </w:num>
  <w:num w:numId="15">
    <w:abstractNumId w:val="6"/>
  </w:num>
  <w:num w:numId="16">
    <w:abstractNumId w:val="28"/>
  </w:num>
  <w:num w:numId="17">
    <w:abstractNumId w:val="31"/>
  </w:num>
  <w:num w:numId="18">
    <w:abstractNumId w:val="13"/>
  </w:num>
  <w:num w:numId="19">
    <w:abstractNumId w:val="20"/>
  </w:num>
  <w:num w:numId="20">
    <w:abstractNumId w:val="9"/>
  </w:num>
  <w:num w:numId="21">
    <w:abstractNumId w:val="19"/>
  </w:num>
  <w:num w:numId="22">
    <w:abstractNumId w:val="8"/>
  </w:num>
  <w:num w:numId="23">
    <w:abstractNumId w:val="22"/>
  </w:num>
  <w:num w:numId="24">
    <w:abstractNumId w:val="14"/>
  </w:num>
  <w:num w:numId="25">
    <w:abstractNumId w:val="29"/>
  </w:num>
  <w:num w:numId="26">
    <w:abstractNumId w:val="11"/>
  </w:num>
  <w:num w:numId="27">
    <w:abstractNumId w:val="7"/>
  </w:num>
  <w:num w:numId="28">
    <w:abstractNumId w:val="24"/>
  </w:num>
  <w:num w:numId="29">
    <w:abstractNumId w:val="30"/>
  </w:num>
  <w:num w:numId="30">
    <w:abstractNumId w:val="15"/>
  </w:num>
  <w:num w:numId="31">
    <w:abstractNumId w:val="23"/>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5">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1E4B"/>
    <w:rsid w:val="00002AB0"/>
    <w:rsid w:val="00002FFA"/>
    <w:rsid w:val="00003295"/>
    <w:rsid w:val="00003AD6"/>
    <w:rsid w:val="000049DA"/>
    <w:rsid w:val="00004F54"/>
    <w:rsid w:val="000051D3"/>
    <w:rsid w:val="000054D4"/>
    <w:rsid w:val="00005E82"/>
    <w:rsid w:val="000060E8"/>
    <w:rsid w:val="00007392"/>
    <w:rsid w:val="00007931"/>
    <w:rsid w:val="00007AB9"/>
    <w:rsid w:val="00012675"/>
    <w:rsid w:val="00015760"/>
    <w:rsid w:val="000174A7"/>
    <w:rsid w:val="00020F35"/>
    <w:rsid w:val="00021F1A"/>
    <w:rsid w:val="000227E0"/>
    <w:rsid w:val="00024498"/>
    <w:rsid w:val="000244D6"/>
    <w:rsid w:val="000248EA"/>
    <w:rsid w:val="0002493B"/>
    <w:rsid w:val="00025940"/>
    <w:rsid w:val="00026A2E"/>
    <w:rsid w:val="00026F59"/>
    <w:rsid w:val="0003038A"/>
    <w:rsid w:val="00032AAE"/>
    <w:rsid w:val="000333F3"/>
    <w:rsid w:val="00033AEB"/>
    <w:rsid w:val="000346A7"/>
    <w:rsid w:val="00036192"/>
    <w:rsid w:val="00041DD4"/>
    <w:rsid w:val="00043C51"/>
    <w:rsid w:val="000440F5"/>
    <w:rsid w:val="000445CA"/>
    <w:rsid w:val="0004499A"/>
    <w:rsid w:val="00045D7B"/>
    <w:rsid w:val="00046B17"/>
    <w:rsid w:val="00050838"/>
    <w:rsid w:val="000515AD"/>
    <w:rsid w:val="00052B6B"/>
    <w:rsid w:val="00053613"/>
    <w:rsid w:val="000538D9"/>
    <w:rsid w:val="00053CD2"/>
    <w:rsid w:val="00054380"/>
    <w:rsid w:val="00056120"/>
    <w:rsid w:val="00056340"/>
    <w:rsid w:val="0005783E"/>
    <w:rsid w:val="00060004"/>
    <w:rsid w:val="000604D6"/>
    <w:rsid w:val="00060ED6"/>
    <w:rsid w:val="00061164"/>
    <w:rsid w:val="00061181"/>
    <w:rsid w:val="000619FC"/>
    <w:rsid w:val="0006259E"/>
    <w:rsid w:val="000632ED"/>
    <w:rsid w:val="00063F99"/>
    <w:rsid w:val="00064824"/>
    <w:rsid w:val="0006560C"/>
    <w:rsid w:val="00066E95"/>
    <w:rsid w:val="000673AF"/>
    <w:rsid w:val="0006761C"/>
    <w:rsid w:val="000679B5"/>
    <w:rsid w:val="000703BE"/>
    <w:rsid w:val="0007167C"/>
    <w:rsid w:val="00071C09"/>
    <w:rsid w:val="00072081"/>
    <w:rsid w:val="000720DE"/>
    <w:rsid w:val="0007239D"/>
    <w:rsid w:val="000731C0"/>
    <w:rsid w:val="0007390C"/>
    <w:rsid w:val="00073CF0"/>
    <w:rsid w:val="00076EB2"/>
    <w:rsid w:val="00077239"/>
    <w:rsid w:val="00081939"/>
    <w:rsid w:val="00081B17"/>
    <w:rsid w:val="00081E2B"/>
    <w:rsid w:val="000839C3"/>
    <w:rsid w:val="00083D17"/>
    <w:rsid w:val="0008463C"/>
    <w:rsid w:val="00084C7A"/>
    <w:rsid w:val="00084DEF"/>
    <w:rsid w:val="0008560D"/>
    <w:rsid w:val="00090CC7"/>
    <w:rsid w:val="00093D39"/>
    <w:rsid w:val="0009419B"/>
    <w:rsid w:val="0009490F"/>
    <w:rsid w:val="00094AB3"/>
    <w:rsid w:val="00095C34"/>
    <w:rsid w:val="000965C2"/>
    <w:rsid w:val="00096A5C"/>
    <w:rsid w:val="000A17AD"/>
    <w:rsid w:val="000A247A"/>
    <w:rsid w:val="000A360E"/>
    <w:rsid w:val="000A3E23"/>
    <w:rsid w:val="000A42C6"/>
    <w:rsid w:val="000A53F8"/>
    <w:rsid w:val="000A7546"/>
    <w:rsid w:val="000B0B4B"/>
    <w:rsid w:val="000B0E45"/>
    <w:rsid w:val="000B274D"/>
    <w:rsid w:val="000B276B"/>
    <w:rsid w:val="000B2FEC"/>
    <w:rsid w:val="000B4CE1"/>
    <w:rsid w:val="000B654C"/>
    <w:rsid w:val="000B67A9"/>
    <w:rsid w:val="000B7039"/>
    <w:rsid w:val="000C1222"/>
    <w:rsid w:val="000C1439"/>
    <w:rsid w:val="000C1551"/>
    <w:rsid w:val="000C1B83"/>
    <w:rsid w:val="000C4686"/>
    <w:rsid w:val="000C5558"/>
    <w:rsid w:val="000C56CD"/>
    <w:rsid w:val="000C5767"/>
    <w:rsid w:val="000C681B"/>
    <w:rsid w:val="000D0CED"/>
    <w:rsid w:val="000D1BB7"/>
    <w:rsid w:val="000D1E2E"/>
    <w:rsid w:val="000D2790"/>
    <w:rsid w:val="000D3773"/>
    <w:rsid w:val="000D46F5"/>
    <w:rsid w:val="000D4878"/>
    <w:rsid w:val="000D6374"/>
    <w:rsid w:val="000D6681"/>
    <w:rsid w:val="000E0F64"/>
    <w:rsid w:val="000E2281"/>
    <w:rsid w:val="000E249B"/>
    <w:rsid w:val="000E31AA"/>
    <w:rsid w:val="000E6270"/>
    <w:rsid w:val="000E7397"/>
    <w:rsid w:val="000F02C6"/>
    <w:rsid w:val="000F05F9"/>
    <w:rsid w:val="000F06F3"/>
    <w:rsid w:val="000F0714"/>
    <w:rsid w:val="000F0B8C"/>
    <w:rsid w:val="000F1F7F"/>
    <w:rsid w:val="000F260B"/>
    <w:rsid w:val="000F2C09"/>
    <w:rsid w:val="000F3981"/>
    <w:rsid w:val="000F4DA4"/>
    <w:rsid w:val="000F5233"/>
    <w:rsid w:val="000F5D70"/>
    <w:rsid w:val="000F69CF"/>
    <w:rsid w:val="00100D22"/>
    <w:rsid w:val="001037E2"/>
    <w:rsid w:val="001077CC"/>
    <w:rsid w:val="00107A66"/>
    <w:rsid w:val="00110F8E"/>
    <w:rsid w:val="00111E71"/>
    <w:rsid w:val="00111F04"/>
    <w:rsid w:val="00111FC4"/>
    <w:rsid w:val="00111FE1"/>
    <w:rsid w:val="001145FA"/>
    <w:rsid w:val="00114806"/>
    <w:rsid w:val="00115D67"/>
    <w:rsid w:val="0011600E"/>
    <w:rsid w:val="00117207"/>
    <w:rsid w:val="00117478"/>
    <w:rsid w:val="00117A1F"/>
    <w:rsid w:val="00117BC4"/>
    <w:rsid w:val="00120FB9"/>
    <w:rsid w:val="00122CE6"/>
    <w:rsid w:val="0012329F"/>
    <w:rsid w:val="001255B2"/>
    <w:rsid w:val="001257DD"/>
    <w:rsid w:val="0012596E"/>
    <w:rsid w:val="00125F5B"/>
    <w:rsid w:val="001268A8"/>
    <w:rsid w:val="00127F9A"/>
    <w:rsid w:val="001332B5"/>
    <w:rsid w:val="00134DE4"/>
    <w:rsid w:val="0013582B"/>
    <w:rsid w:val="00135C38"/>
    <w:rsid w:val="0013647E"/>
    <w:rsid w:val="00136C18"/>
    <w:rsid w:val="00140314"/>
    <w:rsid w:val="00140626"/>
    <w:rsid w:val="00140693"/>
    <w:rsid w:val="00140D74"/>
    <w:rsid w:val="00141C36"/>
    <w:rsid w:val="00141D40"/>
    <w:rsid w:val="00141F0C"/>
    <w:rsid w:val="00143052"/>
    <w:rsid w:val="001431C5"/>
    <w:rsid w:val="00143D09"/>
    <w:rsid w:val="0014660D"/>
    <w:rsid w:val="00146633"/>
    <w:rsid w:val="001469C3"/>
    <w:rsid w:val="001470B2"/>
    <w:rsid w:val="001474AE"/>
    <w:rsid w:val="00147BCD"/>
    <w:rsid w:val="00151587"/>
    <w:rsid w:val="00151E9E"/>
    <w:rsid w:val="00153507"/>
    <w:rsid w:val="0015426B"/>
    <w:rsid w:val="00154681"/>
    <w:rsid w:val="001554BA"/>
    <w:rsid w:val="00155687"/>
    <w:rsid w:val="00155764"/>
    <w:rsid w:val="00156D3B"/>
    <w:rsid w:val="00156EC0"/>
    <w:rsid w:val="001574D2"/>
    <w:rsid w:val="001575C3"/>
    <w:rsid w:val="00160327"/>
    <w:rsid w:val="001618B9"/>
    <w:rsid w:val="00161C23"/>
    <w:rsid w:val="00161FA0"/>
    <w:rsid w:val="0016260C"/>
    <w:rsid w:val="00162D71"/>
    <w:rsid w:val="00163367"/>
    <w:rsid w:val="00165275"/>
    <w:rsid w:val="00166297"/>
    <w:rsid w:val="00166C42"/>
    <w:rsid w:val="00167D03"/>
    <w:rsid w:val="001702E3"/>
    <w:rsid w:val="00172D1E"/>
    <w:rsid w:val="00172FED"/>
    <w:rsid w:val="00173357"/>
    <w:rsid w:val="00173758"/>
    <w:rsid w:val="0017457E"/>
    <w:rsid w:val="0017486B"/>
    <w:rsid w:val="001750A9"/>
    <w:rsid w:val="00175FCA"/>
    <w:rsid w:val="00176841"/>
    <w:rsid w:val="0017695D"/>
    <w:rsid w:val="00180E51"/>
    <w:rsid w:val="0018109E"/>
    <w:rsid w:val="00181281"/>
    <w:rsid w:val="00182722"/>
    <w:rsid w:val="00182EE8"/>
    <w:rsid w:val="00183047"/>
    <w:rsid w:val="00184274"/>
    <w:rsid w:val="00185B82"/>
    <w:rsid w:val="00185FE6"/>
    <w:rsid w:val="00186145"/>
    <w:rsid w:val="00187B04"/>
    <w:rsid w:val="00190155"/>
    <w:rsid w:val="00191307"/>
    <w:rsid w:val="0019235B"/>
    <w:rsid w:val="00192D03"/>
    <w:rsid w:val="0019384C"/>
    <w:rsid w:val="00193912"/>
    <w:rsid w:val="00194902"/>
    <w:rsid w:val="00194FAD"/>
    <w:rsid w:val="00195A98"/>
    <w:rsid w:val="00196FD8"/>
    <w:rsid w:val="00197344"/>
    <w:rsid w:val="001A276A"/>
    <w:rsid w:val="001A31DF"/>
    <w:rsid w:val="001A3505"/>
    <w:rsid w:val="001A4356"/>
    <w:rsid w:val="001A63D6"/>
    <w:rsid w:val="001A696D"/>
    <w:rsid w:val="001A739E"/>
    <w:rsid w:val="001A73FE"/>
    <w:rsid w:val="001B09C3"/>
    <w:rsid w:val="001B1B5D"/>
    <w:rsid w:val="001B1F38"/>
    <w:rsid w:val="001B274D"/>
    <w:rsid w:val="001B2A43"/>
    <w:rsid w:val="001B31FB"/>
    <w:rsid w:val="001B359E"/>
    <w:rsid w:val="001B3AC6"/>
    <w:rsid w:val="001B4483"/>
    <w:rsid w:val="001B4C47"/>
    <w:rsid w:val="001B647B"/>
    <w:rsid w:val="001B6699"/>
    <w:rsid w:val="001B7595"/>
    <w:rsid w:val="001C14DB"/>
    <w:rsid w:val="001C23C1"/>
    <w:rsid w:val="001C2529"/>
    <w:rsid w:val="001C2E2E"/>
    <w:rsid w:val="001C3552"/>
    <w:rsid w:val="001C4AA8"/>
    <w:rsid w:val="001C50B4"/>
    <w:rsid w:val="001C5151"/>
    <w:rsid w:val="001C55B8"/>
    <w:rsid w:val="001C5B54"/>
    <w:rsid w:val="001C5F31"/>
    <w:rsid w:val="001D0284"/>
    <w:rsid w:val="001D0E5D"/>
    <w:rsid w:val="001D1FDC"/>
    <w:rsid w:val="001D3071"/>
    <w:rsid w:val="001D38B5"/>
    <w:rsid w:val="001D487F"/>
    <w:rsid w:val="001D54BF"/>
    <w:rsid w:val="001D5B1E"/>
    <w:rsid w:val="001D731D"/>
    <w:rsid w:val="001E0197"/>
    <w:rsid w:val="001E1C90"/>
    <w:rsid w:val="001E2E7B"/>
    <w:rsid w:val="001E36A3"/>
    <w:rsid w:val="001E403E"/>
    <w:rsid w:val="001E4F13"/>
    <w:rsid w:val="001E537C"/>
    <w:rsid w:val="001E5D90"/>
    <w:rsid w:val="001E724E"/>
    <w:rsid w:val="001F04AC"/>
    <w:rsid w:val="001F12BC"/>
    <w:rsid w:val="001F2680"/>
    <w:rsid w:val="001F2991"/>
    <w:rsid w:val="001F2A45"/>
    <w:rsid w:val="001F345B"/>
    <w:rsid w:val="001F36DA"/>
    <w:rsid w:val="001F42D7"/>
    <w:rsid w:val="001F4FBF"/>
    <w:rsid w:val="001F5794"/>
    <w:rsid w:val="001F57AC"/>
    <w:rsid w:val="001F57F2"/>
    <w:rsid w:val="001F5B6A"/>
    <w:rsid w:val="001F6186"/>
    <w:rsid w:val="001F62CA"/>
    <w:rsid w:val="001F651A"/>
    <w:rsid w:val="001F664B"/>
    <w:rsid w:val="001F66A1"/>
    <w:rsid w:val="001F6F2E"/>
    <w:rsid w:val="001F78E6"/>
    <w:rsid w:val="00200A90"/>
    <w:rsid w:val="00200AE3"/>
    <w:rsid w:val="00200D4E"/>
    <w:rsid w:val="0020120C"/>
    <w:rsid w:val="0020192B"/>
    <w:rsid w:val="0020255A"/>
    <w:rsid w:val="00202D9A"/>
    <w:rsid w:val="0020340A"/>
    <w:rsid w:val="00205441"/>
    <w:rsid w:val="002056F6"/>
    <w:rsid w:val="002063B5"/>
    <w:rsid w:val="00210591"/>
    <w:rsid w:val="00210797"/>
    <w:rsid w:val="00210D2F"/>
    <w:rsid w:val="00211711"/>
    <w:rsid w:val="00212607"/>
    <w:rsid w:val="002128B5"/>
    <w:rsid w:val="00212BA2"/>
    <w:rsid w:val="00214D80"/>
    <w:rsid w:val="00215102"/>
    <w:rsid w:val="002151EB"/>
    <w:rsid w:val="00215FF2"/>
    <w:rsid w:val="00220103"/>
    <w:rsid w:val="00222D37"/>
    <w:rsid w:val="002235C1"/>
    <w:rsid w:val="002236B6"/>
    <w:rsid w:val="002237B9"/>
    <w:rsid w:val="0022384B"/>
    <w:rsid w:val="00223DF4"/>
    <w:rsid w:val="00224443"/>
    <w:rsid w:val="00224675"/>
    <w:rsid w:val="00224C05"/>
    <w:rsid w:val="002262DF"/>
    <w:rsid w:val="00227A6D"/>
    <w:rsid w:val="00227E6F"/>
    <w:rsid w:val="0023084B"/>
    <w:rsid w:val="0023184C"/>
    <w:rsid w:val="00232AA4"/>
    <w:rsid w:val="00232BE0"/>
    <w:rsid w:val="002333B9"/>
    <w:rsid w:val="00233C18"/>
    <w:rsid w:val="00234E7A"/>
    <w:rsid w:val="00234EF7"/>
    <w:rsid w:val="0023580A"/>
    <w:rsid w:val="00236A69"/>
    <w:rsid w:val="00240360"/>
    <w:rsid w:val="002403A1"/>
    <w:rsid w:val="002405CA"/>
    <w:rsid w:val="00242202"/>
    <w:rsid w:val="002426A1"/>
    <w:rsid w:val="00243E73"/>
    <w:rsid w:val="0024436E"/>
    <w:rsid w:val="00244558"/>
    <w:rsid w:val="00244917"/>
    <w:rsid w:val="00244951"/>
    <w:rsid w:val="00244B8A"/>
    <w:rsid w:val="00247288"/>
    <w:rsid w:val="00251F2B"/>
    <w:rsid w:val="002525ED"/>
    <w:rsid w:val="00252A79"/>
    <w:rsid w:val="00252CA6"/>
    <w:rsid w:val="00252EE3"/>
    <w:rsid w:val="00255805"/>
    <w:rsid w:val="00256676"/>
    <w:rsid w:val="0025764F"/>
    <w:rsid w:val="002576CB"/>
    <w:rsid w:val="00257789"/>
    <w:rsid w:val="00260217"/>
    <w:rsid w:val="00260582"/>
    <w:rsid w:val="00260D53"/>
    <w:rsid w:val="00262415"/>
    <w:rsid w:val="00262421"/>
    <w:rsid w:val="00263A2C"/>
    <w:rsid w:val="00263F24"/>
    <w:rsid w:val="00264114"/>
    <w:rsid w:val="002658ED"/>
    <w:rsid w:val="00265FDE"/>
    <w:rsid w:val="002702D0"/>
    <w:rsid w:val="00270CFF"/>
    <w:rsid w:val="00271B1E"/>
    <w:rsid w:val="00271FE5"/>
    <w:rsid w:val="00272705"/>
    <w:rsid w:val="00273122"/>
    <w:rsid w:val="00273EFE"/>
    <w:rsid w:val="002744E2"/>
    <w:rsid w:val="00276947"/>
    <w:rsid w:val="00276EA2"/>
    <w:rsid w:val="00280631"/>
    <w:rsid w:val="0028108A"/>
    <w:rsid w:val="002819DA"/>
    <w:rsid w:val="00282732"/>
    <w:rsid w:val="00283132"/>
    <w:rsid w:val="00283D5F"/>
    <w:rsid w:val="00284737"/>
    <w:rsid w:val="002864F8"/>
    <w:rsid w:val="00286D03"/>
    <w:rsid w:val="0028796F"/>
    <w:rsid w:val="00290512"/>
    <w:rsid w:val="00290589"/>
    <w:rsid w:val="002912AE"/>
    <w:rsid w:val="00291BE0"/>
    <w:rsid w:val="00292B29"/>
    <w:rsid w:val="00295248"/>
    <w:rsid w:val="002954D2"/>
    <w:rsid w:val="00295E3D"/>
    <w:rsid w:val="00296C69"/>
    <w:rsid w:val="002976A2"/>
    <w:rsid w:val="00297933"/>
    <w:rsid w:val="002A0838"/>
    <w:rsid w:val="002A20C0"/>
    <w:rsid w:val="002A335C"/>
    <w:rsid w:val="002A42B8"/>
    <w:rsid w:val="002A4A4C"/>
    <w:rsid w:val="002A4F22"/>
    <w:rsid w:val="002A5D37"/>
    <w:rsid w:val="002A6071"/>
    <w:rsid w:val="002A6241"/>
    <w:rsid w:val="002A7F5F"/>
    <w:rsid w:val="002B0A74"/>
    <w:rsid w:val="002B2C5D"/>
    <w:rsid w:val="002B3B85"/>
    <w:rsid w:val="002B4099"/>
    <w:rsid w:val="002B7B68"/>
    <w:rsid w:val="002B7C7B"/>
    <w:rsid w:val="002B7D2E"/>
    <w:rsid w:val="002C08C1"/>
    <w:rsid w:val="002C09F2"/>
    <w:rsid w:val="002C2756"/>
    <w:rsid w:val="002C28E0"/>
    <w:rsid w:val="002C30EF"/>
    <w:rsid w:val="002C3989"/>
    <w:rsid w:val="002C6141"/>
    <w:rsid w:val="002C7F91"/>
    <w:rsid w:val="002D16E7"/>
    <w:rsid w:val="002D218A"/>
    <w:rsid w:val="002D2E84"/>
    <w:rsid w:val="002D56F9"/>
    <w:rsid w:val="002D6B3E"/>
    <w:rsid w:val="002D7525"/>
    <w:rsid w:val="002E03C1"/>
    <w:rsid w:val="002E24C6"/>
    <w:rsid w:val="002E2848"/>
    <w:rsid w:val="002E31BE"/>
    <w:rsid w:val="002E46FF"/>
    <w:rsid w:val="002E564D"/>
    <w:rsid w:val="002E5742"/>
    <w:rsid w:val="002E7EC8"/>
    <w:rsid w:val="002F0159"/>
    <w:rsid w:val="002F0DFB"/>
    <w:rsid w:val="002F13D9"/>
    <w:rsid w:val="002F1B73"/>
    <w:rsid w:val="002F20E0"/>
    <w:rsid w:val="002F2269"/>
    <w:rsid w:val="002F342F"/>
    <w:rsid w:val="002F37C7"/>
    <w:rsid w:val="002F46A5"/>
    <w:rsid w:val="002F4A39"/>
    <w:rsid w:val="002F5090"/>
    <w:rsid w:val="002F5537"/>
    <w:rsid w:val="002F5EC9"/>
    <w:rsid w:val="002F653E"/>
    <w:rsid w:val="002F67E7"/>
    <w:rsid w:val="002F7FDF"/>
    <w:rsid w:val="00300B68"/>
    <w:rsid w:val="00301E9B"/>
    <w:rsid w:val="00302CCA"/>
    <w:rsid w:val="00302D63"/>
    <w:rsid w:val="00303716"/>
    <w:rsid w:val="00303C0C"/>
    <w:rsid w:val="003042A8"/>
    <w:rsid w:val="00304A8F"/>
    <w:rsid w:val="00305B39"/>
    <w:rsid w:val="00306107"/>
    <w:rsid w:val="003063F0"/>
    <w:rsid w:val="00306F42"/>
    <w:rsid w:val="003108E4"/>
    <w:rsid w:val="003115DC"/>
    <w:rsid w:val="00311B5F"/>
    <w:rsid w:val="00312018"/>
    <w:rsid w:val="00313255"/>
    <w:rsid w:val="0031392C"/>
    <w:rsid w:val="0031458D"/>
    <w:rsid w:val="00315472"/>
    <w:rsid w:val="003160B3"/>
    <w:rsid w:val="0031681C"/>
    <w:rsid w:val="003171BE"/>
    <w:rsid w:val="00320268"/>
    <w:rsid w:val="00322030"/>
    <w:rsid w:val="003222B1"/>
    <w:rsid w:val="00324422"/>
    <w:rsid w:val="00324B0E"/>
    <w:rsid w:val="00324B48"/>
    <w:rsid w:val="0032780C"/>
    <w:rsid w:val="00330089"/>
    <w:rsid w:val="00330131"/>
    <w:rsid w:val="00330404"/>
    <w:rsid w:val="00331265"/>
    <w:rsid w:val="00331896"/>
    <w:rsid w:val="0033233E"/>
    <w:rsid w:val="00333FFE"/>
    <w:rsid w:val="00335487"/>
    <w:rsid w:val="00337934"/>
    <w:rsid w:val="00337C9E"/>
    <w:rsid w:val="003402C7"/>
    <w:rsid w:val="003436D9"/>
    <w:rsid w:val="003436F4"/>
    <w:rsid w:val="0034403B"/>
    <w:rsid w:val="003460EA"/>
    <w:rsid w:val="003463D4"/>
    <w:rsid w:val="0034672A"/>
    <w:rsid w:val="00350FCA"/>
    <w:rsid w:val="00354FE6"/>
    <w:rsid w:val="003552DA"/>
    <w:rsid w:val="00355427"/>
    <w:rsid w:val="003565A3"/>
    <w:rsid w:val="00362B81"/>
    <w:rsid w:val="00362BA1"/>
    <w:rsid w:val="00362BFF"/>
    <w:rsid w:val="003647CC"/>
    <w:rsid w:val="00364AD0"/>
    <w:rsid w:val="00365085"/>
    <w:rsid w:val="0036508F"/>
    <w:rsid w:val="00365568"/>
    <w:rsid w:val="003667A0"/>
    <w:rsid w:val="00371E6D"/>
    <w:rsid w:val="003730DF"/>
    <w:rsid w:val="003732AD"/>
    <w:rsid w:val="0037408A"/>
    <w:rsid w:val="003746C6"/>
    <w:rsid w:val="00374CC7"/>
    <w:rsid w:val="00375071"/>
    <w:rsid w:val="0037639D"/>
    <w:rsid w:val="0038044E"/>
    <w:rsid w:val="00381928"/>
    <w:rsid w:val="00384BD0"/>
    <w:rsid w:val="003851ED"/>
    <w:rsid w:val="0038564E"/>
    <w:rsid w:val="00387765"/>
    <w:rsid w:val="00391340"/>
    <w:rsid w:val="00391DE2"/>
    <w:rsid w:val="0039225A"/>
    <w:rsid w:val="00392777"/>
    <w:rsid w:val="00392FAE"/>
    <w:rsid w:val="00393AF3"/>
    <w:rsid w:val="00395AC8"/>
    <w:rsid w:val="0039667A"/>
    <w:rsid w:val="00396916"/>
    <w:rsid w:val="003A145A"/>
    <w:rsid w:val="003A2A83"/>
    <w:rsid w:val="003A2C62"/>
    <w:rsid w:val="003A441D"/>
    <w:rsid w:val="003A5646"/>
    <w:rsid w:val="003A6E26"/>
    <w:rsid w:val="003B1729"/>
    <w:rsid w:val="003B2D38"/>
    <w:rsid w:val="003B2D48"/>
    <w:rsid w:val="003B38F4"/>
    <w:rsid w:val="003B485F"/>
    <w:rsid w:val="003B503D"/>
    <w:rsid w:val="003B55F8"/>
    <w:rsid w:val="003B560B"/>
    <w:rsid w:val="003B5A92"/>
    <w:rsid w:val="003B6BA9"/>
    <w:rsid w:val="003B76BB"/>
    <w:rsid w:val="003B76ED"/>
    <w:rsid w:val="003C1365"/>
    <w:rsid w:val="003C163C"/>
    <w:rsid w:val="003C1CFF"/>
    <w:rsid w:val="003C1D02"/>
    <w:rsid w:val="003C2E25"/>
    <w:rsid w:val="003C4566"/>
    <w:rsid w:val="003C503A"/>
    <w:rsid w:val="003C5F6C"/>
    <w:rsid w:val="003C7B31"/>
    <w:rsid w:val="003C7D08"/>
    <w:rsid w:val="003D02CC"/>
    <w:rsid w:val="003D03F8"/>
    <w:rsid w:val="003D06B7"/>
    <w:rsid w:val="003D1601"/>
    <w:rsid w:val="003D4B2E"/>
    <w:rsid w:val="003D4D69"/>
    <w:rsid w:val="003D62A6"/>
    <w:rsid w:val="003D699A"/>
    <w:rsid w:val="003D75EA"/>
    <w:rsid w:val="003E0983"/>
    <w:rsid w:val="003E199C"/>
    <w:rsid w:val="003E2961"/>
    <w:rsid w:val="003E2A2A"/>
    <w:rsid w:val="003E3626"/>
    <w:rsid w:val="003E482F"/>
    <w:rsid w:val="003E62E0"/>
    <w:rsid w:val="003E6D5B"/>
    <w:rsid w:val="003E7CF2"/>
    <w:rsid w:val="003E7D95"/>
    <w:rsid w:val="003F19F7"/>
    <w:rsid w:val="003F3F30"/>
    <w:rsid w:val="003F4392"/>
    <w:rsid w:val="003F4413"/>
    <w:rsid w:val="003F71FE"/>
    <w:rsid w:val="003F7D7A"/>
    <w:rsid w:val="0040184D"/>
    <w:rsid w:val="0040245C"/>
    <w:rsid w:val="00402A3A"/>
    <w:rsid w:val="00402A63"/>
    <w:rsid w:val="00404216"/>
    <w:rsid w:val="004043A8"/>
    <w:rsid w:val="00404515"/>
    <w:rsid w:val="00405625"/>
    <w:rsid w:val="00405765"/>
    <w:rsid w:val="00405847"/>
    <w:rsid w:val="0040692E"/>
    <w:rsid w:val="00406E43"/>
    <w:rsid w:val="0040738F"/>
    <w:rsid w:val="004077B8"/>
    <w:rsid w:val="00411E5E"/>
    <w:rsid w:val="00412AA2"/>
    <w:rsid w:val="00413C75"/>
    <w:rsid w:val="00415059"/>
    <w:rsid w:val="00415494"/>
    <w:rsid w:val="00416856"/>
    <w:rsid w:val="00416AFE"/>
    <w:rsid w:val="004205B3"/>
    <w:rsid w:val="00420675"/>
    <w:rsid w:val="00420CA9"/>
    <w:rsid w:val="00421C15"/>
    <w:rsid w:val="00422171"/>
    <w:rsid w:val="004225FB"/>
    <w:rsid w:val="00423ACC"/>
    <w:rsid w:val="00424321"/>
    <w:rsid w:val="00425D24"/>
    <w:rsid w:val="0042620B"/>
    <w:rsid w:val="00427F0B"/>
    <w:rsid w:val="00430455"/>
    <w:rsid w:val="004312A6"/>
    <w:rsid w:val="00431B06"/>
    <w:rsid w:val="00432B9C"/>
    <w:rsid w:val="004330CD"/>
    <w:rsid w:val="004341C5"/>
    <w:rsid w:val="00434705"/>
    <w:rsid w:val="004379BE"/>
    <w:rsid w:val="00437E31"/>
    <w:rsid w:val="00440624"/>
    <w:rsid w:val="00440895"/>
    <w:rsid w:val="00441279"/>
    <w:rsid w:val="004414E0"/>
    <w:rsid w:val="00441DD6"/>
    <w:rsid w:val="00442E22"/>
    <w:rsid w:val="00442F14"/>
    <w:rsid w:val="0044373C"/>
    <w:rsid w:val="00443BBB"/>
    <w:rsid w:val="00445B78"/>
    <w:rsid w:val="00446764"/>
    <w:rsid w:val="004537E0"/>
    <w:rsid w:val="00453AE2"/>
    <w:rsid w:val="00455953"/>
    <w:rsid w:val="00457C07"/>
    <w:rsid w:val="00457C0C"/>
    <w:rsid w:val="00457E8B"/>
    <w:rsid w:val="00460C3C"/>
    <w:rsid w:val="00461104"/>
    <w:rsid w:val="0046314F"/>
    <w:rsid w:val="00463922"/>
    <w:rsid w:val="00464B8F"/>
    <w:rsid w:val="00464FC6"/>
    <w:rsid w:val="004651F7"/>
    <w:rsid w:val="00466212"/>
    <w:rsid w:val="00466E0B"/>
    <w:rsid w:val="004737F0"/>
    <w:rsid w:val="004739B0"/>
    <w:rsid w:val="00475724"/>
    <w:rsid w:val="00475ECD"/>
    <w:rsid w:val="00483F42"/>
    <w:rsid w:val="00484F70"/>
    <w:rsid w:val="0048613F"/>
    <w:rsid w:val="00487936"/>
    <w:rsid w:val="004901A2"/>
    <w:rsid w:val="00490258"/>
    <w:rsid w:val="00491292"/>
    <w:rsid w:val="004914F0"/>
    <w:rsid w:val="0049190E"/>
    <w:rsid w:val="0049211E"/>
    <w:rsid w:val="00492B3E"/>
    <w:rsid w:val="00492D63"/>
    <w:rsid w:val="004930EE"/>
    <w:rsid w:val="00494F6A"/>
    <w:rsid w:val="0049512B"/>
    <w:rsid w:val="00496B46"/>
    <w:rsid w:val="0049739E"/>
    <w:rsid w:val="004A11CD"/>
    <w:rsid w:val="004A1EC0"/>
    <w:rsid w:val="004A2B15"/>
    <w:rsid w:val="004A3582"/>
    <w:rsid w:val="004A41D0"/>
    <w:rsid w:val="004A4707"/>
    <w:rsid w:val="004A5A26"/>
    <w:rsid w:val="004A5D90"/>
    <w:rsid w:val="004A67FD"/>
    <w:rsid w:val="004A6EE9"/>
    <w:rsid w:val="004B03D4"/>
    <w:rsid w:val="004B2D00"/>
    <w:rsid w:val="004B3D45"/>
    <w:rsid w:val="004B3F97"/>
    <w:rsid w:val="004B56AC"/>
    <w:rsid w:val="004B5CC0"/>
    <w:rsid w:val="004B6AA2"/>
    <w:rsid w:val="004B77BA"/>
    <w:rsid w:val="004C15DE"/>
    <w:rsid w:val="004C1732"/>
    <w:rsid w:val="004C3E78"/>
    <w:rsid w:val="004C4986"/>
    <w:rsid w:val="004C4CF4"/>
    <w:rsid w:val="004C5DBC"/>
    <w:rsid w:val="004C6DA6"/>
    <w:rsid w:val="004D037F"/>
    <w:rsid w:val="004D101F"/>
    <w:rsid w:val="004D16AF"/>
    <w:rsid w:val="004D18C9"/>
    <w:rsid w:val="004D1E8E"/>
    <w:rsid w:val="004D23CD"/>
    <w:rsid w:val="004D2CAF"/>
    <w:rsid w:val="004D2FB6"/>
    <w:rsid w:val="004D4B6D"/>
    <w:rsid w:val="004D5591"/>
    <w:rsid w:val="004D5BAB"/>
    <w:rsid w:val="004D5D82"/>
    <w:rsid w:val="004D5DD1"/>
    <w:rsid w:val="004D6823"/>
    <w:rsid w:val="004D7287"/>
    <w:rsid w:val="004D74FA"/>
    <w:rsid w:val="004E0774"/>
    <w:rsid w:val="004E32FE"/>
    <w:rsid w:val="004E3645"/>
    <w:rsid w:val="004E36E0"/>
    <w:rsid w:val="004E38F9"/>
    <w:rsid w:val="004E4477"/>
    <w:rsid w:val="004E474C"/>
    <w:rsid w:val="004E625B"/>
    <w:rsid w:val="004E71D3"/>
    <w:rsid w:val="004F0446"/>
    <w:rsid w:val="004F180F"/>
    <w:rsid w:val="004F1823"/>
    <w:rsid w:val="004F26B0"/>
    <w:rsid w:val="004F3424"/>
    <w:rsid w:val="004F6416"/>
    <w:rsid w:val="004F6DFB"/>
    <w:rsid w:val="004F733B"/>
    <w:rsid w:val="004F7863"/>
    <w:rsid w:val="005020BC"/>
    <w:rsid w:val="00503E0A"/>
    <w:rsid w:val="00506ABA"/>
    <w:rsid w:val="00507541"/>
    <w:rsid w:val="0050772D"/>
    <w:rsid w:val="005114D6"/>
    <w:rsid w:val="005126FD"/>
    <w:rsid w:val="00513C4A"/>
    <w:rsid w:val="00514728"/>
    <w:rsid w:val="0051499A"/>
    <w:rsid w:val="005150F7"/>
    <w:rsid w:val="005157D4"/>
    <w:rsid w:val="00515EEC"/>
    <w:rsid w:val="00516EE7"/>
    <w:rsid w:val="00520228"/>
    <w:rsid w:val="0052085C"/>
    <w:rsid w:val="005208E5"/>
    <w:rsid w:val="0052129E"/>
    <w:rsid w:val="00521AD5"/>
    <w:rsid w:val="00521C15"/>
    <w:rsid w:val="00523217"/>
    <w:rsid w:val="00523963"/>
    <w:rsid w:val="005239BF"/>
    <w:rsid w:val="00523F4A"/>
    <w:rsid w:val="005254AC"/>
    <w:rsid w:val="00525B44"/>
    <w:rsid w:val="00525E46"/>
    <w:rsid w:val="00527526"/>
    <w:rsid w:val="0053050B"/>
    <w:rsid w:val="00531342"/>
    <w:rsid w:val="00532CC6"/>
    <w:rsid w:val="00533433"/>
    <w:rsid w:val="0053455E"/>
    <w:rsid w:val="00535381"/>
    <w:rsid w:val="00535626"/>
    <w:rsid w:val="00535D82"/>
    <w:rsid w:val="0054030E"/>
    <w:rsid w:val="005411F2"/>
    <w:rsid w:val="00541D2F"/>
    <w:rsid w:val="00542B8A"/>
    <w:rsid w:val="00542F06"/>
    <w:rsid w:val="00543239"/>
    <w:rsid w:val="00543CD6"/>
    <w:rsid w:val="00543D66"/>
    <w:rsid w:val="0054444E"/>
    <w:rsid w:val="00544FFC"/>
    <w:rsid w:val="00545876"/>
    <w:rsid w:val="00545FD1"/>
    <w:rsid w:val="005501EE"/>
    <w:rsid w:val="005523ED"/>
    <w:rsid w:val="00552AB6"/>
    <w:rsid w:val="0055305C"/>
    <w:rsid w:val="00553A8B"/>
    <w:rsid w:val="00554342"/>
    <w:rsid w:val="005547BA"/>
    <w:rsid w:val="00554B2B"/>
    <w:rsid w:val="0055554C"/>
    <w:rsid w:val="00557375"/>
    <w:rsid w:val="00562054"/>
    <w:rsid w:val="0056220F"/>
    <w:rsid w:val="00562555"/>
    <w:rsid w:val="0056259A"/>
    <w:rsid w:val="0056358C"/>
    <w:rsid w:val="005646A4"/>
    <w:rsid w:val="005657AA"/>
    <w:rsid w:val="00565949"/>
    <w:rsid w:val="005669A5"/>
    <w:rsid w:val="00566E12"/>
    <w:rsid w:val="00566E82"/>
    <w:rsid w:val="00567F7E"/>
    <w:rsid w:val="00570625"/>
    <w:rsid w:val="0057117F"/>
    <w:rsid w:val="00571317"/>
    <w:rsid w:val="00572368"/>
    <w:rsid w:val="00575241"/>
    <w:rsid w:val="005772A2"/>
    <w:rsid w:val="00577E63"/>
    <w:rsid w:val="00581C1B"/>
    <w:rsid w:val="0058325D"/>
    <w:rsid w:val="005837BA"/>
    <w:rsid w:val="005837C7"/>
    <w:rsid w:val="00583B62"/>
    <w:rsid w:val="00585763"/>
    <w:rsid w:val="005870D5"/>
    <w:rsid w:val="00587673"/>
    <w:rsid w:val="00590F0E"/>
    <w:rsid w:val="005917FB"/>
    <w:rsid w:val="00591817"/>
    <w:rsid w:val="00591840"/>
    <w:rsid w:val="005925AE"/>
    <w:rsid w:val="00593256"/>
    <w:rsid w:val="00594AA6"/>
    <w:rsid w:val="0059567B"/>
    <w:rsid w:val="00595D64"/>
    <w:rsid w:val="005963FC"/>
    <w:rsid w:val="00597995"/>
    <w:rsid w:val="00597CB4"/>
    <w:rsid w:val="005A0B37"/>
    <w:rsid w:val="005A3022"/>
    <w:rsid w:val="005A3F37"/>
    <w:rsid w:val="005A51ED"/>
    <w:rsid w:val="005A6731"/>
    <w:rsid w:val="005A7196"/>
    <w:rsid w:val="005B103F"/>
    <w:rsid w:val="005B11FE"/>
    <w:rsid w:val="005B1536"/>
    <w:rsid w:val="005B2582"/>
    <w:rsid w:val="005B285A"/>
    <w:rsid w:val="005B30DC"/>
    <w:rsid w:val="005B3B7C"/>
    <w:rsid w:val="005B524F"/>
    <w:rsid w:val="005B691A"/>
    <w:rsid w:val="005B7185"/>
    <w:rsid w:val="005B7B6E"/>
    <w:rsid w:val="005C3B06"/>
    <w:rsid w:val="005C77A1"/>
    <w:rsid w:val="005D154D"/>
    <w:rsid w:val="005D50F0"/>
    <w:rsid w:val="005D5B4D"/>
    <w:rsid w:val="005D5CB6"/>
    <w:rsid w:val="005D61D3"/>
    <w:rsid w:val="005D6D23"/>
    <w:rsid w:val="005D7331"/>
    <w:rsid w:val="005D7A9E"/>
    <w:rsid w:val="005E03A6"/>
    <w:rsid w:val="005E09FC"/>
    <w:rsid w:val="005E18AD"/>
    <w:rsid w:val="005E527F"/>
    <w:rsid w:val="005E540F"/>
    <w:rsid w:val="005E6089"/>
    <w:rsid w:val="005F013E"/>
    <w:rsid w:val="005F0F15"/>
    <w:rsid w:val="005F1859"/>
    <w:rsid w:val="005F37A4"/>
    <w:rsid w:val="005F4877"/>
    <w:rsid w:val="005F5D2E"/>
    <w:rsid w:val="005F6287"/>
    <w:rsid w:val="005F6348"/>
    <w:rsid w:val="005F6C18"/>
    <w:rsid w:val="005F7A35"/>
    <w:rsid w:val="006006A0"/>
    <w:rsid w:val="0060125E"/>
    <w:rsid w:val="00601928"/>
    <w:rsid w:val="006022EC"/>
    <w:rsid w:val="00607B6C"/>
    <w:rsid w:val="00610264"/>
    <w:rsid w:val="00611217"/>
    <w:rsid w:val="00612C7B"/>
    <w:rsid w:val="00612D6B"/>
    <w:rsid w:val="00613621"/>
    <w:rsid w:val="006149FB"/>
    <w:rsid w:val="00615868"/>
    <w:rsid w:val="006158DA"/>
    <w:rsid w:val="00616157"/>
    <w:rsid w:val="006162D6"/>
    <w:rsid w:val="00616828"/>
    <w:rsid w:val="00616F18"/>
    <w:rsid w:val="00620C23"/>
    <w:rsid w:val="00620F19"/>
    <w:rsid w:val="00621306"/>
    <w:rsid w:val="006221E4"/>
    <w:rsid w:val="006241F8"/>
    <w:rsid w:val="00627406"/>
    <w:rsid w:val="00627594"/>
    <w:rsid w:val="00627DA7"/>
    <w:rsid w:val="00630DC2"/>
    <w:rsid w:val="00630EE5"/>
    <w:rsid w:val="00631022"/>
    <w:rsid w:val="0063226C"/>
    <w:rsid w:val="0063282B"/>
    <w:rsid w:val="006328BB"/>
    <w:rsid w:val="006330A9"/>
    <w:rsid w:val="006333A2"/>
    <w:rsid w:val="00633445"/>
    <w:rsid w:val="00636E34"/>
    <w:rsid w:val="006372C8"/>
    <w:rsid w:val="00640B6F"/>
    <w:rsid w:val="00641A1B"/>
    <w:rsid w:val="00642756"/>
    <w:rsid w:val="00642CAB"/>
    <w:rsid w:val="006441C4"/>
    <w:rsid w:val="00645031"/>
    <w:rsid w:val="00645D45"/>
    <w:rsid w:val="006466FC"/>
    <w:rsid w:val="0064671E"/>
    <w:rsid w:val="00647C1B"/>
    <w:rsid w:val="00651C87"/>
    <w:rsid w:val="00653E20"/>
    <w:rsid w:val="00654B48"/>
    <w:rsid w:val="00654C0B"/>
    <w:rsid w:val="00656089"/>
    <w:rsid w:val="00657243"/>
    <w:rsid w:val="00657639"/>
    <w:rsid w:val="0065767F"/>
    <w:rsid w:val="00657D7E"/>
    <w:rsid w:val="00664E79"/>
    <w:rsid w:val="0066598A"/>
    <w:rsid w:val="0066664B"/>
    <w:rsid w:val="00666917"/>
    <w:rsid w:val="00666996"/>
    <w:rsid w:val="00666BB1"/>
    <w:rsid w:val="00667111"/>
    <w:rsid w:val="006706CB"/>
    <w:rsid w:val="006708B1"/>
    <w:rsid w:val="00670D08"/>
    <w:rsid w:val="00672110"/>
    <w:rsid w:val="006745FA"/>
    <w:rsid w:val="006755F3"/>
    <w:rsid w:val="00675BA7"/>
    <w:rsid w:val="00676044"/>
    <w:rsid w:val="00676AD0"/>
    <w:rsid w:val="00677380"/>
    <w:rsid w:val="006775CD"/>
    <w:rsid w:val="00677AFF"/>
    <w:rsid w:val="006802FD"/>
    <w:rsid w:val="00680A90"/>
    <w:rsid w:val="006832EB"/>
    <w:rsid w:val="00683626"/>
    <w:rsid w:val="00683B85"/>
    <w:rsid w:val="006843AE"/>
    <w:rsid w:val="00687025"/>
    <w:rsid w:val="00690D89"/>
    <w:rsid w:val="006913B7"/>
    <w:rsid w:val="00691D2A"/>
    <w:rsid w:val="0069492E"/>
    <w:rsid w:val="00694C99"/>
    <w:rsid w:val="0069660A"/>
    <w:rsid w:val="00697F08"/>
    <w:rsid w:val="006A0020"/>
    <w:rsid w:val="006A0A33"/>
    <w:rsid w:val="006A13F6"/>
    <w:rsid w:val="006A1DAA"/>
    <w:rsid w:val="006A4957"/>
    <w:rsid w:val="006B0464"/>
    <w:rsid w:val="006B1FDC"/>
    <w:rsid w:val="006B2590"/>
    <w:rsid w:val="006B2EDB"/>
    <w:rsid w:val="006B3362"/>
    <w:rsid w:val="006B36F6"/>
    <w:rsid w:val="006B381B"/>
    <w:rsid w:val="006B3DFB"/>
    <w:rsid w:val="006B45C0"/>
    <w:rsid w:val="006B4E59"/>
    <w:rsid w:val="006B5027"/>
    <w:rsid w:val="006B57B2"/>
    <w:rsid w:val="006B7547"/>
    <w:rsid w:val="006C021F"/>
    <w:rsid w:val="006C06F4"/>
    <w:rsid w:val="006C1D2A"/>
    <w:rsid w:val="006C2142"/>
    <w:rsid w:val="006C360A"/>
    <w:rsid w:val="006C3824"/>
    <w:rsid w:val="006C46D7"/>
    <w:rsid w:val="006C4805"/>
    <w:rsid w:val="006C673E"/>
    <w:rsid w:val="006C7794"/>
    <w:rsid w:val="006D0ED7"/>
    <w:rsid w:val="006D0FB3"/>
    <w:rsid w:val="006D31E1"/>
    <w:rsid w:val="006D6F5F"/>
    <w:rsid w:val="006D70CD"/>
    <w:rsid w:val="006D7D63"/>
    <w:rsid w:val="006E00AC"/>
    <w:rsid w:val="006E1DA2"/>
    <w:rsid w:val="006E2964"/>
    <w:rsid w:val="006E3311"/>
    <w:rsid w:val="006E3D10"/>
    <w:rsid w:val="006E4807"/>
    <w:rsid w:val="006E6E08"/>
    <w:rsid w:val="006F150A"/>
    <w:rsid w:val="006F161B"/>
    <w:rsid w:val="006F18B3"/>
    <w:rsid w:val="006F408D"/>
    <w:rsid w:val="006F4CA1"/>
    <w:rsid w:val="006F5905"/>
    <w:rsid w:val="006F7BE2"/>
    <w:rsid w:val="00700825"/>
    <w:rsid w:val="00702F6A"/>
    <w:rsid w:val="00703140"/>
    <w:rsid w:val="007039C8"/>
    <w:rsid w:val="00703FA3"/>
    <w:rsid w:val="00704197"/>
    <w:rsid w:val="00705724"/>
    <w:rsid w:val="00705A6B"/>
    <w:rsid w:val="00705B6F"/>
    <w:rsid w:val="00705CBD"/>
    <w:rsid w:val="00706016"/>
    <w:rsid w:val="007060F7"/>
    <w:rsid w:val="00706629"/>
    <w:rsid w:val="00707276"/>
    <w:rsid w:val="0070756A"/>
    <w:rsid w:val="007075AC"/>
    <w:rsid w:val="00711D2A"/>
    <w:rsid w:val="00712158"/>
    <w:rsid w:val="007129B8"/>
    <w:rsid w:val="00713E7A"/>
    <w:rsid w:val="007144FB"/>
    <w:rsid w:val="00714F58"/>
    <w:rsid w:val="00715D2A"/>
    <w:rsid w:val="007161BE"/>
    <w:rsid w:val="007178EF"/>
    <w:rsid w:val="00721132"/>
    <w:rsid w:val="0072161D"/>
    <w:rsid w:val="00723180"/>
    <w:rsid w:val="00723820"/>
    <w:rsid w:val="00724AEC"/>
    <w:rsid w:val="00724E55"/>
    <w:rsid w:val="00726E07"/>
    <w:rsid w:val="0072748E"/>
    <w:rsid w:val="00730690"/>
    <w:rsid w:val="0073227E"/>
    <w:rsid w:val="0073398E"/>
    <w:rsid w:val="00733B69"/>
    <w:rsid w:val="0073448B"/>
    <w:rsid w:val="00736217"/>
    <w:rsid w:val="00736888"/>
    <w:rsid w:val="00737915"/>
    <w:rsid w:val="00740025"/>
    <w:rsid w:val="007420CD"/>
    <w:rsid w:val="00742101"/>
    <w:rsid w:val="00743AF8"/>
    <w:rsid w:val="00743D16"/>
    <w:rsid w:val="00744142"/>
    <w:rsid w:val="00744941"/>
    <w:rsid w:val="00747E12"/>
    <w:rsid w:val="00750599"/>
    <w:rsid w:val="00750A2B"/>
    <w:rsid w:val="00750F0E"/>
    <w:rsid w:val="00751342"/>
    <w:rsid w:val="00752BA0"/>
    <w:rsid w:val="007537C7"/>
    <w:rsid w:val="007538A7"/>
    <w:rsid w:val="007539FA"/>
    <w:rsid w:val="00753C70"/>
    <w:rsid w:val="007552D7"/>
    <w:rsid w:val="00755407"/>
    <w:rsid w:val="0075575A"/>
    <w:rsid w:val="007559A4"/>
    <w:rsid w:val="007563CD"/>
    <w:rsid w:val="00756CC3"/>
    <w:rsid w:val="00756D92"/>
    <w:rsid w:val="00756D93"/>
    <w:rsid w:val="00757011"/>
    <w:rsid w:val="007574EF"/>
    <w:rsid w:val="00757738"/>
    <w:rsid w:val="007603D7"/>
    <w:rsid w:val="00760AF3"/>
    <w:rsid w:val="00761CFF"/>
    <w:rsid w:val="00762145"/>
    <w:rsid w:val="007622D4"/>
    <w:rsid w:val="00763962"/>
    <w:rsid w:val="00763AC8"/>
    <w:rsid w:val="007653FB"/>
    <w:rsid w:val="007654DE"/>
    <w:rsid w:val="0076555E"/>
    <w:rsid w:val="00765AD1"/>
    <w:rsid w:val="00766BD4"/>
    <w:rsid w:val="00766D9F"/>
    <w:rsid w:val="00771847"/>
    <w:rsid w:val="00771BE7"/>
    <w:rsid w:val="00772167"/>
    <w:rsid w:val="0077327E"/>
    <w:rsid w:val="00773EEE"/>
    <w:rsid w:val="00774108"/>
    <w:rsid w:val="0077437C"/>
    <w:rsid w:val="00774C8C"/>
    <w:rsid w:val="00774D8E"/>
    <w:rsid w:val="00775762"/>
    <w:rsid w:val="00776552"/>
    <w:rsid w:val="00780B24"/>
    <w:rsid w:val="00780F70"/>
    <w:rsid w:val="00781517"/>
    <w:rsid w:val="00782143"/>
    <w:rsid w:val="007822B1"/>
    <w:rsid w:val="007828C0"/>
    <w:rsid w:val="007834D2"/>
    <w:rsid w:val="00785E49"/>
    <w:rsid w:val="00785F9F"/>
    <w:rsid w:val="007877B9"/>
    <w:rsid w:val="007923ED"/>
    <w:rsid w:val="00792417"/>
    <w:rsid w:val="007946FA"/>
    <w:rsid w:val="0079581F"/>
    <w:rsid w:val="007959F8"/>
    <w:rsid w:val="00795F35"/>
    <w:rsid w:val="0079600E"/>
    <w:rsid w:val="00796B0B"/>
    <w:rsid w:val="007A06D9"/>
    <w:rsid w:val="007A0C1F"/>
    <w:rsid w:val="007A1D64"/>
    <w:rsid w:val="007A205E"/>
    <w:rsid w:val="007A3216"/>
    <w:rsid w:val="007A565D"/>
    <w:rsid w:val="007A5A82"/>
    <w:rsid w:val="007A5F5A"/>
    <w:rsid w:val="007A675D"/>
    <w:rsid w:val="007A6CD3"/>
    <w:rsid w:val="007B071B"/>
    <w:rsid w:val="007B14E3"/>
    <w:rsid w:val="007B3474"/>
    <w:rsid w:val="007B54B8"/>
    <w:rsid w:val="007B6610"/>
    <w:rsid w:val="007B7064"/>
    <w:rsid w:val="007B79F6"/>
    <w:rsid w:val="007B7CE2"/>
    <w:rsid w:val="007C026A"/>
    <w:rsid w:val="007C2CEE"/>
    <w:rsid w:val="007C335A"/>
    <w:rsid w:val="007C3898"/>
    <w:rsid w:val="007C3907"/>
    <w:rsid w:val="007C4332"/>
    <w:rsid w:val="007C4CEE"/>
    <w:rsid w:val="007C501F"/>
    <w:rsid w:val="007C57C3"/>
    <w:rsid w:val="007C61B4"/>
    <w:rsid w:val="007C6CDD"/>
    <w:rsid w:val="007C776D"/>
    <w:rsid w:val="007C7CA0"/>
    <w:rsid w:val="007D003B"/>
    <w:rsid w:val="007D245E"/>
    <w:rsid w:val="007D27AF"/>
    <w:rsid w:val="007D4AF2"/>
    <w:rsid w:val="007D4BEB"/>
    <w:rsid w:val="007D5877"/>
    <w:rsid w:val="007D7D6D"/>
    <w:rsid w:val="007E0DA7"/>
    <w:rsid w:val="007E23AD"/>
    <w:rsid w:val="007E2A15"/>
    <w:rsid w:val="007E2D63"/>
    <w:rsid w:val="007E2F65"/>
    <w:rsid w:val="007E30E5"/>
    <w:rsid w:val="007E4036"/>
    <w:rsid w:val="007E440A"/>
    <w:rsid w:val="007E48EE"/>
    <w:rsid w:val="007E7941"/>
    <w:rsid w:val="007F068B"/>
    <w:rsid w:val="007F32DE"/>
    <w:rsid w:val="007F3621"/>
    <w:rsid w:val="007F554B"/>
    <w:rsid w:val="007F5BE5"/>
    <w:rsid w:val="007F5D96"/>
    <w:rsid w:val="007F74C2"/>
    <w:rsid w:val="007F78EA"/>
    <w:rsid w:val="007F7F97"/>
    <w:rsid w:val="007F7FC2"/>
    <w:rsid w:val="0080029B"/>
    <w:rsid w:val="008009DA"/>
    <w:rsid w:val="00800EB0"/>
    <w:rsid w:val="00802EF4"/>
    <w:rsid w:val="00803E98"/>
    <w:rsid w:val="00805DDE"/>
    <w:rsid w:val="008064F0"/>
    <w:rsid w:val="00806C02"/>
    <w:rsid w:val="00811844"/>
    <w:rsid w:val="00811950"/>
    <w:rsid w:val="00811B06"/>
    <w:rsid w:val="008124C9"/>
    <w:rsid w:val="00813886"/>
    <w:rsid w:val="00814AF0"/>
    <w:rsid w:val="00814C43"/>
    <w:rsid w:val="00815571"/>
    <w:rsid w:val="00816AE4"/>
    <w:rsid w:val="00817EBF"/>
    <w:rsid w:val="008202B0"/>
    <w:rsid w:val="00820425"/>
    <w:rsid w:val="008206B2"/>
    <w:rsid w:val="00820982"/>
    <w:rsid w:val="00820CF6"/>
    <w:rsid w:val="00820E32"/>
    <w:rsid w:val="00820E49"/>
    <w:rsid w:val="0082125C"/>
    <w:rsid w:val="0082297B"/>
    <w:rsid w:val="0082437C"/>
    <w:rsid w:val="00826D58"/>
    <w:rsid w:val="00827A2B"/>
    <w:rsid w:val="00827C37"/>
    <w:rsid w:val="00830C7E"/>
    <w:rsid w:val="00831349"/>
    <w:rsid w:val="0083147B"/>
    <w:rsid w:val="00832FBC"/>
    <w:rsid w:val="00834754"/>
    <w:rsid w:val="00835099"/>
    <w:rsid w:val="008357C5"/>
    <w:rsid w:val="00835EBE"/>
    <w:rsid w:val="0083675E"/>
    <w:rsid w:val="008367C9"/>
    <w:rsid w:val="0084052D"/>
    <w:rsid w:val="008426B7"/>
    <w:rsid w:val="008428FA"/>
    <w:rsid w:val="008439C6"/>
    <w:rsid w:val="00844C86"/>
    <w:rsid w:val="008453D0"/>
    <w:rsid w:val="008464ED"/>
    <w:rsid w:val="008467E8"/>
    <w:rsid w:val="00847873"/>
    <w:rsid w:val="00847C29"/>
    <w:rsid w:val="0085043E"/>
    <w:rsid w:val="00850739"/>
    <w:rsid w:val="00851194"/>
    <w:rsid w:val="00851FBD"/>
    <w:rsid w:val="00852199"/>
    <w:rsid w:val="008526A6"/>
    <w:rsid w:val="00853DA2"/>
    <w:rsid w:val="00854351"/>
    <w:rsid w:val="00854722"/>
    <w:rsid w:val="00855271"/>
    <w:rsid w:val="00856C2F"/>
    <w:rsid w:val="00857194"/>
    <w:rsid w:val="00857D09"/>
    <w:rsid w:val="0086032C"/>
    <w:rsid w:val="008617FE"/>
    <w:rsid w:val="00863692"/>
    <w:rsid w:val="00863C4C"/>
    <w:rsid w:val="00864E1A"/>
    <w:rsid w:val="008664B6"/>
    <w:rsid w:val="00866645"/>
    <w:rsid w:val="00867F43"/>
    <w:rsid w:val="00867FD3"/>
    <w:rsid w:val="008701B0"/>
    <w:rsid w:val="008711F2"/>
    <w:rsid w:val="0087144D"/>
    <w:rsid w:val="00871532"/>
    <w:rsid w:val="008719A2"/>
    <w:rsid w:val="00873AA2"/>
    <w:rsid w:val="00875742"/>
    <w:rsid w:val="00876237"/>
    <w:rsid w:val="008767D2"/>
    <w:rsid w:val="008767F4"/>
    <w:rsid w:val="00876BE1"/>
    <w:rsid w:val="00877841"/>
    <w:rsid w:val="0088149F"/>
    <w:rsid w:val="00881517"/>
    <w:rsid w:val="00881BAC"/>
    <w:rsid w:val="00881EB5"/>
    <w:rsid w:val="008829B9"/>
    <w:rsid w:val="008837A9"/>
    <w:rsid w:val="00883866"/>
    <w:rsid w:val="0088406F"/>
    <w:rsid w:val="00885000"/>
    <w:rsid w:val="0088684B"/>
    <w:rsid w:val="00887126"/>
    <w:rsid w:val="00887B5C"/>
    <w:rsid w:val="0089025D"/>
    <w:rsid w:val="0089028E"/>
    <w:rsid w:val="008902BD"/>
    <w:rsid w:val="00890D27"/>
    <w:rsid w:val="00891D84"/>
    <w:rsid w:val="00891D8A"/>
    <w:rsid w:val="00891F6C"/>
    <w:rsid w:val="00892832"/>
    <w:rsid w:val="008936C7"/>
    <w:rsid w:val="0089570E"/>
    <w:rsid w:val="0089606D"/>
    <w:rsid w:val="00896BF6"/>
    <w:rsid w:val="008A106F"/>
    <w:rsid w:val="008A1812"/>
    <w:rsid w:val="008A20D2"/>
    <w:rsid w:val="008A3DFA"/>
    <w:rsid w:val="008A4441"/>
    <w:rsid w:val="008A46D6"/>
    <w:rsid w:val="008A504E"/>
    <w:rsid w:val="008A5DA5"/>
    <w:rsid w:val="008A717D"/>
    <w:rsid w:val="008B14B2"/>
    <w:rsid w:val="008B2B74"/>
    <w:rsid w:val="008B30FC"/>
    <w:rsid w:val="008B4ADD"/>
    <w:rsid w:val="008B5EB1"/>
    <w:rsid w:val="008B6E3D"/>
    <w:rsid w:val="008B72AC"/>
    <w:rsid w:val="008B7493"/>
    <w:rsid w:val="008C01C1"/>
    <w:rsid w:val="008C03E0"/>
    <w:rsid w:val="008C105F"/>
    <w:rsid w:val="008C15A0"/>
    <w:rsid w:val="008C18B2"/>
    <w:rsid w:val="008C205D"/>
    <w:rsid w:val="008C2A2A"/>
    <w:rsid w:val="008C3F88"/>
    <w:rsid w:val="008C48A4"/>
    <w:rsid w:val="008C5BF9"/>
    <w:rsid w:val="008C63EA"/>
    <w:rsid w:val="008C717A"/>
    <w:rsid w:val="008D0555"/>
    <w:rsid w:val="008D17DE"/>
    <w:rsid w:val="008D1806"/>
    <w:rsid w:val="008D1835"/>
    <w:rsid w:val="008D2230"/>
    <w:rsid w:val="008D239B"/>
    <w:rsid w:val="008D42D0"/>
    <w:rsid w:val="008D4D8D"/>
    <w:rsid w:val="008D5314"/>
    <w:rsid w:val="008D7468"/>
    <w:rsid w:val="008D79DB"/>
    <w:rsid w:val="008D7D30"/>
    <w:rsid w:val="008E0A46"/>
    <w:rsid w:val="008E0A76"/>
    <w:rsid w:val="008E317B"/>
    <w:rsid w:val="008E3408"/>
    <w:rsid w:val="008E39F9"/>
    <w:rsid w:val="008E4534"/>
    <w:rsid w:val="008E576A"/>
    <w:rsid w:val="008E5DA7"/>
    <w:rsid w:val="008E6E22"/>
    <w:rsid w:val="008F010A"/>
    <w:rsid w:val="008F085C"/>
    <w:rsid w:val="008F0CC0"/>
    <w:rsid w:val="008F0DDE"/>
    <w:rsid w:val="008F1006"/>
    <w:rsid w:val="008F15DA"/>
    <w:rsid w:val="008F196A"/>
    <w:rsid w:val="008F24DB"/>
    <w:rsid w:val="008F30FB"/>
    <w:rsid w:val="008F3F38"/>
    <w:rsid w:val="008F452A"/>
    <w:rsid w:val="008F4949"/>
    <w:rsid w:val="008F494C"/>
    <w:rsid w:val="008F4B1B"/>
    <w:rsid w:val="008F53CD"/>
    <w:rsid w:val="008F56A0"/>
    <w:rsid w:val="008F5D72"/>
    <w:rsid w:val="008F6BDA"/>
    <w:rsid w:val="008F73EA"/>
    <w:rsid w:val="00900098"/>
    <w:rsid w:val="009005C1"/>
    <w:rsid w:val="009006AF"/>
    <w:rsid w:val="00901531"/>
    <w:rsid w:val="00903D1A"/>
    <w:rsid w:val="00904B28"/>
    <w:rsid w:val="00905C94"/>
    <w:rsid w:val="00907094"/>
    <w:rsid w:val="009070EB"/>
    <w:rsid w:val="009078D8"/>
    <w:rsid w:val="00910261"/>
    <w:rsid w:val="00911455"/>
    <w:rsid w:val="009133BA"/>
    <w:rsid w:val="00913B90"/>
    <w:rsid w:val="0091503B"/>
    <w:rsid w:val="00915B42"/>
    <w:rsid w:val="00917A24"/>
    <w:rsid w:val="00917DEA"/>
    <w:rsid w:val="00922DA5"/>
    <w:rsid w:val="00925BF8"/>
    <w:rsid w:val="0093053F"/>
    <w:rsid w:val="00931A3D"/>
    <w:rsid w:val="0093216F"/>
    <w:rsid w:val="0093284F"/>
    <w:rsid w:val="0093335A"/>
    <w:rsid w:val="00935063"/>
    <w:rsid w:val="00935B95"/>
    <w:rsid w:val="00936085"/>
    <w:rsid w:val="0093720D"/>
    <w:rsid w:val="009374F1"/>
    <w:rsid w:val="00940A1E"/>
    <w:rsid w:val="00941B1F"/>
    <w:rsid w:val="00942487"/>
    <w:rsid w:val="00942F2F"/>
    <w:rsid w:val="00944F06"/>
    <w:rsid w:val="009473E5"/>
    <w:rsid w:val="00947943"/>
    <w:rsid w:val="00947B5B"/>
    <w:rsid w:val="00947C96"/>
    <w:rsid w:val="0095017E"/>
    <w:rsid w:val="009509BD"/>
    <w:rsid w:val="00950C24"/>
    <w:rsid w:val="00951C32"/>
    <w:rsid w:val="00952A6B"/>
    <w:rsid w:val="00952E84"/>
    <w:rsid w:val="00955206"/>
    <w:rsid w:val="00955EE0"/>
    <w:rsid w:val="0095671E"/>
    <w:rsid w:val="00957CFD"/>
    <w:rsid w:val="009609FC"/>
    <w:rsid w:val="0096283A"/>
    <w:rsid w:val="00962AD7"/>
    <w:rsid w:val="00965AD5"/>
    <w:rsid w:val="0096654D"/>
    <w:rsid w:val="0096776B"/>
    <w:rsid w:val="00967FDC"/>
    <w:rsid w:val="00971A7F"/>
    <w:rsid w:val="00972149"/>
    <w:rsid w:val="009732CA"/>
    <w:rsid w:val="00974170"/>
    <w:rsid w:val="0097583A"/>
    <w:rsid w:val="0097651D"/>
    <w:rsid w:val="0098032A"/>
    <w:rsid w:val="0098180F"/>
    <w:rsid w:val="00983A13"/>
    <w:rsid w:val="009863CC"/>
    <w:rsid w:val="00986740"/>
    <w:rsid w:val="00986904"/>
    <w:rsid w:val="00987E4D"/>
    <w:rsid w:val="00990FBC"/>
    <w:rsid w:val="00991026"/>
    <w:rsid w:val="00991236"/>
    <w:rsid w:val="00993791"/>
    <w:rsid w:val="00993A60"/>
    <w:rsid w:val="00993C4E"/>
    <w:rsid w:val="00993D39"/>
    <w:rsid w:val="00993EA8"/>
    <w:rsid w:val="00994C9F"/>
    <w:rsid w:val="009970D2"/>
    <w:rsid w:val="00997129"/>
    <w:rsid w:val="009A09FC"/>
    <w:rsid w:val="009A14A7"/>
    <w:rsid w:val="009A1951"/>
    <w:rsid w:val="009A264C"/>
    <w:rsid w:val="009A2809"/>
    <w:rsid w:val="009A31FF"/>
    <w:rsid w:val="009A336E"/>
    <w:rsid w:val="009A44DF"/>
    <w:rsid w:val="009A54AE"/>
    <w:rsid w:val="009A612E"/>
    <w:rsid w:val="009A7586"/>
    <w:rsid w:val="009B098E"/>
    <w:rsid w:val="009B289B"/>
    <w:rsid w:val="009B2CAF"/>
    <w:rsid w:val="009B2EA5"/>
    <w:rsid w:val="009B30D3"/>
    <w:rsid w:val="009B39DC"/>
    <w:rsid w:val="009B589F"/>
    <w:rsid w:val="009B5F9F"/>
    <w:rsid w:val="009B60EB"/>
    <w:rsid w:val="009B6653"/>
    <w:rsid w:val="009B6696"/>
    <w:rsid w:val="009B66EB"/>
    <w:rsid w:val="009B7415"/>
    <w:rsid w:val="009C0919"/>
    <w:rsid w:val="009C1335"/>
    <w:rsid w:val="009C17EB"/>
    <w:rsid w:val="009C19BE"/>
    <w:rsid w:val="009C1EC0"/>
    <w:rsid w:val="009C35EB"/>
    <w:rsid w:val="009C3C0C"/>
    <w:rsid w:val="009C409E"/>
    <w:rsid w:val="009C4393"/>
    <w:rsid w:val="009C4779"/>
    <w:rsid w:val="009C76CF"/>
    <w:rsid w:val="009D3330"/>
    <w:rsid w:val="009D3D2F"/>
    <w:rsid w:val="009D46C7"/>
    <w:rsid w:val="009D4A2A"/>
    <w:rsid w:val="009D54FD"/>
    <w:rsid w:val="009D567C"/>
    <w:rsid w:val="009D6FE5"/>
    <w:rsid w:val="009E1313"/>
    <w:rsid w:val="009E1676"/>
    <w:rsid w:val="009E3EFF"/>
    <w:rsid w:val="009E5033"/>
    <w:rsid w:val="009E54CC"/>
    <w:rsid w:val="009E60B3"/>
    <w:rsid w:val="009F00D9"/>
    <w:rsid w:val="009F0DF8"/>
    <w:rsid w:val="009F2464"/>
    <w:rsid w:val="009F3152"/>
    <w:rsid w:val="009F3C2D"/>
    <w:rsid w:val="009F5473"/>
    <w:rsid w:val="00A0308A"/>
    <w:rsid w:val="00A03271"/>
    <w:rsid w:val="00A06586"/>
    <w:rsid w:val="00A068C1"/>
    <w:rsid w:val="00A0716F"/>
    <w:rsid w:val="00A07BBA"/>
    <w:rsid w:val="00A07D82"/>
    <w:rsid w:val="00A07EA2"/>
    <w:rsid w:val="00A10966"/>
    <w:rsid w:val="00A10DBB"/>
    <w:rsid w:val="00A116A4"/>
    <w:rsid w:val="00A11DF5"/>
    <w:rsid w:val="00A13149"/>
    <w:rsid w:val="00A132C3"/>
    <w:rsid w:val="00A15277"/>
    <w:rsid w:val="00A17122"/>
    <w:rsid w:val="00A175D0"/>
    <w:rsid w:val="00A178EA"/>
    <w:rsid w:val="00A2120E"/>
    <w:rsid w:val="00A22116"/>
    <w:rsid w:val="00A2337F"/>
    <w:rsid w:val="00A23B22"/>
    <w:rsid w:val="00A259CA"/>
    <w:rsid w:val="00A25DDC"/>
    <w:rsid w:val="00A2655E"/>
    <w:rsid w:val="00A270E6"/>
    <w:rsid w:val="00A27BF5"/>
    <w:rsid w:val="00A30E55"/>
    <w:rsid w:val="00A30FCD"/>
    <w:rsid w:val="00A321EA"/>
    <w:rsid w:val="00A3375B"/>
    <w:rsid w:val="00A34D34"/>
    <w:rsid w:val="00A3570C"/>
    <w:rsid w:val="00A35874"/>
    <w:rsid w:val="00A35A74"/>
    <w:rsid w:val="00A366A8"/>
    <w:rsid w:val="00A36ABE"/>
    <w:rsid w:val="00A3767C"/>
    <w:rsid w:val="00A37885"/>
    <w:rsid w:val="00A37C2D"/>
    <w:rsid w:val="00A37F0E"/>
    <w:rsid w:val="00A4001C"/>
    <w:rsid w:val="00A40139"/>
    <w:rsid w:val="00A41443"/>
    <w:rsid w:val="00A424E9"/>
    <w:rsid w:val="00A43E80"/>
    <w:rsid w:val="00A454D6"/>
    <w:rsid w:val="00A47A44"/>
    <w:rsid w:val="00A53C29"/>
    <w:rsid w:val="00A540FB"/>
    <w:rsid w:val="00A5505B"/>
    <w:rsid w:val="00A55082"/>
    <w:rsid w:val="00A55C6C"/>
    <w:rsid w:val="00A56B01"/>
    <w:rsid w:val="00A56E85"/>
    <w:rsid w:val="00A579C8"/>
    <w:rsid w:val="00A57AEC"/>
    <w:rsid w:val="00A60B63"/>
    <w:rsid w:val="00A63017"/>
    <w:rsid w:val="00A63DD8"/>
    <w:rsid w:val="00A64F06"/>
    <w:rsid w:val="00A65605"/>
    <w:rsid w:val="00A66798"/>
    <w:rsid w:val="00A6751E"/>
    <w:rsid w:val="00A67EA0"/>
    <w:rsid w:val="00A67FF4"/>
    <w:rsid w:val="00A70C5C"/>
    <w:rsid w:val="00A71059"/>
    <w:rsid w:val="00A722B8"/>
    <w:rsid w:val="00A72A6F"/>
    <w:rsid w:val="00A732C7"/>
    <w:rsid w:val="00A736FD"/>
    <w:rsid w:val="00A73DDC"/>
    <w:rsid w:val="00A76603"/>
    <w:rsid w:val="00A76814"/>
    <w:rsid w:val="00A804AE"/>
    <w:rsid w:val="00A80864"/>
    <w:rsid w:val="00A80889"/>
    <w:rsid w:val="00A82230"/>
    <w:rsid w:val="00A842B1"/>
    <w:rsid w:val="00A84AD3"/>
    <w:rsid w:val="00A8599A"/>
    <w:rsid w:val="00A86633"/>
    <w:rsid w:val="00A86F01"/>
    <w:rsid w:val="00A909C3"/>
    <w:rsid w:val="00A91DD8"/>
    <w:rsid w:val="00A926B6"/>
    <w:rsid w:val="00A9430C"/>
    <w:rsid w:val="00A94DAC"/>
    <w:rsid w:val="00AA0512"/>
    <w:rsid w:val="00AA0C42"/>
    <w:rsid w:val="00AA0E0E"/>
    <w:rsid w:val="00AA0F6B"/>
    <w:rsid w:val="00AA3400"/>
    <w:rsid w:val="00AA41D1"/>
    <w:rsid w:val="00AA4E0F"/>
    <w:rsid w:val="00AB3753"/>
    <w:rsid w:val="00AB5617"/>
    <w:rsid w:val="00AB5ED0"/>
    <w:rsid w:val="00AB6A88"/>
    <w:rsid w:val="00AC015A"/>
    <w:rsid w:val="00AC157E"/>
    <w:rsid w:val="00AC1A34"/>
    <w:rsid w:val="00AC1FB6"/>
    <w:rsid w:val="00AC2BBC"/>
    <w:rsid w:val="00AC31AD"/>
    <w:rsid w:val="00AC50F7"/>
    <w:rsid w:val="00AC5C6C"/>
    <w:rsid w:val="00AC5CB9"/>
    <w:rsid w:val="00AC74EA"/>
    <w:rsid w:val="00AC7BE5"/>
    <w:rsid w:val="00AD381A"/>
    <w:rsid w:val="00AD38DB"/>
    <w:rsid w:val="00AD416F"/>
    <w:rsid w:val="00AD5338"/>
    <w:rsid w:val="00AE0355"/>
    <w:rsid w:val="00AE30A3"/>
    <w:rsid w:val="00AE3ACE"/>
    <w:rsid w:val="00AE699A"/>
    <w:rsid w:val="00AE7597"/>
    <w:rsid w:val="00AE75CF"/>
    <w:rsid w:val="00AE7783"/>
    <w:rsid w:val="00AF09DD"/>
    <w:rsid w:val="00AF14F2"/>
    <w:rsid w:val="00AF24B8"/>
    <w:rsid w:val="00AF2F54"/>
    <w:rsid w:val="00AF34DA"/>
    <w:rsid w:val="00AF490D"/>
    <w:rsid w:val="00AF4A9F"/>
    <w:rsid w:val="00AF639B"/>
    <w:rsid w:val="00AF6DBD"/>
    <w:rsid w:val="00AF7AC6"/>
    <w:rsid w:val="00B0084E"/>
    <w:rsid w:val="00B00B08"/>
    <w:rsid w:val="00B0128B"/>
    <w:rsid w:val="00B016B0"/>
    <w:rsid w:val="00B01895"/>
    <w:rsid w:val="00B0232E"/>
    <w:rsid w:val="00B034A7"/>
    <w:rsid w:val="00B036CC"/>
    <w:rsid w:val="00B03E5A"/>
    <w:rsid w:val="00B04590"/>
    <w:rsid w:val="00B057B6"/>
    <w:rsid w:val="00B061CA"/>
    <w:rsid w:val="00B065BE"/>
    <w:rsid w:val="00B0756C"/>
    <w:rsid w:val="00B07F7D"/>
    <w:rsid w:val="00B103AE"/>
    <w:rsid w:val="00B10E23"/>
    <w:rsid w:val="00B11FD9"/>
    <w:rsid w:val="00B13017"/>
    <w:rsid w:val="00B137C3"/>
    <w:rsid w:val="00B14D5D"/>
    <w:rsid w:val="00B169FE"/>
    <w:rsid w:val="00B2042E"/>
    <w:rsid w:val="00B21DC8"/>
    <w:rsid w:val="00B21E38"/>
    <w:rsid w:val="00B21E4E"/>
    <w:rsid w:val="00B21ED8"/>
    <w:rsid w:val="00B225A4"/>
    <w:rsid w:val="00B22BE1"/>
    <w:rsid w:val="00B24CAD"/>
    <w:rsid w:val="00B256E9"/>
    <w:rsid w:val="00B27014"/>
    <w:rsid w:val="00B31BDE"/>
    <w:rsid w:val="00B31F1A"/>
    <w:rsid w:val="00B3246D"/>
    <w:rsid w:val="00B32E0C"/>
    <w:rsid w:val="00B33B16"/>
    <w:rsid w:val="00B33C91"/>
    <w:rsid w:val="00B33CE2"/>
    <w:rsid w:val="00B34D44"/>
    <w:rsid w:val="00B3525F"/>
    <w:rsid w:val="00B36539"/>
    <w:rsid w:val="00B36E51"/>
    <w:rsid w:val="00B37AAE"/>
    <w:rsid w:val="00B41BBD"/>
    <w:rsid w:val="00B4201B"/>
    <w:rsid w:val="00B42145"/>
    <w:rsid w:val="00B42987"/>
    <w:rsid w:val="00B42D1B"/>
    <w:rsid w:val="00B44131"/>
    <w:rsid w:val="00B44A91"/>
    <w:rsid w:val="00B45DB6"/>
    <w:rsid w:val="00B46133"/>
    <w:rsid w:val="00B47DD2"/>
    <w:rsid w:val="00B50095"/>
    <w:rsid w:val="00B505F9"/>
    <w:rsid w:val="00B5128A"/>
    <w:rsid w:val="00B519D3"/>
    <w:rsid w:val="00B54623"/>
    <w:rsid w:val="00B54837"/>
    <w:rsid w:val="00B54F8A"/>
    <w:rsid w:val="00B55A60"/>
    <w:rsid w:val="00B57846"/>
    <w:rsid w:val="00B615E6"/>
    <w:rsid w:val="00B63CD3"/>
    <w:rsid w:val="00B64194"/>
    <w:rsid w:val="00B6467C"/>
    <w:rsid w:val="00B65368"/>
    <w:rsid w:val="00B658EC"/>
    <w:rsid w:val="00B731ED"/>
    <w:rsid w:val="00B7373E"/>
    <w:rsid w:val="00B74084"/>
    <w:rsid w:val="00B75363"/>
    <w:rsid w:val="00B755C1"/>
    <w:rsid w:val="00B77842"/>
    <w:rsid w:val="00B77B1C"/>
    <w:rsid w:val="00B77E3C"/>
    <w:rsid w:val="00B80992"/>
    <w:rsid w:val="00B8289E"/>
    <w:rsid w:val="00B85751"/>
    <w:rsid w:val="00B85909"/>
    <w:rsid w:val="00B85F3B"/>
    <w:rsid w:val="00B86D13"/>
    <w:rsid w:val="00B875FE"/>
    <w:rsid w:val="00B876FF"/>
    <w:rsid w:val="00B9099E"/>
    <w:rsid w:val="00B90BE5"/>
    <w:rsid w:val="00B90E9F"/>
    <w:rsid w:val="00B93114"/>
    <w:rsid w:val="00B93ADE"/>
    <w:rsid w:val="00B95F83"/>
    <w:rsid w:val="00B95F8A"/>
    <w:rsid w:val="00B96090"/>
    <w:rsid w:val="00B961A7"/>
    <w:rsid w:val="00B971F0"/>
    <w:rsid w:val="00B97779"/>
    <w:rsid w:val="00B97B69"/>
    <w:rsid w:val="00BA1453"/>
    <w:rsid w:val="00BA1544"/>
    <w:rsid w:val="00BA1985"/>
    <w:rsid w:val="00BA2E2A"/>
    <w:rsid w:val="00BA5059"/>
    <w:rsid w:val="00BA56E3"/>
    <w:rsid w:val="00BA705C"/>
    <w:rsid w:val="00BA7352"/>
    <w:rsid w:val="00BA7CB4"/>
    <w:rsid w:val="00BA7D06"/>
    <w:rsid w:val="00BB1698"/>
    <w:rsid w:val="00BB20D5"/>
    <w:rsid w:val="00BB3CC1"/>
    <w:rsid w:val="00BB43A9"/>
    <w:rsid w:val="00BB58DE"/>
    <w:rsid w:val="00BB631A"/>
    <w:rsid w:val="00BB7D3B"/>
    <w:rsid w:val="00BB7D56"/>
    <w:rsid w:val="00BC0A66"/>
    <w:rsid w:val="00BC0F49"/>
    <w:rsid w:val="00BC10DC"/>
    <w:rsid w:val="00BC40D0"/>
    <w:rsid w:val="00BC432F"/>
    <w:rsid w:val="00BC4D98"/>
    <w:rsid w:val="00BC60B8"/>
    <w:rsid w:val="00BC7D3D"/>
    <w:rsid w:val="00BD1BA1"/>
    <w:rsid w:val="00BD24E4"/>
    <w:rsid w:val="00BD2E64"/>
    <w:rsid w:val="00BD2FBC"/>
    <w:rsid w:val="00BD35D5"/>
    <w:rsid w:val="00BD3862"/>
    <w:rsid w:val="00BD3E9D"/>
    <w:rsid w:val="00BD4C59"/>
    <w:rsid w:val="00BD5F23"/>
    <w:rsid w:val="00BD7FBB"/>
    <w:rsid w:val="00BE042C"/>
    <w:rsid w:val="00BE0F3B"/>
    <w:rsid w:val="00BE1855"/>
    <w:rsid w:val="00BE23B2"/>
    <w:rsid w:val="00BE2C3A"/>
    <w:rsid w:val="00BE380C"/>
    <w:rsid w:val="00BE38FB"/>
    <w:rsid w:val="00BE46E3"/>
    <w:rsid w:val="00BE5AD6"/>
    <w:rsid w:val="00BE64E7"/>
    <w:rsid w:val="00BE6D21"/>
    <w:rsid w:val="00BE6E18"/>
    <w:rsid w:val="00BE75BE"/>
    <w:rsid w:val="00BE75FD"/>
    <w:rsid w:val="00BF106A"/>
    <w:rsid w:val="00BF1365"/>
    <w:rsid w:val="00BF1AA5"/>
    <w:rsid w:val="00BF2431"/>
    <w:rsid w:val="00BF27D0"/>
    <w:rsid w:val="00BF2ABC"/>
    <w:rsid w:val="00BF2C0E"/>
    <w:rsid w:val="00BF349D"/>
    <w:rsid w:val="00BF4701"/>
    <w:rsid w:val="00BF6169"/>
    <w:rsid w:val="00BF7978"/>
    <w:rsid w:val="00BF7CF3"/>
    <w:rsid w:val="00C0015F"/>
    <w:rsid w:val="00C00DD6"/>
    <w:rsid w:val="00C01138"/>
    <w:rsid w:val="00C02C74"/>
    <w:rsid w:val="00C0369F"/>
    <w:rsid w:val="00C03F89"/>
    <w:rsid w:val="00C052C5"/>
    <w:rsid w:val="00C063A8"/>
    <w:rsid w:val="00C069C7"/>
    <w:rsid w:val="00C06BBB"/>
    <w:rsid w:val="00C100A5"/>
    <w:rsid w:val="00C11C26"/>
    <w:rsid w:val="00C12261"/>
    <w:rsid w:val="00C1440C"/>
    <w:rsid w:val="00C14BBB"/>
    <w:rsid w:val="00C14F61"/>
    <w:rsid w:val="00C157EF"/>
    <w:rsid w:val="00C157F2"/>
    <w:rsid w:val="00C16542"/>
    <w:rsid w:val="00C17944"/>
    <w:rsid w:val="00C20B58"/>
    <w:rsid w:val="00C20DEC"/>
    <w:rsid w:val="00C22EEA"/>
    <w:rsid w:val="00C230F3"/>
    <w:rsid w:val="00C24072"/>
    <w:rsid w:val="00C257E1"/>
    <w:rsid w:val="00C26981"/>
    <w:rsid w:val="00C3220E"/>
    <w:rsid w:val="00C336A8"/>
    <w:rsid w:val="00C345AA"/>
    <w:rsid w:val="00C34856"/>
    <w:rsid w:val="00C37019"/>
    <w:rsid w:val="00C37377"/>
    <w:rsid w:val="00C4096B"/>
    <w:rsid w:val="00C4114B"/>
    <w:rsid w:val="00C41335"/>
    <w:rsid w:val="00C4162B"/>
    <w:rsid w:val="00C41B8F"/>
    <w:rsid w:val="00C44180"/>
    <w:rsid w:val="00C45F7D"/>
    <w:rsid w:val="00C45FD6"/>
    <w:rsid w:val="00C46AD3"/>
    <w:rsid w:val="00C46E2C"/>
    <w:rsid w:val="00C47640"/>
    <w:rsid w:val="00C47C67"/>
    <w:rsid w:val="00C506BC"/>
    <w:rsid w:val="00C50E2E"/>
    <w:rsid w:val="00C519B5"/>
    <w:rsid w:val="00C5220F"/>
    <w:rsid w:val="00C52B55"/>
    <w:rsid w:val="00C52E47"/>
    <w:rsid w:val="00C54815"/>
    <w:rsid w:val="00C55414"/>
    <w:rsid w:val="00C60F73"/>
    <w:rsid w:val="00C617E4"/>
    <w:rsid w:val="00C61F4D"/>
    <w:rsid w:val="00C62E16"/>
    <w:rsid w:val="00C6371D"/>
    <w:rsid w:val="00C639AD"/>
    <w:rsid w:val="00C63EF1"/>
    <w:rsid w:val="00C64026"/>
    <w:rsid w:val="00C64FEC"/>
    <w:rsid w:val="00C651D2"/>
    <w:rsid w:val="00C66609"/>
    <w:rsid w:val="00C66A9D"/>
    <w:rsid w:val="00C6727E"/>
    <w:rsid w:val="00C67E52"/>
    <w:rsid w:val="00C70077"/>
    <w:rsid w:val="00C72AE3"/>
    <w:rsid w:val="00C737D2"/>
    <w:rsid w:val="00C74A99"/>
    <w:rsid w:val="00C76664"/>
    <w:rsid w:val="00C8084E"/>
    <w:rsid w:val="00C8237B"/>
    <w:rsid w:val="00C8564F"/>
    <w:rsid w:val="00C85E9D"/>
    <w:rsid w:val="00C8794F"/>
    <w:rsid w:val="00C906A8"/>
    <w:rsid w:val="00C90E80"/>
    <w:rsid w:val="00C91077"/>
    <w:rsid w:val="00C911CB"/>
    <w:rsid w:val="00C913DE"/>
    <w:rsid w:val="00C9146F"/>
    <w:rsid w:val="00C916CD"/>
    <w:rsid w:val="00C91963"/>
    <w:rsid w:val="00C91D33"/>
    <w:rsid w:val="00C92545"/>
    <w:rsid w:val="00C9317E"/>
    <w:rsid w:val="00C9535F"/>
    <w:rsid w:val="00C965C3"/>
    <w:rsid w:val="00CA11A8"/>
    <w:rsid w:val="00CA12A1"/>
    <w:rsid w:val="00CA151A"/>
    <w:rsid w:val="00CA246B"/>
    <w:rsid w:val="00CA34C1"/>
    <w:rsid w:val="00CA5992"/>
    <w:rsid w:val="00CA5EF2"/>
    <w:rsid w:val="00CA5F13"/>
    <w:rsid w:val="00CA75E3"/>
    <w:rsid w:val="00CB1704"/>
    <w:rsid w:val="00CB1833"/>
    <w:rsid w:val="00CB2619"/>
    <w:rsid w:val="00CB49D0"/>
    <w:rsid w:val="00CB51B9"/>
    <w:rsid w:val="00CB5D03"/>
    <w:rsid w:val="00CB66CE"/>
    <w:rsid w:val="00CB7BF3"/>
    <w:rsid w:val="00CB7D93"/>
    <w:rsid w:val="00CC10E4"/>
    <w:rsid w:val="00CC1A41"/>
    <w:rsid w:val="00CC1CC7"/>
    <w:rsid w:val="00CC26F3"/>
    <w:rsid w:val="00CC491D"/>
    <w:rsid w:val="00CC4BED"/>
    <w:rsid w:val="00CC541D"/>
    <w:rsid w:val="00CC557E"/>
    <w:rsid w:val="00CC7E6E"/>
    <w:rsid w:val="00CD063D"/>
    <w:rsid w:val="00CD09C2"/>
    <w:rsid w:val="00CD1559"/>
    <w:rsid w:val="00CD1C81"/>
    <w:rsid w:val="00CD1E77"/>
    <w:rsid w:val="00CD267D"/>
    <w:rsid w:val="00CD3F15"/>
    <w:rsid w:val="00CD4C81"/>
    <w:rsid w:val="00CD4F53"/>
    <w:rsid w:val="00CD4FED"/>
    <w:rsid w:val="00CD6096"/>
    <w:rsid w:val="00CD6494"/>
    <w:rsid w:val="00CD691C"/>
    <w:rsid w:val="00CD694F"/>
    <w:rsid w:val="00CD6EBB"/>
    <w:rsid w:val="00CD7296"/>
    <w:rsid w:val="00CD76D4"/>
    <w:rsid w:val="00CD7BB6"/>
    <w:rsid w:val="00CE0165"/>
    <w:rsid w:val="00CE1A85"/>
    <w:rsid w:val="00CE1BBE"/>
    <w:rsid w:val="00CE2040"/>
    <w:rsid w:val="00CE2A8C"/>
    <w:rsid w:val="00CE2B75"/>
    <w:rsid w:val="00CE45D3"/>
    <w:rsid w:val="00CE492C"/>
    <w:rsid w:val="00CE4E64"/>
    <w:rsid w:val="00CE4F5B"/>
    <w:rsid w:val="00CF005F"/>
    <w:rsid w:val="00CF06DB"/>
    <w:rsid w:val="00CF076A"/>
    <w:rsid w:val="00CF17DE"/>
    <w:rsid w:val="00CF3F1D"/>
    <w:rsid w:val="00CF3F2E"/>
    <w:rsid w:val="00CF4355"/>
    <w:rsid w:val="00CF504E"/>
    <w:rsid w:val="00CF6E95"/>
    <w:rsid w:val="00CF71C8"/>
    <w:rsid w:val="00CF742B"/>
    <w:rsid w:val="00D004E1"/>
    <w:rsid w:val="00D02A97"/>
    <w:rsid w:val="00D02D0C"/>
    <w:rsid w:val="00D0349C"/>
    <w:rsid w:val="00D04040"/>
    <w:rsid w:val="00D04973"/>
    <w:rsid w:val="00D05094"/>
    <w:rsid w:val="00D050A0"/>
    <w:rsid w:val="00D053D8"/>
    <w:rsid w:val="00D0611C"/>
    <w:rsid w:val="00D0661A"/>
    <w:rsid w:val="00D1045A"/>
    <w:rsid w:val="00D10F62"/>
    <w:rsid w:val="00D11773"/>
    <w:rsid w:val="00D13C59"/>
    <w:rsid w:val="00D15299"/>
    <w:rsid w:val="00D163D3"/>
    <w:rsid w:val="00D16B0D"/>
    <w:rsid w:val="00D200AC"/>
    <w:rsid w:val="00D20249"/>
    <w:rsid w:val="00D211F7"/>
    <w:rsid w:val="00D2148F"/>
    <w:rsid w:val="00D21AA1"/>
    <w:rsid w:val="00D2200F"/>
    <w:rsid w:val="00D22525"/>
    <w:rsid w:val="00D248DB"/>
    <w:rsid w:val="00D25798"/>
    <w:rsid w:val="00D27203"/>
    <w:rsid w:val="00D273EA"/>
    <w:rsid w:val="00D275A5"/>
    <w:rsid w:val="00D27921"/>
    <w:rsid w:val="00D27B0C"/>
    <w:rsid w:val="00D30595"/>
    <w:rsid w:val="00D31B4A"/>
    <w:rsid w:val="00D3244D"/>
    <w:rsid w:val="00D3248A"/>
    <w:rsid w:val="00D32BA0"/>
    <w:rsid w:val="00D332E3"/>
    <w:rsid w:val="00D34419"/>
    <w:rsid w:val="00D35640"/>
    <w:rsid w:val="00D359BA"/>
    <w:rsid w:val="00D3675F"/>
    <w:rsid w:val="00D37EC0"/>
    <w:rsid w:val="00D40C76"/>
    <w:rsid w:val="00D40E30"/>
    <w:rsid w:val="00D43A06"/>
    <w:rsid w:val="00D44282"/>
    <w:rsid w:val="00D44E70"/>
    <w:rsid w:val="00D45529"/>
    <w:rsid w:val="00D4581C"/>
    <w:rsid w:val="00D46206"/>
    <w:rsid w:val="00D466E5"/>
    <w:rsid w:val="00D46A7E"/>
    <w:rsid w:val="00D470BE"/>
    <w:rsid w:val="00D47114"/>
    <w:rsid w:val="00D509E8"/>
    <w:rsid w:val="00D50E16"/>
    <w:rsid w:val="00D51A0F"/>
    <w:rsid w:val="00D51AC6"/>
    <w:rsid w:val="00D52991"/>
    <w:rsid w:val="00D54910"/>
    <w:rsid w:val="00D563FE"/>
    <w:rsid w:val="00D56844"/>
    <w:rsid w:val="00D56B15"/>
    <w:rsid w:val="00D57802"/>
    <w:rsid w:val="00D60694"/>
    <w:rsid w:val="00D6088A"/>
    <w:rsid w:val="00D6089C"/>
    <w:rsid w:val="00D62E11"/>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81246"/>
    <w:rsid w:val="00D831C5"/>
    <w:rsid w:val="00D83619"/>
    <w:rsid w:val="00D83FDF"/>
    <w:rsid w:val="00D85672"/>
    <w:rsid w:val="00D86CB6"/>
    <w:rsid w:val="00D86DB0"/>
    <w:rsid w:val="00D87073"/>
    <w:rsid w:val="00D87345"/>
    <w:rsid w:val="00D876AD"/>
    <w:rsid w:val="00D87EE6"/>
    <w:rsid w:val="00D90828"/>
    <w:rsid w:val="00D90BC6"/>
    <w:rsid w:val="00D923B5"/>
    <w:rsid w:val="00D9356B"/>
    <w:rsid w:val="00D9357D"/>
    <w:rsid w:val="00D9361D"/>
    <w:rsid w:val="00D93A3A"/>
    <w:rsid w:val="00D94730"/>
    <w:rsid w:val="00D947B1"/>
    <w:rsid w:val="00D97490"/>
    <w:rsid w:val="00DA16B6"/>
    <w:rsid w:val="00DA45C1"/>
    <w:rsid w:val="00DA4C58"/>
    <w:rsid w:val="00DA51DF"/>
    <w:rsid w:val="00DA6526"/>
    <w:rsid w:val="00DA764E"/>
    <w:rsid w:val="00DB0200"/>
    <w:rsid w:val="00DB0BC2"/>
    <w:rsid w:val="00DB0EDB"/>
    <w:rsid w:val="00DB11B1"/>
    <w:rsid w:val="00DB1745"/>
    <w:rsid w:val="00DB1988"/>
    <w:rsid w:val="00DB2721"/>
    <w:rsid w:val="00DB308D"/>
    <w:rsid w:val="00DB3AFD"/>
    <w:rsid w:val="00DB3EC0"/>
    <w:rsid w:val="00DB5B81"/>
    <w:rsid w:val="00DB7C3D"/>
    <w:rsid w:val="00DB7D4E"/>
    <w:rsid w:val="00DB7F11"/>
    <w:rsid w:val="00DC0F07"/>
    <w:rsid w:val="00DC0F10"/>
    <w:rsid w:val="00DC10AF"/>
    <w:rsid w:val="00DC179C"/>
    <w:rsid w:val="00DC1AFF"/>
    <w:rsid w:val="00DC3ECD"/>
    <w:rsid w:val="00DC53CD"/>
    <w:rsid w:val="00DC5A6C"/>
    <w:rsid w:val="00DC5CE2"/>
    <w:rsid w:val="00DC653C"/>
    <w:rsid w:val="00DC6B58"/>
    <w:rsid w:val="00DC7526"/>
    <w:rsid w:val="00DD04D8"/>
    <w:rsid w:val="00DD1F0C"/>
    <w:rsid w:val="00DD2B91"/>
    <w:rsid w:val="00DD4FBD"/>
    <w:rsid w:val="00DD7413"/>
    <w:rsid w:val="00DE09CB"/>
    <w:rsid w:val="00DE13F1"/>
    <w:rsid w:val="00DE2DB2"/>
    <w:rsid w:val="00DE362C"/>
    <w:rsid w:val="00DE3CDE"/>
    <w:rsid w:val="00DE41E3"/>
    <w:rsid w:val="00DE4A60"/>
    <w:rsid w:val="00DE4B51"/>
    <w:rsid w:val="00DE74C8"/>
    <w:rsid w:val="00DE7566"/>
    <w:rsid w:val="00DE7C41"/>
    <w:rsid w:val="00DF06A2"/>
    <w:rsid w:val="00DF1786"/>
    <w:rsid w:val="00DF1BD7"/>
    <w:rsid w:val="00DF2728"/>
    <w:rsid w:val="00DF2DF4"/>
    <w:rsid w:val="00DF4B01"/>
    <w:rsid w:val="00DF633C"/>
    <w:rsid w:val="00DF6971"/>
    <w:rsid w:val="00DF7E91"/>
    <w:rsid w:val="00E01180"/>
    <w:rsid w:val="00E02DB6"/>
    <w:rsid w:val="00E03258"/>
    <w:rsid w:val="00E03689"/>
    <w:rsid w:val="00E04A68"/>
    <w:rsid w:val="00E061BD"/>
    <w:rsid w:val="00E1188B"/>
    <w:rsid w:val="00E122E8"/>
    <w:rsid w:val="00E12E8D"/>
    <w:rsid w:val="00E13080"/>
    <w:rsid w:val="00E14242"/>
    <w:rsid w:val="00E145D9"/>
    <w:rsid w:val="00E14BAC"/>
    <w:rsid w:val="00E1628D"/>
    <w:rsid w:val="00E1707D"/>
    <w:rsid w:val="00E17A0B"/>
    <w:rsid w:val="00E17F8F"/>
    <w:rsid w:val="00E23536"/>
    <w:rsid w:val="00E2414F"/>
    <w:rsid w:val="00E24347"/>
    <w:rsid w:val="00E24867"/>
    <w:rsid w:val="00E248C6"/>
    <w:rsid w:val="00E25570"/>
    <w:rsid w:val="00E2590C"/>
    <w:rsid w:val="00E26E14"/>
    <w:rsid w:val="00E27EEA"/>
    <w:rsid w:val="00E301A9"/>
    <w:rsid w:val="00E306DA"/>
    <w:rsid w:val="00E321EB"/>
    <w:rsid w:val="00E36070"/>
    <w:rsid w:val="00E37E66"/>
    <w:rsid w:val="00E41F49"/>
    <w:rsid w:val="00E430A2"/>
    <w:rsid w:val="00E44852"/>
    <w:rsid w:val="00E44DBC"/>
    <w:rsid w:val="00E4527B"/>
    <w:rsid w:val="00E462EF"/>
    <w:rsid w:val="00E500A9"/>
    <w:rsid w:val="00E51A01"/>
    <w:rsid w:val="00E525C9"/>
    <w:rsid w:val="00E5283B"/>
    <w:rsid w:val="00E52B3F"/>
    <w:rsid w:val="00E539FA"/>
    <w:rsid w:val="00E53A1B"/>
    <w:rsid w:val="00E54A43"/>
    <w:rsid w:val="00E55B4C"/>
    <w:rsid w:val="00E57A40"/>
    <w:rsid w:val="00E618A3"/>
    <w:rsid w:val="00E6337A"/>
    <w:rsid w:val="00E63BB1"/>
    <w:rsid w:val="00E65ECF"/>
    <w:rsid w:val="00E660A9"/>
    <w:rsid w:val="00E7038C"/>
    <w:rsid w:val="00E70658"/>
    <w:rsid w:val="00E75C57"/>
    <w:rsid w:val="00E7633B"/>
    <w:rsid w:val="00E770AE"/>
    <w:rsid w:val="00E80C9D"/>
    <w:rsid w:val="00E8376E"/>
    <w:rsid w:val="00E83B7B"/>
    <w:rsid w:val="00E86CC6"/>
    <w:rsid w:val="00E926CF"/>
    <w:rsid w:val="00E94242"/>
    <w:rsid w:val="00E94452"/>
    <w:rsid w:val="00E94670"/>
    <w:rsid w:val="00E955E6"/>
    <w:rsid w:val="00E95E88"/>
    <w:rsid w:val="00E96D19"/>
    <w:rsid w:val="00E97243"/>
    <w:rsid w:val="00E979BE"/>
    <w:rsid w:val="00E97C0F"/>
    <w:rsid w:val="00EA09BE"/>
    <w:rsid w:val="00EA0E86"/>
    <w:rsid w:val="00EA2C5B"/>
    <w:rsid w:val="00EA33D1"/>
    <w:rsid w:val="00EA36EE"/>
    <w:rsid w:val="00EA3D5E"/>
    <w:rsid w:val="00EA408B"/>
    <w:rsid w:val="00EA435C"/>
    <w:rsid w:val="00EA43DD"/>
    <w:rsid w:val="00EA4450"/>
    <w:rsid w:val="00EA56BD"/>
    <w:rsid w:val="00EA61F6"/>
    <w:rsid w:val="00EB286A"/>
    <w:rsid w:val="00EB58BA"/>
    <w:rsid w:val="00EB5D50"/>
    <w:rsid w:val="00EB688F"/>
    <w:rsid w:val="00EC16B3"/>
    <w:rsid w:val="00EC2BF4"/>
    <w:rsid w:val="00EC36D4"/>
    <w:rsid w:val="00EC36DA"/>
    <w:rsid w:val="00EC3C5B"/>
    <w:rsid w:val="00EC401B"/>
    <w:rsid w:val="00EC411B"/>
    <w:rsid w:val="00EC56A7"/>
    <w:rsid w:val="00EC5E13"/>
    <w:rsid w:val="00EC7294"/>
    <w:rsid w:val="00EC74F0"/>
    <w:rsid w:val="00EC7ADD"/>
    <w:rsid w:val="00ED0769"/>
    <w:rsid w:val="00ED0D0F"/>
    <w:rsid w:val="00ED2316"/>
    <w:rsid w:val="00ED35E2"/>
    <w:rsid w:val="00ED4AC1"/>
    <w:rsid w:val="00ED6F94"/>
    <w:rsid w:val="00ED7CFE"/>
    <w:rsid w:val="00EE0C8D"/>
    <w:rsid w:val="00EE1C21"/>
    <w:rsid w:val="00EE1CE6"/>
    <w:rsid w:val="00EE2880"/>
    <w:rsid w:val="00EE2ECD"/>
    <w:rsid w:val="00EE37A4"/>
    <w:rsid w:val="00EE4D20"/>
    <w:rsid w:val="00EE5007"/>
    <w:rsid w:val="00EE52DE"/>
    <w:rsid w:val="00EE5612"/>
    <w:rsid w:val="00EE647C"/>
    <w:rsid w:val="00EE670E"/>
    <w:rsid w:val="00EE688A"/>
    <w:rsid w:val="00EF0927"/>
    <w:rsid w:val="00EF1625"/>
    <w:rsid w:val="00EF1CCC"/>
    <w:rsid w:val="00EF2BA2"/>
    <w:rsid w:val="00EF2F71"/>
    <w:rsid w:val="00EF3728"/>
    <w:rsid w:val="00EF48E3"/>
    <w:rsid w:val="00EF5CD4"/>
    <w:rsid w:val="00EF6D25"/>
    <w:rsid w:val="00EF71C7"/>
    <w:rsid w:val="00EF7A34"/>
    <w:rsid w:val="00EF7CD0"/>
    <w:rsid w:val="00F00FEA"/>
    <w:rsid w:val="00F0278E"/>
    <w:rsid w:val="00F0409E"/>
    <w:rsid w:val="00F0468C"/>
    <w:rsid w:val="00F04CEF"/>
    <w:rsid w:val="00F04FCB"/>
    <w:rsid w:val="00F06B6F"/>
    <w:rsid w:val="00F10C02"/>
    <w:rsid w:val="00F116DF"/>
    <w:rsid w:val="00F1197B"/>
    <w:rsid w:val="00F12A14"/>
    <w:rsid w:val="00F1340B"/>
    <w:rsid w:val="00F13767"/>
    <w:rsid w:val="00F15D71"/>
    <w:rsid w:val="00F16606"/>
    <w:rsid w:val="00F16835"/>
    <w:rsid w:val="00F16910"/>
    <w:rsid w:val="00F16FCA"/>
    <w:rsid w:val="00F2056B"/>
    <w:rsid w:val="00F2385C"/>
    <w:rsid w:val="00F23C99"/>
    <w:rsid w:val="00F23FD5"/>
    <w:rsid w:val="00F251C8"/>
    <w:rsid w:val="00F25EAF"/>
    <w:rsid w:val="00F30F93"/>
    <w:rsid w:val="00F32C57"/>
    <w:rsid w:val="00F32D60"/>
    <w:rsid w:val="00F33128"/>
    <w:rsid w:val="00F33598"/>
    <w:rsid w:val="00F348FB"/>
    <w:rsid w:val="00F34BC0"/>
    <w:rsid w:val="00F34E2D"/>
    <w:rsid w:val="00F355D0"/>
    <w:rsid w:val="00F35B47"/>
    <w:rsid w:val="00F4019E"/>
    <w:rsid w:val="00F41A44"/>
    <w:rsid w:val="00F428C2"/>
    <w:rsid w:val="00F42F24"/>
    <w:rsid w:val="00F43091"/>
    <w:rsid w:val="00F43585"/>
    <w:rsid w:val="00F441C3"/>
    <w:rsid w:val="00F44ABB"/>
    <w:rsid w:val="00F44B33"/>
    <w:rsid w:val="00F44F8B"/>
    <w:rsid w:val="00F450CC"/>
    <w:rsid w:val="00F4609A"/>
    <w:rsid w:val="00F46DEF"/>
    <w:rsid w:val="00F47D91"/>
    <w:rsid w:val="00F50221"/>
    <w:rsid w:val="00F51C75"/>
    <w:rsid w:val="00F524D9"/>
    <w:rsid w:val="00F53005"/>
    <w:rsid w:val="00F53679"/>
    <w:rsid w:val="00F53816"/>
    <w:rsid w:val="00F54163"/>
    <w:rsid w:val="00F54A01"/>
    <w:rsid w:val="00F555FE"/>
    <w:rsid w:val="00F55DE6"/>
    <w:rsid w:val="00F57208"/>
    <w:rsid w:val="00F60962"/>
    <w:rsid w:val="00F62025"/>
    <w:rsid w:val="00F6271F"/>
    <w:rsid w:val="00F6329B"/>
    <w:rsid w:val="00F63597"/>
    <w:rsid w:val="00F64ACC"/>
    <w:rsid w:val="00F7090C"/>
    <w:rsid w:val="00F7182E"/>
    <w:rsid w:val="00F71BEF"/>
    <w:rsid w:val="00F7252F"/>
    <w:rsid w:val="00F726E4"/>
    <w:rsid w:val="00F73868"/>
    <w:rsid w:val="00F73F01"/>
    <w:rsid w:val="00F741E3"/>
    <w:rsid w:val="00F74798"/>
    <w:rsid w:val="00F74F48"/>
    <w:rsid w:val="00F75C65"/>
    <w:rsid w:val="00F762DE"/>
    <w:rsid w:val="00F7643F"/>
    <w:rsid w:val="00F768D3"/>
    <w:rsid w:val="00F77190"/>
    <w:rsid w:val="00F7784C"/>
    <w:rsid w:val="00F778CF"/>
    <w:rsid w:val="00F80012"/>
    <w:rsid w:val="00F8108E"/>
    <w:rsid w:val="00F811E8"/>
    <w:rsid w:val="00F81322"/>
    <w:rsid w:val="00F82772"/>
    <w:rsid w:val="00F8312C"/>
    <w:rsid w:val="00F85BAD"/>
    <w:rsid w:val="00F85C11"/>
    <w:rsid w:val="00F86204"/>
    <w:rsid w:val="00F866A6"/>
    <w:rsid w:val="00F87385"/>
    <w:rsid w:val="00F87925"/>
    <w:rsid w:val="00F879EB"/>
    <w:rsid w:val="00F87BA7"/>
    <w:rsid w:val="00F87C19"/>
    <w:rsid w:val="00F90687"/>
    <w:rsid w:val="00F9170A"/>
    <w:rsid w:val="00F92B20"/>
    <w:rsid w:val="00F93121"/>
    <w:rsid w:val="00F93EBC"/>
    <w:rsid w:val="00F95507"/>
    <w:rsid w:val="00F95979"/>
    <w:rsid w:val="00F95A04"/>
    <w:rsid w:val="00F9640A"/>
    <w:rsid w:val="00FA0AAE"/>
    <w:rsid w:val="00FA0B5D"/>
    <w:rsid w:val="00FA0C0C"/>
    <w:rsid w:val="00FA166A"/>
    <w:rsid w:val="00FA2361"/>
    <w:rsid w:val="00FA2C0C"/>
    <w:rsid w:val="00FA2CFB"/>
    <w:rsid w:val="00FA4701"/>
    <w:rsid w:val="00FA5034"/>
    <w:rsid w:val="00FA512C"/>
    <w:rsid w:val="00FB0D0E"/>
    <w:rsid w:val="00FB2856"/>
    <w:rsid w:val="00FB6833"/>
    <w:rsid w:val="00FB7B63"/>
    <w:rsid w:val="00FB7D7C"/>
    <w:rsid w:val="00FC14D7"/>
    <w:rsid w:val="00FC262A"/>
    <w:rsid w:val="00FC278D"/>
    <w:rsid w:val="00FC37CE"/>
    <w:rsid w:val="00FC5CDD"/>
    <w:rsid w:val="00FC63D6"/>
    <w:rsid w:val="00FC73CB"/>
    <w:rsid w:val="00FC78CB"/>
    <w:rsid w:val="00FC7CED"/>
    <w:rsid w:val="00FD1546"/>
    <w:rsid w:val="00FD286B"/>
    <w:rsid w:val="00FD288C"/>
    <w:rsid w:val="00FD34F0"/>
    <w:rsid w:val="00FE0E21"/>
    <w:rsid w:val="00FE2644"/>
    <w:rsid w:val="00FE2C1B"/>
    <w:rsid w:val="00FE2C1E"/>
    <w:rsid w:val="00FE3B37"/>
    <w:rsid w:val="00FE4514"/>
    <w:rsid w:val="00FE4D60"/>
    <w:rsid w:val="00FE6D87"/>
    <w:rsid w:val="00FF0109"/>
    <w:rsid w:val="00FF0886"/>
    <w:rsid w:val="00FF159E"/>
    <w:rsid w:val="00FF4121"/>
    <w:rsid w:val="00FF468E"/>
    <w:rsid w:val="00FF65FC"/>
    <w:rsid w:val="00FF6E44"/>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5">
      <o:colormru v:ext="edit" colors="#8594c5,#09f"/>
    </o:shapedefaults>
    <o:shapelayout v:ext="edit">
      <o:idmap v:ext="edit" data="1"/>
    </o:shapelayout>
  </w:shapeDefaults>
  <w:decimalSymbol w:val=","/>
  <w:listSeparator w:val=";"/>
  <w14:docId w14:val="6B607549"/>
  <w15:chartTrackingRefBased/>
  <w15:docId w15:val="{22DE2C46-4D86-4B1C-96C7-B15C7240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fr-LU" w:eastAsia="fr-LU"/>
    </w:rPr>
  </w:style>
  <w:style w:type="character" w:customStyle="1" w:styleId="StyleListBullet2Char">
    <w:name w:val="Style List Bullet 2 + Char"/>
    <w:link w:val="StyleListBullet2"/>
    <w:rsid w:val="00A579C8"/>
    <w:rPr>
      <w:rFonts w:ascii="Verdana" w:hAnsi="Verdana"/>
      <w:color w:val="333333"/>
      <w:szCs w:val="24"/>
      <w:lang w:val="fr-LU"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fr-LU"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762145"/>
  </w:style>
  <w:style w:type="paragraph" w:customStyle="1" w:styleId="BulletPoints">
    <w:name w:val="Bullet Points"/>
    <w:basedOn w:val="Normal"/>
    <w:link w:val="BulletPointsChar"/>
    <w:qFormat/>
    <w:rsid w:val="009E54CC"/>
    <w:pPr>
      <w:ind w:left="720" w:hanging="360"/>
    </w:pPr>
    <w:rPr>
      <w:lang w:val="en-GB" w:eastAsia="en-GB"/>
    </w:rPr>
  </w:style>
  <w:style w:type="character" w:customStyle="1" w:styleId="BulletPointsChar">
    <w:name w:val="Bullet Points Char"/>
    <w:link w:val="BulletPoints"/>
    <w:rsid w:val="009E54CC"/>
    <w:rPr>
      <w:rFonts w:ascii="Verdana" w:hAnsi="Verdana"/>
      <w:color w:val="333333"/>
      <w:szCs w:val="24"/>
      <w:lang w:val="en-GB" w:eastAsia="en-GB"/>
    </w:rPr>
  </w:style>
  <w:style w:type="character" w:customStyle="1" w:styleId="eop">
    <w:name w:val="eop"/>
    <w:rsid w:val="00211711"/>
  </w:style>
  <w:style w:type="character" w:customStyle="1" w:styleId="advancedproofingissue">
    <w:name w:val="advancedproofingissue"/>
    <w:rsid w:val="00317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142473">
      <w:bodyDiv w:val="1"/>
      <w:marLeft w:val="0"/>
      <w:marRight w:val="0"/>
      <w:marTop w:val="0"/>
      <w:marBottom w:val="0"/>
      <w:divBdr>
        <w:top w:val="none" w:sz="0" w:space="0" w:color="auto"/>
        <w:left w:val="none" w:sz="0" w:space="0" w:color="auto"/>
        <w:bottom w:val="none" w:sz="0" w:space="0" w:color="auto"/>
        <w:right w:val="none" w:sz="0" w:space="0" w:color="auto"/>
      </w:divBdr>
    </w:div>
    <w:div w:id="1470587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slovensko.sk/sk/agendy/agenda/_vodicsky-preukaz" TargetMode="External"/><Relationship Id="rId21" Type="http://schemas.openxmlformats.org/officeDocument/2006/relationships/image" Target="media/image7.emf"/><Relationship Id="rId42" Type="http://schemas.openxmlformats.org/officeDocument/2006/relationships/hyperlink" Target="http://eur-lex.europa.eu/legal-content/EN/TXT/?uri=celex:31999L0093" TargetMode="External"/><Relationship Id="rId63" Type="http://schemas.openxmlformats.org/officeDocument/2006/relationships/hyperlink" Target="http://www.finance.gov.sk/en/" TargetMode="External"/><Relationship Id="rId84" Type="http://schemas.openxmlformats.org/officeDocument/2006/relationships/hyperlink" Target="http://www.region-bsk.sk/EN/default.aspx" TargetMode="External"/><Relationship Id="rId138" Type="http://schemas.openxmlformats.org/officeDocument/2006/relationships/hyperlink" Target="http://www.minedu.sk/" TargetMode="External"/><Relationship Id="rId159" Type="http://schemas.openxmlformats.org/officeDocument/2006/relationships/hyperlink" Target="https://europa.eu/youreurope/citizens/index_en.htm" TargetMode="External"/><Relationship Id="rId170" Type="http://schemas.openxmlformats.org/officeDocument/2006/relationships/hyperlink" Target="https://www.financnasprava.sk/sk/podnikatelia/dane/ekasa" TargetMode="External"/><Relationship Id="rId191" Type="http://schemas.openxmlformats.org/officeDocument/2006/relationships/hyperlink" Target="mailto:isa2@ec.europa.eu" TargetMode="External"/><Relationship Id="rId196" Type="http://schemas.openxmlformats.org/officeDocument/2006/relationships/hyperlink" Target="https://www.linkedin.com/in/isa2programme" TargetMode="External"/><Relationship Id="rId16" Type="http://schemas.openxmlformats.org/officeDocument/2006/relationships/hyperlink" Target="https://ec.europa.eu/eurostat/data/database" TargetMode="External"/><Relationship Id="rId107" Type="http://schemas.openxmlformats.org/officeDocument/2006/relationships/hyperlink" Target="https://www.slovensko.sk/sk/agendy/agenda/_cestovne-doklady" TargetMode="External"/><Relationship Id="rId11" Type="http://schemas.openxmlformats.org/officeDocument/2006/relationships/image" Target="media/image1.jpeg"/><Relationship Id="rId32" Type="http://schemas.openxmlformats.org/officeDocument/2006/relationships/hyperlink" Target="https://stopbyrokracii.sk/" TargetMode="External"/><Relationship Id="rId37" Type="http://schemas.openxmlformats.org/officeDocument/2006/relationships/hyperlink" Target="https://www.enisa.europa.eu/topics/national-cyber-security-strategies/ncss-map/cyber-security-concept-of-the-slovak-republic-1" TargetMode="External"/><Relationship Id="rId53" Type="http://schemas.openxmlformats.org/officeDocument/2006/relationships/hyperlink" Target="http://eur-lex.europa.eu/legal-content/EN/TXT/?uri=uriserv%3AOJ.L_.2014.257.01.0073.01.ENG" TargetMode="External"/><Relationship Id="rId58" Type="http://schemas.openxmlformats.org/officeDocument/2006/relationships/hyperlink" Target="http://www.informatizacia.sk/ext_dok-zakon_45-2011_o_kritickej_infrastrukture/10361c" TargetMode="External"/><Relationship Id="rId74" Type="http://schemas.openxmlformats.org/officeDocument/2006/relationships/hyperlink" Target="https://www.vicepremier.gov.sk/en/index.html" TargetMode="External"/><Relationship Id="rId79" Type="http://schemas.openxmlformats.org/officeDocument/2006/relationships/hyperlink" Target="http://www.dataprotection.gov.sk/uoou/en" TargetMode="External"/><Relationship Id="rId102" Type="http://schemas.openxmlformats.org/officeDocument/2006/relationships/hyperlink" Target="https://www.slovensko.sk/sk/eid/_eid-karta/" TargetMode="External"/><Relationship Id="rId123" Type="http://schemas.openxmlformats.org/officeDocument/2006/relationships/hyperlink" Target="https://www.dcom.sk/majetok-a-prenajimanie" TargetMode="External"/><Relationship Id="rId128" Type="http://schemas.openxmlformats.org/officeDocument/2006/relationships/hyperlink" Target="https://www.slovensko.sk/sk/titulna-stranka" TargetMode="External"/><Relationship Id="rId144" Type="http://schemas.openxmlformats.org/officeDocument/2006/relationships/hyperlink" Target="https://www.kis3g.sk/" TargetMode="External"/><Relationship Id="rId149" Type="http://schemas.openxmlformats.org/officeDocument/2006/relationships/hyperlink" Target="http://www.vszp.sk/" TargetMode="External"/><Relationship Id="rId5" Type="http://schemas.openxmlformats.org/officeDocument/2006/relationships/numbering" Target="numbering.xml"/><Relationship Id="rId90" Type="http://schemas.openxmlformats.org/officeDocument/2006/relationships/hyperlink" Target="http://www.zask.sk/showdoc.do?docid=587" TargetMode="External"/><Relationship Id="rId95" Type="http://schemas.openxmlformats.org/officeDocument/2006/relationships/hyperlink" Target="https://www.nku.gov.sk/en/web/sao" TargetMode="External"/><Relationship Id="rId160" Type="http://schemas.openxmlformats.org/officeDocument/2006/relationships/hyperlink" Target="https://www.indprop.gov.sk/?introduction" TargetMode="External"/><Relationship Id="rId165" Type="http://schemas.openxmlformats.org/officeDocument/2006/relationships/hyperlink" Target="https://www.financnasprava.sk/sk/titulna-stranka" TargetMode="External"/><Relationship Id="rId181" Type="http://schemas.openxmlformats.org/officeDocument/2006/relationships/hyperlink" Target="http://www.nhfond.sk/" TargetMode="External"/><Relationship Id="rId186"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hyperlink" Target="https://ec.europa.eu/digital-single-market/en/news/egovernment-benchmark-2018-digital-efforts-european-countries-are-visibly-paying" TargetMode="External"/><Relationship Id="rId43" Type="http://schemas.openxmlformats.org/officeDocument/2006/relationships/hyperlink" Target="https://www.slov-lex.sk/pravne-predpisy/SK/ZZ/2016/374/20161231.html" TargetMode="External"/><Relationship Id="rId48" Type="http://schemas.openxmlformats.org/officeDocument/2006/relationships/hyperlink" Target="http://www.zbierka.sk/sk/vyhladavanie?filter_sent=1&amp;_filter_predpis_aspi_id=211%2F2000&amp;q=" TargetMode="External"/><Relationship Id="rId64" Type="http://schemas.openxmlformats.org/officeDocument/2006/relationships/hyperlink" Target="http://eur-lex.europa.eu/legal-content/EN/TXT/?uri=CELEX%3A32014L0055" TargetMode="External"/><Relationship Id="rId69" Type="http://schemas.openxmlformats.org/officeDocument/2006/relationships/hyperlink" Target="mailto:vicepremier@vicepremier.gov.sk" TargetMode="External"/><Relationship Id="rId113" Type="http://schemas.openxmlformats.org/officeDocument/2006/relationships/hyperlink" Target="https://www.slovensko.sk/sk/titulna-stranka" TargetMode="External"/><Relationship Id="rId118" Type="http://schemas.openxmlformats.org/officeDocument/2006/relationships/hyperlink" Target="https://portal.minv.sk/wps/wcm/connect/sk/site/main/zivotne-situacie/vozidla/" TargetMode="External"/><Relationship Id="rId134" Type="http://schemas.openxmlformats.org/officeDocument/2006/relationships/hyperlink" Target="http://www.ulib.sk/sk/" TargetMode="External"/><Relationship Id="rId139" Type="http://schemas.openxmlformats.org/officeDocument/2006/relationships/hyperlink" Target="http://www.euraxess.sk/en" TargetMode="External"/><Relationship Id="rId80" Type="http://schemas.openxmlformats.org/officeDocument/2006/relationships/hyperlink" Target="https://www.vicepremier.gov.sk/en/index.html" TargetMode="External"/><Relationship Id="rId85" Type="http://schemas.openxmlformats.org/officeDocument/2006/relationships/hyperlink" Target="https://web.vucke.sk/en/facts/welcome/welcome.html" TargetMode="External"/><Relationship Id="rId150" Type="http://schemas.openxmlformats.org/officeDocument/2006/relationships/hyperlink" Target="http://www.dovera.sk/" TargetMode="External"/><Relationship Id="rId155" Type="http://schemas.openxmlformats.org/officeDocument/2006/relationships/hyperlink" Target="http://www.employment.gov.sk/en/" TargetMode="External"/><Relationship Id="rId171" Type="http://schemas.openxmlformats.org/officeDocument/2006/relationships/hyperlink" Target="https://www.financnasprava.sk/sk/podnikatelia/dane/ekasa" TargetMode="External"/><Relationship Id="rId176" Type="http://schemas.openxmlformats.org/officeDocument/2006/relationships/hyperlink" Target="http://helpdesk.ccsp.sk/" TargetMode="External"/><Relationship Id="rId192" Type="http://schemas.openxmlformats.org/officeDocument/2006/relationships/image" Target="media/image15.png"/><Relationship Id="rId197" Type="http://schemas.openxmlformats.org/officeDocument/2006/relationships/footer" Target="footer4.xm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s://rokovania.gov.sk/RVL/Material/23815/1" TargetMode="External"/><Relationship Id="rId38" Type="http://schemas.openxmlformats.org/officeDocument/2006/relationships/hyperlink" Target="https://www.vicepremier.gov.sk/en/sections/informatization/egovernment/strategic-documents/the-proposal-for-the-centralisation-and-development-of-data-centers/index.html" TargetMode="External"/><Relationship Id="rId59" Type="http://schemas.openxmlformats.org/officeDocument/2006/relationships/hyperlink" Target="http://eur-lex.europa.eu/LexUriServ/LexUriServ.do?uri=OJ:L:2008:345:0075:0082:EN:PDF" TargetMode="External"/><Relationship Id="rId103" Type="http://schemas.openxmlformats.org/officeDocument/2006/relationships/hyperlink" Target="https://evo.gov.sk/evo/ethics.nsf/public_tenders!OpenView" TargetMode="External"/><Relationship Id="rId108" Type="http://schemas.openxmlformats.org/officeDocument/2006/relationships/hyperlink" Target="http://www.upsvar.sk/" TargetMode="External"/><Relationship Id="rId124" Type="http://schemas.openxmlformats.org/officeDocument/2006/relationships/hyperlink" Target="https://www.slovensko.sk/sk/titulna-stranka" TargetMode="External"/><Relationship Id="rId129" Type="http://schemas.openxmlformats.org/officeDocument/2006/relationships/hyperlink" Target="https://www.slovensko.sk/sk/titulna-stranka" TargetMode="External"/><Relationship Id="rId54" Type="http://schemas.openxmlformats.org/officeDocument/2006/relationships/hyperlink" Target="https://eur-lex.europa.eu/legal-content/EN/TXT/?uri=CELEX%3A52013PC0048" TargetMode="External"/><Relationship Id="rId70" Type="http://schemas.openxmlformats.org/officeDocument/2006/relationships/hyperlink" Target="http://www.vicepremier.sk/" TargetMode="External"/><Relationship Id="rId75" Type="http://schemas.openxmlformats.org/officeDocument/2006/relationships/hyperlink" Target="http://www.nases.gov.sk/" TargetMode="External"/><Relationship Id="rId91" Type="http://schemas.openxmlformats.org/officeDocument/2006/relationships/hyperlink" Target="http://www.zmos.sk/" TargetMode="External"/><Relationship Id="rId96" Type="http://schemas.openxmlformats.org/officeDocument/2006/relationships/hyperlink" Target="http://www.informatizacia.sk/" TargetMode="External"/><Relationship Id="rId140" Type="http://schemas.openxmlformats.org/officeDocument/2006/relationships/hyperlink" Target="https://www.kis3g.sk/" TargetMode="External"/><Relationship Id="rId145" Type="http://schemas.openxmlformats.org/officeDocument/2006/relationships/hyperlink" Target="http://www.scholarships.sk/en/" TargetMode="External"/><Relationship Id="rId161" Type="http://schemas.openxmlformats.org/officeDocument/2006/relationships/hyperlink" Target="http://www.justice.gov.sk/" TargetMode="External"/><Relationship Id="rId166" Type="http://schemas.openxmlformats.org/officeDocument/2006/relationships/hyperlink" Target="https://www.slovensko.sk/sk/titulna-stranka" TargetMode="External"/><Relationship Id="rId182" Type="http://schemas.openxmlformats.org/officeDocument/2006/relationships/header" Target="header1.xml"/><Relationship Id="rId187"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appsso.eurostat.ec.europa.eu/nui/submitViewTableAction.do" TargetMode="External"/><Relationship Id="rId28" Type="http://schemas.openxmlformats.org/officeDocument/2006/relationships/hyperlink" Target="https://rokovania.gov.sk/RVL/Material/23815/1" TargetMode="External"/><Relationship Id="rId49" Type="http://schemas.openxmlformats.org/officeDocument/2006/relationships/hyperlink" Target="http://eur-lex.europa.eu/LexUriServ/LexUriServ.do?uri=CELEX:32003L0098:EN:HTML" TargetMode="External"/><Relationship Id="rId114" Type="http://schemas.openxmlformats.org/officeDocument/2006/relationships/hyperlink" Target="https://eznamka.sk/sk/" TargetMode="External"/><Relationship Id="rId119" Type="http://schemas.openxmlformats.org/officeDocument/2006/relationships/hyperlink" Target="https://www.slovensko.sk/sk/e-sluzby/esluzby-ministerstva-vnutra-sr/_elektronicke-sluzby-centralnej/" TargetMode="External"/><Relationship Id="rId44" Type="http://schemas.openxmlformats.org/officeDocument/2006/relationships/hyperlink" Target="https://www.google.be/url?sa=t&amp;rct=j&amp;q=&amp;esrc=s&amp;source=web&amp;cd=1&amp;cad=rja&amp;uact=8&amp;ved=0CCwQFjAA&amp;url=http%3A%2F%2Fwww.opengovpartnership.org%2Ffile%2F853%2Fdownload&amp;ei=44JXU7bOMuSv7AbN2IHICA&amp;usg=AFQjCNECmRp1xD4IQo-Rssv1_QOAxaxk8w&amp;bvm=bv.65177938,d.ZGU" TargetMode="External"/><Relationship Id="rId60" Type="http://schemas.openxmlformats.org/officeDocument/2006/relationships/hyperlink" Target="http://www.zbierka.sk/sk/vyhladavanie?filter_sent=1&amp;_filter_predpis_aspi_id=95%2F2013&amp;q=" TargetMode="External"/><Relationship Id="rId65" Type="http://schemas.openxmlformats.org/officeDocument/2006/relationships/hyperlink" Target="https://www.zakonypreludi.sk/zz/2004-22" TargetMode="External"/><Relationship Id="rId81" Type="http://schemas.openxmlformats.org/officeDocument/2006/relationships/hyperlink" Target="http://www.minv.sk/?sekcia-verejnej-spravy" TargetMode="External"/><Relationship Id="rId86" Type="http://schemas.openxmlformats.org/officeDocument/2006/relationships/hyperlink" Target="https://www.unsk.sk/zobraz/sekciu" TargetMode="External"/><Relationship Id="rId130" Type="http://schemas.openxmlformats.org/officeDocument/2006/relationships/hyperlink" Target="http://www.minedu.sk/" TargetMode="External"/><Relationship Id="rId135" Type="http://schemas.openxmlformats.org/officeDocument/2006/relationships/hyperlink" Target="http://www.snk.sk/" TargetMode="External"/><Relationship Id="rId151" Type="http://schemas.openxmlformats.org/officeDocument/2006/relationships/hyperlink" Target="http://www.unionzp.sk/" TargetMode="External"/><Relationship Id="rId156" Type="http://schemas.openxmlformats.org/officeDocument/2006/relationships/hyperlink" Target="https://www.slovensko.sk/sk/titulna-stranka" TargetMode="External"/><Relationship Id="rId177" Type="http://schemas.openxmlformats.org/officeDocument/2006/relationships/hyperlink" Target="http://www.minzp.sk/" TargetMode="External"/><Relationship Id="rId198" Type="http://schemas.openxmlformats.org/officeDocument/2006/relationships/fontTable" Target="fontTable.xml"/><Relationship Id="rId172" Type="http://schemas.openxmlformats.org/officeDocument/2006/relationships/hyperlink" Target="https://www.eks.sk/" TargetMode="External"/><Relationship Id="rId193" Type="http://schemas.openxmlformats.org/officeDocument/2006/relationships/hyperlink" Target="https://twitter.com/EU_ISA2" TargetMode="Externa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www.slov-lex.sk/pravne-predpisy/SK/ZZ/2017/238/" TargetMode="External"/><Relationship Id="rId109" Type="http://schemas.openxmlformats.org/officeDocument/2006/relationships/hyperlink" Target="https://www.slovensko.sk/sk/titulna-stranka" TargetMode="External"/><Relationship Id="rId34" Type="http://schemas.openxmlformats.org/officeDocument/2006/relationships/hyperlink" Target="http://www.informatizacia.sk/narodna-koncepcia-informatizacie-verejnej-spravy--2016-/22662c" TargetMode="External"/><Relationship Id="rId50" Type="http://schemas.openxmlformats.org/officeDocument/2006/relationships/hyperlink" Target="http://www.zbierka.sk/sk/vyhladavanie?filter_sent=1&amp;_filter_predpis_aspi_id=211%2F2000&amp;q=" TargetMode="External"/><Relationship Id="rId55" Type="http://schemas.openxmlformats.org/officeDocument/2006/relationships/hyperlink" Target="http://www.informatizacia.sk/ext_dok-zakon_122-2013_o_ochrane_osobnych_udajov/16864c" TargetMode="External"/><Relationship Id="rId76" Type="http://schemas.openxmlformats.org/officeDocument/2006/relationships/hyperlink" Target="https://www.nbu.gov.sk/en/index.html" TargetMode="External"/><Relationship Id="rId97" Type="http://schemas.openxmlformats.org/officeDocument/2006/relationships/hyperlink" Target="https://www.slov-lex.sk/web/en" TargetMode="External"/><Relationship Id="rId104" Type="http://schemas.openxmlformats.org/officeDocument/2006/relationships/hyperlink" Target="https://www.eks.sk/" TargetMode="External"/><Relationship Id="rId120" Type="http://schemas.openxmlformats.org/officeDocument/2006/relationships/hyperlink" Target="https://portal.minv.sk/wps/wcm/connect/sk/site/main/zivotne-situacie/pobyt/pobyt-t/trvaly-pobyt-prihlasenie" TargetMode="External"/><Relationship Id="rId125" Type="http://schemas.openxmlformats.org/officeDocument/2006/relationships/hyperlink" Target="https://portal.minv.sk/wps/wcm/connect/sk/site/main/zivotne-situacie/matrika-zivotna-udalost/" TargetMode="External"/><Relationship Id="rId141" Type="http://schemas.openxmlformats.org/officeDocument/2006/relationships/hyperlink" Target="http://www.ulib.sk/sk/" TargetMode="External"/><Relationship Id="rId146" Type="http://schemas.openxmlformats.org/officeDocument/2006/relationships/hyperlink" Target="http://www.apvv.sk/grantove-schemy/bilateralne-vyzvy" TargetMode="External"/><Relationship Id="rId167" Type="http://schemas.openxmlformats.org/officeDocument/2006/relationships/hyperlink" Target="https://www.financnasprava.sk/sk/titulna-stranka" TargetMode="External"/><Relationship Id="rId188" Type="http://schemas.openxmlformats.org/officeDocument/2006/relationships/image" Target="media/image14.png"/><Relationship Id="rId7" Type="http://schemas.openxmlformats.org/officeDocument/2006/relationships/settings" Target="settings.xml"/><Relationship Id="rId71" Type="http://schemas.openxmlformats.org/officeDocument/2006/relationships/hyperlink" Target="http://www.informatizacia.sk/" TargetMode="External"/><Relationship Id="rId92" Type="http://schemas.openxmlformats.org/officeDocument/2006/relationships/hyperlink" Target="http://www.isomi.sk/" TargetMode="External"/><Relationship Id="rId162" Type="http://schemas.openxmlformats.org/officeDocument/2006/relationships/hyperlink" Target="https://www.slovensko.sk/sk/titulna-stranka" TargetMode="External"/><Relationship Id="rId183"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hyperlink" Target="http://oversi.szm.com/" TargetMode="External"/><Relationship Id="rId24" Type="http://schemas.openxmlformats.org/officeDocument/2006/relationships/hyperlink" Target="http://appsso.eurostat.ec.europa.eu/nui/submitViewTableAction.do" TargetMode="External"/><Relationship Id="rId40" Type="http://schemas.openxmlformats.org/officeDocument/2006/relationships/hyperlink" Target="https://www.google.be/url?sa=t&amp;rct=j&amp;q=&amp;esrc=s&amp;source=web&amp;cd=1&amp;cad=rja&amp;uact=8&amp;ved=0CCwQFjAA&amp;url=http%3A%2F%2Fwww.opengovpartnership.org%2Ffile%2F853%2Fdownload&amp;ei=44JXU7bOMuSv7AbN2IHICA&amp;usg=AFQjCNECmRp1xD4IQo-Rssv1_QOAxaxk8w&amp;bvm=bv.65177938,d.ZGU" TargetMode="External"/><Relationship Id="rId45" Type="http://schemas.openxmlformats.org/officeDocument/2006/relationships/hyperlink" Target="http://www.informatizacia.sk/ext_dok-zakon_275-2006_uplny_k_2011_07/12115c" TargetMode="External"/><Relationship Id="rId66" Type="http://schemas.openxmlformats.org/officeDocument/2006/relationships/hyperlink" Target="https://www.zakonypreludi.sk/zz/2018-177" TargetMode="External"/><Relationship Id="rId87" Type="http://schemas.openxmlformats.org/officeDocument/2006/relationships/hyperlink" Target="https://www.po-kraj.sk/en/welcome.html" TargetMode="External"/><Relationship Id="rId110" Type="http://schemas.openxmlformats.org/officeDocument/2006/relationships/hyperlink" Target="https://www.slov-lex.sk/domov" TargetMode="External"/><Relationship Id="rId115" Type="http://schemas.openxmlformats.org/officeDocument/2006/relationships/hyperlink" Target="https://www.ndsas.sk/en/i-love-motorway/mobil-application" TargetMode="External"/><Relationship Id="rId131" Type="http://schemas.openxmlformats.org/officeDocument/2006/relationships/hyperlink" Target="https://e-prihlaska.ukf.sk/ais/eprihlas/" TargetMode="External"/><Relationship Id="rId136" Type="http://schemas.openxmlformats.org/officeDocument/2006/relationships/hyperlink" Target="http://www.infolib.sk/" TargetMode="External"/><Relationship Id="rId157" Type="http://schemas.openxmlformats.org/officeDocument/2006/relationships/hyperlink" Target="https://portal.minv.sk/" TargetMode="External"/><Relationship Id="rId178" Type="http://schemas.openxmlformats.org/officeDocument/2006/relationships/hyperlink" Target="http://slovak.statistics.sk" TargetMode="External"/><Relationship Id="rId61" Type="http://schemas.openxmlformats.org/officeDocument/2006/relationships/hyperlink" Target="http://www.informatizacia.sk/ext_dok-zakon_215-2002_novela_25-2006v/3444c" TargetMode="External"/><Relationship Id="rId82" Type="http://schemas.openxmlformats.org/officeDocument/2006/relationships/hyperlink" Target="http://www.minedu.sk/data/att/615.pdf" TargetMode="External"/><Relationship Id="rId152" Type="http://schemas.openxmlformats.org/officeDocument/2006/relationships/hyperlink" Target="https://www.slovensko.sk/sk/titulna-stranka" TargetMode="External"/><Relationship Id="rId173" Type="http://schemas.openxmlformats.org/officeDocument/2006/relationships/hyperlink" Target="https://www.slov-lex.sk/domov" TargetMode="External"/><Relationship Id="rId194" Type="http://schemas.openxmlformats.org/officeDocument/2006/relationships/hyperlink" Target="https://twitter.com/Joinup_eu" TargetMode="External"/><Relationship Id="rId199" Type="http://schemas.openxmlformats.org/officeDocument/2006/relationships/theme" Target="theme/theme1.xml"/><Relationship Id="rId19" Type="http://schemas.openxmlformats.org/officeDocument/2006/relationships/hyperlink" Target="http://appsso.eurostat.ec.europa.eu/nui/show.do?dataset=isoc_bde15ei&amp;lang=en" TargetMode="External"/><Relationship Id="rId14" Type="http://schemas.openxmlformats.org/officeDocument/2006/relationships/image" Target="media/image4.png"/><Relationship Id="rId30" Type="http://schemas.openxmlformats.org/officeDocument/2006/relationships/hyperlink" Target="https://www.financnasprava.sk/sk/podnikatelia/dane/ekasa" TargetMode="External"/><Relationship Id="rId35" Type="http://schemas.openxmlformats.org/officeDocument/2006/relationships/hyperlink" Target="http://www.telecom.gov.sk/index/open_file.php?file=doprava/dopinfra/program/Dokumenty/fondyeu20142020/SchvaleneOPII/OP_Integrovana_infrastruktura.pdf" TargetMode="External"/><Relationship Id="rId56" Type="http://schemas.openxmlformats.org/officeDocument/2006/relationships/hyperlink" Target="http://eur-lex.europa.eu/LexUriServ/LexUriServ.do?uri=CELEX:31995L0046:en:HTML" TargetMode="External"/><Relationship Id="rId77" Type="http://schemas.openxmlformats.org/officeDocument/2006/relationships/hyperlink" Target="https://www.uvo.gov.sk/" TargetMode="External"/><Relationship Id="rId100" Type="http://schemas.openxmlformats.org/officeDocument/2006/relationships/hyperlink" Target="http://oversi.szm.com" TargetMode="External"/><Relationship Id="rId105" Type="http://schemas.openxmlformats.org/officeDocument/2006/relationships/hyperlink" Target="https://www.slovensko.sk/sk/titulna-stranka" TargetMode="External"/><Relationship Id="rId126" Type="http://schemas.openxmlformats.org/officeDocument/2006/relationships/hyperlink" Target="https://esluzby.genpro.gov.sk/ziadost-vo-rt" TargetMode="External"/><Relationship Id="rId147" Type="http://schemas.openxmlformats.org/officeDocument/2006/relationships/hyperlink" Target="http://www.health.gov.sk/" TargetMode="External"/><Relationship Id="rId168" Type="http://schemas.openxmlformats.org/officeDocument/2006/relationships/hyperlink" Target="https://www.slovensko.sk/sk/titulna-stranka" TargetMode="External"/><Relationship Id="rId8" Type="http://schemas.openxmlformats.org/officeDocument/2006/relationships/webSettings" Target="webSettings.xml"/><Relationship Id="rId51" Type="http://schemas.openxmlformats.org/officeDocument/2006/relationships/hyperlink" Target="https://www.unodc.org/cld/document/svk/2002/act_no._2152002_coll._on_the_electronic_signature_and_to_amend_and_supplement_certain_acts.html?" TargetMode="External"/><Relationship Id="rId72" Type="http://schemas.openxmlformats.org/officeDocument/2006/relationships/hyperlink" Target="https://www.vicepremier.gov.sk/en/index.html" TargetMode="External"/><Relationship Id="rId93" Type="http://schemas.openxmlformats.org/officeDocument/2006/relationships/hyperlink" Target="https://www.dcom.sk/" TargetMode="External"/><Relationship Id="rId98" Type="http://schemas.openxmlformats.org/officeDocument/2006/relationships/hyperlink" Target="https://www.csirt.gov.sk/" TargetMode="External"/><Relationship Id="rId121" Type="http://schemas.openxmlformats.org/officeDocument/2006/relationships/hyperlink" Target="https://www.slovensko.sk/sk/titulna-stranka" TargetMode="External"/><Relationship Id="rId142" Type="http://schemas.openxmlformats.org/officeDocument/2006/relationships/hyperlink" Target="http://www.snk.sk/" TargetMode="External"/><Relationship Id="rId163" Type="http://schemas.openxmlformats.org/officeDocument/2006/relationships/hyperlink" Target="http://www.orsr.sk/" TargetMode="External"/><Relationship Id="rId184" Type="http://schemas.openxmlformats.org/officeDocument/2006/relationships/footer" Target="footer1.xml"/><Relationship Id="rId189" Type="http://schemas.openxmlformats.org/officeDocument/2006/relationships/hyperlink" Target="https://lu.wavestone.com/en/" TargetMode="External"/><Relationship Id="rId3" Type="http://schemas.openxmlformats.org/officeDocument/2006/relationships/customXml" Target="../customXml/item3.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www.informatizacia.sk/ext_dok-vynos_2014-55_standardy_isvs_s_prilohami/17060c" TargetMode="External"/><Relationship Id="rId67" Type="http://schemas.openxmlformats.org/officeDocument/2006/relationships/hyperlink" Target="https://www.vicepremier.gov.sk/en/index.html" TargetMode="External"/><Relationship Id="rId116" Type="http://schemas.openxmlformats.org/officeDocument/2006/relationships/hyperlink" Target="http://www.minv.sk/" TargetMode="External"/><Relationship Id="rId137" Type="http://schemas.openxmlformats.org/officeDocument/2006/relationships/hyperlink" Target="https://www.kis3g.sk/" TargetMode="External"/><Relationship Id="rId158" Type="http://schemas.openxmlformats.org/officeDocument/2006/relationships/hyperlink" Target="http://www.vop.gov.sk/would-you-like-to-file-a-complaint" TargetMode="External"/><Relationship Id="rId20" Type="http://schemas.openxmlformats.org/officeDocument/2006/relationships/hyperlink" Target="http://appsso.eurostat.ec.europa.eu/nui/submitViewTableAction.do" TargetMode="External"/><Relationship Id="rId41" Type="http://schemas.openxmlformats.org/officeDocument/2006/relationships/hyperlink" Target="https://zep.disig.sk/Portal/pdf/ZZ_2016_272_20161018.pdf" TargetMode="External"/><Relationship Id="rId62" Type="http://schemas.openxmlformats.org/officeDocument/2006/relationships/hyperlink" Target="http://eur-lex.europa.eu/LexUriServ/LexUriServ.do?uri=OJ:L:2007:335:0031:0046:EN:PDF" TargetMode="External"/><Relationship Id="rId83" Type="http://schemas.openxmlformats.org/officeDocument/2006/relationships/hyperlink" Target="https://www.vucbb.sk/eng.aspx" TargetMode="External"/><Relationship Id="rId88" Type="http://schemas.openxmlformats.org/officeDocument/2006/relationships/hyperlink" Target="http://www.tsk.sk/home-page.html?page_id=603" TargetMode="External"/><Relationship Id="rId111" Type="http://schemas.openxmlformats.org/officeDocument/2006/relationships/hyperlink" Target="http://www.socpoist.sk/davka-v-nezamestnanosti/1361s" TargetMode="External"/><Relationship Id="rId132" Type="http://schemas.openxmlformats.org/officeDocument/2006/relationships/hyperlink" Target="https://vzdelavanie.uniza.sk/prijimacky/&#160;;https://e-prihlaska.euba.sk/ais/start.do" TargetMode="External"/><Relationship Id="rId153" Type="http://schemas.openxmlformats.org/officeDocument/2006/relationships/hyperlink" Target="https://portal.minv.sk/" TargetMode="External"/><Relationship Id="rId174" Type="http://schemas.openxmlformats.org/officeDocument/2006/relationships/hyperlink" Target="http://www.employment.gov.sk/sk/praca-zamestnanost/bezpecnost-ochrana-zdravia-pri-praci/dokumenty-2.html" TargetMode="External"/><Relationship Id="rId179" Type="http://schemas.openxmlformats.org/officeDocument/2006/relationships/hyperlink" Target="http://www.sbagency.sk/en/slovak-business-agency" TargetMode="External"/><Relationship Id="rId195" Type="http://schemas.openxmlformats.org/officeDocument/2006/relationships/image" Target="media/image16.emf"/><Relationship Id="rId190" Type="http://schemas.openxmlformats.org/officeDocument/2006/relationships/hyperlink" Target="https://ec.europa.eu/isa2/home_en" TargetMode="External"/><Relationship Id="rId15" Type="http://schemas.openxmlformats.org/officeDocument/2006/relationships/hyperlink" Target="https://ec.europa.eu/eurostat/data/database" TargetMode="External"/><Relationship Id="rId36" Type="http://schemas.openxmlformats.org/officeDocument/2006/relationships/hyperlink" Target="http://www.informatizacia.sk/ext_dok-strategicky_dokument_2014_2020_en/16622c" TargetMode="External"/><Relationship Id="rId57" Type="http://schemas.openxmlformats.org/officeDocument/2006/relationships/hyperlink" Target="https://dataprotection.gov.sk/uoou/en" TargetMode="External"/><Relationship Id="rId106" Type="http://schemas.openxmlformats.org/officeDocument/2006/relationships/hyperlink" Target="https://europa.eu/youreurope/citizens/index_en.htm" TargetMode="External"/><Relationship Id="rId127" Type="http://schemas.openxmlformats.org/officeDocument/2006/relationships/hyperlink" Target="https://portal.minv.sk/" TargetMode="External"/><Relationship Id="rId10" Type="http://schemas.openxmlformats.org/officeDocument/2006/relationships/endnotes" Target="endnotes.xml"/><Relationship Id="rId31" Type="http://schemas.openxmlformats.org/officeDocument/2006/relationships/hyperlink" Target="https://oversi.gov.sk/api/v1/iam/login" TargetMode="External"/><Relationship Id="rId52" Type="http://schemas.openxmlformats.org/officeDocument/2006/relationships/hyperlink" Target="https://www.slov-lex.sk/pravne-predpisy/SK/ZZ/2016/272/" TargetMode="External"/><Relationship Id="rId73" Type="http://schemas.openxmlformats.org/officeDocument/2006/relationships/hyperlink" Target="http://www.government.gov.sk/" TargetMode="External"/><Relationship Id="rId78" Type="http://schemas.openxmlformats.org/officeDocument/2006/relationships/hyperlink" Target="http://www.nku.gov.sk/en/web/sao" TargetMode="External"/><Relationship Id="rId94" Type="http://schemas.openxmlformats.org/officeDocument/2006/relationships/hyperlink" Target="https://www.dcom.sk/" TargetMode="External"/><Relationship Id="rId99" Type="http://schemas.openxmlformats.org/officeDocument/2006/relationships/hyperlink" Target="https://www.nases.gov.sk/govnet/sluzby/index.html" TargetMode="External"/><Relationship Id="rId101" Type="http://schemas.openxmlformats.org/officeDocument/2006/relationships/hyperlink" Target="http://www.informatizacia.sk/poskytovanie-sluzieb-vladneho-cloudu/22858s" TargetMode="External"/><Relationship Id="rId122" Type="http://schemas.openxmlformats.org/officeDocument/2006/relationships/hyperlink" Target="https://www.dcom.sk/majetok-a-prenajimanie" TargetMode="External"/><Relationship Id="rId143" Type="http://schemas.openxmlformats.org/officeDocument/2006/relationships/hyperlink" Target="http://www.infolib.sk/" TargetMode="External"/><Relationship Id="rId148" Type="http://schemas.openxmlformats.org/officeDocument/2006/relationships/hyperlink" Target="http://portal.dfnsp.sk/" TargetMode="External"/><Relationship Id="rId164" Type="http://schemas.openxmlformats.org/officeDocument/2006/relationships/hyperlink" Target="http://www.e-kolky.sk/" TargetMode="External"/><Relationship Id="rId169" Type="http://schemas.openxmlformats.org/officeDocument/2006/relationships/hyperlink" Target="https://www.financnasprava.sk/sk/titulna-stranka" TargetMode="External"/><Relationship Id="rId18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sbagency.sk/en/microloan-programme" TargetMode="External"/><Relationship Id="rId26" Type="http://schemas.openxmlformats.org/officeDocument/2006/relationships/image" Target="media/image9.png"/><Relationship Id="rId47" Type="http://schemas.openxmlformats.org/officeDocument/2006/relationships/hyperlink" Target="http://www.informatizacia.sk/ext_dok-vynos_a_prilohy_2010-312/7431c" TargetMode="External"/><Relationship Id="rId68" Type="http://schemas.openxmlformats.org/officeDocument/2006/relationships/image" Target="media/image10.png"/><Relationship Id="rId89" Type="http://schemas.openxmlformats.org/officeDocument/2006/relationships/hyperlink" Target="http://www.trnava-vuc.sk/en" TargetMode="External"/><Relationship Id="rId112" Type="http://schemas.openxmlformats.org/officeDocument/2006/relationships/hyperlink" Target="https://www.financnasprava.sk/sk/obcania/" TargetMode="External"/><Relationship Id="rId133" Type="http://schemas.openxmlformats.org/officeDocument/2006/relationships/hyperlink" Target="https://www.kis3g.sk/" TargetMode="External"/><Relationship Id="rId154" Type="http://schemas.openxmlformats.org/officeDocument/2006/relationships/hyperlink" Target="http://www.upsvar.sk/" TargetMode="External"/><Relationship Id="rId175" Type="http://schemas.openxmlformats.org/officeDocument/2006/relationships/hyperlink" Target="http://www.socpoist.sk/index/index.ph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62DDC-24DC-4BA7-A032-41F770A7D93E}"/>
</file>

<file path=customXml/itemProps2.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E6A06220-F977-40EA-AFB8-B282125B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231</TotalTime>
  <Pages>36</Pages>
  <Words>12682</Words>
  <Characters>72294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84807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Slovakia</dc:title>
  <dc:subject/>
  <dc:creator>MORISI Davide (COMM-EXT)</dc:creator>
  <cp:keywords/>
  <dc:description/>
  <cp:lastModifiedBy>DEVENYI Vivien</cp:lastModifiedBy>
  <cp:revision>38</cp:revision>
  <cp:lastPrinted>2019-07-09T07:26:00Z</cp:lastPrinted>
  <dcterms:created xsi:type="dcterms:W3CDTF">2019-06-28T06:06:00Z</dcterms:created>
  <dcterms:modified xsi:type="dcterms:W3CDTF">2019-07-09T07:26:00Z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2048">
    <vt:lpwstr>377</vt:lpwstr>
  </property>
</Properties>
</file>