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429C7DD2" w:rsidR="000B0E45" w:rsidRDefault="005818F1">
      <w:r>
        <w:rPr>
          <w:noProof/>
          <w:lang w:val="sv-SE" w:eastAsia="sv-SE"/>
        </w:rPr>
        <w:drawing>
          <wp:anchor distT="0" distB="0" distL="114300" distR="114300" simplePos="0" relativeHeight="251679744" behindDoc="1" locked="0" layoutInCell="1" allowOverlap="1" wp14:anchorId="18FEFBD5" wp14:editId="1E794C02">
            <wp:simplePos x="0" y="0"/>
            <wp:positionH relativeFrom="column">
              <wp:posOffset>-1087120</wp:posOffset>
            </wp:positionH>
            <wp:positionV relativeFrom="paragraph">
              <wp:posOffset>239395</wp:posOffset>
            </wp:positionV>
            <wp:extent cx="7560310" cy="5501640"/>
            <wp:effectExtent l="0" t="0" r="2540" b="3810"/>
            <wp:wrapNone/>
            <wp:docPr id="16" name="Picture 16" descr="stockholm-1970608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ckholm-1970608_1920"/>
                    <pic:cNvPicPr>
                      <a:picLocks noChangeAspect="1" noChangeArrowheads="1"/>
                    </pic:cNvPicPr>
                  </pic:nvPicPr>
                  <pic:blipFill>
                    <a:blip r:embed="rId11">
                      <a:extLst>
                        <a:ext uri="{28A0092B-C50C-407E-A947-70E740481C1C}">
                          <a14:useLocalDpi xmlns:a14="http://schemas.microsoft.com/office/drawing/2010/main" val="0"/>
                        </a:ext>
                      </a:extLst>
                    </a:blip>
                    <a:srcRect l="3998" r="4645"/>
                    <a:stretch>
                      <a:fillRect/>
                    </a:stretch>
                  </pic:blipFill>
                  <pic:spPr bwMode="auto">
                    <a:xfrm>
                      <a:off x="0" y="0"/>
                      <a:ext cx="7560310" cy="5501640"/>
                    </a:xfrm>
                    <a:prstGeom prst="rect">
                      <a:avLst/>
                    </a:prstGeom>
                    <a:noFill/>
                  </pic:spPr>
                </pic:pic>
              </a:graphicData>
            </a:graphic>
            <wp14:sizeRelH relativeFrom="page">
              <wp14:pctWidth>0</wp14:pctWidth>
            </wp14:sizeRelH>
            <wp14:sizeRelV relativeFrom="page">
              <wp14:pctHeight>0</wp14:pctHeight>
            </wp14:sizeRelV>
          </wp:anchor>
        </w:drawing>
      </w:r>
      <w:r w:rsidR="00183F60">
        <w:rPr>
          <w:noProof/>
          <w:lang w:val="sv-SE" w:eastAsia="sv-SE"/>
        </w:rPr>
        <w:drawing>
          <wp:anchor distT="0" distB="0" distL="114300" distR="114300" simplePos="0" relativeHeight="251678720" behindDoc="0" locked="0" layoutInCell="1" allowOverlap="1" wp14:anchorId="669B1A4F" wp14:editId="4113AD87">
            <wp:simplePos x="0" y="0"/>
            <wp:positionH relativeFrom="margin">
              <wp:posOffset>1792605</wp:posOffset>
            </wp:positionH>
            <wp:positionV relativeFrom="paragraph">
              <wp:posOffset>-763270</wp:posOffset>
            </wp:positionV>
            <wp:extent cx="2019935" cy="1406525"/>
            <wp:effectExtent l="0" t="0" r="0" b="3175"/>
            <wp:wrapNone/>
            <wp:docPr id="14" name="Picture 14"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18351ECC" w:rsidR="00CD6EBB" w:rsidRDefault="00CD6EBB"/>
    <w:p w14:paraId="6062DE46" w14:textId="618E4754" w:rsidR="00CD6EBB" w:rsidRDefault="00CD6EBB"/>
    <w:p w14:paraId="4BF607FC" w14:textId="1C327C54" w:rsidR="00CD6EBB" w:rsidRDefault="00CD6EBB"/>
    <w:p w14:paraId="389D1F3F" w14:textId="5143A804" w:rsidR="00CD6EBB" w:rsidRDefault="00CD6EBB"/>
    <w:p w14:paraId="7EC47F69" w14:textId="3A47C8C9" w:rsidR="00CD6EBB" w:rsidRDefault="00CD6EBB"/>
    <w:p w14:paraId="5358E2F1" w14:textId="6BAF9682" w:rsidR="00CD6EBB" w:rsidRDefault="00CD6EBB"/>
    <w:p w14:paraId="140724E0" w14:textId="1EA0BB0A" w:rsidR="00CD6EBB" w:rsidRDefault="00CD6EBB"/>
    <w:p w14:paraId="711E595F" w14:textId="77777777" w:rsidR="00CD6EBB" w:rsidRDefault="00CD6EBB"/>
    <w:p w14:paraId="1C819E45" w14:textId="50D91314" w:rsidR="00BE75BE" w:rsidRPr="006A1DAA" w:rsidRDefault="00BE75BE"/>
    <w:p w14:paraId="33A16B60" w14:textId="77777777" w:rsidR="00B41BBD" w:rsidRPr="006A1DAA" w:rsidRDefault="00B41BBD"/>
    <w:p w14:paraId="52A0FF17" w14:textId="77777777" w:rsidR="00B41BBD" w:rsidRPr="006A1DAA" w:rsidRDefault="00B41BBD"/>
    <w:p w14:paraId="0566FE8F" w14:textId="77777777" w:rsidR="00B41BBD" w:rsidRPr="006A1DAA" w:rsidRDefault="00B41BBD"/>
    <w:p w14:paraId="5B406853" w14:textId="1A7F556D" w:rsidR="00B41BBD" w:rsidRPr="006A1DAA" w:rsidRDefault="00B41BBD"/>
    <w:p w14:paraId="50EF10B8" w14:textId="5A611DDC" w:rsidR="00B41BBD" w:rsidRPr="006A1DAA" w:rsidRDefault="00B41BBD"/>
    <w:p w14:paraId="7E613124" w14:textId="77777777" w:rsidR="00B41BBD" w:rsidRPr="006A1DAA" w:rsidRDefault="00B41BBD"/>
    <w:p w14:paraId="71A72B29" w14:textId="77777777" w:rsidR="00B41BBD" w:rsidRPr="006A1DAA" w:rsidRDefault="00B41BBD"/>
    <w:p w14:paraId="352FB21D" w14:textId="45ACB7B7" w:rsidR="00B41BBD" w:rsidRPr="006A1DAA" w:rsidRDefault="00B41BBD"/>
    <w:p w14:paraId="01D0E3DF" w14:textId="77777777" w:rsidR="00B41BBD" w:rsidRPr="006A1DAA" w:rsidRDefault="00B41BBD"/>
    <w:p w14:paraId="45C2939D" w14:textId="76A88E87" w:rsidR="00B41BBD" w:rsidRDefault="00B41BBD"/>
    <w:p w14:paraId="54A5D151" w14:textId="1F1D4D5D" w:rsidR="00CD6EBB" w:rsidRDefault="00CD6EBB"/>
    <w:p w14:paraId="785BF4C0" w14:textId="77777777" w:rsidR="00CD6EBB" w:rsidRDefault="00CD6EBB"/>
    <w:p w14:paraId="7AC97244" w14:textId="2AF66111" w:rsidR="00CD6EBB" w:rsidRDefault="00CD6EBB"/>
    <w:p w14:paraId="1D31991C" w14:textId="7554ACD4" w:rsidR="00CD6EBB" w:rsidRDefault="00CD6EBB"/>
    <w:p w14:paraId="12CB8B23" w14:textId="5362FF04" w:rsidR="00CD6EBB" w:rsidRDefault="008107C2">
      <w:r>
        <w:rPr>
          <w:noProof/>
          <w:lang w:val="sv-SE" w:eastAsia="sv-SE"/>
        </w:rPr>
        <mc:AlternateContent>
          <mc:Choice Requires="wps">
            <w:drawing>
              <wp:anchor distT="0" distB="0" distL="114300" distR="114300" simplePos="0" relativeHeight="251653120" behindDoc="0" locked="0" layoutInCell="1" allowOverlap="1" wp14:anchorId="452AA158" wp14:editId="3F297FFC">
                <wp:simplePos x="0" y="0"/>
                <wp:positionH relativeFrom="column">
                  <wp:posOffset>3432175</wp:posOffset>
                </wp:positionH>
                <wp:positionV relativeFrom="margin">
                  <wp:posOffset>10238105</wp:posOffset>
                </wp:positionV>
                <wp:extent cx="441960" cy="243205"/>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960" cy="243205"/>
                        </a:xfrm>
                        <a:prstGeom prst="rect">
                          <a:avLst/>
                        </a:prstGeom>
                        <a:solidFill>
                          <a:srgbClr val="003399"/>
                        </a:solidFill>
                        <a:ln w="6350">
                          <a:noFill/>
                        </a:ln>
                        <a:effectLst/>
                      </wps:spPr>
                      <wps:txbx>
                        <w:txbxContent>
                          <w:p w14:paraId="43EA6026" w14:textId="77777777" w:rsidR="006C4CF7" w:rsidRPr="007C077A" w:rsidRDefault="006C4CF7"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34.8pt;height:19.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" fillcolor="#039" stroked="f" strokeweight=".5pt">
                <v:textbox>
                  <w:txbxContent>
                    <w:p w14:paraId="43EA6026" w14:textId="77777777" w:rsidR="006C4CF7" w:rsidRPr="007C077A" w:rsidRDefault="006C4CF7"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Default="00CD6EBB"/>
    <w:p w14:paraId="55816728" w14:textId="246083CB" w:rsidR="00CD6EBB" w:rsidRDefault="00CD6EBB"/>
    <w:p w14:paraId="605F3D73" w14:textId="1BC17636" w:rsidR="00CD6EBB" w:rsidRDefault="00CD6EBB"/>
    <w:p w14:paraId="40C54F67" w14:textId="5DA4BA70" w:rsidR="00CD6EBB" w:rsidRDefault="00CD6EBB"/>
    <w:p w14:paraId="6C83E819" w14:textId="6B659863" w:rsidR="00CD6EBB" w:rsidRDefault="00CD6EBB"/>
    <w:p w14:paraId="1B6C0471" w14:textId="24A3AEB8" w:rsidR="00CD6EBB" w:rsidRDefault="00CD6EBB"/>
    <w:p w14:paraId="19F3122F" w14:textId="51F3EB03" w:rsidR="00CD6EBB" w:rsidRPr="006A1DAA" w:rsidRDefault="00CD6EBB"/>
    <w:p w14:paraId="1D0D5238" w14:textId="0BE42194" w:rsidR="00B41BBD" w:rsidRPr="006A1DAA" w:rsidRDefault="00B41BBD"/>
    <w:p w14:paraId="2317EA37" w14:textId="5070D93C" w:rsidR="00B41BBD" w:rsidRPr="006A1DAA" w:rsidRDefault="00B41BBD"/>
    <w:p w14:paraId="6780F879" w14:textId="71A341CA" w:rsidR="00B41BBD" w:rsidRPr="006A1DAA" w:rsidRDefault="00B41BBD"/>
    <w:p w14:paraId="59C93882" w14:textId="5C413727" w:rsidR="00B41BBD" w:rsidRPr="006A1DAA" w:rsidRDefault="00B41BBD"/>
    <w:p w14:paraId="07C59DD3" w14:textId="4F926462" w:rsidR="00726E07" w:rsidRPr="00860C72" w:rsidRDefault="008B2185" w:rsidP="00860C72">
      <w:pPr>
        <w:pStyle w:val="Caption"/>
        <w:rPr>
          <w:sz w:val="32"/>
        </w:rPr>
      </w:pPr>
      <w:r>
        <w:rPr>
          <w:noProof/>
          <w:lang w:val="sv-SE" w:eastAsia="sv-SE"/>
        </w:rPr>
        <w:drawing>
          <wp:anchor distT="0" distB="0" distL="114300" distR="114300" simplePos="0" relativeHeight="251657216" behindDoc="1" locked="0" layoutInCell="1" allowOverlap="1" wp14:anchorId="0D9B64EF" wp14:editId="6C90B583">
            <wp:simplePos x="0" y="0"/>
            <wp:positionH relativeFrom="page">
              <wp:align>right</wp:align>
            </wp:positionH>
            <wp:positionV relativeFrom="paragraph">
              <wp:posOffset>2156106</wp:posOffset>
            </wp:positionV>
            <wp:extent cx="6994115" cy="2115185"/>
            <wp:effectExtent l="0" t="0" r="0" b="0"/>
            <wp:wrapNone/>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94115" cy="2115185"/>
                    </a:xfrm>
                    <a:prstGeom prst="rect">
                      <a:avLst/>
                    </a:prstGeom>
                    <a:noFill/>
                  </pic:spPr>
                </pic:pic>
              </a:graphicData>
            </a:graphic>
            <wp14:sizeRelH relativeFrom="page">
              <wp14:pctWidth>0</wp14:pctWidth>
            </wp14:sizeRelH>
            <wp14:sizeRelV relativeFrom="page">
              <wp14:pctHeight>0</wp14:pctHeight>
            </wp14:sizeRelV>
          </wp:anchor>
        </w:drawing>
      </w:r>
      <w:r w:rsidR="00FB00F9">
        <w:rPr>
          <w:noProof/>
          <w:lang w:val="sv-SE" w:eastAsia="sv-SE"/>
        </w:rPr>
        <mc:AlternateContent>
          <mc:Choice Requires="wps">
            <w:drawing>
              <wp:anchor distT="0" distB="0" distL="114300" distR="114300" simplePos="0" relativeHeight="251658240" behindDoc="1" locked="0" layoutInCell="1" allowOverlap="1" wp14:anchorId="1F095166" wp14:editId="053AE511">
                <wp:simplePos x="0" y="0"/>
                <wp:positionH relativeFrom="page">
                  <wp:align>center</wp:align>
                </wp:positionH>
                <wp:positionV relativeFrom="margin">
                  <wp:posOffset>9215147</wp:posOffset>
                </wp:positionV>
                <wp:extent cx="885600" cy="486000"/>
                <wp:effectExtent l="0" t="0" r="0" b="9525"/>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600" cy="48600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6C4CF7" w:rsidRPr="007C077A" w:rsidRDefault="006C4CF7"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7" type="#_x0000_t202" style="position:absolute;left:0;text-align:left;margin-left:0;margin-top:725.6pt;width:69.75pt;height:38.2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" fillcolor="#039" stroked="f" strokeweight=".5pt">
                <v:textbox>
                  <w:txbxContent>
                    <w:p w14:paraId="534E737A" w14:textId="77777777" w:rsidR="006C4CF7" w:rsidRPr="007C077A" w:rsidRDefault="006C4CF7"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page" anchory="margin"/>
              </v:shape>
            </w:pict>
          </mc:Fallback>
        </mc:AlternateContent>
      </w:r>
      <w:r w:rsidR="00491E37">
        <w:rPr>
          <w:noProof/>
          <w:lang w:val="sv-SE" w:eastAsia="sv-SE"/>
        </w:rPr>
        <mc:AlternateContent>
          <mc:Choice Requires="wps">
            <w:drawing>
              <wp:anchor distT="45720" distB="45720" distL="114300" distR="114300" simplePos="0" relativeHeight="251655168" behindDoc="0" locked="0" layoutInCell="1" allowOverlap="1" wp14:anchorId="3BE9DEFF" wp14:editId="29CC9C0E">
                <wp:simplePos x="0" y="0"/>
                <wp:positionH relativeFrom="column">
                  <wp:posOffset>2958465</wp:posOffset>
                </wp:positionH>
                <wp:positionV relativeFrom="paragraph">
                  <wp:posOffset>233680</wp:posOffset>
                </wp:positionV>
                <wp:extent cx="3010535" cy="119253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0535" cy="1192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6C4CF7" w:rsidRPr="00B43F5E" w:rsidRDefault="006C4CF7" w:rsidP="00337934">
                            <w:pPr>
                              <w:jc w:val="right"/>
                              <w:rPr>
                                <w:color w:val="0070C0"/>
                                <w:sz w:val="56"/>
                                <w:szCs w:val="40"/>
                              </w:rPr>
                            </w:pPr>
                            <w:r w:rsidRPr="00B43F5E">
                              <w:rPr>
                                <w:color w:val="0070C0"/>
                                <w:sz w:val="56"/>
                                <w:szCs w:val="40"/>
                              </w:rPr>
                              <w:t>Digital Government Factsheet 2019</w:t>
                            </w:r>
                          </w:p>
                          <w:p w14:paraId="0B105842" w14:textId="0D1680FF" w:rsidR="006C4CF7" w:rsidRPr="00B43F5E" w:rsidRDefault="006C4CF7" w:rsidP="00337934">
                            <w:pPr>
                              <w:jc w:val="right"/>
                              <w:rPr>
                                <w:color w:val="0070C0"/>
                                <w:sz w:val="56"/>
                                <w:szCs w:val="40"/>
                              </w:rPr>
                            </w:pPr>
                          </w:p>
                          <w:p w14:paraId="335F5FC6" w14:textId="03E106D4" w:rsidR="006C4CF7" w:rsidRPr="009D69C1" w:rsidRDefault="006C4CF7" w:rsidP="00337934">
                            <w:pPr>
                              <w:jc w:val="right"/>
                              <w:rPr>
                                <w:color w:val="00B0F0"/>
                                <w:sz w:val="48"/>
                                <w:szCs w:val="40"/>
                              </w:rPr>
                            </w:pPr>
                            <w:r w:rsidRPr="00B43F5E">
                              <w:rPr>
                                <w:color w:val="0070C0"/>
                                <w:sz w:val="48"/>
                                <w:szCs w:val="40"/>
                              </w:rPr>
                              <w:t>Sweden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8" type="#_x0000_t202" style="position:absolute;left:0;text-align:left;margin-left:232.95pt;margin-top:18.4pt;width:237.05pt;height:93.9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KRuQ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" filled="f" stroked="f">
                <v:textbox style="mso-fit-shape-to-text:t">
                  <w:txbxContent>
                    <w:p w14:paraId="0F6D55AE" w14:textId="524D93B7" w:rsidR="006C4CF7" w:rsidRPr="00B43F5E" w:rsidRDefault="006C4CF7" w:rsidP="00337934">
                      <w:pPr>
                        <w:jc w:val="right"/>
                        <w:rPr>
                          <w:color w:val="0070C0"/>
                          <w:sz w:val="56"/>
                          <w:szCs w:val="40"/>
                        </w:rPr>
                      </w:pPr>
                      <w:r w:rsidRPr="00B43F5E">
                        <w:rPr>
                          <w:color w:val="0070C0"/>
                          <w:sz w:val="56"/>
                          <w:szCs w:val="40"/>
                        </w:rPr>
                        <w:t>Digital Government Factsheet 2019</w:t>
                      </w:r>
                    </w:p>
                    <w:p w14:paraId="0B105842" w14:textId="0D1680FF" w:rsidR="006C4CF7" w:rsidRPr="00B43F5E" w:rsidRDefault="006C4CF7" w:rsidP="00337934">
                      <w:pPr>
                        <w:jc w:val="right"/>
                        <w:rPr>
                          <w:color w:val="0070C0"/>
                          <w:sz w:val="56"/>
                          <w:szCs w:val="40"/>
                        </w:rPr>
                      </w:pPr>
                    </w:p>
                    <w:p w14:paraId="335F5FC6" w14:textId="03E106D4" w:rsidR="006C4CF7" w:rsidRPr="009D69C1" w:rsidRDefault="006C4CF7" w:rsidP="00337934">
                      <w:pPr>
                        <w:jc w:val="right"/>
                        <w:rPr>
                          <w:color w:val="00B0F0"/>
                          <w:sz w:val="48"/>
                          <w:szCs w:val="40"/>
                        </w:rPr>
                      </w:pPr>
                      <w:r w:rsidRPr="00B43F5E">
                        <w:rPr>
                          <w:color w:val="0070C0"/>
                          <w:sz w:val="48"/>
                          <w:szCs w:val="40"/>
                        </w:rPr>
                        <w:t>Sweden</w:t>
                      </w:r>
                    </w:p>
                  </w:txbxContent>
                </v:textbox>
                <w10:wrap type="square"/>
              </v:shape>
            </w:pict>
          </mc:Fallback>
        </mc:AlternateContent>
      </w:r>
      <w:r w:rsidR="00115D67">
        <w:br w:type="page"/>
      </w:r>
      <w:r w:rsidR="00726E07" w:rsidRPr="00860C72">
        <w:rPr>
          <w:sz w:val="32"/>
        </w:rPr>
        <w:lastRenderedPageBreak/>
        <w:t>Table of Contents</w:t>
      </w:r>
    </w:p>
    <w:p w14:paraId="5FC781F0" w14:textId="77777777" w:rsidR="00D2200F" w:rsidRPr="006A1DAA" w:rsidRDefault="00D2200F"/>
    <w:p w14:paraId="370E82EB" w14:textId="3B6BF02E" w:rsidR="00255B63" w:rsidRDefault="00860C72">
      <w:pPr>
        <w:pStyle w:val="TOC1"/>
        <w:tabs>
          <w:tab w:val="right" w:leader="dot" w:pos="8777"/>
        </w:tabs>
        <w:rPr>
          <w:rFonts w:asciiTheme="minorHAnsi" w:eastAsiaTheme="minorEastAsia" w:hAnsiTheme="minorHAnsi" w:cstheme="minorBidi"/>
          <w:noProof/>
          <w:color w:val="auto"/>
          <w:sz w:val="22"/>
          <w:szCs w:val="22"/>
          <w:lang w:val="fr-LU" w:eastAsia="fr-LU"/>
        </w:rPr>
      </w:pPr>
      <w:r>
        <w:fldChar w:fldCharType="begin"/>
      </w:r>
      <w:r>
        <w:instrText xml:space="preserve"> TOC \o "1-1" \h \z \u </w:instrText>
      </w:r>
      <w:r>
        <w:fldChar w:fldCharType="separate"/>
      </w:r>
      <w:hyperlink w:anchor="_Toc12702598" w:history="1">
        <w:r w:rsidR="00255B63" w:rsidRPr="004D0541">
          <w:rPr>
            <w:rStyle w:val="Hyperlink"/>
            <w:noProof/>
          </w:rPr>
          <w:t>Country Profile</w:t>
        </w:r>
        <w:r w:rsidR="00255B63">
          <w:rPr>
            <w:noProof/>
            <w:webHidden/>
          </w:rPr>
          <w:tab/>
        </w:r>
        <w:r w:rsidR="00255B63">
          <w:rPr>
            <w:noProof/>
            <w:webHidden/>
          </w:rPr>
          <w:fldChar w:fldCharType="begin"/>
        </w:r>
        <w:r w:rsidR="00255B63">
          <w:rPr>
            <w:noProof/>
            <w:webHidden/>
          </w:rPr>
          <w:instrText xml:space="preserve"> PAGEREF _Toc12702598 \h </w:instrText>
        </w:r>
        <w:r w:rsidR="00255B63">
          <w:rPr>
            <w:noProof/>
            <w:webHidden/>
          </w:rPr>
        </w:r>
        <w:r w:rsidR="00255B63">
          <w:rPr>
            <w:noProof/>
            <w:webHidden/>
          </w:rPr>
          <w:fldChar w:fldCharType="separate"/>
        </w:r>
        <w:r w:rsidR="001A3BD9">
          <w:rPr>
            <w:noProof/>
            <w:webHidden/>
          </w:rPr>
          <w:t>3</w:t>
        </w:r>
        <w:r w:rsidR="00255B63">
          <w:rPr>
            <w:noProof/>
            <w:webHidden/>
          </w:rPr>
          <w:fldChar w:fldCharType="end"/>
        </w:r>
      </w:hyperlink>
    </w:p>
    <w:p w14:paraId="42C14870" w14:textId="1CB09F10" w:rsidR="00255B63" w:rsidRDefault="000574F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702599" w:history="1">
        <w:r w:rsidR="00255B63" w:rsidRPr="004D0541">
          <w:rPr>
            <w:rStyle w:val="Hyperlink"/>
            <w:noProof/>
          </w:rPr>
          <w:t>Digital Government Highlights</w:t>
        </w:r>
        <w:r w:rsidR="00255B63">
          <w:rPr>
            <w:noProof/>
            <w:webHidden/>
          </w:rPr>
          <w:tab/>
        </w:r>
        <w:r w:rsidR="00255B63">
          <w:rPr>
            <w:noProof/>
            <w:webHidden/>
          </w:rPr>
          <w:fldChar w:fldCharType="begin"/>
        </w:r>
        <w:r w:rsidR="00255B63">
          <w:rPr>
            <w:noProof/>
            <w:webHidden/>
          </w:rPr>
          <w:instrText xml:space="preserve"> PAGEREF _Toc12702599 \h </w:instrText>
        </w:r>
        <w:r w:rsidR="00255B63">
          <w:rPr>
            <w:noProof/>
            <w:webHidden/>
          </w:rPr>
        </w:r>
        <w:r w:rsidR="00255B63">
          <w:rPr>
            <w:noProof/>
            <w:webHidden/>
          </w:rPr>
          <w:fldChar w:fldCharType="separate"/>
        </w:r>
        <w:r w:rsidR="001A3BD9">
          <w:rPr>
            <w:noProof/>
            <w:webHidden/>
          </w:rPr>
          <w:t>6</w:t>
        </w:r>
        <w:r w:rsidR="00255B63">
          <w:rPr>
            <w:noProof/>
            <w:webHidden/>
          </w:rPr>
          <w:fldChar w:fldCharType="end"/>
        </w:r>
      </w:hyperlink>
    </w:p>
    <w:p w14:paraId="0C04CD14" w14:textId="3E19E95C" w:rsidR="00255B63" w:rsidRDefault="000574F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702600" w:history="1">
        <w:r w:rsidR="00255B63" w:rsidRPr="004D0541">
          <w:rPr>
            <w:rStyle w:val="Hyperlink"/>
            <w:noProof/>
          </w:rPr>
          <w:t>Digital Government Political Communications</w:t>
        </w:r>
        <w:r w:rsidR="00255B63">
          <w:rPr>
            <w:noProof/>
            <w:webHidden/>
          </w:rPr>
          <w:tab/>
        </w:r>
        <w:r w:rsidR="00255B63">
          <w:rPr>
            <w:noProof/>
            <w:webHidden/>
          </w:rPr>
          <w:fldChar w:fldCharType="begin"/>
        </w:r>
        <w:r w:rsidR="00255B63">
          <w:rPr>
            <w:noProof/>
            <w:webHidden/>
          </w:rPr>
          <w:instrText xml:space="preserve"> PAGEREF _Toc12702600 \h </w:instrText>
        </w:r>
        <w:r w:rsidR="00255B63">
          <w:rPr>
            <w:noProof/>
            <w:webHidden/>
          </w:rPr>
        </w:r>
        <w:r w:rsidR="00255B63">
          <w:rPr>
            <w:noProof/>
            <w:webHidden/>
          </w:rPr>
          <w:fldChar w:fldCharType="separate"/>
        </w:r>
        <w:r w:rsidR="001A3BD9">
          <w:rPr>
            <w:noProof/>
            <w:webHidden/>
          </w:rPr>
          <w:t>7</w:t>
        </w:r>
        <w:r w:rsidR="00255B63">
          <w:rPr>
            <w:noProof/>
            <w:webHidden/>
          </w:rPr>
          <w:fldChar w:fldCharType="end"/>
        </w:r>
      </w:hyperlink>
    </w:p>
    <w:p w14:paraId="2F3C2A52" w14:textId="22F3FCC6" w:rsidR="00255B63" w:rsidRDefault="000574F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702601" w:history="1">
        <w:r w:rsidR="00255B63" w:rsidRPr="004D0541">
          <w:rPr>
            <w:rStyle w:val="Hyperlink"/>
            <w:noProof/>
          </w:rPr>
          <w:t>Digital Government Legislation</w:t>
        </w:r>
        <w:r w:rsidR="00255B63">
          <w:rPr>
            <w:noProof/>
            <w:webHidden/>
          </w:rPr>
          <w:tab/>
        </w:r>
        <w:r w:rsidR="00255B63">
          <w:rPr>
            <w:noProof/>
            <w:webHidden/>
          </w:rPr>
          <w:fldChar w:fldCharType="begin"/>
        </w:r>
        <w:r w:rsidR="00255B63">
          <w:rPr>
            <w:noProof/>
            <w:webHidden/>
          </w:rPr>
          <w:instrText xml:space="preserve"> PAGEREF _Toc12702601 \h </w:instrText>
        </w:r>
        <w:r w:rsidR="00255B63">
          <w:rPr>
            <w:noProof/>
            <w:webHidden/>
          </w:rPr>
        </w:r>
        <w:r w:rsidR="00255B63">
          <w:rPr>
            <w:noProof/>
            <w:webHidden/>
          </w:rPr>
          <w:fldChar w:fldCharType="separate"/>
        </w:r>
        <w:r w:rsidR="001A3BD9">
          <w:rPr>
            <w:noProof/>
            <w:webHidden/>
          </w:rPr>
          <w:t>11</w:t>
        </w:r>
        <w:r w:rsidR="00255B63">
          <w:rPr>
            <w:noProof/>
            <w:webHidden/>
          </w:rPr>
          <w:fldChar w:fldCharType="end"/>
        </w:r>
      </w:hyperlink>
    </w:p>
    <w:p w14:paraId="32304C27" w14:textId="5A0F9F44" w:rsidR="00255B63" w:rsidRDefault="000574F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702602" w:history="1">
        <w:r w:rsidR="00255B63" w:rsidRPr="004D0541">
          <w:rPr>
            <w:rStyle w:val="Hyperlink"/>
            <w:noProof/>
          </w:rPr>
          <w:t>Digital Government Governance</w:t>
        </w:r>
        <w:r w:rsidR="00255B63">
          <w:rPr>
            <w:noProof/>
            <w:webHidden/>
          </w:rPr>
          <w:tab/>
        </w:r>
        <w:r w:rsidR="00255B63">
          <w:rPr>
            <w:noProof/>
            <w:webHidden/>
          </w:rPr>
          <w:fldChar w:fldCharType="begin"/>
        </w:r>
        <w:r w:rsidR="00255B63">
          <w:rPr>
            <w:noProof/>
            <w:webHidden/>
          </w:rPr>
          <w:instrText xml:space="preserve"> PAGEREF _Toc12702602 \h </w:instrText>
        </w:r>
        <w:r w:rsidR="00255B63">
          <w:rPr>
            <w:noProof/>
            <w:webHidden/>
          </w:rPr>
        </w:r>
        <w:r w:rsidR="00255B63">
          <w:rPr>
            <w:noProof/>
            <w:webHidden/>
          </w:rPr>
          <w:fldChar w:fldCharType="separate"/>
        </w:r>
        <w:r w:rsidR="001A3BD9">
          <w:rPr>
            <w:noProof/>
            <w:webHidden/>
          </w:rPr>
          <w:t>15</w:t>
        </w:r>
        <w:r w:rsidR="00255B63">
          <w:rPr>
            <w:noProof/>
            <w:webHidden/>
          </w:rPr>
          <w:fldChar w:fldCharType="end"/>
        </w:r>
      </w:hyperlink>
    </w:p>
    <w:p w14:paraId="01E64F23" w14:textId="3F1BAE3A" w:rsidR="00255B63" w:rsidRDefault="000574F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702603" w:history="1">
        <w:r w:rsidR="00255B63" w:rsidRPr="004D0541">
          <w:rPr>
            <w:rStyle w:val="Hyperlink"/>
            <w:noProof/>
          </w:rPr>
          <w:t>Digital Government Infrastructure</w:t>
        </w:r>
        <w:r w:rsidR="00255B63">
          <w:rPr>
            <w:noProof/>
            <w:webHidden/>
          </w:rPr>
          <w:tab/>
        </w:r>
        <w:r w:rsidR="00255B63">
          <w:rPr>
            <w:noProof/>
            <w:webHidden/>
          </w:rPr>
          <w:fldChar w:fldCharType="begin"/>
        </w:r>
        <w:r w:rsidR="00255B63">
          <w:rPr>
            <w:noProof/>
            <w:webHidden/>
          </w:rPr>
          <w:instrText xml:space="preserve"> PAGEREF _Toc12702603 \h </w:instrText>
        </w:r>
        <w:r w:rsidR="00255B63">
          <w:rPr>
            <w:noProof/>
            <w:webHidden/>
          </w:rPr>
        </w:r>
        <w:r w:rsidR="00255B63">
          <w:rPr>
            <w:noProof/>
            <w:webHidden/>
          </w:rPr>
          <w:fldChar w:fldCharType="separate"/>
        </w:r>
        <w:r w:rsidR="001A3BD9">
          <w:rPr>
            <w:noProof/>
            <w:webHidden/>
          </w:rPr>
          <w:t>19</w:t>
        </w:r>
        <w:r w:rsidR="00255B63">
          <w:rPr>
            <w:noProof/>
            <w:webHidden/>
          </w:rPr>
          <w:fldChar w:fldCharType="end"/>
        </w:r>
      </w:hyperlink>
    </w:p>
    <w:p w14:paraId="7B769275" w14:textId="7234E1E0" w:rsidR="00255B63" w:rsidRDefault="000574F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702604" w:history="1">
        <w:r w:rsidR="00255B63" w:rsidRPr="004D0541">
          <w:rPr>
            <w:rStyle w:val="Hyperlink"/>
            <w:noProof/>
          </w:rPr>
          <w:t>Digital Government Services for Citizens</w:t>
        </w:r>
        <w:r w:rsidR="00255B63">
          <w:rPr>
            <w:noProof/>
            <w:webHidden/>
          </w:rPr>
          <w:tab/>
        </w:r>
        <w:r w:rsidR="00255B63">
          <w:rPr>
            <w:noProof/>
            <w:webHidden/>
          </w:rPr>
          <w:fldChar w:fldCharType="begin"/>
        </w:r>
        <w:r w:rsidR="00255B63">
          <w:rPr>
            <w:noProof/>
            <w:webHidden/>
          </w:rPr>
          <w:instrText xml:space="preserve"> PAGEREF _Toc12702604 \h </w:instrText>
        </w:r>
        <w:r w:rsidR="00255B63">
          <w:rPr>
            <w:noProof/>
            <w:webHidden/>
          </w:rPr>
        </w:r>
        <w:r w:rsidR="00255B63">
          <w:rPr>
            <w:noProof/>
            <w:webHidden/>
          </w:rPr>
          <w:fldChar w:fldCharType="separate"/>
        </w:r>
        <w:r w:rsidR="001A3BD9">
          <w:rPr>
            <w:noProof/>
            <w:webHidden/>
          </w:rPr>
          <w:t>24</w:t>
        </w:r>
        <w:r w:rsidR="00255B63">
          <w:rPr>
            <w:noProof/>
            <w:webHidden/>
          </w:rPr>
          <w:fldChar w:fldCharType="end"/>
        </w:r>
      </w:hyperlink>
    </w:p>
    <w:p w14:paraId="0EDD7ACF" w14:textId="76F38F94" w:rsidR="00255B63" w:rsidRDefault="000574F5">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702605" w:history="1">
        <w:r w:rsidR="00255B63" w:rsidRPr="004D0541">
          <w:rPr>
            <w:rStyle w:val="Hyperlink"/>
            <w:noProof/>
          </w:rPr>
          <w:t>Digital Government Services for Businesses</w:t>
        </w:r>
        <w:r w:rsidR="00255B63">
          <w:rPr>
            <w:noProof/>
            <w:webHidden/>
          </w:rPr>
          <w:tab/>
        </w:r>
        <w:r w:rsidR="00255B63">
          <w:rPr>
            <w:noProof/>
            <w:webHidden/>
          </w:rPr>
          <w:fldChar w:fldCharType="begin"/>
        </w:r>
        <w:r w:rsidR="00255B63">
          <w:rPr>
            <w:noProof/>
            <w:webHidden/>
          </w:rPr>
          <w:instrText xml:space="preserve"> PAGEREF _Toc12702605 \h </w:instrText>
        </w:r>
        <w:r w:rsidR="00255B63">
          <w:rPr>
            <w:noProof/>
            <w:webHidden/>
          </w:rPr>
        </w:r>
        <w:r w:rsidR="00255B63">
          <w:rPr>
            <w:noProof/>
            <w:webHidden/>
          </w:rPr>
          <w:fldChar w:fldCharType="separate"/>
        </w:r>
        <w:r w:rsidR="001A3BD9">
          <w:rPr>
            <w:noProof/>
            <w:webHidden/>
          </w:rPr>
          <w:t>33</w:t>
        </w:r>
        <w:r w:rsidR="00255B63">
          <w:rPr>
            <w:noProof/>
            <w:webHidden/>
          </w:rPr>
          <w:fldChar w:fldCharType="end"/>
        </w:r>
      </w:hyperlink>
    </w:p>
    <w:p w14:paraId="28EB92B4" w14:textId="36ECD75B" w:rsidR="00B41BBD" w:rsidRPr="006A1DAA" w:rsidRDefault="00860C72">
      <w:r>
        <w:fldChar w:fldCharType="end"/>
      </w:r>
    </w:p>
    <w:p w14:paraId="7067BF41" w14:textId="77777777" w:rsidR="00D2200F" w:rsidRPr="006A1DAA" w:rsidRDefault="00D2200F"/>
    <w:p w14:paraId="572125D6" w14:textId="77777777" w:rsidR="00B41BBD" w:rsidRPr="006A1DAA" w:rsidRDefault="00B41BBD"/>
    <w:p w14:paraId="2DB55B16" w14:textId="77777777" w:rsidR="00B41BBD" w:rsidRPr="006A1DAA" w:rsidRDefault="00B41BBD"/>
    <w:p w14:paraId="21741464" w14:textId="77777777" w:rsidR="00B41BBD" w:rsidRPr="006A1DAA" w:rsidRDefault="00B41BBD"/>
    <w:p w14:paraId="7D3EF90C" w14:textId="77777777" w:rsidR="00B41BBD" w:rsidRPr="006A1DAA" w:rsidRDefault="00B41BBD"/>
    <w:p w14:paraId="73E52E74" w14:textId="77777777" w:rsidR="00B41BBD" w:rsidRPr="006A1DAA" w:rsidRDefault="00B41BBD"/>
    <w:p w14:paraId="3A3403F7" w14:textId="77777777" w:rsidR="00B41BBD" w:rsidRPr="006A1DAA" w:rsidRDefault="00B41BBD"/>
    <w:p w14:paraId="7888DCE4" w14:textId="77777777" w:rsidR="00B41BBD" w:rsidRPr="006A1DAA" w:rsidRDefault="00B41BBD"/>
    <w:p w14:paraId="358EFF94" w14:textId="77777777" w:rsidR="00B41BBD" w:rsidRPr="006A1DAA" w:rsidRDefault="00B41BBD"/>
    <w:p w14:paraId="49EFA835" w14:textId="77777777" w:rsidR="00B41BBD" w:rsidRPr="006A1DAA" w:rsidRDefault="00B41BBD"/>
    <w:p w14:paraId="0A14D21F" w14:textId="77777777" w:rsidR="002F4A39" w:rsidRPr="006A1DAA" w:rsidRDefault="002F4A39"/>
    <w:p w14:paraId="5BCDB312" w14:textId="77777777" w:rsidR="002F4A39" w:rsidRPr="006A1DAA" w:rsidRDefault="002F4A39"/>
    <w:p w14:paraId="7D5BA223" w14:textId="77777777" w:rsidR="002F4A39" w:rsidRPr="006A1DAA" w:rsidRDefault="002F4A39"/>
    <w:p w14:paraId="3F68086F" w14:textId="77777777" w:rsidR="002F4A39" w:rsidRPr="006A1DAA" w:rsidRDefault="00B41BBD" w:rsidP="00B41BBD">
      <w:pPr>
        <w:tabs>
          <w:tab w:val="left" w:pos="7500"/>
        </w:tabs>
      </w:pPr>
      <w:r w:rsidRPr="006A1DAA">
        <w:tab/>
      </w:r>
    </w:p>
    <w:p w14:paraId="15185D93" w14:textId="77777777" w:rsidR="00B41BBD" w:rsidRPr="006A1DAA" w:rsidRDefault="00B41BBD" w:rsidP="00B41BBD">
      <w:pPr>
        <w:tabs>
          <w:tab w:val="left" w:pos="7500"/>
        </w:tabs>
      </w:pPr>
    </w:p>
    <w:p w14:paraId="62CA7C4F" w14:textId="77777777" w:rsidR="00B41BBD" w:rsidRPr="006A1DAA" w:rsidRDefault="00B41BBD" w:rsidP="00B41BBD">
      <w:pPr>
        <w:tabs>
          <w:tab w:val="left" w:pos="7500"/>
        </w:tabs>
      </w:pPr>
    </w:p>
    <w:p w14:paraId="0D0FCD7A" w14:textId="77777777" w:rsidR="00B41BBD" w:rsidRPr="006A1DAA" w:rsidRDefault="00B41BBD" w:rsidP="00B41BBD">
      <w:pPr>
        <w:tabs>
          <w:tab w:val="left" w:pos="7500"/>
        </w:tabs>
      </w:pPr>
    </w:p>
    <w:p w14:paraId="324A6E94" w14:textId="77777777" w:rsidR="00B41BBD" w:rsidRPr="006A1DAA" w:rsidRDefault="00B41BBD" w:rsidP="00B41BBD">
      <w:pPr>
        <w:tabs>
          <w:tab w:val="left" w:pos="7500"/>
        </w:tabs>
      </w:pPr>
    </w:p>
    <w:p w14:paraId="6C80F283" w14:textId="12082C76" w:rsidR="00B41BBD" w:rsidRPr="006A1DAA" w:rsidRDefault="00B41BBD" w:rsidP="00B41BBD">
      <w:pPr>
        <w:tabs>
          <w:tab w:val="left" w:pos="7500"/>
        </w:tabs>
      </w:pPr>
    </w:p>
    <w:p w14:paraId="29E4881F" w14:textId="77777777" w:rsidR="00B41BBD" w:rsidRPr="006A1DAA" w:rsidRDefault="00B41BBD" w:rsidP="00B41BBD">
      <w:pPr>
        <w:tabs>
          <w:tab w:val="left" w:pos="7500"/>
        </w:tabs>
      </w:pPr>
    </w:p>
    <w:p w14:paraId="3F46E2E8" w14:textId="77777777" w:rsidR="00B41BBD" w:rsidRPr="006A1DAA" w:rsidRDefault="00B41BBD" w:rsidP="00B41BBD">
      <w:pPr>
        <w:tabs>
          <w:tab w:val="left" w:pos="7500"/>
        </w:tabs>
      </w:pPr>
    </w:p>
    <w:p w14:paraId="1D7BA95D" w14:textId="77777777" w:rsidR="00B41BBD" w:rsidRPr="006A1DAA" w:rsidRDefault="00B41BBD" w:rsidP="00B41BBD">
      <w:pPr>
        <w:tabs>
          <w:tab w:val="left" w:pos="7500"/>
        </w:tabs>
      </w:pPr>
    </w:p>
    <w:p w14:paraId="2C1D086A" w14:textId="77777777" w:rsidR="00B41BBD" w:rsidRPr="006A1DAA" w:rsidRDefault="00B41BBD" w:rsidP="00B41BBD">
      <w:pPr>
        <w:tabs>
          <w:tab w:val="left" w:pos="7500"/>
        </w:tabs>
      </w:pPr>
    </w:p>
    <w:p w14:paraId="70D883C0" w14:textId="77777777" w:rsidR="00B41BBD" w:rsidRPr="006A1DAA" w:rsidRDefault="00B41BBD" w:rsidP="00B41BBD">
      <w:pPr>
        <w:tabs>
          <w:tab w:val="left" w:pos="7500"/>
        </w:tabs>
      </w:pPr>
    </w:p>
    <w:p w14:paraId="3D435443" w14:textId="77777777" w:rsidR="00B41BBD" w:rsidRPr="006A1DAA" w:rsidRDefault="00B41BBD" w:rsidP="00B41BBD">
      <w:pPr>
        <w:tabs>
          <w:tab w:val="left" w:pos="7500"/>
        </w:tabs>
      </w:pPr>
    </w:p>
    <w:p w14:paraId="5B045D63" w14:textId="77777777" w:rsidR="00B41BBD" w:rsidRPr="006A1DAA" w:rsidRDefault="00B41BBD" w:rsidP="00B41BBD">
      <w:pPr>
        <w:tabs>
          <w:tab w:val="left" w:pos="7500"/>
        </w:tabs>
      </w:pPr>
    </w:p>
    <w:p w14:paraId="517F9101" w14:textId="77777777" w:rsidR="00B41BBD" w:rsidRPr="006A1DAA" w:rsidRDefault="00B41BBD" w:rsidP="00B41BBD">
      <w:pPr>
        <w:tabs>
          <w:tab w:val="left" w:pos="7500"/>
        </w:tabs>
      </w:pPr>
    </w:p>
    <w:p w14:paraId="0CA8AED3" w14:textId="77777777" w:rsidR="00892832" w:rsidRDefault="003730DF" w:rsidP="00892832">
      <w:pPr>
        <w:pStyle w:val="Heading1"/>
        <w:jc w:val="left"/>
      </w:pPr>
      <w:r>
        <w:br w:type="page"/>
      </w:r>
      <w:bookmarkStart w:id="0" w:name="_Toc1035574"/>
      <w:bookmarkStart w:id="1" w:name="_Toc12702598"/>
      <w:r w:rsidR="00892832">
        <w:lastRenderedPageBreak/>
        <w:t>Country Profile</w:t>
      </w:r>
      <w:bookmarkEnd w:id="0"/>
      <w:bookmarkEnd w:id="1"/>
      <w:r w:rsidR="00892832">
        <w:t xml:space="preserve"> </w:t>
      </w:r>
    </w:p>
    <w:p w14:paraId="3E479D09" w14:textId="77777777" w:rsidR="00892832" w:rsidRDefault="00892832" w:rsidP="00892832">
      <w:pPr>
        <w:pStyle w:val="Heading2"/>
      </w:pPr>
      <w:bookmarkStart w:id="2" w:name="_Toc1035575"/>
      <w:bookmarkStart w:id="3" w:name="_Toc1474946"/>
      <w:r>
        <w:t>Basic data</w:t>
      </w:r>
      <w:bookmarkEnd w:id="2"/>
      <w:bookmarkEnd w:id="3"/>
    </w:p>
    <w:p w14:paraId="5C602794" w14:textId="04F0B5B2" w:rsidR="00892832" w:rsidRDefault="62B26A07" w:rsidP="00892832">
      <w:r w:rsidRPr="62B26A07">
        <w:rPr>
          <w:b/>
          <w:bCs/>
        </w:rPr>
        <w:t>Population</w:t>
      </w:r>
      <w:r>
        <w:t xml:space="preserve">: </w:t>
      </w:r>
      <w:r w:rsidR="009A1E91" w:rsidRPr="009A1E91">
        <w:t>10</w:t>
      </w:r>
      <w:r w:rsidR="00B81242">
        <w:t xml:space="preserve"> </w:t>
      </w:r>
      <w:r w:rsidR="009A1E91" w:rsidRPr="009A1E91">
        <w:t>120</w:t>
      </w:r>
      <w:r w:rsidR="00B81242">
        <w:t xml:space="preserve"> </w:t>
      </w:r>
      <w:r w:rsidR="009A1E91" w:rsidRPr="009A1E91">
        <w:t>242 </w:t>
      </w:r>
      <w:r w:rsidR="007C4292">
        <w:t>inhabitants (2018)</w:t>
      </w:r>
    </w:p>
    <w:p w14:paraId="6FDB3347" w14:textId="374330A5" w:rsidR="00892832" w:rsidRDefault="62B26A07" w:rsidP="00892832">
      <w:r w:rsidRPr="62B26A07">
        <w:rPr>
          <w:b/>
          <w:bCs/>
        </w:rPr>
        <w:t>GDP at market prices</w:t>
      </w:r>
      <w:r>
        <w:t xml:space="preserve">: </w:t>
      </w:r>
      <w:r w:rsidR="00104922" w:rsidRPr="00104922">
        <w:t>467.011</w:t>
      </w:r>
      <w:r w:rsidR="00900329">
        <w:t xml:space="preserve"> million Euros (2018)</w:t>
      </w:r>
    </w:p>
    <w:p w14:paraId="474B14D1" w14:textId="768E552A" w:rsidR="00892832" w:rsidRDefault="00892832" w:rsidP="00892832">
      <w:r w:rsidRPr="00490B70">
        <w:rPr>
          <w:b/>
        </w:rPr>
        <w:t>GDP per inhabitant in PPS (Purchasing Power Standard EU 28=100)</w:t>
      </w:r>
      <w:r>
        <w:t xml:space="preserve">: </w:t>
      </w:r>
      <w:r w:rsidR="00104922">
        <w:t>121</w:t>
      </w:r>
      <w:r w:rsidR="00900329">
        <w:t xml:space="preserve"> (2018)</w:t>
      </w:r>
    </w:p>
    <w:p w14:paraId="266A70AA" w14:textId="115FD13A" w:rsidR="00892832" w:rsidRDefault="00892832" w:rsidP="00892832">
      <w:r w:rsidRPr="00490B70">
        <w:rPr>
          <w:b/>
        </w:rPr>
        <w:t>GDP growth rate</w:t>
      </w:r>
      <w:r>
        <w:t xml:space="preserve">: </w:t>
      </w:r>
      <w:r w:rsidR="00104922">
        <w:t>2.3</w:t>
      </w:r>
      <w:r w:rsidR="008E5CAC">
        <w:t>% (2018)</w:t>
      </w:r>
    </w:p>
    <w:p w14:paraId="5C710252" w14:textId="083B083C" w:rsidR="00892832" w:rsidRDefault="62B26A07" w:rsidP="00892832">
      <w:r w:rsidRPr="62B26A07">
        <w:rPr>
          <w:b/>
          <w:bCs/>
        </w:rPr>
        <w:t>Inflation rate</w:t>
      </w:r>
      <w:r>
        <w:t xml:space="preserve">: </w:t>
      </w:r>
      <w:r w:rsidR="00104922">
        <w:t>2</w:t>
      </w:r>
      <w:r w:rsidR="008E5CAC">
        <w:t>% (2018)</w:t>
      </w:r>
    </w:p>
    <w:p w14:paraId="7672F873" w14:textId="5C7BACB0" w:rsidR="00892832" w:rsidRDefault="62B26A07" w:rsidP="00892832">
      <w:r w:rsidRPr="62B26A07">
        <w:rPr>
          <w:b/>
          <w:bCs/>
        </w:rPr>
        <w:t>Unemployment rate</w:t>
      </w:r>
      <w:r>
        <w:t xml:space="preserve">: </w:t>
      </w:r>
      <w:r w:rsidR="00104922">
        <w:t>6.3</w:t>
      </w:r>
      <w:r w:rsidR="008E5CAC">
        <w:t>% (2018)</w:t>
      </w:r>
    </w:p>
    <w:p w14:paraId="33B24CDD" w14:textId="0F9CBEFF" w:rsidR="00892832" w:rsidRDefault="62B26A07" w:rsidP="00892832">
      <w:r w:rsidRPr="62B26A07">
        <w:rPr>
          <w:b/>
          <w:bCs/>
        </w:rPr>
        <w:t>General government gross debt (Percentage of GDP)</w:t>
      </w:r>
      <w:r>
        <w:t xml:space="preserve">: </w:t>
      </w:r>
      <w:r w:rsidR="00963424">
        <w:t>40.8</w:t>
      </w:r>
      <w:r w:rsidR="008E5CAC">
        <w:t>%</w:t>
      </w:r>
      <w:r w:rsidR="00963424">
        <w:t xml:space="preserve"> (2018)</w:t>
      </w:r>
    </w:p>
    <w:p w14:paraId="5A3B8224" w14:textId="0B57F510" w:rsidR="00892832" w:rsidRDefault="00892832" w:rsidP="00892832">
      <w:r w:rsidRPr="00490B70">
        <w:rPr>
          <w:b/>
        </w:rPr>
        <w:t>General government deficit/surplus (Percentage of GDP)</w:t>
      </w:r>
      <w:r>
        <w:t xml:space="preserve">: </w:t>
      </w:r>
      <w:r w:rsidR="00963424">
        <w:t>1.6</w:t>
      </w:r>
      <w:r w:rsidR="008E5CAC">
        <w:t>%</w:t>
      </w:r>
      <w:r w:rsidR="00963424">
        <w:t xml:space="preserve"> (2018)</w:t>
      </w:r>
    </w:p>
    <w:p w14:paraId="37FC8056" w14:textId="6FAA117E" w:rsidR="00892832" w:rsidRDefault="62B26A07" w:rsidP="62B26A07">
      <w:pPr>
        <w:rPr>
          <w:vertAlign w:val="superscript"/>
        </w:rPr>
      </w:pPr>
      <w:r w:rsidRPr="62B26A07">
        <w:rPr>
          <w:b/>
          <w:bCs/>
        </w:rPr>
        <w:t>Area</w:t>
      </w:r>
      <w:r>
        <w:t xml:space="preserve">: </w:t>
      </w:r>
      <w:r w:rsidR="00560C25" w:rsidRPr="00560C25">
        <w:t>438</w:t>
      </w:r>
      <w:r w:rsidR="00B81242">
        <w:t xml:space="preserve"> </w:t>
      </w:r>
      <w:r w:rsidR="00560C25" w:rsidRPr="00560C25">
        <w:t>576 km</w:t>
      </w:r>
      <w:r w:rsidR="00560C25" w:rsidRPr="00560C25">
        <w:rPr>
          <w:vertAlign w:val="superscript"/>
        </w:rPr>
        <w:t>2</w:t>
      </w:r>
    </w:p>
    <w:p w14:paraId="6CD4343D" w14:textId="13642215" w:rsidR="00892832" w:rsidRDefault="62B26A07" w:rsidP="00892832">
      <w:r w:rsidRPr="62B26A07">
        <w:rPr>
          <w:b/>
          <w:bCs/>
        </w:rPr>
        <w:t>Capital city</w:t>
      </w:r>
      <w:r>
        <w:t xml:space="preserve">: </w:t>
      </w:r>
      <w:r w:rsidR="009E672C" w:rsidRPr="009E672C">
        <w:t>Stockholm</w:t>
      </w:r>
    </w:p>
    <w:p w14:paraId="23E4EF90" w14:textId="70FD0AD5" w:rsidR="00892832" w:rsidRDefault="62B26A07" w:rsidP="00892832">
      <w:r w:rsidRPr="62B26A07">
        <w:rPr>
          <w:b/>
          <w:bCs/>
        </w:rPr>
        <w:t>Official EU language</w:t>
      </w:r>
      <w:r>
        <w:t xml:space="preserve">: </w:t>
      </w:r>
      <w:r w:rsidR="009E672C">
        <w:t>Swedish</w:t>
      </w:r>
    </w:p>
    <w:p w14:paraId="20C73444" w14:textId="60F6B4D7" w:rsidR="00892832" w:rsidRDefault="62B26A07" w:rsidP="00892832">
      <w:r w:rsidRPr="62B26A07">
        <w:rPr>
          <w:b/>
          <w:bCs/>
        </w:rPr>
        <w:t>Currency</w:t>
      </w:r>
      <w:r>
        <w:t xml:space="preserve">: </w:t>
      </w:r>
      <w:r w:rsidR="009E672C" w:rsidRPr="009E672C">
        <w:t>Swedish krona SEK</w:t>
      </w:r>
    </w:p>
    <w:p w14:paraId="1FECFB54" w14:textId="184AB38D" w:rsidR="009E672C" w:rsidRDefault="009E672C" w:rsidP="00892832">
      <w:pPr>
        <w:rPr>
          <w:b/>
          <w:bCs/>
        </w:rPr>
      </w:pPr>
    </w:p>
    <w:p w14:paraId="04D6D7CE" w14:textId="7F8ED99F" w:rsidR="006A149C" w:rsidRPr="000B1CB8" w:rsidRDefault="006A149C" w:rsidP="00892832">
      <w:pPr>
        <w:rPr>
          <w:bCs/>
          <w:sz w:val="18"/>
        </w:rPr>
      </w:pPr>
      <w:r w:rsidRPr="000B1CB8">
        <w:rPr>
          <w:bCs/>
          <w:sz w:val="18"/>
        </w:rPr>
        <w:t xml:space="preserve">Source: </w:t>
      </w:r>
      <w:hyperlink r:id="rId14" w:history="1">
        <w:r w:rsidRPr="000B1CB8">
          <w:rPr>
            <w:rStyle w:val="Hyperlink"/>
            <w:bCs/>
            <w:sz w:val="18"/>
          </w:rPr>
          <w:t>Eurostat</w:t>
        </w:r>
      </w:hyperlink>
      <w:r w:rsidRPr="000B1CB8">
        <w:rPr>
          <w:bCs/>
          <w:sz w:val="18"/>
        </w:rPr>
        <w:t xml:space="preserve"> (last update: </w:t>
      </w:r>
      <w:r w:rsidR="000B1CB8" w:rsidRPr="000B1CB8">
        <w:rPr>
          <w:bCs/>
          <w:sz w:val="18"/>
        </w:rPr>
        <w:t>15</w:t>
      </w:r>
      <w:r w:rsidRPr="000B1CB8">
        <w:rPr>
          <w:bCs/>
          <w:sz w:val="18"/>
        </w:rPr>
        <w:t xml:space="preserve"> </w:t>
      </w:r>
      <w:r w:rsidR="000B1CB8" w:rsidRPr="000B1CB8">
        <w:rPr>
          <w:bCs/>
          <w:sz w:val="18"/>
        </w:rPr>
        <w:t>March</w:t>
      </w:r>
      <w:r w:rsidRPr="000B1CB8">
        <w:rPr>
          <w:bCs/>
          <w:sz w:val="18"/>
        </w:rPr>
        <w:t xml:space="preserve"> 201</w:t>
      </w:r>
      <w:r w:rsidR="000B1CB8" w:rsidRPr="000B1CB8">
        <w:rPr>
          <w:bCs/>
          <w:sz w:val="18"/>
        </w:rPr>
        <w:t>9</w:t>
      </w:r>
      <w:r w:rsidRPr="000B1CB8">
        <w:rPr>
          <w:bCs/>
          <w:sz w:val="18"/>
        </w:rPr>
        <w:t>)</w:t>
      </w:r>
    </w:p>
    <w:p w14:paraId="752A5A4C" w14:textId="24A1756B" w:rsidR="00892832" w:rsidRPr="00D77283" w:rsidRDefault="00892832" w:rsidP="00892832">
      <w:pPr>
        <w:pStyle w:val="Heading2"/>
      </w:pPr>
      <w:r>
        <w:br w:type="page"/>
      </w:r>
      <w:bookmarkStart w:id="4" w:name="_Toc1035576"/>
      <w:bookmarkStart w:id="5" w:name="_Toc1474947"/>
      <w:r w:rsidR="00E75C57">
        <w:lastRenderedPageBreak/>
        <w:t xml:space="preserve">Digital Government </w:t>
      </w:r>
      <w:r w:rsidRPr="00D77283">
        <w:t>Indicators</w:t>
      </w:r>
      <w:bookmarkEnd w:id="4"/>
      <w:bookmarkEnd w:id="5"/>
    </w:p>
    <w:p w14:paraId="40A6FDB4" w14:textId="0B000D91" w:rsidR="00892832" w:rsidRPr="006370A0" w:rsidRDefault="006370A0" w:rsidP="006370A0">
      <w:r w:rsidRPr="006370A0">
        <w:t xml:space="preserve">The following graphs present data for the latest eGovernment Indicators for Sweden compared to the EU average. Statistical indicators in this section reflect those of </w:t>
      </w:r>
      <w:hyperlink r:id="rId15" w:history="1">
        <w:r w:rsidRPr="00692D36">
          <w:rPr>
            <w:rStyle w:val="Hyperlink"/>
          </w:rPr>
          <w:t>Eurostat</w:t>
        </w:r>
      </w:hyperlink>
      <w:r w:rsidRPr="006370A0">
        <w:t xml:space="preserve"> at the time the Edition is being prepared</w:t>
      </w:r>
      <w:r w:rsidR="00892832" w:rsidRPr="006370A0">
        <w:t>.</w:t>
      </w:r>
    </w:p>
    <w:p w14:paraId="151958B3" w14:textId="77777777" w:rsidR="006370A0" w:rsidRPr="008F3F38" w:rsidRDefault="006370A0" w:rsidP="00892832">
      <w:pPr>
        <w:rPr>
          <w:rStyle w:val="BodyTextChar"/>
          <w:bCs/>
          <w:i/>
        </w:rPr>
      </w:pPr>
    </w:p>
    <w:tbl>
      <w:tblPr>
        <w:tblW w:w="9322" w:type="dxa"/>
        <w:tblLayout w:type="fixed"/>
        <w:tblLook w:val="04A0" w:firstRow="1" w:lastRow="0" w:firstColumn="1" w:lastColumn="0" w:noHBand="0" w:noVBand="1"/>
      </w:tblPr>
      <w:tblGrid>
        <w:gridCol w:w="4644"/>
        <w:gridCol w:w="4678"/>
      </w:tblGrid>
      <w:tr w:rsidR="003557D1" w:rsidRPr="003557D1" w14:paraId="7A7F80AE" w14:textId="77777777" w:rsidTr="008159EB">
        <w:tc>
          <w:tcPr>
            <w:tcW w:w="4644" w:type="dxa"/>
            <w:shd w:val="clear" w:color="auto" w:fill="auto"/>
          </w:tcPr>
          <w:p w14:paraId="38B245CA" w14:textId="77777777" w:rsidR="00893A69" w:rsidRPr="003557D1" w:rsidRDefault="00893A69" w:rsidP="00C9372D">
            <w:pPr>
              <w:jc w:val="center"/>
              <w:rPr>
                <w:rStyle w:val="Strong"/>
                <w:b w:val="0"/>
              </w:rPr>
            </w:pPr>
            <w:r w:rsidRPr="003557D1">
              <w:rPr>
                <w:rStyle w:val="Strong"/>
              </w:rPr>
              <w:br w:type="page"/>
            </w:r>
            <w:r w:rsidRPr="003557D1">
              <w:rPr>
                <w:rStyle w:val="Strong"/>
                <w:b w:val="0"/>
              </w:rPr>
              <w:t>Percentage of individuals using the internet for interacting with public authorities in Sweden</w:t>
            </w:r>
          </w:p>
        </w:tc>
        <w:tc>
          <w:tcPr>
            <w:tcW w:w="4678" w:type="dxa"/>
            <w:shd w:val="clear" w:color="auto" w:fill="auto"/>
          </w:tcPr>
          <w:p w14:paraId="2A2C2476" w14:textId="77777777" w:rsidR="00893A69" w:rsidRPr="003557D1" w:rsidRDefault="00893A69" w:rsidP="00676D9D">
            <w:pPr>
              <w:jc w:val="center"/>
              <w:rPr>
                <w:rStyle w:val="Strong"/>
              </w:rPr>
            </w:pPr>
            <w:r w:rsidRPr="003557D1">
              <w:rPr>
                <w:rStyle w:val="Strong"/>
                <w:b w:val="0"/>
              </w:rPr>
              <w:t>Percentage of individuals using the internet for obtaining information from public authorities in Sweden</w:t>
            </w:r>
          </w:p>
        </w:tc>
      </w:tr>
      <w:tr w:rsidR="00893A69" w:rsidRPr="00AC1FEB" w14:paraId="40CA874D" w14:textId="77777777" w:rsidTr="008159EB">
        <w:trPr>
          <w:trHeight w:val="3946"/>
        </w:trPr>
        <w:tc>
          <w:tcPr>
            <w:tcW w:w="4644" w:type="dxa"/>
            <w:shd w:val="clear" w:color="auto" w:fill="auto"/>
            <w:vAlign w:val="center"/>
          </w:tcPr>
          <w:p w14:paraId="08788DCC" w14:textId="07A637D2" w:rsidR="00893A69" w:rsidRPr="00A773B3" w:rsidRDefault="00893A69" w:rsidP="00676D9D">
            <w:r w:rsidRPr="00AC1FEB">
              <w:t xml:space="preserve"> </w:t>
            </w:r>
            <w:r w:rsidRPr="00A773B3">
              <w:t xml:space="preserve"> </w:t>
            </w:r>
            <w:r w:rsidR="008107C2">
              <w:rPr>
                <w:noProof/>
                <w:lang w:val="sv-SE" w:eastAsia="sv-SE"/>
              </w:rPr>
              <w:drawing>
                <wp:inline distT="0" distB="0" distL="0" distR="0" wp14:anchorId="11D593A9" wp14:editId="5808E3BC">
                  <wp:extent cx="2838450" cy="2108200"/>
                  <wp:effectExtent l="0" t="0" r="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8450" cy="2108200"/>
                          </a:xfrm>
                          <a:prstGeom prst="rect">
                            <a:avLst/>
                          </a:prstGeom>
                          <a:noFill/>
                          <a:ln>
                            <a:noFill/>
                          </a:ln>
                        </pic:spPr>
                      </pic:pic>
                    </a:graphicData>
                  </a:graphic>
                </wp:inline>
              </w:drawing>
            </w:r>
          </w:p>
        </w:tc>
        <w:tc>
          <w:tcPr>
            <w:tcW w:w="4678" w:type="dxa"/>
            <w:shd w:val="clear" w:color="auto" w:fill="auto"/>
            <w:vAlign w:val="center"/>
          </w:tcPr>
          <w:p w14:paraId="13E484E2" w14:textId="0EB82BB7" w:rsidR="00893A69" w:rsidRPr="00A773B3" w:rsidRDefault="00893A69" w:rsidP="00676D9D">
            <w:r w:rsidRPr="00A773B3">
              <w:t xml:space="preserve"> </w:t>
            </w:r>
            <w:r w:rsidR="008107C2">
              <w:rPr>
                <w:noProof/>
                <w:lang w:val="sv-SE" w:eastAsia="sv-SE"/>
              </w:rPr>
              <w:drawing>
                <wp:inline distT="0" distB="0" distL="0" distR="0" wp14:anchorId="6C7C759F" wp14:editId="6AB4D5D9">
                  <wp:extent cx="2838450" cy="2108200"/>
                  <wp:effectExtent l="0" t="0" r="0"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8450" cy="2108200"/>
                          </a:xfrm>
                          <a:prstGeom prst="rect">
                            <a:avLst/>
                          </a:prstGeom>
                          <a:noFill/>
                          <a:ln>
                            <a:noFill/>
                          </a:ln>
                        </pic:spPr>
                      </pic:pic>
                    </a:graphicData>
                  </a:graphic>
                </wp:inline>
              </w:drawing>
            </w:r>
          </w:p>
        </w:tc>
      </w:tr>
      <w:tr w:rsidR="00893A69" w:rsidRPr="00AC1FEB" w14:paraId="2754AC28" w14:textId="77777777" w:rsidTr="008159EB">
        <w:tc>
          <w:tcPr>
            <w:tcW w:w="4644" w:type="dxa"/>
            <w:shd w:val="clear" w:color="auto" w:fill="auto"/>
          </w:tcPr>
          <w:p w14:paraId="34B56D77" w14:textId="77777777" w:rsidR="00893A69" w:rsidRPr="00A773B3" w:rsidRDefault="00893A69" w:rsidP="00676D9D">
            <w:pPr>
              <w:jc w:val="center"/>
            </w:pPr>
            <w:r w:rsidRPr="00A773B3">
              <w:rPr>
                <w:sz w:val="14"/>
              </w:rPr>
              <w:t xml:space="preserve">Source: </w:t>
            </w:r>
            <w:hyperlink r:id="rId18" w:history="1">
              <w:r w:rsidRPr="00A773B3">
                <w:rPr>
                  <w:rStyle w:val="Hyperlink"/>
                  <w:sz w:val="14"/>
                </w:rPr>
                <w:t>Eurostat Information Society Indicators</w:t>
              </w:r>
            </w:hyperlink>
          </w:p>
        </w:tc>
        <w:tc>
          <w:tcPr>
            <w:tcW w:w="4678" w:type="dxa"/>
            <w:shd w:val="clear" w:color="auto" w:fill="auto"/>
          </w:tcPr>
          <w:p w14:paraId="2F353590" w14:textId="77777777" w:rsidR="00893A69" w:rsidRPr="00A773B3" w:rsidRDefault="00893A69" w:rsidP="00676D9D">
            <w:pPr>
              <w:jc w:val="center"/>
            </w:pPr>
            <w:r w:rsidRPr="00A773B3">
              <w:rPr>
                <w:sz w:val="14"/>
              </w:rPr>
              <w:t xml:space="preserve">Source: </w:t>
            </w:r>
            <w:hyperlink r:id="rId19" w:history="1">
              <w:r w:rsidRPr="00A773B3">
                <w:rPr>
                  <w:rStyle w:val="Hyperlink"/>
                  <w:sz w:val="14"/>
                </w:rPr>
                <w:t>Eurostat Information Society Indicators</w:t>
              </w:r>
            </w:hyperlink>
          </w:p>
        </w:tc>
      </w:tr>
      <w:tr w:rsidR="00893A69" w:rsidRPr="00AC1FEB" w14:paraId="70E39753" w14:textId="77777777" w:rsidTr="008159EB">
        <w:trPr>
          <w:trHeight w:val="143"/>
        </w:trPr>
        <w:tc>
          <w:tcPr>
            <w:tcW w:w="4644" w:type="dxa"/>
            <w:shd w:val="clear" w:color="auto" w:fill="auto"/>
          </w:tcPr>
          <w:p w14:paraId="765D4203" w14:textId="77777777" w:rsidR="00893A69" w:rsidRPr="00A773B3" w:rsidRDefault="00893A69" w:rsidP="00676D9D"/>
        </w:tc>
        <w:tc>
          <w:tcPr>
            <w:tcW w:w="4678" w:type="dxa"/>
            <w:shd w:val="clear" w:color="auto" w:fill="auto"/>
          </w:tcPr>
          <w:p w14:paraId="72BA51DE" w14:textId="77777777" w:rsidR="00893A69" w:rsidRPr="00A773B3" w:rsidRDefault="00893A69" w:rsidP="00676D9D">
            <w:pPr>
              <w:rPr>
                <w:sz w:val="14"/>
              </w:rPr>
            </w:pPr>
          </w:p>
        </w:tc>
      </w:tr>
      <w:tr w:rsidR="003557D1" w:rsidRPr="003557D1" w14:paraId="3F745684" w14:textId="77777777" w:rsidTr="008159EB">
        <w:tc>
          <w:tcPr>
            <w:tcW w:w="4644" w:type="dxa"/>
            <w:shd w:val="clear" w:color="auto" w:fill="auto"/>
          </w:tcPr>
          <w:p w14:paraId="663137B9" w14:textId="77777777" w:rsidR="00893A69" w:rsidRPr="003557D1" w:rsidRDefault="00893A69" w:rsidP="00676D9D">
            <w:pPr>
              <w:rPr>
                <w:b/>
              </w:rPr>
            </w:pPr>
          </w:p>
          <w:p w14:paraId="093395B1" w14:textId="77777777" w:rsidR="00893A69" w:rsidRPr="003557D1" w:rsidRDefault="00893A69" w:rsidP="00676D9D">
            <w:pPr>
              <w:jc w:val="center"/>
              <w:rPr>
                <w:b/>
              </w:rPr>
            </w:pPr>
            <w:r w:rsidRPr="003557D1">
              <w:rPr>
                <w:rStyle w:val="Strong"/>
                <w:b w:val="0"/>
              </w:rPr>
              <w:t>Percentage of individuals using the internet for downloading official forms from public authorities in Sweden</w:t>
            </w:r>
          </w:p>
        </w:tc>
        <w:tc>
          <w:tcPr>
            <w:tcW w:w="4678" w:type="dxa"/>
            <w:shd w:val="clear" w:color="auto" w:fill="auto"/>
          </w:tcPr>
          <w:p w14:paraId="1B0266D8" w14:textId="77777777" w:rsidR="00893A69" w:rsidRPr="003557D1" w:rsidRDefault="00893A69" w:rsidP="00676D9D">
            <w:pPr>
              <w:rPr>
                <w:b/>
              </w:rPr>
            </w:pPr>
          </w:p>
          <w:p w14:paraId="46302125" w14:textId="77777777" w:rsidR="00893A69" w:rsidRPr="003557D1" w:rsidRDefault="00893A69" w:rsidP="006D13CC">
            <w:pPr>
              <w:jc w:val="center"/>
              <w:rPr>
                <w:b/>
              </w:rPr>
            </w:pPr>
            <w:r w:rsidRPr="003557D1">
              <w:rPr>
                <w:rStyle w:val="Strong"/>
                <w:b w:val="0"/>
              </w:rPr>
              <w:t>Percentage of individuals using the internet for sending filled forms to public authorities in Sweden</w:t>
            </w:r>
          </w:p>
        </w:tc>
      </w:tr>
      <w:tr w:rsidR="00893A69" w:rsidRPr="00AC1FEB" w14:paraId="5BC6372C" w14:textId="77777777" w:rsidTr="008159EB">
        <w:tc>
          <w:tcPr>
            <w:tcW w:w="4644" w:type="dxa"/>
            <w:shd w:val="clear" w:color="auto" w:fill="auto"/>
            <w:vAlign w:val="center"/>
          </w:tcPr>
          <w:p w14:paraId="6D27EA21" w14:textId="4A71B657" w:rsidR="00893A69" w:rsidRPr="00AC1FEB" w:rsidRDefault="00893A69" w:rsidP="00676D9D">
            <w:r w:rsidRPr="00A773B3">
              <w:t xml:space="preserve"> </w:t>
            </w:r>
            <w:r w:rsidR="008107C2">
              <w:rPr>
                <w:noProof/>
                <w:lang w:val="sv-SE" w:eastAsia="sv-SE"/>
              </w:rPr>
              <w:drawing>
                <wp:inline distT="0" distB="0" distL="0" distR="0" wp14:anchorId="1E5898EB" wp14:editId="48D341AC">
                  <wp:extent cx="2844800" cy="210820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4800" cy="2108200"/>
                          </a:xfrm>
                          <a:prstGeom prst="rect">
                            <a:avLst/>
                          </a:prstGeom>
                          <a:noFill/>
                          <a:ln>
                            <a:noFill/>
                          </a:ln>
                        </pic:spPr>
                      </pic:pic>
                    </a:graphicData>
                  </a:graphic>
                </wp:inline>
              </w:drawing>
            </w:r>
          </w:p>
        </w:tc>
        <w:tc>
          <w:tcPr>
            <w:tcW w:w="4678" w:type="dxa"/>
            <w:shd w:val="clear" w:color="auto" w:fill="auto"/>
            <w:vAlign w:val="center"/>
          </w:tcPr>
          <w:p w14:paraId="2F4DEE93" w14:textId="076CFD8D" w:rsidR="00893A69" w:rsidRPr="00A773B3" w:rsidRDefault="008107C2" w:rsidP="00676D9D">
            <w:r>
              <w:rPr>
                <w:noProof/>
                <w:lang w:val="sv-SE" w:eastAsia="sv-SE"/>
              </w:rPr>
              <w:drawing>
                <wp:inline distT="0" distB="0" distL="0" distR="0" wp14:anchorId="729826CB" wp14:editId="635AFEB3">
                  <wp:extent cx="2844800" cy="210185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4800" cy="2101850"/>
                          </a:xfrm>
                          <a:prstGeom prst="rect">
                            <a:avLst/>
                          </a:prstGeom>
                          <a:noFill/>
                          <a:ln>
                            <a:noFill/>
                          </a:ln>
                        </pic:spPr>
                      </pic:pic>
                    </a:graphicData>
                  </a:graphic>
                </wp:inline>
              </w:drawing>
            </w:r>
          </w:p>
        </w:tc>
      </w:tr>
      <w:tr w:rsidR="006D13CC" w:rsidRPr="00AC1FEB" w14:paraId="1C336863" w14:textId="77777777" w:rsidTr="008159EB">
        <w:tc>
          <w:tcPr>
            <w:tcW w:w="4644" w:type="dxa"/>
            <w:shd w:val="clear" w:color="auto" w:fill="auto"/>
          </w:tcPr>
          <w:p w14:paraId="435D6880" w14:textId="77777777" w:rsidR="003557D1" w:rsidRDefault="003557D1" w:rsidP="00676D9D">
            <w:pPr>
              <w:jc w:val="center"/>
              <w:rPr>
                <w:sz w:val="14"/>
              </w:rPr>
            </w:pPr>
          </w:p>
          <w:p w14:paraId="5E3F6E8C" w14:textId="0B9DE4C1" w:rsidR="006D13CC" w:rsidRPr="00A773B3" w:rsidRDefault="006D13CC" w:rsidP="00676D9D">
            <w:pPr>
              <w:jc w:val="center"/>
            </w:pPr>
            <w:r w:rsidRPr="00A773B3">
              <w:rPr>
                <w:sz w:val="14"/>
              </w:rPr>
              <w:t xml:space="preserve">Source: </w:t>
            </w:r>
            <w:hyperlink r:id="rId22" w:history="1">
              <w:r w:rsidRPr="00A773B3">
                <w:rPr>
                  <w:rStyle w:val="Hyperlink"/>
                  <w:sz w:val="14"/>
                </w:rPr>
                <w:t>Eurostat Information Society Indicators</w:t>
              </w:r>
            </w:hyperlink>
          </w:p>
        </w:tc>
        <w:tc>
          <w:tcPr>
            <w:tcW w:w="4678" w:type="dxa"/>
            <w:shd w:val="clear" w:color="auto" w:fill="auto"/>
          </w:tcPr>
          <w:p w14:paraId="287E919E" w14:textId="77777777" w:rsidR="003557D1" w:rsidRDefault="003557D1" w:rsidP="00676D9D">
            <w:pPr>
              <w:jc w:val="center"/>
              <w:rPr>
                <w:sz w:val="14"/>
              </w:rPr>
            </w:pPr>
          </w:p>
          <w:p w14:paraId="4280C95A" w14:textId="717ECCAA" w:rsidR="006D13CC" w:rsidRPr="00A773B3" w:rsidRDefault="006D13CC" w:rsidP="00676D9D">
            <w:pPr>
              <w:jc w:val="center"/>
            </w:pPr>
            <w:r w:rsidRPr="00A773B3">
              <w:rPr>
                <w:sz w:val="14"/>
              </w:rPr>
              <w:t xml:space="preserve">Source: </w:t>
            </w:r>
            <w:hyperlink r:id="rId23" w:history="1">
              <w:r w:rsidRPr="00A773B3">
                <w:rPr>
                  <w:rStyle w:val="Hyperlink"/>
                  <w:sz w:val="14"/>
                </w:rPr>
                <w:t>Eurostat Information Society Indicators</w:t>
              </w:r>
            </w:hyperlink>
          </w:p>
        </w:tc>
      </w:tr>
    </w:tbl>
    <w:p w14:paraId="57107414" w14:textId="77777777" w:rsidR="00892832" w:rsidRPr="00BB50D6" w:rsidRDefault="00892832" w:rsidP="00892832">
      <w:pPr>
        <w:tabs>
          <w:tab w:val="left" w:pos="1095"/>
        </w:tabs>
      </w:pPr>
    </w:p>
    <w:p w14:paraId="2D420C64" w14:textId="6ABBE21E" w:rsidR="00892832" w:rsidRDefault="00892832" w:rsidP="00892832">
      <w:pPr>
        <w:pStyle w:val="Heading2"/>
      </w:pPr>
      <w:r w:rsidRPr="00D77283">
        <w:br w:type="page"/>
      </w:r>
      <w:bookmarkStart w:id="6" w:name="_Toc1035577"/>
      <w:bookmarkStart w:id="7" w:name="_Toc1474948"/>
      <w:r w:rsidR="00E75C57">
        <w:lastRenderedPageBreak/>
        <w:t>Digital Government</w:t>
      </w:r>
      <w:r w:rsidRPr="00D77283">
        <w:t xml:space="preserve"> State of Play</w:t>
      </w:r>
      <w:bookmarkEnd w:id="6"/>
      <w:bookmarkEnd w:id="7"/>
      <w:r w:rsidRPr="00D77283">
        <w:t xml:space="preserve"> </w:t>
      </w:r>
    </w:p>
    <w:p w14:paraId="539072BE" w14:textId="77777777" w:rsidR="007A6A3E" w:rsidRPr="003557D1" w:rsidRDefault="007A6A3E" w:rsidP="003557D1">
      <w:pPr>
        <w:pStyle w:val="BodyText"/>
        <w:spacing w:after="0"/>
        <w:rPr>
          <w:bCs/>
        </w:rPr>
      </w:pPr>
      <w:r w:rsidRPr="003536D3">
        <w:rPr>
          <w:bCs/>
        </w:rPr>
        <w:t xml:space="preserve">The graph below is the result of the latest </w:t>
      </w:r>
      <w:hyperlink r:id="rId24" w:history="1">
        <w:r w:rsidRPr="003536D3">
          <w:rPr>
            <w:rStyle w:val="Hyperlink"/>
            <w:bCs/>
          </w:rPr>
          <w:t>eGovernment Benchmark</w:t>
        </w:r>
      </w:hyperlink>
      <w:r w:rsidRPr="003536D3">
        <w:rPr>
          <w:bCs/>
        </w:rPr>
        <w:t xml:space="preserve"> report, which monitors the development of eGovernment in Europe, based on specific indicators. </w:t>
      </w:r>
      <w:r w:rsidRPr="003557D1">
        <w:rPr>
          <w:bCs/>
        </w:rPr>
        <w:t>These indicators are clustered within four main top-level benchmarks:</w:t>
      </w:r>
    </w:p>
    <w:p w14:paraId="678EB3DE" w14:textId="77777777" w:rsidR="007A6A3E" w:rsidRPr="003557D1" w:rsidRDefault="007A6A3E" w:rsidP="003557D1">
      <w:pPr>
        <w:pStyle w:val="BodyText"/>
        <w:numPr>
          <w:ilvl w:val="0"/>
          <w:numId w:val="38"/>
        </w:numPr>
        <w:spacing w:after="0"/>
        <w:rPr>
          <w:bCs/>
        </w:rPr>
      </w:pPr>
      <w:r w:rsidRPr="003557D1">
        <w:rPr>
          <w:b/>
          <w:bCs/>
        </w:rPr>
        <w:t>User Centricity</w:t>
      </w:r>
      <w:r w:rsidRPr="003557D1">
        <w:rPr>
          <w:bCs/>
        </w:rPr>
        <w:t xml:space="preserve"> – indicates to what extent (information about) a service is provided online and how this is perceived.</w:t>
      </w:r>
    </w:p>
    <w:p w14:paraId="68974B79" w14:textId="6A9E3B55" w:rsidR="007A6A3E" w:rsidRPr="003557D1" w:rsidRDefault="007A6A3E" w:rsidP="003557D1">
      <w:pPr>
        <w:pStyle w:val="BodyText"/>
        <w:numPr>
          <w:ilvl w:val="0"/>
          <w:numId w:val="38"/>
        </w:numPr>
        <w:spacing w:after="0"/>
        <w:rPr>
          <w:bCs/>
        </w:rPr>
      </w:pPr>
      <w:r w:rsidRPr="003557D1">
        <w:rPr>
          <w:b/>
          <w:bCs/>
        </w:rPr>
        <w:t>Transparency</w:t>
      </w:r>
      <w:r w:rsidR="00603F6B" w:rsidRPr="003557D1">
        <w:rPr>
          <w:b/>
          <w:bCs/>
        </w:rPr>
        <w:t xml:space="preserve"> </w:t>
      </w:r>
      <w:r w:rsidRPr="003557D1">
        <w:rPr>
          <w:bCs/>
        </w:rPr>
        <w:t xml:space="preserve">– indicates to what extent governments </w:t>
      </w:r>
      <w:r w:rsidR="003557D1">
        <w:rPr>
          <w:bCs/>
        </w:rPr>
        <w:t>are</w:t>
      </w:r>
      <w:r w:rsidRPr="003557D1">
        <w:rPr>
          <w:bCs/>
        </w:rPr>
        <w:t xml:space="preserve"> transparent regarding: i) their own responsibilities and performance, ii) the process of service delivery and iii) personal data involved.</w:t>
      </w:r>
    </w:p>
    <w:p w14:paraId="0F375C84" w14:textId="77777777" w:rsidR="007A6A3E" w:rsidRPr="003557D1" w:rsidRDefault="007A6A3E" w:rsidP="003557D1">
      <w:pPr>
        <w:pStyle w:val="BodyText"/>
        <w:numPr>
          <w:ilvl w:val="0"/>
          <w:numId w:val="38"/>
        </w:numPr>
        <w:spacing w:after="0"/>
        <w:rPr>
          <w:bCs/>
        </w:rPr>
      </w:pPr>
      <w:r w:rsidRPr="003557D1">
        <w:rPr>
          <w:b/>
          <w:bCs/>
        </w:rPr>
        <w:t>Cross-Border Mobility</w:t>
      </w:r>
      <w:r w:rsidRPr="003557D1">
        <w:rPr>
          <w:bCs/>
        </w:rPr>
        <w:t xml:space="preserve"> – indicates to what extent EU citizens and businesses can use online services in another country.</w:t>
      </w:r>
    </w:p>
    <w:p w14:paraId="59E4FB95" w14:textId="77777777" w:rsidR="007A6A3E" w:rsidRPr="003557D1" w:rsidRDefault="007A6A3E" w:rsidP="003557D1">
      <w:pPr>
        <w:pStyle w:val="BodyText"/>
        <w:numPr>
          <w:ilvl w:val="0"/>
          <w:numId w:val="38"/>
        </w:numPr>
        <w:spacing w:after="0"/>
        <w:rPr>
          <w:bCs/>
        </w:rPr>
      </w:pPr>
      <w:r w:rsidRPr="003557D1">
        <w:rPr>
          <w:b/>
          <w:bCs/>
        </w:rPr>
        <w:t>Key Enablers</w:t>
      </w:r>
      <w:r w:rsidRPr="003557D1">
        <w:rPr>
          <w:bCs/>
        </w:rPr>
        <w:t xml:space="preserve"> – indicates the extent to which five technical pre-conditions are available online. There are: Identification (</w:t>
      </w:r>
      <w:proofErr w:type="spellStart"/>
      <w:r w:rsidRPr="003557D1">
        <w:rPr>
          <w:bCs/>
        </w:rPr>
        <w:t>eID</w:t>
      </w:r>
      <w:proofErr w:type="spellEnd"/>
      <w:r w:rsidRPr="003557D1">
        <w:rPr>
          <w:bCs/>
        </w:rPr>
        <w:t>), Electronic documents (</w:t>
      </w:r>
      <w:proofErr w:type="spellStart"/>
      <w:r w:rsidRPr="003557D1">
        <w:rPr>
          <w:bCs/>
        </w:rPr>
        <w:t>eDocuments</w:t>
      </w:r>
      <w:proofErr w:type="spellEnd"/>
      <w:r w:rsidRPr="003557D1">
        <w:rPr>
          <w:bCs/>
        </w:rPr>
        <w:t>), Authoritative Sources, and Digital Post. Digital Post refers to the possibility that governments communicate electronically-only with citizens or entrepreneurs through e.g. personal mailboxes or other digital mail solutions.</w:t>
      </w:r>
    </w:p>
    <w:p w14:paraId="409475D8" w14:textId="6AB476DE" w:rsidR="007A6A3E" w:rsidRDefault="00E86000" w:rsidP="003557D1">
      <w:r w:rsidRPr="003557D1">
        <w:t xml:space="preserve">These top-level benchmarks are measured using a life-events (e.g. mystery shopping) approach. Eight life events are included in the overall eGovernment performance score. Four of these life events were measured in 2013, 2015 and 2017 and the other four </w:t>
      </w:r>
      <w:r w:rsidRPr="00E86000">
        <w:t>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r w:rsidR="007A6A3E" w:rsidRPr="00C60C93">
        <w:t>.</w:t>
      </w:r>
    </w:p>
    <w:p w14:paraId="21416DDB" w14:textId="77777777" w:rsidR="00825531" w:rsidRPr="00825531" w:rsidRDefault="00825531" w:rsidP="007A6A3E">
      <w:pPr>
        <w:rPr>
          <w:bCs/>
          <w:sz w:val="16"/>
        </w:rPr>
      </w:pPr>
    </w:p>
    <w:p w14:paraId="1A79BCD5" w14:textId="5E00F179" w:rsidR="007A6A3E" w:rsidRPr="00A55E96" w:rsidRDefault="008107C2" w:rsidP="007A6A3E">
      <w:pPr>
        <w:jc w:val="center"/>
      </w:pPr>
      <w:r>
        <w:rPr>
          <w:noProof/>
          <w:lang w:val="sv-SE" w:eastAsia="sv-SE"/>
        </w:rPr>
        <w:drawing>
          <wp:inline distT="0" distB="0" distL="0" distR="0" wp14:anchorId="48487E2C" wp14:editId="30079486">
            <wp:extent cx="5477347" cy="4229100"/>
            <wp:effectExtent l="0" t="0" r="9525" b="0"/>
            <wp:docPr id="5" name="Bild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402" cy="4229915"/>
                    </a:xfrm>
                    <a:prstGeom prst="rect">
                      <a:avLst/>
                    </a:prstGeom>
                    <a:noFill/>
                    <a:ln>
                      <a:noFill/>
                    </a:ln>
                  </pic:spPr>
                </pic:pic>
              </a:graphicData>
            </a:graphic>
          </wp:inline>
        </w:drawing>
      </w:r>
    </w:p>
    <w:p w14:paraId="07E5121A" w14:textId="5994A7CE" w:rsidR="00892832" w:rsidRPr="007A6A3E" w:rsidRDefault="007A6A3E" w:rsidP="007A6A3E">
      <w:pPr>
        <w:jc w:val="center"/>
      </w:pPr>
      <w:r w:rsidRPr="00D77283">
        <w:rPr>
          <w:sz w:val="16"/>
          <w:szCs w:val="16"/>
        </w:rPr>
        <w:t xml:space="preserve">Source: </w:t>
      </w:r>
      <w:hyperlink r:id="rId26" w:history="1">
        <w:r>
          <w:rPr>
            <w:rStyle w:val="Hyperlink"/>
            <w:sz w:val="16"/>
            <w:szCs w:val="16"/>
          </w:rPr>
          <w:t xml:space="preserve">eGovernment Benchmark Report 2018 Country Factsheet </w:t>
        </w:r>
      </w:hyperlink>
    </w:p>
    <w:p w14:paraId="25EABEBD" w14:textId="5189DD04" w:rsidR="003730DF" w:rsidRDefault="00892832" w:rsidP="00F3190E">
      <w:pPr>
        <w:pStyle w:val="Heading1"/>
      </w:pPr>
      <w:r>
        <w:br w:type="page"/>
      </w:r>
      <w:bookmarkStart w:id="8" w:name="_Toc12702599"/>
      <w:r w:rsidR="00E75C57">
        <w:lastRenderedPageBreak/>
        <w:t xml:space="preserve">Digital </w:t>
      </w:r>
      <w:r w:rsidR="003730DF">
        <w:t>Government Highlights</w:t>
      </w:r>
      <w:bookmarkEnd w:id="8"/>
    </w:p>
    <w:p w14:paraId="3E9AD836" w14:textId="32DA9FE1" w:rsidR="0059717B" w:rsidRDefault="0059717B" w:rsidP="0059717B">
      <w:pPr>
        <w:pStyle w:val="Subtitle"/>
      </w:pPr>
      <w:r w:rsidRPr="009E0AB7">
        <w:t>Digital Government Political Communications</w:t>
      </w:r>
    </w:p>
    <w:p w14:paraId="31A50B2D" w14:textId="036DB3CA" w:rsidR="005439B1" w:rsidRPr="00DD3B5E" w:rsidRDefault="005439B1" w:rsidP="00DD3B5E">
      <w:pPr>
        <w:pStyle w:val="ListParagraph"/>
        <w:numPr>
          <w:ilvl w:val="0"/>
          <w:numId w:val="44"/>
        </w:numPr>
        <w:spacing w:before="0" w:after="0" w:line="240" w:lineRule="auto"/>
        <w:rPr>
          <w:rFonts w:ascii="Verdana" w:hAnsi="Verdana"/>
          <w:color w:val="333333"/>
          <w:sz w:val="20"/>
          <w:szCs w:val="20"/>
        </w:rPr>
      </w:pPr>
      <w:r w:rsidRPr="00DD3B5E">
        <w:rPr>
          <w:rFonts w:ascii="Verdana" w:hAnsi="Verdana"/>
          <w:color w:val="333333"/>
          <w:sz w:val="20"/>
          <w:szCs w:val="20"/>
        </w:rPr>
        <w:t xml:space="preserve">The government presented Sweden’s first </w:t>
      </w:r>
      <w:hyperlink r:id="rId27" w:history="1">
        <w:r w:rsidRPr="00DD3B5E">
          <w:rPr>
            <w:rStyle w:val="Hyperlink"/>
            <w:szCs w:val="20"/>
          </w:rPr>
          <w:t>National Cyber Security Strategy</w:t>
        </w:r>
      </w:hyperlink>
      <w:r w:rsidRPr="00DD3B5E">
        <w:rPr>
          <w:rFonts w:ascii="Verdana" w:hAnsi="Verdana"/>
          <w:sz w:val="20"/>
          <w:szCs w:val="20"/>
        </w:rPr>
        <w:t xml:space="preserve"> </w:t>
      </w:r>
      <w:r w:rsidRPr="00DD3B5E">
        <w:rPr>
          <w:rFonts w:ascii="Verdana" w:hAnsi="Verdana"/>
          <w:color w:val="333333"/>
          <w:sz w:val="20"/>
          <w:szCs w:val="20"/>
        </w:rPr>
        <w:t>in June 2017. The strategy was then supplemented with an appendix in July 2018, which, among other things, include</w:t>
      </w:r>
      <w:r w:rsidR="006C4CF7" w:rsidRPr="00DD3B5E">
        <w:rPr>
          <w:rFonts w:ascii="Verdana" w:hAnsi="Verdana"/>
          <w:color w:val="333333"/>
          <w:sz w:val="20"/>
          <w:szCs w:val="20"/>
        </w:rPr>
        <w:t>d</w:t>
      </w:r>
      <w:r w:rsidRPr="00DD3B5E">
        <w:rPr>
          <w:rFonts w:ascii="Verdana" w:hAnsi="Verdana"/>
          <w:color w:val="333333"/>
          <w:sz w:val="20"/>
          <w:szCs w:val="20"/>
        </w:rPr>
        <w:t xml:space="preserve"> an overview of ongoing and completed measures initiated by the government 2017-2018.</w:t>
      </w:r>
    </w:p>
    <w:p w14:paraId="58B1A21D" w14:textId="0104BF47" w:rsidR="005439B1" w:rsidRPr="00DD3B5E" w:rsidRDefault="005439B1" w:rsidP="00DD3B5E">
      <w:pPr>
        <w:pStyle w:val="ListParagraph"/>
        <w:numPr>
          <w:ilvl w:val="0"/>
          <w:numId w:val="44"/>
        </w:numPr>
        <w:spacing w:before="0" w:after="0" w:line="240" w:lineRule="auto"/>
        <w:rPr>
          <w:rFonts w:ascii="Verdana" w:hAnsi="Verdana"/>
          <w:color w:val="333333"/>
          <w:sz w:val="20"/>
          <w:szCs w:val="20"/>
        </w:rPr>
      </w:pPr>
      <w:r w:rsidRPr="00DD3B5E">
        <w:rPr>
          <w:rFonts w:ascii="Verdana" w:hAnsi="Verdana"/>
          <w:color w:val="333333"/>
          <w:sz w:val="20"/>
          <w:szCs w:val="20"/>
        </w:rPr>
        <w:t>At the beginning of March 2019, seven government agencies with responsibilities in the field of cyber security also presented a joint action plan to implement the strategy at the agency level.</w:t>
      </w:r>
    </w:p>
    <w:p w14:paraId="2317BC46" w14:textId="251EA4E2" w:rsidR="007C1D22" w:rsidRDefault="007C1D22" w:rsidP="007C1D22">
      <w:pPr>
        <w:pStyle w:val="Subtitle"/>
      </w:pPr>
      <w:r w:rsidRPr="009E0AB7">
        <w:t>Digital Government</w:t>
      </w:r>
      <w:r>
        <w:t xml:space="preserve"> Legislation</w:t>
      </w:r>
    </w:p>
    <w:p w14:paraId="3F8DE111" w14:textId="2D664C11" w:rsidR="00F26F83" w:rsidRPr="005E2CA4" w:rsidRDefault="00F26F83" w:rsidP="00DD3B5E">
      <w:pPr>
        <w:pStyle w:val="ListParagraph"/>
        <w:numPr>
          <w:ilvl w:val="0"/>
          <w:numId w:val="44"/>
        </w:numPr>
        <w:spacing w:before="0" w:after="0" w:line="240" w:lineRule="auto"/>
        <w:rPr>
          <w:rFonts w:ascii="Verdana" w:hAnsi="Verdana"/>
          <w:color w:val="333333"/>
          <w:sz w:val="20"/>
          <w:szCs w:val="20"/>
        </w:rPr>
      </w:pPr>
      <w:r w:rsidRPr="005E2CA4">
        <w:rPr>
          <w:rFonts w:ascii="Verdana" w:hAnsi="Verdana"/>
          <w:color w:val="333333"/>
          <w:sz w:val="20"/>
          <w:szCs w:val="20"/>
        </w:rPr>
        <w:t xml:space="preserve">As of 1 April 2019, all purchases in the public sector must be invoiced electronically </w:t>
      </w:r>
      <w:r w:rsidRPr="00DD3B5E">
        <w:rPr>
          <w:rFonts w:ascii="Verdana" w:hAnsi="Verdana"/>
          <w:sz w:val="20"/>
          <w:szCs w:val="20"/>
        </w:rPr>
        <w:t>(</w:t>
      </w:r>
      <w:hyperlink r:id="rId28" w:history="1">
        <w:r w:rsidRPr="00DD3B5E">
          <w:rPr>
            <w:rStyle w:val="Hyperlink"/>
            <w:szCs w:val="20"/>
          </w:rPr>
          <w:t>Law on electronic invoices as a result of public procurement</w:t>
        </w:r>
      </w:hyperlink>
      <w:r w:rsidR="00F60B46" w:rsidRPr="00DD3B5E">
        <w:rPr>
          <w:rFonts w:ascii="Verdana" w:hAnsi="Verdana"/>
          <w:sz w:val="20"/>
          <w:szCs w:val="20"/>
        </w:rPr>
        <w:t>).</w:t>
      </w:r>
      <w:r w:rsidR="00F60B46" w:rsidRPr="005E2CA4">
        <w:rPr>
          <w:rFonts w:ascii="Verdana" w:hAnsi="Verdana"/>
          <w:color w:val="333333"/>
          <w:sz w:val="20"/>
          <w:szCs w:val="20"/>
        </w:rPr>
        <w:t xml:space="preserve"> </w:t>
      </w:r>
      <w:r w:rsidRPr="005E2CA4">
        <w:rPr>
          <w:rFonts w:ascii="Verdana" w:hAnsi="Verdana"/>
          <w:color w:val="333333"/>
          <w:sz w:val="20"/>
          <w:szCs w:val="20"/>
        </w:rPr>
        <w:t xml:space="preserve">This means that all providers to the public sector must send </w:t>
      </w:r>
      <w:proofErr w:type="spellStart"/>
      <w:r w:rsidRPr="005E2CA4">
        <w:rPr>
          <w:rFonts w:ascii="Verdana" w:hAnsi="Verdana"/>
          <w:color w:val="333333"/>
          <w:sz w:val="20"/>
          <w:szCs w:val="20"/>
        </w:rPr>
        <w:t>eInvoices</w:t>
      </w:r>
      <w:proofErr w:type="spellEnd"/>
      <w:r w:rsidRPr="005E2CA4">
        <w:rPr>
          <w:rFonts w:ascii="Verdana" w:hAnsi="Verdana"/>
          <w:color w:val="333333"/>
          <w:sz w:val="20"/>
          <w:szCs w:val="20"/>
        </w:rPr>
        <w:t xml:space="preserve"> and that </w:t>
      </w:r>
      <w:r w:rsidR="00243C43" w:rsidRPr="005E2CA4">
        <w:rPr>
          <w:rFonts w:ascii="Verdana" w:hAnsi="Verdana"/>
          <w:color w:val="333333"/>
          <w:sz w:val="20"/>
          <w:szCs w:val="20"/>
        </w:rPr>
        <w:t>agencies</w:t>
      </w:r>
      <w:r w:rsidRPr="005E2CA4">
        <w:rPr>
          <w:rFonts w:ascii="Verdana" w:hAnsi="Verdana"/>
          <w:color w:val="333333"/>
          <w:sz w:val="20"/>
          <w:szCs w:val="20"/>
        </w:rPr>
        <w:t xml:space="preserve">, municipalities, county councils and regions must be able to receive </w:t>
      </w:r>
      <w:proofErr w:type="spellStart"/>
      <w:r w:rsidRPr="005E2CA4">
        <w:rPr>
          <w:rFonts w:ascii="Verdana" w:hAnsi="Verdana"/>
          <w:color w:val="333333"/>
          <w:sz w:val="20"/>
          <w:szCs w:val="20"/>
        </w:rPr>
        <w:t>eInvoices</w:t>
      </w:r>
      <w:proofErr w:type="spellEnd"/>
      <w:r w:rsidRPr="005E2CA4">
        <w:rPr>
          <w:rFonts w:ascii="Verdana" w:hAnsi="Verdana"/>
          <w:color w:val="333333"/>
          <w:sz w:val="20"/>
          <w:szCs w:val="20"/>
        </w:rPr>
        <w:t>.</w:t>
      </w:r>
    </w:p>
    <w:p w14:paraId="351A6EE4" w14:textId="1CB755D3" w:rsidR="00B91390" w:rsidRPr="00DD3B5E" w:rsidRDefault="007645F8" w:rsidP="00DD3B5E">
      <w:pPr>
        <w:pStyle w:val="ListParagraph"/>
        <w:numPr>
          <w:ilvl w:val="0"/>
          <w:numId w:val="44"/>
        </w:numPr>
        <w:spacing w:before="0" w:after="0" w:line="240" w:lineRule="auto"/>
        <w:rPr>
          <w:rFonts w:ascii="Verdana" w:hAnsi="Verdana"/>
          <w:sz w:val="20"/>
          <w:szCs w:val="20"/>
        </w:rPr>
      </w:pPr>
      <w:r w:rsidRPr="005E2CA4">
        <w:rPr>
          <w:rFonts w:ascii="Verdana" w:hAnsi="Verdana"/>
          <w:color w:val="333333"/>
          <w:sz w:val="20"/>
          <w:szCs w:val="20"/>
        </w:rPr>
        <w:t xml:space="preserve">The </w:t>
      </w:r>
      <w:hyperlink r:id="rId29" w:history="1">
        <w:r w:rsidRPr="00DD3B5E">
          <w:rPr>
            <w:rStyle w:val="Hyperlink"/>
            <w:szCs w:val="20"/>
          </w:rPr>
          <w:t>law on accessibility to digital public service</w:t>
        </w:r>
      </w:hyperlink>
      <w:r w:rsidRPr="00DD3B5E">
        <w:rPr>
          <w:rFonts w:ascii="Verdana" w:hAnsi="Verdana"/>
          <w:sz w:val="20"/>
          <w:szCs w:val="20"/>
        </w:rPr>
        <w:t xml:space="preserve"> </w:t>
      </w:r>
      <w:r w:rsidRPr="005E2CA4">
        <w:rPr>
          <w:rFonts w:ascii="Verdana" w:hAnsi="Verdana"/>
          <w:color w:val="333333"/>
          <w:sz w:val="20"/>
          <w:szCs w:val="20"/>
        </w:rPr>
        <w:t xml:space="preserve">was issued on 22 November 2018 and entered into force 1 January 2019. The law implements directive 2016/2102/EU but also contains requirements that go beyond the provisions of the directive. The </w:t>
      </w:r>
      <w:hyperlink r:id="rId30" w:history="1">
        <w:r w:rsidRPr="00DD3B5E">
          <w:rPr>
            <w:rStyle w:val="Hyperlink"/>
            <w:szCs w:val="20"/>
          </w:rPr>
          <w:t>Agency for Digital Government</w:t>
        </w:r>
      </w:hyperlink>
      <w:r w:rsidRPr="00DD3B5E">
        <w:rPr>
          <w:rFonts w:ascii="Verdana" w:hAnsi="Verdana"/>
          <w:sz w:val="20"/>
          <w:szCs w:val="20"/>
        </w:rPr>
        <w:t xml:space="preserve"> (</w:t>
      </w:r>
      <w:r w:rsidRPr="005E2CA4">
        <w:rPr>
          <w:rFonts w:ascii="Verdana" w:hAnsi="Verdana"/>
          <w:color w:val="333333"/>
          <w:sz w:val="20"/>
          <w:szCs w:val="20"/>
        </w:rPr>
        <w:t xml:space="preserve">DIGG) has the right to create legislation for the electronic format of the transfer of </w:t>
      </w:r>
      <w:proofErr w:type="spellStart"/>
      <w:r w:rsidRPr="005E2CA4">
        <w:rPr>
          <w:rFonts w:ascii="Verdana" w:hAnsi="Verdana"/>
          <w:color w:val="333333"/>
          <w:sz w:val="20"/>
          <w:szCs w:val="20"/>
        </w:rPr>
        <w:t>eInvoices</w:t>
      </w:r>
      <w:proofErr w:type="spellEnd"/>
      <w:r w:rsidRPr="005E2CA4">
        <w:rPr>
          <w:rFonts w:ascii="Verdana" w:hAnsi="Verdana"/>
          <w:color w:val="333333"/>
          <w:sz w:val="20"/>
          <w:szCs w:val="20"/>
        </w:rPr>
        <w:t>.</w:t>
      </w:r>
    </w:p>
    <w:p w14:paraId="5A8B6D0D" w14:textId="3E666D06" w:rsidR="0078319B" w:rsidRPr="008159EB" w:rsidRDefault="00D979BD" w:rsidP="008159EB">
      <w:pPr>
        <w:pStyle w:val="Subtitle"/>
      </w:pPr>
      <w:r w:rsidRPr="008159EB">
        <w:t xml:space="preserve">Digital Government </w:t>
      </w:r>
      <w:r w:rsidR="00D5107A" w:rsidRPr="008159EB">
        <w:t>Governance</w:t>
      </w:r>
    </w:p>
    <w:p w14:paraId="6E54650C" w14:textId="5E12E12D" w:rsidR="00243C43" w:rsidRPr="008159EB" w:rsidRDefault="00A054CA" w:rsidP="008159EB">
      <w:r w:rsidRPr="008159EB">
        <w:t xml:space="preserve">Following the government reshuffle in January 2019, the </w:t>
      </w:r>
      <w:hyperlink r:id="rId31" w:history="1">
        <w:r w:rsidRPr="008159EB">
          <w:rPr>
            <w:rStyle w:val="Hyperlink"/>
          </w:rPr>
          <w:t>Ministry of Infrastructure</w:t>
        </w:r>
      </w:hyperlink>
      <w:r w:rsidRPr="008159EB">
        <w:t xml:space="preserve"> w</w:t>
      </w:r>
      <w:r w:rsidR="00FE4186" w:rsidRPr="008159EB">
        <w:t>as</w:t>
      </w:r>
      <w:r w:rsidRPr="008159EB">
        <w:t xml:space="preserve"> established and the responsibility for digitalisation is now coordinated within the Ministry with support from the unit of Digital Government</w:t>
      </w:r>
      <w:r w:rsidR="00FE4186" w:rsidRPr="008159EB">
        <w:t>.</w:t>
      </w:r>
      <w:r w:rsidRPr="008159EB">
        <w:t xml:space="preserve"> </w:t>
      </w:r>
    </w:p>
    <w:p w14:paraId="277CE777" w14:textId="4660C49A" w:rsidR="00970287" w:rsidRPr="00970287" w:rsidRDefault="00883ACC" w:rsidP="008159EB">
      <w:pPr>
        <w:pStyle w:val="Subtitle"/>
      </w:pPr>
      <w:r>
        <w:t>Digital Government Infrastructure</w:t>
      </w:r>
    </w:p>
    <w:p w14:paraId="25F91DF4" w14:textId="09632E3A" w:rsidR="00243C43" w:rsidRDefault="00F03766" w:rsidP="00243C43">
      <w:r w:rsidRPr="00F03766">
        <w:t>Two government assignments were</w:t>
      </w:r>
      <w:r w:rsidR="00243C43">
        <w:t xml:space="preserve"> </w:t>
      </w:r>
      <w:r w:rsidRPr="00F03766">
        <w:t xml:space="preserve">issued in May 2018 focusing on establishing the foundation for a more standardised and interoperable national approach to base registries and information exchange. Several key stakeholders are involved in the assignments, including some of the larger government agencies and the new </w:t>
      </w:r>
      <w:hyperlink r:id="rId32" w:history="1">
        <w:r w:rsidRPr="00492CEE">
          <w:rPr>
            <w:rStyle w:val="Hyperlink"/>
          </w:rPr>
          <w:t>Agency for Digital Government</w:t>
        </w:r>
      </w:hyperlink>
      <w:r>
        <w:t xml:space="preserve"> (DIGG) </w:t>
      </w:r>
      <w:r w:rsidRPr="00F03766">
        <w:t xml:space="preserve">has the responsibility to coordinate work. The assignments will be reported to the government in 2019. </w:t>
      </w:r>
    </w:p>
    <w:p w14:paraId="435DEC0E" w14:textId="4AF894CC" w:rsidR="000C2B2F" w:rsidRDefault="00A032E0" w:rsidP="008159EB">
      <w:pPr>
        <w:pStyle w:val="Subtitle"/>
      </w:pPr>
      <w:r w:rsidRPr="00AD4904">
        <w:t>Digital Government Services for Citizens and Businesses</w:t>
      </w:r>
    </w:p>
    <w:p w14:paraId="5852A151" w14:textId="15280ABD" w:rsidR="00B91390" w:rsidRDefault="00A85910" w:rsidP="00874EAB">
      <w:r w:rsidRPr="00A85910">
        <w:t xml:space="preserve">The </w:t>
      </w:r>
      <w:hyperlink r:id="rId33" w:history="1">
        <w:r w:rsidRPr="00BD118F">
          <w:rPr>
            <w:rStyle w:val="Hyperlink"/>
          </w:rPr>
          <w:t>verksamt.se</w:t>
        </w:r>
      </w:hyperlink>
      <w:r w:rsidRPr="00A85910">
        <w:t xml:space="preserve"> portal provides a comprehensive single-point for entrepreneurs and enterprises to access relevant and official </w:t>
      </w:r>
      <w:proofErr w:type="spellStart"/>
      <w:r w:rsidRPr="00A85910">
        <w:t>eServices</w:t>
      </w:r>
      <w:proofErr w:type="spellEnd"/>
      <w:r w:rsidRPr="00A85910">
        <w:t xml:space="preserve"> and information from three public authorities: the Swedish Companies Registration Office (</w:t>
      </w:r>
      <w:proofErr w:type="spellStart"/>
      <w:r w:rsidRPr="008159EB">
        <w:rPr>
          <w:i/>
        </w:rPr>
        <w:t>Bolagsverket</w:t>
      </w:r>
      <w:proofErr w:type="spellEnd"/>
      <w:r w:rsidRPr="00A85910">
        <w:t>); the Swedish Tax Agency (</w:t>
      </w:r>
      <w:proofErr w:type="spellStart"/>
      <w:r w:rsidRPr="008159EB">
        <w:rPr>
          <w:i/>
        </w:rPr>
        <w:t>Skatteverket</w:t>
      </w:r>
      <w:proofErr w:type="spellEnd"/>
      <w:r w:rsidRPr="00A85910">
        <w:t>); and the Swedish Agency for Economic and Regional Growth (</w:t>
      </w:r>
      <w:proofErr w:type="spellStart"/>
      <w:r w:rsidRPr="008159EB">
        <w:rPr>
          <w:i/>
        </w:rPr>
        <w:t>Tillväxtverket</w:t>
      </w:r>
      <w:proofErr w:type="spellEnd"/>
      <w:r w:rsidRPr="00A85910">
        <w:t>).</w:t>
      </w:r>
    </w:p>
    <w:p w14:paraId="41AD0413" w14:textId="673E342B" w:rsidR="00B91390" w:rsidRDefault="00B91390" w:rsidP="00874EAB"/>
    <w:p w14:paraId="671EB91D" w14:textId="1247E61D" w:rsidR="003730DF" w:rsidRDefault="003730DF" w:rsidP="003730DF"/>
    <w:p w14:paraId="6B539E5B" w14:textId="77777777" w:rsidR="00B42D1B" w:rsidRDefault="00B42D1B" w:rsidP="003730DF"/>
    <w:p w14:paraId="20B08D11" w14:textId="77777777" w:rsidR="008F3F38" w:rsidRPr="003730DF" w:rsidRDefault="008F3F38" w:rsidP="003730DF"/>
    <w:p w14:paraId="7973D677" w14:textId="7F260CC3" w:rsidR="008F3F38" w:rsidRPr="008F3F38" w:rsidRDefault="000A7546" w:rsidP="004A41D0">
      <w:pPr>
        <w:pStyle w:val="Heading1"/>
      </w:pPr>
      <w:r>
        <w:br w:type="page"/>
      </w:r>
      <w:bookmarkStart w:id="9" w:name="_Toc12702600"/>
      <w:r w:rsidR="003730DF">
        <w:lastRenderedPageBreak/>
        <w:t>Digital Government Political Communications</w:t>
      </w:r>
      <w:bookmarkEnd w:id="9"/>
    </w:p>
    <w:p w14:paraId="6BF77EAD" w14:textId="77777777" w:rsidR="003730DF" w:rsidRPr="00247288" w:rsidRDefault="003730DF" w:rsidP="00FE4D60">
      <w:pPr>
        <w:pStyle w:val="Heading2"/>
      </w:pPr>
      <w:bookmarkStart w:id="10" w:name="_Toc1474951"/>
      <w:r w:rsidRPr="00247288">
        <w:t xml:space="preserve">Specific political </w:t>
      </w:r>
      <w:r w:rsidRPr="00FE4D60">
        <w:t>communications</w:t>
      </w:r>
      <w:r w:rsidRPr="00247288">
        <w:t xml:space="preserve"> on digital government</w:t>
      </w:r>
      <w:bookmarkEnd w:id="10"/>
    </w:p>
    <w:p w14:paraId="3BB66E21" w14:textId="114E06D9" w:rsidR="000A7546" w:rsidRDefault="0058513F" w:rsidP="0058513F">
      <w:pPr>
        <w:pStyle w:val="Subtitle"/>
      </w:pPr>
      <w:r w:rsidRPr="0058513F">
        <w:t xml:space="preserve">A Sustainable Digitalised Sweden – A </w:t>
      </w:r>
      <w:bookmarkStart w:id="11" w:name="_Hlk9240092"/>
      <w:r w:rsidRPr="0058513F">
        <w:t>Digitalisation Strategy</w:t>
      </w:r>
      <w:bookmarkEnd w:id="11"/>
    </w:p>
    <w:p w14:paraId="43519175" w14:textId="78CFA831" w:rsidR="008C7ED7" w:rsidRDefault="008C7ED7" w:rsidP="008C7ED7">
      <w:r>
        <w:t xml:space="preserve">In May 2017 the Swedish government presented the strategy </w:t>
      </w:r>
      <w:hyperlink r:id="rId34" w:history="1">
        <w:r w:rsidRPr="004D075F">
          <w:rPr>
            <w:rStyle w:val="Hyperlink"/>
          </w:rPr>
          <w:t>A Sustainable Digitalised Sweden - A Digitalisation Strategy</w:t>
        </w:r>
      </w:hyperlink>
      <w:r>
        <w:t>. The strategy explain</w:t>
      </w:r>
      <w:r w:rsidR="006C4CF7">
        <w:t>ed</w:t>
      </w:r>
      <w:r>
        <w:t xml:space="preserve"> how the digitalisation policy contribute</w:t>
      </w:r>
      <w:r w:rsidR="006C4CF7">
        <w:t>d</w:t>
      </w:r>
      <w:r>
        <w:t xml:space="preserve"> to competitiveness, full employment and economically, socially and environmentally sustainable development in the society. The strategy set the focus on </w:t>
      </w:r>
      <w:r w:rsidR="006C4CF7">
        <w:t xml:space="preserve">the </w:t>
      </w:r>
      <w:r>
        <w:t>government's digitalisation policy.</w:t>
      </w:r>
    </w:p>
    <w:p w14:paraId="2B4613EA" w14:textId="76D92C06" w:rsidR="008C7ED7" w:rsidRDefault="002D5B14" w:rsidP="008C7ED7">
      <w:r>
        <w:t>To</w:t>
      </w:r>
      <w:r w:rsidR="008C7ED7">
        <w:t xml:space="preserve"> achieve the overall objective of Sweden</w:t>
      </w:r>
      <w:r w:rsidR="00717732">
        <w:t xml:space="preserve"> of</w:t>
      </w:r>
      <w:r w:rsidR="008C7ED7">
        <w:t xml:space="preserve"> becoming a world leader in harnessing the opportunities of digital transformation, the strategy contain</w:t>
      </w:r>
      <w:r>
        <w:t>ed</w:t>
      </w:r>
      <w:r w:rsidR="008C7ED7">
        <w:t xml:space="preserve"> five goals: </w:t>
      </w:r>
    </w:p>
    <w:p w14:paraId="3A76CCC1" w14:textId="163B5381" w:rsidR="008C7ED7" w:rsidRDefault="008C7ED7" w:rsidP="00E16C37">
      <w:pPr>
        <w:numPr>
          <w:ilvl w:val="0"/>
          <w:numId w:val="28"/>
        </w:numPr>
      </w:pPr>
      <w:r>
        <w:t>Enhancing the digital skills of the people,</w:t>
      </w:r>
      <w:r w:rsidR="002D5B14">
        <w:t xml:space="preserve"> </w:t>
      </w:r>
      <w:proofErr w:type="gramStart"/>
      <w:r w:rsidR="002D5B14">
        <w:t>so</w:t>
      </w:r>
      <w:r>
        <w:t xml:space="preserve"> as to</w:t>
      </w:r>
      <w:proofErr w:type="gramEnd"/>
      <w:r>
        <w:t xml:space="preserve"> enable them to actively participate in the digital transformation;</w:t>
      </w:r>
    </w:p>
    <w:p w14:paraId="7A99CC4B" w14:textId="047AD75F" w:rsidR="008C7ED7" w:rsidRDefault="008C7ED7" w:rsidP="00E16C37">
      <w:pPr>
        <w:numPr>
          <w:ilvl w:val="0"/>
          <w:numId w:val="28"/>
        </w:numPr>
      </w:pPr>
      <w:r>
        <w:t>Increase digital security, and thus the trust and confidence of people in using digital services;</w:t>
      </w:r>
    </w:p>
    <w:p w14:paraId="793F64AF" w14:textId="023B598F" w:rsidR="008C7ED7" w:rsidRDefault="008C7ED7" w:rsidP="00E16C37">
      <w:pPr>
        <w:numPr>
          <w:ilvl w:val="0"/>
          <w:numId w:val="28"/>
        </w:numPr>
      </w:pPr>
      <w:r>
        <w:t>Fostering digital innovation by creating the competitive conditions for the development and spread of new or improved products and services of value to people and businesses;</w:t>
      </w:r>
    </w:p>
    <w:p w14:paraId="10068F21" w14:textId="7D9A9D95" w:rsidR="008C7ED7" w:rsidRDefault="008C7ED7" w:rsidP="00E16C37">
      <w:pPr>
        <w:numPr>
          <w:ilvl w:val="0"/>
          <w:numId w:val="28"/>
        </w:numPr>
      </w:pPr>
      <w:r>
        <w:t>Improving digital leadership, which entails better governance, but also measurement and follow-up activities;</w:t>
      </w:r>
    </w:p>
    <w:p w14:paraId="7969627C" w14:textId="50EA6516" w:rsidR="007C489A" w:rsidRDefault="008C7ED7" w:rsidP="00E16C37">
      <w:pPr>
        <w:numPr>
          <w:ilvl w:val="0"/>
          <w:numId w:val="28"/>
        </w:numPr>
      </w:pPr>
      <w:r>
        <w:t xml:space="preserve">Reinforcement of the digital infrastructure, </w:t>
      </w:r>
      <w:r w:rsidR="002D5B14">
        <w:t xml:space="preserve">such </w:t>
      </w:r>
      <w:r>
        <w:t>as broadband infrastructure, which is crucial for transmitting data.</w:t>
      </w:r>
    </w:p>
    <w:p w14:paraId="5A5A0CB5" w14:textId="77777777" w:rsidR="00671208" w:rsidRDefault="00671208" w:rsidP="00E402BD">
      <w:pPr>
        <w:pStyle w:val="Subtitle"/>
      </w:pPr>
      <w:r w:rsidRPr="00707469">
        <w:t>Programme for the digital revival of the public sector: Digital First (2016 –</w:t>
      </w:r>
      <w:r>
        <w:t xml:space="preserve"> 2018) </w:t>
      </w:r>
    </w:p>
    <w:p w14:paraId="4BA6670D" w14:textId="42C5F386" w:rsidR="00671208" w:rsidRDefault="00671208" w:rsidP="00671208">
      <w:r>
        <w:t xml:space="preserve">The goal of the programme is to make Sweden the best in the world in the use of digitalisation opportunities. The work of the programme </w:t>
      </w:r>
      <w:r w:rsidR="00EA1132">
        <w:t>is</w:t>
      </w:r>
      <w:r>
        <w:t xml:space="preserve"> driven by several agencies that </w:t>
      </w:r>
      <w:r w:rsidR="00EF062E">
        <w:t>are</w:t>
      </w:r>
      <w:r>
        <w:t xml:space="preserve"> involved in monitoring and facilitating progress in different sectors of the economy. </w:t>
      </w:r>
    </w:p>
    <w:p w14:paraId="49CC3BC2" w14:textId="77777777" w:rsidR="00671208" w:rsidRDefault="00671208" w:rsidP="00671208">
      <w:r>
        <w:t xml:space="preserve">The Swedish government sees digitalisation as the largest individual change factor that affects all parts of society. The objective of the ICT policy is clear – Sweden shall become the best in the world in using digitalisation opportunities. The main sub-targets of the government are: </w:t>
      </w:r>
    </w:p>
    <w:p w14:paraId="3B1D59BE" w14:textId="4AE29115" w:rsidR="00671208" w:rsidRDefault="00671208" w:rsidP="00126919">
      <w:pPr>
        <w:numPr>
          <w:ilvl w:val="0"/>
          <w:numId w:val="29"/>
        </w:numPr>
      </w:pPr>
      <w:r>
        <w:t xml:space="preserve">Achieving easier living for citizens; </w:t>
      </w:r>
    </w:p>
    <w:p w14:paraId="7008A6D0" w14:textId="3DCA1692" w:rsidR="00671208" w:rsidRDefault="00671208" w:rsidP="00126919">
      <w:pPr>
        <w:numPr>
          <w:ilvl w:val="0"/>
          <w:numId w:val="29"/>
        </w:numPr>
      </w:pPr>
      <w:r>
        <w:t>More open public management that supports innovation and citizen participation;</w:t>
      </w:r>
    </w:p>
    <w:p w14:paraId="16F45CC5" w14:textId="0C8C1A47" w:rsidR="00671208" w:rsidRDefault="00671208" w:rsidP="00126919">
      <w:pPr>
        <w:numPr>
          <w:ilvl w:val="0"/>
          <w:numId w:val="29"/>
        </w:numPr>
      </w:pPr>
      <w:r>
        <w:t xml:space="preserve">Higher quality and efficiency in public management. </w:t>
      </w:r>
    </w:p>
    <w:p w14:paraId="3797B7ED" w14:textId="77777777" w:rsidR="00671208" w:rsidRDefault="00671208" w:rsidP="00671208">
      <w:r>
        <w:t xml:space="preserve">The programme also implies that provision of digital services should be the first choice in the State’s relations with citizens and businesses, where relevant and possible. Digital First operates in three key priority areas: </w:t>
      </w:r>
    </w:p>
    <w:p w14:paraId="5277C814" w14:textId="21363833" w:rsidR="00671208" w:rsidRDefault="00671208" w:rsidP="003D3FBE">
      <w:pPr>
        <w:numPr>
          <w:ilvl w:val="0"/>
          <w:numId w:val="30"/>
        </w:numPr>
      </w:pPr>
      <w:r>
        <w:t xml:space="preserve">Digital Revival – control and digital maturity; </w:t>
      </w:r>
    </w:p>
    <w:p w14:paraId="58437DF5" w14:textId="5DEF28EC" w:rsidR="00671208" w:rsidRDefault="00671208" w:rsidP="003D3FBE">
      <w:pPr>
        <w:numPr>
          <w:ilvl w:val="0"/>
          <w:numId w:val="30"/>
        </w:numPr>
      </w:pPr>
      <w:r>
        <w:t xml:space="preserve">A smarter Sweden – innovative digital services; </w:t>
      </w:r>
    </w:p>
    <w:p w14:paraId="3043FFEA" w14:textId="3B01C9B0" w:rsidR="00671208" w:rsidRPr="003D3FBE" w:rsidRDefault="00671208" w:rsidP="003D3FBE">
      <w:pPr>
        <w:numPr>
          <w:ilvl w:val="0"/>
          <w:numId w:val="30"/>
        </w:numPr>
        <w:rPr>
          <w:lang w:val="fr-LU"/>
        </w:rPr>
      </w:pPr>
      <w:r w:rsidRPr="003D3FBE">
        <w:rPr>
          <w:lang w:val="fr-LU"/>
        </w:rPr>
        <w:t>A stable base – a national digital infrastructure.</w:t>
      </w:r>
    </w:p>
    <w:p w14:paraId="781FB493" w14:textId="77A50E48" w:rsidR="009274AA" w:rsidRDefault="00A85910" w:rsidP="00671208">
      <w:r>
        <w:t>In September 2018 a new agency, DIGG, was</w:t>
      </w:r>
      <w:r w:rsidR="00FE4186">
        <w:t xml:space="preserve"> </w:t>
      </w:r>
      <w:r>
        <w:t>established to</w:t>
      </w:r>
      <w:r w:rsidRPr="002908DF">
        <w:t xml:space="preserve"> </w:t>
      </w:r>
      <w:r>
        <w:t xml:space="preserve">serve as a hub for digitalisation of the public sector. </w:t>
      </w:r>
      <w:r w:rsidR="003C67E5" w:rsidRPr="003C67E5">
        <w:t>The aim is to improve the coordination of public sector digitisation and support it at both central, regional and local level.</w:t>
      </w:r>
      <w:r w:rsidR="00671208">
        <w:t xml:space="preserve"> </w:t>
      </w:r>
      <w:r w:rsidR="00243C43">
        <w:t>One</w:t>
      </w:r>
      <w:r w:rsidR="00671208">
        <w:t xml:space="preserve"> important task </w:t>
      </w:r>
      <w:r w:rsidR="00931E57">
        <w:t>is</w:t>
      </w:r>
      <w:r w:rsidR="00671208">
        <w:t xml:space="preserve"> to coordinate, develop, manage and provide a national digital infrastructure for the public sector</w:t>
      </w:r>
      <w:r w:rsidR="00E334D7">
        <w:t xml:space="preserve"> and to support expertise within the area</w:t>
      </w:r>
      <w:r w:rsidR="00671208">
        <w:t xml:space="preserve">. Tasks from several other central government agencies </w:t>
      </w:r>
      <w:r w:rsidR="002B6F0D">
        <w:t>have been</w:t>
      </w:r>
      <w:r w:rsidR="00671208">
        <w:t xml:space="preserve"> transferred to </w:t>
      </w:r>
      <w:r w:rsidR="00452148">
        <w:t>DIGG</w:t>
      </w:r>
      <w:r w:rsidR="00671208">
        <w:t>.</w:t>
      </w:r>
    </w:p>
    <w:p w14:paraId="04CAFCEB" w14:textId="77777777" w:rsidR="001A020C" w:rsidRDefault="001A020C" w:rsidP="001A020C">
      <w:pPr>
        <w:pStyle w:val="Subtitle"/>
      </w:pPr>
      <w:r>
        <w:t>Putting the citizen at the centre (2012 – present)</w:t>
      </w:r>
    </w:p>
    <w:p w14:paraId="07811B92" w14:textId="60FD7247" w:rsidR="00970287" w:rsidRPr="007C489A" w:rsidRDefault="001A020C" w:rsidP="001A020C">
      <w:r>
        <w:t xml:space="preserve">The Swedish Government Strategy for Collaborative Digital Services in Government Administration, </w:t>
      </w:r>
      <w:hyperlink r:id="rId35" w:history="1">
        <w:r w:rsidRPr="008515C0">
          <w:rPr>
            <w:rStyle w:val="Hyperlink"/>
          </w:rPr>
          <w:t xml:space="preserve">Putting the </w:t>
        </w:r>
        <w:r w:rsidR="002D5B14">
          <w:rPr>
            <w:rStyle w:val="Hyperlink"/>
          </w:rPr>
          <w:t>C</w:t>
        </w:r>
        <w:r w:rsidRPr="008515C0">
          <w:rPr>
            <w:rStyle w:val="Hyperlink"/>
          </w:rPr>
          <w:t xml:space="preserve">itizen at the </w:t>
        </w:r>
        <w:r w:rsidR="002D5B14">
          <w:rPr>
            <w:rStyle w:val="Hyperlink"/>
          </w:rPr>
          <w:t>C</w:t>
        </w:r>
        <w:r w:rsidRPr="008515C0">
          <w:rPr>
            <w:rStyle w:val="Hyperlink"/>
          </w:rPr>
          <w:t>entre</w:t>
        </w:r>
      </w:hyperlink>
      <w:r>
        <w:t xml:space="preserve">, was launched in December 2012. This </w:t>
      </w:r>
      <w:r>
        <w:lastRenderedPageBreak/>
        <w:t>strategy describe</w:t>
      </w:r>
      <w:r w:rsidR="002D5B14">
        <w:t>d</w:t>
      </w:r>
      <w:r>
        <w:t xml:space="preserve"> how the Swedish Government plan</w:t>
      </w:r>
      <w:r w:rsidR="002D5B14">
        <w:t>ned</w:t>
      </w:r>
      <w:r>
        <w:t xml:space="preserve"> to further strengthen the ability of government agencies to work together in delivering digital services. More common digital services in the daily lives of both citizens and businesses </w:t>
      </w:r>
      <w:r w:rsidR="002D5B14">
        <w:t xml:space="preserve">were </w:t>
      </w:r>
      <w:r>
        <w:t xml:space="preserve">further simplified. These digital services must be developed in a user-centric way: simple and secure to use, and easily accessible to everyone. Innovation </w:t>
      </w:r>
      <w:r w:rsidR="002D5B14">
        <w:t>wa</w:t>
      </w:r>
      <w:r w:rsidR="00BA1291">
        <w:t>s</w:t>
      </w:r>
      <w:r>
        <w:t xml:space="preserve"> enhanced by making it easier to find and use re-usable public information and digital services with interfaces that can be used by other systems. The publication of public sector information on the Internet and the use of social media promote</w:t>
      </w:r>
      <w:r w:rsidR="002D5B14">
        <w:t>d</w:t>
      </w:r>
      <w:r>
        <w:t xml:space="preserve"> both transparency and citizen involvement. Quality and efficiency in government administration </w:t>
      </w:r>
      <w:r w:rsidR="002D5B14">
        <w:t>was</w:t>
      </w:r>
      <w:r>
        <w:t xml:space="preserve"> increased through standardised information management, better information security and digitised processes. Such internal efficiency and service in developing digital services must always be conditional to the protection of personal privacy and the need for confidentiality. The above objectives form</w:t>
      </w:r>
      <w:r w:rsidR="002D5B14">
        <w:t>ed</w:t>
      </w:r>
      <w:r>
        <w:t xml:space="preserve"> the basis of the Swedish Government’s coordination and prioritising of the development of inter-agency cross-sectorial projects.  </w:t>
      </w:r>
    </w:p>
    <w:p w14:paraId="37FB5667" w14:textId="4827D754" w:rsidR="008F3F38" w:rsidRPr="00703FA3" w:rsidRDefault="003730DF" w:rsidP="00703FA3">
      <w:pPr>
        <w:pStyle w:val="Heading2"/>
      </w:pPr>
      <w:bookmarkStart w:id="12" w:name="_Toc1474952"/>
      <w:r w:rsidRPr="00944F06">
        <w:t xml:space="preserve">Key </w:t>
      </w:r>
      <w:r w:rsidRPr="00FE4D60">
        <w:t>enablers</w:t>
      </w:r>
      <w:bookmarkEnd w:id="12"/>
    </w:p>
    <w:p w14:paraId="402E90A0" w14:textId="174CD3D6" w:rsidR="003730DF" w:rsidRDefault="003730DF" w:rsidP="00FE4D60">
      <w:pPr>
        <w:pStyle w:val="Heading3"/>
      </w:pPr>
      <w:bookmarkStart w:id="13" w:name="_Toc1474953"/>
      <w:r w:rsidRPr="00C8084E">
        <w:t xml:space="preserve">Access to public </w:t>
      </w:r>
      <w:r w:rsidRPr="00FE4D60">
        <w:t>information</w:t>
      </w:r>
      <w:bookmarkEnd w:id="13"/>
    </w:p>
    <w:p w14:paraId="28FDCF6A" w14:textId="215F727C" w:rsidR="00655637" w:rsidRDefault="00655637" w:rsidP="008F5029">
      <w:pPr>
        <w:pStyle w:val="Subtitle"/>
      </w:pPr>
      <w:r>
        <w:t>Strategic assignment on open data and artificial intelligence</w:t>
      </w:r>
    </w:p>
    <w:p w14:paraId="79677847" w14:textId="09741F4D" w:rsidR="004043A8" w:rsidRPr="000C48A6" w:rsidRDefault="005C0E7E" w:rsidP="00874EAB">
      <w:r>
        <w:t xml:space="preserve">The </w:t>
      </w:r>
      <w:r w:rsidR="001725B0">
        <w:t xml:space="preserve">Swedish government </w:t>
      </w:r>
      <w:r w:rsidR="002D5B14">
        <w:t>embarked</w:t>
      </w:r>
      <w:r w:rsidR="009274AA">
        <w:t xml:space="preserve"> </w:t>
      </w:r>
      <w:r w:rsidR="008F7380">
        <w:t>on a</w:t>
      </w:r>
      <w:r w:rsidR="00FA1B01">
        <w:t>n</w:t>
      </w:r>
      <w:r w:rsidR="001725B0">
        <w:t xml:space="preserve"> </w:t>
      </w:r>
      <w:hyperlink r:id="rId36" w:history="1">
        <w:r w:rsidR="00A46334" w:rsidRPr="00A46334">
          <w:rPr>
            <w:rStyle w:val="Hyperlink"/>
          </w:rPr>
          <w:t>assignment</w:t>
        </w:r>
      </w:hyperlink>
      <w:r w:rsidR="001725B0">
        <w:t xml:space="preserve"> </w:t>
      </w:r>
      <w:r w:rsidR="002D5B14">
        <w:t>to further the goals of</w:t>
      </w:r>
      <w:r w:rsidR="001725B0">
        <w:t xml:space="preserve"> data and artificial intelligence. </w:t>
      </w:r>
      <w:r w:rsidR="00D816DD">
        <w:t>To</w:t>
      </w:r>
      <w:r w:rsidR="001725B0">
        <w:t xml:space="preserve"> improve access to public information, in the form of open government data, the government </w:t>
      </w:r>
      <w:r w:rsidR="009274AA">
        <w:t xml:space="preserve">appointed </w:t>
      </w:r>
      <w:r w:rsidR="001725B0">
        <w:t>DIGG</w:t>
      </w:r>
      <w:r w:rsidR="00BD118F">
        <w:t xml:space="preserve"> </w:t>
      </w:r>
      <w:r w:rsidR="001725B0">
        <w:t xml:space="preserve">the strategic assignment </w:t>
      </w:r>
      <w:r w:rsidR="002D5B14">
        <w:t xml:space="preserve">of </w:t>
      </w:r>
      <w:r w:rsidR="001725B0">
        <w:t>develop</w:t>
      </w:r>
      <w:r w:rsidR="002D5B14">
        <w:t>ing</w:t>
      </w:r>
      <w:r w:rsidR="001725B0">
        <w:t xml:space="preserve"> the public sectors ability to make open data available and to work with data-driven innovation. Amongst other things, DIGG </w:t>
      </w:r>
      <w:r w:rsidR="003848F7">
        <w:t>shall prioriti</w:t>
      </w:r>
      <w:r w:rsidR="00EB14CD">
        <w:t>s</w:t>
      </w:r>
      <w:r w:rsidR="003848F7">
        <w:t xml:space="preserve">e the availability of mature and </w:t>
      </w:r>
      <w:r w:rsidR="00EB14CD">
        <w:t xml:space="preserve">highly </w:t>
      </w:r>
      <w:r w:rsidR="003848F7">
        <w:t>requested datasets</w:t>
      </w:r>
      <w:r w:rsidR="006553F6">
        <w:t xml:space="preserve"> within specific sectors</w:t>
      </w:r>
      <w:r w:rsidR="003848F7">
        <w:t xml:space="preserve">, draft a national action plan for the management of open data and provide </w:t>
      </w:r>
      <w:r w:rsidR="006553F6">
        <w:t xml:space="preserve">methodological support and guidelines. </w:t>
      </w:r>
    </w:p>
    <w:p w14:paraId="20D82E07" w14:textId="729CF4DA" w:rsidR="003730DF" w:rsidRDefault="003730DF" w:rsidP="00FE4D60">
      <w:pPr>
        <w:pStyle w:val="Heading3"/>
      </w:pPr>
      <w:bookmarkStart w:id="14" w:name="_Toc1474954"/>
      <w:proofErr w:type="spellStart"/>
      <w:r w:rsidRPr="00C8084E">
        <w:t>eID</w:t>
      </w:r>
      <w:proofErr w:type="spellEnd"/>
      <w:r w:rsidRPr="00C8084E">
        <w:t xml:space="preserve"> and Trust </w:t>
      </w:r>
      <w:r w:rsidRPr="00FE4D60">
        <w:t>Services</w:t>
      </w:r>
      <w:bookmarkEnd w:id="14"/>
    </w:p>
    <w:p w14:paraId="290229FF" w14:textId="269F535B" w:rsidR="00BC6E51" w:rsidRDefault="00BC6E51" w:rsidP="00BC6E51">
      <w:pPr>
        <w:pStyle w:val="Subtitle"/>
      </w:pPr>
      <w:r w:rsidRPr="00C2761D">
        <w:t>Nordic Mobility Action Programme 2019–</w:t>
      </w:r>
      <w:r w:rsidR="005E2CA4">
        <w:t>20</w:t>
      </w:r>
      <w:r w:rsidRPr="00C2761D">
        <w:t>21</w:t>
      </w:r>
    </w:p>
    <w:p w14:paraId="5311E5AA" w14:textId="77777777" w:rsidR="00BC6E51" w:rsidRDefault="00BC6E51" w:rsidP="00BC6E51">
      <w:r>
        <w:t xml:space="preserve">Freedom of movement is one of the cornerstones of Nordic co-operation, and the political ambitions are high: it will soon be even easier to relocate to another Nordic country to work, study, run a business or just to live there. </w:t>
      </w:r>
    </w:p>
    <w:p w14:paraId="70A49647" w14:textId="77777777" w:rsidR="00BC6E51" w:rsidRDefault="00BC6E51" w:rsidP="00BC6E51">
      <w:r>
        <w:t xml:space="preserve">These political ambitions were outlined in the Nordic/Baltic ministerial declaration on Digital North, adopted in April 2017. As a follow-up, the </w:t>
      </w:r>
      <w:hyperlink r:id="rId37" w:history="1">
        <w:r w:rsidRPr="00795D46">
          <w:rPr>
            <w:rStyle w:val="Hyperlink"/>
          </w:rPr>
          <w:t>Nordic Mobility Action Programme 2019–21</w:t>
        </w:r>
      </w:hyperlink>
      <w:r>
        <w:t xml:space="preserve"> was adopted at a meeting of the Ministers for Nordic Co-operation in Reykjavik on 7 February 2019, the first meeting under the Icelandic Presidency of the Nordic Council of Ministers. The mobility programme consists of higher funding for a range of projects and programmes that support mobility for individuals and a list of measures that promote freedom of movement and Nordic integration for companies and individuals. </w:t>
      </w:r>
    </w:p>
    <w:p w14:paraId="0A6A3F11" w14:textId="15F99505" w:rsidR="00BC6E51" w:rsidRPr="00BC6E51" w:rsidRDefault="00BC6E51" w:rsidP="00874EAB">
      <w:r>
        <w:t xml:space="preserve">Cross-border electronic identification is one of the key enablers in this programme. The </w:t>
      </w:r>
      <w:hyperlink r:id="rId38" w:history="1">
        <w:r w:rsidRPr="00F173DD">
          <w:rPr>
            <w:rStyle w:val="Hyperlink"/>
          </w:rPr>
          <w:t xml:space="preserve">Nordic-Baltic </w:t>
        </w:r>
        <w:proofErr w:type="spellStart"/>
        <w:r w:rsidRPr="00F173DD">
          <w:rPr>
            <w:rStyle w:val="Hyperlink"/>
          </w:rPr>
          <w:t>eID</w:t>
        </w:r>
        <w:proofErr w:type="spellEnd"/>
        <w:r w:rsidRPr="00F173DD">
          <w:rPr>
            <w:rStyle w:val="Hyperlink"/>
          </w:rPr>
          <w:t xml:space="preserve"> Project</w:t>
        </w:r>
      </w:hyperlink>
      <w:r>
        <w:t xml:space="preserve"> (NOBID) runs from 2018-2020 with the aim to speed up the implementation of </w:t>
      </w:r>
      <w:proofErr w:type="spellStart"/>
      <w:r>
        <w:t>eIDAS</w:t>
      </w:r>
      <w:proofErr w:type="spellEnd"/>
      <w:r>
        <w:t xml:space="preserve"> in the Nordics and Baltics. In addition, the Nordic-Baltic cooperation on </w:t>
      </w:r>
      <w:proofErr w:type="spellStart"/>
      <w:r>
        <w:t>eID</w:t>
      </w:r>
      <w:proofErr w:type="spellEnd"/>
      <w:r>
        <w:t xml:space="preserve"> was on the agenda at the Nordic Prime Ministers meeting on 31 October 2018. The Prime Ministers supported the </w:t>
      </w:r>
      <w:proofErr w:type="spellStart"/>
      <w:r>
        <w:t>eID</w:t>
      </w:r>
      <w:proofErr w:type="spellEnd"/>
      <w:r>
        <w:t xml:space="preserve"> cooperation securing access to trusted digital services across borders. Further action will be taken </w:t>
      </w:r>
      <w:r w:rsidR="002D5B14">
        <w:t xml:space="preserve">at the prime ministerial level </w:t>
      </w:r>
      <w:r w:rsidR="00F707C7">
        <w:t>in</w:t>
      </w:r>
      <w:r>
        <w:t xml:space="preserve"> 2019.</w:t>
      </w:r>
    </w:p>
    <w:p w14:paraId="348572B5" w14:textId="5938999D" w:rsidR="003730DF" w:rsidRDefault="003730DF" w:rsidP="00B81242">
      <w:pPr>
        <w:pStyle w:val="Heading3"/>
      </w:pPr>
      <w:bookmarkStart w:id="15" w:name="_Toc1474955"/>
      <w:r w:rsidRPr="00C8084E">
        <w:lastRenderedPageBreak/>
        <w:t>Security aspects related to digital government</w:t>
      </w:r>
      <w:bookmarkEnd w:id="15"/>
    </w:p>
    <w:p w14:paraId="6CB00F2E" w14:textId="48BAC92B" w:rsidR="00BC6E51" w:rsidRPr="003007B6" w:rsidRDefault="00BC6E51" w:rsidP="00B81242">
      <w:pPr>
        <w:pStyle w:val="Subtitle"/>
        <w:keepNext/>
      </w:pPr>
      <w:r>
        <w:t>N</w:t>
      </w:r>
      <w:r w:rsidRPr="0094622C">
        <w:t xml:space="preserve">ational </w:t>
      </w:r>
      <w:r>
        <w:t>C</w:t>
      </w:r>
      <w:r w:rsidRPr="0094622C">
        <w:t xml:space="preserve">yber </w:t>
      </w:r>
      <w:r w:rsidR="008A4536">
        <w:t>S</w:t>
      </w:r>
      <w:r w:rsidRPr="0094622C">
        <w:t xml:space="preserve">ecurity </w:t>
      </w:r>
      <w:r w:rsidR="008A4536">
        <w:t>S</w:t>
      </w:r>
      <w:r w:rsidRPr="0094622C">
        <w:t>trategy</w:t>
      </w:r>
    </w:p>
    <w:p w14:paraId="6B69FC17" w14:textId="22D69DF6" w:rsidR="00BC6E51" w:rsidRDefault="00BC6E51" w:rsidP="00B81242">
      <w:pPr>
        <w:keepNext/>
      </w:pPr>
      <w:r w:rsidRPr="0094622C">
        <w:t xml:space="preserve">The government presented Sweden’s first </w:t>
      </w:r>
      <w:hyperlink r:id="rId39" w:history="1">
        <w:r w:rsidR="000F00C1" w:rsidRPr="000F00C1">
          <w:rPr>
            <w:rStyle w:val="Hyperlink"/>
          </w:rPr>
          <w:t>National Cyber Security Strategy</w:t>
        </w:r>
      </w:hyperlink>
      <w:r w:rsidR="000F00C1">
        <w:t xml:space="preserve"> </w:t>
      </w:r>
      <w:r w:rsidRPr="0094622C">
        <w:t>in June 2017</w:t>
      </w:r>
      <w:r w:rsidR="000F00C1">
        <w:t xml:space="preserve">. </w:t>
      </w:r>
      <w:r w:rsidRPr="0094622C">
        <w:t>The strategy was then supplemented with an appendix in July 2018, which, among other things, include</w:t>
      </w:r>
      <w:r w:rsidR="00F707C7">
        <w:t>d</w:t>
      </w:r>
      <w:r w:rsidRPr="0094622C">
        <w:t xml:space="preserve"> an overview of ongoing and completed measures initiated by the government 2017-2018.</w:t>
      </w:r>
      <w:r w:rsidR="009C71B9">
        <w:t xml:space="preserve"> </w:t>
      </w:r>
      <w:r w:rsidR="009C71B9" w:rsidRPr="009C71B9">
        <w:t>Between 2017 and 2018, there were approximately 50 ongoing or completed measures initiated by the government to implement the strategy.</w:t>
      </w:r>
    </w:p>
    <w:p w14:paraId="3602610F" w14:textId="77777777" w:rsidR="00E334D7" w:rsidRDefault="00E334D7" w:rsidP="00B81242">
      <w:pPr>
        <w:keepNext/>
      </w:pPr>
    </w:p>
    <w:p w14:paraId="7982FD53" w14:textId="3B8939F2" w:rsidR="004F329D" w:rsidRPr="00BC6E51" w:rsidRDefault="004F329D" w:rsidP="00B81242">
      <w:pPr>
        <w:keepNext/>
      </w:pPr>
      <w:r>
        <w:t>A</w:t>
      </w:r>
      <w:r w:rsidR="00504D53">
        <w:t>t</w:t>
      </w:r>
      <w:r w:rsidRPr="004F329D">
        <w:t xml:space="preserve"> the beginning o</w:t>
      </w:r>
      <w:r w:rsidR="00504D53">
        <w:t>f</w:t>
      </w:r>
      <w:r w:rsidRPr="004F329D">
        <w:t xml:space="preserve"> March 2019, seven government agencies with responsibilities in the field of cyber security also presented a </w:t>
      </w:r>
      <w:hyperlink r:id="rId40" w:history="1">
        <w:r w:rsidRPr="00672E65">
          <w:rPr>
            <w:rStyle w:val="Hyperlink"/>
          </w:rPr>
          <w:t>joint action plan</w:t>
        </w:r>
      </w:hyperlink>
      <w:r w:rsidRPr="004F329D">
        <w:t xml:space="preserve"> to implement the strategy at the agency level. The joint action plan contains 77 of the most important measures that is scheduled to begin implementation in 2019.</w:t>
      </w:r>
    </w:p>
    <w:p w14:paraId="34AFB100" w14:textId="77777777" w:rsidR="003730DF" w:rsidRPr="00C8084E" w:rsidRDefault="003730DF" w:rsidP="00FE4D60">
      <w:pPr>
        <w:pStyle w:val="Heading3"/>
      </w:pPr>
      <w:bookmarkStart w:id="16" w:name="_Toc1474956"/>
      <w:r w:rsidRPr="00C8084E">
        <w:t xml:space="preserve">Interconnection of base </w:t>
      </w:r>
      <w:r w:rsidRPr="00FE4D60">
        <w:t>registries</w:t>
      </w:r>
      <w:bookmarkEnd w:id="16"/>
    </w:p>
    <w:p w14:paraId="19C64AF0" w14:textId="754F3CE0" w:rsidR="00454DAD" w:rsidRDefault="0037207E" w:rsidP="00D60FFB">
      <w:pPr>
        <w:pStyle w:val="Subtitle"/>
      </w:pPr>
      <w:r>
        <w:t>References to the Once-Only Principle</w:t>
      </w:r>
    </w:p>
    <w:p w14:paraId="5326135B" w14:textId="046C0960" w:rsidR="008F3F38" w:rsidRPr="00454DAD" w:rsidRDefault="00454DAD" w:rsidP="00454DAD">
      <w:r w:rsidRPr="00454DAD">
        <w:t xml:space="preserve">Although in Sweden there is no legal obligation for </w:t>
      </w:r>
      <w:r w:rsidR="00861C59">
        <w:t>T</w:t>
      </w:r>
      <w:r w:rsidRPr="00454DAD">
        <w:t>he Once-Only</w:t>
      </w:r>
      <w:r w:rsidR="00D60FFB">
        <w:t xml:space="preserve"> </w:t>
      </w:r>
      <w:r w:rsidRPr="00454DAD">
        <w:t>Principle (</w:t>
      </w:r>
      <w:r w:rsidR="00E334D7">
        <w:t>T</w:t>
      </w:r>
      <w:r w:rsidRPr="00454DAD">
        <w:t xml:space="preserve">OOP), the </w:t>
      </w:r>
      <w:hyperlink r:id="rId41" w:history="1">
        <w:r w:rsidRPr="00D60FFB">
          <w:rPr>
            <w:rStyle w:val="Hyperlink"/>
          </w:rPr>
          <w:t>Swedish national budget proposal for 2017</w:t>
        </w:r>
      </w:hyperlink>
      <w:r w:rsidRPr="00454DAD">
        <w:t xml:space="preserve"> provide</w:t>
      </w:r>
      <w:r w:rsidR="00F707C7">
        <w:t>d</w:t>
      </w:r>
      <w:r w:rsidRPr="00454DAD">
        <w:t xml:space="preserve"> clear references to it and fores</w:t>
      </w:r>
      <w:r w:rsidR="00F707C7">
        <w:t>aw</w:t>
      </w:r>
      <w:r w:rsidRPr="00454DAD">
        <w:t xml:space="preserve"> cases where it should be used. </w:t>
      </w:r>
      <w:r w:rsidR="00E8680C">
        <w:t xml:space="preserve">TOOP is also part of the Swedish Framework for Digital Collaboration (Swedish version of the European Interoperability Framework) developed by several government agencies in a collaboration program called </w:t>
      </w:r>
      <w:proofErr w:type="spellStart"/>
      <w:r w:rsidR="00E8680C">
        <w:t>eSam</w:t>
      </w:r>
      <w:proofErr w:type="spellEnd"/>
      <w:r w:rsidR="00E8680C">
        <w:t xml:space="preserve">. </w:t>
      </w:r>
      <w:r w:rsidRPr="00454DAD">
        <w:t xml:space="preserve">Additionally, a </w:t>
      </w:r>
      <w:hyperlink r:id="rId42" w:history="1">
        <w:r w:rsidRPr="004536F2">
          <w:rPr>
            <w:rStyle w:val="Hyperlink"/>
          </w:rPr>
          <w:t>Swedish Government Committee</w:t>
        </w:r>
      </w:hyperlink>
      <w:r w:rsidRPr="00454DAD">
        <w:t xml:space="preserve"> </w:t>
      </w:r>
      <w:r w:rsidR="00F707C7">
        <w:t>has been</w:t>
      </w:r>
      <w:r w:rsidRPr="00454DAD">
        <w:t xml:space="preserve"> charge of developing further proposals and recommendations for the application of </w:t>
      </w:r>
      <w:r w:rsidR="00861C59">
        <w:t>T</w:t>
      </w:r>
      <w:r w:rsidRPr="00454DAD">
        <w:t xml:space="preserve">OOP in Sweden in what regards the companies’ interactions with the public sector. It mainly proposes how </w:t>
      </w:r>
      <w:r w:rsidR="00861C59">
        <w:t>T</w:t>
      </w:r>
      <w:r w:rsidRPr="00454DAD">
        <w:t>OOP coordination can be organised, and how a good and consistent description of the data requirement can be maintained</w:t>
      </w:r>
      <w:r w:rsidR="008F3F38" w:rsidRPr="00454DAD">
        <w:t>.</w:t>
      </w:r>
    </w:p>
    <w:p w14:paraId="76C17966" w14:textId="77777777" w:rsidR="003730DF" w:rsidRDefault="003730DF" w:rsidP="00FE4D60">
      <w:pPr>
        <w:pStyle w:val="Heading3"/>
      </w:pPr>
      <w:bookmarkStart w:id="17" w:name="_Toc1474957"/>
      <w:r w:rsidRPr="00FE4D60">
        <w:t>eProcurement</w:t>
      </w:r>
      <w:bookmarkEnd w:id="17"/>
    </w:p>
    <w:p w14:paraId="0DAFBDA3" w14:textId="04F87CBD" w:rsidR="00435968" w:rsidRDefault="00435968" w:rsidP="008F5029">
      <w:pPr>
        <w:pStyle w:val="Subtitle"/>
      </w:pPr>
      <w:r>
        <w:t xml:space="preserve">New </w:t>
      </w:r>
      <w:r w:rsidR="00F47682">
        <w:t xml:space="preserve">guide </w:t>
      </w:r>
      <w:r>
        <w:t>from the National Agency for Public Procurement</w:t>
      </w:r>
    </w:p>
    <w:p w14:paraId="6983F812" w14:textId="3FB04792" w:rsidR="00435968" w:rsidRDefault="00435968" w:rsidP="00435968">
      <w:r>
        <w:t xml:space="preserve">The National Agency for Public Procurement </w:t>
      </w:r>
      <w:r w:rsidRPr="003767EC">
        <w:t>launched a new guidance</w:t>
      </w:r>
      <w:r>
        <w:t xml:space="preserve"> on the </w:t>
      </w:r>
      <w:hyperlink r:id="rId43" w:history="1">
        <w:r w:rsidRPr="00343CB7">
          <w:rPr>
            <w:rStyle w:val="Hyperlink"/>
          </w:rPr>
          <w:t>e</w:t>
        </w:r>
        <w:r w:rsidR="00343CB7" w:rsidRPr="00343CB7">
          <w:rPr>
            <w:rStyle w:val="Hyperlink"/>
          </w:rPr>
          <w:t>P</w:t>
        </w:r>
        <w:r w:rsidRPr="00343CB7">
          <w:rPr>
            <w:rStyle w:val="Hyperlink"/>
          </w:rPr>
          <w:t>rocurement process</w:t>
        </w:r>
      </w:hyperlink>
      <w:r w:rsidR="00F707C7">
        <w:rPr>
          <w:rStyle w:val="Hyperlink"/>
        </w:rPr>
        <w:t>,</w:t>
      </w:r>
      <w:r>
        <w:t xml:space="preserve"> </w:t>
      </w:r>
      <w:r w:rsidR="00F707C7">
        <w:t xml:space="preserve">in order </w:t>
      </w:r>
      <w:r>
        <w:t>to</w:t>
      </w:r>
      <w:r w:rsidR="00F707C7">
        <w:t xml:space="preserve"> better</w:t>
      </w:r>
      <w:r>
        <w:t xml:space="preserve"> facilitate its use. </w:t>
      </w:r>
    </w:p>
    <w:p w14:paraId="1945E4A9" w14:textId="2801B35A" w:rsidR="00435968" w:rsidRDefault="00435968" w:rsidP="008F5029">
      <w:pPr>
        <w:pStyle w:val="Subtitle"/>
      </w:pPr>
      <w:r>
        <w:t xml:space="preserve">A proposal on </w:t>
      </w:r>
      <w:r w:rsidR="00E27229">
        <w:t>better public procurement</w:t>
      </w:r>
      <w:r>
        <w:t xml:space="preserve"> statistics</w:t>
      </w:r>
    </w:p>
    <w:p w14:paraId="7B0201D5" w14:textId="68B67F82" w:rsidR="00435968" w:rsidRDefault="00435968" w:rsidP="00435968">
      <w:r>
        <w:t xml:space="preserve">The </w:t>
      </w:r>
      <w:r w:rsidR="001D55D7">
        <w:t>g</w:t>
      </w:r>
      <w:r>
        <w:t xml:space="preserve">overnment adopted a </w:t>
      </w:r>
      <w:hyperlink r:id="rId44" w:history="1">
        <w:r w:rsidRPr="00D50038">
          <w:rPr>
            <w:rStyle w:val="Hyperlink"/>
          </w:rPr>
          <w:t>proposal</w:t>
        </w:r>
      </w:hyperlink>
      <w:r>
        <w:t xml:space="preserve"> on a bill about developing</w:t>
      </w:r>
      <w:r w:rsidR="009D7A9C">
        <w:t xml:space="preserve"> better public procurement</w:t>
      </w:r>
      <w:r>
        <w:t xml:space="preserve"> statistics. </w:t>
      </w:r>
      <w:r w:rsidR="00CF3683" w:rsidRPr="00CF3683">
        <w:t xml:space="preserve">The proposal is an important step </w:t>
      </w:r>
      <w:proofErr w:type="gramStart"/>
      <w:r w:rsidR="00CF3683" w:rsidRPr="00CF3683">
        <w:t>in order to</w:t>
      </w:r>
      <w:proofErr w:type="gramEnd"/>
      <w:r w:rsidR="00CF3683" w:rsidRPr="00CF3683">
        <w:t xml:space="preserve"> </w:t>
      </w:r>
      <w:r w:rsidR="007E566B">
        <w:t>provide</w:t>
      </w:r>
      <w:r w:rsidR="00CF3683" w:rsidRPr="00CF3683">
        <w:t xml:space="preserve"> secure information on how tax money is used and in order to be able to follow how the national procurement strategy is applied</w:t>
      </w:r>
      <w:r>
        <w:t>.</w:t>
      </w:r>
    </w:p>
    <w:p w14:paraId="01F78129" w14:textId="77777777" w:rsidR="003730DF" w:rsidRPr="00C8084E" w:rsidRDefault="003730DF" w:rsidP="00FE4D60">
      <w:pPr>
        <w:pStyle w:val="Heading2"/>
      </w:pPr>
      <w:bookmarkStart w:id="18" w:name="_Toc1474958"/>
      <w:r w:rsidRPr="00C8084E">
        <w:t xml:space="preserve">Domain-specific </w:t>
      </w:r>
      <w:r w:rsidRPr="00FE4D60">
        <w:t>political</w:t>
      </w:r>
      <w:r w:rsidRPr="00C8084E">
        <w:t xml:space="preserve"> communications</w:t>
      </w:r>
      <w:bookmarkEnd w:id="18"/>
    </w:p>
    <w:p w14:paraId="16F2AF99" w14:textId="73A6CB6C" w:rsidR="00EF77D2" w:rsidRDefault="00EF77D2" w:rsidP="00FD56F5">
      <w:pPr>
        <w:pStyle w:val="Subtitle"/>
      </w:pPr>
      <w:r>
        <w:t xml:space="preserve">Vision for eHealth </w:t>
      </w:r>
      <w:r w:rsidR="00861C59">
        <w:t>2025</w:t>
      </w:r>
    </w:p>
    <w:p w14:paraId="37BF6009" w14:textId="5C6D60E6" w:rsidR="00FD56F5" w:rsidRDefault="00FD56F5" w:rsidP="00FD56F5">
      <w:r>
        <w:t>Digitisation offers great opportunities for future social services and health and medical care. Modern information and communication technologies can make it easier for individuals to be involved in their own health and social care, support contact between individuals and service providers, and provide more efficient support systems for staff at service providers.</w:t>
      </w:r>
    </w:p>
    <w:p w14:paraId="6B2B35E3" w14:textId="77777777" w:rsidR="00861C59" w:rsidRDefault="00861C59" w:rsidP="00FD56F5"/>
    <w:p w14:paraId="2CEEBFA1" w14:textId="218B6428" w:rsidR="00FD56F5" w:rsidRPr="000C48A6" w:rsidRDefault="00FD56F5" w:rsidP="000C48A6">
      <w:r>
        <w:t xml:space="preserve">The Government and the </w:t>
      </w:r>
      <w:hyperlink r:id="rId45" w:history="1">
        <w:r w:rsidRPr="005C00E2">
          <w:rPr>
            <w:rStyle w:val="Hyperlink"/>
          </w:rPr>
          <w:t>Swedish Association of Local Authorities and Regions</w:t>
        </w:r>
      </w:hyperlink>
      <w:r>
        <w:t xml:space="preserve"> want to support efforts to make use of the opportunities of digitisation in social services and health </w:t>
      </w:r>
      <w:r w:rsidR="00BD60BD">
        <w:t>care and</w:t>
      </w:r>
      <w:r>
        <w:t xml:space="preserve"> have decided to endorse a common </w:t>
      </w:r>
      <w:hyperlink r:id="rId46" w:history="1">
        <w:r w:rsidRPr="00BD60BD">
          <w:rPr>
            <w:rStyle w:val="Hyperlink"/>
          </w:rPr>
          <w:t>vision for eHealth</w:t>
        </w:r>
      </w:hyperlink>
      <w:r>
        <w:t xml:space="preserve"> up to 2025.</w:t>
      </w:r>
    </w:p>
    <w:p w14:paraId="45E20BB4" w14:textId="3101405E" w:rsidR="00EF77D2" w:rsidRDefault="00EF77D2" w:rsidP="00EF77D2">
      <w:pPr>
        <w:pStyle w:val="Subtitle"/>
      </w:pPr>
      <w:r>
        <w:lastRenderedPageBreak/>
        <w:t>eHealth Action Plan</w:t>
      </w:r>
      <w:r w:rsidR="00612B3F">
        <w:t xml:space="preserve"> </w:t>
      </w:r>
      <w:r w:rsidR="00612B3F">
        <w:t>2017-2019</w:t>
      </w:r>
    </w:p>
    <w:p w14:paraId="0BE7CDAA" w14:textId="484208F3" w:rsidR="00EF77D2" w:rsidRDefault="00EF77D2" w:rsidP="00EF77D2">
      <w:r>
        <w:t>In October 2017</w:t>
      </w:r>
      <w:r w:rsidR="00BD118F">
        <w:t>,</w:t>
      </w:r>
      <w:r>
        <w:t xml:space="preserve"> the Swedish government and </w:t>
      </w:r>
      <w:hyperlink r:id="rId47" w:history="1">
        <w:r w:rsidRPr="0089768F">
          <w:rPr>
            <w:rStyle w:val="Hyperlink"/>
          </w:rPr>
          <w:t>Swedish Association of Local Authorities and Regions</w:t>
        </w:r>
      </w:hyperlink>
      <w:r>
        <w:t xml:space="preserve"> (SKL) agreed on an </w:t>
      </w:r>
      <w:hyperlink r:id="rId48" w:history="1">
        <w:r w:rsidRPr="000E1C7C">
          <w:rPr>
            <w:rStyle w:val="Hyperlink"/>
          </w:rPr>
          <w:t>eHealth action plan for the period 2017-2019</w:t>
        </w:r>
      </w:hyperlink>
      <w:r>
        <w:t>. The action plan includes a new national cooperation and coordination structure.</w:t>
      </w:r>
    </w:p>
    <w:p w14:paraId="56C99AFE" w14:textId="77777777" w:rsidR="00EF77D2" w:rsidRDefault="00EF77D2" w:rsidP="00EF77D2">
      <w:r>
        <w:t xml:space="preserve">The action plan is a concrete result of the </w:t>
      </w:r>
      <w:hyperlink r:id="rId49" w:history="1">
        <w:r w:rsidRPr="005E4F7E">
          <w:rPr>
            <w:rStyle w:val="Hyperlink"/>
          </w:rPr>
          <w:t>2025 eHealth Care Vision</w:t>
        </w:r>
      </w:hyperlink>
      <w:r>
        <w:t>, developed by SKL and the Swedish government.</w:t>
      </w:r>
    </w:p>
    <w:p w14:paraId="08FD2E92" w14:textId="681C78D6" w:rsidR="00C06C5C" w:rsidRDefault="00C06C5C" w:rsidP="00C06C5C">
      <w:pPr>
        <w:pStyle w:val="Subtitle"/>
      </w:pPr>
      <w:r w:rsidRPr="00864A63">
        <w:t>Digital management of courts decisions, penalty and fines</w:t>
      </w:r>
    </w:p>
    <w:p w14:paraId="153E12AE" w14:textId="60D6F4F4" w:rsidR="00EF77D2" w:rsidRPr="005F14D5" w:rsidRDefault="00C06C5C" w:rsidP="005F14D5">
      <w:r w:rsidRPr="00103AFB">
        <w:t>Digiti</w:t>
      </w:r>
      <w:r w:rsidR="00CB75BB">
        <w:t>s</w:t>
      </w:r>
      <w:r w:rsidRPr="00103AFB">
        <w:t>ation can contribute to a judicial system</w:t>
      </w:r>
      <w:r w:rsidR="004776DA">
        <w:t xml:space="preserve"> </w:t>
      </w:r>
      <w:r w:rsidRPr="00103AFB">
        <w:t xml:space="preserve">which is well-functioning, efficient, based on rule of law and trusted by </w:t>
      </w:r>
      <w:r w:rsidR="00CB75BB">
        <w:t xml:space="preserve">the </w:t>
      </w:r>
      <w:r w:rsidRPr="00103AFB">
        <w:t xml:space="preserve">people. Authorities in the judicial system should speed up </w:t>
      </w:r>
      <w:r w:rsidR="009B039D">
        <w:t>in</w:t>
      </w:r>
      <w:r w:rsidRPr="00103AFB">
        <w:t xml:space="preserve"> exchang</w:t>
      </w:r>
      <w:r w:rsidR="009B039D">
        <w:t>ing</w:t>
      </w:r>
      <w:r w:rsidRPr="00103AFB">
        <w:t xml:space="preserve"> information digitally and </w:t>
      </w:r>
      <w:r w:rsidR="006F77EC">
        <w:t>at</w:t>
      </w:r>
      <w:r w:rsidRPr="00103AFB">
        <w:t xml:space="preserve"> the same time strengthen their </w:t>
      </w:r>
      <w:r w:rsidR="006F77EC">
        <w:t>digital government</w:t>
      </w:r>
      <w:r w:rsidRPr="00103AFB">
        <w:t xml:space="preserve"> capability. </w:t>
      </w:r>
      <w:r w:rsidR="00A30FEC">
        <w:t xml:space="preserve">In light of this, </w:t>
      </w:r>
      <w:hyperlink r:id="rId50" w:history="1">
        <w:r w:rsidR="00A30FEC" w:rsidRPr="00AB6438">
          <w:rPr>
            <w:rStyle w:val="Hyperlink"/>
          </w:rPr>
          <w:t>j</w:t>
        </w:r>
        <w:r w:rsidRPr="00AB6438">
          <w:rPr>
            <w:rStyle w:val="Hyperlink"/>
          </w:rPr>
          <w:t>udicial authorities have been commissioned</w:t>
        </w:r>
      </w:hyperlink>
      <w:r w:rsidRPr="00103AFB">
        <w:t xml:space="preserve"> to jointly develop methods for managing criminal cases, focusing on efficiency, and to examine how crime victims should be able to get a better digital response.</w:t>
      </w:r>
    </w:p>
    <w:p w14:paraId="3C4E2C2E" w14:textId="77777777" w:rsidR="003730DF" w:rsidRPr="00C8084E" w:rsidRDefault="003730DF" w:rsidP="00FE4D60">
      <w:pPr>
        <w:pStyle w:val="Heading2"/>
      </w:pPr>
      <w:bookmarkStart w:id="19" w:name="_Toc1474959"/>
      <w:r w:rsidRPr="00FE4D60">
        <w:t>Interoperability</w:t>
      </w:r>
      <w:bookmarkEnd w:id="19"/>
    </w:p>
    <w:p w14:paraId="13A94C71" w14:textId="7472B1F4" w:rsidR="005C1932" w:rsidRDefault="005C1932" w:rsidP="00874EAB">
      <w:pPr>
        <w:pStyle w:val="Subtitle"/>
      </w:pPr>
      <w:bookmarkStart w:id="20" w:name="_Hlk9238325"/>
      <w:r>
        <w:t>N</w:t>
      </w:r>
      <w:r w:rsidRPr="005C1932">
        <w:t>ational standardi</w:t>
      </w:r>
      <w:r w:rsidR="002F1090">
        <w:t>s</w:t>
      </w:r>
      <w:r w:rsidRPr="005C1932">
        <w:t>ation strategy</w:t>
      </w:r>
    </w:p>
    <w:p w14:paraId="3D16433A" w14:textId="76FDD9A4" w:rsidR="005C1932" w:rsidRPr="00097D77" w:rsidRDefault="005C1932" w:rsidP="00874EAB">
      <w:bookmarkStart w:id="21" w:name="_Hlk8916116"/>
      <w:r w:rsidRPr="0081721E">
        <w:t>Two government assignments were issued in May 2018 focusing on establishing the foundation for a more standardi</w:t>
      </w:r>
      <w:r w:rsidR="00FD5F78" w:rsidRPr="00097D77">
        <w:t>s</w:t>
      </w:r>
      <w:r w:rsidRPr="00097D77">
        <w:t>ed and interoperable national approach to base registries and information exchange. Several key st</w:t>
      </w:r>
      <w:r w:rsidRPr="00A35D3C">
        <w:t xml:space="preserve">akeholders are involved in the assignments, including some of the larger government agencies and </w:t>
      </w:r>
      <w:r w:rsidR="00D434AA">
        <w:t>DIGG,</w:t>
      </w:r>
      <w:r w:rsidR="00BD118F">
        <w:t xml:space="preserve"> </w:t>
      </w:r>
      <w:r w:rsidR="00D434AA" w:rsidRPr="00D434AA">
        <w:t xml:space="preserve">which has the responsibility to coordinate </w:t>
      </w:r>
      <w:r w:rsidR="00243C43">
        <w:t xml:space="preserve">the </w:t>
      </w:r>
      <w:r w:rsidR="00D434AA" w:rsidRPr="00D434AA">
        <w:t>work</w:t>
      </w:r>
      <w:r w:rsidR="00D434AA">
        <w:t>.</w:t>
      </w:r>
      <w:r w:rsidR="00D434AA" w:rsidRPr="00D434AA">
        <w:t xml:space="preserve"> </w:t>
      </w:r>
      <w:r w:rsidRPr="0081721E">
        <w:t xml:space="preserve">The assignments will be reported to the government in 2019. </w:t>
      </w:r>
      <w:bookmarkEnd w:id="20"/>
    </w:p>
    <w:bookmarkEnd w:id="21"/>
    <w:p w14:paraId="42AC4CEA" w14:textId="6F4D1502" w:rsidR="000A7546" w:rsidRPr="008F3F38" w:rsidRDefault="00ED74A4" w:rsidP="00874EAB">
      <w:r>
        <w:rPr>
          <w:rStyle w:val="Hyperlink"/>
        </w:rPr>
        <w:fldChar w:fldCharType="begin"/>
      </w:r>
      <w:r>
        <w:rPr>
          <w:rStyle w:val="Hyperlink"/>
        </w:rPr>
        <w:instrText xml:space="preserve"> HYPERLINK "https://www.regeringen.se/land--och-regionsstrategier/2018/07/regeringens-strategi-for-standardisering/" </w:instrText>
      </w:r>
      <w:r>
        <w:rPr>
          <w:rStyle w:val="Hyperlink"/>
        </w:rPr>
        <w:fldChar w:fldCharType="separate"/>
      </w:r>
      <w:r w:rsidR="005C1932" w:rsidRPr="00D434AA">
        <w:rPr>
          <w:rStyle w:val="Hyperlink"/>
        </w:rPr>
        <w:t>The national standardi</w:t>
      </w:r>
      <w:r w:rsidR="00673E16" w:rsidRPr="00D434AA">
        <w:rPr>
          <w:rStyle w:val="Hyperlink"/>
        </w:rPr>
        <w:t>s</w:t>
      </w:r>
      <w:r w:rsidR="005C1932" w:rsidRPr="00D434AA">
        <w:rPr>
          <w:rStyle w:val="Hyperlink"/>
        </w:rPr>
        <w:t>ation strategy</w:t>
      </w:r>
      <w:r>
        <w:rPr>
          <w:rStyle w:val="Hyperlink"/>
        </w:rPr>
        <w:fldChar w:fldCharType="end"/>
      </w:r>
      <w:r w:rsidR="005C1932" w:rsidRPr="0081721E">
        <w:t xml:space="preserve"> was adopted in July 2018, including some </w:t>
      </w:r>
      <w:r w:rsidR="00D434AA" w:rsidRPr="0081721E">
        <w:t>strategic</w:t>
      </w:r>
      <w:r w:rsidR="005C1932" w:rsidRPr="0081721E">
        <w:t xml:space="preserve"> goals and means for standardi</w:t>
      </w:r>
      <w:r w:rsidR="00673E16">
        <w:t>s</w:t>
      </w:r>
      <w:r w:rsidR="005C1932" w:rsidRPr="0081721E">
        <w:t>ation of the digital government.</w:t>
      </w:r>
    </w:p>
    <w:p w14:paraId="670F795C" w14:textId="77777777" w:rsidR="003730DF" w:rsidRPr="00C8084E" w:rsidRDefault="003730DF" w:rsidP="00FE4D60">
      <w:pPr>
        <w:pStyle w:val="Heading2"/>
      </w:pPr>
      <w:bookmarkStart w:id="22" w:name="_Toc1474960"/>
      <w:r w:rsidRPr="00C8084E">
        <w:t xml:space="preserve">Emerging </w:t>
      </w:r>
      <w:r w:rsidRPr="00FE4D60">
        <w:t>technologies</w:t>
      </w:r>
      <w:bookmarkEnd w:id="22"/>
    </w:p>
    <w:p w14:paraId="66497C19" w14:textId="2C2AC36B" w:rsidR="00874415" w:rsidRDefault="00874415" w:rsidP="00874EAB">
      <w:pPr>
        <w:pStyle w:val="Subtitle"/>
      </w:pPr>
      <w:r w:rsidRPr="00874415">
        <w:t>European Blockchain Partnership</w:t>
      </w:r>
    </w:p>
    <w:p w14:paraId="31577D3F" w14:textId="77777777" w:rsidR="003F7476" w:rsidRDefault="00874415" w:rsidP="00874415">
      <w:r w:rsidRPr="00874415">
        <w:t>Regarding blockchain</w:t>
      </w:r>
      <w:r>
        <w:t>,</w:t>
      </w:r>
      <w:r w:rsidRPr="00874415">
        <w:t xml:space="preserve"> Sweden has committed to the </w:t>
      </w:r>
      <w:hyperlink r:id="rId51" w:history="1">
        <w:r w:rsidRPr="00A664D1">
          <w:rPr>
            <w:rStyle w:val="Hyperlink"/>
          </w:rPr>
          <w:t>European Blockchain Partnership</w:t>
        </w:r>
      </w:hyperlink>
      <w:r w:rsidRPr="00874415">
        <w:t xml:space="preserve"> by sending experts to all the groups. </w:t>
      </w:r>
    </w:p>
    <w:p w14:paraId="59D5D121" w14:textId="68694962" w:rsidR="003F7476" w:rsidRDefault="003F7476" w:rsidP="00874EAB">
      <w:pPr>
        <w:pStyle w:val="Subtitle"/>
      </w:pPr>
      <w:bookmarkStart w:id="23" w:name="_Hlk9238339"/>
      <w:r w:rsidRPr="00874415">
        <w:t>National approach to artificial intelligence</w:t>
      </w:r>
    </w:p>
    <w:p w14:paraId="09F347EB" w14:textId="3C468567" w:rsidR="00E553E9" w:rsidRDefault="005C0E7E" w:rsidP="00874EAB">
      <w:r>
        <w:t xml:space="preserve">The </w:t>
      </w:r>
      <w:r w:rsidR="00874415" w:rsidRPr="00874415">
        <w:t xml:space="preserve">Swedish government adopted the </w:t>
      </w:r>
      <w:hyperlink r:id="rId52" w:history="1">
        <w:r w:rsidR="00842EC7" w:rsidRPr="00842EC7">
          <w:rPr>
            <w:rStyle w:val="Hyperlink"/>
          </w:rPr>
          <w:t>National Approach to Artificial Intelligence</w:t>
        </w:r>
      </w:hyperlink>
      <w:r w:rsidR="00874415" w:rsidRPr="00874415">
        <w:t xml:space="preserve"> in June 2018. The approach contain</w:t>
      </w:r>
      <w:r w:rsidR="00F707C7">
        <w:t>ed</w:t>
      </w:r>
      <w:r w:rsidR="00874415" w:rsidRPr="00874415">
        <w:t xml:space="preserve"> key conditions for </w:t>
      </w:r>
      <w:r w:rsidR="00F707C7">
        <w:t xml:space="preserve">the </w:t>
      </w:r>
      <w:r w:rsidR="00874415" w:rsidRPr="00874415">
        <w:t xml:space="preserve">use of </w:t>
      </w:r>
      <w:r w:rsidR="00940620">
        <w:t>Artificial Intelligence (</w:t>
      </w:r>
      <w:r w:rsidR="00874415" w:rsidRPr="00874415">
        <w:t>AI</w:t>
      </w:r>
      <w:r w:rsidR="00940620">
        <w:t>)</w:t>
      </w:r>
      <w:r w:rsidR="00874415" w:rsidRPr="00874415">
        <w:t xml:space="preserve"> in Sweden, </w:t>
      </w:r>
      <w:proofErr w:type="gramStart"/>
      <w:r w:rsidR="00874415" w:rsidRPr="00874415">
        <w:t>in order to</w:t>
      </w:r>
      <w:proofErr w:type="gramEnd"/>
      <w:r w:rsidR="00874415" w:rsidRPr="00874415">
        <w:t xml:space="preserve"> achieve the Governments goal to make Sweden a leader in harnessing the opportunities that the use of AI can offer</w:t>
      </w:r>
      <w:r w:rsidR="008F3F38" w:rsidRPr="00874EAB">
        <w:t>.</w:t>
      </w:r>
    </w:p>
    <w:p w14:paraId="5B23CA3D" w14:textId="7B2BDA85" w:rsidR="00E553E9" w:rsidRDefault="00F47682" w:rsidP="008F5029">
      <w:pPr>
        <w:pStyle w:val="Subtitle"/>
      </w:pPr>
      <w:r>
        <w:t xml:space="preserve">Assignment </w:t>
      </w:r>
      <w:r w:rsidR="00E553E9">
        <w:t>on open data and artificial intelligence</w:t>
      </w:r>
    </w:p>
    <w:p w14:paraId="10EA02CA" w14:textId="4671FFC2" w:rsidR="00E553E9" w:rsidRPr="00874EAB" w:rsidRDefault="00E553E9" w:rsidP="00874EAB">
      <w:r>
        <w:t xml:space="preserve">The Swedish government </w:t>
      </w:r>
      <w:r w:rsidR="007617EA">
        <w:t xml:space="preserve">is </w:t>
      </w:r>
      <w:r>
        <w:t>carr</w:t>
      </w:r>
      <w:r w:rsidR="007617EA">
        <w:t>ying</w:t>
      </w:r>
      <w:r>
        <w:t xml:space="preserve"> out a </w:t>
      </w:r>
      <w:hyperlink r:id="rId53" w:history="1">
        <w:r w:rsidRPr="00710836">
          <w:rPr>
            <w:rStyle w:val="Hyperlink"/>
          </w:rPr>
          <w:t xml:space="preserve">strategic </w:t>
        </w:r>
        <w:r w:rsidR="007617EA" w:rsidRPr="00710836">
          <w:rPr>
            <w:rStyle w:val="Hyperlink"/>
          </w:rPr>
          <w:t>assignment</w:t>
        </w:r>
      </w:hyperlink>
      <w:r>
        <w:t xml:space="preserve"> on open data and artificial intelligence. DIGG has been tasked with developing the public sector</w:t>
      </w:r>
      <w:r w:rsidR="00F707C7">
        <w:t>’</w:t>
      </w:r>
      <w:r>
        <w:t xml:space="preserve">s ability to use AI, with </w:t>
      </w:r>
      <w:r w:rsidR="00F707C7">
        <w:t xml:space="preserve">a </w:t>
      </w:r>
      <w:r>
        <w:t xml:space="preserve">special focus on information security and personal integrity. Among other things, the assignment includes </w:t>
      </w:r>
      <w:r w:rsidR="00F707C7">
        <w:t>mapping</w:t>
      </w:r>
      <w:r w:rsidR="007F2896">
        <w:t xml:space="preserve"> the different initiatives on AI within the public sector, analysing which abilities are missing or required for the public sector to efficiently work with AI, and to suggest possible solutions and highlight legal obstacles.</w:t>
      </w:r>
    </w:p>
    <w:p w14:paraId="06F82DF0" w14:textId="168E530E" w:rsidR="003730DF" w:rsidRDefault="00CC541D" w:rsidP="008F3F38">
      <w:pPr>
        <w:pStyle w:val="Heading1"/>
      </w:pPr>
      <w:r>
        <w:br w:type="page"/>
      </w:r>
      <w:bookmarkStart w:id="24" w:name="_Toc12702601"/>
      <w:bookmarkEnd w:id="23"/>
      <w:r w:rsidR="003730DF">
        <w:lastRenderedPageBreak/>
        <w:t>Digital Government Legislation</w:t>
      </w:r>
      <w:bookmarkEnd w:id="24"/>
    </w:p>
    <w:p w14:paraId="7A070156" w14:textId="77777777" w:rsidR="003730DF" w:rsidRPr="00C8084E" w:rsidRDefault="003730DF" w:rsidP="00FE4D60">
      <w:pPr>
        <w:pStyle w:val="Heading2"/>
      </w:pPr>
      <w:bookmarkStart w:id="25" w:name="_Toc1474962"/>
      <w:r w:rsidRPr="00C8084E">
        <w:t xml:space="preserve">Specific legislation on digital </w:t>
      </w:r>
      <w:r w:rsidRPr="00FE4D60">
        <w:t>government</w:t>
      </w:r>
      <w:bookmarkEnd w:id="25"/>
    </w:p>
    <w:p w14:paraId="065A1CD2" w14:textId="1E750890" w:rsidR="000A7546" w:rsidRDefault="006B5D83" w:rsidP="006B5D83">
      <w:pPr>
        <w:pStyle w:val="Subtitle"/>
      </w:pPr>
      <w:r>
        <w:t>Administrative Procedure Act</w:t>
      </w:r>
    </w:p>
    <w:p w14:paraId="5E354EAA" w14:textId="03CF395B" w:rsidR="006B5D83" w:rsidRPr="006B5D83" w:rsidRDefault="00D401FD" w:rsidP="006B5D83">
      <w:r w:rsidRPr="00D401FD">
        <w:t xml:space="preserve">In September 2017 the Swedish Parliament voted for a new </w:t>
      </w:r>
      <w:hyperlink r:id="rId54" w:history="1">
        <w:r w:rsidRPr="008B1BA6">
          <w:rPr>
            <w:rStyle w:val="Hyperlink"/>
          </w:rPr>
          <w:t>Administrative Procedure Act</w:t>
        </w:r>
      </w:hyperlink>
      <w:r w:rsidRPr="00D401FD">
        <w:t xml:space="preserve"> (</w:t>
      </w:r>
      <w:proofErr w:type="spellStart"/>
      <w:r w:rsidRPr="00874EAB">
        <w:rPr>
          <w:i/>
        </w:rPr>
        <w:t>Förvaltningslag</w:t>
      </w:r>
      <w:proofErr w:type="spellEnd"/>
      <w:r w:rsidRPr="00D401FD">
        <w:t>). The new law is significantly more technology independent than its previous equivalent and welcomes digital communication.</w:t>
      </w:r>
    </w:p>
    <w:p w14:paraId="6D96E7CF" w14:textId="3C42477A" w:rsidR="008F3F38" w:rsidRPr="00703FA3" w:rsidRDefault="003730DF" w:rsidP="00703FA3">
      <w:pPr>
        <w:pStyle w:val="Heading2"/>
      </w:pPr>
      <w:bookmarkStart w:id="26" w:name="_Toc1474963"/>
      <w:r w:rsidRPr="00857D09">
        <w:t xml:space="preserve">Key </w:t>
      </w:r>
      <w:r w:rsidRPr="00FE4D60">
        <w:t>enablers</w:t>
      </w:r>
      <w:bookmarkEnd w:id="26"/>
    </w:p>
    <w:p w14:paraId="5147D161" w14:textId="56E95100" w:rsidR="003730DF" w:rsidRPr="00F55DE6" w:rsidRDefault="003730DF" w:rsidP="00FE4D60">
      <w:pPr>
        <w:pStyle w:val="Heading3"/>
      </w:pPr>
      <w:bookmarkStart w:id="27" w:name="_Toc1474964"/>
      <w:r w:rsidRPr="00F55DE6">
        <w:t xml:space="preserve">Access to public </w:t>
      </w:r>
      <w:r w:rsidRPr="00FE4D60">
        <w:t>information</w:t>
      </w:r>
      <w:bookmarkEnd w:id="27"/>
    </w:p>
    <w:p w14:paraId="72D28981" w14:textId="3A9B1B93" w:rsidR="002407CA" w:rsidRDefault="002407CA" w:rsidP="00874EAB">
      <w:pPr>
        <w:pStyle w:val="Subtitle"/>
      </w:pPr>
      <w:r>
        <w:t>L</w:t>
      </w:r>
      <w:r w:rsidRPr="002407CA">
        <w:t>aw on accessibility to digital public service</w:t>
      </w:r>
    </w:p>
    <w:p w14:paraId="55CEAE8F" w14:textId="59E82322" w:rsidR="00B14E75" w:rsidRDefault="002407CA" w:rsidP="00874EAB">
      <w:r w:rsidRPr="002407CA">
        <w:t xml:space="preserve">The </w:t>
      </w:r>
      <w:hyperlink r:id="rId55" w:history="1">
        <w:r w:rsidRPr="005E51FA">
          <w:rPr>
            <w:rStyle w:val="Hyperlink"/>
          </w:rPr>
          <w:t>law on accessibility to digital public service</w:t>
        </w:r>
      </w:hyperlink>
      <w:r w:rsidRPr="002407CA">
        <w:t xml:space="preserve"> was issued </w:t>
      </w:r>
      <w:r w:rsidR="005E51FA">
        <w:t xml:space="preserve">on </w:t>
      </w:r>
      <w:r w:rsidRPr="002407CA">
        <w:t>22 Nov</w:t>
      </w:r>
      <w:r w:rsidR="005E51FA">
        <w:t>ember</w:t>
      </w:r>
      <w:r w:rsidRPr="002407CA">
        <w:t xml:space="preserve"> 2018 and entered into force 1 Jan</w:t>
      </w:r>
      <w:r w:rsidR="007645F8">
        <w:t>uary</w:t>
      </w:r>
      <w:r w:rsidRPr="002407CA">
        <w:t xml:space="preserve"> 2019. The law </w:t>
      </w:r>
      <w:r w:rsidR="00F039C7" w:rsidRPr="002407CA">
        <w:t>implement</w:t>
      </w:r>
      <w:r w:rsidR="00F039C7">
        <w:t>ed</w:t>
      </w:r>
      <w:r w:rsidRPr="002407CA">
        <w:t xml:space="preserve"> directive 2016/2102/EU but also contain</w:t>
      </w:r>
      <w:r w:rsidR="00F707C7">
        <w:t>ed</w:t>
      </w:r>
      <w:r w:rsidRPr="002407CA">
        <w:t xml:space="preserve"> requirements that go beyond the provisions of the directive.</w:t>
      </w:r>
      <w:r w:rsidR="005E51FA">
        <w:t xml:space="preserve"> </w:t>
      </w:r>
      <w:r w:rsidRPr="002407CA">
        <w:t xml:space="preserve">DIGG has the right to create legislation for the electronic format of the transfer of </w:t>
      </w:r>
      <w:proofErr w:type="spellStart"/>
      <w:r w:rsidRPr="002407CA">
        <w:t>e</w:t>
      </w:r>
      <w:r w:rsidR="007645F8">
        <w:t>I</w:t>
      </w:r>
      <w:r w:rsidRPr="002407CA">
        <w:t>nvoices</w:t>
      </w:r>
      <w:proofErr w:type="spellEnd"/>
      <w:r w:rsidRPr="002407CA">
        <w:t>.</w:t>
      </w:r>
    </w:p>
    <w:p w14:paraId="4B3866B5" w14:textId="35981AE3" w:rsidR="005523ED" w:rsidRDefault="002A5D98" w:rsidP="002A5D98">
      <w:pPr>
        <w:pStyle w:val="Subtitle"/>
      </w:pPr>
      <w:r w:rsidRPr="002A5D98">
        <w:t>Freedom of the Press Act</w:t>
      </w:r>
    </w:p>
    <w:p w14:paraId="260A1D5E" w14:textId="7DFF1431" w:rsidR="002A5D98" w:rsidRDefault="005B02CD" w:rsidP="002A5D98">
      <w:r w:rsidRPr="005B02CD">
        <w:t xml:space="preserve">In 1766, Sweden </w:t>
      </w:r>
      <w:r w:rsidR="00F707C7">
        <w:t>became</w:t>
      </w:r>
      <w:r w:rsidR="00F707C7" w:rsidRPr="005B02CD">
        <w:t xml:space="preserve"> </w:t>
      </w:r>
      <w:r w:rsidRPr="005B02CD">
        <w:t xml:space="preserve">the first country in the world to introduce legislation on Freedom of Information with the </w:t>
      </w:r>
      <w:hyperlink r:id="rId56" w:history="1">
        <w:r w:rsidRPr="003827AF">
          <w:rPr>
            <w:rStyle w:val="Hyperlink"/>
          </w:rPr>
          <w:t>Freedom of the Press Act.</w:t>
        </w:r>
      </w:hyperlink>
      <w:r w:rsidRPr="005B02CD">
        <w:t xml:space="preserve"> This Act was reviewed in 1949 and was last amended on 1 January 2011. Chapter 2 on the Public Nature of Official Documents decrees that “every Swedish subject shall have free access to official documents”. Public authorities must respond immediately to requests for official documents. Requests can be in any form and anonymous. Each </w:t>
      </w:r>
      <w:r w:rsidR="00452148">
        <w:t>agency</w:t>
      </w:r>
      <w:r w:rsidR="00452148" w:rsidRPr="005B02CD">
        <w:t xml:space="preserve"> </w:t>
      </w:r>
      <w:r w:rsidRPr="005B02CD">
        <w:t xml:space="preserve">is required to keep a register of all official documents and most indices should be publicly available. There is currently an effort to make the registers available electronically. Decisions by public authorities to deny access to official documents may be appealed internally. Complaints can also be lodged to the </w:t>
      </w:r>
      <w:hyperlink r:id="rId57" w:history="1">
        <w:r w:rsidRPr="008F7154">
          <w:rPr>
            <w:rStyle w:val="Hyperlink"/>
          </w:rPr>
          <w:t>Parliamentary Ombudsman</w:t>
        </w:r>
      </w:hyperlink>
      <w:r w:rsidRPr="005B02CD">
        <w:t>, who can investigate and issue non-binding decisions.</w:t>
      </w:r>
    </w:p>
    <w:p w14:paraId="525905B7" w14:textId="2DF08190" w:rsidR="002337F8" w:rsidRPr="00F84B72" w:rsidRDefault="002337F8" w:rsidP="002337F8">
      <w:pPr>
        <w:pStyle w:val="Subtitle"/>
      </w:pPr>
      <w:r w:rsidRPr="002337F8">
        <w:t>Law on the Re-use of Public Administration Documents</w:t>
      </w:r>
    </w:p>
    <w:p w14:paraId="46121039" w14:textId="668B0D93" w:rsidR="00F84B72" w:rsidRDefault="00B56CFE" w:rsidP="002A5D98">
      <w:r w:rsidRPr="00B56CFE">
        <w:t xml:space="preserve">On 1 July 2010, Sweden adopted new legislation transposing Directive </w:t>
      </w:r>
      <w:hyperlink r:id="rId58" w:history="1">
        <w:r w:rsidRPr="007B231A">
          <w:rPr>
            <w:rStyle w:val="Hyperlink"/>
          </w:rPr>
          <w:t>2003/98/EC</w:t>
        </w:r>
      </w:hyperlink>
      <w:r w:rsidRPr="00B56CFE">
        <w:t xml:space="preserve"> on the re-use of </w:t>
      </w:r>
      <w:r w:rsidR="00F707C7">
        <w:t>p</w:t>
      </w:r>
      <w:r w:rsidRPr="00B56CFE">
        <w:t xml:space="preserve">ublic </w:t>
      </w:r>
      <w:r w:rsidR="00F707C7">
        <w:t>s</w:t>
      </w:r>
      <w:r w:rsidRPr="00B56CFE">
        <w:t xml:space="preserve">ector </w:t>
      </w:r>
      <w:r w:rsidR="00F707C7">
        <w:t>i</w:t>
      </w:r>
      <w:r w:rsidRPr="00B56CFE">
        <w:t xml:space="preserve">nformation in the form of </w:t>
      </w:r>
      <w:hyperlink r:id="rId59" w:history="1">
        <w:r w:rsidRPr="000066DA">
          <w:rPr>
            <w:rStyle w:val="Hyperlink"/>
          </w:rPr>
          <w:t>Law No. 2010:566</w:t>
        </w:r>
      </w:hyperlink>
      <w:r w:rsidRPr="00B56CFE">
        <w:t xml:space="preserve"> of 3 June 2010. Th</w:t>
      </w:r>
      <w:r w:rsidR="00F707C7">
        <w:t>is</w:t>
      </w:r>
      <w:r w:rsidRPr="00B56CFE">
        <w:t xml:space="preserve"> new law specifically purport</w:t>
      </w:r>
      <w:r w:rsidR="00F707C7">
        <w:t>ed</w:t>
      </w:r>
      <w:r w:rsidRPr="00B56CFE">
        <w:t xml:space="preserve"> to promote the development of an information market by facilitating re-use by individuals of documents supplied by the authorities on conditions that cannot be used to restrict competition.</w:t>
      </w:r>
    </w:p>
    <w:p w14:paraId="6B589286" w14:textId="7F41FF2A" w:rsidR="00F84B72" w:rsidRDefault="00F84B72" w:rsidP="00F84B72">
      <w:pPr>
        <w:pStyle w:val="Subtitle"/>
      </w:pPr>
      <w:r w:rsidRPr="00F84B72">
        <w:t>Public Access to Information and Secrecy Act</w:t>
      </w:r>
    </w:p>
    <w:p w14:paraId="0FC50EFF" w14:textId="07F5D443" w:rsidR="00F84B72" w:rsidRDefault="00571729" w:rsidP="00F84B72">
      <w:r w:rsidRPr="00571729">
        <w:t xml:space="preserve">The </w:t>
      </w:r>
      <w:hyperlink r:id="rId60" w:history="1">
        <w:r w:rsidRPr="00925E06">
          <w:rPr>
            <w:rStyle w:val="Hyperlink"/>
          </w:rPr>
          <w:t>Public Access to Information and Secrecy Act</w:t>
        </w:r>
      </w:hyperlink>
      <w:r w:rsidRPr="00571729">
        <w:t xml:space="preserve"> (2009:400) contain</w:t>
      </w:r>
      <w:r w:rsidR="00F707C7">
        <w:t>ed</w:t>
      </w:r>
      <w:r w:rsidRPr="00571729">
        <w:t xml:space="preserve"> provisions on confidentiality and non-disclosure of public documents. Information </w:t>
      </w:r>
      <w:r w:rsidR="00F707C7">
        <w:t>could now</w:t>
      </w:r>
      <w:r w:rsidR="00F707C7" w:rsidRPr="00571729">
        <w:t xml:space="preserve"> </w:t>
      </w:r>
      <w:r w:rsidRPr="00571729">
        <w:t>be given protection in various areas, among different agencies, or in various cases.</w:t>
      </w:r>
    </w:p>
    <w:p w14:paraId="4DC8F9E1" w14:textId="77777777" w:rsidR="003730DF" w:rsidRPr="00F55DE6" w:rsidRDefault="003730DF" w:rsidP="00FE4D60">
      <w:pPr>
        <w:pStyle w:val="Heading3"/>
      </w:pPr>
      <w:bookmarkStart w:id="28" w:name="_Toc1474965"/>
      <w:proofErr w:type="spellStart"/>
      <w:r w:rsidRPr="00F55DE6">
        <w:t>eID</w:t>
      </w:r>
      <w:proofErr w:type="spellEnd"/>
      <w:r w:rsidRPr="00F55DE6">
        <w:t xml:space="preserve"> and Trust </w:t>
      </w:r>
      <w:r w:rsidRPr="00FE4D60">
        <w:t>Services</w:t>
      </w:r>
      <w:bookmarkEnd w:id="28"/>
    </w:p>
    <w:p w14:paraId="646ECE1A" w14:textId="381FBB99" w:rsidR="007137C4" w:rsidRPr="00DD6D00" w:rsidRDefault="007137C4" w:rsidP="00893214">
      <w:pPr>
        <w:pStyle w:val="Subtitle"/>
      </w:pPr>
      <w:proofErr w:type="spellStart"/>
      <w:r w:rsidRPr="00DD6D00">
        <w:t>eIDAS</w:t>
      </w:r>
      <w:proofErr w:type="spellEnd"/>
      <w:r w:rsidRPr="00DD6D00">
        <w:t xml:space="preserve"> Regulation</w:t>
      </w:r>
    </w:p>
    <w:p w14:paraId="346CAC3B" w14:textId="30AAC6CE" w:rsidR="007137C4" w:rsidRPr="0081721E" w:rsidRDefault="00A90A80" w:rsidP="00874EAB">
      <w:r w:rsidRPr="00DD6D00">
        <w:t xml:space="preserve">Sweden is complying </w:t>
      </w:r>
      <w:r w:rsidR="00DD6D00" w:rsidRPr="00DD6D00">
        <w:t xml:space="preserve">with </w:t>
      </w:r>
      <w:r w:rsidRPr="00DD6D00">
        <w:t xml:space="preserve">the </w:t>
      </w:r>
      <w:proofErr w:type="spellStart"/>
      <w:r w:rsidRPr="00DD6D00">
        <w:t>eIDAS</w:t>
      </w:r>
      <w:proofErr w:type="spellEnd"/>
      <w:r w:rsidRPr="00DD6D00">
        <w:t xml:space="preserve"> </w:t>
      </w:r>
      <w:r w:rsidR="001C2F6F" w:rsidRPr="00DD6D00">
        <w:t>R</w:t>
      </w:r>
      <w:r w:rsidRPr="00DD6D00">
        <w:t>egulation</w:t>
      </w:r>
      <w:r w:rsidR="001C2F6F" w:rsidRPr="00DD6D00">
        <w:t xml:space="preserve"> (</w:t>
      </w:r>
      <w:hyperlink r:id="rId61" w:history="1">
        <w:r w:rsidR="001C2F6F" w:rsidRPr="00DD6D00">
          <w:rPr>
            <w:rStyle w:val="Hyperlink"/>
          </w:rPr>
          <w:t>910/2014</w:t>
        </w:r>
      </w:hyperlink>
      <w:r w:rsidR="001C2F6F" w:rsidRPr="00DD6D00">
        <w:t>)</w:t>
      </w:r>
      <w:r w:rsidRPr="00DD6D00">
        <w:t xml:space="preserve"> and is preparing to notify </w:t>
      </w:r>
      <w:r w:rsidR="00DD6D00" w:rsidRPr="00DD6D00">
        <w:t>a Swedish electronic identification scheme in accordance with the regulation</w:t>
      </w:r>
      <w:r w:rsidRPr="00DD6D00">
        <w:t>.</w:t>
      </w:r>
      <w:r w:rsidR="00302E50">
        <w:t xml:space="preserve"> Pre- notification </w:t>
      </w:r>
      <w:r w:rsidRPr="00DD6D00">
        <w:t>is planned to start 2020</w:t>
      </w:r>
      <w:r w:rsidR="00243C43" w:rsidRPr="00DD6D00">
        <w:t>.</w:t>
      </w:r>
    </w:p>
    <w:p w14:paraId="32271B8F" w14:textId="32C76186" w:rsidR="005523ED" w:rsidRDefault="00893214" w:rsidP="00893214">
      <w:pPr>
        <w:pStyle w:val="Subtitle"/>
      </w:pPr>
      <w:r w:rsidRPr="00893214">
        <w:lastRenderedPageBreak/>
        <w:t>Law on Electoral Systems for Electronic Identification Services</w:t>
      </w:r>
    </w:p>
    <w:p w14:paraId="0310B101" w14:textId="7CDCBCB8" w:rsidR="00893214" w:rsidRDefault="00026DD1" w:rsidP="00893214">
      <w:r w:rsidRPr="00026DD1">
        <w:t xml:space="preserve">This </w:t>
      </w:r>
      <w:hyperlink r:id="rId62" w:history="1">
        <w:r w:rsidR="00351504" w:rsidRPr="00351504">
          <w:rPr>
            <w:rStyle w:val="Hyperlink"/>
          </w:rPr>
          <w:t>law</w:t>
        </w:r>
      </w:hyperlink>
      <w:r w:rsidRPr="00026DD1">
        <w:t xml:space="preserve"> contain</w:t>
      </w:r>
      <w:r w:rsidR="00F707C7">
        <w:t>ed</w:t>
      </w:r>
      <w:r w:rsidRPr="00026DD1">
        <w:t xml:space="preserve"> provisions on the application of Electoral Systems for Electronic Identification Services.</w:t>
      </w:r>
    </w:p>
    <w:p w14:paraId="47A6DC9A" w14:textId="437A9E1D" w:rsidR="0052534F" w:rsidRDefault="0052534F" w:rsidP="0052534F">
      <w:pPr>
        <w:pStyle w:val="Subtitle"/>
      </w:pPr>
      <w:r w:rsidRPr="0052534F">
        <w:t>Act on Qualified Electronic Signature</w:t>
      </w:r>
    </w:p>
    <w:p w14:paraId="5D659DF0" w14:textId="02751940" w:rsidR="0052534F" w:rsidRPr="0052534F" w:rsidRDefault="00C302D7" w:rsidP="0052534F">
      <w:r w:rsidRPr="00C302D7">
        <w:t xml:space="preserve">This </w:t>
      </w:r>
      <w:hyperlink r:id="rId63" w:history="1">
        <w:r w:rsidRPr="00137E3A">
          <w:rPr>
            <w:rStyle w:val="Hyperlink"/>
          </w:rPr>
          <w:t>Act</w:t>
        </w:r>
      </w:hyperlink>
      <w:r w:rsidRPr="00C302D7">
        <w:t>, which implement</w:t>
      </w:r>
      <w:r w:rsidR="00F707C7">
        <w:t>ed</w:t>
      </w:r>
      <w:r w:rsidRPr="00C302D7">
        <w:t xml:space="preserve"> the EU Directive on a Community framework for electronic signatures (</w:t>
      </w:r>
      <w:hyperlink r:id="rId64" w:history="1">
        <w:r w:rsidRPr="00576FCD">
          <w:rPr>
            <w:rStyle w:val="Hyperlink"/>
          </w:rPr>
          <w:t>1999/93/EC</w:t>
        </w:r>
      </w:hyperlink>
      <w:r w:rsidRPr="00C302D7">
        <w:t xml:space="preserve">), entered into force on 1 January 2001. </w:t>
      </w:r>
      <w:r w:rsidR="00F707C7">
        <w:t>Under this legislation, t</w:t>
      </w:r>
      <w:r w:rsidRPr="00C302D7">
        <w:t>he Swedish electronic signature include</w:t>
      </w:r>
      <w:r w:rsidR="00F707C7">
        <w:t>d</w:t>
      </w:r>
      <w:r w:rsidRPr="00C302D7">
        <w:t xml:space="preserve"> authentication and integrity requirements. According to the Act’s definition of qualified electronic signatures, there </w:t>
      </w:r>
      <w:r w:rsidR="00F707C7">
        <w:t>were</w:t>
      </w:r>
      <w:r w:rsidR="00F707C7" w:rsidRPr="00C302D7">
        <w:t xml:space="preserve"> </w:t>
      </w:r>
      <w:r w:rsidRPr="00C302D7">
        <w:t xml:space="preserve">only certain certification authorities (CAs) that </w:t>
      </w:r>
      <w:r w:rsidR="00F707C7">
        <w:t>might</w:t>
      </w:r>
      <w:r w:rsidR="00F707C7" w:rsidRPr="00C302D7">
        <w:t xml:space="preserve"> </w:t>
      </w:r>
      <w:r w:rsidRPr="00C302D7">
        <w:t>provide such signatures. The Act state</w:t>
      </w:r>
      <w:r w:rsidR="00F707C7">
        <w:t>d</w:t>
      </w:r>
      <w:r w:rsidRPr="00C302D7">
        <w:t xml:space="preserve"> that when a law or regulation contain</w:t>
      </w:r>
      <w:r w:rsidR="00F707C7">
        <w:t>ed</w:t>
      </w:r>
      <w:r w:rsidRPr="00C302D7">
        <w:t xml:space="preserve"> requirements for a hand-written signature</w:t>
      </w:r>
      <w:r w:rsidR="00F707C7">
        <w:t>,</w:t>
      </w:r>
      <w:r w:rsidRPr="00C302D7">
        <w:t xml:space="preserve"> and if such signature </w:t>
      </w:r>
      <w:r w:rsidR="00F707C7">
        <w:t>was</w:t>
      </w:r>
      <w:r w:rsidRPr="00C302D7">
        <w:t xml:space="preserve"> satisfied by electronic means, a qualified signature </w:t>
      </w:r>
      <w:r w:rsidR="00F707C7">
        <w:t>could</w:t>
      </w:r>
      <w:r w:rsidRPr="00C302D7">
        <w:t xml:space="preserve"> fulfil this requirement.</w:t>
      </w:r>
    </w:p>
    <w:p w14:paraId="2159093A" w14:textId="77777777" w:rsidR="003730DF" w:rsidRPr="00F55DE6" w:rsidRDefault="003730DF" w:rsidP="00FE4D60">
      <w:pPr>
        <w:pStyle w:val="Heading3"/>
      </w:pPr>
      <w:bookmarkStart w:id="29" w:name="_Toc1474966"/>
      <w:r w:rsidRPr="00F55DE6">
        <w:t>Security aspects related to digital government</w:t>
      </w:r>
      <w:bookmarkEnd w:id="29"/>
    </w:p>
    <w:p w14:paraId="01FA8959" w14:textId="5EF4F229" w:rsidR="00393A4F" w:rsidRDefault="00393A4F" w:rsidP="00874EAB">
      <w:pPr>
        <w:pStyle w:val="Subtitle"/>
      </w:pPr>
      <w:bookmarkStart w:id="30" w:name="_Hlk9238374"/>
      <w:r w:rsidRPr="00103AFB">
        <w:t>Protective Security Act</w:t>
      </w:r>
    </w:p>
    <w:p w14:paraId="5187F938" w14:textId="41E1E959" w:rsidR="00393A4F" w:rsidRDefault="00393A4F" w:rsidP="00393A4F">
      <w:r w:rsidRPr="00393A4F">
        <w:t xml:space="preserve">A new </w:t>
      </w:r>
      <w:hyperlink r:id="rId65" w:history="1">
        <w:r w:rsidRPr="00874EAB">
          <w:rPr>
            <w:rStyle w:val="Hyperlink"/>
          </w:rPr>
          <w:t>Protective Security Act</w:t>
        </w:r>
      </w:hyperlink>
      <w:r w:rsidRPr="00393A4F">
        <w:t xml:space="preserve"> entered into force on 1 April 2019. The Protective Security Act protect</w:t>
      </w:r>
      <w:r w:rsidR="00F707C7">
        <w:t>ed</w:t>
      </w:r>
      <w:r w:rsidRPr="00393A4F">
        <w:t xml:space="preserve"> activities of importance for Sweden’s </w:t>
      </w:r>
      <w:r w:rsidR="00F707C7">
        <w:t>national</w:t>
      </w:r>
      <w:r w:rsidRPr="00393A4F">
        <w:t>. The Act also encompasse</w:t>
      </w:r>
      <w:r w:rsidR="00F707C7">
        <w:t>d</w:t>
      </w:r>
      <w:r w:rsidRPr="00393A4F">
        <w:t xml:space="preserve"> activities covered by an international protective security commitment binding on Sweden. </w:t>
      </w:r>
      <w:bookmarkEnd w:id="30"/>
      <w:r w:rsidRPr="00393A4F">
        <w:t>The Act emphasi</w:t>
      </w:r>
      <w:r w:rsidR="00B447AB">
        <w:t>s</w:t>
      </w:r>
      <w:r w:rsidR="00F707C7">
        <w:t>ed</w:t>
      </w:r>
      <w:r w:rsidRPr="00393A4F">
        <w:t xml:space="preserve"> that security-sensitive activities </w:t>
      </w:r>
      <w:r w:rsidR="00F707C7" w:rsidRPr="00393A4F">
        <w:t>c</w:t>
      </w:r>
      <w:r w:rsidR="00F707C7">
        <w:t>ould</w:t>
      </w:r>
      <w:r w:rsidR="00F707C7" w:rsidRPr="00393A4F">
        <w:t xml:space="preserve"> </w:t>
      </w:r>
      <w:r w:rsidRPr="00393A4F">
        <w:t xml:space="preserve">be performed by both government agencies and private operators. The new </w:t>
      </w:r>
      <w:r w:rsidR="00F039C7" w:rsidRPr="00393A4F">
        <w:t>Act not</w:t>
      </w:r>
      <w:r w:rsidRPr="00393A4F">
        <w:t xml:space="preserve"> only regulate</w:t>
      </w:r>
      <w:r w:rsidR="00F707C7">
        <w:t>d</w:t>
      </w:r>
      <w:r w:rsidRPr="00393A4F">
        <w:t xml:space="preserve"> security regarding the handling of classified </w:t>
      </w:r>
      <w:proofErr w:type="gramStart"/>
      <w:r w:rsidRPr="00393A4F">
        <w:t>information</w:t>
      </w:r>
      <w:r w:rsidR="00F707C7">
        <w:t>,</w:t>
      </w:r>
      <w:r w:rsidRPr="00393A4F">
        <w:t xml:space="preserve"> but</w:t>
      </w:r>
      <w:proofErr w:type="gramEnd"/>
      <w:r w:rsidRPr="00393A4F">
        <w:t xml:space="preserve"> emphasi</w:t>
      </w:r>
      <w:r w:rsidR="00600923">
        <w:t>s</w:t>
      </w:r>
      <w:r w:rsidRPr="00393A4F">
        <w:t>e</w:t>
      </w:r>
      <w:r w:rsidR="00F707C7">
        <w:t>d</w:t>
      </w:r>
      <w:r w:rsidRPr="00393A4F">
        <w:t xml:space="preserve"> the need for protection of other security-sensitive activities such as essential information systems</w:t>
      </w:r>
      <w:r w:rsidR="00600923">
        <w:t>.</w:t>
      </w:r>
    </w:p>
    <w:p w14:paraId="70D675CD" w14:textId="20106F08" w:rsidR="00222C38" w:rsidRDefault="00222C38" w:rsidP="00874EAB">
      <w:pPr>
        <w:pStyle w:val="Subtitle"/>
      </w:pPr>
      <w:r>
        <w:t>Transposition of NIS Directive</w:t>
      </w:r>
    </w:p>
    <w:p w14:paraId="318047EB" w14:textId="24BB9028" w:rsidR="00222C38" w:rsidRPr="0081721E" w:rsidRDefault="00222C38" w:rsidP="00874EAB">
      <w:r w:rsidRPr="00222C38">
        <w:t>The NIS Directive</w:t>
      </w:r>
      <w:r w:rsidR="00DC59D8">
        <w:t xml:space="preserve"> (</w:t>
      </w:r>
      <w:hyperlink r:id="rId66" w:history="1">
        <w:r w:rsidR="00DC59D8" w:rsidRPr="00DC59D8">
          <w:rPr>
            <w:rStyle w:val="Hyperlink"/>
          </w:rPr>
          <w:t>2016/1148</w:t>
        </w:r>
      </w:hyperlink>
      <w:r w:rsidR="00DC59D8">
        <w:t>)</w:t>
      </w:r>
      <w:r w:rsidRPr="00222C38">
        <w:t xml:space="preserve"> </w:t>
      </w:r>
      <w:r w:rsidR="00F707C7">
        <w:t>was</w:t>
      </w:r>
      <w:r w:rsidRPr="00222C38">
        <w:t xml:space="preserve"> transposed into Swedish law on 1 </w:t>
      </w:r>
      <w:r w:rsidR="00DC59D8">
        <w:t>A</w:t>
      </w:r>
      <w:r w:rsidRPr="00222C38">
        <w:t xml:space="preserve">ugust 2018. Operators of essential services and digital services </w:t>
      </w:r>
      <w:r w:rsidR="00F707C7">
        <w:t>became</w:t>
      </w:r>
      <w:r w:rsidRPr="00222C38">
        <w:t xml:space="preserve"> subject to information security requirements in accordance with the NIS Directive</w:t>
      </w:r>
      <w:r w:rsidR="00090166">
        <w:t>.</w:t>
      </w:r>
    </w:p>
    <w:p w14:paraId="6FC3CC76" w14:textId="4A199E68" w:rsidR="005523ED" w:rsidRDefault="00F11A6C" w:rsidP="00CB777E">
      <w:pPr>
        <w:pStyle w:val="Subtitle"/>
      </w:pPr>
      <w:r>
        <w:t>New Data Protection Act</w:t>
      </w:r>
    </w:p>
    <w:p w14:paraId="14596FFC" w14:textId="6C55CE0D" w:rsidR="004B6780" w:rsidRDefault="004B6780" w:rsidP="004B6780">
      <w:r>
        <w:t xml:space="preserve">After the European Commission decided on a new regulation for data protection – the </w:t>
      </w:r>
      <w:hyperlink r:id="rId67" w:history="1">
        <w:r w:rsidRPr="00F066BC">
          <w:rPr>
            <w:rStyle w:val="Hyperlink"/>
          </w:rPr>
          <w:t>General Data Protection Regulation</w:t>
        </w:r>
      </w:hyperlink>
      <w:r>
        <w:t xml:space="preserve"> (GDPR)</w:t>
      </w:r>
      <w:r w:rsidR="00A34607">
        <w:t xml:space="preserve"> -</w:t>
      </w:r>
      <w:r>
        <w:t xml:space="preserve"> in February 2016 the Swedish government appointed a team to evaluate how Swedish laws and regulations should be adapted to GDPR, which </w:t>
      </w:r>
      <w:r w:rsidR="001467C7">
        <w:t>came</w:t>
      </w:r>
      <w:r>
        <w:t xml:space="preserve"> into effect on 25 May 2018.</w:t>
      </w:r>
    </w:p>
    <w:p w14:paraId="7BA85BC1" w14:textId="29DEF441" w:rsidR="00CB777E" w:rsidRDefault="004B6780" w:rsidP="004B6780">
      <w:r>
        <w:t>On 12 May 2017, the Swedish Data Protection Commission (</w:t>
      </w:r>
      <w:proofErr w:type="spellStart"/>
      <w:r w:rsidRPr="000813D9">
        <w:rPr>
          <w:i/>
        </w:rPr>
        <w:t>Betänkande</w:t>
      </w:r>
      <w:proofErr w:type="spellEnd"/>
      <w:r w:rsidRPr="000813D9">
        <w:rPr>
          <w:i/>
        </w:rPr>
        <w:t xml:space="preserve"> </w:t>
      </w:r>
      <w:proofErr w:type="spellStart"/>
      <w:r w:rsidRPr="000813D9">
        <w:rPr>
          <w:i/>
        </w:rPr>
        <w:t>av</w:t>
      </w:r>
      <w:proofErr w:type="spellEnd"/>
      <w:r w:rsidRPr="000813D9">
        <w:rPr>
          <w:i/>
        </w:rPr>
        <w:t xml:space="preserve"> </w:t>
      </w:r>
      <w:proofErr w:type="spellStart"/>
      <w:r w:rsidRPr="000813D9">
        <w:rPr>
          <w:i/>
        </w:rPr>
        <w:t>Dataskyddsutredningen</w:t>
      </w:r>
      <w:proofErr w:type="spellEnd"/>
      <w:r>
        <w:t xml:space="preserve">) published the </w:t>
      </w:r>
      <w:hyperlink r:id="rId68" w:history="1">
        <w:r w:rsidRPr="006F085C">
          <w:rPr>
            <w:rStyle w:val="Hyperlink"/>
          </w:rPr>
          <w:t>evaluation</w:t>
        </w:r>
      </w:hyperlink>
      <w:r>
        <w:t xml:space="preserve"> on the Swedish Parliament’s (</w:t>
      </w:r>
      <w:proofErr w:type="spellStart"/>
      <w:r w:rsidRPr="00986AC0">
        <w:rPr>
          <w:i/>
        </w:rPr>
        <w:t>Riksdag’s</w:t>
      </w:r>
      <w:proofErr w:type="spellEnd"/>
      <w:r>
        <w:t>) website.</w:t>
      </w:r>
    </w:p>
    <w:p w14:paraId="694D1D41" w14:textId="4A962260" w:rsidR="00180E00" w:rsidRDefault="00180E00" w:rsidP="004B6780">
      <w:r w:rsidRPr="00180E00">
        <w:t xml:space="preserve">In March 2018 the Swedish Parliament approved a proposal from the Government on the necessary adjustments in national legislation to implement the GDPR.  </w:t>
      </w:r>
    </w:p>
    <w:p w14:paraId="7D90F26D" w14:textId="1886CB15" w:rsidR="0097517A" w:rsidRDefault="0097517A" w:rsidP="0097517A">
      <w:pPr>
        <w:pStyle w:val="Subtitle"/>
      </w:pPr>
      <w:r>
        <w:t>Personal Data Act</w:t>
      </w:r>
    </w:p>
    <w:p w14:paraId="062990EA" w14:textId="2F756D5F" w:rsidR="0097517A" w:rsidRPr="0097517A" w:rsidRDefault="00604277" w:rsidP="0097517A">
      <w:r w:rsidRPr="00604277">
        <w:t xml:space="preserve">The </w:t>
      </w:r>
      <w:hyperlink r:id="rId69" w:history="1">
        <w:r w:rsidRPr="00BD2242">
          <w:rPr>
            <w:rStyle w:val="Hyperlink"/>
          </w:rPr>
          <w:t>Personal Data Act</w:t>
        </w:r>
      </w:hyperlink>
      <w:r w:rsidRPr="00604277">
        <w:t xml:space="preserve"> came into force on 24 October 1998. The Personal Data Act was adopted to bring Swedish law into compliance with the requirements of EU </w:t>
      </w:r>
      <w:hyperlink r:id="rId70" w:history="1">
        <w:r w:rsidRPr="00723C32">
          <w:rPr>
            <w:rStyle w:val="Hyperlink"/>
          </w:rPr>
          <w:t>Data Protection Directive 95/46/EC</w:t>
        </w:r>
      </w:hyperlink>
      <w:r w:rsidRPr="00604277">
        <w:t>, which ai</w:t>
      </w:r>
      <w:r w:rsidR="00981F56">
        <w:t>med</w:t>
      </w:r>
      <w:r w:rsidRPr="00604277">
        <w:t xml:space="preserve"> to prevent the violation of personal integrity in the processing of personal data. The Act list</w:t>
      </w:r>
      <w:r w:rsidR="00981F56">
        <w:t>ed</w:t>
      </w:r>
      <w:r w:rsidRPr="00604277">
        <w:t xml:space="preserve"> certain fundamental requirements concerning the processing of personal data. These demands include</w:t>
      </w:r>
      <w:r w:rsidR="00981F56">
        <w:t>d</w:t>
      </w:r>
      <w:r w:rsidRPr="00604277">
        <w:t>, inter alia, that personal data may only be processed for specific, explicitly stated and justified purposes</w:t>
      </w:r>
      <w:r w:rsidR="00981F56">
        <w:t>,</w:t>
      </w:r>
      <w:r w:rsidRPr="00604277">
        <w:t xml:space="preserve"> and if the person registered gives his/her consent. Exemptions to this rule include</w:t>
      </w:r>
      <w:r w:rsidR="00981F56">
        <w:t>d</w:t>
      </w:r>
      <w:r w:rsidRPr="00604277">
        <w:t xml:space="preserve"> the exercise of official powers, or the fulfilment of a legal obligation by the controller of personal data. In many areas of the administration special registry laws </w:t>
      </w:r>
      <w:r w:rsidR="00981F56">
        <w:t xml:space="preserve">exist </w:t>
      </w:r>
      <w:r w:rsidRPr="00604277">
        <w:t>to supplement or replace the provision in the Personal Data Act. The Act w</w:t>
      </w:r>
      <w:r w:rsidR="004D588C">
        <w:t>as</w:t>
      </w:r>
      <w:r w:rsidRPr="00604277">
        <w:t xml:space="preserve"> </w:t>
      </w:r>
      <w:r w:rsidR="00981F56">
        <w:t xml:space="preserve">subsequently </w:t>
      </w:r>
      <w:r w:rsidRPr="00604277">
        <w:t>amended to comply with the GDPR.</w:t>
      </w:r>
    </w:p>
    <w:p w14:paraId="4587B544" w14:textId="77777777" w:rsidR="003730DF" w:rsidRPr="00F55DE6" w:rsidRDefault="003730DF" w:rsidP="00FE4D60">
      <w:pPr>
        <w:pStyle w:val="Heading3"/>
      </w:pPr>
      <w:bookmarkStart w:id="31" w:name="_Toc1474967"/>
      <w:r w:rsidRPr="00F55DE6">
        <w:lastRenderedPageBreak/>
        <w:t xml:space="preserve">Interconnection of base </w:t>
      </w:r>
      <w:r w:rsidRPr="00FE4D60">
        <w:t>registries</w:t>
      </w:r>
      <w:bookmarkEnd w:id="31"/>
    </w:p>
    <w:p w14:paraId="0241C8D9" w14:textId="5DD6F074" w:rsidR="005523ED" w:rsidRDefault="006B4F59" w:rsidP="006B4F59">
      <w:pPr>
        <w:pStyle w:val="Subtitle"/>
      </w:pPr>
      <w:r w:rsidRPr="006B4F59">
        <w:t>Population Registration Act</w:t>
      </w:r>
    </w:p>
    <w:p w14:paraId="19D36B02" w14:textId="4B60D5B0" w:rsidR="002D57A3" w:rsidRDefault="002D57A3" w:rsidP="002D57A3">
      <w:r w:rsidRPr="002D57A3">
        <w:t xml:space="preserve">The </w:t>
      </w:r>
      <w:hyperlink r:id="rId71" w:history="1">
        <w:r w:rsidR="0040402A" w:rsidRPr="0062080A">
          <w:rPr>
            <w:rStyle w:val="Hyperlink"/>
          </w:rPr>
          <w:t>Population Registration Act</w:t>
        </w:r>
      </w:hyperlink>
      <w:r w:rsidR="00981F56">
        <w:t xml:space="preserve"> </w:t>
      </w:r>
      <w:r w:rsidRPr="002D57A3">
        <w:t xml:space="preserve">describes when and where a person has to be registered, when </w:t>
      </w:r>
      <w:r w:rsidR="00981F56">
        <w:t xml:space="preserve">a </w:t>
      </w:r>
      <w:r w:rsidRPr="002D57A3">
        <w:t>change of address has to be reported and how a population registration decision may be appealed. The</w:t>
      </w:r>
      <w:r w:rsidR="00981F56">
        <w:t xml:space="preserve"> A</w:t>
      </w:r>
      <w:r w:rsidRPr="002D57A3">
        <w:t>ct is supplemented by a population registration ordinance, which includes rules prescribing that certain other authorities should furnish the population registry with information concerning addresses</w:t>
      </w:r>
      <w:r w:rsidR="00B3096A">
        <w:t>.</w:t>
      </w:r>
      <w:r w:rsidR="00514A12">
        <w:t xml:space="preserve"> It regulates the </w:t>
      </w:r>
      <w:r w:rsidR="00514A12" w:rsidRPr="00514A12">
        <w:t xml:space="preserve">population registry </w:t>
      </w:r>
      <w:r w:rsidR="00514A12">
        <w:t>together with the Civil Registration Act.</w:t>
      </w:r>
    </w:p>
    <w:p w14:paraId="1494EF3C" w14:textId="02BA45AF" w:rsidR="00B3096A" w:rsidRDefault="00B3096A" w:rsidP="00B3096A">
      <w:pPr>
        <w:pStyle w:val="Subtitle"/>
      </w:pPr>
      <w:r w:rsidRPr="00B3096A">
        <w:t>Civil Registration Act</w:t>
      </w:r>
    </w:p>
    <w:p w14:paraId="34D43159" w14:textId="55501DE9" w:rsidR="00B3096A" w:rsidRDefault="00B3096A" w:rsidP="002D57A3">
      <w:r w:rsidRPr="00B3096A">
        <w:t>The Civil Registration Act</w:t>
      </w:r>
      <w:r>
        <w:t xml:space="preserve"> </w:t>
      </w:r>
      <w:r w:rsidRPr="00B3096A">
        <w:t xml:space="preserve">describes which registries must be kept, the purpose of the registries, what they may contain and how </w:t>
      </w:r>
      <w:r w:rsidR="00981F56">
        <w:t>users</w:t>
      </w:r>
      <w:r w:rsidR="00981F56" w:rsidRPr="00B3096A">
        <w:t xml:space="preserve"> </w:t>
      </w:r>
      <w:r w:rsidR="00981F56">
        <w:t>can</w:t>
      </w:r>
      <w:r w:rsidR="00981F56" w:rsidRPr="00B3096A">
        <w:t xml:space="preserve"> </w:t>
      </w:r>
      <w:r w:rsidRPr="00B3096A">
        <w:t xml:space="preserve">search for information within </w:t>
      </w:r>
      <w:r w:rsidR="00981F56">
        <w:t>their</w:t>
      </w:r>
      <w:r w:rsidR="00981F56" w:rsidRPr="00B3096A">
        <w:t xml:space="preserve"> </w:t>
      </w:r>
      <w:r w:rsidRPr="00B3096A">
        <w:t>systems. The Act is supplemented by an ordinance on population registries, stating, among other things, when information should be transferred between the different registries.</w:t>
      </w:r>
      <w:r w:rsidR="00514A12">
        <w:t xml:space="preserve"> </w:t>
      </w:r>
      <w:r w:rsidR="005E4C8B" w:rsidRPr="005E4C8B">
        <w:t xml:space="preserve">It regulates the population registry together with the </w:t>
      </w:r>
      <w:r w:rsidR="005E4C8B">
        <w:t>Population</w:t>
      </w:r>
      <w:r w:rsidR="005E4C8B" w:rsidRPr="005E4C8B">
        <w:t xml:space="preserve"> Registration Act.</w:t>
      </w:r>
    </w:p>
    <w:p w14:paraId="02B19C2E" w14:textId="785A0B49" w:rsidR="00B636D9" w:rsidRDefault="00B636D9" w:rsidP="00B636D9">
      <w:pPr>
        <w:pStyle w:val="Subtitle"/>
      </w:pPr>
      <w:r>
        <w:t>Road Traffic Registration Act</w:t>
      </w:r>
    </w:p>
    <w:p w14:paraId="6A6CFAA5" w14:textId="39CC2AEE" w:rsidR="00A865A6" w:rsidRDefault="00A865A6" w:rsidP="00A865A6">
      <w:r>
        <w:t xml:space="preserve">The Vehicle Registry </w:t>
      </w:r>
      <w:r w:rsidR="00981F56">
        <w:t xml:space="preserve">was </w:t>
      </w:r>
      <w:r>
        <w:t xml:space="preserve">established </w:t>
      </w:r>
      <w:r w:rsidR="00981F56">
        <w:t xml:space="preserve">via </w:t>
      </w:r>
      <w:r>
        <w:t xml:space="preserve">the </w:t>
      </w:r>
      <w:hyperlink r:id="rId72" w:history="1">
        <w:r w:rsidRPr="008D707D">
          <w:rPr>
            <w:rStyle w:val="Hyperlink"/>
          </w:rPr>
          <w:t>Road Traffic Registration Act</w:t>
        </w:r>
      </w:hyperlink>
      <w:r>
        <w:t xml:space="preserve"> (2001:558)</w:t>
      </w:r>
      <w:r w:rsidR="00B33B58">
        <w:t>, together with</w:t>
      </w:r>
      <w:r>
        <w:t xml:space="preserve"> the </w:t>
      </w:r>
      <w:hyperlink r:id="rId73" w:history="1">
        <w:r w:rsidRPr="00AB6E39">
          <w:rPr>
            <w:rStyle w:val="Hyperlink"/>
          </w:rPr>
          <w:t>Road Traffic Registration Ordinance</w:t>
        </w:r>
      </w:hyperlink>
      <w:r>
        <w:t xml:space="preserve"> (2001:650). </w:t>
      </w:r>
      <w:r w:rsidR="00981F56">
        <w:t>It</w:t>
      </w:r>
      <w:r>
        <w:t xml:space="preserve"> contains details on items such as vehicle registration, registration fees, data on driver's license registration and the right to request information. </w:t>
      </w:r>
    </w:p>
    <w:p w14:paraId="4C3A27E8" w14:textId="099DDD4D" w:rsidR="00794D65" w:rsidRDefault="00794D65" w:rsidP="00794D65">
      <w:pPr>
        <w:pStyle w:val="Subtitle"/>
      </w:pPr>
      <w:r>
        <w:t>Cadastre Act</w:t>
      </w:r>
    </w:p>
    <w:p w14:paraId="5F4B147B" w14:textId="02BEE525" w:rsidR="00A865A6" w:rsidRDefault="00A865A6" w:rsidP="00A865A6">
      <w:r>
        <w:t xml:space="preserve">The Land Registry </w:t>
      </w:r>
      <w:r w:rsidR="00981F56">
        <w:t>was established</w:t>
      </w:r>
      <w:r>
        <w:t xml:space="preserve"> by the </w:t>
      </w:r>
      <w:hyperlink r:id="rId74" w:history="1">
        <w:r w:rsidRPr="006D5190">
          <w:rPr>
            <w:rStyle w:val="Hyperlink"/>
          </w:rPr>
          <w:t>Cadastre Act</w:t>
        </w:r>
      </w:hyperlink>
      <w:r>
        <w:t xml:space="preserve"> (2000: 224). The Act states that the Land Registry publish the information contained in the registry</w:t>
      </w:r>
      <w:r w:rsidR="00981F56">
        <w:t xml:space="preserve"> and make it</w:t>
      </w:r>
      <w:r>
        <w:t xml:space="preserve"> available to everyone. The Act includes the purpose of the registry, the content of the registry, the </w:t>
      </w:r>
      <w:r w:rsidR="00452148">
        <w:t>agency</w:t>
      </w:r>
      <w:r>
        <w:t>, which enters the information into the registry, the privacy management, the disclosure of recording for automatic processing, the fees, etc.</w:t>
      </w:r>
    </w:p>
    <w:p w14:paraId="7047250A" w14:textId="7785E0FF" w:rsidR="00C87CE9" w:rsidRDefault="00C87CE9" w:rsidP="00C87CE9">
      <w:pPr>
        <w:pStyle w:val="Subtitle"/>
      </w:pPr>
      <w:r>
        <w:t xml:space="preserve">Tax </w:t>
      </w:r>
      <w:r w:rsidR="00981F56">
        <w:t>R</w:t>
      </w:r>
      <w:r>
        <w:t>egistration Act</w:t>
      </w:r>
    </w:p>
    <w:p w14:paraId="1541601B" w14:textId="3FD156EF" w:rsidR="00A865A6" w:rsidRPr="002D57A3" w:rsidRDefault="00A865A6" w:rsidP="00A865A6">
      <w:r>
        <w:t xml:space="preserve">The </w:t>
      </w:r>
      <w:hyperlink r:id="rId75" w:history="1">
        <w:r w:rsidRPr="008B6AF1">
          <w:rPr>
            <w:rStyle w:val="Hyperlink"/>
          </w:rPr>
          <w:t>Tax registration Act</w:t>
        </w:r>
      </w:hyperlink>
      <w:r w:rsidR="008B6AF1">
        <w:t xml:space="preserve"> (1980:343)</w:t>
      </w:r>
      <w:r>
        <w:t xml:space="preserve"> defines the content and functions of the Tax Registry under the </w:t>
      </w:r>
      <w:r w:rsidR="00452148">
        <w:t xml:space="preserve">agency </w:t>
      </w:r>
      <w:r>
        <w:t>of the Ministry of Finance. It also states details regarding the access to the data in the central tax registry.</w:t>
      </w:r>
    </w:p>
    <w:p w14:paraId="30C2E9D3" w14:textId="77777777" w:rsidR="003730DF" w:rsidRPr="00F55DE6" w:rsidRDefault="003730DF" w:rsidP="00FE4D60">
      <w:pPr>
        <w:pStyle w:val="Heading3"/>
      </w:pPr>
      <w:bookmarkStart w:id="32" w:name="_Toc1474968"/>
      <w:r w:rsidRPr="00FE4D60">
        <w:t>eProcurement</w:t>
      </w:r>
      <w:bookmarkEnd w:id="32"/>
    </w:p>
    <w:p w14:paraId="409117F3" w14:textId="761C0780" w:rsidR="005523ED" w:rsidRDefault="00986695" w:rsidP="00986695">
      <w:pPr>
        <w:pStyle w:val="Subtitle"/>
      </w:pPr>
      <w:r w:rsidRPr="00986695">
        <w:t>Act on Public Procurement (LOU)</w:t>
      </w:r>
    </w:p>
    <w:p w14:paraId="5663E56E" w14:textId="593B54B9" w:rsidR="00986695" w:rsidRDefault="000574F5" w:rsidP="00986695">
      <w:hyperlink r:id="rId76" w:history="1">
        <w:r w:rsidR="007D5BA9" w:rsidRPr="009F61A3">
          <w:rPr>
            <w:rStyle w:val="Hyperlink"/>
          </w:rPr>
          <w:t>Public procurement</w:t>
        </w:r>
      </w:hyperlink>
      <w:r w:rsidR="007D5BA9" w:rsidRPr="007D5BA9">
        <w:t xml:space="preserve"> is governed by the Swedish </w:t>
      </w:r>
      <w:hyperlink r:id="rId77" w:history="1">
        <w:r w:rsidR="007D5BA9" w:rsidRPr="00DF6AB7">
          <w:rPr>
            <w:rStyle w:val="Hyperlink"/>
          </w:rPr>
          <w:t>Public Procurement Act</w:t>
        </w:r>
      </w:hyperlink>
      <w:r w:rsidR="007D5BA9" w:rsidRPr="007D5BA9">
        <w:t xml:space="preserve"> (2016:1145-LOU), which </w:t>
      </w:r>
      <w:r w:rsidR="00981F56">
        <w:t xml:space="preserve">itself </w:t>
      </w:r>
      <w:r w:rsidR="007D5BA9" w:rsidRPr="007D5BA9">
        <w:t>is largely based on the two EU Directives on public procurement (2004/17/EC and 2004/18/EC).</w:t>
      </w:r>
    </w:p>
    <w:p w14:paraId="457CF9D6" w14:textId="2C71AAB0" w:rsidR="002952CF" w:rsidRDefault="002952CF" w:rsidP="002952CF">
      <w:pPr>
        <w:pStyle w:val="Subtitle"/>
      </w:pPr>
      <w:proofErr w:type="spellStart"/>
      <w:r w:rsidRPr="002952CF">
        <w:t>eInvoicing</w:t>
      </w:r>
      <w:proofErr w:type="spellEnd"/>
      <w:r w:rsidRPr="002952CF">
        <w:t xml:space="preserve"> Legislation</w:t>
      </w:r>
    </w:p>
    <w:p w14:paraId="1FADFA94" w14:textId="19812A55" w:rsidR="002952CF" w:rsidRDefault="003D3CF0" w:rsidP="00846980">
      <w:r w:rsidRPr="003D3CF0">
        <w:t xml:space="preserve">In Sweden, the responsible entity in the field of </w:t>
      </w:r>
      <w:proofErr w:type="spellStart"/>
      <w:r w:rsidRPr="003D3CF0">
        <w:t>eInvoicing</w:t>
      </w:r>
      <w:proofErr w:type="spellEnd"/>
      <w:r w:rsidRPr="003D3CF0">
        <w:t xml:space="preserve"> is the </w:t>
      </w:r>
      <w:hyperlink r:id="rId78" w:history="1">
        <w:r w:rsidR="0058098D">
          <w:rPr>
            <w:rStyle w:val="Hyperlink"/>
          </w:rPr>
          <w:t>Ministry of Infrastructure</w:t>
        </w:r>
      </w:hyperlink>
      <w:r w:rsidRPr="003D3CF0">
        <w:t>. According to the legislation (</w:t>
      </w:r>
      <w:hyperlink r:id="rId79" w:history="1">
        <w:r w:rsidRPr="00B422E0">
          <w:rPr>
            <w:rStyle w:val="Hyperlink"/>
          </w:rPr>
          <w:t>Ordinance for accounting</w:t>
        </w:r>
      </w:hyperlink>
      <w:r w:rsidRPr="003D3CF0">
        <w:t xml:space="preserve"> - </w:t>
      </w:r>
      <w:proofErr w:type="spellStart"/>
      <w:r w:rsidRPr="00874EAB">
        <w:rPr>
          <w:i/>
        </w:rPr>
        <w:t>Förordning</w:t>
      </w:r>
      <w:proofErr w:type="spellEnd"/>
      <w:r w:rsidRPr="00874EAB">
        <w:rPr>
          <w:i/>
        </w:rPr>
        <w:t xml:space="preserve"> om </w:t>
      </w:r>
      <w:proofErr w:type="spellStart"/>
      <w:r w:rsidRPr="00874EAB">
        <w:rPr>
          <w:i/>
        </w:rPr>
        <w:t>myndigheters</w:t>
      </w:r>
      <w:proofErr w:type="spellEnd"/>
      <w:r w:rsidRPr="00874EAB">
        <w:rPr>
          <w:i/>
        </w:rPr>
        <w:t xml:space="preserve"> </w:t>
      </w:r>
      <w:proofErr w:type="spellStart"/>
      <w:r w:rsidRPr="00874EAB">
        <w:rPr>
          <w:i/>
        </w:rPr>
        <w:t>bokföring</w:t>
      </w:r>
      <w:proofErr w:type="spellEnd"/>
      <w:r w:rsidRPr="003D3CF0">
        <w:t xml:space="preserve">, 2000; </w:t>
      </w:r>
      <w:hyperlink r:id="rId80" w:history="1">
        <w:r w:rsidRPr="004C7300">
          <w:rPr>
            <w:rStyle w:val="Hyperlink"/>
          </w:rPr>
          <w:t>Ordinance for electronic information exchange</w:t>
        </w:r>
      </w:hyperlink>
      <w:r w:rsidRPr="003D3CF0">
        <w:t xml:space="preserve"> - </w:t>
      </w:r>
      <w:proofErr w:type="spellStart"/>
      <w:r w:rsidRPr="00874EAB">
        <w:rPr>
          <w:i/>
        </w:rPr>
        <w:t>Förordning</w:t>
      </w:r>
      <w:proofErr w:type="spellEnd"/>
      <w:r w:rsidRPr="00874EAB">
        <w:rPr>
          <w:i/>
        </w:rPr>
        <w:t xml:space="preserve"> om </w:t>
      </w:r>
      <w:proofErr w:type="spellStart"/>
      <w:r w:rsidRPr="00874EAB">
        <w:rPr>
          <w:i/>
        </w:rPr>
        <w:t>statliga</w:t>
      </w:r>
      <w:proofErr w:type="spellEnd"/>
      <w:r w:rsidRPr="00874EAB">
        <w:rPr>
          <w:i/>
        </w:rPr>
        <w:t xml:space="preserve"> </w:t>
      </w:r>
      <w:proofErr w:type="spellStart"/>
      <w:r w:rsidRPr="00874EAB">
        <w:rPr>
          <w:i/>
        </w:rPr>
        <w:t>myndigheters</w:t>
      </w:r>
      <w:proofErr w:type="spellEnd"/>
      <w:r w:rsidRPr="00874EAB">
        <w:rPr>
          <w:i/>
        </w:rPr>
        <w:t xml:space="preserve"> </w:t>
      </w:r>
      <w:proofErr w:type="spellStart"/>
      <w:r w:rsidRPr="00874EAB">
        <w:rPr>
          <w:i/>
        </w:rPr>
        <w:t>elektroniska</w:t>
      </w:r>
      <w:proofErr w:type="spellEnd"/>
      <w:r w:rsidRPr="00874EAB">
        <w:rPr>
          <w:i/>
        </w:rPr>
        <w:t xml:space="preserve"> </w:t>
      </w:r>
      <w:proofErr w:type="spellStart"/>
      <w:r w:rsidRPr="00874EAB">
        <w:rPr>
          <w:i/>
        </w:rPr>
        <w:t>informationsutbyte</w:t>
      </w:r>
      <w:proofErr w:type="spellEnd"/>
      <w:r w:rsidRPr="003D3CF0">
        <w:t>, 2003</w:t>
      </w:r>
      <w:r w:rsidR="006B4B48">
        <w:t>;</w:t>
      </w:r>
      <w:r w:rsidRPr="003D3CF0">
        <w:t xml:space="preserve">) </w:t>
      </w:r>
      <w:proofErr w:type="spellStart"/>
      <w:r w:rsidRPr="003D3CF0">
        <w:t>eInvoicing</w:t>
      </w:r>
      <w:proofErr w:type="spellEnd"/>
      <w:r w:rsidRPr="003D3CF0">
        <w:t xml:space="preserve"> </w:t>
      </w:r>
      <w:r w:rsidR="00981F56">
        <w:t>has been</w:t>
      </w:r>
      <w:r w:rsidRPr="003D3CF0">
        <w:t xml:space="preserve"> mandatory in Sweden since 2008 for central government agencies</w:t>
      </w:r>
      <w:r w:rsidR="00846980">
        <w:t>.</w:t>
      </w:r>
    </w:p>
    <w:p w14:paraId="6969EFEC" w14:textId="6FA7A87B" w:rsidR="002876CA" w:rsidRPr="002952CF" w:rsidRDefault="002876CA" w:rsidP="00846980">
      <w:r>
        <w:t xml:space="preserve">As of </w:t>
      </w:r>
      <w:r w:rsidR="00FF65EA">
        <w:t xml:space="preserve">1 </w:t>
      </w:r>
      <w:r w:rsidR="00FF65EA" w:rsidRPr="002876CA">
        <w:t>April 2019,</w:t>
      </w:r>
      <w:r w:rsidRPr="002876CA">
        <w:t xml:space="preserve"> all purchases in the public sector must be invoiced electronically</w:t>
      </w:r>
      <w:r w:rsidR="000912B0">
        <w:t xml:space="preserve"> (</w:t>
      </w:r>
      <w:hyperlink r:id="rId81" w:history="1">
        <w:r w:rsidR="000912B0" w:rsidRPr="00044E48">
          <w:rPr>
            <w:rStyle w:val="Hyperlink"/>
          </w:rPr>
          <w:t>Law on electronic invoices as a result of public procurement</w:t>
        </w:r>
      </w:hyperlink>
      <w:r w:rsidR="000912B0">
        <w:t xml:space="preserve"> - </w:t>
      </w:r>
      <w:r w:rsidR="000912B0" w:rsidRPr="00A562B6">
        <w:rPr>
          <w:i/>
        </w:rPr>
        <w:t xml:space="preserve">Lag om </w:t>
      </w:r>
      <w:proofErr w:type="spellStart"/>
      <w:r w:rsidR="000912B0" w:rsidRPr="00A562B6">
        <w:rPr>
          <w:i/>
        </w:rPr>
        <w:t>elektroniska</w:t>
      </w:r>
      <w:proofErr w:type="spellEnd"/>
      <w:r w:rsidR="000912B0" w:rsidRPr="00A562B6">
        <w:rPr>
          <w:i/>
        </w:rPr>
        <w:t xml:space="preserve"> </w:t>
      </w:r>
      <w:proofErr w:type="spellStart"/>
      <w:r w:rsidR="000912B0" w:rsidRPr="00A562B6">
        <w:rPr>
          <w:i/>
        </w:rPr>
        <w:t>fakturor</w:t>
      </w:r>
      <w:proofErr w:type="spellEnd"/>
      <w:r w:rsidR="000912B0" w:rsidRPr="00A562B6">
        <w:rPr>
          <w:i/>
        </w:rPr>
        <w:t xml:space="preserve"> till </w:t>
      </w:r>
      <w:proofErr w:type="spellStart"/>
      <w:r w:rsidR="000912B0" w:rsidRPr="00A562B6">
        <w:rPr>
          <w:i/>
        </w:rPr>
        <w:t>följd</w:t>
      </w:r>
      <w:proofErr w:type="spellEnd"/>
      <w:r w:rsidR="000912B0" w:rsidRPr="00A562B6">
        <w:rPr>
          <w:i/>
        </w:rPr>
        <w:t xml:space="preserve"> </w:t>
      </w:r>
      <w:proofErr w:type="spellStart"/>
      <w:r w:rsidR="000912B0" w:rsidRPr="00A562B6">
        <w:rPr>
          <w:i/>
        </w:rPr>
        <w:t>av</w:t>
      </w:r>
      <w:proofErr w:type="spellEnd"/>
      <w:r w:rsidR="000912B0" w:rsidRPr="00A562B6">
        <w:rPr>
          <w:i/>
        </w:rPr>
        <w:t xml:space="preserve"> </w:t>
      </w:r>
      <w:proofErr w:type="spellStart"/>
      <w:r w:rsidR="000912B0" w:rsidRPr="00A562B6">
        <w:rPr>
          <w:i/>
        </w:rPr>
        <w:t>offentlig</w:t>
      </w:r>
      <w:proofErr w:type="spellEnd"/>
      <w:r w:rsidR="000912B0" w:rsidRPr="00A562B6">
        <w:rPr>
          <w:i/>
        </w:rPr>
        <w:t xml:space="preserve"> </w:t>
      </w:r>
      <w:proofErr w:type="spellStart"/>
      <w:r w:rsidR="000912B0" w:rsidRPr="00A562B6">
        <w:rPr>
          <w:i/>
        </w:rPr>
        <w:t>upphandling</w:t>
      </w:r>
      <w:proofErr w:type="spellEnd"/>
      <w:r w:rsidR="000912B0">
        <w:t>, 2018)</w:t>
      </w:r>
      <w:r w:rsidRPr="002876CA">
        <w:t xml:space="preserve">. This means that all providers to the public sector must send </w:t>
      </w:r>
      <w:proofErr w:type="spellStart"/>
      <w:r w:rsidRPr="002876CA">
        <w:t>eInvoices</w:t>
      </w:r>
      <w:proofErr w:type="spellEnd"/>
      <w:r w:rsidRPr="002876CA">
        <w:t xml:space="preserve"> and that authorities, municipalities, county councils and </w:t>
      </w:r>
      <w:r w:rsidRPr="002876CA">
        <w:lastRenderedPageBreak/>
        <w:t xml:space="preserve">regions must be able to receive </w:t>
      </w:r>
      <w:proofErr w:type="spellStart"/>
      <w:r w:rsidRPr="002876CA">
        <w:t>eInvoices</w:t>
      </w:r>
      <w:proofErr w:type="spellEnd"/>
      <w:r w:rsidR="00FF65EA">
        <w:t>.</w:t>
      </w:r>
      <w:r w:rsidR="00435968">
        <w:t xml:space="preserve"> </w:t>
      </w:r>
      <w:r w:rsidR="00435968" w:rsidRPr="00435968">
        <w:t>This applies to all public procurements above and below the thresholds.</w:t>
      </w:r>
    </w:p>
    <w:p w14:paraId="19509D05" w14:textId="63186033" w:rsidR="003730DF" w:rsidRDefault="003730DF" w:rsidP="00FE4D60">
      <w:pPr>
        <w:pStyle w:val="Heading2"/>
      </w:pPr>
      <w:bookmarkStart w:id="33" w:name="_Toc1474969"/>
      <w:r w:rsidRPr="00C8084E">
        <w:t xml:space="preserve">Domain-specific </w:t>
      </w:r>
      <w:r w:rsidRPr="00FE4D60">
        <w:t>legislation</w:t>
      </w:r>
      <w:bookmarkEnd w:id="33"/>
    </w:p>
    <w:p w14:paraId="392F5D78" w14:textId="307BA67F" w:rsidR="00E823C5" w:rsidRDefault="001D60C5" w:rsidP="001D60C5">
      <w:pPr>
        <w:pStyle w:val="Subtitle"/>
      </w:pPr>
      <w:proofErr w:type="spellStart"/>
      <w:r>
        <w:t>eJustice</w:t>
      </w:r>
      <w:proofErr w:type="spellEnd"/>
      <w:r>
        <w:t xml:space="preserve"> Legislation</w:t>
      </w:r>
    </w:p>
    <w:p w14:paraId="302FCF2F" w14:textId="155FB849" w:rsidR="00F96B12" w:rsidRDefault="001916D2" w:rsidP="001916D2">
      <w:r>
        <w:t>In May 2018, t</w:t>
      </w:r>
      <w:r w:rsidR="00F96B12">
        <w:t xml:space="preserve">he following </w:t>
      </w:r>
      <w:hyperlink r:id="rId82" w:history="1">
        <w:r w:rsidR="00F96B12" w:rsidRPr="002F0BF9">
          <w:rPr>
            <w:rStyle w:val="Hyperlink"/>
          </w:rPr>
          <w:t>four amendments</w:t>
        </w:r>
      </w:hyperlink>
      <w:r w:rsidR="00F96B12">
        <w:t xml:space="preserve"> in the field of </w:t>
      </w:r>
      <w:proofErr w:type="spellStart"/>
      <w:r w:rsidR="00F96B12">
        <w:t>eJustice</w:t>
      </w:r>
      <w:proofErr w:type="spellEnd"/>
      <w:r w:rsidR="00F96B12">
        <w:t xml:space="preserve"> were issued</w:t>
      </w:r>
      <w:r w:rsidR="002C7FD2">
        <w:t xml:space="preserve"> as a result of the legislative bill</w:t>
      </w:r>
      <w:r w:rsidR="00653863">
        <w:t xml:space="preserve"> </w:t>
      </w:r>
      <w:hyperlink r:id="rId83" w:history="1">
        <w:r w:rsidR="00E8159B">
          <w:rPr>
            <w:rStyle w:val="Hyperlink"/>
          </w:rPr>
          <w:t>Digital handling of court rulings, criminal charges and order penalty</w:t>
        </w:r>
      </w:hyperlink>
      <w:r w:rsidR="00F96B12">
        <w:t>:</w:t>
      </w:r>
    </w:p>
    <w:p w14:paraId="352C08EE" w14:textId="39CAF1E7" w:rsidR="00F96B12" w:rsidRDefault="00F96B12" w:rsidP="00874EAB">
      <w:pPr>
        <w:numPr>
          <w:ilvl w:val="0"/>
          <w:numId w:val="40"/>
        </w:numPr>
      </w:pPr>
      <w:r>
        <w:t>The Act (2018:499) amending the Swedish Code of Judicial Procedure</w:t>
      </w:r>
      <w:r w:rsidR="00F8208B">
        <w:t>;</w:t>
      </w:r>
    </w:p>
    <w:p w14:paraId="755F578B" w14:textId="19FF2621" w:rsidR="00F96B12" w:rsidRDefault="00F96B12" w:rsidP="00874EAB">
      <w:pPr>
        <w:numPr>
          <w:ilvl w:val="0"/>
          <w:numId w:val="40"/>
        </w:numPr>
      </w:pPr>
      <w:r>
        <w:t>The Act (2018:500) amending the Labour Disputes (Judicial Procedure) Act (1974:371)</w:t>
      </w:r>
      <w:r w:rsidR="00F8208B">
        <w:t>;</w:t>
      </w:r>
    </w:p>
    <w:p w14:paraId="65AE5B77" w14:textId="43744787" w:rsidR="00F96B12" w:rsidRDefault="00F8208B" w:rsidP="00874EAB">
      <w:pPr>
        <w:numPr>
          <w:ilvl w:val="0"/>
          <w:numId w:val="40"/>
        </w:numPr>
      </w:pPr>
      <w:r>
        <w:t>T</w:t>
      </w:r>
      <w:r w:rsidR="00F96B12">
        <w:t>he Act (2018:501) amending the Act (1990:746) on orders to pay and assistance</w:t>
      </w:r>
      <w:r>
        <w:t>;</w:t>
      </w:r>
    </w:p>
    <w:p w14:paraId="6CF7DAB1" w14:textId="4DD8FDC4" w:rsidR="00F96B12" w:rsidRDefault="00F8208B" w:rsidP="00874EAB">
      <w:pPr>
        <w:numPr>
          <w:ilvl w:val="0"/>
          <w:numId w:val="40"/>
        </w:numPr>
      </w:pPr>
      <w:r>
        <w:t>T</w:t>
      </w:r>
      <w:r w:rsidR="00F96B12">
        <w:t xml:space="preserve">he Act (2018:502) amending the Act (2010:921) on Land and Environment Court (2018:502). </w:t>
      </w:r>
    </w:p>
    <w:p w14:paraId="12AF2BEF" w14:textId="32C08C4C" w:rsidR="001D60C5" w:rsidRPr="00F96B12" w:rsidRDefault="00F96B12" w:rsidP="00874EAB">
      <w:r>
        <w:t>These amendments allow for electronic signatures when signing court decisions and when applying for summary proceedings for an order to pay or summary proceedings for assistance. Furthermore, they allow for electronic signatures when approving orders for summary penalty and orders for a breach-of-regulations which, among other things, enables a more digital management of fines for speeding violations</w:t>
      </w:r>
      <w:r w:rsidR="00B41134">
        <w:t>.</w:t>
      </w:r>
    </w:p>
    <w:p w14:paraId="609E1736" w14:textId="220287FA" w:rsidR="00801D68" w:rsidRDefault="00801D68" w:rsidP="00874EAB">
      <w:pPr>
        <w:pStyle w:val="Subtitle"/>
      </w:pPr>
      <w:r>
        <w:t>L</w:t>
      </w:r>
      <w:r w:rsidRPr="00801D68">
        <w:t>egislation on the National Medication Lis</w:t>
      </w:r>
      <w:r>
        <w:t>t</w:t>
      </w:r>
    </w:p>
    <w:p w14:paraId="4E0E2531" w14:textId="4D212212" w:rsidR="00A775FE" w:rsidRDefault="00A775FE" w:rsidP="00874EAB">
      <w:r w:rsidRPr="00A775FE">
        <w:t xml:space="preserve">The Swedish Parliament approved a </w:t>
      </w:r>
      <w:hyperlink r:id="rId84" w:history="1">
        <w:r w:rsidRPr="000730CD">
          <w:rPr>
            <w:rStyle w:val="Hyperlink"/>
          </w:rPr>
          <w:t>proposal</w:t>
        </w:r>
      </w:hyperlink>
      <w:r w:rsidRPr="00A775FE">
        <w:t xml:space="preserve"> from the </w:t>
      </w:r>
      <w:r w:rsidR="007C4891">
        <w:t>g</w:t>
      </w:r>
      <w:r w:rsidRPr="00A775FE">
        <w:t xml:space="preserve">overnment </w:t>
      </w:r>
      <w:r w:rsidR="00981F56">
        <w:t>for</w:t>
      </w:r>
      <w:r w:rsidRPr="00A775FE">
        <w:t xml:space="preserve"> new legislation on the </w:t>
      </w:r>
      <w:hyperlink r:id="rId85" w:history="1">
        <w:r w:rsidRPr="008C6B0E">
          <w:rPr>
            <w:rStyle w:val="Hyperlink"/>
          </w:rPr>
          <w:t>National Medication List</w:t>
        </w:r>
      </w:hyperlink>
      <w:r w:rsidRPr="00A775FE">
        <w:t xml:space="preserve"> in June 2018. The National </w:t>
      </w:r>
      <w:r w:rsidR="00981F56">
        <w:t>M</w:t>
      </w:r>
      <w:r w:rsidRPr="00A775FE">
        <w:t xml:space="preserve">edication </w:t>
      </w:r>
      <w:r w:rsidR="00981F56">
        <w:t>L</w:t>
      </w:r>
      <w:r w:rsidRPr="00A775FE">
        <w:t>ist creates a single source for data on a patient's prescribed medicines and other products while safeguarding the patient's right to privacy.</w:t>
      </w:r>
    </w:p>
    <w:p w14:paraId="63B279B5" w14:textId="7A82880A" w:rsidR="007E4F12" w:rsidRDefault="007E4F12" w:rsidP="007E4F12">
      <w:pPr>
        <w:pStyle w:val="Subtitle"/>
      </w:pPr>
      <w:r w:rsidRPr="007E4F12">
        <w:t>Act on Electronic Commerce and other Information Society Services</w:t>
      </w:r>
    </w:p>
    <w:p w14:paraId="125B725B" w14:textId="20EC1152" w:rsidR="007E4F12" w:rsidRPr="007E4F12" w:rsidRDefault="00887BA2" w:rsidP="007E4F12">
      <w:r w:rsidRPr="00887BA2">
        <w:t xml:space="preserve">Adopted in 2002, this </w:t>
      </w:r>
      <w:hyperlink r:id="rId86" w:history="1">
        <w:r w:rsidRPr="005F7A59">
          <w:rPr>
            <w:rStyle w:val="Hyperlink"/>
          </w:rPr>
          <w:t>act</w:t>
        </w:r>
      </w:hyperlink>
      <w:r w:rsidRPr="00887BA2">
        <w:t xml:space="preserve"> transposed the EU Directive </w:t>
      </w:r>
      <w:hyperlink r:id="rId87" w:history="1">
        <w:r w:rsidRPr="00412E25">
          <w:rPr>
            <w:rStyle w:val="Hyperlink"/>
          </w:rPr>
          <w:t>2000/31/EC</w:t>
        </w:r>
      </w:hyperlink>
      <w:r w:rsidRPr="00887BA2">
        <w:t xml:space="preserve"> on certain legal aspects of information society services, in particular electronic commerce (Directive on electronic commerce). It </w:t>
      </w:r>
      <w:r w:rsidR="00981F56">
        <w:t>stipulated</w:t>
      </w:r>
      <w:r w:rsidRPr="00887BA2">
        <w:t xml:space="preserve"> the obligations of service providers and regulates the treatment of information submitted online.</w:t>
      </w:r>
    </w:p>
    <w:p w14:paraId="02710183" w14:textId="77777777" w:rsidR="003730DF" w:rsidRPr="00C8084E" w:rsidRDefault="003730DF" w:rsidP="00FE4D60">
      <w:pPr>
        <w:pStyle w:val="Heading2"/>
      </w:pPr>
      <w:bookmarkStart w:id="34" w:name="_Toc1474970"/>
      <w:r w:rsidRPr="00FE4D60">
        <w:t>Interoperability</w:t>
      </w:r>
      <w:bookmarkEnd w:id="34"/>
      <w:r w:rsidRPr="00C8084E">
        <w:t xml:space="preserve"> </w:t>
      </w:r>
    </w:p>
    <w:p w14:paraId="72192918" w14:textId="0B14C04D" w:rsidR="007A78BD" w:rsidRDefault="007A78BD" w:rsidP="00874EAB">
      <w:pPr>
        <w:pStyle w:val="Subtitle"/>
      </w:pPr>
      <w:r>
        <w:t xml:space="preserve">Set up of technical standards </w:t>
      </w:r>
      <w:r w:rsidR="000C7BCD">
        <w:t>for the health care system</w:t>
      </w:r>
    </w:p>
    <w:p w14:paraId="5B0DFA66" w14:textId="79C24D7E" w:rsidR="000A7546" w:rsidRPr="005523ED" w:rsidRDefault="007A78BD" w:rsidP="00874EAB">
      <w:r w:rsidRPr="007A78BD">
        <w:t xml:space="preserve">In order to improve interoperability within the health care system the </w:t>
      </w:r>
      <w:hyperlink r:id="rId88" w:history="1">
        <w:r w:rsidRPr="009E1EE4">
          <w:rPr>
            <w:rStyle w:val="Hyperlink"/>
          </w:rPr>
          <w:t>Swedish eHealth Agency</w:t>
        </w:r>
      </w:hyperlink>
      <w:r w:rsidRPr="007A78BD">
        <w:t xml:space="preserve"> was commissioned in March 2019 to set up a national organisation for administrating technical specifications for interoperability that are commonly used within the health care system. The Swedish </w:t>
      </w:r>
      <w:r w:rsidR="00784EF9">
        <w:t>eH</w:t>
      </w:r>
      <w:r w:rsidRPr="007A78BD">
        <w:t xml:space="preserve">ealth Agency </w:t>
      </w:r>
      <w:r w:rsidR="00981F56">
        <w:t>was</w:t>
      </w:r>
      <w:r w:rsidRPr="007A78BD">
        <w:t xml:space="preserve"> given </w:t>
      </w:r>
      <w:r w:rsidR="00981F56">
        <w:t>the</w:t>
      </w:r>
      <w:r w:rsidRPr="007A78BD">
        <w:t xml:space="preserve"> task </w:t>
      </w:r>
      <w:r w:rsidR="00981F56">
        <w:t>of</w:t>
      </w:r>
      <w:r w:rsidR="00981F56" w:rsidRPr="007A78BD">
        <w:t xml:space="preserve"> </w:t>
      </w:r>
      <w:r w:rsidRPr="007A78BD">
        <w:t>investigat</w:t>
      </w:r>
      <w:r w:rsidR="00981F56">
        <w:t>ing</w:t>
      </w:r>
      <w:r w:rsidRPr="007A78BD">
        <w:t xml:space="preserve"> the necessary legislation to be in place </w:t>
      </w:r>
      <w:proofErr w:type="gramStart"/>
      <w:r w:rsidRPr="007A78BD">
        <w:t>in order to</w:t>
      </w:r>
      <w:proofErr w:type="gramEnd"/>
      <w:r w:rsidRPr="007A78BD">
        <w:t xml:space="preserve"> exchange digital prescriptions and patient summaries between different EU-countries. The </w:t>
      </w:r>
      <w:hyperlink r:id="rId89" w:history="1">
        <w:r w:rsidRPr="00784EF9">
          <w:rPr>
            <w:rStyle w:val="Hyperlink"/>
          </w:rPr>
          <w:t>National Board of Health and Welfare</w:t>
        </w:r>
      </w:hyperlink>
      <w:r w:rsidRPr="007A78BD">
        <w:t xml:space="preserve"> has been given a task to investigate on how and to what extent different types of AI-solutions are being applied within health care</w:t>
      </w:r>
      <w:r w:rsidR="005523ED" w:rsidRPr="00F5533E">
        <w:t>.</w:t>
      </w:r>
    </w:p>
    <w:p w14:paraId="424C04DB" w14:textId="77777777" w:rsidR="003730DF" w:rsidRPr="00C8084E" w:rsidRDefault="003730DF" w:rsidP="00FE4D60">
      <w:pPr>
        <w:pStyle w:val="Heading2"/>
      </w:pPr>
      <w:bookmarkStart w:id="35" w:name="_Toc1474971"/>
      <w:r w:rsidRPr="00C8084E">
        <w:t xml:space="preserve">Emerging </w:t>
      </w:r>
      <w:r w:rsidRPr="00FE4D60">
        <w:t>technologies</w:t>
      </w:r>
      <w:bookmarkEnd w:id="35"/>
    </w:p>
    <w:p w14:paraId="483D381E" w14:textId="69C31FA9" w:rsidR="00C157D6" w:rsidRPr="000C48A6" w:rsidRDefault="003E401D" w:rsidP="000C48A6">
      <w:r w:rsidRPr="003E401D">
        <w:t>No legislation was adopted in this field to date</w:t>
      </w:r>
      <w:r w:rsidR="005523ED" w:rsidRPr="000C48A6">
        <w:t>.</w:t>
      </w:r>
    </w:p>
    <w:p w14:paraId="37CE57DD" w14:textId="57F40A55" w:rsidR="005523ED" w:rsidRPr="0082125C" w:rsidRDefault="000A7546" w:rsidP="00566E6F">
      <w:pPr>
        <w:pStyle w:val="Heading1"/>
      </w:pPr>
      <w:r>
        <w:br w:type="page"/>
      </w:r>
      <w:bookmarkStart w:id="36" w:name="_Toc12702602"/>
      <w:r w:rsidR="003730DF" w:rsidRPr="00575F91">
        <w:lastRenderedPageBreak/>
        <w:t xml:space="preserve">Digital Government </w:t>
      </w:r>
      <w:r w:rsidR="00457E8B">
        <w:t>G</w:t>
      </w:r>
      <w:r w:rsidR="003730DF" w:rsidRPr="00575F91">
        <w:t>overnance</w:t>
      </w:r>
      <w:bookmarkEnd w:id="36"/>
    </w:p>
    <w:p w14:paraId="5B8A7E8C" w14:textId="531DFC50" w:rsidR="005523ED" w:rsidRPr="0082125C" w:rsidRDefault="003730DF" w:rsidP="0082125C">
      <w:pPr>
        <w:pStyle w:val="Heading2"/>
      </w:pPr>
      <w:bookmarkStart w:id="37" w:name="_Toc1474973"/>
      <w:r w:rsidRPr="00FE4D60">
        <w:t>National</w:t>
      </w:r>
      <w:bookmarkEnd w:id="37"/>
      <w:r w:rsidRPr="00F55DE6">
        <w:t xml:space="preserve"> </w:t>
      </w:r>
    </w:p>
    <w:p w14:paraId="6B25B932" w14:textId="77777777" w:rsidR="003730DF" w:rsidRPr="00F55DE6" w:rsidRDefault="003730DF" w:rsidP="00FE4D60">
      <w:pPr>
        <w:pStyle w:val="Heading3"/>
      </w:pPr>
      <w:bookmarkStart w:id="38" w:name="_Toc1474974"/>
      <w:r w:rsidRPr="00FE4D60">
        <w:t>Policy</w:t>
      </w:r>
      <w:bookmarkEnd w:id="38"/>
    </w:p>
    <w:p w14:paraId="1402084C" w14:textId="06F8F2C9" w:rsidR="00AA4F6E" w:rsidRDefault="00AA4F6E" w:rsidP="00C505E7">
      <w:pPr>
        <w:pStyle w:val="Subtitle"/>
      </w:pPr>
      <w:r>
        <w:t xml:space="preserve">Ministry of </w:t>
      </w:r>
      <w:r w:rsidR="00175B9D">
        <w:t>Infrastructure</w:t>
      </w:r>
    </w:p>
    <w:p w14:paraId="213E9912" w14:textId="2EA33104" w:rsidR="005523ED" w:rsidRDefault="006B2436" w:rsidP="00AA4F6E">
      <w:r w:rsidRPr="006B2436">
        <w:t xml:space="preserve">Following the government reshuffle in January 2019, </w:t>
      </w:r>
      <w:r w:rsidR="00C700F0">
        <w:t xml:space="preserve">the </w:t>
      </w:r>
      <w:hyperlink r:id="rId90" w:history="1">
        <w:r w:rsidR="00C700F0" w:rsidRPr="008549CE">
          <w:rPr>
            <w:rStyle w:val="Hyperlink"/>
          </w:rPr>
          <w:t>Ministry of Infrastructure</w:t>
        </w:r>
      </w:hyperlink>
      <w:r w:rsidR="00FE4186">
        <w:rPr>
          <w:rStyle w:val="Hyperlink"/>
        </w:rPr>
        <w:t xml:space="preserve"> was</w:t>
      </w:r>
      <w:r w:rsidR="00C700F0">
        <w:rPr>
          <w:rStyle w:val="Hyperlink"/>
        </w:rPr>
        <w:t xml:space="preserve"> established and</w:t>
      </w:r>
      <w:r w:rsidR="00C700F0">
        <w:t xml:space="preserve"> th</w:t>
      </w:r>
      <w:r w:rsidR="00C700F0" w:rsidRPr="00C700F0">
        <w:t>e responsib</w:t>
      </w:r>
      <w:r w:rsidR="00C700F0">
        <w:t xml:space="preserve">ility for digitalisation </w:t>
      </w:r>
      <w:r w:rsidR="00C700F0" w:rsidRPr="00C700F0">
        <w:t>is now coordinated</w:t>
      </w:r>
      <w:r w:rsidR="00C700F0">
        <w:t xml:space="preserve"> within the Ministry with support from </w:t>
      </w:r>
      <w:r w:rsidRPr="006B2436">
        <w:t>the unit of Digital Government</w:t>
      </w:r>
      <w:r w:rsidR="00FE4186">
        <w:t>.</w:t>
      </w:r>
      <w:r w:rsidR="00C700F0">
        <w:t xml:space="preserve"> The r</w:t>
      </w:r>
      <w:r w:rsidR="00C700F0" w:rsidRPr="00C700F0">
        <w:t xml:space="preserve">esponsibility for </w:t>
      </w:r>
      <w:r w:rsidR="00FE4186">
        <w:t xml:space="preserve">digital </w:t>
      </w:r>
      <w:r w:rsidR="00FE4186" w:rsidRPr="00C700F0">
        <w:t>government</w:t>
      </w:r>
      <w:r w:rsidR="00C700F0" w:rsidRPr="00C700F0">
        <w:t xml:space="preserve"> </w:t>
      </w:r>
      <w:r w:rsidR="00C700F0">
        <w:t xml:space="preserve">was previously </w:t>
      </w:r>
      <w:r w:rsidR="00C700F0" w:rsidRPr="00C700F0">
        <w:t>at the Ministry of Finance.</w:t>
      </w:r>
      <w:r w:rsidR="00FE4186">
        <w:t xml:space="preserve"> </w:t>
      </w:r>
      <w:r w:rsidR="00981F56">
        <w:t>The r</w:t>
      </w:r>
      <w:r w:rsidRPr="006B2436">
        <w:t xml:space="preserve">esponsible </w:t>
      </w:r>
      <w:r w:rsidR="00981F56">
        <w:t>m</w:t>
      </w:r>
      <w:r w:rsidRPr="006B2436">
        <w:t xml:space="preserve">inister for digital development is Mr. Anders </w:t>
      </w:r>
      <w:proofErr w:type="spellStart"/>
      <w:r w:rsidRPr="006B2436">
        <w:t>Ygeman</w:t>
      </w:r>
      <w:proofErr w:type="spellEnd"/>
      <w:r w:rsidRPr="006B2436">
        <w:t>.</w:t>
      </w:r>
    </w:p>
    <w:p w14:paraId="62A15C52" w14:textId="77777777" w:rsidR="00872362" w:rsidRPr="00AA4F6E" w:rsidRDefault="00872362" w:rsidP="00AA4F6E"/>
    <w:tbl>
      <w:tblPr>
        <w:tblW w:w="5000" w:type="pct"/>
        <w:shd w:val="clear" w:color="auto" w:fill="EFFBFF"/>
        <w:tblLook w:val="01E0" w:firstRow="1" w:lastRow="1" w:firstColumn="1" w:lastColumn="1" w:noHBand="0" w:noVBand="0"/>
      </w:tblPr>
      <w:tblGrid>
        <w:gridCol w:w="2206"/>
        <w:gridCol w:w="6581"/>
      </w:tblGrid>
      <w:tr w:rsidR="00DF2728" w:rsidRPr="001B3BF1" w14:paraId="373B3032" w14:textId="77777777" w:rsidTr="008159EB">
        <w:trPr>
          <w:trHeight w:val="2604"/>
        </w:trPr>
        <w:tc>
          <w:tcPr>
            <w:tcW w:w="1255" w:type="pct"/>
            <w:shd w:val="clear" w:color="auto" w:fill="EFFBFF"/>
            <w:tcMar>
              <w:top w:w="108" w:type="dxa"/>
              <w:left w:w="108" w:type="dxa"/>
              <w:bottom w:w="108" w:type="dxa"/>
              <w:right w:w="108" w:type="dxa"/>
            </w:tcMar>
            <w:vAlign w:val="center"/>
          </w:tcPr>
          <w:p w14:paraId="1A998522" w14:textId="3DADA19F" w:rsidR="00DF2728" w:rsidRPr="00D77283" w:rsidRDefault="008107C2" w:rsidP="005F6348">
            <w:pPr>
              <w:jc w:val="center"/>
            </w:pPr>
            <w:r>
              <w:rPr>
                <w:noProof/>
                <w:lang w:val="sv-SE" w:eastAsia="sv-SE"/>
              </w:rPr>
              <w:drawing>
                <wp:inline distT="0" distB="0" distL="0" distR="0" wp14:anchorId="5BC665AA" wp14:editId="31FDC8B1">
                  <wp:extent cx="1200150" cy="1549400"/>
                  <wp:effectExtent l="0" t="0" r="0" b="0"/>
                  <wp:docPr id="6" name="Bild 6" descr="https://www.government.se/contentassets/19e31d5bc4bb41c48bdb14c1c16d3ec7/anders-ygeman_staend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overnment.se/contentassets/19e31d5bc4bb41c48bdb14c1c16d3ec7/anders-ygeman_staende_.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200150" cy="154940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29596D8B" w14:textId="58A7EB00" w:rsidR="00901C0A" w:rsidRDefault="00901C0A">
            <w:pPr>
              <w:pStyle w:val="tabletext"/>
              <w:rPr>
                <w:rStyle w:val="Strong"/>
                <w:b w:val="0"/>
                <w:color w:val="333333"/>
                <w:lang w:val="en-GB" w:eastAsia="en-GB"/>
              </w:rPr>
            </w:pPr>
            <w:r w:rsidRPr="00901C0A">
              <w:rPr>
                <w:rStyle w:val="Strong"/>
              </w:rPr>
              <w:t xml:space="preserve">Anders </w:t>
            </w:r>
            <w:proofErr w:type="spellStart"/>
            <w:r w:rsidRPr="00901C0A">
              <w:rPr>
                <w:rStyle w:val="Strong"/>
              </w:rPr>
              <w:t>Ygeman</w:t>
            </w:r>
            <w:proofErr w:type="spellEnd"/>
          </w:p>
          <w:p w14:paraId="7DA3447F" w14:textId="3CEF51CA" w:rsidR="000D143B" w:rsidRPr="00DC1A1B" w:rsidRDefault="000D143B">
            <w:pPr>
              <w:pStyle w:val="tabletext"/>
              <w:rPr>
                <w:rStyle w:val="Strong"/>
                <w:b w:val="0"/>
              </w:rPr>
            </w:pPr>
            <w:r w:rsidRPr="00DC1A1B">
              <w:rPr>
                <w:rStyle w:val="Strong"/>
                <w:b w:val="0"/>
              </w:rPr>
              <w:t xml:space="preserve">Minister for </w:t>
            </w:r>
            <w:r w:rsidR="00901C0A" w:rsidRPr="00DC1A1B">
              <w:rPr>
                <w:rStyle w:val="Strong"/>
                <w:b w:val="0"/>
              </w:rPr>
              <w:t>E</w:t>
            </w:r>
            <w:r w:rsidR="00901C0A" w:rsidRPr="00097D77">
              <w:rPr>
                <w:rStyle w:val="Strong"/>
                <w:b w:val="0"/>
              </w:rPr>
              <w:t>nergy and Digital Development</w:t>
            </w:r>
            <w:r w:rsidRPr="00DC1A1B">
              <w:rPr>
                <w:rStyle w:val="Strong"/>
                <w:b w:val="0"/>
              </w:rPr>
              <w:t xml:space="preserve"> </w:t>
            </w:r>
          </w:p>
          <w:p w14:paraId="2891A555" w14:textId="1388AEB6" w:rsidR="00DF2728" w:rsidRPr="00135766" w:rsidRDefault="00DF2728">
            <w:pPr>
              <w:pStyle w:val="tabletext"/>
              <w:rPr>
                <w:rStyle w:val="Strong"/>
              </w:rPr>
            </w:pPr>
            <w:r>
              <w:t xml:space="preserve"> </w:t>
            </w:r>
          </w:p>
          <w:p w14:paraId="768085B1" w14:textId="77777777" w:rsidR="00DF2728" w:rsidRPr="00A64C28" w:rsidRDefault="00DF2728">
            <w:pPr>
              <w:pStyle w:val="tabletext"/>
              <w:rPr>
                <w:rStyle w:val="Strong"/>
                <w:sz w:val="16"/>
                <w:szCs w:val="16"/>
                <w:lang w:val="en-GB"/>
              </w:rPr>
            </w:pPr>
            <w:r w:rsidRPr="00A64C28">
              <w:rPr>
                <w:rStyle w:val="Strong"/>
                <w:sz w:val="16"/>
                <w:szCs w:val="16"/>
                <w:lang w:val="en-GB"/>
              </w:rPr>
              <w:t>Contact details:</w:t>
            </w:r>
          </w:p>
          <w:p w14:paraId="27C56E3C" w14:textId="442196B6" w:rsidR="001C6ED1" w:rsidRPr="008F5029" w:rsidRDefault="001C6ED1">
            <w:pPr>
              <w:pStyle w:val="tabletext"/>
              <w:rPr>
                <w:sz w:val="16"/>
                <w:szCs w:val="16"/>
              </w:rPr>
            </w:pPr>
            <w:r w:rsidRPr="008F5029">
              <w:rPr>
                <w:sz w:val="16"/>
                <w:szCs w:val="16"/>
              </w:rPr>
              <w:t xml:space="preserve">Ministry of </w:t>
            </w:r>
            <w:r w:rsidR="00DC1A1B" w:rsidRPr="008F5029">
              <w:rPr>
                <w:sz w:val="16"/>
                <w:szCs w:val="16"/>
              </w:rPr>
              <w:t>Infrastructure</w:t>
            </w:r>
          </w:p>
          <w:p w14:paraId="5C22BDC0" w14:textId="579FA646" w:rsidR="001C6ED1" w:rsidRPr="008F5029" w:rsidRDefault="00BA1949" w:rsidP="00BA1949">
            <w:pPr>
              <w:pStyle w:val="tabletext"/>
              <w:rPr>
                <w:sz w:val="16"/>
                <w:szCs w:val="16"/>
              </w:rPr>
            </w:pPr>
            <w:proofErr w:type="spellStart"/>
            <w:r w:rsidRPr="008F5029">
              <w:rPr>
                <w:sz w:val="16"/>
                <w:szCs w:val="16"/>
              </w:rPr>
              <w:t>Herkulesgatan</w:t>
            </w:r>
            <w:proofErr w:type="spellEnd"/>
            <w:r w:rsidRPr="008F5029">
              <w:rPr>
                <w:sz w:val="16"/>
                <w:szCs w:val="16"/>
              </w:rPr>
              <w:t xml:space="preserve"> 17</w:t>
            </w:r>
            <w:r w:rsidR="001C6ED1" w:rsidRPr="008F5029">
              <w:rPr>
                <w:sz w:val="16"/>
                <w:szCs w:val="16"/>
              </w:rPr>
              <w:t>, SE 103 33 Stockholm</w:t>
            </w:r>
          </w:p>
          <w:p w14:paraId="3BD6534E" w14:textId="22BAA353" w:rsidR="001C6ED1" w:rsidRPr="008F5029" w:rsidRDefault="001C6ED1">
            <w:pPr>
              <w:pStyle w:val="tabletext"/>
              <w:rPr>
                <w:sz w:val="16"/>
                <w:szCs w:val="16"/>
                <w:lang w:val="fr-FR"/>
              </w:rPr>
            </w:pPr>
            <w:r w:rsidRPr="008F5029">
              <w:rPr>
                <w:b/>
                <w:sz w:val="16"/>
                <w:szCs w:val="16"/>
                <w:lang w:val="fr-FR"/>
              </w:rPr>
              <w:t>Tel</w:t>
            </w:r>
            <w:proofErr w:type="gramStart"/>
            <w:r w:rsidRPr="008F5029">
              <w:rPr>
                <w:b/>
                <w:sz w:val="16"/>
                <w:szCs w:val="16"/>
                <w:lang w:val="fr-FR"/>
              </w:rPr>
              <w:t>.</w:t>
            </w:r>
            <w:r w:rsidRPr="004A0B49">
              <w:rPr>
                <w:b/>
                <w:sz w:val="16"/>
                <w:szCs w:val="16"/>
                <w:lang w:val="fr-FR"/>
              </w:rPr>
              <w:t>:</w:t>
            </w:r>
            <w:proofErr w:type="gramEnd"/>
            <w:r w:rsidRPr="008F5029">
              <w:rPr>
                <w:sz w:val="16"/>
                <w:szCs w:val="16"/>
                <w:lang w:val="fr-FR"/>
              </w:rPr>
              <w:t xml:space="preserve"> +46 </w:t>
            </w:r>
            <w:r w:rsidR="008A0557" w:rsidRPr="008F5029">
              <w:rPr>
                <w:sz w:val="16"/>
                <w:szCs w:val="16"/>
                <w:lang w:val="fr-FR"/>
              </w:rPr>
              <w:t>8 405 10 00</w:t>
            </w:r>
          </w:p>
          <w:p w14:paraId="2846A809" w14:textId="77777777" w:rsidR="001C6ED1" w:rsidRPr="008F5029" w:rsidRDefault="001C6ED1">
            <w:pPr>
              <w:pStyle w:val="tabletext"/>
              <w:rPr>
                <w:sz w:val="16"/>
                <w:szCs w:val="16"/>
                <w:lang w:val="fr-FR"/>
              </w:rPr>
            </w:pPr>
            <w:proofErr w:type="gramStart"/>
            <w:r w:rsidRPr="008F5029">
              <w:rPr>
                <w:b/>
                <w:sz w:val="16"/>
                <w:szCs w:val="16"/>
                <w:lang w:val="fr-FR"/>
              </w:rPr>
              <w:t>Email</w:t>
            </w:r>
            <w:r w:rsidRPr="004A0B49">
              <w:rPr>
                <w:b/>
                <w:sz w:val="16"/>
                <w:szCs w:val="16"/>
                <w:lang w:val="fr-FR"/>
              </w:rPr>
              <w:t>:</w:t>
            </w:r>
            <w:proofErr w:type="gramEnd"/>
            <w:r w:rsidRPr="008F5029">
              <w:rPr>
                <w:sz w:val="16"/>
                <w:szCs w:val="16"/>
                <w:lang w:val="fr-FR"/>
              </w:rPr>
              <w:t xml:space="preserve"> N/A</w:t>
            </w:r>
          </w:p>
          <w:p w14:paraId="4D9DBBD1" w14:textId="1C078C1C" w:rsidR="00DF2728" w:rsidRPr="00E4570C" w:rsidRDefault="001C6ED1">
            <w:pPr>
              <w:pStyle w:val="tabletext"/>
              <w:rPr>
                <w:lang w:val="fr-FR"/>
              </w:rPr>
            </w:pPr>
            <w:proofErr w:type="gramStart"/>
            <w:r w:rsidRPr="008F5029">
              <w:rPr>
                <w:b/>
                <w:sz w:val="16"/>
                <w:szCs w:val="16"/>
                <w:lang w:val="fr-FR"/>
              </w:rPr>
              <w:t>Source</w:t>
            </w:r>
            <w:r w:rsidRPr="004A0B49">
              <w:rPr>
                <w:b/>
                <w:sz w:val="16"/>
                <w:szCs w:val="16"/>
                <w:lang w:val="fr-FR"/>
              </w:rPr>
              <w:t>:</w:t>
            </w:r>
            <w:proofErr w:type="gramEnd"/>
            <w:r w:rsidRPr="008F5029">
              <w:rPr>
                <w:sz w:val="16"/>
                <w:szCs w:val="16"/>
                <w:lang w:val="fr-FR"/>
              </w:rPr>
              <w:t xml:space="preserve"> </w:t>
            </w:r>
            <w:hyperlink r:id="rId92" w:history="1">
              <w:r w:rsidRPr="008F5029">
                <w:rPr>
                  <w:rStyle w:val="Hyperlink"/>
                  <w:sz w:val="16"/>
                  <w:szCs w:val="16"/>
                  <w:lang w:val="fr-FR"/>
                </w:rPr>
                <w:t>http://www.government.se/</w:t>
              </w:r>
            </w:hyperlink>
          </w:p>
        </w:tc>
      </w:tr>
    </w:tbl>
    <w:p w14:paraId="7982FC36" w14:textId="77777777" w:rsidR="003730DF" w:rsidRPr="00F55DE6" w:rsidRDefault="003730DF" w:rsidP="00FE4D60">
      <w:pPr>
        <w:pStyle w:val="Heading3"/>
      </w:pPr>
      <w:bookmarkStart w:id="39" w:name="_Toc1474975"/>
      <w:r w:rsidRPr="00FE4D60">
        <w:t>Coordinatio</w:t>
      </w:r>
      <w:r w:rsidR="005523ED" w:rsidRPr="00FE4D60">
        <w:t>n</w:t>
      </w:r>
      <w:bookmarkEnd w:id="39"/>
    </w:p>
    <w:p w14:paraId="16BDB399" w14:textId="2E1A2DE1" w:rsidR="00B924C6" w:rsidRDefault="00B924C6" w:rsidP="00B924C6">
      <w:pPr>
        <w:pStyle w:val="Subtitle"/>
      </w:pPr>
      <w:r>
        <w:t>The Agency for Digital Government</w:t>
      </w:r>
      <w:r w:rsidR="003C67E5">
        <w:t xml:space="preserve"> - DIGG</w:t>
      </w:r>
    </w:p>
    <w:p w14:paraId="71E6571A" w14:textId="43134E19" w:rsidR="004C7538" w:rsidRDefault="00B924C6" w:rsidP="00B924C6">
      <w:r>
        <w:t>In September 2018 a new agency, DIGG, was established</w:t>
      </w:r>
      <w:r w:rsidR="002908DF">
        <w:t xml:space="preserve"> to</w:t>
      </w:r>
      <w:r w:rsidR="002908DF" w:rsidRPr="002908DF">
        <w:t xml:space="preserve"> </w:t>
      </w:r>
      <w:r w:rsidR="002908DF">
        <w:t xml:space="preserve">serve as </w:t>
      </w:r>
      <w:r w:rsidR="00981F56">
        <w:t>the</w:t>
      </w:r>
      <w:r w:rsidR="002908DF">
        <w:t xml:space="preserve"> hub for digitalisation of the public sector</w:t>
      </w:r>
      <w:r>
        <w:t xml:space="preserve">. The </w:t>
      </w:r>
      <w:r w:rsidR="00981F56">
        <w:t>primary objective was to</w:t>
      </w:r>
      <w:r>
        <w:t xml:space="preserve"> improve the coordination of public sector digitisation and support it at </w:t>
      </w:r>
      <w:r w:rsidR="00981F56">
        <w:t xml:space="preserve">the </w:t>
      </w:r>
      <w:r>
        <w:t>central, regional and local level</w:t>
      </w:r>
      <w:r w:rsidR="00981F56">
        <w:t>s</w:t>
      </w:r>
      <w:r>
        <w:t>. The agency is also responsible for</w:t>
      </w:r>
      <w:r w:rsidR="008B26FC">
        <w:t>, among other</w:t>
      </w:r>
      <w:r w:rsidR="00981F56">
        <w:t xml:space="preserve"> items</w:t>
      </w:r>
      <w:r w:rsidR="008B26FC">
        <w:t xml:space="preserve">, </w:t>
      </w:r>
      <w:proofErr w:type="spellStart"/>
      <w:r>
        <w:t>e</w:t>
      </w:r>
      <w:r w:rsidR="008B26FC">
        <w:t>I</w:t>
      </w:r>
      <w:r>
        <w:t>dentification</w:t>
      </w:r>
      <w:proofErr w:type="spellEnd"/>
      <w:r>
        <w:t xml:space="preserve">, </w:t>
      </w:r>
      <w:proofErr w:type="spellStart"/>
      <w:r>
        <w:t>e</w:t>
      </w:r>
      <w:r w:rsidR="008B26FC">
        <w:t>I</w:t>
      </w:r>
      <w:r>
        <w:t>nvoicing</w:t>
      </w:r>
      <w:proofErr w:type="spellEnd"/>
      <w:r>
        <w:t xml:space="preserve">, digital post, web accessibility, </w:t>
      </w:r>
      <w:r w:rsidR="005A4B20">
        <w:t xml:space="preserve">standardisation concerning </w:t>
      </w:r>
      <w:r>
        <w:t xml:space="preserve">data and information exchange. </w:t>
      </w:r>
    </w:p>
    <w:p w14:paraId="4718C381" w14:textId="5D066C6B" w:rsidR="00A30803" w:rsidRDefault="00A30803" w:rsidP="00B924C6"/>
    <w:p w14:paraId="05BF4F27" w14:textId="41A16689" w:rsidR="00A30803" w:rsidRPr="00243C43" w:rsidRDefault="00A30803" w:rsidP="00A30803">
      <w:pPr>
        <w:rPr>
          <w:color w:val="00B0F0"/>
          <w:sz w:val="22"/>
        </w:rPr>
      </w:pPr>
      <w:r w:rsidRPr="00243C43">
        <w:rPr>
          <w:color w:val="00B0F0"/>
          <w:sz w:val="22"/>
        </w:rPr>
        <w:t>MSB –</w:t>
      </w:r>
      <w:r w:rsidRPr="008159EB">
        <w:rPr>
          <w:color w:val="00B0F0"/>
          <w:sz w:val="22"/>
        </w:rPr>
        <w:t xml:space="preserve"> Swedish </w:t>
      </w:r>
      <w:r w:rsidRPr="00243C43">
        <w:rPr>
          <w:color w:val="00B0F0"/>
          <w:sz w:val="22"/>
        </w:rPr>
        <w:t>Civil Contingencies Agency</w:t>
      </w:r>
    </w:p>
    <w:p w14:paraId="5A7A3257" w14:textId="15CBB849" w:rsidR="00A30803" w:rsidRDefault="00A30803" w:rsidP="00A30803">
      <w:r>
        <w:t xml:space="preserve">The </w:t>
      </w:r>
      <w:hyperlink r:id="rId93" w:history="1">
        <w:r w:rsidRPr="00FF461D">
          <w:rPr>
            <w:rStyle w:val="Hyperlink"/>
          </w:rPr>
          <w:t>MSB</w:t>
        </w:r>
      </w:hyperlink>
      <w:r>
        <w:t xml:space="preserve"> is responsible for issues concerning civil protection, public safety, emergency management and civil defence. Responsibility refers to measures taken before, during and after an emergency or crisis. MSB is also coordinating a working plan for information and cyber security which is a result from the </w:t>
      </w:r>
      <w:r w:rsidR="007D663F">
        <w:t>national strategy for information and cyber security</w:t>
      </w:r>
      <w:r>
        <w:t xml:space="preserve">. </w:t>
      </w:r>
    </w:p>
    <w:p w14:paraId="75904FE2" w14:textId="77777777" w:rsidR="00F759B5" w:rsidRDefault="009601EE" w:rsidP="00F759B5">
      <w:pPr>
        <w:pStyle w:val="Subtitle"/>
      </w:pPr>
      <w:r w:rsidRPr="00F759B5">
        <w:t xml:space="preserve">National Government Service Centre </w:t>
      </w:r>
    </w:p>
    <w:p w14:paraId="4F4ACDC4" w14:textId="2626FD42" w:rsidR="00097D77" w:rsidRDefault="00F759B5" w:rsidP="00874EAB">
      <w:r>
        <w:t xml:space="preserve">The </w:t>
      </w:r>
      <w:hyperlink r:id="rId94" w:history="1">
        <w:r w:rsidR="009601EE" w:rsidRPr="00874EAB">
          <w:rPr>
            <w:rStyle w:val="Hyperlink"/>
          </w:rPr>
          <w:t>National Government Service Centre</w:t>
        </w:r>
      </w:hyperlink>
      <w:r w:rsidR="009601EE" w:rsidRPr="00044E48">
        <w:t xml:space="preserve"> (</w:t>
      </w:r>
      <w:proofErr w:type="spellStart"/>
      <w:r w:rsidR="009601EE" w:rsidRPr="00874EAB">
        <w:rPr>
          <w:i/>
        </w:rPr>
        <w:t>Statens</w:t>
      </w:r>
      <w:proofErr w:type="spellEnd"/>
      <w:r w:rsidR="009601EE" w:rsidRPr="00874EAB">
        <w:rPr>
          <w:i/>
        </w:rPr>
        <w:t xml:space="preserve"> </w:t>
      </w:r>
      <w:proofErr w:type="spellStart"/>
      <w:r w:rsidR="009601EE" w:rsidRPr="00874EAB">
        <w:rPr>
          <w:i/>
        </w:rPr>
        <w:t>servicecenter</w:t>
      </w:r>
      <w:proofErr w:type="spellEnd"/>
      <w:r>
        <w:t>)</w:t>
      </w:r>
      <w:r w:rsidR="00353619">
        <w:t xml:space="preserve"> </w:t>
      </w:r>
      <w:r w:rsidR="00353619" w:rsidRPr="00353619">
        <w:t>coordinates the administration of government agencies by offering administrative support services to other government agencies</w:t>
      </w:r>
      <w:r w:rsidR="00353619">
        <w:t xml:space="preserve">. </w:t>
      </w:r>
      <w:r w:rsidR="00A35D3C" w:rsidRPr="00A35D3C">
        <w:t>Sweden is increasing the number of service offices</w:t>
      </w:r>
      <w:r w:rsidR="00CC3A02">
        <w:t xml:space="preserve"> of</w:t>
      </w:r>
      <w:r w:rsidR="00A35D3C" w:rsidRPr="00A35D3C">
        <w:t xml:space="preserve"> </w:t>
      </w:r>
      <w:r w:rsidR="007D2E91">
        <w:t>the</w:t>
      </w:r>
      <w:r w:rsidR="00A35D3C" w:rsidRPr="00A35D3C">
        <w:t xml:space="preserve"> Swedish service centre</w:t>
      </w:r>
      <w:r w:rsidR="007D2E91">
        <w:t xml:space="preserve"> </w:t>
      </w:r>
      <w:proofErr w:type="gramStart"/>
      <w:r w:rsidR="007D2E91">
        <w:t>in order to</w:t>
      </w:r>
      <w:proofErr w:type="gramEnd"/>
      <w:r w:rsidR="007D2E91">
        <w:t xml:space="preserve"> bring the public sector closer to the citizens</w:t>
      </w:r>
      <w:r w:rsidR="00981F56">
        <w:t xml:space="preserve">. It is granting them </w:t>
      </w:r>
      <w:r w:rsidR="00CC3A02">
        <w:t xml:space="preserve">the </w:t>
      </w:r>
      <w:r w:rsidR="00981F56">
        <w:t xml:space="preserve">ability </w:t>
      </w:r>
      <w:r w:rsidR="00CC3A02">
        <w:t xml:space="preserve">to book meetings </w:t>
      </w:r>
      <w:r w:rsidR="00DC1729">
        <w:t xml:space="preserve">to </w:t>
      </w:r>
      <w:r w:rsidR="00DC1729" w:rsidRPr="00DC1729">
        <w:t>get general guidance and advice,</w:t>
      </w:r>
      <w:r w:rsidR="00DC1729">
        <w:t xml:space="preserve"> as well as</w:t>
      </w:r>
      <w:r w:rsidR="00DC1729" w:rsidRPr="00DC1729">
        <w:t xml:space="preserve"> help with forms and applications</w:t>
      </w:r>
      <w:r w:rsidR="00A35D3C" w:rsidRPr="00A35D3C">
        <w:t xml:space="preserve">. </w:t>
      </w:r>
    </w:p>
    <w:p w14:paraId="05D63A7C" w14:textId="77777777" w:rsidR="00022C89" w:rsidRDefault="00022C89" w:rsidP="00120D52">
      <w:pPr>
        <w:pStyle w:val="Subtitle"/>
      </w:pPr>
      <w:r>
        <w:t>Swedish Association of Local Authorities and Regions (SKL)</w:t>
      </w:r>
    </w:p>
    <w:p w14:paraId="068E6DA2" w14:textId="37B58AC9" w:rsidR="00022C89" w:rsidRDefault="00022C89" w:rsidP="00022C89">
      <w:r>
        <w:t xml:space="preserve">The eGovernment activities of regions and municipalities are coordinated by the </w:t>
      </w:r>
      <w:hyperlink r:id="rId95" w:history="1">
        <w:r w:rsidRPr="00280248">
          <w:rPr>
            <w:rStyle w:val="Hyperlink"/>
          </w:rPr>
          <w:t>Swedish Association of Local Authorities and Regions</w:t>
        </w:r>
      </w:hyperlink>
      <w:r w:rsidR="00B20C13">
        <w:rPr>
          <w:rStyle w:val="Hyperlink"/>
        </w:rPr>
        <w:t xml:space="preserve"> (S</w:t>
      </w:r>
      <w:r w:rsidR="00BB495B">
        <w:rPr>
          <w:rStyle w:val="Hyperlink"/>
        </w:rPr>
        <w:t>KL)</w:t>
      </w:r>
      <w:r>
        <w:t xml:space="preserve">. The eGovernment strategy of </w:t>
      </w:r>
      <w:r>
        <w:lastRenderedPageBreak/>
        <w:t xml:space="preserve">regions and municipalities is based on the same goals as the Swedish government’s eGovernment Strategy. </w:t>
      </w:r>
      <w:r w:rsidR="00B20C13" w:rsidRPr="00B20C13">
        <w:t>SKL is preparing a new organisation during 2019 to handle new digital requirement from the citizens.</w:t>
      </w:r>
    </w:p>
    <w:p w14:paraId="5B2393EC" w14:textId="77777777" w:rsidR="00022C89" w:rsidRDefault="00022C89" w:rsidP="001A001E">
      <w:pPr>
        <w:pStyle w:val="Subtitle"/>
      </w:pPr>
      <w:r>
        <w:t>Legal, Financial and Administrative Services Agency and National Procurement Services (</w:t>
      </w:r>
      <w:proofErr w:type="spellStart"/>
      <w:r w:rsidRPr="00874EAB">
        <w:rPr>
          <w:i/>
        </w:rPr>
        <w:t>Kammarkollegiet</w:t>
      </w:r>
      <w:proofErr w:type="spellEnd"/>
      <w:r>
        <w:t xml:space="preserve">) </w:t>
      </w:r>
    </w:p>
    <w:p w14:paraId="3112980F" w14:textId="40CEA1DF" w:rsidR="005523ED" w:rsidRDefault="001567F7" w:rsidP="00022C89">
      <w:r>
        <w:t xml:space="preserve">The </w:t>
      </w:r>
      <w:r w:rsidR="00022C89">
        <w:t>National Procurement Services</w:t>
      </w:r>
      <w:r w:rsidR="005E2745">
        <w:t xml:space="preserve">, a </w:t>
      </w:r>
      <w:r w:rsidR="007271C7" w:rsidRPr="007271C7">
        <w:t xml:space="preserve">department within the central government </w:t>
      </w:r>
      <w:r w:rsidR="00452148">
        <w:t xml:space="preserve">agency </w:t>
      </w:r>
      <w:r w:rsidR="00EC38E2">
        <w:t>called</w:t>
      </w:r>
      <w:r w:rsidR="007271C7" w:rsidRPr="007271C7">
        <w:t xml:space="preserve"> </w:t>
      </w:r>
      <w:hyperlink r:id="rId96" w:history="1">
        <w:r w:rsidR="00EC38E2">
          <w:rPr>
            <w:rStyle w:val="Hyperlink"/>
          </w:rPr>
          <w:t>Legal, Financial and Administrative Services Agency</w:t>
        </w:r>
      </w:hyperlink>
      <w:r w:rsidR="00EC38E2">
        <w:rPr>
          <w:rStyle w:val="Hyperlink"/>
        </w:rPr>
        <w:t>,</w:t>
      </w:r>
      <w:r w:rsidR="00022C89">
        <w:t xml:space="preserve"> manage and coordinate public procurement aspects in the area of information and communication technology (ICT). </w:t>
      </w:r>
      <w:r w:rsidR="0049792E">
        <w:t xml:space="preserve">The Agency </w:t>
      </w:r>
      <w:r w:rsidR="00022C89">
        <w:t>has been mandated by the Government to explore and develop ways of improving the use of electronic procurement in the public sector.</w:t>
      </w:r>
    </w:p>
    <w:p w14:paraId="2A85EC23" w14:textId="6B6F060B" w:rsidR="008B34FB" w:rsidRDefault="008B34FB" w:rsidP="00022C89"/>
    <w:p w14:paraId="42239FA9" w14:textId="77777777" w:rsidR="008B34FB" w:rsidRDefault="008B34FB" w:rsidP="008B34FB">
      <w:pPr>
        <w:pStyle w:val="Subtitle"/>
      </w:pPr>
      <w:bookmarkStart w:id="40" w:name="_Hlk8906588"/>
      <w:r>
        <w:t xml:space="preserve">The </w:t>
      </w:r>
      <w:proofErr w:type="spellStart"/>
      <w:r>
        <w:t>eCollaboration</w:t>
      </w:r>
      <w:proofErr w:type="spellEnd"/>
      <w:r w:rsidRPr="00D26E71">
        <w:t xml:space="preserve"> </w:t>
      </w:r>
      <w:r>
        <w:t>programme</w:t>
      </w:r>
    </w:p>
    <w:bookmarkEnd w:id="40"/>
    <w:p w14:paraId="1D47CE95" w14:textId="1694ABC6" w:rsidR="008B34FB" w:rsidRPr="00022C89" w:rsidRDefault="00347405" w:rsidP="00022C89">
      <w:r>
        <w:t>G</w:t>
      </w:r>
      <w:r w:rsidR="008B34FB">
        <w:t>overnment agencies that were members of the eGovernment Delegation started a programme to continue the</w:t>
      </w:r>
      <w:r>
        <w:t>ir</w:t>
      </w:r>
      <w:r w:rsidR="008B34FB">
        <w:t xml:space="preserve"> digital collaboration. The </w:t>
      </w:r>
      <w:proofErr w:type="gramStart"/>
      <w:r w:rsidR="008B34FB">
        <w:t>main focus</w:t>
      </w:r>
      <w:proofErr w:type="gramEnd"/>
      <w:r w:rsidR="008B34FB">
        <w:t xml:space="preserve"> of the </w:t>
      </w:r>
      <w:hyperlink r:id="rId97" w:history="1">
        <w:proofErr w:type="spellStart"/>
        <w:r w:rsidR="008B34FB" w:rsidRPr="00D26E71">
          <w:rPr>
            <w:rStyle w:val="Hyperlink"/>
          </w:rPr>
          <w:t>eCollaboration</w:t>
        </w:r>
        <w:proofErr w:type="spellEnd"/>
        <w:r w:rsidR="008B34FB" w:rsidRPr="00D26E71">
          <w:rPr>
            <w:rStyle w:val="Hyperlink"/>
          </w:rPr>
          <w:t xml:space="preserve"> programme</w:t>
        </w:r>
      </w:hyperlink>
      <w:r w:rsidR="008B34FB">
        <w:t xml:space="preserve"> (</w:t>
      </w:r>
      <w:proofErr w:type="spellStart"/>
      <w:r w:rsidR="008B34FB" w:rsidRPr="000319F3">
        <w:rPr>
          <w:i/>
        </w:rPr>
        <w:t>eSamverkansprogrammet</w:t>
      </w:r>
      <w:proofErr w:type="spellEnd"/>
      <w:r w:rsidR="008B34FB">
        <w:t>)</w:t>
      </w:r>
      <w:r>
        <w:t xml:space="preserve"> </w:t>
      </w:r>
      <w:r w:rsidR="008B34FB">
        <w:t xml:space="preserve">is to promote interoperability through </w:t>
      </w:r>
      <w:r>
        <w:t xml:space="preserve">the use of </w:t>
      </w:r>
      <w:r w:rsidR="008B34FB">
        <w:t>guidelines, sharing of knowledge</w:t>
      </w:r>
      <w:r>
        <w:t>,</w:t>
      </w:r>
      <w:r w:rsidR="008B34FB">
        <w:t xml:space="preserve"> best practices and networking. The steering group was formed by the </w:t>
      </w:r>
      <w:proofErr w:type="spellStart"/>
      <w:r>
        <w:t>d</w:t>
      </w:r>
      <w:r w:rsidR="008B34FB">
        <w:t>irector-</w:t>
      </w:r>
      <w:r>
        <w:t>g</w:t>
      </w:r>
      <w:r w:rsidR="008B34FB">
        <w:t>enerals</w:t>
      </w:r>
      <w:proofErr w:type="spellEnd"/>
      <w:r w:rsidR="008B34FB">
        <w:t xml:space="preserve"> of the agencies in the eGovernment Delegation. The secretariat is hosted by the Swedish Pensions Agency. </w:t>
      </w:r>
    </w:p>
    <w:p w14:paraId="3160356B" w14:textId="1AA61F9A" w:rsidR="003730DF" w:rsidRDefault="003730DF" w:rsidP="00FE4D60">
      <w:pPr>
        <w:pStyle w:val="Heading3"/>
      </w:pPr>
      <w:bookmarkStart w:id="41" w:name="_Toc1474976"/>
      <w:r w:rsidRPr="00FE4D60">
        <w:t>Implementation</w:t>
      </w:r>
      <w:bookmarkEnd w:id="41"/>
    </w:p>
    <w:p w14:paraId="476AB3AE" w14:textId="7260D613" w:rsidR="009418F7" w:rsidRDefault="00216437" w:rsidP="008159EB">
      <w:pPr>
        <w:pStyle w:val="Subtitle"/>
      </w:pPr>
      <w:r>
        <w:t>The Ministry of Infrastructure</w:t>
      </w:r>
    </w:p>
    <w:p w14:paraId="2412CA3A" w14:textId="608E9B1A" w:rsidR="00EF101D" w:rsidRPr="00EF101D" w:rsidRDefault="006F2D43" w:rsidP="00243C43">
      <w:r>
        <w:t>The Minist</w:t>
      </w:r>
      <w:r w:rsidR="00DC18B4">
        <w:t>ry</w:t>
      </w:r>
      <w:r>
        <w:t xml:space="preserve"> of Infrastructure</w:t>
      </w:r>
      <w:r w:rsidR="00216437">
        <w:t>,</w:t>
      </w:r>
      <w:r>
        <w:t xml:space="preserve"> </w:t>
      </w:r>
      <w:r w:rsidR="00DC18B4">
        <w:t>with help from</w:t>
      </w:r>
      <w:r>
        <w:t xml:space="preserve"> the division for Digital Government</w:t>
      </w:r>
      <w:r w:rsidR="00216437">
        <w:t>,</w:t>
      </w:r>
      <w:r>
        <w:t xml:space="preserve"> </w:t>
      </w:r>
      <w:r w:rsidR="00347405">
        <w:t xml:space="preserve">is </w:t>
      </w:r>
      <w:r w:rsidR="00DC18B4">
        <w:t xml:space="preserve">responsible for the area digital </w:t>
      </w:r>
      <w:r>
        <w:t xml:space="preserve">government. </w:t>
      </w:r>
    </w:p>
    <w:p w14:paraId="105C22A7" w14:textId="78CEF5FD" w:rsidR="003730DF" w:rsidRPr="00FE4D60" w:rsidRDefault="003730DF" w:rsidP="00FE4D60">
      <w:pPr>
        <w:pStyle w:val="Heading3"/>
      </w:pPr>
      <w:bookmarkStart w:id="42" w:name="_Toc1474977"/>
      <w:r w:rsidRPr="00F55DE6">
        <w:t>Support</w:t>
      </w:r>
      <w:bookmarkEnd w:id="42"/>
    </w:p>
    <w:p w14:paraId="39AA169E" w14:textId="42A92F6F" w:rsidR="005523ED" w:rsidRDefault="00441D53" w:rsidP="00441D53">
      <w:pPr>
        <w:pStyle w:val="Subtitle"/>
      </w:pPr>
      <w:r w:rsidRPr="00441D53">
        <w:t>Swedish</w:t>
      </w:r>
      <w:r w:rsidR="00C87C65">
        <w:t xml:space="preserve"> Agency for Public Management</w:t>
      </w:r>
    </w:p>
    <w:p w14:paraId="5695966B" w14:textId="70CC28AD" w:rsidR="00441D53" w:rsidRDefault="00667052" w:rsidP="00441D53">
      <w:r>
        <w:t xml:space="preserve">The </w:t>
      </w:r>
      <w:hyperlink r:id="rId98" w:history="1">
        <w:r w:rsidRPr="00667052">
          <w:rPr>
            <w:rStyle w:val="Hyperlink"/>
          </w:rPr>
          <w:t>Agency for Public Management</w:t>
        </w:r>
      </w:hyperlink>
      <w:r w:rsidRPr="00441D53">
        <w:t xml:space="preserve"> </w:t>
      </w:r>
      <w:r>
        <w:t>(</w:t>
      </w:r>
      <w:proofErr w:type="spellStart"/>
      <w:r w:rsidR="00C25B09" w:rsidRPr="00667052">
        <w:rPr>
          <w:i/>
        </w:rPr>
        <w:t>Statskontoret</w:t>
      </w:r>
      <w:proofErr w:type="spellEnd"/>
      <w:r>
        <w:t>)</w:t>
      </w:r>
      <w:r w:rsidR="00C25B09" w:rsidRPr="00C25B09">
        <w:t xml:space="preserve"> is tasked with providing support to the Government and to Government bodies in the IT field </w:t>
      </w:r>
      <w:proofErr w:type="gramStart"/>
      <w:r w:rsidR="00C25B09" w:rsidRPr="00C25B09">
        <w:t>in order to</w:t>
      </w:r>
      <w:proofErr w:type="gramEnd"/>
      <w:r w:rsidR="00C25B09" w:rsidRPr="00C25B09">
        <w:t xml:space="preserve"> help modernise Public Administration through the use of ICT. In this regard, </w:t>
      </w:r>
      <w:proofErr w:type="spellStart"/>
      <w:r w:rsidR="00C25B09" w:rsidRPr="00AF6CB3">
        <w:rPr>
          <w:i/>
        </w:rPr>
        <w:t>Statskontoret</w:t>
      </w:r>
      <w:proofErr w:type="spellEnd"/>
      <w:r w:rsidR="00C25B09" w:rsidRPr="00AF6CB3">
        <w:rPr>
          <w:i/>
        </w:rPr>
        <w:t xml:space="preserve"> </w:t>
      </w:r>
      <w:r w:rsidR="00C25B09" w:rsidRPr="00C25B09">
        <w:t>conducts studies and evaluations, upon request of the Government.</w:t>
      </w:r>
    </w:p>
    <w:p w14:paraId="63416E74" w14:textId="781E7B70" w:rsidR="00297AEC" w:rsidRDefault="00297AEC" w:rsidP="00297AEC">
      <w:pPr>
        <w:pStyle w:val="Subtitle"/>
      </w:pPr>
      <w:r w:rsidRPr="00297AEC">
        <w:t>Swedish Post and Telecom Authority</w:t>
      </w:r>
    </w:p>
    <w:p w14:paraId="515DF207" w14:textId="33CA2350" w:rsidR="00D836A6" w:rsidRDefault="00BB2E01" w:rsidP="00297AEC">
      <w:r w:rsidRPr="00BB2E01">
        <w:t xml:space="preserve">The mission of </w:t>
      </w:r>
      <w:r w:rsidR="00B470AC">
        <w:t xml:space="preserve">the </w:t>
      </w:r>
      <w:hyperlink r:id="rId99" w:history="1">
        <w:r w:rsidR="00B470AC">
          <w:rPr>
            <w:rStyle w:val="Hyperlink"/>
          </w:rPr>
          <w:t>Swedish Post and Telecom Authority</w:t>
        </w:r>
      </w:hyperlink>
      <w:r w:rsidR="00B470AC">
        <w:t xml:space="preserve"> (</w:t>
      </w:r>
      <w:r w:rsidRPr="00BB2E01">
        <w:t>PTS</w:t>
      </w:r>
      <w:r w:rsidR="00B470AC">
        <w:t>)</w:t>
      </w:r>
      <w:r w:rsidRPr="00BB2E01">
        <w:t xml:space="preserve"> is to ensure that everyone in Sweden has access to efficient, affordable and secure communication services. PTS is a public </w:t>
      </w:r>
      <w:r w:rsidR="00452148">
        <w:t>agency</w:t>
      </w:r>
      <w:r w:rsidR="00452148" w:rsidRPr="00BB2E01">
        <w:t xml:space="preserve"> </w:t>
      </w:r>
      <w:r w:rsidRPr="00BB2E01">
        <w:t xml:space="preserve">reporting to the Ministry of </w:t>
      </w:r>
      <w:r w:rsidR="00452148">
        <w:t>Infrastructure</w:t>
      </w:r>
      <w:r w:rsidRPr="00BB2E01">
        <w:t xml:space="preserve"> and is managed by a board appointed by the Government. PTS is also the Swedish supervisory authority for issuers of qualified certificates to the public. </w:t>
      </w:r>
    </w:p>
    <w:p w14:paraId="09E5BABC" w14:textId="77777777" w:rsidR="007515FB" w:rsidRDefault="007515FB" w:rsidP="007515FB">
      <w:pPr>
        <w:pStyle w:val="Subtitle"/>
      </w:pPr>
      <w:r>
        <w:t>Digitisation Council</w:t>
      </w:r>
    </w:p>
    <w:p w14:paraId="4D39646F" w14:textId="2BF900A8" w:rsidR="007515FB" w:rsidRDefault="007515FB" w:rsidP="007515FB">
      <w:r>
        <w:t xml:space="preserve">The </w:t>
      </w:r>
      <w:hyperlink r:id="rId100" w:history="1">
        <w:r w:rsidR="00384F55" w:rsidRPr="00384F55">
          <w:rPr>
            <w:rStyle w:val="Hyperlink"/>
          </w:rPr>
          <w:t xml:space="preserve">Digitisation </w:t>
        </w:r>
        <w:r w:rsidRPr="00384F55">
          <w:rPr>
            <w:rStyle w:val="Hyperlink"/>
          </w:rPr>
          <w:t>Council</w:t>
        </w:r>
      </w:hyperlink>
      <w:r>
        <w:t xml:space="preserve"> serve</w:t>
      </w:r>
      <w:r w:rsidR="0012098B">
        <w:t>s</w:t>
      </w:r>
      <w:r>
        <w:t xml:space="preserve"> </w:t>
      </w:r>
      <w:r w:rsidR="00347405">
        <w:t xml:space="preserve">in an </w:t>
      </w:r>
      <w:r>
        <w:t>advisory</w:t>
      </w:r>
      <w:r w:rsidR="00347405">
        <w:t xml:space="preserve"> role on</w:t>
      </w:r>
      <w:r>
        <w:t xml:space="preserve"> matters of digitisation in Sweden. In addition to its advisory function, it also provides a forum for strategic discussion between the government and private and public representatives of various sectors of society.</w:t>
      </w:r>
    </w:p>
    <w:p w14:paraId="2DCEE19F" w14:textId="77777777" w:rsidR="007515FB" w:rsidRDefault="007515FB" w:rsidP="007515FB">
      <w:pPr>
        <w:pStyle w:val="Subtitle"/>
      </w:pPr>
      <w:r>
        <w:t>CERT-SE</w:t>
      </w:r>
    </w:p>
    <w:p w14:paraId="74B26ECB" w14:textId="16C167E5" w:rsidR="007515FB" w:rsidRDefault="000574F5" w:rsidP="007515FB">
      <w:hyperlink r:id="rId101" w:history="1">
        <w:r w:rsidR="007515FB" w:rsidRPr="00844FC1">
          <w:rPr>
            <w:rStyle w:val="Hyperlink"/>
          </w:rPr>
          <w:t>CERT-SE</w:t>
        </w:r>
      </w:hyperlink>
      <w:r w:rsidR="007515FB">
        <w:t xml:space="preserve"> is Sweden’s CSIRT (Computer Security Incident Response Team) which aims to support society in managing and preventing IT incidents. The tasks include:</w:t>
      </w:r>
    </w:p>
    <w:p w14:paraId="7C51605F" w14:textId="249DC72C" w:rsidR="007515FB" w:rsidRDefault="007515FB" w:rsidP="007515FB">
      <w:pPr>
        <w:numPr>
          <w:ilvl w:val="0"/>
          <w:numId w:val="32"/>
        </w:numPr>
      </w:pPr>
      <w:r>
        <w:lastRenderedPageBreak/>
        <w:t>Respond quickly to IT incidents by disseminating information and, if necessary, work on coordination of actions and assist in the work needed to remedy or alleviate the effects of the incident;</w:t>
      </w:r>
    </w:p>
    <w:p w14:paraId="58EB1BD0" w14:textId="057BE29C" w:rsidR="007515FB" w:rsidRDefault="007515FB" w:rsidP="007515FB">
      <w:pPr>
        <w:numPr>
          <w:ilvl w:val="0"/>
          <w:numId w:val="32"/>
        </w:numPr>
      </w:pPr>
      <w:r>
        <w:t>Collaborate with authorities with special tasks in the field of information security;</w:t>
      </w:r>
    </w:p>
    <w:p w14:paraId="4084F5FB" w14:textId="330807B4" w:rsidR="007515FB" w:rsidRPr="00297AEC" w:rsidRDefault="007515FB" w:rsidP="007515FB">
      <w:pPr>
        <w:numPr>
          <w:ilvl w:val="0"/>
          <w:numId w:val="32"/>
        </w:numPr>
      </w:pPr>
      <w:r>
        <w:t>Be Sweden's point of contact with corresponding functions in other countries, as well as develop cooperation and information exchange with these.</w:t>
      </w:r>
    </w:p>
    <w:p w14:paraId="36A75A99" w14:textId="7EF9DA5A" w:rsidR="001A3505" w:rsidRDefault="001A3505" w:rsidP="00FE4D60">
      <w:pPr>
        <w:pStyle w:val="Heading3"/>
      </w:pPr>
      <w:bookmarkStart w:id="43" w:name="_Toc1035643"/>
      <w:bookmarkStart w:id="44" w:name="_Toc1474978"/>
      <w:r>
        <w:t xml:space="preserve">Base registry </w:t>
      </w:r>
      <w:r w:rsidRPr="00FE4D60">
        <w:t>coordination</w:t>
      </w:r>
      <w:bookmarkEnd w:id="43"/>
      <w:bookmarkEnd w:id="44"/>
    </w:p>
    <w:p w14:paraId="523ABA36" w14:textId="6A123039" w:rsidR="00D43A06" w:rsidRDefault="003E746D" w:rsidP="000D2E56">
      <w:pPr>
        <w:pStyle w:val="Subtitle"/>
      </w:pPr>
      <w:r>
        <w:t>The Civil Registry</w:t>
      </w:r>
    </w:p>
    <w:p w14:paraId="2FB06011" w14:textId="40305E69" w:rsidR="000D2E56" w:rsidRDefault="00293D3C" w:rsidP="000D2E56">
      <w:r>
        <w:t>T</w:t>
      </w:r>
      <w:r w:rsidRPr="00293D3C">
        <w:t xml:space="preserve">he </w:t>
      </w:r>
      <w:hyperlink r:id="rId102" w:history="1">
        <w:r w:rsidRPr="00906BA1">
          <w:rPr>
            <w:rStyle w:val="Hyperlink"/>
          </w:rPr>
          <w:t>Swedish Tax Agency</w:t>
        </w:r>
      </w:hyperlink>
      <w:r w:rsidR="003E746D" w:rsidRPr="008159EB">
        <w:rPr>
          <w:rStyle w:val="Hyperlink"/>
        </w:rPr>
        <w:t xml:space="preserve"> </w:t>
      </w:r>
      <w:r w:rsidR="003E746D">
        <w:rPr>
          <w:rStyle w:val="Hyperlink"/>
        </w:rPr>
        <w:t>(</w:t>
      </w:r>
      <w:proofErr w:type="spellStart"/>
      <w:r w:rsidR="003E746D" w:rsidRPr="008159EB">
        <w:rPr>
          <w:rStyle w:val="Hyperlink"/>
          <w:i/>
        </w:rPr>
        <w:t>Skatteverket</w:t>
      </w:r>
      <w:proofErr w:type="spellEnd"/>
      <w:r w:rsidR="003E746D">
        <w:rPr>
          <w:rStyle w:val="Hyperlink"/>
        </w:rPr>
        <w:t>)</w:t>
      </w:r>
      <w:r w:rsidRPr="00293D3C">
        <w:t xml:space="preserve"> is responsible for the Civil Registry. </w:t>
      </w:r>
    </w:p>
    <w:p w14:paraId="5227B5C8" w14:textId="1AA2B386" w:rsidR="00815659" w:rsidRDefault="003E746D" w:rsidP="00815659">
      <w:pPr>
        <w:pStyle w:val="Subtitle"/>
      </w:pPr>
      <w:r>
        <w:t>The Vehicle Registry</w:t>
      </w:r>
    </w:p>
    <w:p w14:paraId="3CBEC762" w14:textId="3B9041DD" w:rsidR="00B535ED" w:rsidRPr="00B535ED" w:rsidRDefault="00B535ED" w:rsidP="00B535ED">
      <w:r>
        <w:t xml:space="preserve">The </w:t>
      </w:r>
      <w:hyperlink r:id="rId103" w:history="1">
        <w:r w:rsidRPr="009D3F81">
          <w:rPr>
            <w:rStyle w:val="Hyperlink"/>
          </w:rPr>
          <w:t>Swedish Transport Agency</w:t>
        </w:r>
      </w:hyperlink>
      <w:r w:rsidR="003E746D" w:rsidRPr="008159EB">
        <w:rPr>
          <w:rStyle w:val="Hyperlink"/>
        </w:rPr>
        <w:t xml:space="preserve"> </w:t>
      </w:r>
      <w:r w:rsidR="003E746D">
        <w:rPr>
          <w:rStyle w:val="Hyperlink"/>
        </w:rPr>
        <w:t>(</w:t>
      </w:r>
      <w:proofErr w:type="spellStart"/>
      <w:r w:rsidR="003E746D" w:rsidRPr="008159EB">
        <w:rPr>
          <w:rStyle w:val="Hyperlink"/>
          <w:i/>
        </w:rPr>
        <w:t>Transportstyrelsen</w:t>
      </w:r>
      <w:proofErr w:type="spellEnd"/>
      <w:r w:rsidR="003E746D">
        <w:rPr>
          <w:rStyle w:val="Hyperlink"/>
        </w:rPr>
        <w:t>)</w:t>
      </w:r>
      <w:r>
        <w:t xml:space="preserve"> is responsible for the </w:t>
      </w:r>
      <w:r w:rsidR="000B7C2A">
        <w:t>Vehicle Registry.</w:t>
      </w:r>
    </w:p>
    <w:p w14:paraId="4F47152E" w14:textId="5EF1A38D" w:rsidR="00815659" w:rsidRDefault="003E746D" w:rsidP="00EB1937">
      <w:pPr>
        <w:pStyle w:val="Subtitle"/>
      </w:pPr>
      <w:r>
        <w:t>The Business Registry</w:t>
      </w:r>
    </w:p>
    <w:p w14:paraId="7AD8DEEB" w14:textId="6A453351" w:rsidR="000B7C2A" w:rsidRPr="000B7C2A" w:rsidRDefault="000B7C2A" w:rsidP="000B7C2A">
      <w:r>
        <w:t xml:space="preserve">The </w:t>
      </w:r>
      <w:hyperlink r:id="rId104" w:history="1">
        <w:r w:rsidR="002140A1" w:rsidRPr="002140A1">
          <w:rPr>
            <w:rStyle w:val="Hyperlink"/>
          </w:rPr>
          <w:t xml:space="preserve">Swedish </w:t>
        </w:r>
        <w:r w:rsidRPr="002140A1">
          <w:rPr>
            <w:rStyle w:val="Hyperlink"/>
          </w:rPr>
          <w:t>Company Registration Office</w:t>
        </w:r>
      </w:hyperlink>
      <w:r w:rsidR="003E746D" w:rsidRPr="008159EB">
        <w:rPr>
          <w:rStyle w:val="Hyperlink"/>
        </w:rPr>
        <w:t xml:space="preserve"> </w:t>
      </w:r>
      <w:r w:rsidR="003E746D">
        <w:rPr>
          <w:rStyle w:val="Hyperlink"/>
        </w:rPr>
        <w:t>(</w:t>
      </w:r>
      <w:proofErr w:type="spellStart"/>
      <w:r w:rsidR="003E746D" w:rsidRPr="008159EB">
        <w:rPr>
          <w:rStyle w:val="Hyperlink"/>
          <w:i/>
        </w:rPr>
        <w:t>Bolagsverket</w:t>
      </w:r>
      <w:proofErr w:type="spellEnd"/>
      <w:r w:rsidR="003E746D">
        <w:rPr>
          <w:rStyle w:val="Hyperlink"/>
        </w:rPr>
        <w:t>)</w:t>
      </w:r>
      <w:r>
        <w:t xml:space="preserve"> is responsible for the Business Registry.</w:t>
      </w:r>
    </w:p>
    <w:p w14:paraId="0F1346AA" w14:textId="7A25DEF4" w:rsidR="00EB1937" w:rsidRDefault="003E746D" w:rsidP="00EB1937">
      <w:pPr>
        <w:pStyle w:val="Subtitle"/>
      </w:pPr>
      <w:r>
        <w:t>The Land Registry</w:t>
      </w:r>
    </w:p>
    <w:p w14:paraId="285BF46A" w14:textId="3412CDBC" w:rsidR="009521C4" w:rsidRPr="000D2E56" w:rsidRDefault="00411709" w:rsidP="000D2E56">
      <w:r>
        <w:t xml:space="preserve">The </w:t>
      </w:r>
      <w:hyperlink r:id="rId105" w:history="1">
        <w:r w:rsidRPr="000214EB">
          <w:rPr>
            <w:rStyle w:val="Hyperlink"/>
          </w:rPr>
          <w:t>National Land Survey</w:t>
        </w:r>
      </w:hyperlink>
      <w:r w:rsidR="003E746D">
        <w:t xml:space="preserve"> (</w:t>
      </w:r>
      <w:proofErr w:type="spellStart"/>
      <w:r w:rsidR="003E746D" w:rsidRPr="008159EB">
        <w:rPr>
          <w:i/>
        </w:rPr>
        <w:t>Lantmäteriet</w:t>
      </w:r>
      <w:proofErr w:type="spellEnd"/>
      <w:r w:rsidR="003E746D">
        <w:t>)</w:t>
      </w:r>
      <w:r w:rsidR="00BD118F">
        <w:t xml:space="preserve"> </w:t>
      </w:r>
      <w:r>
        <w:t>is responsible for the Land Registry.</w:t>
      </w:r>
    </w:p>
    <w:p w14:paraId="4D327CD8" w14:textId="2CB4FEFF" w:rsidR="003730DF" w:rsidRPr="00F55DE6" w:rsidRDefault="003730DF" w:rsidP="00FE4D60">
      <w:pPr>
        <w:pStyle w:val="Heading3"/>
      </w:pPr>
      <w:bookmarkStart w:id="45" w:name="_Toc1474979"/>
      <w:r w:rsidRPr="00FE4D60">
        <w:t>Audit</w:t>
      </w:r>
      <w:bookmarkEnd w:id="45"/>
    </w:p>
    <w:p w14:paraId="24EC5552" w14:textId="39AE2C09" w:rsidR="005523ED" w:rsidRDefault="001974D4" w:rsidP="001974D4">
      <w:pPr>
        <w:pStyle w:val="Subtitle"/>
      </w:pPr>
      <w:r w:rsidRPr="001974D4">
        <w:t>Swedish National Audit Office</w:t>
      </w:r>
    </w:p>
    <w:p w14:paraId="69DC23B8" w14:textId="63E000C8" w:rsidR="001974D4" w:rsidRPr="001974D4" w:rsidRDefault="00F50F2C" w:rsidP="001974D4">
      <w:r w:rsidRPr="00F50F2C">
        <w:t xml:space="preserve">The two main tasks of the </w:t>
      </w:r>
      <w:hyperlink r:id="rId106" w:history="1">
        <w:r w:rsidRPr="00C16DA5">
          <w:rPr>
            <w:rStyle w:val="Hyperlink"/>
          </w:rPr>
          <w:t>Swedish National Audit Office</w:t>
        </w:r>
      </w:hyperlink>
      <w:r w:rsidR="00F40E31">
        <w:t xml:space="preserve"> (</w:t>
      </w:r>
      <w:proofErr w:type="spellStart"/>
      <w:r w:rsidR="00F40E31" w:rsidRPr="00F40E31">
        <w:rPr>
          <w:i/>
        </w:rPr>
        <w:t>Riksrevisionen</w:t>
      </w:r>
      <w:proofErr w:type="spellEnd"/>
      <w:r w:rsidR="00F40E31">
        <w:t>)</w:t>
      </w:r>
      <w:r w:rsidRPr="00F50F2C">
        <w:t xml:space="preserve"> are to carry out annual audits of Government agencies' accounts and administration (financial audit), and to audit the effectiveness and efficiency of Government operations (performance audit).</w:t>
      </w:r>
    </w:p>
    <w:p w14:paraId="1991DF04" w14:textId="77777777" w:rsidR="003730DF" w:rsidRPr="00F55DE6" w:rsidRDefault="003730DF" w:rsidP="00FE4D60">
      <w:pPr>
        <w:pStyle w:val="Heading3"/>
      </w:pPr>
      <w:bookmarkStart w:id="46" w:name="_Toc1474980"/>
      <w:r w:rsidRPr="00F55DE6">
        <w:t xml:space="preserve">Data </w:t>
      </w:r>
      <w:r w:rsidRPr="00FE4D60">
        <w:t>Protection</w:t>
      </w:r>
      <w:bookmarkEnd w:id="46"/>
    </w:p>
    <w:p w14:paraId="0C256716" w14:textId="57629CD7" w:rsidR="005523ED" w:rsidRDefault="00CE5046" w:rsidP="00CE5046">
      <w:pPr>
        <w:pStyle w:val="Subtitle"/>
      </w:pPr>
      <w:r w:rsidRPr="00CE5046">
        <w:t>Swedish Data Inspection Board</w:t>
      </w:r>
    </w:p>
    <w:p w14:paraId="11F0672D" w14:textId="14DBEA43" w:rsidR="005523ED" w:rsidRPr="005523ED" w:rsidRDefault="00350CF6" w:rsidP="00874EAB">
      <w:r w:rsidRPr="00350CF6">
        <w:t xml:space="preserve">The </w:t>
      </w:r>
      <w:hyperlink r:id="rId107" w:history="1">
        <w:r w:rsidRPr="00010A9D">
          <w:rPr>
            <w:rStyle w:val="Hyperlink"/>
          </w:rPr>
          <w:t>Data Inspection Board</w:t>
        </w:r>
      </w:hyperlink>
      <w:r w:rsidRPr="00350CF6">
        <w:t xml:space="preserve"> is tasked with protecting individuals’ privacy in the information society without unnecessarily preventing or complicating the use of new technology.</w:t>
      </w:r>
    </w:p>
    <w:p w14:paraId="4EB2D4F5" w14:textId="77777777" w:rsidR="003730DF" w:rsidRPr="00F55DE6" w:rsidRDefault="003730DF" w:rsidP="001F36DA">
      <w:pPr>
        <w:pStyle w:val="Heading2"/>
      </w:pPr>
      <w:bookmarkStart w:id="47" w:name="_Toc1474981"/>
      <w:r w:rsidRPr="00F55DE6">
        <w:t>Subnational (</w:t>
      </w:r>
      <w:r w:rsidRPr="001F36DA">
        <w:t>federal</w:t>
      </w:r>
      <w:r w:rsidRPr="00F55DE6">
        <w:t>, regional and local)</w:t>
      </w:r>
      <w:bookmarkEnd w:id="47"/>
    </w:p>
    <w:p w14:paraId="3DA089E7" w14:textId="77777777" w:rsidR="005523ED" w:rsidRPr="00F55DE6" w:rsidRDefault="005523ED" w:rsidP="001F36DA">
      <w:pPr>
        <w:pStyle w:val="Heading3"/>
      </w:pPr>
      <w:bookmarkStart w:id="48" w:name="_Toc1474982"/>
      <w:r w:rsidRPr="001F36DA">
        <w:t>Policy</w:t>
      </w:r>
      <w:bookmarkEnd w:id="48"/>
    </w:p>
    <w:p w14:paraId="52D74705" w14:textId="4443FB79" w:rsidR="005523ED" w:rsidRDefault="00BD22DC" w:rsidP="00BD22DC">
      <w:pPr>
        <w:pStyle w:val="Subtitle"/>
      </w:pPr>
      <w:r w:rsidRPr="00BD22DC">
        <w:t>County councils and municipalities</w:t>
      </w:r>
    </w:p>
    <w:p w14:paraId="7F1331E9" w14:textId="53E7BDB0" w:rsidR="00BD22DC" w:rsidRPr="00BD22DC" w:rsidRDefault="00370B56" w:rsidP="00BD22DC">
      <w:r w:rsidRPr="00370B56">
        <w:t xml:space="preserve">In line with the local self-government principle, Regional and Local eGovernment initiatives are led by the respective </w:t>
      </w:r>
      <w:hyperlink r:id="rId108" w:history="1">
        <w:r w:rsidRPr="003A5B03">
          <w:rPr>
            <w:rStyle w:val="Hyperlink"/>
          </w:rPr>
          <w:t>regional and local county councils and municipalities</w:t>
        </w:r>
      </w:hyperlink>
      <w:r w:rsidRPr="00370B56">
        <w:t>.</w:t>
      </w:r>
    </w:p>
    <w:p w14:paraId="27CC7E6F" w14:textId="77777777" w:rsidR="005523ED" w:rsidRPr="00F55DE6" w:rsidRDefault="005523ED" w:rsidP="008325FE">
      <w:pPr>
        <w:pStyle w:val="Heading3"/>
      </w:pPr>
      <w:bookmarkStart w:id="49" w:name="_Toc1474983"/>
      <w:r w:rsidRPr="001F36DA">
        <w:lastRenderedPageBreak/>
        <w:t>Coordination</w:t>
      </w:r>
      <w:bookmarkEnd w:id="49"/>
    </w:p>
    <w:p w14:paraId="4073B41E" w14:textId="297F03F0" w:rsidR="001D5498" w:rsidRDefault="001D5498" w:rsidP="008325FE">
      <w:pPr>
        <w:pStyle w:val="Subtitle"/>
        <w:keepNext/>
      </w:pPr>
      <w:r w:rsidRPr="00BD22DC">
        <w:t>County councils and municipalities</w:t>
      </w:r>
    </w:p>
    <w:p w14:paraId="6B1B2636" w14:textId="3412C178" w:rsidR="005523ED" w:rsidRPr="001D5498" w:rsidRDefault="001D5498" w:rsidP="008325FE">
      <w:pPr>
        <w:keepNext/>
      </w:pPr>
      <w:r w:rsidRPr="001D5498">
        <w:t xml:space="preserve">Regional and Local eGovernment initiatives are coordinated by the </w:t>
      </w:r>
      <w:hyperlink r:id="rId109" w:history="1">
        <w:r w:rsidRPr="00172DC5">
          <w:rPr>
            <w:rStyle w:val="Hyperlink"/>
          </w:rPr>
          <w:t>respective regional and local county councils and municipalities</w:t>
        </w:r>
      </w:hyperlink>
      <w:r w:rsidRPr="001D5498">
        <w:t>.</w:t>
      </w:r>
    </w:p>
    <w:p w14:paraId="0B95E72C" w14:textId="77777777" w:rsidR="005523ED" w:rsidRDefault="005523ED" w:rsidP="001F36DA">
      <w:pPr>
        <w:pStyle w:val="Heading3"/>
      </w:pPr>
      <w:bookmarkStart w:id="50" w:name="_Toc1474984"/>
      <w:r w:rsidRPr="001F36DA">
        <w:t>Implementation</w:t>
      </w:r>
      <w:bookmarkEnd w:id="50"/>
    </w:p>
    <w:p w14:paraId="42834A64" w14:textId="77777777" w:rsidR="00EF17B1" w:rsidRDefault="00EF17B1" w:rsidP="00EF17B1">
      <w:pPr>
        <w:pStyle w:val="Subtitle"/>
      </w:pPr>
      <w:r w:rsidRPr="00BD22DC">
        <w:t>County councils and municipalities</w:t>
      </w:r>
    </w:p>
    <w:p w14:paraId="10D238B6" w14:textId="1D2F5238" w:rsidR="005523ED" w:rsidRPr="00EF17B1" w:rsidRDefault="009745EB" w:rsidP="00EF17B1">
      <w:r w:rsidRPr="009745EB">
        <w:t>Regional and local county-councils and municipalities are responsible for the implementation of all governmental initiatives concerning eGovernment locally.</w:t>
      </w:r>
    </w:p>
    <w:p w14:paraId="6BD65AA8" w14:textId="77777777" w:rsidR="005523ED" w:rsidRPr="00F55DE6" w:rsidRDefault="005523ED" w:rsidP="001F36DA">
      <w:pPr>
        <w:pStyle w:val="Heading3"/>
      </w:pPr>
      <w:bookmarkStart w:id="51" w:name="_Toc1474985"/>
      <w:r w:rsidRPr="001F36DA">
        <w:t>Support</w:t>
      </w:r>
      <w:bookmarkEnd w:id="51"/>
    </w:p>
    <w:p w14:paraId="1960D63F" w14:textId="0BDEB1C2" w:rsidR="005523ED" w:rsidRDefault="004B7600" w:rsidP="004B7600">
      <w:pPr>
        <w:pStyle w:val="Subtitle"/>
      </w:pPr>
      <w:r w:rsidRPr="004B7600">
        <w:t>Swedish Association of Local Authorities and Regions (SKL)</w:t>
      </w:r>
    </w:p>
    <w:p w14:paraId="79560AB5" w14:textId="09C97475" w:rsidR="004B7600" w:rsidRPr="004B7600" w:rsidRDefault="00347405" w:rsidP="004B7600">
      <w:r>
        <w:t>On</w:t>
      </w:r>
      <w:r w:rsidR="00C426AE" w:rsidRPr="00C426AE">
        <w:t xml:space="preserve"> 27 March 2007, the Swedish Association of Local Authorities (SALA) and the Federation of Swedish County Councils (FCC) formed a joint federation</w:t>
      </w:r>
      <w:r>
        <w:t xml:space="preserve">, </w:t>
      </w:r>
      <w:r w:rsidR="00C426AE" w:rsidRPr="00C426AE">
        <w:t xml:space="preserve">the </w:t>
      </w:r>
      <w:hyperlink r:id="rId110" w:history="1">
        <w:r w:rsidR="00C426AE" w:rsidRPr="003D0C89">
          <w:rPr>
            <w:rStyle w:val="Hyperlink"/>
          </w:rPr>
          <w:t>Swedish Association of Local Authorities and Regions</w:t>
        </w:r>
      </w:hyperlink>
      <w:r w:rsidR="00C426AE" w:rsidRPr="00C426AE">
        <w:t xml:space="preserve"> (SKL). SKL represents the interests of Sweden’s 290 local authorities, 18 county councils and two regions. The Association strives to promote and strengthen local self-government, and to create the best possible work conditions for their members.</w:t>
      </w:r>
    </w:p>
    <w:p w14:paraId="6F181027" w14:textId="77777777" w:rsidR="00260582" w:rsidRDefault="00260582" w:rsidP="00260582">
      <w:pPr>
        <w:pStyle w:val="Heading3"/>
      </w:pPr>
      <w:r>
        <w:t xml:space="preserve">Base registry </w:t>
      </w:r>
      <w:r w:rsidRPr="00FE4D60">
        <w:t>coordination</w:t>
      </w:r>
    </w:p>
    <w:p w14:paraId="009BABBD" w14:textId="73257E16" w:rsidR="00260582" w:rsidRPr="00723920" w:rsidRDefault="008C2752" w:rsidP="00723920">
      <w:r w:rsidRPr="008C2752">
        <w:t>No responsible organisations were reported to date</w:t>
      </w:r>
      <w:r w:rsidR="00260582" w:rsidRPr="00723920">
        <w:t>.</w:t>
      </w:r>
    </w:p>
    <w:p w14:paraId="3307E210" w14:textId="77777777" w:rsidR="005523ED" w:rsidRPr="00F55DE6" w:rsidRDefault="005523ED" w:rsidP="001F36DA">
      <w:pPr>
        <w:pStyle w:val="Heading3"/>
      </w:pPr>
      <w:bookmarkStart w:id="52" w:name="_Toc1474986"/>
      <w:r w:rsidRPr="001F36DA">
        <w:t>Audit</w:t>
      </w:r>
      <w:bookmarkEnd w:id="52"/>
    </w:p>
    <w:p w14:paraId="50785BF9" w14:textId="6779CEE7" w:rsidR="005523ED" w:rsidRDefault="009239A7" w:rsidP="009239A7">
      <w:pPr>
        <w:pStyle w:val="Subtitle"/>
      </w:pPr>
      <w:r w:rsidRPr="009239A7">
        <w:t>Professional auditors</w:t>
      </w:r>
    </w:p>
    <w:p w14:paraId="47037146" w14:textId="10855BA3" w:rsidR="009239A7" w:rsidRPr="009239A7" w:rsidRDefault="000E1599" w:rsidP="009239A7">
      <w:r w:rsidRPr="000E1599">
        <w:t>Swedish counties and local councils elect political auditors in charge of contracting external professional auditors to carry out audit activities.</w:t>
      </w:r>
    </w:p>
    <w:p w14:paraId="346D4955" w14:textId="77777777" w:rsidR="005523ED" w:rsidRPr="00F55DE6" w:rsidRDefault="005523ED" w:rsidP="001F36DA">
      <w:pPr>
        <w:pStyle w:val="Heading3"/>
      </w:pPr>
      <w:bookmarkStart w:id="53" w:name="_Toc1474987"/>
      <w:r w:rsidRPr="00F55DE6">
        <w:t xml:space="preserve">Data </w:t>
      </w:r>
      <w:r w:rsidRPr="001F36DA">
        <w:t>Protection</w:t>
      </w:r>
      <w:bookmarkEnd w:id="53"/>
    </w:p>
    <w:p w14:paraId="5FA30E9B" w14:textId="4CF24E86" w:rsidR="005523ED" w:rsidRPr="00723920" w:rsidRDefault="008C2752" w:rsidP="00723920">
      <w:r w:rsidRPr="008C2752">
        <w:t>No responsible organisations were reported to date</w:t>
      </w:r>
      <w:r w:rsidR="005523ED" w:rsidRPr="00723920">
        <w:t>.</w:t>
      </w:r>
    </w:p>
    <w:p w14:paraId="0D742A27" w14:textId="77777777" w:rsidR="005523ED" w:rsidRPr="005523ED" w:rsidRDefault="005523ED" w:rsidP="005523ED">
      <w:pPr>
        <w:pStyle w:val="BodyText"/>
      </w:pPr>
    </w:p>
    <w:p w14:paraId="3C81C57A" w14:textId="77777777" w:rsidR="003730DF" w:rsidRDefault="000A7546" w:rsidP="005523ED">
      <w:pPr>
        <w:pStyle w:val="Heading1"/>
      </w:pPr>
      <w:r>
        <w:br w:type="page"/>
      </w:r>
      <w:bookmarkStart w:id="54" w:name="_Toc12702603"/>
      <w:r w:rsidR="003730DF">
        <w:lastRenderedPageBreak/>
        <w:t xml:space="preserve">Digital Government </w:t>
      </w:r>
      <w:r w:rsidR="00457E8B">
        <w:t>I</w:t>
      </w:r>
      <w:r w:rsidR="003730DF">
        <w:t>nfrastructure</w:t>
      </w:r>
      <w:bookmarkEnd w:id="54"/>
      <w:r w:rsidR="003730DF">
        <w:t xml:space="preserve"> </w:t>
      </w:r>
    </w:p>
    <w:p w14:paraId="5981B2B5" w14:textId="77777777" w:rsidR="003730DF" w:rsidRPr="001F36DA" w:rsidRDefault="003730DF" w:rsidP="001F36DA">
      <w:pPr>
        <w:pStyle w:val="Heading2"/>
      </w:pPr>
      <w:bookmarkStart w:id="55" w:name="_Toc1474989"/>
      <w:r w:rsidRPr="00F55DE6">
        <w:t>Portals</w:t>
      </w:r>
      <w:bookmarkEnd w:id="55"/>
    </w:p>
    <w:p w14:paraId="5FB1BE57" w14:textId="10CAD246" w:rsidR="005523ED" w:rsidRDefault="002E6697" w:rsidP="002E6697">
      <w:pPr>
        <w:pStyle w:val="Subtitle"/>
      </w:pPr>
      <w:r w:rsidRPr="002E6697">
        <w:t>Government portal</w:t>
      </w:r>
    </w:p>
    <w:p w14:paraId="5F0FAF65" w14:textId="258BAEAC" w:rsidR="0074274D" w:rsidRDefault="0074274D" w:rsidP="0074274D">
      <w:r>
        <w:t>Th</w:t>
      </w:r>
      <w:r w:rsidR="00347405">
        <w:t>e</w:t>
      </w:r>
      <w:r>
        <w:t xml:space="preserve"> </w:t>
      </w:r>
      <w:hyperlink r:id="rId111" w:history="1">
        <w:r w:rsidR="00F159E0" w:rsidRPr="00F159E0">
          <w:rPr>
            <w:rStyle w:val="Hyperlink"/>
          </w:rPr>
          <w:t xml:space="preserve">Government </w:t>
        </w:r>
        <w:r w:rsidRPr="00F159E0">
          <w:rPr>
            <w:rStyle w:val="Hyperlink"/>
          </w:rPr>
          <w:t>portal</w:t>
        </w:r>
      </w:hyperlink>
      <w:r>
        <w:t xml:space="preserve"> serves as the English-language website </w:t>
      </w:r>
      <w:r w:rsidR="00347405">
        <w:t>for</w:t>
      </w:r>
      <w:r>
        <w:t xml:space="preserve"> the Swedish </w:t>
      </w:r>
      <w:r w:rsidR="00347405">
        <w:t>g</w:t>
      </w:r>
      <w:r>
        <w:t xml:space="preserve">overnment and </w:t>
      </w:r>
      <w:r w:rsidR="00347405">
        <w:t>g</w:t>
      </w:r>
      <w:r>
        <w:t xml:space="preserve">overnment </w:t>
      </w:r>
      <w:r w:rsidR="00347405">
        <w:t>o</w:t>
      </w:r>
      <w:r>
        <w:t xml:space="preserve">ffices. It is </w:t>
      </w:r>
      <w:r w:rsidR="00347405">
        <w:t xml:space="preserve">structured and intended </w:t>
      </w:r>
      <w:r>
        <w:t>to provide documents and records, information about current government bills, initiatives and ministerial activities, and accounts of how the decision-making process works in Sweden.</w:t>
      </w:r>
    </w:p>
    <w:p w14:paraId="77C89BE4" w14:textId="77777777" w:rsidR="0074274D" w:rsidRDefault="0074274D" w:rsidP="0074274D">
      <w:r>
        <w:t>The website has three main sections:</w:t>
      </w:r>
    </w:p>
    <w:p w14:paraId="661170BD" w14:textId="0984A5C1" w:rsidR="0074274D" w:rsidRDefault="0074274D" w:rsidP="0074274D">
      <w:pPr>
        <w:numPr>
          <w:ilvl w:val="0"/>
          <w:numId w:val="33"/>
        </w:numPr>
      </w:pPr>
      <w:r>
        <w:t xml:space="preserve">The Government and the Government Offices: The section offers up-to-date information listed according to each ministry, minister and subject area. </w:t>
      </w:r>
    </w:p>
    <w:p w14:paraId="461EE6B0" w14:textId="2B59856E" w:rsidR="0074274D" w:rsidRDefault="0074274D" w:rsidP="0074274D">
      <w:pPr>
        <w:numPr>
          <w:ilvl w:val="0"/>
          <w:numId w:val="33"/>
        </w:numPr>
      </w:pPr>
      <w:r>
        <w:t xml:space="preserve">Publications: This section contains all information material and other publications issued in English or other foreign languages (along with an ordering facility). </w:t>
      </w:r>
    </w:p>
    <w:p w14:paraId="796A4574" w14:textId="5117C7DC" w:rsidR="00D41113" w:rsidRDefault="0074274D">
      <w:pPr>
        <w:numPr>
          <w:ilvl w:val="0"/>
          <w:numId w:val="33"/>
        </w:numPr>
      </w:pPr>
      <w:r>
        <w:t>How Sweden is governed: This section places the work of the Government and the Government Offices in context. Decision-making processes, the EU and other matters are described and exemplified.</w:t>
      </w:r>
    </w:p>
    <w:p w14:paraId="68478089" w14:textId="2FE2A2A2" w:rsidR="007350E8" w:rsidRDefault="007350E8" w:rsidP="00530B07">
      <w:pPr>
        <w:pStyle w:val="Subtitle"/>
      </w:pPr>
      <w:r w:rsidRPr="007350E8">
        <w:t>verksamt.se portal: the Swedish Business Link to Government</w:t>
      </w:r>
    </w:p>
    <w:p w14:paraId="69D859A0" w14:textId="43DDBF3D" w:rsidR="00492F7D" w:rsidRDefault="00492F7D" w:rsidP="00492F7D">
      <w:r>
        <w:t xml:space="preserve">The </w:t>
      </w:r>
      <w:hyperlink r:id="rId112" w:history="1">
        <w:r w:rsidR="008A5C69">
          <w:rPr>
            <w:rStyle w:val="Hyperlink"/>
          </w:rPr>
          <w:t>verksamt.se</w:t>
        </w:r>
      </w:hyperlink>
      <w:r>
        <w:t xml:space="preserve"> portal provides a comprehensive single-point for entrepreneurs and enterprises to access relevant and official </w:t>
      </w:r>
      <w:proofErr w:type="spellStart"/>
      <w:r>
        <w:t>eServices</w:t>
      </w:r>
      <w:proofErr w:type="spellEnd"/>
      <w:r>
        <w:t xml:space="preserve"> and information from three public authorities: the </w:t>
      </w:r>
      <w:hyperlink r:id="rId113" w:history="1">
        <w:r w:rsidRPr="00E73A32">
          <w:rPr>
            <w:rStyle w:val="Hyperlink"/>
          </w:rPr>
          <w:t>Swedish Companies Registration Office</w:t>
        </w:r>
      </w:hyperlink>
      <w:r>
        <w:t xml:space="preserve"> (</w:t>
      </w:r>
      <w:proofErr w:type="spellStart"/>
      <w:r w:rsidRPr="0045249F">
        <w:rPr>
          <w:i/>
        </w:rPr>
        <w:t>Bolagsverket</w:t>
      </w:r>
      <w:proofErr w:type="spellEnd"/>
      <w:r>
        <w:t xml:space="preserve">); the </w:t>
      </w:r>
      <w:hyperlink r:id="rId114" w:history="1">
        <w:r w:rsidRPr="00E41477">
          <w:rPr>
            <w:rStyle w:val="Hyperlink"/>
          </w:rPr>
          <w:t>Swedish Tax Agency</w:t>
        </w:r>
      </w:hyperlink>
      <w:r>
        <w:t xml:space="preserve"> (</w:t>
      </w:r>
      <w:proofErr w:type="spellStart"/>
      <w:r w:rsidRPr="0045249F">
        <w:rPr>
          <w:i/>
        </w:rPr>
        <w:t>Skatteverket</w:t>
      </w:r>
      <w:proofErr w:type="spellEnd"/>
      <w:r>
        <w:t xml:space="preserve">); and the </w:t>
      </w:r>
      <w:hyperlink r:id="rId115" w:history="1">
        <w:r w:rsidRPr="002F1590">
          <w:rPr>
            <w:rStyle w:val="Hyperlink"/>
          </w:rPr>
          <w:t>Swedish Agency for Economic and Regional Growth</w:t>
        </w:r>
      </w:hyperlink>
      <w:r>
        <w:t xml:space="preserve"> (</w:t>
      </w:r>
      <w:proofErr w:type="spellStart"/>
      <w:r w:rsidRPr="0045249F">
        <w:rPr>
          <w:i/>
        </w:rPr>
        <w:t>Tillväxtverket</w:t>
      </w:r>
      <w:proofErr w:type="spellEnd"/>
      <w:r>
        <w:t>).</w:t>
      </w:r>
    </w:p>
    <w:p w14:paraId="4EAECD5F" w14:textId="465903D4" w:rsidR="001C3F02" w:rsidRDefault="00492F7D" w:rsidP="00492F7D">
      <w:r>
        <w:t xml:space="preserve">This initiative develops, improves, joins and replaces two existing </w:t>
      </w:r>
      <w:proofErr w:type="spellStart"/>
      <w:r>
        <w:t>eServices</w:t>
      </w:r>
      <w:proofErr w:type="spellEnd"/>
      <w:r>
        <w:t>; the online guidance for those willing to start and/or run a business (</w:t>
      </w:r>
      <w:proofErr w:type="spellStart"/>
      <w:r w:rsidRPr="000B7EB0">
        <w:rPr>
          <w:i/>
        </w:rPr>
        <w:t>Företagarguiden</w:t>
      </w:r>
      <w:proofErr w:type="spellEnd"/>
      <w:r>
        <w:t>) and the company registration service (</w:t>
      </w:r>
      <w:proofErr w:type="spellStart"/>
      <w:r w:rsidRPr="00A479A3">
        <w:rPr>
          <w:i/>
        </w:rPr>
        <w:t>Foretagsregistrering</w:t>
      </w:r>
      <w:proofErr w:type="spellEnd"/>
      <w:r>
        <w:t xml:space="preserve">). Verksamt.se joins up the guidance and information parts with both the company registration and company tax filing </w:t>
      </w:r>
      <w:proofErr w:type="spellStart"/>
      <w:r>
        <w:t>eServices</w:t>
      </w:r>
      <w:proofErr w:type="spellEnd"/>
      <w:r>
        <w:t xml:space="preserve">. It furthermore introduces a tool to create a business plan, where information can be transferred and re-used in other </w:t>
      </w:r>
      <w:proofErr w:type="spellStart"/>
      <w:r>
        <w:t>eServices</w:t>
      </w:r>
      <w:proofErr w:type="spellEnd"/>
      <w:r>
        <w:t>.</w:t>
      </w:r>
    </w:p>
    <w:p w14:paraId="05BB50DC" w14:textId="170EE807" w:rsidR="008B34FB" w:rsidRDefault="00460445" w:rsidP="00492F7D">
      <w:r w:rsidRPr="00460445">
        <w:t xml:space="preserve">During the last 12 months a new design has been implemented </w:t>
      </w:r>
      <w:r w:rsidR="003B242F">
        <w:t>and s</w:t>
      </w:r>
      <w:r w:rsidRPr="00460445">
        <w:t xml:space="preserve">upport for login with foreign </w:t>
      </w:r>
      <w:proofErr w:type="spellStart"/>
      <w:r w:rsidRPr="00460445">
        <w:t>eID</w:t>
      </w:r>
      <w:proofErr w:type="spellEnd"/>
      <w:r w:rsidRPr="00460445">
        <w:t xml:space="preserve"> has been added (to support </w:t>
      </w:r>
      <w:proofErr w:type="spellStart"/>
      <w:r w:rsidRPr="00460445">
        <w:t>eIDAS</w:t>
      </w:r>
      <w:proofErr w:type="spellEnd"/>
      <w:r w:rsidRPr="00460445">
        <w:t>)</w:t>
      </w:r>
      <w:r w:rsidR="003B242F">
        <w:t>.</w:t>
      </w:r>
      <w:r w:rsidRPr="00460445">
        <w:t xml:space="preserve"> </w:t>
      </w:r>
      <w:r w:rsidR="003B242F">
        <w:t>Moreover</w:t>
      </w:r>
      <w:r w:rsidR="00DB6B54">
        <w:t>,</w:t>
      </w:r>
      <w:r w:rsidRPr="00460445">
        <w:t xml:space="preserve"> information and guid</w:t>
      </w:r>
      <w:r w:rsidR="007505FF">
        <w:t>ance</w:t>
      </w:r>
      <w:r w:rsidRPr="00460445">
        <w:t xml:space="preserve"> for starting </w:t>
      </w:r>
      <w:r w:rsidR="00DB6B54">
        <w:t>a</w:t>
      </w:r>
      <w:r w:rsidRPr="00460445">
        <w:t xml:space="preserve"> business has been further developed. Each region in Sweden now ha</w:t>
      </w:r>
      <w:r w:rsidR="00850AA5">
        <w:t>s</w:t>
      </w:r>
      <w:r w:rsidRPr="00460445">
        <w:t xml:space="preserve"> content on verksamt.se</w:t>
      </w:r>
      <w:r w:rsidR="00DB6B54">
        <w:t>,</w:t>
      </w:r>
      <w:r w:rsidRPr="00460445">
        <w:t xml:space="preserve"> </w:t>
      </w:r>
      <w:r w:rsidR="00850AA5">
        <w:t>providing</w:t>
      </w:r>
      <w:r w:rsidRPr="00460445">
        <w:t xml:space="preserve"> support for </w:t>
      </w:r>
      <w:r w:rsidR="00655E68">
        <w:t xml:space="preserve">activities related to </w:t>
      </w:r>
      <w:r w:rsidRPr="00460445">
        <w:t xml:space="preserve">trade and export. Currently, </w:t>
      </w:r>
      <w:r w:rsidR="00850AA5">
        <w:t>Sweden</w:t>
      </w:r>
      <w:r w:rsidRPr="00460445">
        <w:t xml:space="preserve"> </w:t>
      </w:r>
      <w:r w:rsidR="00850AA5">
        <w:t>is</w:t>
      </w:r>
      <w:r w:rsidRPr="00460445">
        <w:t xml:space="preserve"> </w:t>
      </w:r>
      <w:r w:rsidR="00655E68">
        <w:t xml:space="preserve">also </w:t>
      </w:r>
      <w:r w:rsidRPr="00460445">
        <w:t>exploring the use of AI and machine learning to develop new, better and simpler digital services.</w:t>
      </w:r>
    </w:p>
    <w:p w14:paraId="7F222D97" w14:textId="77777777" w:rsidR="008B34FB" w:rsidRPr="00D5140F" w:rsidRDefault="008B34FB" w:rsidP="008159EB">
      <w:pPr>
        <w:pStyle w:val="Subtitle"/>
      </w:pPr>
      <w:r w:rsidRPr="00D5140F">
        <w:t>Geodata.se the entrance to the Swedish Geodata portal</w:t>
      </w:r>
    </w:p>
    <w:p w14:paraId="5D3C0931" w14:textId="070A71A7" w:rsidR="008B34FB" w:rsidRDefault="008B34FB" w:rsidP="008B34FB">
      <w:r>
        <w:t>The Geoportal is a gateway to spatial data on the Internet. It provides information about spatial data and services from several organi</w:t>
      </w:r>
      <w:r w:rsidR="00F967DD">
        <w:t>s</w:t>
      </w:r>
      <w:r>
        <w:t>ations. The portal also provides the ability to search, view and download spatial data from different sources and it is a key element of a spatial data infrastructure in Sweden (SDI).</w:t>
      </w:r>
    </w:p>
    <w:p w14:paraId="314C6370" w14:textId="5A05C343" w:rsidR="008B34FB" w:rsidRDefault="00597719" w:rsidP="008B34FB">
      <w:r w:rsidRPr="00597719">
        <w:t>The National Land Survey</w:t>
      </w:r>
      <w:r>
        <w:t xml:space="preserve"> (</w:t>
      </w:r>
      <w:proofErr w:type="spellStart"/>
      <w:r w:rsidR="008B34FB" w:rsidRPr="008159EB">
        <w:rPr>
          <w:i/>
        </w:rPr>
        <w:t>Lantmäteriet</w:t>
      </w:r>
      <w:proofErr w:type="spellEnd"/>
      <w:r>
        <w:t>)</w:t>
      </w:r>
      <w:r w:rsidR="008B34FB">
        <w:t xml:space="preserve"> is using the webpage geodata.se for communication about the SDI (Spatial Data Infrastructure) establishment in Sweden. The website provides information about the geodata strategy, the geodata board, INSPIRE and the data sharing model ‘Geodata cooperation’.</w:t>
      </w:r>
    </w:p>
    <w:p w14:paraId="4F8588E8" w14:textId="10B82167" w:rsidR="008B34FB" w:rsidRDefault="008B34FB" w:rsidP="008B34FB">
      <w:r>
        <w:t xml:space="preserve">The web page is also the entrance to the Swedish geoportal, in which different suppliers describe their data. Accordingly, users who wish to find spatial data can simply enter the portal and get information about what data that exists, where it exists and who is responsible for it. The web page also contains descriptions, terms and conditions for use of the data (e.g. delivery formats). </w:t>
      </w:r>
      <w:r w:rsidR="00D55D36">
        <w:t>A</w:t>
      </w:r>
      <w:r>
        <w:t>ctual spatial data is not available in the portal</w:t>
      </w:r>
      <w:r w:rsidR="00D55D36">
        <w:t xml:space="preserve"> because</w:t>
      </w:r>
      <w:r>
        <w:t xml:space="preserve"> storage and distribution still </w:t>
      </w:r>
      <w:r w:rsidR="00522D17">
        <w:t>come</w:t>
      </w:r>
      <w:r>
        <w:t xml:space="preserve"> directly from the different data producers. </w:t>
      </w:r>
      <w:r w:rsidR="00D55D36">
        <w:t xml:space="preserve">As a </w:t>
      </w:r>
      <w:r w:rsidR="00AB0ED3">
        <w:t>result</w:t>
      </w:r>
      <w:r w:rsidR="00D55D36">
        <w:t xml:space="preserve">, it only holds </w:t>
      </w:r>
      <w:r>
        <w:t>meta</w:t>
      </w:r>
      <w:r w:rsidR="00D55D36">
        <w:t xml:space="preserve"> data</w:t>
      </w:r>
      <w:r>
        <w:t>.</w:t>
      </w:r>
    </w:p>
    <w:p w14:paraId="7CA91077" w14:textId="4A47A05A" w:rsidR="00485A40" w:rsidRPr="00EF101D" w:rsidRDefault="00485A40" w:rsidP="00485A40">
      <w:pPr>
        <w:pStyle w:val="Subtitle"/>
      </w:pPr>
      <w:r w:rsidRPr="00EF101D">
        <w:lastRenderedPageBreak/>
        <w:t>oppnadata.se portal: the Swedish Open Data portal</w:t>
      </w:r>
    </w:p>
    <w:p w14:paraId="762C4394" w14:textId="2B430E05" w:rsidR="004C1848" w:rsidRDefault="004C1848" w:rsidP="00485A40">
      <w:r w:rsidRPr="004C1848">
        <w:t xml:space="preserve">Oppnadata.se is the Swedish portal for </w:t>
      </w:r>
      <w:r w:rsidR="00D55D36">
        <w:t xml:space="preserve">the </w:t>
      </w:r>
      <w:r w:rsidR="00523E45">
        <w:t xml:space="preserve">re-use of </w:t>
      </w:r>
      <w:r w:rsidR="00CD6BA1">
        <w:t>p</w:t>
      </w:r>
      <w:r w:rsidRPr="004C1848">
        <w:t xml:space="preserve">ublic </w:t>
      </w:r>
      <w:r w:rsidR="00CD6BA1">
        <w:t>s</w:t>
      </w:r>
      <w:r w:rsidRPr="004C1848">
        <w:t xml:space="preserve">ector </w:t>
      </w:r>
      <w:r w:rsidR="00CD6BA1">
        <w:t>i</w:t>
      </w:r>
      <w:r w:rsidRPr="004C1848">
        <w:t>nformation</w:t>
      </w:r>
      <w:r w:rsidR="00FE6BFD">
        <w:t>, o</w:t>
      </w:r>
      <w:r w:rsidRPr="004C1848">
        <w:t xml:space="preserve">riginally developed by the </w:t>
      </w:r>
      <w:hyperlink r:id="rId116" w:history="1">
        <w:r w:rsidRPr="00E069D4">
          <w:rPr>
            <w:rStyle w:val="Hyperlink"/>
          </w:rPr>
          <w:t>Swedish Innovation Agency</w:t>
        </w:r>
      </w:hyperlink>
      <w:r>
        <w:t xml:space="preserve"> (VINNOVA)</w:t>
      </w:r>
      <w:r w:rsidR="00FE6BFD">
        <w:t>.</w:t>
      </w:r>
      <w:r w:rsidRPr="004C1848">
        <w:t xml:space="preserve"> </w:t>
      </w:r>
      <w:r w:rsidR="00FE6BFD">
        <w:t>S</w:t>
      </w:r>
      <w:r w:rsidRPr="004C1848">
        <w:t xml:space="preserve">ince </w:t>
      </w:r>
      <w:r w:rsidR="00EF101D" w:rsidRPr="004C1848">
        <w:t>Sep</w:t>
      </w:r>
      <w:r w:rsidR="00EF101D">
        <w:t>tember</w:t>
      </w:r>
      <w:r w:rsidRPr="004C1848">
        <w:t xml:space="preserve"> 2018 </w:t>
      </w:r>
      <w:r w:rsidR="00FE6BFD" w:rsidRPr="004C1848">
        <w:t xml:space="preserve">DIGG </w:t>
      </w:r>
      <w:r w:rsidR="00D55D36">
        <w:t>has been</w:t>
      </w:r>
      <w:r w:rsidR="00FE6BFD" w:rsidRPr="004C1848">
        <w:t xml:space="preserve"> </w:t>
      </w:r>
      <w:r w:rsidRPr="004C1848">
        <w:t>responsible for its application management and development. Measures have</w:t>
      </w:r>
      <w:r>
        <w:t xml:space="preserve"> been taken</w:t>
      </w:r>
      <w:r w:rsidRPr="004C1848">
        <w:t xml:space="preserve"> </w:t>
      </w:r>
      <w:r w:rsidR="00C8497D">
        <w:t xml:space="preserve">in </w:t>
      </w:r>
      <w:r w:rsidRPr="004C1848">
        <w:t xml:space="preserve">the </w:t>
      </w:r>
      <w:r w:rsidR="00C8497D">
        <w:t>past</w:t>
      </w:r>
      <w:r w:rsidRPr="004C1848">
        <w:t xml:space="preserve"> years to increase the capabilities public organisations</w:t>
      </w:r>
      <w:r w:rsidR="00D55D36">
        <w:t xml:space="preserve"> have </w:t>
      </w:r>
      <w:r w:rsidRPr="004C1848">
        <w:t>to publish open data and conduct open data</w:t>
      </w:r>
      <w:r w:rsidR="00351826">
        <w:t>-</w:t>
      </w:r>
      <w:r w:rsidRPr="004C1848">
        <w:t>driven innovation</w:t>
      </w:r>
      <w:r w:rsidR="00D55D36">
        <w:t xml:space="preserve">. </w:t>
      </w:r>
    </w:p>
    <w:p w14:paraId="7E53EBE5" w14:textId="1D69D29E" w:rsidR="002D46FD" w:rsidRDefault="00EF101D" w:rsidP="002D46FD">
      <w:pPr>
        <w:pStyle w:val="Subtitle"/>
      </w:pPr>
      <w:r>
        <w:t>Openaid.se</w:t>
      </w:r>
      <w:r w:rsidR="002D46FD">
        <w:t xml:space="preserve"> portal</w:t>
      </w:r>
    </w:p>
    <w:p w14:paraId="748D99EA" w14:textId="467D9B80" w:rsidR="002D46FD" w:rsidRDefault="002D46FD" w:rsidP="002D46FD">
      <w:r>
        <w:t xml:space="preserve">The portal </w:t>
      </w:r>
      <w:hyperlink r:id="rId117" w:history="1">
        <w:r w:rsidR="00655E68">
          <w:rPr>
            <w:rStyle w:val="Hyperlink"/>
          </w:rPr>
          <w:t>openaid.se</w:t>
        </w:r>
      </w:hyperlink>
      <w:r>
        <w:t xml:space="preserve"> </w:t>
      </w:r>
      <w:r w:rsidR="00D55D36">
        <w:t>was</w:t>
      </w:r>
      <w:r>
        <w:t xml:space="preserve"> created by the Ministry of Foreign Affairs to provide information on the aid Sweden gives to other countries. The portal enable</w:t>
      </w:r>
      <w:r w:rsidR="008A25F0">
        <w:t>s</w:t>
      </w:r>
      <w:r>
        <w:t xml:space="preserve"> organisations, journalists and the public to trace the entire process of giving aid from the preparation of aid efforts through decisions and reports to the evaluation of the tasks undertaken. The immediate goal is to increase transparency on aid, as a way of boosting the fight against poverty. Information from as far back as 1975 is available, even though it becomes more detailed and complete in more recent years. </w:t>
      </w:r>
    </w:p>
    <w:p w14:paraId="77568B3C" w14:textId="29D94875" w:rsidR="002D46FD" w:rsidRDefault="00444D6F" w:rsidP="009E138C">
      <w:pPr>
        <w:pStyle w:val="Subtitle"/>
      </w:pPr>
      <w:r>
        <w:t xml:space="preserve">deladigitalt.se: </w:t>
      </w:r>
      <w:r w:rsidR="002D46FD">
        <w:t>Platform for co-operative use</w:t>
      </w:r>
    </w:p>
    <w:p w14:paraId="7E814C7A" w14:textId="6F8D3B30" w:rsidR="003A57DA" w:rsidRPr="00D5140F" w:rsidRDefault="00BA7581" w:rsidP="002D46FD">
      <w:pPr>
        <w:rPr>
          <w:color w:val="00B0F0"/>
          <w:sz w:val="22"/>
        </w:rPr>
      </w:pPr>
      <w:r>
        <w:t xml:space="preserve">The </w:t>
      </w:r>
      <w:hyperlink r:id="rId118" w:anchor="loggain" w:history="1">
        <w:r w:rsidR="008A5C69">
          <w:rPr>
            <w:rStyle w:val="Hyperlink"/>
          </w:rPr>
          <w:t>deladigitalt.se</w:t>
        </w:r>
      </w:hyperlink>
      <w:r w:rsidR="002D46FD">
        <w:t xml:space="preserve"> </w:t>
      </w:r>
      <w:r w:rsidR="00F056AD">
        <w:t>p</w:t>
      </w:r>
      <w:r w:rsidR="002439A9">
        <w:t>latform</w:t>
      </w:r>
      <w:r w:rsidR="00F056AD">
        <w:t xml:space="preserve"> was</w:t>
      </w:r>
      <w:r w:rsidR="002D46FD">
        <w:t xml:space="preserve"> set up by</w:t>
      </w:r>
      <w:r w:rsidR="00F056AD">
        <w:t xml:space="preserve"> the</w:t>
      </w:r>
      <w:r w:rsidR="002D46FD">
        <w:t xml:space="preserve"> </w:t>
      </w:r>
      <w:hyperlink r:id="rId119" w:history="1">
        <w:r w:rsidR="002D46FD" w:rsidRPr="00D0717E">
          <w:rPr>
            <w:rStyle w:val="Hyperlink"/>
          </w:rPr>
          <w:t>Swedish Association of Local Authorities and Regions</w:t>
        </w:r>
      </w:hyperlink>
      <w:r w:rsidR="002D46FD">
        <w:t xml:space="preserve"> (SKL) in order for the public sector to exchange ideas for development, methods and tools. It was launched in 2016 with the purpose </w:t>
      </w:r>
      <w:r w:rsidR="00D55D36">
        <w:t xml:space="preserve">of </w:t>
      </w:r>
      <w:r w:rsidR="002D46FD">
        <w:t>contribut</w:t>
      </w:r>
      <w:r w:rsidR="00D55D36">
        <w:t>ing</w:t>
      </w:r>
      <w:r w:rsidR="002D46FD">
        <w:t xml:space="preserve"> to a more efficient development process in the public sector.</w:t>
      </w:r>
    </w:p>
    <w:p w14:paraId="40E001B9" w14:textId="77777777" w:rsidR="003730DF" w:rsidRPr="001F36DA" w:rsidRDefault="003730DF" w:rsidP="001F36DA">
      <w:pPr>
        <w:pStyle w:val="Heading2"/>
      </w:pPr>
      <w:bookmarkStart w:id="56" w:name="_Toc1474990"/>
      <w:r w:rsidRPr="00F55DE6">
        <w:t>Networks</w:t>
      </w:r>
      <w:bookmarkEnd w:id="56"/>
    </w:p>
    <w:p w14:paraId="6CAEE22F" w14:textId="710E8E06" w:rsidR="005523ED" w:rsidRDefault="00942BD3" w:rsidP="00942BD3">
      <w:pPr>
        <w:pStyle w:val="Subtitle"/>
      </w:pPr>
      <w:r w:rsidRPr="00942BD3">
        <w:t>Swedish Government Secure Intranet (SGSI)</w:t>
      </w:r>
    </w:p>
    <w:p w14:paraId="5A5C4F5D" w14:textId="509B00AB" w:rsidR="00CF53FD" w:rsidRDefault="000574F5" w:rsidP="00CF53FD">
      <w:hyperlink r:id="rId120" w:history="1">
        <w:r w:rsidR="00CF53FD" w:rsidRPr="00AC3C9F">
          <w:rPr>
            <w:rStyle w:val="Hyperlink"/>
          </w:rPr>
          <w:t>SGSI</w:t>
        </w:r>
      </w:hyperlink>
      <w:r w:rsidR="00CF53FD">
        <w:t xml:space="preserve"> is an intranet service for secure communication</w:t>
      </w:r>
      <w:r w:rsidR="00D55D36">
        <w:t>s</w:t>
      </w:r>
      <w:r w:rsidR="00CF53FD">
        <w:t xml:space="preserve"> between </w:t>
      </w:r>
      <w:r w:rsidR="00D55D36">
        <w:t>government</w:t>
      </w:r>
      <w:r w:rsidR="00CF53FD">
        <w:t xml:space="preserve"> agencies and among EU Member States and EU bodies via TESTA, the European Community's own private IP-based network for secure information exchange among the European Public Administrations. SGSI is an IP service, a virtual private network which has no direct connection with the open Internet. </w:t>
      </w:r>
    </w:p>
    <w:p w14:paraId="0A332658" w14:textId="77777777" w:rsidR="00D41113" w:rsidRDefault="00D41113" w:rsidP="00CF53FD"/>
    <w:p w14:paraId="566B6E25" w14:textId="4B480A13" w:rsidR="00942BD3" w:rsidRPr="00942BD3" w:rsidRDefault="00CF53FD" w:rsidP="00CF53FD">
      <w:r>
        <w:t xml:space="preserve">According to the security target in force, the SGSI </w:t>
      </w:r>
      <w:r w:rsidR="00D55D36">
        <w:t>is</w:t>
      </w:r>
      <w:r>
        <w:t xml:space="preserve"> used by </w:t>
      </w:r>
      <w:r w:rsidR="00D55D36">
        <w:t>accredited g</w:t>
      </w:r>
      <w:r>
        <w:t xml:space="preserve">overnment agencies. Accreditation implies that case sensitive information, which has been classified according to the EU Council’s security regulations as </w:t>
      </w:r>
      <w:proofErr w:type="spellStart"/>
      <w:r w:rsidRPr="00E23509">
        <w:rPr>
          <w:i/>
        </w:rPr>
        <w:t>Restreint</w:t>
      </w:r>
      <w:proofErr w:type="spellEnd"/>
      <w:r w:rsidRPr="00E23509">
        <w:rPr>
          <w:i/>
        </w:rPr>
        <w:t xml:space="preserve"> UE</w:t>
      </w:r>
      <w:r>
        <w:t>, can be transferred to TESTA and to connected agencies. SGSI has a wider function than that of TESTA-traffic channel, as it allows for communication between the police and judicial agencies. The network is also expected to become increasingly important for national crisis communication among Swedish Government agencies.</w:t>
      </w:r>
    </w:p>
    <w:p w14:paraId="0C2805F6" w14:textId="77777777" w:rsidR="003730DF" w:rsidRPr="00F55DE6" w:rsidRDefault="003730DF" w:rsidP="001F36DA">
      <w:pPr>
        <w:pStyle w:val="Heading2"/>
      </w:pPr>
      <w:bookmarkStart w:id="57" w:name="_Toc1474991"/>
      <w:r w:rsidRPr="00F55DE6">
        <w:t xml:space="preserve">Data </w:t>
      </w:r>
      <w:r w:rsidRPr="001F36DA">
        <w:t>Exchange</w:t>
      </w:r>
      <w:bookmarkEnd w:id="57"/>
    </w:p>
    <w:p w14:paraId="76795C98" w14:textId="5C9A7968" w:rsidR="005523ED" w:rsidRDefault="00DD6378" w:rsidP="006430CD">
      <w:pPr>
        <w:pStyle w:val="Subtitle"/>
      </w:pPr>
      <w:r w:rsidRPr="00DD6378">
        <w:t>Secure Data Communication project</w:t>
      </w:r>
      <w:r w:rsidRPr="000C48A6" w:rsidDel="006430CD">
        <w:t xml:space="preserve"> </w:t>
      </w:r>
    </w:p>
    <w:p w14:paraId="35468660" w14:textId="40B3CBAB" w:rsidR="00002AB5" w:rsidRPr="00874EAB" w:rsidRDefault="000574F5" w:rsidP="00874EAB">
      <w:hyperlink r:id="rId121" w:history="1">
        <w:proofErr w:type="spellStart"/>
        <w:r w:rsidR="00002AB5" w:rsidRPr="008172C3">
          <w:rPr>
            <w:rStyle w:val="Hyperlink"/>
          </w:rPr>
          <w:t>Inera</w:t>
        </w:r>
        <w:proofErr w:type="spellEnd"/>
        <w:r w:rsidR="00002AB5" w:rsidRPr="008172C3">
          <w:rPr>
            <w:rStyle w:val="Hyperlink"/>
          </w:rPr>
          <w:t xml:space="preserve"> AB</w:t>
        </w:r>
      </w:hyperlink>
      <w:r w:rsidR="00D55D36">
        <w:t xml:space="preserve">, </w:t>
      </w:r>
      <w:r w:rsidR="00002AB5" w:rsidRPr="00002AB5">
        <w:t xml:space="preserve">owned by </w:t>
      </w:r>
      <w:r w:rsidR="00D55D36">
        <w:t xml:space="preserve">the </w:t>
      </w:r>
      <w:hyperlink r:id="rId122" w:history="1">
        <w:r w:rsidR="00002AB5" w:rsidRPr="004F6003">
          <w:rPr>
            <w:rStyle w:val="Hyperlink"/>
          </w:rPr>
          <w:t>Swedish Association of Local Authorities and Regions</w:t>
        </w:r>
      </w:hyperlink>
      <w:r w:rsidR="00D55D36">
        <w:t xml:space="preserve">, </w:t>
      </w:r>
      <w:r w:rsidR="00002AB5" w:rsidRPr="00002AB5">
        <w:t>is running a pilot</w:t>
      </w:r>
      <w:r w:rsidR="00663A91">
        <w:t xml:space="preserve"> </w:t>
      </w:r>
      <w:r w:rsidR="00D55D36">
        <w:t xml:space="preserve">program, the </w:t>
      </w:r>
      <w:hyperlink r:id="rId123" w:history="1">
        <w:r w:rsidR="005E5041">
          <w:rPr>
            <w:rStyle w:val="Hyperlink"/>
          </w:rPr>
          <w:t>Secure Digital Communication project</w:t>
        </w:r>
      </w:hyperlink>
      <w:r w:rsidR="00D55D36">
        <w:rPr>
          <w:rStyle w:val="Hyperlink"/>
        </w:rPr>
        <w:t>,</w:t>
      </w:r>
      <w:r w:rsidR="00002AB5" w:rsidRPr="00002AB5">
        <w:t xml:space="preserve"> </w:t>
      </w:r>
      <w:r w:rsidR="00D66288" w:rsidRPr="00D66288">
        <w:t xml:space="preserve">that helps ensure </w:t>
      </w:r>
      <w:r w:rsidR="00D55D36">
        <w:t xml:space="preserve">the </w:t>
      </w:r>
      <w:r w:rsidR="00D66288" w:rsidRPr="00D66288">
        <w:t>simpler and safer exchange of information between authorities</w:t>
      </w:r>
      <w:r w:rsidR="00002AB5" w:rsidRPr="00002AB5">
        <w:t xml:space="preserve">. </w:t>
      </w:r>
      <w:r w:rsidR="00382EBB" w:rsidRPr="00382EBB">
        <w:t xml:space="preserve">The Connecting Europe Facility (CEF) </w:t>
      </w:r>
      <w:proofErr w:type="spellStart"/>
      <w:r w:rsidR="00382EBB" w:rsidRPr="00382EBB">
        <w:t>eDelivery</w:t>
      </w:r>
      <w:proofErr w:type="spellEnd"/>
      <w:r w:rsidR="00382EBB" w:rsidRPr="00382EBB">
        <w:t xml:space="preserve"> building block is facilitating this project</w:t>
      </w:r>
      <w:r w:rsidR="00002AB5" w:rsidRPr="00002AB5">
        <w:t xml:space="preserve">. DIGG is supporting the </w:t>
      </w:r>
      <w:r w:rsidR="00841358" w:rsidRPr="00841358">
        <w:t xml:space="preserve">Non-official </w:t>
      </w:r>
      <w:proofErr w:type="spellStart"/>
      <w:r w:rsidR="00841358" w:rsidRPr="00841358">
        <w:t>eID</w:t>
      </w:r>
      <w:proofErr w:type="spellEnd"/>
      <w:r w:rsidR="00841358" w:rsidRPr="00841358">
        <w:t xml:space="preserve"> cards and software-based </w:t>
      </w:r>
      <w:proofErr w:type="spellStart"/>
      <w:r w:rsidR="00841358" w:rsidRPr="00841358">
        <w:t>eIDs</w:t>
      </w:r>
      <w:proofErr w:type="spellEnd"/>
      <w:r w:rsidR="00841358" w:rsidRPr="00841358">
        <w:t xml:space="preserve"> (</w:t>
      </w:r>
      <w:proofErr w:type="spellStart"/>
      <w:r w:rsidR="00841358" w:rsidRPr="008159EB">
        <w:rPr>
          <w:i/>
        </w:rPr>
        <w:t>eLegitimation</w:t>
      </w:r>
      <w:proofErr w:type="spellEnd"/>
      <w:r w:rsidR="00841358" w:rsidRPr="00841358">
        <w:t>)</w:t>
      </w:r>
      <w:r w:rsidR="00841358">
        <w:t xml:space="preserve"> </w:t>
      </w:r>
      <w:r w:rsidR="00002AB5" w:rsidRPr="00002AB5">
        <w:t xml:space="preserve">project </w:t>
      </w:r>
      <w:r w:rsidR="00EA6966">
        <w:t>by</w:t>
      </w:r>
      <w:r w:rsidR="00002AB5" w:rsidRPr="00002AB5">
        <w:t xml:space="preserve"> addressing components as </w:t>
      </w:r>
      <w:r w:rsidR="00002AB5" w:rsidRPr="00841358">
        <w:t>SMP and SML</w:t>
      </w:r>
      <w:r w:rsidR="00002AB5" w:rsidRPr="00002AB5">
        <w:t>.</w:t>
      </w:r>
    </w:p>
    <w:p w14:paraId="28E23632" w14:textId="77777777" w:rsidR="003730DF" w:rsidRPr="00F55DE6" w:rsidRDefault="003730DF" w:rsidP="000C00E4">
      <w:pPr>
        <w:pStyle w:val="Heading2"/>
      </w:pPr>
      <w:bookmarkStart w:id="58" w:name="_Toc1474992"/>
      <w:proofErr w:type="spellStart"/>
      <w:r w:rsidRPr="00F55DE6">
        <w:lastRenderedPageBreak/>
        <w:t>eID</w:t>
      </w:r>
      <w:proofErr w:type="spellEnd"/>
      <w:r w:rsidRPr="00F55DE6">
        <w:t xml:space="preserve"> and </w:t>
      </w:r>
      <w:r w:rsidRPr="001F36DA">
        <w:t>Trust</w:t>
      </w:r>
      <w:r w:rsidRPr="00F55DE6">
        <w:t xml:space="preserve"> Services</w:t>
      </w:r>
      <w:bookmarkEnd w:id="58"/>
    </w:p>
    <w:p w14:paraId="7DBFB0CD" w14:textId="77777777" w:rsidR="007D698D" w:rsidRDefault="007D698D" w:rsidP="000C00E4">
      <w:pPr>
        <w:pStyle w:val="Subtitle"/>
        <w:keepNext/>
      </w:pPr>
      <w:r>
        <w:t>‘Official’ electronic ID card</w:t>
      </w:r>
    </w:p>
    <w:p w14:paraId="6401893E" w14:textId="2B0E9F5B" w:rsidR="00DD6D00" w:rsidRDefault="007D698D" w:rsidP="000C00E4">
      <w:pPr>
        <w:keepNext/>
      </w:pPr>
      <w:r>
        <w:t xml:space="preserve">On 1 October 2005, the Swedish Government introduced the </w:t>
      </w:r>
      <w:hyperlink r:id="rId124" w:history="1">
        <w:r w:rsidRPr="00BC1C07">
          <w:rPr>
            <w:rStyle w:val="Hyperlink"/>
          </w:rPr>
          <w:t>‘official’ electronic ID card</w:t>
        </w:r>
      </w:hyperlink>
      <w:r>
        <w:t xml:space="preserve"> containing biometric data. The new ‘national identity card’ (</w:t>
      </w:r>
      <w:proofErr w:type="spellStart"/>
      <w:r w:rsidRPr="00706A53">
        <w:rPr>
          <w:i/>
        </w:rPr>
        <w:t>nationellt</w:t>
      </w:r>
      <w:proofErr w:type="spellEnd"/>
      <w:r w:rsidRPr="00706A53">
        <w:rPr>
          <w:i/>
        </w:rPr>
        <w:t xml:space="preserve"> </w:t>
      </w:r>
      <w:proofErr w:type="spellStart"/>
      <w:r w:rsidRPr="00706A53">
        <w:rPr>
          <w:i/>
        </w:rPr>
        <w:t>identitetskort</w:t>
      </w:r>
      <w:proofErr w:type="spellEnd"/>
      <w:r>
        <w:t xml:space="preserve">) is not compulsory and does not replace previous paper ID cards. It can be used as proof of identity and citizenship and as a valid travel document within the Schengen area. It complies with ICAO standards for biometric travel documents; it is issued by passport offices and manufactured by the same supplier as the biometric passport. In addition to the contactless chip containing a digital picture of the holder, it also has a traditional chip which may be used to securely access eGovernment services in the future. </w:t>
      </w:r>
    </w:p>
    <w:p w14:paraId="35480583" w14:textId="6E9FF0AF" w:rsidR="00DD6D00" w:rsidRDefault="007D698D" w:rsidP="005348B2">
      <w:pPr>
        <w:pStyle w:val="Subtitle"/>
      </w:pPr>
      <w:r w:rsidRPr="00DD6D00">
        <w:t xml:space="preserve">Non-official </w:t>
      </w:r>
      <w:proofErr w:type="spellStart"/>
      <w:r w:rsidRPr="00DD6D00">
        <w:t>eID</w:t>
      </w:r>
      <w:proofErr w:type="spellEnd"/>
      <w:r w:rsidRPr="00DD6D00">
        <w:t xml:space="preserve"> cards and software-based </w:t>
      </w:r>
      <w:proofErr w:type="spellStart"/>
      <w:r w:rsidRPr="00DD6D00">
        <w:t>eIDs</w:t>
      </w:r>
      <w:proofErr w:type="spellEnd"/>
      <w:r w:rsidR="008203A2" w:rsidRPr="00DD6D00">
        <w:t xml:space="preserve"> (</w:t>
      </w:r>
      <w:proofErr w:type="spellStart"/>
      <w:r w:rsidR="008203A2" w:rsidRPr="00DD6D00">
        <w:t>eLegitimation</w:t>
      </w:r>
      <w:proofErr w:type="spellEnd"/>
      <w:r w:rsidR="008203A2" w:rsidRPr="00DD6D00">
        <w:t>)</w:t>
      </w:r>
    </w:p>
    <w:p w14:paraId="7CE577BF" w14:textId="19AB042C" w:rsidR="00DD6D00" w:rsidRDefault="00DD6D00" w:rsidP="00DD6D00">
      <w:r>
        <w:t xml:space="preserve">The supply of </w:t>
      </w:r>
      <w:proofErr w:type="spellStart"/>
      <w:r>
        <w:t>eID</w:t>
      </w:r>
      <w:proofErr w:type="spellEnd"/>
      <w:r>
        <w:t xml:space="preserve"> in Sweden happens through an open system where all suppliers who fulfil certain requirements </w:t>
      </w:r>
      <w:proofErr w:type="gramStart"/>
      <w:r>
        <w:t>are allowed to</w:t>
      </w:r>
      <w:proofErr w:type="gramEnd"/>
      <w:r>
        <w:t xml:space="preserve"> sign a contract with </w:t>
      </w:r>
      <w:r w:rsidR="00D55D36">
        <w:t xml:space="preserve">the </w:t>
      </w:r>
      <w:r>
        <w:t xml:space="preserve">public sector. Therefore, Swedish citizens have been using non-official electronic ID cards issued by different providers, e.g. software-based electronic IDs like the </w:t>
      </w:r>
      <w:proofErr w:type="spellStart"/>
      <w:r>
        <w:t>BankID</w:t>
      </w:r>
      <w:proofErr w:type="spellEnd"/>
      <w:r>
        <w:t xml:space="preserve"> (developed by the largest Swedish banks), </w:t>
      </w:r>
      <w:proofErr w:type="spellStart"/>
      <w:r>
        <w:t>Telia</w:t>
      </w:r>
      <w:proofErr w:type="spellEnd"/>
      <w:r>
        <w:t xml:space="preserve"> and Freja </w:t>
      </w:r>
      <w:proofErr w:type="spellStart"/>
      <w:r>
        <w:t>eID</w:t>
      </w:r>
      <w:proofErr w:type="spellEnd"/>
      <w:r>
        <w:t xml:space="preserve">+ to access certain eGovernment services. Any physical person with a Swedish personal identity number (a unique identification number for Swedish citizens) can obtain an </w:t>
      </w:r>
      <w:proofErr w:type="spellStart"/>
      <w:r>
        <w:t>eID</w:t>
      </w:r>
      <w:proofErr w:type="spellEnd"/>
      <w:r>
        <w:t xml:space="preserve">. This number appears on the </w:t>
      </w:r>
      <w:proofErr w:type="spellStart"/>
      <w:r>
        <w:t>eID</w:t>
      </w:r>
      <w:proofErr w:type="spellEnd"/>
      <w:r>
        <w:t xml:space="preserve"> and its microchip.</w:t>
      </w:r>
    </w:p>
    <w:p w14:paraId="266E8AC9" w14:textId="7A07B548" w:rsidR="008B34FB" w:rsidRDefault="00DD6D00" w:rsidP="00DD6D00">
      <w:r>
        <w:t xml:space="preserve">Legal entities can also use an </w:t>
      </w:r>
      <w:proofErr w:type="spellStart"/>
      <w:r>
        <w:t>eID</w:t>
      </w:r>
      <w:proofErr w:type="spellEnd"/>
      <w:r>
        <w:t>. In this case, two types of certificates come into question, namely the server and stamping certificates, for authentication and signing respectively. The certificates contain the name of the organisation and the organisational number and may also contain a URL. The contact person ordering organisational certificates must have an authorisation for this purpose from a person authorised to sign on behalf of his/her organisation.</w:t>
      </w:r>
    </w:p>
    <w:p w14:paraId="35506BD7" w14:textId="14C27A21" w:rsidR="007D698D" w:rsidRPr="00DD6D00" w:rsidRDefault="007D698D" w:rsidP="007D698D">
      <w:r w:rsidRPr="00DD6D00">
        <w:t xml:space="preserve">As the </w:t>
      </w:r>
      <w:proofErr w:type="spellStart"/>
      <w:r w:rsidRPr="00DD6D00">
        <w:t>eIDs</w:t>
      </w:r>
      <w:proofErr w:type="spellEnd"/>
      <w:r w:rsidRPr="00DD6D00">
        <w:t xml:space="preserve"> are issued by different suppliers, the </w:t>
      </w:r>
      <w:r w:rsidR="008B34FB">
        <w:t>agencies</w:t>
      </w:r>
      <w:r w:rsidR="008B34FB" w:rsidRPr="00DD6D00">
        <w:t xml:space="preserve"> </w:t>
      </w:r>
      <w:r w:rsidRPr="00DD6D00">
        <w:t xml:space="preserve">which provides </w:t>
      </w:r>
      <w:proofErr w:type="spellStart"/>
      <w:r w:rsidRPr="00DD6D00">
        <w:t>eServices</w:t>
      </w:r>
      <w:proofErr w:type="spellEnd"/>
      <w:r w:rsidRPr="00DD6D00">
        <w:t xml:space="preserve"> must be able to authenticate users, verify eSignatures and apply for revocation checks in different ways and towards different </w:t>
      </w:r>
      <w:proofErr w:type="spellStart"/>
      <w:r w:rsidRPr="00DD6D00">
        <w:t>eID</w:t>
      </w:r>
      <w:proofErr w:type="spellEnd"/>
      <w:r w:rsidRPr="00DD6D00">
        <w:t xml:space="preserve">-suppliers. </w:t>
      </w:r>
    </w:p>
    <w:p w14:paraId="7E66EC5F" w14:textId="4B211C53" w:rsidR="00487839" w:rsidRPr="00DD6D00" w:rsidRDefault="00487839" w:rsidP="00874EAB">
      <w:pPr>
        <w:pStyle w:val="Subtitle"/>
      </w:pPr>
      <w:proofErr w:type="spellStart"/>
      <w:r w:rsidRPr="00DD6D00">
        <w:t>eIDAS</w:t>
      </w:r>
      <w:proofErr w:type="spellEnd"/>
    </w:p>
    <w:p w14:paraId="50486A14" w14:textId="7564A321" w:rsidR="00DD6D00" w:rsidRPr="008159EB" w:rsidRDefault="00DD6D00" w:rsidP="00DD6D00">
      <w:pPr>
        <w:rPr>
          <w:highlight w:val="yellow"/>
        </w:rPr>
      </w:pPr>
      <w:r w:rsidRPr="00DD6D00">
        <w:t xml:space="preserve">Sweden has implemented the infrastructure of </w:t>
      </w:r>
      <w:proofErr w:type="spellStart"/>
      <w:r w:rsidRPr="00DD6D00">
        <w:t>eIDAS</w:t>
      </w:r>
      <w:proofErr w:type="spellEnd"/>
      <w:r w:rsidRPr="00DD6D00">
        <w:t xml:space="preserve"> and has established communication with four notified countries. Moreover, about 100 agencies and municipalities have now integrated cross-border authentication among their </w:t>
      </w:r>
      <w:proofErr w:type="spellStart"/>
      <w:r w:rsidRPr="00DD6D00">
        <w:t>eServicies</w:t>
      </w:r>
      <w:proofErr w:type="spellEnd"/>
      <w:r w:rsidRPr="00DD6D00">
        <w:t>.</w:t>
      </w:r>
    </w:p>
    <w:p w14:paraId="6945DEE2" w14:textId="77777777" w:rsidR="007D698D" w:rsidRDefault="007D698D" w:rsidP="007D698D">
      <w:pPr>
        <w:pStyle w:val="Subtitle"/>
      </w:pPr>
      <w:r>
        <w:t>Biometric passports</w:t>
      </w:r>
    </w:p>
    <w:p w14:paraId="388484C1" w14:textId="4B1B0CEF" w:rsidR="007D698D" w:rsidRDefault="007D698D" w:rsidP="007D698D">
      <w:r>
        <w:t xml:space="preserve">In October 2005, Sweden became the second European country to start issuing biometric passports compliant with the standards recommended by the </w:t>
      </w:r>
      <w:hyperlink r:id="rId125" w:history="1">
        <w:r w:rsidRPr="00472343">
          <w:rPr>
            <w:rStyle w:val="Hyperlink"/>
          </w:rPr>
          <w:t xml:space="preserve">International Civil Aviation </w:t>
        </w:r>
        <w:r w:rsidR="00472343" w:rsidRPr="00472343">
          <w:rPr>
            <w:rStyle w:val="Hyperlink"/>
          </w:rPr>
          <w:t>Organisation</w:t>
        </w:r>
      </w:hyperlink>
      <w:r>
        <w:t xml:space="preserve"> (ICAO).</w:t>
      </w:r>
    </w:p>
    <w:p w14:paraId="6B182458" w14:textId="4EE5B53B" w:rsidR="007D698D" w:rsidRPr="00F74D5B" w:rsidRDefault="007D698D" w:rsidP="007D698D">
      <w:r>
        <w:t xml:space="preserve">The </w:t>
      </w:r>
      <w:proofErr w:type="spellStart"/>
      <w:r>
        <w:t>ePassport</w:t>
      </w:r>
      <w:proofErr w:type="spellEnd"/>
      <w:r>
        <w:t xml:space="preserve"> has an RFID (Radio Frequency Identification) microchip embedded in its polycarbonate data page containing a digital photo and personal information of the holder.</w:t>
      </w:r>
    </w:p>
    <w:p w14:paraId="5926F6A0" w14:textId="77777777" w:rsidR="003730DF" w:rsidRDefault="003730DF" w:rsidP="001F36DA">
      <w:pPr>
        <w:pStyle w:val="Heading2"/>
      </w:pPr>
      <w:bookmarkStart w:id="59" w:name="_Toc1474993"/>
      <w:r w:rsidRPr="001F36DA">
        <w:t>eProcurement</w:t>
      </w:r>
      <w:bookmarkEnd w:id="59"/>
    </w:p>
    <w:p w14:paraId="46D03436" w14:textId="28D7B68D" w:rsidR="005523ED" w:rsidRDefault="0045346E" w:rsidP="0045346E">
      <w:pPr>
        <w:pStyle w:val="Subtitle"/>
      </w:pPr>
      <w:r w:rsidRPr="0045346E">
        <w:t>eProcurement Virtual System</w:t>
      </w:r>
    </w:p>
    <w:p w14:paraId="7682FED5" w14:textId="1862A24A" w:rsidR="0045346E" w:rsidRDefault="0038128D" w:rsidP="0045346E">
      <w:r w:rsidRPr="0038128D">
        <w:t xml:space="preserve">According to the report </w:t>
      </w:r>
      <w:hyperlink r:id="rId126" w:history="1">
        <w:r w:rsidR="00A64C28">
          <w:rPr>
            <w:rStyle w:val="Hyperlink"/>
          </w:rPr>
          <w:t xml:space="preserve">Digitising Public Services in Europe: Putting </w:t>
        </w:r>
        <w:r w:rsidR="00D55D36">
          <w:rPr>
            <w:rStyle w:val="Hyperlink"/>
          </w:rPr>
          <w:t>A</w:t>
        </w:r>
        <w:r w:rsidR="00A64C28">
          <w:rPr>
            <w:rStyle w:val="Hyperlink"/>
          </w:rPr>
          <w:t xml:space="preserve">mbition into </w:t>
        </w:r>
        <w:r w:rsidR="00D55D36">
          <w:rPr>
            <w:rStyle w:val="Hyperlink"/>
          </w:rPr>
          <w:t>A</w:t>
        </w:r>
        <w:r w:rsidR="00A64C28">
          <w:rPr>
            <w:rStyle w:val="Hyperlink"/>
          </w:rPr>
          <w:t>ction - 9</w:t>
        </w:r>
        <w:r w:rsidR="00A64C28" w:rsidRPr="008159EB">
          <w:rPr>
            <w:rStyle w:val="Hyperlink"/>
            <w:vertAlign w:val="superscript"/>
          </w:rPr>
          <w:t>th</w:t>
        </w:r>
        <w:r w:rsidR="00A64C28">
          <w:rPr>
            <w:rStyle w:val="Hyperlink"/>
          </w:rPr>
          <w:t xml:space="preserve"> Benchmark Measurement</w:t>
        </w:r>
      </w:hyperlink>
      <w:r w:rsidRPr="0038128D">
        <w:t xml:space="preserve">, produced for the European Commission in December 2010, Sweden set an eProcurement virtual system with a non-mandatory platform where eProcurement services are provided by subcontractors, specialised in the different steps of the electronic procurement process. The central eProcurement authorities’ role consists on monitoring the supplied services and complying with </w:t>
      </w:r>
      <w:r w:rsidRPr="0038128D">
        <w:lastRenderedPageBreak/>
        <w:t xml:space="preserve">standards. In general, the Swedish Government has not implemented a central electronic public procurement portal, as this is deliberately left up to private operators. Several privately owned and operated portals exist instead, some of which concentrate on public procurement (e.g. </w:t>
      </w:r>
      <w:hyperlink r:id="rId127" w:history="1">
        <w:proofErr w:type="spellStart"/>
        <w:r w:rsidRPr="00F66B7C">
          <w:rPr>
            <w:rStyle w:val="Hyperlink"/>
          </w:rPr>
          <w:t>Opic</w:t>
        </w:r>
        <w:proofErr w:type="spellEnd"/>
      </w:hyperlink>
      <w:r w:rsidRPr="0038128D">
        <w:t xml:space="preserve"> and </w:t>
      </w:r>
      <w:hyperlink r:id="rId128" w:history="1">
        <w:proofErr w:type="spellStart"/>
        <w:r w:rsidRPr="005718A2">
          <w:rPr>
            <w:rStyle w:val="Hyperlink"/>
          </w:rPr>
          <w:t>Visma</w:t>
        </w:r>
        <w:proofErr w:type="spellEnd"/>
      </w:hyperlink>
      <w:r w:rsidRPr="0038128D">
        <w:t>).</w:t>
      </w:r>
    </w:p>
    <w:p w14:paraId="2E5377B9" w14:textId="77777777" w:rsidR="00507217" w:rsidRDefault="00507217" w:rsidP="00507217">
      <w:pPr>
        <w:pStyle w:val="Subtitle"/>
      </w:pPr>
      <w:r>
        <w:t>Information on coordinated public sector framework agreements</w:t>
      </w:r>
    </w:p>
    <w:p w14:paraId="5324BF82" w14:textId="213C0947" w:rsidR="00507217" w:rsidRDefault="00507217" w:rsidP="00507217">
      <w:r>
        <w:t xml:space="preserve">The </w:t>
      </w:r>
      <w:hyperlink r:id="rId129" w:history="1">
        <w:r w:rsidRPr="001B64F3">
          <w:rPr>
            <w:rStyle w:val="Hyperlink"/>
          </w:rPr>
          <w:t>avropa.se</w:t>
        </w:r>
      </w:hyperlink>
      <w:r>
        <w:t xml:space="preserve"> portal, maintained by the National Procurement Services, serves as an information database on the different framework agreements which were procured centrally by National Procurement Services. The portal is available to national authorities, </w:t>
      </w:r>
      <w:r w:rsidR="001B64F3">
        <w:t>g</w:t>
      </w:r>
      <w:r>
        <w:t xml:space="preserve">overnment agencies, regions and municipalities. </w:t>
      </w:r>
    </w:p>
    <w:p w14:paraId="43D3CD1F" w14:textId="75DAA120" w:rsidR="00507217" w:rsidRDefault="00507217" w:rsidP="00507217">
      <w:r>
        <w:t xml:space="preserve">An </w:t>
      </w:r>
      <w:r w:rsidR="00452148">
        <w:t xml:space="preserve">agency </w:t>
      </w:r>
      <w:r>
        <w:t xml:space="preserve">can thus use the information portal to locate the necessary information on a framework agreement, whereas the procurement process is further handled by the </w:t>
      </w:r>
      <w:r w:rsidR="00452148">
        <w:t xml:space="preserve">agency </w:t>
      </w:r>
      <w:r>
        <w:t>itself, either by electronic, or traditional means.</w:t>
      </w:r>
    </w:p>
    <w:p w14:paraId="2F70F182" w14:textId="71B3BCEB" w:rsidR="00507217" w:rsidRDefault="00507217" w:rsidP="00507217">
      <w:r>
        <w:t xml:space="preserve">General information on public procurement in Sweden is to be found at the website of the </w:t>
      </w:r>
      <w:hyperlink r:id="rId130" w:history="1">
        <w:r w:rsidRPr="004B24F3">
          <w:rPr>
            <w:rStyle w:val="Hyperlink"/>
          </w:rPr>
          <w:t>National Agency for Public Procurement</w:t>
        </w:r>
      </w:hyperlink>
      <w:r>
        <w:t>.</w:t>
      </w:r>
    </w:p>
    <w:p w14:paraId="176371BE" w14:textId="2C92C60B" w:rsidR="00677172" w:rsidRDefault="00006A19" w:rsidP="00507217">
      <w:r>
        <w:t>Furthermore, t</w:t>
      </w:r>
      <w:r w:rsidRPr="00006A19">
        <w:t xml:space="preserve">he National Agency for public procurement increased </w:t>
      </w:r>
      <w:r>
        <w:t xml:space="preserve">its </w:t>
      </w:r>
      <w:r w:rsidRPr="00006A19">
        <w:t xml:space="preserve">involvement in </w:t>
      </w:r>
      <w:proofErr w:type="spellStart"/>
      <w:r w:rsidRPr="00006A19">
        <w:t>e</w:t>
      </w:r>
      <w:r>
        <w:t>T</w:t>
      </w:r>
      <w:r w:rsidRPr="00006A19">
        <w:t>endering</w:t>
      </w:r>
      <w:proofErr w:type="spellEnd"/>
      <w:r w:rsidRPr="00006A19">
        <w:t xml:space="preserve"> (pre-award) in PEPPOL. DIGG </w:t>
      </w:r>
      <w:r w:rsidR="0057746B">
        <w:t>has also</w:t>
      </w:r>
      <w:r w:rsidRPr="00006A19">
        <w:t xml:space="preserve"> </w:t>
      </w:r>
      <w:r w:rsidR="0057746B">
        <w:t>been</w:t>
      </w:r>
      <w:r w:rsidR="0057746B" w:rsidRPr="00006A19">
        <w:t xml:space="preserve"> </w:t>
      </w:r>
      <w:r w:rsidRPr="00006A19">
        <w:t xml:space="preserve">active in </w:t>
      </w:r>
      <w:r w:rsidR="0057746B">
        <w:t xml:space="preserve">post-award </w:t>
      </w:r>
      <w:r w:rsidRPr="00006A19">
        <w:t>PEPPOL. This means that Sweden</w:t>
      </w:r>
      <w:r w:rsidR="002C200C">
        <w:t xml:space="preserve"> </w:t>
      </w:r>
      <w:r w:rsidR="0057746B">
        <w:t xml:space="preserve">has </w:t>
      </w:r>
      <w:r w:rsidRPr="00006A19">
        <w:t>increase</w:t>
      </w:r>
      <w:r w:rsidR="002C200C">
        <w:t>d</w:t>
      </w:r>
      <w:r w:rsidRPr="00006A19">
        <w:t xml:space="preserve"> </w:t>
      </w:r>
      <w:r w:rsidR="002C200C">
        <w:t>its</w:t>
      </w:r>
      <w:r w:rsidRPr="00006A19">
        <w:t xml:space="preserve"> effort to digitali</w:t>
      </w:r>
      <w:r w:rsidR="002C200C">
        <w:t>s</w:t>
      </w:r>
      <w:r w:rsidRPr="00006A19">
        <w:t>e the whole e</w:t>
      </w:r>
      <w:r w:rsidR="002C200C">
        <w:t>P</w:t>
      </w:r>
      <w:r w:rsidRPr="00006A19">
        <w:t>rocurement process in a smarter way.</w:t>
      </w:r>
    </w:p>
    <w:p w14:paraId="3C6FDE86" w14:textId="77777777" w:rsidR="003730DF" w:rsidRPr="00F55DE6" w:rsidRDefault="003730DF" w:rsidP="001F36DA">
      <w:pPr>
        <w:pStyle w:val="Heading2"/>
      </w:pPr>
      <w:bookmarkStart w:id="60" w:name="_Toc1474994"/>
      <w:proofErr w:type="spellStart"/>
      <w:r w:rsidRPr="001F36DA">
        <w:t>eInvoicing</w:t>
      </w:r>
      <w:bookmarkEnd w:id="60"/>
      <w:proofErr w:type="spellEnd"/>
    </w:p>
    <w:p w14:paraId="44C5369E" w14:textId="77777777" w:rsidR="00BD2461" w:rsidRDefault="00BD2461" w:rsidP="00BD2461">
      <w:pPr>
        <w:pStyle w:val="Subtitle"/>
      </w:pPr>
      <w:proofErr w:type="spellStart"/>
      <w:r>
        <w:t>eInvoicing</w:t>
      </w:r>
      <w:proofErr w:type="spellEnd"/>
      <w:r>
        <w:t xml:space="preserve"> Standard</w:t>
      </w:r>
    </w:p>
    <w:p w14:paraId="5A7EC613" w14:textId="1AE7CC95" w:rsidR="00D924B4" w:rsidRDefault="005238B7" w:rsidP="00BD2461">
      <w:r w:rsidRPr="005238B7">
        <w:t xml:space="preserve">DIGG leads work on the procurement of an </w:t>
      </w:r>
      <w:proofErr w:type="spellStart"/>
      <w:r w:rsidRPr="005238B7">
        <w:t>eInvoicing</w:t>
      </w:r>
      <w:proofErr w:type="spellEnd"/>
      <w:r w:rsidRPr="005238B7">
        <w:t xml:space="preserve"> </w:t>
      </w:r>
      <w:r w:rsidR="00B20B9D" w:rsidRPr="005238B7">
        <w:t>infrastructure and</w:t>
      </w:r>
      <w:r w:rsidRPr="005238B7">
        <w:t xml:space="preserve"> </w:t>
      </w:r>
      <w:r w:rsidR="00B20B9D" w:rsidRPr="005238B7">
        <w:t>develops</w:t>
      </w:r>
      <w:r w:rsidRPr="005238B7">
        <w:t xml:space="preserve"> support for the public sector.</w:t>
      </w:r>
      <w:r w:rsidR="00B20B9D">
        <w:t xml:space="preserve"> </w:t>
      </w:r>
      <w:r w:rsidR="00444820">
        <w:t>For</w:t>
      </w:r>
      <w:r w:rsidR="00444820" w:rsidRPr="005238B7">
        <w:t xml:space="preserve"> </w:t>
      </w:r>
      <w:r w:rsidRPr="005238B7">
        <w:t xml:space="preserve">more than 10 years, most public agencies </w:t>
      </w:r>
      <w:r w:rsidR="00444820">
        <w:t>have processed</w:t>
      </w:r>
      <w:r w:rsidRPr="005238B7">
        <w:t xml:space="preserve"> all incoming and outgoing invoices electronically.</w:t>
      </w:r>
    </w:p>
    <w:p w14:paraId="2AB88B87" w14:textId="072F33DA" w:rsidR="005523ED" w:rsidRPr="00BD2461" w:rsidRDefault="00D924B4" w:rsidP="00BD2461">
      <w:r w:rsidRPr="00D924B4">
        <w:t xml:space="preserve">A new standard for electronic invoicing in the Swedish public sector </w:t>
      </w:r>
      <w:r w:rsidR="00444820">
        <w:t>was</w:t>
      </w:r>
      <w:r w:rsidRPr="00D924B4">
        <w:t xml:space="preserve"> established due to the European </w:t>
      </w:r>
      <w:r w:rsidR="004E6CF7">
        <w:t>I</w:t>
      </w:r>
      <w:r w:rsidRPr="00D924B4">
        <w:t xml:space="preserve">nvoice </w:t>
      </w:r>
      <w:r w:rsidR="004E6CF7">
        <w:t>D</w:t>
      </w:r>
      <w:r w:rsidRPr="00D924B4">
        <w:t xml:space="preserve">irective, </w:t>
      </w:r>
      <w:hyperlink r:id="rId131" w:history="1">
        <w:r w:rsidRPr="004E6CF7">
          <w:rPr>
            <w:rStyle w:val="Hyperlink"/>
          </w:rPr>
          <w:t>PEPPOL BIS Billing</w:t>
        </w:r>
      </w:hyperlink>
      <w:r w:rsidRPr="00D924B4">
        <w:t>. However</w:t>
      </w:r>
      <w:r>
        <w:t>,</w:t>
      </w:r>
      <w:r w:rsidRPr="00D924B4">
        <w:t xml:space="preserve"> it is possible to use other electronical structured formats.</w:t>
      </w:r>
      <w:r w:rsidR="0032590D">
        <w:t xml:space="preserve"> </w:t>
      </w:r>
      <w:r w:rsidRPr="00D924B4">
        <w:t xml:space="preserve">Every public agency is registered as invoice-receivers within the PEPPOL-network since </w:t>
      </w:r>
      <w:r w:rsidR="00136BD7">
        <w:t xml:space="preserve">1 </w:t>
      </w:r>
      <w:r w:rsidRPr="00D924B4">
        <w:t xml:space="preserve">November 2018. Municipalities and regions are expected to </w:t>
      </w:r>
      <w:r w:rsidR="00136BD7">
        <w:t xml:space="preserve">comply with </w:t>
      </w:r>
      <w:r w:rsidR="0053139E">
        <w:t xml:space="preserve">this </w:t>
      </w:r>
      <w:r w:rsidR="00444820">
        <w:t>in</w:t>
      </w:r>
      <w:r w:rsidRPr="00D924B4">
        <w:t xml:space="preserve"> 2019</w:t>
      </w:r>
      <w:r w:rsidR="0053139E">
        <w:t xml:space="preserve"> in light of </w:t>
      </w:r>
      <w:r w:rsidR="00444820">
        <w:t xml:space="preserve">new </w:t>
      </w:r>
      <w:r w:rsidRPr="00D924B4">
        <w:t xml:space="preserve">mandatory </w:t>
      </w:r>
      <w:hyperlink r:id="rId132" w:history="1">
        <w:r w:rsidRPr="00B62239">
          <w:rPr>
            <w:rStyle w:val="Hyperlink"/>
          </w:rPr>
          <w:t xml:space="preserve">legislation on </w:t>
        </w:r>
        <w:proofErr w:type="spellStart"/>
        <w:r w:rsidRPr="00B62239">
          <w:rPr>
            <w:rStyle w:val="Hyperlink"/>
          </w:rPr>
          <w:t>e</w:t>
        </w:r>
        <w:r w:rsidR="0053139E" w:rsidRPr="00B62239">
          <w:rPr>
            <w:rStyle w:val="Hyperlink"/>
          </w:rPr>
          <w:t>I</w:t>
        </w:r>
        <w:r w:rsidRPr="00B62239">
          <w:rPr>
            <w:rStyle w:val="Hyperlink"/>
          </w:rPr>
          <w:t>nvoicing</w:t>
        </w:r>
        <w:proofErr w:type="spellEnd"/>
      </w:hyperlink>
      <w:r w:rsidRPr="00D924B4">
        <w:t>.</w:t>
      </w:r>
    </w:p>
    <w:p w14:paraId="04CD9383" w14:textId="77777777" w:rsidR="003730DF" w:rsidRPr="00F55DE6" w:rsidRDefault="003730DF" w:rsidP="001F36DA">
      <w:pPr>
        <w:pStyle w:val="Heading2"/>
      </w:pPr>
      <w:bookmarkStart w:id="61" w:name="_Toc1474995"/>
      <w:proofErr w:type="spellStart"/>
      <w:r w:rsidRPr="001F36DA">
        <w:t>ePayment</w:t>
      </w:r>
      <w:bookmarkEnd w:id="61"/>
      <w:proofErr w:type="spellEnd"/>
    </w:p>
    <w:p w14:paraId="49FC060B" w14:textId="36DF0A96" w:rsidR="004820C6" w:rsidRDefault="005C736D" w:rsidP="00874EAB">
      <w:pPr>
        <w:pStyle w:val="Subtitle"/>
      </w:pPr>
      <w:proofErr w:type="spellStart"/>
      <w:r>
        <w:t>eKrona</w:t>
      </w:r>
      <w:proofErr w:type="spellEnd"/>
      <w:r>
        <w:t xml:space="preserve"> </w:t>
      </w:r>
      <w:r w:rsidR="007C679B">
        <w:t>P</w:t>
      </w:r>
      <w:r>
        <w:t>roject</w:t>
      </w:r>
    </w:p>
    <w:p w14:paraId="794F1C38" w14:textId="7F9EB21D" w:rsidR="001A4B29" w:rsidRPr="00097D77" w:rsidRDefault="000574F5" w:rsidP="00874EAB">
      <w:hyperlink r:id="rId133" w:history="1">
        <w:proofErr w:type="spellStart"/>
        <w:r w:rsidR="001A4B29" w:rsidRPr="00DF3FD7">
          <w:rPr>
            <w:rStyle w:val="Hyperlink"/>
          </w:rPr>
          <w:t>Riksbank</w:t>
        </w:r>
        <w:proofErr w:type="spellEnd"/>
      </w:hyperlink>
      <w:r w:rsidR="00F372AC">
        <w:t>,</w:t>
      </w:r>
      <w:r w:rsidR="001A4B29" w:rsidRPr="00097D77">
        <w:t xml:space="preserve"> </w:t>
      </w:r>
      <w:r w:rsidR="00FD5F2F" w:rsidRPr="00097D77">
        <w:t>Sweden’s</w:t>
      </w:r>
      <w:r w:rsidR="001A4B29" w:rsidRPr="00097D77">
        <w:t xml:space="preserve"> central bank</w:t>
      </w:r>
      <w:r w:rsidR="004A186D">
        <w:t>,</w:t>
      </w:r>
      <w:r w:rsidR="001A4B29" w:rsidRPr="00097D77">
        <w:t xml:space="preserve"> has the task </w:t>
      </w:r>
      <w:r w:rsidR="00444820">
        <w:t xml:space="preserve">of promoting </w:t>
      </w:r>
      <w:r w:rsidR="001A4B29" w:rsidRPr="00097D77">
        <w:t xml:space="preserve">a safe and efficient payment system, a task that </w:t>
      </w:r>
      <w:r w:rsidR="001E6F7D">
        <w:t>can become</w:t>
      </w:r>
      <w:r w:rsidR="001A4B29" w:rsidRPr="00097D77">
        <w:t xml:space="preserve"> more difficult if cash is no longer used as a means of payment by </w:t>
      </w:r>
      <w:proofErr w:type="gramStart"/>
      <w:r w:rsidR="001A4B29" w:rsidRPr="00097D77">
        <w:t>the majority of</w:t>
      </w:r>
      <w:proofErr w:type="gramEnd"/>
      <w:r w:rsidR="001A4B29" w:rsidRPr="00097D77">
        <w:t xml:space="preserve"> households and companies. </w:t>
      </w:r>
      <w:proofErr w:type="gramStart"/>
      <w:r w:rsidR="005E7D46">
        <w:t>In light of</w:t>
      </w:r>
      <w:proofErr w:type="gramEnd"/>
      <w:r w:rsidR="005E7D46">
        <w:t xml:space="preserve"> this,</w:t>
      </w:r>
      <w:r w:rsidR="001A4B29" w:rsidRPr="00097D77">
        <w:t xml:space="preserve"> </w:t>
      </w:r>
      <w:proofErr w:type="spellStart"/>
      <w:r w:rsidR="001A4B29" w:rsidRPr="00097D77">
        <w:t>Riksbank</w:t>
      </w:r>
      <w:proofErr w:type="spellEnd"/>
      <w:r w:rsidR="001A4B29" w:rsidRPr="00097D77">
        <w:t xml:space="preserve"> </w:t>
      </w:r>
      <w:r w:rsidR="005E7D46">
        <w:t xml:space="preserve">started </w:t>
      </w:r>
      <w:r w:rsidR="001A4B29" w:rsidRPr="00097D77">
        <w:t xml:space="preserve">a project in spring 2017 to examine the </w:t>
      </w:r>
      <w:r w:rsidR="00BD464B">
        <w:t>possibility</w:t>
      </w:r>
      <w:r w:rsidR="001A4B29" w:rsidRPr="00097D77">
        <w:t xml:space="preserve"> </w:t>
      </w:r>
      <w:r w:rsidR="00444820">
        <w:t>of issuing</w:t>
      </w:r>
      <w:r w:rsidR="001A4B29" w:rsidRPr="00097D77">
        <w:t xml:space="preserve"> a </w:t>
      </w:r>
      <w:r w:rsidR="00444820">
        <w:t xml:space="preserve">new </w:t>
      </w:r>
      <w:r w:rsidR="00BD464B">
        <w:t>C</w:t>
      </w:r>
      <w:r w:rsidR="001A4B29" w:rsidRPr="00097D77">
        <w:t xml:space="preserve">entral </w:t>
      </w:r>
      <w:r w:rsidR="00BD464B">
        <w:t>B</w:t>
      </w:r>
      <w:r w:rsidR="001A4B29" w:rsidRPr="00097D77">
        <w:t xml:space="preserve">ank </w:t>
      </w:r>
      <w:r w:rsidR="00BD464B">
        <w:t>D</w:t>
      </w:r>
      <w:r w:rsidR="001A4B29" w:rsidRPr="00097D77">
        <w:t xml:space="preserve">igital </w:t>
      </w:r>
      <w:r w:rsidR="00BD464B">
        <w:t>C</w:t>
      </w:r>
      <w:r w:rsidR="001A4B29" w:rsidRPr="00097D77">
        <w:t xml:space="preserve">urrency (CBDC), </w:t>
      </w:r>
      <w:r w:rsidR="005E7D46">
        <w:t>the</w:t>
      </w:r>
      <w:r w:rsidR="001A4B29" w:rsidRPr="00097D77">
        <w:t xml:space="preserve"> so-called </w:t>
      </w:r>
      <w:proofErr w:type="spellStart"/>
      <w:r w:rsidR="001A4B29" w:rsidRPr="00874EAB">
        <w:rPr>
          <w:i/>
        </w:rPr>
        <w:t>e</w:t>
      </w:r>
      <w:r w:rsidR="009A5A08">
        <w:rPr>
          <w:i/>
        </w:rPr>
        <w:t>K</w:t>
      </w:r>
      <w:r w:rsidR="001A4B29" w:rsidRPr="00874EAB">
        <w:rPr>
          <w:i/>
        </w:rPr>
        <w:t>rona</w:t>
      </w:r>
      <w:proofErr w:type="spellEnd"/>
      <w:r w:rsidR="001A4B29" w:rsidRPr="00097D77">
        <w:t xml:space="preserve">. At present, the </w:t>
      </w:r>
      <w:proofErr w:type="spellStart"/>
      <w:r w:rsidR="001A4B29" w:rsidRPr="00097D77">
        <w:t>Riksbank</w:t>
      </w:r>
      <w:proofErr w:type="spellEnd"/>
      <w:r w:rsidR="001A4B29" w:rsidRPr="00097D77">
        <w:t xml:space="preserve"> only offers banks and other RIX participants digital money.</w:t>
      </w:r>
    </w:p>
    <w:p w14:paraId="6AFA86A7" w14:textId="1BC2A8E6" w:rsidR="001A4B29" w:rsidRPr="00A35D3C" w:rsidRDefault="001A4B29" w:rsidP="00874EAB">
      <w:r w:rsidRPr="00097D77">
        <w:t xml:space="preserve">The </w:t>
      </w:r>
      <w:proofErr w:type="spellStart"/>
      <w:r w:rsidRPr="00097D77">
        <w:t>Riksbank's</w:t>
      </w:r>
      <w:proofErr w:type="spellEnd"/>
      <w:r w:rsidRPr="00097D77">
        <w:t xml:space="preserve"> </w:t>
      </w:r>
      <w:proofErr w:type="spellStart"/>
      <w:r w:rsidRPr="00097D77">
        <w:t>e</w:t>
      </w:r>
      <w:r w:rsidR="004211AC">
        <w:t>K</w:t>
      </w:r>
      <w:r w:rsidRPr="00097D77">
        <w:t>rona</w:t>
      </w:r>
      <w:proofErr w:type="spellEnd"/>
      <w:r w:rsidRPr="00097D77">
        <w:t xml:space="preserve"> project </w:t>
      </w:r>
      <w:r w:rsidR="00387B01">
        <w:t>entails</w:t>
      </w:r>
      <w:r w:rsidRPr="00097D77">
        <w:t xml:space="preserve"> that </w:t>
      </w:r>
      <w:proofErr w:type="spellStart"/>
      <w:r w:rsidRPr="00097D77">
        <w:t>Riksbank</w:t>
      </w:r>
      <w:proofErr w:type="spellEnd"/>
      <w:r w:rsidRPr="00097D77">
        <w:t xml:space="preserve"> should:</w:t>
      </w:r>
    </w:p>
    <w:p w14:paraId="280CADAE" w14:textId="609CEED5" w:rsidR="001A4B29" w:rsidRPr="00097D77" w:rsidRDefault="001A4B29" w:rsidP="00874EAB">
      <w:pPr>
        <w:numPr>
          <w:ilvl w:val="0"/>
          <w:numId w:val="41"/>
        </w:numPr>
      </w:pPr>
      <w:r w:rsidRPr="009601EE">
        <w:t xml:space="preserve">Begin to design a technical solution for an </w:t>
      </w:r>
      <w:proofErr w:type="spellStart"/>
      <w:r w:rsidRPr="009601EE">
        <w:t>e</w:t>
      </w:r>
      <w:r w:rsidR="00387B01">
        <w:t>K</w:t>
      </w:r>
      <w:r w:rsidRPr="009601EE">
        <w:t>rona</w:t>
      </w:r>
      <w:proofErr w:type="spellEnd"/>
      <w:r w:rsidRPr="009601EE">
        <w:t xml:space="preserve"> </w:t>
      </w:r>
      <w:proofErr w:type="gramStart"/>
      <w:r w:rsidRPr="009601EE">
        <w:t>in order to</w:t>
      </w:r>
      <w:proofErr w:type="gramEnd"/>
      <w:r w:rsidRPr="009601EE">
        <w:t xml:space="preserve"> test which solutions are </w:t>
      </w:r>
      <w:r w:rsidR="00155ED8">
        <w:t>feasible</w:t>
      </w:r>
      <w:r w:rsidR="002640C3">
        <w:t>;</w:t>
      </w:r>
    </w:p>
    <w:p w14:paraId="096FAD2D" w14:textId="5D8A671D" w:rsidR="001A4B29" w:rsidRPr="00097D77" w:rsidRDefault="001A4B29" w:rsidP="00874EAB">
      <w:pPr>
        <w:numPr>
          <w:ilvl w:val="0"/>
          <w:numId w:val="41"/>
        </w:numPr>
      </w:pPr>
      <w:r w:rsidRPr="00A35D3C">
        <w:t xml:space="preserve">Draw up proposals for legislative amendments needed to clarify the </w:t>
      </w:r>
      <w:proofErr w:type="spellStart"/>
      <w:r w:rsidRPr="00A35D3C">
        <w:t>Riksbank's</w:t>
      </w:r>
      <w:proofErr w:type="spellEnd"/>
      <w:r w:rsidRPr="00A35D3C">
        <w:t xml:space="preserve"> mandate and an </w:t>
      </w:r>
      <w:proofErr w:type="spellStart"/>
      <w:r w:rsidRPr="00A35D3C">
        <w:t>e</w:t>
      </w:r>
      <w:r w:rsidR="00874BB5">
        <w:t>K</w:t>
      </w:r>
      <w:r w:rsidRPr="00A35D3C">
        <w:t>rona's</w:t>
      </w:r>
      <w:proofErr w:type="spellEnd"/>
      <w:r w:rsidRPr="00A35D3C">
        <w:t xml:space="preserve"> l</w:t>
      </w:r>
      <w:r w:rsidRPr="009601EE">
        <w:t>egal standing</w:t>
      </w:r>
      <w:r w:rsidR="002640C3">
        <w:t>;</w:t>
      </w:r>
    </w:p>
    <w:p w14:paraId="5DA0B76B" w14:textId="6DD6F1CA" w:rsidR="005523ED" w:rsidRPr="00334AA1" w:rsidRDefault="001A4B29" w:rsidP="00874EAB">
      <w:pPr>
        <w:numPr>
          <w:ilvl w:val="0"/>
          <w:numId w:val="41"/>
        </w:numPr>
      </w:pPr>
      <w:r w:rsidRPr="00334AA1">
        <w:t xml:space="preserve">Continue investigating the financial aspects of an </w:t>
      </w:r>
      <w:proofErr w:type="spellStart"/>
      <w:r w:rsidRPr="00334AA1">
        <w:t>e</w:t>
      </w:r>
      <w:r w:rsidR="00874BB5">
        <w:t>K</w:t>
      </w:r>
      <w:r w:rsidRPr="00334AA1">
        <w:t>rona</w:t>
      </w:r>
      <w:proofErr w:type="spellEnd"/>
      <w:r w:rsidRPr="00097D77">
        <w:t xml:space="preserve"> </w:t>
      </w:r>
      <w:r w:rsidRPr="00334AA1">
        <w:t>in</w:t>
      </w:r>
      <w:r w:rsidR="00425670">
        <w:t xml:space="preserve"> the</w:t>
      </w:r>
      <w:r w:rsidRPr="00334AA1">
        <w:t xml:space="preserve"> society </w:t>
      </w:r>
      <w:r w:rsidR="00425670">
        <w:t>a</w:t>
      </w:r>
      <w:r w:rsidRPr="00334AA1">
        <w:t>s private bank money issued by commercial banks.</w:t>
      </w:r>
    </w:p>
    <w:p w14:paraId="79A971DD" w14:textId="77777777" w:rsidR="003730DF" w:rsidRPr="00F55DE6" w:rsidRDefault="003730DF" w:rsidP="000C00E4">
      <w:pPr>
        <w:pStyle w:val="Heading2"/>
      </w:pPr>
      <w:bookmarkStart w:id="62" w:name="_Toc1474996"/>
      <w:r w:rsidRPr="00F55DE6">
        <w:lastRenderedPageBreak/>
        <w:t xml:space="preserve">Knowledge </w:t>
      </w:r>
      <w:r w:rsidRPr="001F36DA">
        <w:t>Management</w:t>
      </w:r>
      <w:bookmarkEnd w:id="62"/>
    </w:p>
    <w:p w14:paraId="74821DFF" w14:textId="4E0C9E66" w:rsidR="005523ED" w:rsidRDefault="00B556D6" w:rsidP="000C00E4">
      <w:pPr>
        <w:pStyle w:val="Subtitle"/>
        <w:keepNext/>
      </w:pPr>
      <w:r w:rsidRPr="00B556D6">
        <w:t>The Platform for Co-operative Use</w:t>
      </w:r>
    </w:p>
    <w:p w14:paraId="4EDEBA21" w14:textId="77777777" w:rsidR="00064FE0" w:rsidRDefault="00064FE0" w:rsidP="000C00E4">
      <w:pPr>
        <w:keepNext/>
      </w:pPr>
      <w:r>
        <w:t>There is currently no central knowledge management infrastructure in Sweden.</w:t>
      </w:r>
    </w:p>
    <w:p w14:paraId="552588D1" w14:textId="0E5B2994" w:rsidR="00064FE0" w:rsidRPr="00064FE0" w:rsidRDefault="00064FE0" w:rsidP="000C00E4">
      <w:pPr>
        <w:keepNext/>
      </w:pPr>
      <w:r>
        <w:t xml:space="preserve">However, local authorities have their own </w:t>
      </w:r>
      <w:hyperlink r:id="rId134" w:history="1">
        <w:r w:rsidR="00425670">
          <w:rPr>
            <w:rStyle w:val="Hyperlink"/>
          </w:rPr>
          <w:t>Platform for Co-operative Use</w:t>
        </w:r>
      </w:hyperlink>
      <w:r>
        <w:t xml:space="preserve"> whose purpose is to exchange best practice and speed up the development of eGovernment in the municipalities. 30 municipalities have been collaborating on 5 pilot projects developed to identify, design and introduce common systems architecture, technical platforms and basic functions for </w:t>
      </w:r>
      <w:proofErr w:type="spellStart"/>
      <w:r>
        <w:t>eServices</w:t>
      </w:r>
      <w:proofErr w:type="spellEnd"/>
      <w:r>
        <w:t xml:space="preserve"> in the municipalities.</w:t>
      </w:r>
    </w:p>
    <w:p w14:paraId="3EC5C370" w14:textId="59AA82BC" w:rsidR="003730DF" w:rsidRPr="00F55DE6" w:rsidRDefault="003730DF" w:rsidP="001F36DA">
      <w:pPr>
        <w:pStyle w:val="Heading2"/>
      </w:pPr>
      <w:bookmarkStart w:id="63" w:name="_Toc1474997"/>
      <w:r w:rsidRPr="00F55DE6">
        <w:t>Cross</w:t>
      </w:r>
      <w:r w:rsidR="00187B04">
        <w:t>-</w:t>
      </w:r>
      <w:r w:rsidRPr="00F55DE6">
        <w:t>border platforms</w:t>
      </w:r>
      <w:bookmarkEnd w:id="63"/>
    </w:p>
    <w:p w14:paraId="2EB12EBC" w14:textId="5A56C8F0" w:rsidR="009924F9" w:rsidRPr="008F5029" w:rsidRDefault="00503043" w:rsidP="00503043">
      <w:pPr>
        <w:pStyle w:val="Subtitle"/>
        <w:rPr>
          <w:lang w:val="en-US"/>
        </w:rPr>
      </w:pPr>
      <w:r w:rsidRPr="008F5029">
        <w:rPr>
          <w:lang w:val="en-US"/>
        </w:rPr>
        <w:t>EUCARIS, EULIS, BRIS</w:t>
      </w:r>
      <w:r w:rsidR="00C12914" w:rsidRPr="008F5029">
        <w:rPr>
          <w:lang w:val="en-US"/>
        </w:rPr>
        <w:t xml:space="preserve">, </w:t>
      </w:r>
      <w:r w:rsidRPr="008F5029">
        <w:rPr>
          <w:lang w:val="en-US"/>
        </w:rPr>
        <w:t>e-SENS</w:t>
      </w:r>
      <w:r w:rsidR="00C12914" w:rsidRPr="008F5029">
        <w:rPr>
          <w:lang w:val="en-US"/>
        </w:rPr>
        <w:t xml:space="preserve"> and PEPPOL</w:t>
      </w:r>
    </w:p>
    <w:p w14:paraId="43E766A5" w14:textId="4E67858A" w:rsidR="005523ED" w:rsidRDefault="009924F9" w:rsidP="00561EB6">
      <w:r w:rsidRPr="009924F9">
        <w:t>In terms of cross-border interoperability, Sweden participates in EUCARIS, providing vehicle information. It is also a member of EULIS and part of the e-Justice Portal, the Business Registry Interconnection system (BRIS)</w:t>
      </w:r>
      <w:r w:rsidR="00722FA1">
        <w:t>,</w:t>
      </w:r>
      <w:r w:rsidRPr="009924F9">
        <w:t xml:space="preserve"> the e-SENS project</w:t>
      </w:r>
      <w:r w:rsidR="00722FA1">
        <w:t xml:space="preserve"> and PEPPOL</w:t>
      </w:r>
      <w:r w:rsidR="005523ED" w:rsidRPr="00561EB6">
        <w:t>.</w:t>
      </w:r>
    </w:p>
    <w:p w14:paraId="4D90F422" w14:textId="6D20094D" w:rsidR="005A10A7" w:rsidRDefault="005A10A7" w:rsidP="005A10A7">
      <w:pPr>
        <w:pStyle w:val="Subtitle"/>
      </w:pPr>
      <w:r>
        <w:t>Once-Only Principle Project</w:t>
      </w:r>
    </w:p>
    <w:p w14:paraId="25808640" w14:textId="5CD0AFE3" w:rsidR="00E15BEC" w:rsidRDefault="00E15BEC" w:rsidP="00E15BEC">
      <w:r>
        <w:t xml:space="preserve">Sweden is cooperating in the </w:t>
      </w:r>
      <w:hyperlink r:id="rId135" w:history="1">
        <w:r w:rsidRPr="000F7614">
          <w:rPr>
            <w:rStyle w:val="Hyperlink"/>
          </w:rPr>
          <w:t>Once-Only Principle Project</w:t>
        </w:r>
      </w:hyperlink>
      <w:r>
        <w:t xml:space="preserve"> (TOOP), whose goal is to explore and demonstrate the once-only principle through multiple pilots. A federated architecture on a cross-border collaborative pan-European scale is being used, </w:t>
      </w:r>
      <w:proofErr w:type="gramStart"/>
      <w:r>
        <w:t>in order to</w:t>
      </w:r>
      <w:proofErr w:type="gramEnd"/>
      <w:r>
        <w:t xml:space="preserve"> identify drivers and barriers, and to provide a basis for future implementation and wider use.</w:t>
      </w:r>
    </w:p>
    <w:p w14:paraId="4CF870B4" w14:textId="6B7E322F" w:rsidR="00A01477" w:rsidRDefault="00A01477" w:rsidP="00DA6423">
      <w:pPr>
        <w:pStyle w:val="Subtitle"/>
      </w:pPr>
      <w:r>
        <w:t xml:space="preserve">Electronic Exchange of </w:t>
      </w:r>
      <w:r w:rsidR="00DA6423">
        <w:t>Social Security Information</w:t>
      </w:r>
    </w:p>
    <w:p w14:paraId="4EAB0DB5" w14:textId="27302F14" w:rsidR="00E15BEC" w:rsidRDefault="00E15BEC" w:rsidP="00E15BEC">
      <w:r>
        <w:t xml:space="preserve">Sweden also makes use of the </w:t>
      </w:r>
      <w:hyperlink r:id="rId136" w:history="1">
        <w:r w:rsidRPr="00A01477">
          <w:rPr>
            <w:rStyle w:val="Hyperlink"/>
          </w:rPr>
          <w:t>Electronic Exchange of Social Security Information</w:t>
        </w:r>
      </w:hyperlink>
      <w:r>
        <w:t xml:space="preserve"> (EESSI). </w:t>
      </w:r>
      <w:r w:rsidR="006149AD">
        <w:t>EE</w:t>
      </w:r>
      <w:r>
        <w:t>SSI is an IT system which help</w:t>
      </w:r>
      <w:r w:rsidR="00D53C60">
        <w:t>s</w:t>
      </w:r>
      <w:r>
        <w:t xml:space="preserve"> social security bodies across the EU exchange information more rapidly and securely (as required by EU regulations on social security coordination). The goal is to ensure that communication between national bodies on cross-border social security files is exchanged using structured electronic documents.</w:t>
      </w:r>
    </w:p>
    <w:p w14:paraId="1F59A24F" w14:textId="77777777" w:rsidR="003730DF" w:rsidRPr="00F55DE6" w:rsidRDefault="003730DF" w:rsidP="001F36DA">
      <w:pPr>
        <w:pStyle w:val="Heading2"/>
      </w:pPr>
      <w:bookmarkStart w:id="64" w:name="_Toc1474998"/>
      <w:r w:rsidRPr="00F55DE6">
        <w:t xml:space="preserve">Base </w:t>
      </w:r>
      <w:r w:rsidRPr="001F36DA">
        <w:t>registries</w:t>
      </w:r>
      <w:bookmarkEnd w:id="64"/>
    </w:p>
    <w:p w14:paraId="7675A4B6" w14:textId="4D962CB5" w:rsidR="00DA645C" w:rsidRPr="00F03766" w:rsidRDefault="00DA645C" w:rsidP="00874EAB">
      <w:pPr>
        <w:pStyle w:val="Subtitle"/>
      </w:pPr>
      <w:r w:rsidRPr="00F03766">
        <w:t>Base registries coordination</w:t>
      </w:r>
    </w:p>
    <w:p w14:paraId="3FCA2024" w14:textId="2CA281FA" w:rsidR="005523ED" w:rsidRPr="005523ED" w:rsidRDefault="00F03766" w:rsidP="005523ED">
      <w:pPr>
        <w:pStyle w:val="BodyText"/>
      </w:pPr>
      <w:r w:rsidRPr="00F03766">
        <w:t xml:space="preserve">Two government assignments were issued in May 2018 focusing on establishing the foundation for a more standardised and interoperable national approach to base registries and information exchange. Several key stakeholders are involved in the assignments, including some of the larger government agencies and DIGG, which has the responsibility to coordinate work. The assignments will be reported to the government in 2019. </w:t>
      </w:r>
    </w:p>
    <w:p w14:paraId="483FD5ED" w14:textId="77777777" w:rsidR="003730DF" w:rsidRDefault="000A7546" w:rsidP="005523ED">
      <w:pPr>
        <w:pStyle w:val="Heading1"/>
      </w:pPr>
      <w:r>
        <w:br w:type="page"/>
      </w:r>
      <w:bookmarkStart w:id="65" w:name="_Toc12702604"/>
      <w:r w:rsidR="003730DF">
        <w:lastRenderedPageBreak/>
        <w:t>Digital Government Services for Citizens</w:t>
      </w:r>
      <w:bookmarkEnd w:id="65"/>
      <w:r w:rsidR="003730DF">
        <w:t xml:space="preserve"> </w:t>
      </w:r>
    </w:p>
    <w:p w14:paraId="5950DE89" w14:textId="77777777" w:rsidR="00B75AD4" w:rsidRPr="0094442F" w:rsidRDefault="00B75AD4" w:rsidP="00B75AD4">
      <w:bookmarkStart w:id="66" w:name="_Toc1475000"/>
      <w:r w:rsidRPr="0094442F">
        <w:t xml:space="preserve">The information in this section presents an overview of the basic public services provided to the citizens. These were identified taking inspiration </w:t>
      </w:r>
      <w:r w:rsidRPr="00B75AD4">
        <w:t xml:space="preserve">from </w:t>
      </w:r>
      <w:hyperlink r:id="rId137" w:history="1">
        <w:r w:rsidRPr="008159EB">
          <w:rPr>
            <w:rStyle w:val="Hyperlink"/>
            <w:rFonts w:cs="Arial"/>
            <w:szCs w:val="20"/>
          </w:rPr>
          <w:t>Your Europe</w:t>
        </w:r>
      </w:hyperlink>
      <w:r w:rsidRPr="00B75AD4">
        <w:t>, a website which aims t</w:t>
      </w:r>
      <w:r w:rsidRPr="002C61BF">
        <w:t>o help citizens do things in other European countries – avoiding unnecessary inconvenience and red tape in regard to moving, living, studying, working, shopping or simply travelling abroad. However, the categories used in this factsheet</w:t>
      </w:r>
      <w:r w:rsidRPr="0094442F">
        <w:t xml:space="preserve"> aim to collect a broader range of information, focusing therefore not only on cross-border services, but also on national services. </w:t>
      </w:r>
    </w:p>
    <w:p w14:paraId="0E761A6B" w14:textId="77777777" w:rsidR="00B75AD4" w:rsidRPr="0020189E" w:rsidRDefault="00B75AD4" w:rsidP="00B75AD4">
      <w:r w:rsidRPr="0020189E">
        <w:t>The groups of services for citizens are as follows:</w:t>
      </w:r>
    </w:p>
    <w:p w14:paraId="63E03CE2" w14:textId="77777777" w:rsidR="00B75AD4" w:rsidRPr="0020189E" w:rsidRDefault="00B75AD4" w:rsidP="00B75AD4">
      <w:pPr>
        <w:numPr>
          <w:ilvl w:val="0"/>
          <w:numId w:val="42"/>
        </w:numPr>
        <w:rPr>
          <w:rFonts w:cs="Arial"/>
          <w:szCs w:val="20"/>
        </w:rPr>
      </w:pPr>
      <w:r w:rsidRPr="0020189E">
        <w:rPr>
          <w:rFonts w:cs="Arial"/>
          <w:szCs w:val="20"/>
        </w:rPr>
        <w:t>Travel</w:t>
      </w:r>
    </w:p>
    <w:p w14:paraId="2C8C84EB" w14:textId="77777777" w:rsidR="00B75AD4" w:rsidRPr="0020189E" w:rsidRDefault="00B75AD4" w:rsidP="00B75AD4">
      <w:pPr>
        <w:numPr>
          <w:ilvl w:val="0"/>
          <w:numId w:val="42"/>
        </w:numPr>
        <w:rPr>
          <w:rFonts w:cs="Arial"/>
          <w:szCs w:val="20"/>
        </w:rPr>
      </w:pPr>
      <w:r w:rsidRPr="0020189E">
        <w:rPr>
          <w:rFonts w:cs="Arial"/>
          <w:szCs w:val="20"/>
        </w:rPr>
        <w:t>Work and retirement</w:t>
      </w:r>
    </w:p>
    <w:p w14:paraId="25D3E48B" w14:textId="77777777" w:rsidR="00B75AD4" w:rsidRPr="0020189E" w:rsidRDefault="00B75AD4" w:rsidP="00B75AD4">
      <w:pPr>
        <w:numPr>
          <w:ilvl w:val="0"/>
          <w:numId w:val="42"/>
        </w:numPr>
        <w:rPr>
          <w:rFonts w:cs="Arial"/>
          <w:szCs w:val="20"/>
        </w:rPr>
      </w:pPr>
      <w:r w:rsidRPr="0020189E">
        <w:rPr>
          <w:rFonts w:cs="Arial"/>
          <w:szCs w:val="20"/>
        </w:rPr>
        <w:t>Vehicles</w:t>
      </w:r>
    </w:p>
    <w:p w14:paraId="4CF372AD" w14:textId="77777777" w:rsidR="00B75AD4" w:rsidRPr="0020189E" w:rsidRDefault="00B75AD4" w:rsidP="00B75AD4">
      <w:pPr>
        <w:numPr>
          <w:ilvl w:val="0"/>
          <w:numId w:val="42"/>
        </w:numPr>
        <w:rPr>
          <w:rFonts w:cs="Arial"/>
          <w:szCs w:val="20"/>
        </w:rPr>
      </w:pPr>
      <w:r w:rsidRPr="0020189E">
        <w:rPr>
          <w:rFonts w:cs="Arial"/>
          <w:szCs w:val="20"/>
        </w:rPr>
        <w:t>Residence formalities</w:t>
      </w:r>
    </w:p>
    <w:p w14:paraId="328329F2" w14:textId="77777777" w:rsidR="00B75AD4" w:rsidRPr="0020189E" w:rsidRDefault="00B75AD4" w:rsidP="00B75AD4">
      <w:pPr>
        <w:numPr>
          <w:ilvl w:val="0"/>
          <w:numId w:val="42"/>
        </w:numPr>
        <w:rPr>
          <w:rFonts w:cs="Arial"/>
          <w:szCs w:val="20"/>
        </w:rPr>
      </w:pPr>
      <w:r w:rsidRPr="0020189E">
        <w:rPr>
          <w:rFonts w:cs="Arial"/>
          <w:szCs w:val="20"/>
        </w:rPr>
        <w:t>Education and youth</w:t>
      </w:r>
    </w:p>
    <w:p w14:paraId="6CECED3F" w14:textId="77777777" w:rsidR="00B75AD4" w:rsidRPr="0020189E" w:rsidRDefault="00B75AD4" w:rsidP="00B75AD4">
      <w:pPr>
        <w:numPr>
          <w:ilvl w:val="0"/>
          <w:numId w:val="42"/>
        </w:numPr>
        <w:rPr>
          <w:rFonts w:cs="Arial"/>
          <w:szCs w:val="20"/>
        </w:rPr>
      </w:pPr>
      <w:r w:rsidRPr="0020189E">
        <w:rPr>
          <w:rFonts w:cs="Arial"/>
          <w:szCs w:val="20"/>
        </w:rPr>
        <w:t>Health</w:t>
      </w:r>
    </w:p>
    <w:p w14:paraId="58567CE7" w14:textId="77777777" w:rsidR="00B75AD4" w:rsidRPr="0020189E" w:rsidRDefault="00B75AD4" w:rsidP="00B75AD4">
      <w:pPr>
        <w:numPr>
          <w:ilvl w:val="0"/>
          <w:numId w:val="42"/>
        </w:numPr>
        <w:rPr>
          <w:rFonts w:cs="Arial"/>
          <w:szCs w:val="20"/>
        </w:rPr>
      </w:pPr>
      <w:r w:rsidRPr="0020189E">
        <w:rPr>
          <w:rFonts w:cs="Arial"/>
          <w:szCs w:val="20"/>
        </w:rPr>
        <w:t xml:space="preserve">Family </w:t>
      </w:r>
    </w:p>
    <w:p w14:paraId="09027CDE" w14:textId="77777777" w:rsidR="00B75AD4" w:rsidRPr="0020189E" w:rsidRDefault="00B75AD4" w:rsidP="00B75AD4">
      <w:pPr>
        <w:numPr>
          <w:ilvl w:val="0"/>
          <w:numId w:val="42"/>
        </w:numPr>
        <w:rPr>
          <w:rFonts w:cs="Arial"/>
          <w:szCs w:val="20"/>
        </w:rPr>
      </w:pPr>
      <w:r w:rsidRPr="0020189E">
        <w:rPr>
          <w:rFonts w:cs="Arial"/>
          <w:szCs w:val="20"/>
        </w:rPr>
        <w:t xml:space="preserve">Consumers    </w:t>
      </w:r>
    </w:p>
    <w:bookmarkEnd w:id="66"/>
    <w:p w14:paraId="76894536" w14:textId="77777777" w:rsidR="004E38E5" w:rsidRDefault="004E38E5" w:rsidP="004E38E5">
      <w:pPr>
        <w:pStyle w:val="Heading2"/>
      </w:pPr>
      <w:r w:rsidRPr="001F36DA">
        <w:t>Travel</w:t>
      </w:r>
      <w:r w:rsidRPr="00391174">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E38E5" w:rsidRPr="00AB3753" w14:paraId="78FA8665" w14:textId="77777777" w:rsidTr="008159EB">
        <w:trPr>
          <w:trHeight w:val="94"/>
        </w:trPr>
        <w:tc>
          <w:tcPr>
            <w:tcW w:w="5000" w:type="pct"/>
            <w:gridSpan w:val="2"/>
            <w:shd w:val="clear" w:color="auto" w:fill="EFFBFF"/>
          </w:tcPr>
          <w:p w14:paraId="0B312F91" w14:textId="219F3194" w:rsidR="004E38E5" w:rsidRPr="00AB3753" w:rsidRDefault="004E38E5" w:rsidP="000D7D5B">
            <w:pPr>
              <w:pStyle w:val="Subtitle"/>
            </w:pPr>
            <w:r>
              <w:t>Document</w:t>
            </w:r>
            <w:r w:rsidR="00444820">
              <w:t>s</w:t>
            </w:r>
            <w:r>
              <w:t xml:space="preserve"> you need for travel in Europe</w:t>
            </w:r>
          </w:p>
        </w:tc>
      </w:tr>
      <w:tr w:rsidR="004E38E5" w:rsidRPr="00AB3753" w14:paraId="0A37B3D8" w14:textId="77777777" w:rsidTr="008159EB">
        <w:trPr>
          <w:trHeight w:val="198"/>
        </w:trPr>
        <w:tc>
          <w:tcPr>
            <w:tcW w:w="5000" w:type="pct"/>
            <w:gridSpan w:val="2"/>
            <w:shd w:val="clear" w:color="auto" w:fill="auto"/>
          </w:tcPr>
          <w:p w14:paraId="3E02BDCA" w14:textId="77777777" w:rsidR="004E38E5" w:rsidRPr="00877E16" w:rsidRDefault="004E38E5" w:rsidP="00676D9D">
            <w:pPr>
              <w:rPr>
                <w:b/>
              </w:rPr>
            </w:pPr>
            <w:r w:rsidRPr="00877E16">
              <w:rPr>
                <w:b/>
              </w:rPr>
              <w:t>Passport</w:t>
            </w:r>
          </w:p>
        </w:tc>
      </w:tr>
      <w:tr w:rsidR="002C35D7" w:rsidRPr="00AB3753" w14:paraId="4F96758F" w14:textId="77777777" w:rsidTr="008159EB">
        <w:trPr>
          <w:trHeight w:val="198"/>
        </w:trPr>
        <w:tc>
          <w:tcPr>
            <w:tcW w:w="956" w:type="pct"/>
            <w:shd w:val="clear" w:color="auto" w:fill="auto"/>
          </w:tcPr>
          <w:p w14:paraId="15FB278F" w14:textId="77777777" w:rsidR="002C35D7" w:rsidRPr="00AB3753" w:rsidRDefault="002C35D7" w:rsidP="002C35D7">
            <w:r w:rsidRPr="00AB3753">
              <w:t>Responsibility:</w:t>
            </w:r>
          </w:p>
        </w:tc>
        <w:tc>
          <w:tcPr>
            <w:tcW w:w="4044" w:type="pct"/>
            <w:shd w:val="clear" w:color="auto" w:fill="auto"/>
          </w:tcPr>
          <w:p w14:paraId="5F29545E" w14:textId="19F2F06A" w:rsidR="002C35D7" w:rsidRPr="00AB3753" w:rsidRDefault="002C35D7" w:rsidP="002C35D7">
            <w:r w:rsidRPr="00AC1FEB">
              <w:rPr>
                <w:lang w:eastAsia="el-GR"/>
              </w:rPr>
              <w:t>Central Government, National Police Board</w:t>
            </w:r>
          </w:p>
        </w:tc>
      </w:tr>
      <w:tr w:rsidR="002C35D7" w:rsidRPr="00AB3753" w14:paraId="2984BBCD" w14:textId="77777777" w:rsidTr="008159EB">
        <w:trPr>
          <w:trHeight w:val="37"/>
        </w:trPr>
        <w:tc>
          <w:tcPr>
            <w:tcW w:w="956" w:type="pct"/>
            <w:shd w:val="clear" w:color="auto" w:fill="auto"/>
          </w:tcPr>
          <w:p w14:paraId="5A28DFDD" w14:textId="77777777" w:rsidR="002C35D7" w:rsidRPr="00AB3753" w:rsidRDefault="002C35D7" w:rsidP="002C35D7">
            <w:r w:rsidRPr="00AB3753">
              <w:t xml:space="preserve">Website: </w:t>
            </w:r>
          </w:p>
        </w:tc>
        <w:tc>
          <w:tcPr>
            <w:tcW w:w="4044" w:type="pct"/>
            <w:shd w:val="clear" w:color="auto" w:fill="auto"/>
          </w:tcPr>
          <w:p w14:paraId="6D211738" w14:textId="17FDC4B6" w:rsidR="002C35D7" w:rsidRPr="00AB3753" w:rsidRDefault="000574F5" w:rsidP="002C35D7">
            <w:hyperlink r:id="rId138" w:history="1">
              <w:r w:rsidR="002C35D7" w:rsidRPr="002C35D7">
                <w:rPr>
                  <w:rStyle w:val="Hyperlink"/>
                </w:rPr>
                <w:t>http://www.polisen.se/</w:t>
              </w:r>
            </w:hyperlink>
          </w:p>
        </w:tc>
      </w:tr>
      <w:tr w:rsidR="002C35D7" w:rsidRPr="00AB3753" w14:paraId="152D1917" w14:textId="77777777" w:rsidTr="008159EB">
        <w:trPr>
          <w:trHeight w:val="242"/>
        </w:trPr>
        <w:tc>
          <w:tcPr>
            <w:tcW w:w="956" w:type="pct"/>
            <w:shd w:val="clear" w:color="auto" w:fill="auto"/>
          </w:tcPr>
          <w:p w14:paraId="64257612" w14:textId="77777777" w:rsidR="002C35D7" w:rsidRPr="00AB3753" w:rsidRDefault="002C35D7" w:rsidP="002C35D7">
            <w:r w:rsidRPr="00AB3753">
              <w:t xml:space="preserve">Description: </w:t>
            </w:r>
          </w:p>
        </w:tc>
        <w:tc>
          <w:tcPr>
            <w:tcW w:w="4044" w:type="pct"/>
            <w:shd w:val="clear" w:color="auto" w:fill="auto"/>
          </w:tcPr>
          <w:p w14:paraId="0C2F7F23" w14:textId="062405BD" w:rsidR="002C35D7" w:rsidRPr="00AB3753" w:rsidRDefault="002C35D7" w:rsidP="002C35D7">
            <w:r w:rsidRPr="00AC1FEB">
              <w:t xml:space="preserve">Applications are handled by local police branches. </w:t>
            </w:r>
            <w:r w:rsidR="00444820">
              <w:t>The</w:t>
            </w:r>
            <w:r w:rsidRPr="00AC1FEB">
              <w:t xml:space="preserve"> Swedish National Tax Board has an eService that makes it easy, using an </w:t>
            </w:r>
            <w:proofErr w:type="spellStart"/>
            <w:r w:rsidRPr="00AC1FEB">
              <w:t>eID</w:t>
            </w:r>
            <w:proofErr w:type="spellEnd"/>
            <w:r w:rsidRPr="00AC1FEB">
              <w:t xml:space="preserve">, to obtain the personal register certificate one needs </w:t>
            </w:r>
            <w:proofErr w:type="gramStart"/>
            <w:r w:rsidRPr="00AC1FEB">
              <w:t>in order to</w:t>
            </w:r>
            <w:proofErr w:type="gramEnd"/>
            <w:r w:rsidRPr="00AC1FEB">
              <w:t xml:space="preserve"> receive a passport.</w:t>
            </w:r>
          </w:p>
        </w:tc>
      </w:tr>
    </w:tbl>
    <w:p w14:paraId="060123A3" w14:textId="77777777" w:rsidR="004E38E5" w:rsidRDefault="004E38E5" w:rsidP="004E38E5">
      <w:pPr>
        <w:pStyle w:val="Heading2"/>
      </w:pPr>
      <w:bookmarkStart w:id="67" w:name="_Toc1475001"/>
      <w:r w:rsidRPr="00DE7566">
        <w:t xml:space="preserve">Work and </w:t>
      </w:r>
      <w:r w:rsidRPr="001F36DA">
        <w:t>retirement</w:t>
      </w:r>
      <w:bookmarkEnd w:id="67"/>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E38E5" w:rsidRPr="00AB3753" w14:paraId="231CEA20" w14:textId="77777777" w:rsidTr="008159EB">
        <w:trPr>
          <w:trHeight w:val="94"/>
        </w:trPr>
        <w:tc>
          <w:tcPr>
            <w:tcW w:w="5000" w:type="pct"/>
            <w:gridSpan w:val="2"/>
            <w:shd w:val="clear" w:color="auto" w:fill="EFFBFF"/>
          </w:tcPr>
          <w:p w14:paraId="74C0CA47" w14:textId="53CD5742" w:rsidR="004E38E5" w:rsidRPr="000D7D5B" w:rsidRDefault="004E38E5" w:rsidP="000D7D5B">
            <w:pPr>
              <w:pStyle w:val="Subtitle"/>
            </w:pPr>
            <w:r w:rsidRPr="000D7D5B">
              <w:t>Working abroad, finding a job abroad, retiring</w:t>
            </w:r>
          </w:p>
        </w:tc>
      </w:tr>
      <w:tr w:rsidR="004E38E5" w:rsidRPr="00AB3753" w14:paraId="0AFD85A3" w14:textId="77777777" w:rsidTr="008159EB">
        <w:trPr>
          <w:trHeight w:val="198"/>
        </w:trPr>
        <w:tc>
          <w:tcPr>
            <w:tcW w:w="5000" w:type="pct"/>
            <w:gridSpan w:val="2"/>
            <w:shd w:val="clear" w:color="auto" w:fill="auto"/>
          </w:tcPr>
          <w:p w14:paraId="274E897F" w14:textId="5232B63D" w:rsidR="004E38E5" w:rsidRPr="00AB3753" w:rsidRDefault="00A40AB9" w:rsidP="00676D9D">
            <w:r w:rsidRPr="00A40AB9">
              <w:rPr>
                <w:b/>
                <w:bCs/>
              </w:rPr>
              <w:t>Job search services by labour offices</w:t>
            </w:r>
          </w:p>
        </w:tc>
      </w:tr>
      <w:tr w:rsidR="003D7B8E" w:rsidRPr="00194F9A" w14:paraId="53FB6440" w14:textId="77777777" w:rsidTr="008159EB">
        <w:trPr>
          <w:trHeight w:val="198"/>
        </w:trPr>
        <w:tc>
          <w:tcPr>
            <w:tcW w:w="956" w:type="pct"/>
            <w:shd w:val="clear" w:color="auto" w:fill="auto"/>
          </w:tcPr>
          <w:p w14:paraId="3AFC700B" w14:textId="77777777" w:rsidR="003D7B8E" w:rsidRPr="00AB3753" w:rsidRDefault="003D7B8E" w:rsidP="003D7B8E">
            <w:r w:rsidRPr="00AB3753">
              <w:t>Responsibility:</w:t>
            </w:r>
          </w:p>
        </w:tc>
        <w:tc>
          <w:tcPr>
            <w:tcW w:w="4044" w:type="pct"/>
            <w:shd w:val="clear" w:color="auto" w:fill="auto"/>
          </w:tcPr>
          <w:p w14:paraId="016327D2" w14:textId="6F2BA0F7" w:rsidR="003D7B8E" w:rsidRPr="00194F9A" w:rsidRDefault="003D7B8E" w:rsidP="003D7B8E">
            <w:r w:rsidRPr="00AC1FEB">
              <w:rPr>
                <w:lang w:eastAsia="el-GR"/>
              </w:rPr>
              <w:t>Central Government, Swedish Employment Agency</w:t>
            </w:r>
          </w:p>
        </w:tc>
      </w:tr>
      <w:tr w:rsidR="003D7B8E" w:rsidRPr="00AB3753" w14:paraId="5CCB3E4A" w14:textId="77777777" w:rsidTr="008159EB">
        <w:trPr>
          <w:trHeight w:val="37"/>
        </w:trPr>
        <w:tc>
          <w:tcPr>
            <w:tcW w:w="956" w:type="pct"/>
            <w:shd w:val="clear" w:color="auto" w:fill="auto"/>
          </w:tcPr>
          <w:p w14:paraId="6E41D798" w14:textId="77777777" w:rsidR="003D7B8E" w:rsidRPr="00AB3753" w:rsidRDefault="003D7B8E" w:rsidP="003D7B8E">
            <w:r w:rsidRPr="00AB3753">
              <w:t xml:space="preserve">Website: </w:t>
            </w:r>
          </w:p>
        </w:tc>
        <w:tc>
          <w:tcPr>
            <w:tcW w:w="4044" w:type="pct"/>
            <w:shd w:val="clear" w:color="auto" w:fill="auto"/>
          </w:tcPr>
          <w:p w14:paraId="6EF8E08C" w14:textId="77CB16BE" w:rsidR="003D7B8E" w:rsidRPr="00AB3753" w:rsidRDefault="000574F5" w:rsidP="003D7B8E">
            <w:hyperlink r:id="rId139" w:history="1">
              <w:r w:rsidR="003D7B8E" w:rsidRPr="00A40AB9">
                <w:rPr>
                  <w:rStyle w:val="Hyperlink"/>
                </w:rPr>
                <w:t>http://www.arbetsformedlingen.se/</w:t>
              </w:r>
            </w:hyperlink>
          </w:p>
        </w:tc>
      </w:tr>
      <w:tr w:rsidR="003D7B8E" w:rsidRPr="00AB3753" w14:paraId="4F489F17" w14:textId="77777777" w:rsidTr="008159EB">
        <w:trPr>
          <w:trHeight w:val="311"/>
        </w:trPr>
        <w:tc>
          <w:tcPr>
            <w:tcW w:w="956" w:type="pct"/>
            <w:shd w:val="clear" w:color="auto" w:fill="auto"/>
          </w:tcPr>
          <w:p w14:paraId="7C217838" w14:textId="77777777" w:rsidR="003D7B8E" w:rsidRPr="00AB3753" w:rsidRDefault="003D7B8E" w:rsidP="003D7B8E">
            <w:r w:rsidRPr="00AB3753">
              <w:t xml:space="preserve">Description: </w:t>
            </w:r>
          </w:p>
        </w:tc>
        <w:tc>
          <w:tcPr>
            <w:tcW w:w="4044" w:type="pct"/>
            <w:shd w:val="clear" w:color="auto" w:fill="auto"/>
          </w:tcPr>
          <w:p w14:paraId="2B0DE64B" w14:textId="45347055" w:rsidR="003D7B8E" w:rsidRPr="00AB3753" w:rsidRDefault="003D7B8E" w:rsidP="003D7B8E">
            <w:r w:rsidRPr="00AC1FEB">
              <w:t>Fully functional job search facility. Job seekers can browse offers and post their CVs, while employers can post offers and browse applicants’ CVs.</w:t>
            </w:r>
          </w:p>
        </w:tc>
      </w:tr>
      <w:tr w:rsidR="00B22E10" w:rsidRPr="00AB3753" w14:paraId="31556CC8" w14:textId="77777777" w:rsidTr="008159EB">
        <w:trPr>
          <w:trHeight w:val="311"/>
        </w:trPr>
        <w:tc>
          <w:tcPr>
            <w:tcW w:w="5000" w:type="pct"/>
            <w:gridSpan w:val="2"/>
            <w:shd w:val="clear" w:color="auto" w:fill="auto"/>
          </w:tcPr>
          <w:p w14:paraId="7B421610" w14:textId="4036309B" w:rsidR="00B22E10" w:rsidRPr="00AB3753" w:rsidRDefault="004B232A" w:rsidP="003D7B8E">
            <w:r w:rsidRPr="00AC1FEB">
              <w:rPr>
                <w:b/>
                <w:lang w:eastAsia="el-GR"/>
              </w:rPr>
              <w:t>Work in Sweden portal</w:t>
            </w:r>
          </w:p>
        </w:tc>
      </w:tr>
      <w:tr w:rsidR="00275A93" w:rsidRPr="00AB3753" w14:paraId="2427F767" w14:textId="77777777" w:rsidTr="008159EB">
        <w:trPr>
          <w:trHeight w:val="311"/>
        </w:trPr>
        <w:tc>
          <w:tcPr>
            <w:tcW w:w="956" w:type="pct"/>
            <w:shd w:val="clear" w:color="auto" w:fill="auto"/>
          </w:tcPr>
          <w:p w14:paraId="353B0FFF" w14:textId="76035888" w:rsidR="00275A93" w:rsidRDefault="00275A93" w:rsidP="00275A93">
            <w:r w:rsidRPr="00AB3753">
              <w:t>Responsibility:</w:t>
            </w:r>
          </w:p>
        </w:tc>
        <w:tc>
          <w:tcPr>
            <w:tcW w:w="4044" w:type="pct"/>
            <w:shd w:val="clear" w:color="auto" w:fill="auto"/>
          </w:tcPr>
          <w:p w14:paraId="35E16D39" w14:textId="4A0CD11F" w:rsidR="00275A93" w:rsidRPr="00AB3753" w:rsidRDefault="00275A93" w:rsidP="00275A93">
            <w:r w:rsidRPr="00AC1FEB">
              <w:rPr>
                <w:lang w:eastAsia="el-GR"/>
              </w:rPr>
              <w:t>Swedish Institute</w:t>
            </w:r>
          </w:p>
        </w:tc>
      </w:tr>
      <w:tr w:rsidR="00275A93" w:rsidRPr="00AB3753" w14:paraId="44FCDEB5" w14:textId="77777777" w:rsidTr="008159EB">
        <w:trPr>
          <w:trHeight w:val="311"/>
        </w:trPr>
        <w:tc>
          <w:tcPr>
            <w:tcW w:w="956" w:type="pct"/>
            <w:shd w:val="clear" w:color="auto" w:fill="auto"/>
          </w:tcPr>
          <w:p w14:paraId="2C4B0023" w14:textId="79684BE5" w:rsidR="00275A93" w:rsidRDefault="00275A93" w:rsidP="00275A93">
            <w:r w:rsidRPr="00AB3753">
              <w:t xml:space="preserve">Website: </w:t>
            </w:r>
          </w:p>
        </w:tc>
        <w:tc>
          <w:tcPr>
            <w:tcW w:w="4044" w:type="pct"/>
            <w:shd w:val="clear" w:color="auto" w:fill="auto"/>
          </w:tcPr>
          <w:p w14:paraId="545110C3" w14:textId="68BF6834" w:rsidR="00275A93" w:rsidRPr="00AB3753" w:rsidRDefault="000574F5" w:rsidP="00275A93">
            <w:hyperlink r:id="rId140" w:history="1">
              <w:r w:rsidR="00275A93" w:rsidRPr="00275A93">
                <w:rPr>
                  <w:rStyle w:val="Hyperlink"/>
                </w:rPr>
                <w:t>http://work.sweden.se/work-permits/</w:t>
              </w:r>
            </w:hyperlink>
          </w:p>
        </w:tc>
      </w:tr>
      <w:tr w:rsidR="00275A93" w:rsidRPr="00AB3753" w14:paraId="0ED2FE41" w14:textId="77777777" w:rsidTr="008159EB">
        <w:trPr>
          <w:trHeight w:val="311"/>
        </w:trPr>
        <w:tc>
          <w:tcPr>
            <w:tcW w:w="956" w:type="pct"/>
            <w:shd w:val="clear" w:color="auto" w:fill="auto"/>
          </w:tcPr>
          <w:p w14:paraId="33F8A5BD" w14:textId="31347F03" w:rsidR="00275A93" w:rsidRDefault="00275A93" w:rsidP="00275A93">
            <w:r w:rsidRPr="00AB3753">
              <w:t xml:space="preserve">Description: </w:t>
            </w:r>
          </w:p>
        </w:tc>
        <w:tc>
          <w:tcPr>
            <w:tcW w:w="4044" w:type="pct"/>
            <w:shd w:val="clear" w:color="auto" w:fill="auto"/>
          </w:tcPr>
          <w:p w14:paraId="64FB1149" w14:textId="120D79D8" w:rsidR="00275A93" w:rsidRPr="00AB3753" w:rsidRDefault="00275A93" w:rsidP="00275A93">
            <w:r w:rsidRPr="00AC1FEB">
              <w:t xml:space="preserve">The portal helps incoming professionals to settle down in Sweden. Information provided by the portal is </w:t>
            </w:r>
            <w:proofErr w:type="gramStart"/>
            <w:r w:rsidRPr="00AC1FEB">
              <w:t>in regard to</w:t>
            </w:r>
            <w:proofErr w:type="gramEnd"/>
            <w:r w:rsidRPr="00AC1FEB">
              <w:t xml:space="preserve"> work in Sweden, work permit applications, moving to Sweden, living in Sweden. The </w:t>
            </w:r>
            <w:r w:rsidRPr="00AC1FEB">
              <w:lastRenderedPageBreak/>
              <w:t>portal does not provide application forms online, however</w:t>
            </w:r>
            <w:r>
              <w:t>,</w:t>
            </w:r>
            <w:r w:rsidRPr="00AC1FEB">
              <w:t xml:space="preserve"> it does provide links to external portals that do contain related </w:t>
            </w:r>
            <w:proofErr w:type="spellStart"/>
            <w:r w:rsidRPr="00AC1FEB">
              <w:t>eServices</w:t>
            </w:r>
            <w:proofErr w:type="spellEnd"/>
            <w:r w:rsidRPr="00AC1FEB">
              <w:t xml:space="preserve">. </w:t>
            </w:r>
          </w:p>
        </w:tc>
      </w:tr>
      <w:tr w:rsidR="00275A93" w:rsidRPr="00AB3753" w14:paraId="25CC8AB0" w14:textId="77777777" w:rsidTr="008159EB">
        <w:trPr>
          <w:trHeight w:val="311"/>
        </w:trPr>
        <w:tc>
          <w:tcPr>
            <w:tcW w:w="5000" w:type="pct"/>
            <w:gridSpan w:val="2"/>
            <w:shd w:val="clear" w:color="auto" w:fill="auto"/>
          </w:tcPr>
          <w:p w14:paraId="0F3600E2" w14:textId="3ACAC2F6" w:rsidR="00275A93" w:rsidRPr="00AB3753" w:rsidRDefault="00275A93" w:rsidP="00275A93">
            <w:r w:rsidRPr="00AC1FEB">
              <w:rPr>
                <w:b/>
                <w:lang w:eastAsia="el-GR"/>
              </w:rPr>
              <w:lastRenderedPageBreak/>
              <w:t>Working abroad</w:t>
            </w:r>
          </w:p>
        </w:tc>
      </w:tr>
      <w:tr w:rsidR="00286CAE" w:rsidRPr="00AB3753" w14:paraId="2276E0D7" w14:textId="77777777" w:rsidTr="008159EB">
        <w:trPr>
          <w:trHeight w:val="311"/>
        </w:trPr>
        <w:tc>
          <w:tcPr>
            <w:tcW w:w="956" w:type="pct"/>
            <w:shd w:val="clear" w:color="auto" w:fill="auto"/>
          </w:tcPr>
          <w:p w14:paraId="32F13856" w14:textId="6D620132" w:rsidR="00286CAE" w:rsidRDefault="00286CAE" w:rsidP="00286CAE">
            <w:r w:rsidRPr="00AB3753">
              <w:t>Responsibility:</w:t>
            </w:r>
          </w:p>
        </w:tc>
        <w:tc>
          <w:tcPr>
            <w:tcW w:w="4044" w:type="pct"/>
            <w:shd w:val="clear" w:color="auto" w:fill="auto"/>
          </w:tcPr>
          <w:p w14:paraId="6B0B1022" w14:textId="2A631B3F" w:rsidR="00286CAE" w:rsidRPr="00AB3753" w:rsidRDefault="00286CAE" w:rsidP="00286CAE">
            <w:r w:rsidRPr="00AC1FEB">
              <w:rPr>
                <w:lang w:eastAsia="el-GR"/>
              </w:rPr>
              <w:t>Swedish Migration Agency</w:t>
            </w:r>
          </w:p>
        </w:tc>
      </w:tr>
      <w:tr w:rsidR="00286CAE" w:rsidRPr="00AB3753" w14:paraId="6984717D" w14:textId="77777777" w:rsidTr="008159EB">
        <w:trPr>
          <w:trHeight w:val="311"/>
        </w:trPr>
        <w:tc>
          <w:tcPr>
            <w:tcW w:w="956" w:type="pct"/>
            <w:shd w:val="clear" w:color="auto" w:fill="auto"/>
          </w:tcPr>
          <w:p w14:paraId="459C4E94" w14:textId="63D4C290" w:rsidR="00286CAE" w:rsidRDefault="00286CAE" w:rsidP="00286CAE">
            <w:r w:rsidRPr="00AB3753">
              <w:t xml:space="preserve">Website: </w:t>
            </w:r>
          </w:p>
        </w:tc>
        <w:tc>
          <w:tcPr>
            <w:tcW w:w="4044" w:type="pct"/>
            <w:shd w:val="clear" w:color="auto" w:fill="auto"/>
          </w:tcPr>
          <w:p w14:paraId="187F5FA1" w14:textId="371913F5" w:rsidR="00286CAE" w:rsidRPr="00AB3753" w:rsidRDefault="000574F5" w:rsidP="00286CAE">
            <w:hyperlink r:id="rId141" w:history="1">
              <w:r w:rsidR="00286CAE" w:rsidRPr="00286CAE">
                <w:rPr>
                  <w:rStyle w:val="Hyperlink"/>
                </w:rPr>
                <w:t>http://work.sweden.se/work-permits/</w:t>
              </w:r>
            </w:hyperlink>
          </w:p>
        </w:tc>
      </w:tr>
      <w:tr w:rsidR="00286CAE" w:rsidRPr="00AB3753" w14:paraId="56ED2347" w14:textId="77777777" w:rsidTr="008159EB">
        <w:trPr>
          <w:trHeight w:val="311"/>
        </w:trPr>
        <w:tc>
          <w:tcPr>
            <w:tcW w:w="956" w:type="pct"/>
            <w:shd w:val="clear" w:color="auto" w:fill="auto"/>
          </w:tcPr>
          <w:p w14:paraId="5874003E" w14:textId="743901A0" w:rsidR="00286CAE" w:rsidRDefault="00286CAE" w:rsidP="00286CAE">
            <w:r w:rsidRPr="00AB3753">
              <w:t xml:space="preserve">Description: </w:t>
            </w:r>
          </w:p>
        </w:tc>
        <w:tc>
          <w:tcPr>
            <w:tcW w:w="4044" w:type="pct"/>
            <w:shd w:val="clear" w:color="auto" w:fill="auto"/>
          </w:tcPr>
          <w:p w14:paraId="753A416F" w14:textId="581F7033" w:rsidR="00286CAE" w:rsidRPr="00AB3753" w:rsidRDefault="00286CAE" w:rsidP="00286CAE">
            <w:r w:rsidRPr="00AC1FEB">
              <w:t xml:space="preserve">The Migration Agency is the authority which considers applications from people who want to visit, live in or seek asylum in Sweden, or who want to become Swedish citizens. Work permits and applications for citizenship can be applied online, as well as their progress can be tracked. Facility that enables appointment booking with the Swedish Migration Agency is also available on the portal. </w:t>
            </w:r>
          </w:p>
        </w:tc>
      </w:tr>
      <w:tr w:rsidR="00286CAE" w:rsidRPr="00AB3753" w14:paraId="47D809DB" w14:textId="77777777" w:rsidTr="008159EB">
        <w:trPr>
          <w:trHeight w:val="94"/>
        </w:trPr>
        <w:tc>
          <w:tcPr>
            <w:tcW w:w="5000" w:type="pct"/>
            <w:gridSpan w:val="2"/>
            <w:shd w:val="clear" w:color="auto" w:fill="EFFBFF"/>
          </w:tcPr>
          <w:p w14:paraId="408BA224" w14:textId="77777777" w:rsidR="00286CAE" w:rsidRPr="00AB3753" w:rsidRDefault="00286CAE" w:rsidP="000D7D5B">
            <w:pPr>
              <w:pStyle w:val="Subtitle"/>
              <w:rPr>
                <w:color w:val="BF3F91"/>
              </w:rPr>
            </w:pPr>
            <w:r w:rsidRPr="000D7D5B">
              <w:t>Professional qualifications</w:t>
            </w:r>
          </w:p>
        </w:tc>
      </w:tr>
      <w:tr w:rsidR="00286CAE" w:rsidRPr="00AB3753" w14:paraId="61F1785C" w14:textId="77777777" w:rsidTr="008159EB">
        <w:trPr>
          <w:trHeight w:val="198"/>
        </w:trPr>
        <w:tc>
          <w:tcPr>
            <w:tcW w:w="5000" w:type="pct"/>
            <w:gridSpan w:val="2"/>
            <w:shd w:val="clear" w:color="auto" w:fill="auto"/>
          </w:tcPr>
          <w:p w14:paraId="45FEFB0A" w14:textId="397B99D4" w:rsidR="00286CAE" w:rsidRPr="00AB3753" w:rsidRDefault="00F02ACE" w:rsidP="00286CAE">
            <w:r w:rsidRPr="00F02ACE">
              <w:rPr>
                <w:b/>
                <w:bCs/>
              </w:rPr>
              <w:t>Information on the regulated professions</w:t>
            </w:r>
          </w:p>
        </w:tc>
      </w:tr>
      <w:tr w:rsidR="00324AC1" w:rsidRPr="00B970ED" w14:paraId="5527125E" w14:textId="77777777" w:rsidTr="008159EB">
        <w:trPr>
          <w:trHeight w:val="198"/>
        </w:trPr>
        <w:tc>
          <w:tcPr>
            <w:tcW w:w="956" w:type="pct"/>
            <w:shd w:val="clear" w:color="auto" w:fill="auto"/>
          </w:tcPr>
          <w:p w14:paraId="07A35770" w14:textId="77777777" w:rsidR="00324AC1" w:rsidRPr="00AB3753" w:rsidRDefault="00324AC1" w:rsidP="00324AC1">
            <w:r w:rsidRPr="00AB3753">
              <w:t>Responsibility:</w:t>
            </w:r>
          </w:p>
        </w:tc>
        <w:tc>
          <w:tcPr>
            <w:tcW w:w="4044" w:type="pct"/>
            <w:shd w:val="clear" w:color="auto" w:fill="auto"/>
          </w:tcPr>
          <w:p w14:paraId="205E1A63" w14:textId="3C6A2F42" w:rsidR="00324AC1" w:rsidRPr="00B970ED" w:rsidRDefault="00324AC1" w:rsidP="00324AC1">
            <w:r w:rsidRPr="00AC1FEB">
              <w:rPr>
                <w:lang w:eastAsia="el-GR"/>
              </w:rPr>
              <w:t>Swedish Council for Higher Education</w:t>
            </w:r>
          </w:p>
        </w:tc>
      </w:tr>
      <w:tr w:rsidR="00324AC1" w:rsidRPr="00AB3753" w14:paraId="6FBB4ADA" w14:textId="77777777" w:rsidTr="008159EB">
        <w:trPr>
          <w:trHeight w:val="37"/>
        </w:trPr>
        <w:tc>
          <w:tcPr>
            <w:tcW w:w="956" w:type="pct"/>
            <w:shd w:val="clear" w:color="auto" w:fill="auto"/>
          </w:tcPr>
          <w:p w14:paraId="56F88826" w14:textId="77777777" w:rsidR="00324AC1" w:rsidRPr="00AB3753" w:rsidRDefault="00324AC1" w:rsidP="00324AC1">
            <w:r w:rsidRPr="00AB3753">
              <w:t xml:space="preserve">Website: </w:t>
            </w:r>
          </w:p>
        </w:tc>
        <w:tc>
          <w:tcPr>
            <w:tcW w:w="4044" w:type="pct"/>
            <w:shd w:val="clear" w:color="auto" w:fill="auto"/>
          </w:tcPr>
          <w:p w14:paraId="178BF824" w14:textId="50A3D190" w:rsidR="00324AC1" w:rsidRPr="00AB3753" w:rsidRDefault="000574F5" w:rsidP="00324AC1">
            <w:hyperlink r:id="rId142" w:history="1">
              <w:r w:rsidR="00324AC1" w:rsidRPr="00AC1FEB">
                <w:rPr>
                  <w:rStyle w:val="Hyperlink"/>
                </w:rPr>
                <w:t>https://www.uhr.se/en/start/</w:t>
              </w:r>
            </w:hyperlink>
            <w:r w:rsidR="00324AC1" w:rsidRPr="00AC1FEB">
              <w:t xml:space="preserve"> </w:t>
            </w:r>
          </w:p>
        </w:tc>
      </w:tr>
      <w:tr w:rsidR="00324AC1" w:rsidRPr="00AB3753" w14:paraId="7572F57D" w14:textId="77777777" w:rsidTr="008159EB">
        <w:trPr>
          <w:trHeight w:val="311"/>
        </w:trPr>
        <w:tc>
          <w:tcPr>
            <w:tcW w:w="956" w:type="pct"/>
            <w:shd w:val="clear" w:color="auto" w:fill="auto"/>
          </w:tcPr>
          <w:p w14:paraId="7F337BDC" w14:textId="77777777" w:rsidR="00324AC1" w:rsidRPr="00AB3753" w:rsidRDefault="00324AC1" w:rsidP="00324AC1">
            <w:r w:rsidRPr="00AB3753">
              <w:t xml:space="preserve">Description: </w:t>
            </w:r>
          </w:p>
        </w:tc>
        <w:tc>
          <w:tcPr>
            <w:tcW w:w="4044" w:type="pct"/>
            <w:shd w:val="clear" w:color="auto" w:fill="auto"/>
          </w:tcPr>
          <w:p w14:paraId="7523B210" w14:textId="37AB724E" w:rsidR="00324AC1" w:rsidRPr="00AB3753" w:rsidRDefault="00324AC1" w:rsidP="00324AC1">
            <w:r w:rsidRPr="00AC1FEB">
              <w:t xml:space="preserve">The list of regulated profession in Sweden is available on the portal of the Swedish Council for Higher Education (government agency) that redirects the users to the portal of the competent authority of each of the respective regulated professions. </w:t>
            </w:r>
          </w:p>
        </w:tc>
      </w:tr>
      <w:tr w:rsidR="00324AC1" w:rsidRPr="00AB3753" w14:paraId="6BE15B66" w14:textId="77777777" w:rsidTr="008159EB">
        <w:trPr>
          <w:trHeight w:val="94"/>
        </w:trPr>
        <w:tc>
          <w:tcPr>
            <w:tcW w:w="5000" w:type="pct"/>
            <w:gridSpan w:val="2"/>
            <w:shd w:val="clear" w:color="auto" w:fill="EFFBFF"/>
          </w:tcPr>
          <w:p w14:paraId="785EE76E" w14:textId="77777777" w:rsidR="00324AC1" w:rsidRPr="000D7D5B" w:rsidRDefault="00324AC1" w:rsidP="000D7D5B">
            <w:pPr>
              <w:pStyle w:val="Subtitle"/>
            </w:pPr>
            <w:r w:rsidRPr="000D7D5B">
              <w:t>Unemployment &amp; Benefits</w:t>
            </w:r>
          </w:p>
        </w:tc>
      </w:tr>
      <w:tr w:rsidR="00324AC1" w:rsidRPr="00AB3753" w14:paraId="1C255DD6" w14:textId="77777777" w:rsidTr="008159EB">
        <w:trPr>
          <w:trHeight w:val="198"/>
        </w:trPr>
        <w:tc>
          <w:tcPr>
            <w:tcW w:w="5000" w:type="pct"/>
            <w:gridSpan w:val="2"/>
            <w:shd w:val="clear" w:color="auto" w:fill="auto"/>
          </w:tcPr>
          <w:p w14:paraId="3F7C3C62" w14:textId="47032B71" w:rsidR="00324AC1" w:rsidRPr="00583DF4" w:rsidRDefault="007D22A5" w:rsidP="00324AC1">
            <w:pPr>
              <w:rPr>
                <w:b/>
              </w:rPr>
            </w:pPr>
            <w:r w:rsidRPr="007D22A5">
              <w:rPr>
                <w:b/>
              </w:rPr>
              <w:t>Unemployment benefits</w:t>
            </w:r>
          </w:p>
        </w:tc>
      </w:tr>
      <w:tr w:rsidR="00272599" w:rsidRPr="004D7206" w14:paraId="372E4585" w14:textId="77777777" w:rsidTr="008159EB">
        <w:trPr>
          <w:trHeight w:val="198"/>
        </w:trPr>
        <w:tc>
          <w:tcPr>
            <w:tcW w:w="956" w:type="pct"/>
            <w:shd w:val="clear" w:color="auto" w:fill="auto"/>
          </w:tcPr>
          <w:p w14:paraId="608D933D" w14:textId="77777777" w:rsidR="00272599" w:rsidRPr="00AB3753" w:rsidRDefault="00272599" w:rsidP="00272599">
            <w:r w:rsidRPr="00AB3753">
              <w:t>Responsibility:</w:t>
            </w:r>
          </w:p>
        </w:tc>
        <w:tc>
          <w:tcPr>
            <w:tcW w:w="4044" w:type="pct"/>
            <w:shd w:val="clear" w:color="auto" w:fill="auto"/>
          </w:tcPr>
          <w:p w14:paraId="3256635A" w14:textId="787DE279" w:rsidR="00272599" w:rsidRPr="004D7206" w:rsidRDefault="00272599" w:rsidP="00272599">
            <w:r w:rsidRPr="00AC1FEB">
              <w:t>Central Government, Unemployment Insurance Funds</w:t>
            </w:r>
          </w:p>
        </w:tc>
      </w:tr>
      <w:tr w:rsidR="00272599" w:rsidRPr="00AB3753" w14:paraId="09AD4195" w14:textId="77777777" w:rsidTr="008159EB">
        <w:trPr>
          <w:trHeight w:val="37"/>
        </w:trPr>
        <w:tc>
          <w:tcPr>
            <w:tcW w:w="956" w:type="pct"/>
            <w:shd w:val="clear" w:color="auto" w:fill="auto"/>
          </w:tcPr>
          <w:p w14:paraId="052DC048" w14:textId="77777777" w:rsidR="00272599" w:rsidRPr="00AB3753" w:rsidRDefault="00272599" w:rsidP="00272599">
            <w:r w:rsidRPr="00AB3753">
              <w:t xml:space="preserve">Website: </w:t>
            </w:r>
          </w:p>
        </w:tc>
        <w:tc>
          <w:tcPr>
            <w:tcW w:w="4044" w:type="pct"/>
            <w:shd w:val="clear" w:color="auto" w:fill="auto"/>
          </w:tcPr>
          <w:p w14:paraId="47365024" w14:textId="10663532" w:rsidR="00272599" w:rsidRPr="00AB3753" w:rsidRDefault="000574F5" w:rsidP="00272599">
            <w:hyperlink r:id="rId143" w:history="1">
              <w:r w:rsidR="00272599" w:rsidRPr="00272599">
                <w:rPr>
                  <w:rStyle w:val="Hyperlink"/>
                </w:rPr>
                <w:t>http://www.samorg.org/</w:t>
              </w:r>
            </w:hyperlink>
          </w:p>
        </w:tc>
      </w:tr>
      <w:tr w:rsidR="00272599" w:rsidRPr="00AB3753" w14:paraId="30D89A19" w14:textId="77777777" w:rsidTr="008159EB">
        <w:trPr>
          <w:trHeight w:val="311"/>
        </w:trPr>
        <w:tc>
          <w:tcPr>
            <w:tcW w:w="956" w:type="pct"/>
            <w:shd w:val="clear" w:color="auto" w:fill="auto"/>
          </w:tcPr>
          <w:p w14:paraId="56B9B610" w14:textId="77777777" w:rsidR="00272599" w:rsidRPr="00AB3753" w:rsidRDefault="00272599" w:rsidP="00272599">
            <w:r w:rsidRPr="00AB3753">
              <w:t xml:space="preserve">Description: </w:t>
            </w:r>
          </w:p>
        </w:tc>
        <w:tc>
          <w:tcPr>
            <w:tcW w:w="4044" w:type="pct"/>
            <w:shd w:val="clear" w:color="auto" w:fill="auto"/>
          </w:tcPr>
          <w:p w14:paraId="2D8A61D9" w14:textId="3C136EBE" w:rsidR="00272599" w:rsidRPr="00AB3753" w:rsidRDefault="00272599" w:rsidP="00272599">
            <w:r w:rsidRPr="00AC1FEB">
              <w:rPr>
                <w:lang w:eastAsia="el-GR"/>
              </w:rPr>
              <w:t xml:space="preserve">The Swedish unemployment insurance scheme has two components: a fixed basic benefit for all workers, administered by the </w:t>
            </w:r>
            <w:hyperlink r:id="rId144" w:history="1">
              <w:r w:rsidRPr="00272599">
                <w:rPr>
                  <w:rStyle w:val="Hyperlink"/>
                </w:rPr>
                <w:t>ALFA fund</w:t>
              </w:r>
            </w:hyperlink>
            <w:r w:rsidRPr="00AC1FEB">
              <w:rPr>
                <w:lang w:eastAsia="el-GR"/>
              </w:rPr>
              <w:t xml:space="preserve"> and a voluntary income-related benefit administered by non-governmental, non-profit Unemployment Insurance Funds. There are 37 funds in Sweden and most of them have an online application and benefits cards systems.</w:t>
            </w:r>
          </w:p>
        </w:tc>
      </w:tr>
      <w:tr w:rsidR="00650427" w:rsidRPr="00AB3753" w14:paraId="69B5D1F8" w14:textId="77777777" w:rsidTr="008159EB">
        <w:trPr>
          <w:trHeight w:val="311"/>
        </w:trPr>
        <w:tc>
          <w:tcPr>
            <w:tcW w:w="5000" w:type="pct"/>
            <w:gridSpan w:val="2"/>
            <w:shd w:val="clear" w:color="auto" w:fill="auto"/>
          </w:tcPr>
          <w:p w14:paraId="3C321E01" w14:textId="1FED7437" w:rsidR="00650427" w:rsidRPr="00AB3753" w:rsidRDefault="000A5236" w:rsidP="00272599">
            <w:r w:rsidRPr="00CA676C">
              <w:rPr>
                <w:b/>
              </w:rPr>
              <w:t>Re-payment</w:t>
            </w:r>
          </w:p>
        </w:tc>
      </w:tr>
      <w:tr w:rsidR="00883688" w:rsidRPr="00AB3753" w14:paraId="34F2C3F2" w14:textId="77777777" w:rsidTr="008159EB">
        <w:trPr>
          <w:trHeight w:val="311"/>
        </w:trPr>
        <w:tc>
          <w:tcPr>
            <w:tcW w:w="956" w:type="pct"/>
            <w:shd w:val="clear" w:color="auto" w:fill="auto"/>
          </w:tcPr>
          <w:p w14:paraId="7F450D7A" w14:textId="78E08F53" w:rsidR="00883688" w:rsidRDefault="00883688" w:rsidP="00883688">
            <w:r w:rsidRPr="00AB3753">
              <w:t>Responsibility:</w:t>
            </w:r>
          </w:p>
        </w:tc>
        <w:tc>
          <w:tcPr>
            <w:tcW w:w="4044" w:type="pct"/>
            <w:shd w:val="clear" w:color="auto" w:fill="auto"/>
          </w:tcPr>
          <w:p w14:paraId="1723013A" w14:textId="3D573C34" w:rsidR="00883688" w:rsidRPr="00AB3753" w:rsidRDefault="00883688" w:rsidP="00883688">
            <w:r w:rsidRPr="00AC1FEB">
              <w:rPr>
                <w:lang w:eastAsia="el-GR"/>
              </w:rPr>
              <w:t>Swedish Social Insurance Agency</w:t>
            </w:r>
          </w:p>
        </w:tc>
      </w:tr>
      <w:tr w:rsidR="00883688" w:rsidRPr="00AB3753" w14:paraId="060E69D4" w14:textId="77777777" w:rsidTr="008159EB">
        <w:trPr>
          <w:trHeight w:val="311"/>
        </w:trPr>
        <w:tc>
          <w:tcPr>
            <w:tcW w:w="956" w:type="pct"/>
            <w:shd w:val="clear" w:color="auto" w:fill="auto"/>
          </w:tcPr>
          <w:p w14:paraId="6053E564" w14:textId="59E75784" w:rsidR="00883688" w:rsidRDefault="00883688" w:rsidP="00883688">
            <w:r w:rsidRPr="00AB3753">
              <w:t xml:space="preserve">Website: </w:t>
            </w:r>
          </w:p>
        </w:tc>
        <w:tc>
          <w:tcPr>
            <w:tcW w:w="4044" w:type="pct"/>
            <w:shd w:val="clear" w:color="auto" w:fill="auto"/>
          </w:tcPr>
          <w:p w14:paraId="0D941C4D" w14:textId="56AD6185" w:rsidR="00883688" w:rsidRPr="00AB3753" w:rsidRDefault="000574F5" w:rsidP="00883688">
            <w:hyperlink r:id="rId145" w:history="1">
              <w:r w:rsidR="00883688" w:rsidRPr="008D01F7">
                <w:rPr>
                  <w:rStyle w:val="Hyperlink"/>
                </w:rPr>
                <w:t>https://www.forsakringskassan.se/privatpers</w:t>
              </w:r>
            </w:hyperlink>
          </w:p>
        </w:tc>
      </w:tr>
      <w:tr w:rsidR="00883688" w:rsidRPr="00AB3753" w14:paraId="151DB403" w14:textId="77777777" w:rsidTr="008159EB">
        <w:trPr>
          <w:trHeight w:val="311"/>
        </w:trPr>
        <w:tc>
          <w:tcPr>
            <w:tcW w:w="956" w:type="pct"/>
            <w:shd w:val="clear" w:color="auto" w:fill="auto"/>
          </w:tcPr>
          <w:p w14:paraId="71FE91CD" w14:textId="1B15403E" w:rsidR="00883688" w:rsidRDefault="00883688" w:rsidP="00883688">
            <w:r w:rsidRPr="00AB3753">
              <w:t xml:space="preserve">Description: </w:t>
            </w:r>
          </w:p>
        </w:tc>
        <w:tc>
          <w:tcPr>
            <w:tcW w:w="4044" w:type="pct"/>
            <w:shd w:val="clear" w:color="auto" w:fill="auto"/>
          </w:tcPr>
          <w:p w14:paraId="4E2C509F" w14:textId="548301DC" w:rsidR="00883688" w:rsidRPr="00AB3753" w:rsidRDefault="00883688" w:rsidP="00883688">
            <w:r w:rsidRPr="00DF0A72">
              <w:t>In November</w:t>
            </w:r>
            <w:r>
              <w:t xml:space="preserve"> 2017</w:t>
            </w:r>
            <w:r w:rsidRPr="00DF0A72">
              <w:t xml:space="preserve"> </w:t>
            </w:r>
            <w:proofErr w:type="spellStart"/>
            <w:r w:rsidRPr="00883688">
              <w:rPr>
                <w:i/>
              </w:rPr>
              <w:t>Försäkringskassan</w:t>
            </w:r>
            <w:proofErr w:type="spellEnd"/>
            <w:r w:rsidRPr="00DF0A72">
              <w:t xml:space="preserve"> launched a new e</w:t>
            </w:r>
            <w:r>
              <w:t>S</w:t>
            </w:r>
            <w:r w:rsidRPr="00DF0A72">
              <w:t>ervice that makes it</w:t>
            </w:r>
            <w:r>
              <w:t xml:space="preserve"> possible</w:t>
            </w:r>
            <w:r w:rsidRPr="00DF0A72">
              <w:t>, among other things,</w:t>
            </w:r>
            <w:r>
              <w:t xml:space="preserve"> to</w:t>
            </w:r>
            <w:r w:rsidRPr="00DF0A72">
              <w:t xml:space="preserve"> apply for a pa</w:t>
            </w:r>
            <w:r>
              <w:t xml:space="preserve">yment plan, to handle repayments to the Agency and to </w:t>
            </w:r>
            <w:r w:rsidRPr="00DF0A72">
              <w:t xml:space="preserve">communicate with </w:t>
            </w:r>
            <w:r>
              <w:t>it.</w:t>
            </w:r>
          </w:p>
        </w:tc>
      </w:tr>
      <w:tr w:rsidR="00883688" w:rsidRPr="00AB3753" w14:paraId="3474225A" w14:textId="77777777" w:rsidTr="008159EB">
        <w:trPr>
          <w:trHeight w:val="94"/>
        </w:trPr>
        <w:tc>
          <w:tcPr>
            <w:tcW w:w="5000" w:type="pct"/>
            <w:gridSpan w:val="2"/>
            <w:shd w:val="clear" w:color="auto" w:fill="EFFBFF"/>
          </w:tcPr>
          <w:p w14:paraId="081BFAE0" w14:textId="77777777" w:rsidR="00883688" w:rsidRPr="00AB3753" w:rsidRDefault="00883688" w:rsidP="00774BAA">
            <w:pPr>
              <w:pStyle w:val="Subtitle"/>
              <w:keepNext/>
              <w:keepLines/>
              <w:rPr>
                <w:color w:val="BF3F91"/>
              </w:rPr>
            </w:pPr>
            <w:r w:rsidRPr="000D7D5B">
              <w:lastRenderedPageBreak/>
              <w:t>Taxes</w:t>
            </w:r>
          </w:p>
        </w:tc>
      </w:tr>
      <w:tr w:rsidR="00883688" w:rsidRPr="00AB3753" w14:paraId="27B7EE42" w14:textId="77777777" w:rsidTr="008159EB">
        <w:trPr>
          <w:trHeight w:val="198"/>
        </w:trPr>
        <w:tc>
          <w:tcPr>
            <w:tcW w:w="5000" w:type="pct"/>
            <w:gridSpan w:val="2"/>
            <w:shd w:val="clear" w:color="auto" w:fill="auto"/>
          </w:tcPr>
          <w:p w14:paraId="6656B703" w14:textId="4FFFF576" w:rsidR="00883688" w:rsidRPr="00AB3753" w:rsidRDefault="00883688" w:rsidP="00774BAA">
            <w:pPr>
              <w:keepNext/>
              <w:keepLines/>
            </w:pPr>
            <w:r w:rsidRPr="008641A2">
              <w:rPr>
                <w:b/>
                <w:bCs/>
              </w:rPr>
              <w:t>VAT refunds and excise duties</w:t>
            </w:r>
          </w:p>
        </w:tc>
      </w:tr>
      <w:tr w:rsidR="00883688" w:rsidRPr="00AA5E93" w14:paraId="303D87E9" w14:textId="77777777" w:rsidTr="008159EB">
        <w:trPr>
          <w:trHeight w:val="198"/>
        </w:trPr>
        <w:tc>
          <w:tcPr>
            <w:tcW w:w="956" w:type="pct"/>
            <w:shd w:val="clear" w:color="auto" w:fill="auto"/>
          </w:tcPr>
          <w:p w14:paraId="563C1505" w14:textId="77777777" w:rsidR="00883688" w:rsidRPr="00AB3753" w:rsidRDefault="00883688" w:rsidP="00774BAA">
            <w:pPr>
              <w:keepNext/>
              <w:keepLines/>
            </w:pPr>
            <w:r w:rsidRPr="00AB3753">
              <w:t>Responsibility:</w:t>
            </w:r>
          </w:p>
        </w:tc>
        <w:tc>
          <w:tcPr>
            <w:tcW w:w="4044" w:type="pct"/>
            <w:shd w:val="clear" w:color="auto" w:fill="auto"/>
          </w:tcPr>
          <w:p w14:paraId="59FF3FC0" w14:textId="0CB83BDA" w:rsidR="00883688" w:rsidRPr="00AA5E93" w:rsidRDefault="00883688" w:rsidP="00774BAA">
            <w:pPr>
              <w:keepNext/>
              <w:keepLines/>
            </w:pPr>
            <w:r w:rsidRPr="00AC1FEB">
              <w:rPr>
                <w:lang w:eastAsia="el-GR"/>
              </w:rPr>
              <w:t>Ministry of Finance</w:t>
            </w:r>
          </w:p>
        </w:tc>
      </w:tr>
      <w:tr w:rsidR="00883688" w:rsidRPr="00AB3753" w14:paraId="7605FEF1" w14:textId="77777777" w:rsidTr="008159EB">
        <w:trPr>
          <w:trHeight w:val="37"/>
        </w:trPr>
        <w:tc>
          <w:tcPr>
            <w:tcW w:w="956" w:type="pct"/>
            <w:shd w:val="clear" w:color="auto" w:fill="auto"/>
          </w:tcPr>
          <w:p w14:paraId="4393C358" w14:textId="77777777" w:rsidR="00883688" w:rsidRPr="00AB3753" w:rsidRDefault="00883688" w:rsidP="00774BAA">
            <w:pPr>
              <w:keepNext/>
              <w:keepLines/>
            </w:pPr>
            <w:r w:rsidRPr="00AB3753">
              <w:t xml:space="preserve">Website: </w:t>
            </w:r>
          </w:p>
        </w:tc>
        <w:tc>
          <w:tcPr>
            <w:tcW w:w="4044" w:type="pct"/>
            <w:shd w:val="clear" w:color="auto" w:fill="auto"/>
          </w:tcPr>
          <w:p w14:paraId="16B9EEAC" w14:textId="12DCD7A4" w:rsidR="00883688" w:rsidRPr="00AB3753" w:rsidRDefault="000574F5" w:rsidP="00774BAA">
            <w:pPr>
              <w:keepNext/>
              <w:keepLines/>
            </w:pPr>
            <w:hyperlink r:id="rId146" w:history="1">
              <w:r w:rsidR="00883688" w:rsidRPr="00AC1FEB">
                <w:rPr>
                  <w:rStyle w:val="Hyperlink"/>
                </w:rPr>
                <w:t>http://www.government.se/government-of-sweden/ministry-of-finance/</w:t>
              </w:r>
            </w:hyperlink>
            <w:r w:rsidR="00883688" w:rsidRPr="00AC1FEB">
              <w:t xml:space="preserve"> </w:t>
            </w:r>
          </w:p>
        </w:tc>
      </w:tr>
      <w:tr w:rsidR="00883688" w:rsidRPr="00AB3753" w14:paraId="2B2983B3" w14:textId="77777777" w:rsidTr="008159EB">
        <w:trPr>
          <w:trHeight w:val="311"/>
        </w:trPr>
        <w:tc>
          <w:tcPr>
            <w:tcW w:w="956" w:type="pct"/>
            <w:shd w:val="clear" w:color="auto" w:fill="auto"/>
          </w:tcPr>
          <w:p w14:paraId="5F12682C" w14:textId="77777777" w:rsidR="00883688" w:rsidRPr="00AB3753" w:rsidRDefault="00883688" w:rsidP="00883688">
            <w:r w:rsidRPr="00AB3753">
              <w:t xml:space="preserve">Description: </w:t>
            </w:r>
          </w:p>
        </w:tc>
        <w:tc>
          <w:tcPr>
            <w:tcW w:w="4044" w:type="pct"/>
            <w:shd w:val="clear" w:color="auto" w:fill="auto"/>
          </w:tcPr>
          <w:p w14:paraId="60334D4E" w14:textId="3D495FF5" w:rsidR="00883688" w:rsidRPr="00AB3753" w:rsidRDefault="00883688" w:rsidP="00883688">
            <w:r w:rsidRPr="00AC1FEB">
              <w:t xml:space="preserve">Information on the online submission of VAT return and the registration necessary to do is available on the dedicated webpage of the Ministry of Finance. Registration to pursue these services is also part of the website. </w:t>
            </w:r>
          </w:p>
        </w:tc>
      </w:tr>
      <w:tr w:rsidR="00883688" w:rsidRPr="00AB3753" w14:paraId="69DD52BA" w14:textId="77777777" w:rsidTr="008159EB">
        <w:trPr>
          <w:trHeight w:val="311"/>
        </w:trPr>
        <w:tc>
          <w:tcPr>
            <w:tcW w:w="5000" w:type="pct"/>
            <w:gridSpan w:val="2"/>
            <w:shd w:val="clear" w:color="auto" w:fill="auto"/>
          </w:tcPr>
          <w:p w14:paraId="7A675964" w14:textId="79615E75" w:rsidR="00883688" w:rsidRPr="00AB3753" w:rsidRDefault="00883688" w:rsidP="00883688">
            <w:r w:rsidRPr="00AC1FEB">
              <w:rPr>
                <w:b/>
                <w:lang w:eastAsia="el-GR"/>
              </w:rPr>
              <w:t>Income taxes: declaration, notification of assessment</w:t>
            </w:r>
          </w:p>
        </w:tc>
      </w:tr>
      <w:tr w:rsidR="00883688" w:rsidRPr="00AB3753" w14:paraId="05558065" w14:textId="77777777" w:rsidTr="008159EB">
        <w:trPr>
          <w:trHeight w:val="311"/>
        </w:trPr>
        <w:tc>
          <w:tcPr>
            <w:tcW w:w="956" w:type="pct"/>
            <w:shd w:val="clear" w:color="auto" w:fill="auto"/>
          </w:tcPr>
          <w:p w14:paraId="6ABB9E15" w14:textId="6415EE86" w:rsidR="00883688" w:rsidRDefault="00883688" w:rsidP="00883688">
            <w:r w:rsidRPr="00AB3753">
              <w:t>Responsibility:</w:t>
            </w:r>
          </w:p>
        </w:tc>
        <w:tc>
          <w:tcPr>
            <w:tcW w:w="4044" w:type="pct"/>
            <w:shd w:val="clear" w:color="auto" w:fill="auto"/>
          </w:tcPr>
          <w:p w14:paraId="3AAC76C7" w14:textId="4A35CF2B" w:rsidR="00883688" w:rsidRPr="00AB3753" w:rsidRDefault="00883688" w:rsidP="00883688">
            <w:r w:rsidRPr="00AC1FEB">
              <w:rPr>
                <w:lang w:eastAsia="el-GR"/>
              </w:rPr>
              <w:t>Central Government, Swedish Tax Agency</w:t>
            </w:r>
          </w:p>
        </w:tc>
      </w:tr>
      <w:tr w:rsidR="00883688" w:rsidRPr="00AB3753" w14:paraId="0A08C3E8" w14:textId="77777777" w:rsidTr="008159EB">
        <w:trPr>
          <w:trHeight w:val="311"/>
        </w:trPr>
        <w:tc>
          <w:tcPr>
            <w:tcW w:w="956" w:type="pct"/>
            <w:shd w:val="clear" w:color="auto" w:fill="auto"/>
          </w:tcPr>
          <w:p w14:paraId="3C2B5CD6" w14:textId="386C8676" w:rsidR="00883688" w:rsidRDefault="00883688" w:rsidP="00883688">
            <w:r w:rsidRPr="00AB3753">
              <w:t xml:space="preserve">Website: </w:t>
            </w:r>
          </w:p>
        </w:tc>
        <w:tc>
          <w:tcPr>
            <w:tcW w:w="4044" w:type="pct"/>
            <w:shd w:val="clear" w:color="auto" w:fill="auto"/>
          </w:tcPr>
          <w:p w14:paraId="669555C8" w14:textId="0D599099" w:rsidR="00883688" w:rsidRPr="00AB3753" w:rsidRDefault="000574F5" w:rsidP="00883688">
            <w:hyperlink r:id="rId147" w:history="1">
              <w:r w:rsidR="00883688" w:rsidRPr="008A48C4">
                <w:rPr>
                  <w:rStyle w:val="Hyperlink"/>
                </w:rPr>
                <w:t>http://www.skatteverket.se/</w:t>
              </w:r>
            </w:hyperlink>
          </w:p>
        </w:tc>
      </w:tr>
      <w:tr w:rsidR="00883688" w:rsidRPr="00AB3753" w14:paraId="0C89917D" w14:textId="77777777" w:rsidTr="008159EB">
        <w:trPr>
          <w:trHeight w:val="311"/>
        </w:trPr>
        <w:tc>
          <w:tcPr>
            <w:tcW w:w="956" w:type="pct"/>
            <w:shd w:val="clear" w:color="auto" w:fill="auto"/>
          </w:tcPr>
          <w:p w14:paraId="0D50647D" w14:textId="366F3968" w:rsidR="00883688" w:rsidRDefault="00883688" w:rsidP="00883688">
            <w:r w:rsidRPr="00AB3753">
              <w:t xml:space="preserve">Description: </w:t>
            </w:r>
          </w:p>
        </w:tc>
        <w:tc>
          <w:tcPr>
            <w:tcW w:w="4044" w:type="pct"/>
            <w:shd w:val="clear" w:color="auto" w:fill="auto"/>
          </w:tcPr>
          <w:p w14:paraId="602BD4A4" w14:textId="400CE73E" w:rsidR="00883688" w:rsidRPr="00AB3753" w:rsidRDefault="00883688" w:rsidP="00883688">
            <w:r w:rsidRPr="00AC1FEB">
              <w:t>Fully functional online submission, assessment and payment system. Most Swedish taxpayers receive a pre-filled and pre-calculated version of their tax return, which they can file online using a ‘soft electronic ID’ (PIN and password provided by the Tax Agency), or simply confirm by using the Tax Agency’s telephone service, or via SMS.</w:t>
            </w:r>
          </w:p>
        </w:tc>
      </w:tr>
    </w:tbl>
    <w:p w14:paraId="5F814628" w14:textId="77777777" w:rsidR="004E38E5" w:rsidRDefault="004E38E5" w:rsidP="004E38E5">
      <w:pPr>
        <w:pStyle w:val="Heading2"/>
      </w:pPr>
      <w:bookmarkStart w:id="68" w:name="_Toc1475002"/>
      <w:r w:rsidRPr="001F36DA">
        <w:t>Vehicles</w:t>
      </w:r>
      <w:bookmarkEnd w:id="68"/>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E38E5" w:rsidRPr="00AB3753" w14:paraId="19CE8AA2" w14:textId="77777777" w:rsidTr="008159EB">
        <w:trPr>
          <w:trHeight w:val="94"/>
        </w:trPr>
        <w:tc>
          <w:tcPr>
            <w:tcW w:w="5000" w:type="pct"/>
            <w:gridSpan w:val="2"/>
            <w:shd w:val="clear" w:color="auto" w:fill="EFFBFF"/>
          </w:tcPr>
          <w:p w14:paraId="51B7F8BF" w14:textId="77777777" w:rsidR="004E38E5" w:rsidRPr="00AB3753" w:rsidRDefault="004E38E5" w:rsidP="000D7D5B">
            <w:pPr>
              <w:pStyle w:val="Subtitle"/>
              <w:rPr>
                <w:color w:val="BF3F91"/>
              </w:rPr>
            </w:pPr>
            <w:r w:rsidRPr="000D7D5B">
              <w:t>Driving Licence</w:t>
            </w:r>
          </w:p>
        </w:tc>
      </w:tr>
      <w:tr w:rsidR="004E38E5" w:rsidRPr="00AB3753" w14:paraId="2E4DFF09" w14:textId="77777777" w:rsidTr="008159EB">
        <w:trPr>
          <w:trHeight w:val="198"/>
        </w:trPr>
        <w:tc>
          <w:tcPr>
            <w:tcW w:w="5000" w:type="pct"/>
            <w:gridSpan w:val="2"/>
            <w:shd w:val="clear" w:color="auto" w:fill="auto"/>
          </w:tcPr>
          <w:p w14:paraId="23A93B20" w14:textId="42321DDE" w:rsidR="004E38E5" w:rsidRPr="00296602" w:rsidRDefault="00296602" w:rsidP="00676D9D">
            <w:pPr>
              <w:rPr>
                <w:b/>
              </w:rPr>
            </w:pPr>
            <w:r w:rsidRPr="00296602">
              <w:rPr>
                <w:b/>
              </w:rPr>
              <w:t>Driver’s licence</w:t>
            </w:r>
          </w:p>
        </w:tc>
      </w:tr>
      <w:tr w:rsidR="00296602" w:rsidRPr="00272A78" w14:paraId="0083FFF0" w14:textId="77777777" w:rsidTr="008159EB">
        <w:trPr>
          <w:trHeight w:val="198"/>
        </w:trPr>
        <w:tc>
          <w:tcPr>
            <w:tcW w:w="956" w:type="pct"/>
            <w:shd w:val="clear" w:color="auto" w:fill="auto"/>
          </w:tcPr>
          <w:p w14:paraId="013DCFE5" w14:textId="77777777" w:rsidR="00296602" w:rsidRPr="00AB3753" w:rsidRDefault="00296602" w:rsidP="00296602">
            <w:r w:rsidRPr="00AB3753">
              <w:t>Responsibility:</w:t>
            </w:r>
          </w:p>
        </w:tc>
        <w:tc>
          <w:tcPr>
            <w:tcW w:w="4044" w:type="pct"/>
            <w:shd w:val="clear" w:color="auto" w:fill="auto"/>
          </w:tcPr>
          <w:p w14:paraId="3B5D2C94" w14:textId="76C9AB05" w:rsidR="00296602" w:rsidRPr="00272A78" w:rsidRDefault="00296602" w:rsidP="00296602">
            <w:r w:rsidRPr="00AC1FEB">
              <w:rPr>
                <w:lang w:eastAsia="el-GR"/>
              </w:rPr>
              <w:t>Central Government, Swedish Road Administration</w:t>
            </w:r>
          </w:p>
        </w:tc>
      </w:tr>
      <w:tr w:rsidR="00296602" w:rsidRPr="00AB3753" w14:paraId="7ECD606D" w14:textId="77777777" w:rsidTr="008159EB">
        <w:trPr>
          <w:trHeight w:val="37"/>
        </w:trPr>
        <w:tc>
          <w:tcPr>
            <w:tcW w:w="956" w:type="pct"/>
            <w:shd w:val="clear" w:color="auto" w:fill="auto"/>
          </w:tcPr>
          <w:p w14:paraId="62FE54C8" w14:textId="77777777" w:rsidR="00296602" w:rsidRPr="00AB3753" w:rsidRDefault="00296602" w:rsidP="00296602">
            <w:r w:rsidRPr="00AB3753">
              <w:t xml:space="preserve">Website: </w:t>
            </w:r>
          </w:p>
        </w:tc>
        <w:tc>
          <w:tcPr>
            <w:tcW w:w="4044" w:type="pct"/>
            <w:shd w:val="clear" w:color="auto" w:fill="auto"/>
          </w:tcPr>
          <w:p w14:paraId="52075825" w14:textId="31B2D2A8" w:rsidR="00296602" w:rsidRPr="00AB3753" w:rsidRDefault="000574F5" w:rsidP="00296602">
            <w:hyperlink r:id="rId148" w:history="1">
              <w:r w:rsidR="00296602" w:rsidRPr="00AC1FEB">
                <w:rPr>
                  <w:rStyle w:val="Hyperlink"/>
                </w:rPr>
                <w:t>http://www.trafikverket.se/</w:t>
              </w:r>
            </w:hyperlink>
            <w:r w:rsidR="00296602" w:rsidRPr="00AC1FEB">
              <w:t xml:space="preserve"> </w:t>
            </w:r>
          </w:p>
        </w:tc>
      </w:tr>
      <w:tr w:rsidR="00296602" w:rsidRPr="00AB3753" w14:paraId="0DED7687" w14:textId="77777777" w:rsidTr="008159EB">
        <w:trPr>
          <w:trHeight w:val="311"/>
        </w:trPr>
        <w:tc>
          <w:tcPr>
            <w:tcW w:w="956" w:type="pct"/>
            <w:shd w:val="clear" w:color="auto" w:fill="auto"/>
          </w:tcPr>
          <w:p w14:paraId="27F91F66" w14:textId="77777777" w:rsidR="00296602" w:rsidRPr="00AB3753" w:rsidRDefault="00296602" w:rsidP="00296602">
            <w:r w:rsidRPr="00AB3753">
              <w:t xml:space="preserve">Description: </w:t>
            </w:r>
          </w:p>
        </w:tc>
        <w:tc>
          <w:tcPr>
            <w:tcW w:w="4044" w:type="pct"/>
            <w:shd w:val="clear" w:color="auto" w:fill="auto"/>
          </w:tcPr>
          <w:p w14:paraId="1B3651D1" w14:textId="344849FA" w:rsidR="00296602" w:rsidRPr="00AB3753" w:rsidRDefault="00296602" w:rsidP="00296602">
            <w:r w:rsidRPr="00AC1FEB">
              <w:t>Information and forms to download.</w:t>
            </w:r>
          </w:p>
        </w:tc>
      </w:tr>
      <w:tr w:rsidR="00296602" w:rsidRPr="00AB3753" w14:paraId="192CE25E" w14:textId="77777777" w:rsidTr="008159EB">
        <w:trPr>
          <w:trHeight w:val="94"/>
        </w:trPr>
        <w:tc>
          <w:tcPr>
            <w:tcW w:w="5000" w:type="pct"/>
            <w:gridSpan w:val="2"/>
            <w:shd w:val="clear" w:color="auto" w:fill="EFFBFF"/>
          </w:tcPr>
          <w:p w14:paraId="1D246B16" w14:textId="77777777" w:rsidR="00296602" w:rsidRPr="00AB3753" w:rsidRDefault="00296602" w:rsidP="000D7D5B">
            <w:pPr>
              <w:pStyle w:val="Subtitle"/>
              <w:rPr>
                <w:color w:val="BF3F91"/>
              </w:rPr>
            </w:pPr>
            <w:r w:rsidRPr="000D7D5B">
              <w:t>Insurance</w:t>
            </w:r>
          </w:p>
        </w:tc>
      </w:tr>
      <w:tr w:rsidR="00296602" w:rsidRPr="00AB3753" w14:paraId="74235367" w14:textId="77777777" w:rsidTr="008159EB">
        <w:trPr>
          <w:trHeight w:val="198"/>
        </w:trPr>
        <w:tc>
          <w:tcPr>
            <w:tcW w:w="5000" w:type="pct"/>
            <w:gridSpan w:val="2"/>
            <w:shd w:val="clear" w:color="auto" w:fill="auto"/>
          </w:tcPr>
          <w:p w14:paraId="69F4EC8A" w14:textId="334B5B7E" w:rsidR="00296602" w:rsidRPr="00AB3753" w:rsidRDefault="0043699E" w:rsidP="00296602">
            <w:r w:rsidRPr="00AC1FEB">
              <w:rPr>
                <w:b/>
                <w:lang w:eastAsia="el-GR"/>
              </w:rPr>
              <w:t>Third-party insurance</w:t>
            </w:r>
          </w:p>
        </w:tc>
      </w:tr>
      <w:tr w:rsidR="00B915BD" w:rsidRPr="00AB3753" w14:paraId="019BA13D" w14:textId="77777777" w:rsidTr="008159EB">
        <w:trPr>
          <w:trHeight w:val="198"/>
        </w:trPr>
        <w:tc>
          <w:tcPr>
            <w:tcW w:w="956" w:type="pct"/>
            <w:shd w:val="clear" w:color="auto" w:fill="auto"/>
          </w:tcPr>
          <w:p w14:paraId="0A439E7E" w14:textId="77777777" w:rsidR="00B915BD" w:rsidRPr="00AB3753" w:rsidRDefault="00B915BD" w:rsidP="00B915BD">
            <w:r w:rsidRPr="00AB3753">
              <w:t>Responsibility:</w:t>
            </w:r>
          </w:p>
        </w:tc>
        <w:tc>
          <w:tcPr>
            <w:tcW w:w="4044" w:type="pct"/>
            <w:shd w:val="clear" w:color="auto" w:fill="auto"/>
          </w:tcPr>
          <w:p w14:paraId="5F23F5DA" w14:textId="646CCFE8" w:rsidR="00B915BD" w:rsidRPr="00AB3753" w:rsidRDefault="00B915BD" w:rsidP="00B915BD">
            <w:pPr>
              <w:rPr>
                <w:lang w:val="fr-FR"/>
              </w:rPr>
            </w:pPr>
            <w:r w:rsidRPr="00AC1FEB">
              <w:rPr>
                <w:lang w:eastAsia="el-GR"/>
              </w:rPr>
              <w:t>Swedish Motor Insurers (</w:t>
            </w:r>
            <w:proofErr w:type="spellStart"/>
            <w:r w:rsidRPr="00872494">
              <w:rPr>
                <w:i/>
                <w:lang w:eastAsia="el-GR"/>
              </w:rPr>
              <w:t>Trafikförsäkringsföreningen</w:t>
            </w:r>
            <w:proofErr w:type="spellEnd"/>
            <w:r w:rsidRPr="00AC1FEB">
              <w:rPr>
                <w:lang w:eastAsia="el-GR"/>
              </w:rPr>
              <w:t>)</w:t>
            </w:r>
          </w:p>
        </w:tc>
      </w:tr>
      <w:tr w:rsidR="00B915BD" w:rsidRPr="00AB3753" w14:paraId="718EA6D7" w14:textId="77777777" w:rsidTr="008159EB">
        <w:trPr>
          <w:trHeight w:val="37"/>
        </w:trPr>
        <w:tc>
          <w:tcPr>
            <w:tcW w:w="956" w:type="pct"/>
            <w:shd w:val="clear" w:color="auto" w:fill="auto"/>
          </w:tcPr>
          <w:p w14:paraId="4A8549FF" w14:textId="77777777" w:rsidR="00B915BD" w:rsidRPr="00AB3753" w:rsidRDefault="00B915BD" w:rsidP="00B915BD">
            <w:r w:rsidRPr="00AB3753">
              <w:t xml:space="preserve">Website: </w:t>
            </w:r>
          </w:p>
        </w:tc>
        <w:tc>
          <w:tcPr>
            <w:tcW w:w="4044" w:type="pct"/>
            <w:shd w:val="clear" w:color="auto" w:fill="auto"/>
          </w:tcPr>
          <w:p w14:paraId="76749540" w14:textId="3D70F649" w:rsidR="00B915BD" w:rsidRPr="00AB3753" w:rsidRDefault="000574F5" w:rsidP="00B915BD">
            <w:hyperlink r:id="rId149" w:history="1">
              <w:r w:rsidR="00B915BD" w:rsidRPr="00B915BD">
                <w:rPr>
                  <w:rStyle w:val="Hyperlink"/>
                </w:rPr>
                <w:t>http://www.tff.se/en/</w:t>
              </w:r>
            </w:hyperlink>
          </w:p>
        </w:tc>
      </w:tr>
      <w:tr w:rsidR="00B915BD" w:rsidRPr="00AB3753" w14:paraId="7EA2B615" w14:textId="77777777" w:rsidTr="008159EB">
        <w:trPr>
          <w:trHeight w:val="311"/>
        </w:trPr>
        <w:tc>
          <w:tcPr>
            <w:tcW w:w="956" w:type="pct"/>
            <w:shd w:val="clear" w:color="auto" w:fill="auto"/>
          </w:tcPr>
          <w:p w14:paraId="08A38A35" w14:textId="77777777" w:rsidR="00B915BD" w:rsidRPr="00AB3753" w:rsidRDefault="00B915BD" w:rsidP="00B915BD">
            <w:r w:rsidRPr="00AB3753">
              <w:t xml:space="preserve">Description: </w:t>
            </w:r>
          </w:p>
        </w:tc>
        <w:tc>
          <w:tcPr>
            <w:tcW w:w="4044" w:type="pct"/>
            <w:shd w:val="clear" w:color="auto" w:fill="auto"/>
          </w:tcPr>
          <w:p w14:paraId="04F9CFBA" w14:textId="31A523CA" w:rsidR="00B915BD" w:rsidRPr="00AB3753" w:rsidRDefault="00B915BD" w:rsidP="00B915BD">
            <w:r w:rsidRPr="00AC1FEB">
              <w:t>Swedish Motor Insurers (</w:t>
            </w:r>
            <w:proofErr w:type="spellStart"/>
            <w:r w:rsidRPr="00872494">
              <w:rPr>
                <w:i/>
              </w:rPr>
              <w:t>Trafikförsäkringsföreningen</w:t>
            </w:r>
            <w:proofErr w:type="spellEnd"/>
            <w:r w:rsidRPr="00AC1FEB">
              <w:t xml:space="preserve">) hereafter shortened TFF, is a cooperation organisation for Sweden's motor insurance companies. The portal provides extensive information on the insurance of cars registers in Sweden or abroad, whilst in Sweden or abroad, and other insurance and accident related items. Furthermore, </w:t>
            </w:r>
            <w:proofErr w:type="gramStart"/>
            <w:r w:rsidRPr="00AC1FEB">
              <w:t>a number of</w:t>
            </w:r>
            <w:proofErr w:type="gramEnd"/>
            <w:r w:rsidRPr="00AC1FEB">
              <w:t xml:space="preserve"> online services is available such as an application for a payment plan to settle a payments scheme of an issued fine.   </w:t>
            </w:r>
          </w:p>
        </w:tc>
      </w:tr>
      <w:tr w:rsidR="00B915BD" w:rsidRPr="00AB3753" w14:paraId="11DCC33F" w14:textId="77777777" w:rsidTr="008159EB">
        <w:trPr>
          <w:trHeight w:val="94"/>
        </w:trPr>
        <w:tc>
          <w:tcPr>
            <w:tcW w:w="5000" w:type="pct"/>
            <w:gridSpan w:val="2"/>
            <w:shd w:val="clear" w:color="auto" w:fill="EFFBFF"/>
          </w:tcPr>
          <w:p w14:paraId="52DA0ACA" w14:textId="77777777" w:rsidR="00B915BD" w:rsidRPr="00AB3753" w:rsidRDefault="00B915BD" w:rsidP="00774BAA">
            <w:pPr>
              <w:pStyle w:val="Subtitle"/>
              <w:keepNext/>
              <w:keepLines/>
              <w:rPr>
                <w:color w:val="BF3F91"/>
              </w:rPr>
            </w:pPr>
            <w:r w:rsidRPr="000D7D5B">
              <w:lastRenderedPageBreak/>
              <w:t>Registration</w:t>
            </w:r>
          </w:p>
        </w:tc>
      </w:tr>
      <w:tr w:rsidR="00B915BD" w:rsidRPr="00AB3753" w14:paraId="3EC382AD" w14:textId="77777777" w:rsidTr="008159EB">
        <w:trPr>
          <w:trHeight w:val="198"/>
        </w:trPr>
        <w:tc>
          <w:tcPr>
            <w:tcW w:w="5000" w:type="pct"/>
            <w:gridSpan w:val="2"/>
            <w:shd w:val="clear" w:color="auto" w:fill="auto"/>
          </w:tcPr>
          <w:p w14:paraId="5D3B15E3" w14:textId="4A72CF23" w:rsidR="00B915BD" w:rsidRPr="00AB3753" w:rsidRDefault="00872494" w:rsidP="00774BAA">
            <w:pPr>
              <w:keepNext/>
              <w:keepLines/>
            </w:pPr>
            <w:r w:rsidRPr="00872494">
              <w:rPr>
                <w:b/>
                <w:bCs/>
              </w:rPr>
              <w:t>Car registration (new, used, imported cars)</w:t>
            </w:r>
          </w:p>
        </w:tc>
      </w:tr>
      <w:tr w:rsidR="00855A74" w:rsidRPr="00855A74" w14:paraId="7527C165" w14:textId="77777777" w:rsidTr="008159EB">
        <w:trPr>
          <w:trHeight w:val="198"/>
        </w:trPr>
        <w:tc>
          <w:tcPr>
            <w:tcW w:w="956" w:type="pct"/>
            <w:shd w:val="clear" w:color="auto" w:fill="auto"/>
          </w:tcPr>
          <w:p w14:paraId="6D78FF30" w14:textId="77777777" w:rsidR="00855A74" w:rsidRPr="00AB3753" w:rsidRDefault="00855A74" w:rsidP="00855A74">
            <w:r w:rsidRPr="00AB3753">
              <w:t>Responsibility:</w:t>
            </w:r>
          </w:p>
        </w:tc>
        <w:tc>
          <w:tcPr>
            <w:tcW w:w="4044" w:type="pct"/>
            <w:shd w:val="clear" w:color="auto" w:fill="auto"/>
          </w:tcPr>
          <w:p w14:paraId="55E2B432" w14:textId="33D15A92" w:rsidR="00855A74" w:rsidRPr="00855A74" w:rsidRDefault="00855A74" w:rsidP="00855A74">
            <w:r w:rsidRPr="00AC1FEB">
              <w:rPr>
                <w:lang w:eastAsia="el-GR"/>
              </w:rPr>
              <w:t>Central Government, Swedish Transport Agency</w:t>
            </w:r>
          </w:p>
        </w:tc>
      </w:tr>
      <w:tr w:rsidR="00855A74" w:rsidRPr="00AB3753" w14:paraId="1923FDF7" w14:textId="77777777" w:rsidTr="008159EB">
        <w:trPr>
          <w:trHeight w:val="37"/>
        </w:trPr>
        <w:tc>
          <w:tcPr>
            <w:tcW w:w="956" w:type="pct"/>
            <w:shd w:val="clear" w:color="auto" w:fill="auto"/>
          </w:tcPr>
          <w:p w14:paraId="11333ABA" w14:textId="77777777" w:rsidR="00855A74" w:rsidRPr="00AB3753" w:rsidRDefault="00855A74" w:rsidP="00855A74">
            <w:r w:rsidRPr="00AB3753">
              <w:t xml:space="preserve">Website: </w:t>
            </w:r>
          </w:p>
        </w:tc>
        <w:tc>
          <w:tcPr>
            <w:tcW w:w="4044" w:type="pct"/>
            <w:shd w:val="clear" w:color="auto" w:fill="auto"/>
          </w:tcPr>
          <w:p w14:paraId="7560AEEF" w14:textId="018C6F5B" w:rsidR="00855A74" w:rsidRPr="00AB3753" w:rsidRDefault="000574F5" w:rsidP="00855A74">
            <w:hyperlink r:id="rId150" w:history="1">
              <w:r w:rsidR="00855A74" w:rsidRPr="00AC1FEB">
                <w:rPr>
                  <w:rStyle w:val="Hyperlink"/>
                </w:rPr>
                <w:t>http://www.transportstyrelsen.se/</w:t>
              </w:r>
            </w:hyperlink>
            <w:r w:rsidR="00855A74" w:rsidRPr="00AC1FEB">
              <w:t xml:space="preserve"> </w:t>
            </w:r>
          </w:p>
        </w:tc>
      </w:tr>
      <w:tr w:rsidR="00855A74" w:rsidRPr="00AB3753" w14:paraId="659EC1FB" w14:textId="77777777" w:rsidTr="008159EB">
        <w:trPr>
          <w:trHeight w:val="311"/>
        </w:trPr>
        <w:tc>
          <w:tcPr>
            <w:tcW w:w="956" w:type="pct"/>
            <w:shd w:val="clear" w:color="auto" w:fill="auto"/>
          </w:tcPr>
          <w:p w14:paraId="14D29904" w14:textId="77777777" w:rsidR="00855A74" w:rsidRPr="00AB3753" w:rsidRDefault="00855A74" w:rsidP="00855A74">
            <w:r w:rsidRPr="00AB3753">
              <w:t xml:space="preserve">Description: </w:t>
            </w:r>
          </w:p>
        </w:tc>
        <w:tc>
          <w:tcPr>
            <w:tcW w:w="4044" w:type="pct"/>
            <w:shd w:val="clear" w:color="auto" w:fill="auto"/>
          </w:tcPr>
          <w:p w14:paraId="6E44EF57" w14:textId="0398A125" w:rsidR="00855A74" w:rsidRPr="00AB3753" w:rsidRDefault="00855A74" w:rsidP="00855A74">
            <w:r w:rsidRPr="00AC1FEB">
              <w:t xml:space="preserve">The </w:t>
            </w:r>
            <w:proofErr w:type="spellStart"/>
            <w:r w:rsidRPr="00AC1FEB">
              <w:t>eServices</w:t>
            </w:r>
            <w:proofErr w:type="spellEnd"/>
            <w:r w:rsidRPr="00AC1FEB">
              <w:t xml:space="preserve"> offered are vehicle registration, information on vehicles (owner), order of registration plate and certificate, and damage report.</w:t>
            </w:r>
          </w:p>
        </w:tc>
      </w:tr>
    </w:tbl>
    <w:p w14:paraId="06EA8B74" w14:textId="77777777" w:rsidR="004E38E5" w:rsidRDefault="004E38E5" w:rsidP="004E38E5">
      <w:pPr>
        <w:pStyle w:val="Heading2"/>
      </w:pPr>
      <w:bookmarkStart w:id="69" w:name="_Toc1475003"/>
      <w:r w:rsidRPr="00DE7566">
        <w:t xml:space="preserve">Residence </w:t>
      </w:r>
      <w:r w:rsidRPr="001F36DA">
        <w:t>formalities</w:t>
      </w:r>
      <w:bookmarkEnd w:id="69"/>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E38E5" w:rsidRPr="00AB3753" w14:paraId="0D0AE97D" w14:textId="77777777" w:rsidTr="008159EB">
        <w:trPr>
          <w:trHeight w:val="94"/>
        </w:trPr>
        <w:tc>
          <w:tcPr>
            <w:tcW w:w="5000" w:type="pct"/>
            <w:gridSpan w:val="2"/>
            <w:shd w:val="clear" w:color="auto" w:fill="EFFBFF"/>
          </w:tcPr>
          <w:p w14:paraId="4CE1C9E3" w14:textId="77777777" w:rsidR="004E38E5" w:rsidRPr="00AB3753" w:rsidRDefault="004E38E5" w:rsidP="000D7D5B">
            <w:pPr>
              <w:pStyle w:val="Subtitle"/>
            </w:pPr>
            <w:r>
              <w:t>Document and formalities</w:t>
            </w:r>
          </w:p>
        </w:tc>
      </w:tr>
      <w:tr w:rsidR="004E38E5" w:rsidRPr="00AB3753" w14:paraId="44134B29" w14:textId="77777777" w:rsidTr="008159EB">
        <w:trPr>
          <w:trHeight w:val="198"/>
        </w:trPr>
        <w:tc>
          <w:tcPr>
            <w:tcW w:w="5000" w:type="pct"/>
            <w:gridSpan w:val="2"/>
            <w:shd w:val="clear" w:color="auto" w:fill="auto"/>
          </w:tcPr>
          <w:p w14:paraId="76AC1E4C" w14:textId="7C2A4720" w:rsidR="004E38E5" w:rsidRPr="00AB3753" w:rsidRDefault="006B2C27" w:rsidP="00676D9D">
            <w:r w:rsidRPr="00AC1FEB">
              <w:rPr>
                <w:b/>
                <w:lang w:eastAsia="el-GR"/>
              </w:rPr>
              <w:t>Announcement of moving (change of address)</w:t>
            </w:r>
          </w:p>
        </w:tc>
      </w:tr>
      <w:tr w:rsidR="009A69A2" w:rsidRPr="00A91C61" w14:paraId="7C4C3A33" w14:textId="77777777" w:rsidTr="008159EB">
        <w:trPr>
          <w:trHeight w:val="198"/>
        </w:trPr>
        <w:tc>
          <w:tcPr>
            <w:tcW w:w="956" w:type="pct"/>
            <w:shd w:val="clear" w:color="auto" w:fill="auto"/>
          </w:tcPr>
          <w:p w14:paraId="33373FFC" w14:textId="77777777" w:rsidR="009A69A2" w:rsidRPr="00AB3753" w:rsidRDefault="009A69A2" w:rsidP="009A69A2">
            <w:r w:rsidRPr="00AB3753">
              <w:t>Responsibility:</w:t>
            </w:r>
          </w:p>
        </w:tc>
        <w:tc>
          <w:tcPr>
            <w:tcW w:w="4044" w:type="pct"/>
            <w:shd w:val="clear" w:color="auto" w:fill="auto"/>
          </w:tcPr>
          <w:p w14:paraId="699E6316" w14:textId="2239EAD7" w:rsidR="009A69A2" w:rsidRPr="00A91C61" w:rsidRDefault="009A69A2" w:rsidP="009A69A2">
            <w:proofErr w:type="spellStart"/>
            <w:r w:rsidRPr="00AC1FEB">
              <w:rPr>
                <w:lang w:eastAsia="el-GR"/>
              </w:rPr>
              <w:t>Posten</w:t>
            </w:r>
            <w:proofErr w:type="spellEnd"/>
            <w:r w:rsidRPr="00AC1FEB">
              <w:rPr>
                <w:lang w:eastAsia="el-GR"/>
              </w:rPr>
              <w:t xml:space="preserve"> (Swedish Postal Agency)</w:t>
            </w:r>
          </w:p>
        </w:tc>
      </w:tr>
      <w:tr w:rsidR="009A69A2" w:rsidRPr="00AB3753" w14:paraId="069FC2FD" w14:textId="77777777" w:rsidTr="008159EB">
        <w:trPr>
          <w:trHeight w:val="37"/>
        </w:trPr>
        <w:tc>
          <w:tcPr>
            <w:tcW w:w="956" w:type="pct"/>
            <w:shd w:val="clear" w:color="auto" w:fill="auto"/>
          </w:tcPr>
          <w:p w14:paraId="1361B65C" w14:textId="77777777" w:rsidR="009A69A2" w:rsidRPr="00AB3753" w:rsidRDefault="009A69A2" w:rsidP="009A69A2">
            <w:r w:rsidRPr="00AB3753">
              <w:t xml:space="preserve">Website: </w:t>
            </w:r>
          </w:p>
        </w:tc>
        <w:tc>
          <w:tcPr>
            <w:tcW w:w="4044" w:type="pct"/>
            <w:shd w:val="clear" w:color="auto" w:fill="auto"/>
          </w:tcPr>
          <w:p w14:paraId="269D9667" w14:textId="22F3105A" w:rsidR="009A69A2" w:rsidRPr="00AB3753" w:rsidRDefault="000574F5" w:rsidP="009A69A2">
            <w:hyperlink r:id="rId151" w:history="1">
              <w:r w:rsidR="009A69A2" w:rsidRPr="009A69A2">
                <w:rPr>
                  <w:rStyle w:val="Hyperlink"/>
                </w:rPr>
                <w:t>http://www.adressandring.se/</w:t>
              </w:r>
            </w:hyperlink>
          </w:p>
        </w:tc>
      </w:tr>
      <w:tr w:rsidR="009A69A2" w:rsidRPr="00AB3753" w14:paraId="625FD454" w14:textId="77777777" w:rsidTr="008159EB">
        <w:trPr>
          <w:trHeight w:val="311"/>
        </w:trPr>
        <w:tc>
          <w:tcPr>
            <w:tcW w:w="956" w:type="pct"/>
            <w:shd w:val="clear" w:color="auto" w:fill="auto"/>
          </w:tcPr>
          <w:p w14:paraId="3A082805" w14:textId="77777777" w:rsidR="009A69A2" w:rsidRPr="00AB3753" w:rsidRDefault="009A69A2" w:rsidP="009A69A2">
            <w:r w:rsidRPr="00AB3753">
              <w:t xml:space="preserve">Description: </w:t>
            </w:r>
          </w:p>
        </w:tc>
        <w:tc>
          <w:tcPr>
            <w:tcW w:w="4044" w:type="pct"/>
            <w:shd w:val="clear" w:color="auto" w:fill="auto"/>
          </w:tcPr>
          <w:p w14:paraId="65F425ED" w14:textId="61C702CB" w:rsidR="009A69A2" w:rsidRPr="00AB3753" w:rsidRDefault="009A69A2" w:rsidP="009A69A2">
            <w:r w:rsidRPr="00AC1FEB">
              <w:t xml:space="preserve">Change of address and forwarding of mail can be ordered and paid for online through the service </w:t>
            </w:r>
            <w:proofErr w:type="spellStart"/>
            <w:r w:rsidRPr="00AC1FEB">
              <w:rPr>
                <w:i/>
                <w:iCs/>
              </w:rPr>
              <w:t>Adressändring</w:t>
            </w:r>
            <w:proofErr w:type="spellEnd"/>
            <w:r w:rsidRPr="00AC1FEB">
              <w:t>, provided by the Swedish Post.</w:t>
            </w:r>
          </w:p>
        </w:tc>
      </w:tr>
      <w:tr w:rsidR="009A69A2" w:rsidRPr="00AB3753" w14:paraId="3FE99A75" w14:textId="77777777" w:rsidTr="008159EB">
        <w:trPr>
          <w:trHeight w:val="311"/>
        </w:trPr>
        <w:tc>
          <w:tcPr>
            <w:tcW w:w="5000" w:type="pct"/>
            <w:gridSpan w:val="2"/>
            <w:shd w:val="clear" w:color="auto" w:fill="auto"/>
          </w:tcPr>
          <w:p w14:paraId="300B6334" w14:textId="730DD505" w:rsidR="009A69A2" w:rsidRPr="000765D4" w:rsidRDefault="009A69A2" w:rsidP="009A69A2">
            <w:pPr>
              <w:rPr>
                <w:b/>
              </w:rPr>
            </w:pPr>
            <w:r w:rsidRPr="00AC1FEB">
              <w:rPr>
                <w:b/>
                <w:lang w:eastAsia="el-GR"/>
              </w:rPr>
              <w:t>Certificates (birth, marriage): request and delivery</w:t>
            </w:r>
          </w:p>
        </w:tc>
      </w:tr>
      <w:tr w:rsidR="001B7466" w:rsidRPr="00AB3753" w14:paraId="7E770ACD" w14:textId="77777777" w:rsidTr="008159EB">
        <w:trPr>
          <w:trHeight w:val="311"/>
        </w:trPr>
        <w:tc>
          <w:tcPr>
            <w:tcW w:w="956" w:type="pct"/>
            <w:shd w:val="clear" w:color="auto" w:fill="auto"/>
          </w:tcPr>
          <w:p w14:paraId="7FD748CD" w14:textId="77777777" w:rsidR="001B7466" w:rsidRDefault="001B7466" w:rsidP="001B7466">
            <w:r w:rsidRPr="00AB3753">
              <w:t>Responsibility:</w:t>
            </w:r>
          </w:p>
        </w:tc>
        <w:tc>
          <w:tcPr>
            <w:tcW w:w="4044" w:type="pct"/>
            <w:shd w:val="clear" w:color="auto" w:fill="auto"/>
          </w:tcPr>
          <w:p w14:paraId="0110D990" w14:textId="6157BDDC" w:rsidR="001B7466" w:rsidRPr="00AB3753" w:rsidRDefault="001B7466" w:rsidP="001B7466">
            <w:r w:rsidRPr="00AC1FEB">
              <w:rPr>
                <w:lang w:eastAsia="el-GR"/>
              </w:rPr>
              <w:t>Central Government, Swedish Tax Agency</w:t>
            </w:r>
          </w:p>
        </w:tc>
      </w:tr>
      <w:tr w:rsidR="001B7466" w:rsidRPr="00AB3753" w14:paraId="79AC16F6" w14:textId="77777777" w:rsidTr="008159EB">
        <w:trPr>
          <w:trHeight w:val="311"/>
        </w:trPr>
        <w:tc>
          <w:tcPr>
            <w:tcW w:w="956" w:type="pct"/>
            <w:shd w:val="clear" w:color="auto" w:fill="auto"/>
          </w:tcPr>
          <w:p w14:paraId="37E66218" w14:textId="77777777" w:rsidR="001B7466" w:rsidRDefault="001B7466" w:rsidP="001B7466">
            <w:r w:rsidRPr="00AB3753">
              <w:t xml:space="preserve">Website: </w:t>
            </w:r>
          </w:p>
        </w:tc>
        <w:tc>
          <w:tcPr>
            <w:tcW w:w="4044" w:type="pct"/>
            <w:shd w:val="clear" w:color="auto" w:fill="auto"/>
          </w:tcPr>
          <w:p w14:paraId="1C4E0F42" w14:textId="7E1B99ED" w:rsidR="001B7466" w:rsidRPr="00AB3753" w:rsidRDefault="000574F5" w:rsidP="001B7466">
            <w:hyperlink r:id="rId152" w:history="1">
              <w:r w:rsidR="001B7466" w:rsidRPr="00FF738A">
                <w:rPr>
                  <w:rStyle w:val="Hyperlink"/>
                </w:rPr>
                <w:t>http://www.skatteverket.se/</w:t>
              </w:r>
            </w:hyperlink>
          </w:p>
        </w:tc>
      </w:tr>
      <w:tr w:rsidR="001B7466" w:rsidRPr="00AB3753" w14:paraId="531B4199" w14:textId="77777777" w:rsidTr="008159EB">
        <w:trPr>
          <w:trHeight w:val="311"/>
        </w:trPr>
        <w:tc>
          <w:tcPr>
            <w:tcW w:w="956" w:type="pct"/>
            <w:shd w:val="clear" w:color="auto" w:fill="auto"/>
          </w:tcPr>
          <w:p w14:paraId="59F9E037" w14:textId="77777777" w:rsidR="001B7466" w:rsidRDefault="001B7466" w:rsidP="001B7466">
            <w:r w:rsidRPr="00AB3753">
              <w:t xml:space="preserve">Description: </w:t>
            </w:r>
          </w:p>
        </w:tc>
        <w:tc>
          <w:tcPr>
            <w:tcW w:w="4044" w:type="pct"/>
            <w:shd w:val="clear" w:color="auto" w:fill="auto"/>
          </w:tcPr>
          <w:p w14:paraId="621B79C4" w14:textId="21C9BA23" w:rsidR="001B7466" w:rsidRPr="00AB3753" w:rsidRDefault="001B7466" w:rsidP="001B7466">
            <w:r w:rsidRPr="00AC1FEB">
              <w:t xml:space="preserve">The Tax Agency </w:t>
            </w:r>
            <w:proofErr w:type="gramStart"/>
            <w:r w:rsidRPr="00AC1FEB">
              <w:t>is in charge of</w:t>
            </w:r>
            <w:proofErr w:type="gramEnd"/>
            <w:r w:rsidRPr="00AC1FEB">
              <w:t xml:space="preserve"> managing the National Population Register. Birth certificates can be ordered online and downloaded directly from the Internet for users equipped with an </w:t>
            </w:r>
            <w:proofErr w:type="spellStart"/>
            <w:r w:rsidRPr="00AC1FEB">
              <w:t>eID</w:t>
            </w:r>
            <w:proofErr w:type="spellEnd"/>
            <w:r w:rsidRPr="00AC1FEB">
              <w:t xml:space="preserve"> or sent by mail to the user’s registered address. Forms for ordering marriage and registered partnership certificates are available online but </w:t>
            </w:r>
            <w:proofErr w:type="gramStart"/>
            <w:r w:rsidRPr="00AC1FEB">
              <w:t>have to</w:t>
            </w:r>
            <w:proofErr w:type="gramEnd"/>
            <w:r w:rsidRPr="00AC1FEB">
              <w:t xml:space="preserve"> be sent by mail.</w:t>
            </w:r>
          </w:p>
        </w:tc>
      </w:tr>
      <w:tr w:rsidR="001B7466" w:rsidRPr="00AB3753" w14:paraId="2A11DFC5" w14:textId="77777777" w:rsidTr="008159EB">
        <w:trPr>
          <w:trHeight w:val="311"/>
        </w:trPr>
        <w:tc>
          <w:tcPr>
            <w:tcW w:w="5000" w:type="pct"/>
            <w:gridSpan w:val="2"/>
            <w:shd w:val="clear" w:color="auto" w:fill="auto"/>
          </w:tcPr>
          <w:p w14:paraId="79E6E5FC" w14:textId="39BD0242" w:rsidR="001B7466" w:rsidRPr="00C138D7" w:rsidRDefault="001B7466" w:rsidP="001B7466">
            <w:pPr>
              <w:rPr>
                <w:b/>
              </w:rPr>
            </w:pPr>
            <w:r w:rsidRPr="00AC1FEB">
              <w:rPr>
                <w:b/>
                <w:lang w:eastAsia="el-GR"/>
              </w:rPr>
              <w:t>Criminal Record Certificate</w:t>
            </w:r>
          </w:p>
        </w:tc>
      </w:tr>
      <w:tr w:rsidR="002B4424" w:rsidRPr="00AB3753" w14:paraId="3CCBB477" w14:textId="77777777" w:rsidTr="008159EB">
        <w:trPr>
          <w:trHeight w:val="311"/>
        </w:trPr>
        <w:tc>
          <w:tcPr>
            <w:tcW w:w="956" w:type="pct"/>
            <w:shd w:val="clear" w:color="auto" w:fill="auto"/>
          </w:tcPr>
          <w:p w14:paraId="0AC25FB6" w14:textId="77777777" w:rsidR="002B4424" w:rsidRDefault="002B4424" w:rsidP="002B4424">
            <w:r w:rsidRPr="00AB3753">
              <w:t>Responsibility:</w:t>
            </w:r>
          </w:p>
        </w:tc>
        <w:tc>
          <w:tcPr>
            <w:tcW w:w="4044" w:type="pct"/>
            <w:shd w:val="clear" w:color="auto" w:fill="auto"/>
          </w:tcPr>
          <w:p w14:paraId="5DDE861B" w14:textId="2A15A0AD" w:rsidR="002B4424" w:rsidRPr="00AB3753" w:rsidRDefault="002B4424" w:rsidP="002B4424">
            <w:r w:rsidRPr="00AC1FEB">
              <w:rPr>
                <w:lang w:eastAsia="el-GR"/>
              </w:rPr>
              <w:t>Swedish National Police Authority</w:t>
            </w:r>
          </w:p>
        </w:tc>
      </w:tr>
      <w:tr w:rsidR="002B4424" w:rsidRPr="00AB3753" w14:paraId="2FE406BB" w14:textId="77777777" w:rsidTr="008159EB">
        <w:trPr>
          <w:trHeight w:val="311"/>
        </w:trPr>
        <w:tc>
          <w:tcPr>
            <w:tcW w:w="956" w:type="pct"/>
            <w:shd w:val="clear" w:color="auto" w:fill="auto"/>
          </w:tcPr>
          <w:p w14:paraId="6DD72054" w14:textId="77777777" w:rsidR="002B4424" w:rsidRDefault="002B4424" w:rsidP="002B4424">
            <w:r w:rsidRPr="00AB3753">
              <w:t xml:space="preserve">Website: </w:t>
            </w:r>
          </w:p>
        </w:tc>
        <w:tc>
          <w:tcPr>
            <w:tcW w:w="4044" w:type="pct"/>
            <w:shd w:val="clear" w:color="auto" w:fill="auto"/>
          </w:tcPr>
          <w:p w14:paraId="71003451" w14:textId="1AC1DBC0" w:rsidR="002B4424" w:rsidRPr="00AB3753" w:rsidRDefault="000574F5" w:rsidP="002B4424">
            <w:hyperlink r:id="rId153" w:history="1">
              <w:r w:rsidR="002B4424" w:rsidRPr="00FF738A">
                <w:rPr>
                  <w:rStyle w:val="Hyperlink"/>
                </w:rPr>
                <w:t>https://polisen.se/en/Languages/Service/Police-Record-Extracts/</w:t>
              </w:r>
            </w:hyperlink>
          </w:p>
        </w:tc>
      </w:tr>
      <w:tr w:rsidR="002B4424" w:rsidRPr="00AB3753" w14:paraId="07FCD135" w14:textId="77777777" w:rsidTr="008159EB">
        <w:trPr>
          <w:trHeight w:val="311"/>
        </w:trPr>
        <w:tc>
          <w:tcPr>
            <w:tcW w:w="956" w:type="pct"/>
            <w:shd w:val="clear" w:color="auto" w:fill="auto"/>
          </w:tcPr>
          <w:p w14:paraId="59E2FEC9" w14:textId="77777777" w:rsidR="002B4424" w:rsidRDefault="002B4424" w:rsidP="002B4424">
            <w:r w:rsidRPr="00AB3753">
              <w:t xml:space="preserve">Description: </w:t>
            </w:r>
          </w:p>
        </w:tc>
        <w:tc>
          <w:tcPr>
            <w:tcW w:w="4044" w:type="pct"/>
            <w:shd w:val="clear" w:color="auto" w:fill="auto"/>
          </w:tcPr>
          <w:p w14:paraId="74555077" w14:textId="26FEE34B" w:rsidR="002B4424" w:rsidRPr="00AB3753" w:rsidRDefault="002B4424" w:rsidP="002B4424">
            <w:r w:rsidRPr="00AC1FEB">
              <w:t>The form to apply for an extract from the criminal records cannot be submitted electronically</w:t>
            </w:r>
            <w:r w:rsidR="00444820">
              <w:t>. However,</w:t>
            </w:r>
            <w:r w:rsidRPr="00AC1FEB">
              <w:t xml:space="preserve"> </w:t>
            </w:r>
            <w:r w:rsidR="00444820">
              <w:t>it is</w:t>
            </w:r>
            <w:r w:rsidRPr="00AC1FEB">
              <w:t xml:space="preserve"> available for download on the portal of the Swedish National Police Authority and can be submitted via email at </w:t>
            </w:r>
            <w:hyperlink r:id="rId154" w:history="1">
              <w:r w:rsidRPr="00AC1FEB">
                <w:rPr>
                  <w:rStyle w:val="Hyperlink"/>
                </w:rPr>
                <w:t>registerutdrag@polisen.se</w:t>
              </w:r>
            </w:hyperlink>
            <w:r w:rsidRPr="00AC1FEB">
              <w:t>.</w:t>
            </w:r>
          </w:p>
        </w:tc>
      </w:tr>
      <w:tr w:rsidR="002B4424" w:rsidRPr="00AB3753" w14:paraId="066EE593" w14:textId="77777777" w:rsidTr="008159EB">
        <w:trPr>
          <w:trHeight w:val="311"/>
        </w:trPr>
        <w:tc>
          <w:tcPr>
            <w:tcW w:w="5000" w:type="pct"/>
            <w:gridSpan w:val="2"/>
            <w:shd w:val="clear" w:color="auto" w:fill="auto"/>
          </w:tcPr>
          <w:p w14:paraId="3753018A" w14:textId="757C464B" w:rsidR="002B4424" w:rsidRPr="00AB3753" w:rsidRDefault="002B4424" w:rsidP="002B4424">
            <w:r w:rsidRPr="00AC1FEB">
              <w:rPr>
                <w:b/>
              </w:rPr>
              <w:t>Declaration to the police (e.g. in case of theft)</w:t>
            </w:r>
          </w:p>
        </w:tc>
      </w:tr>
      <w:tr w:rsidR="00544B9F" w:rsidRPr="00AB3753" w14:paraId="18D7BE17" w14:textId="77777777" w:rsidTr="008159EB">
        <w:trPr>
          <w:trHeight w:val="311"/>
        </w:trPr>
        <w:tc>
          <w:tcPr>
            <w:tcW w:w="956" w:type="pct"/>
            <w:shd w:val="clear" w:color="auto" w:fill="auto"/>
          </w:tcPr>
          <w:p w14:paraId="6769F518" w14:textId="6D685739" w:rsidR="00544B9F" w:rsidRDefault="00544B9F" w:rsidP="00544B9F">
            <w:r w:rsidRPr="00AB3753">
              <w:t>Responsibility:</w:t>
            </w:r>
          </w:p>
        </w:tc>
        <w:tc>
          <w:tcPr>
            <w:tcW w:w="4044" w:type="pct"/>
            <w:shd w:val="clear" w:color="auto" w:fill="auto"/>
          </w:tcPr>
          <w:p w14:paraId="66EC7880" w14:textId="62C87B59" w:rsidR="00544B9F" w:rsidRPr="00AB3753" w:rsidRDefault="00544B9F" w:rsidP="00544B9F">
            <w:r w:rsidRPr="00AC1FEB">
              <w:rPr>
                <w:lang w:eastAsia="el-GR"/>
              </w:rPr>
              <w:t>Central Government, National Police Board</w:t>
            </w:r>
          </w:p>
        </w:tc>
      </w:tr>
      <w:tr w:rsidR="00544B9F" w:rsidRPr="00AB3753" w14:paraId="20B4B5CD" w14:textId="77777777" w:rsidTr="008159EB">
        <w:trPr>
          <w:trHeight w:val="311"/>
        </w:trPr>
        <w:tc>
          <w:tcPr>
            <w:tcW w:w="956" w:type="pct"/>
            <w:shd w:val="clear" w:color="auto" w:fill="auto"/>
          </w:tcPr>
          <w:p w14:paraId="27A427F0" w14:textId="56E70F0E" w:rsidR="00544B9F" w:rsidRDefault="00544B9F" w:rsidP="00544B9F">
            <w:r w:rsidRPr="00AB3753">
              <w:t xml:space="preserve">Website: </w:t>
            </w:r>
          </w:p>
        </w:tc>
        <w:tc>
          <w:tcPr>
            <w:tcW w:w="4044" w:type="pct"/>
            <w:shd w:val="clear" w:color="auto" w:fill="auto"/>
          </w:tcPr>
          <w:p w14:paraId="5F9CE2C6" w14:textId="4030FE7E" w:rsidR="00544B9F" w:rsidRPr="00AB3753" w:rsidRDefault="000574F5" w:rsidP="00544B9F">
            <w:hyperlink r:id="rId155" w:history="1">
              <w:r w:rsidR="00544B9F" w:rsidRPr="00FF738A">
                <w:rPr>
                  <w:rStyle w:val="Hyperlink"/>
                </w:rPr>
                <w:t>http://www.polisen.se/</w:t>
              </w:r>
            </w:hyperlink>
          </w:p>
        </w:tc>
      </w:tr>
      <w:tr w:rsidR="00544B9F" w:rsidRPr="00AB3753" w14:paraId="4B895E10" w14:textId="77777777" w:rsidTr="008159EB">
        <w:trPr>
          <w:trHeight w:val="311"/>
        </w:trPr>
        <w:tc>
          <w:tcPr>
            <w:tcW w:w="956" w:type="pct"/>
            <w:shd w:val="clear" w:color="auto" w:fill="auto"/>
          </w:tcPr>
          <w:p w14:paraId="4FAF3437" w14:textId="793974E8" w:rsidR="00544B9F" w:rsidRDefault="00544B9F" w:rsidP="00544B9F">
            <w:r w:rsidRPr="00AB3753">
              <w:t xml:space="preserve">Description: </w:t>
            </w:r>
          </w:p>
        </w:tc>
        <w:tc>
          <w:tcPr>
            <w:tcW w:w="4044" w:type="pct"/>
            <w:shd w:val="clear" w:color="auto" w:fill="auto"/>
          </w:tcPr>
          <w:p w14:paraId="0F730B68" w14:textId="329FF699" w:rsidR="00544B9F" w:rsidRPr="00AB3753" w:rsidRDefault="00544B9F" w:rsidP="00544B9F">
            <w:r w:rsidRPr="00AC1FEB">
              <w:rPr>
                <w:lang w:eastAsia="el-GR"/>
              </w:rPr>
              <w:t>A system allowing for crime reporting online in case of theft has been introduced on the national police portal through the appropriate declaration forms.</w:t>
            </w:r>
          </w:p>
        </w:tc>
      </w:tr>
      <w:tr w:rsidR="00544B9F" w:rsidRPr="00AB3753" w14:paraId="21D6E362" w14:textId="77777777" w:rsidTr="008159EB">
        <w:trPr>
          <w:trHeight w:val="311"/>
        </w:trPr>
        <w:tc>
          <w:tcPr>
            <w:tcW w:w="5000" w:type="pct"/>
            <w:gridSpan w:val="2"/>
            <w:shd w:val="clear" w:color="auto" w:fill="auto"/>
          </w:tcPr>
          <w:p w14:paraId="479E6008" w14:textId="7F15F8B7" w:rsidR="00544B9F" w:rsidRPr="00AB3753" w:rsidRDefault="00544B9F" w:rsidP="00544B9F">
            <w:r w:rsidRPr="00AC1FEB">
              <w:rPr>
                <w:b/>
              </w:rPr>
              <w:lastRenderedPageBreak/>
              <w:t>Housing (building and housing, environment)</w:t>
            </w:r>
          </w:p>
        </w:tc>
      </w:tr>
      <w:tr w:rsidR="0019362B" w:rsidRPr="00AB3753" w14:paraId="617EE9FC" w14:textId="77777777" w:rsidTr="008159EB">
        <w:trPr>
          <w:trHeight w:val="311"/>
        </w:trPr>
        <w:tc>
          <w:tcPr>
            <w:tcW w:w="956" w:type="pct"/>
            <w:shd w:val="clear" w:color="auto" w:fill="auto"/>
          </w:tcPr>
          <w:p w14:paraId="4BDDDD39" w14:textId="3B577384" w:rsidR="0019362B" w:rsidRDefault="0019362B" w:rsidP="0019362B">
            <w:r w:rsidRPr="00AB3753">
              <w:t>Responsibility:</w:t>
            </w:r>
          </w:p>
        </w:tc>
        <w:tc>
          <w:tcPr>
            <w:tcW w:w="4044" w:type="pct"/>
            <w:shd w:val="clear" w:color="auto" w:fill="auto"/>
          </w:tcPr>
          <w:p w14:paraId="197CBD82" w14:textId="57B58A96" w:rsidR="0019362B" w:rsidRPr="00AB3753" w:rsidRDefault="0019362B" w:rsidP="0019362B">
            <w:r w:rsidRPr="00AC1FEB">
              <w:t>Local Government</w:t>
            </w:r>
          </w:p>
        </w:tc>
      </w:tr>
      <w:tr w:rsidR="0019362B" w:rsidRPr="00AB3753" w14:paraId="34448398" w14:textId="77777777" w:rsidTr="008159EB">
        <w:trPr>
          <w:trHeight w:val="311"/>
        </w:trPr>
        <w:tc>
          <w:tcPr>
            <w:tcW w:w="956" w:type="pct"/>
            <w:shd w:val="clear" w:color="auto" w:fill="auto"/>
          </w:tcPr>
          <w:p w14:paraId="5CE34681" w14:textId="24F770A9" w:rsidR="0019362B" w:rsidRDefault="0019362B" w:rsidP="0019362B">
            <w:r w:rsidRPr="00AB3753">
              <w:t xml:space="preserve">Website: </w:t>
            </w:r>
          </w:p>
        </w:tc>
        <w:tc>
          <w:tcPr>
            <w:tcW w:w="4044" w:type="pct"/>
            <w:shd w:val="clear" w:color="auto" w:fill="auto"/>
          </w:tcPr>
          <w:p w14:paraId="1614BA87" w14:textId="6A928C95" w:rsidR="0019362B" w:rsidRPr="00AB3753" w:rsidRDefault="000574F5" w:rsidP="0019362B">
            <w:hyperlink r:id="rId156" w:history="1">
              <w:r w:rsidR="0019362B" w:rsidRPr="00AC1FEB">
                <w:rPr>
                  <w:rStyle w:val="Hyperlink"/>
                </w:rPr>
                <w:t>https://skl.se/index.html</w:t>
              </w:r>
            </w:hyperlink>
            <w:r w:rsidR="0019362B" w:rsidRPr="00AC1FEB">
              <w:t xml:space="preserve"> </w:t>
            </w:r>
          </w:p>
        </w:tc>
      </w:tr>
      <w:tr w:rsidR="0019362B" w:rsidRPr="00AB3753" w14:paraId="10C37E84" w14:textId="77777777" w:rsidTr="008159EB">
        <w:trPr>
          <w:trHeight w:val="311"/>
        </w:trPr>
        <w:tc>
          <w:tcPr>
            <w:tcW w:w="956" w:type="pct"/>
            <w:shd w:val="clear" w:color="auto" w:fill="auto"/>
          </w:tcPr>
          <w:p w14:paraId="43791AB0" w14:textId="43A9D7D7" w:rsidR="0019362B" w:rsidRDefault="0019362B" w:rsidP="0019362B">
            <w:r w:rsidRPr="00AB3753">
              <w:t xml:space="preserve">Description: </w:t>
            </w:r>
          </w:p>
        </w:tc>
        <w:tc>
          <w:tcPr>
            <w:tcW w:w="4044" w:type="pct"/>
            <w:shd w:val="clear" w:color="auto" w:fill="auto"/>
          </w:tcPr>
          <w:p w14:paraId="18019BD2" w14:textId="13282625" w:rsidR="0019362B" w:rsidRPr="00AB3753" w:rsidRDefault="0019362B" w:rsidP="0019362B">
            <w:r w:rsidRPr="00AC1FEB">
              <w:rPr>
                <w:lang w:eastAsia="el-GR"/>
              </w:rPr>
              <w:t>Most municipalities offer information and forms for download.</w:t>
            </w:r>
          </w:p>
        </w:tc>
      </w:tr>
      <w:tr w:rsidR="0019362B" w:rsidRPr="00AB3753" w14:paraId="248ACD1C" w14:textId="77777777" w:rsidTr="008159EB">
        <w:trPr>
          <w:trHeight w:val="311"/>
        </w:trPr>
        <w:tc>
          <w:tcPr>
            <w:tcW w:w="5000" w:type="pct"/>
            <w:gridSpan w:val="2"/>
            <w:shd w:val="clear" w:color="auto" w:fill="auto"/>
          </w:tcPr>
          <w:p w14:paraId="49AD9DC8" w14:textId="0B5F13E7" w:rsidR="0019362B" w:rsidRPr="00AB3753" w:rsidRDefault="0019362B" w:rsidP="00AA6916">
            <w:pPr>
              <w:keepNext/>
            </w:pPr>
            <w:r w:rsidRPr="00AC1FEB">
              <w:rPr>
                <w:b/>
                <w:lang w:eastAsia="el-GR"/>
              </w:rPr>
              <w:t>Passport</w:t>
            </w:r>
          </w:p>
        </w:tc>
      </w:tr>
      <w:tr w:rsidR="0099269C" w:rsidRPr="00AB3753" w14:paraId="6CCF9639" w14:textId="77777777" w:rsidTr="008159EB">
        <w:trPr>
          <w:trHeight w:val="311"/>
        </w:trPr>
        <w:tc>
          <w:tcPr>
            <w:tcW w:w="956" w:type="pct"/>
            <w:shd w:val="clear" w:color="auto" w:fill="auto"/>
          </w:tcPr>
          <w:p w14:paraId="7BEB81A3" w14:textId="788C08BE" w:rsidR="0099269C" w:rsidRDefault="0099269C" w:rsidP="0099269C">
            <w:r w:rsidRPr="00AB3753">
              <w:t>Responsibility:</w:t>
            </w:r>
          </w:p>
        </w:tc>
        <w:tc>
          <w:tcPr>
            <w:tcW w:w="4044" w:type="pct"/>
            <w:shd w:val="clear" w:color="auto" w:fill="auto"/>
          </w:tcPr>
          <w:p w14:paraId="14D93B96" w14:textId="69731B44" w:rsidR="0099269C" w:rsidRPr="00AB3753" w:rsidRDefault="0099269C" w:rsidP="00AA6916">
            <w:pPr>
              <w:keepNext/>
            </w:pPr>
            <w:r w:rsidRPr="00AC1FEB">
              <w:rPr>
                <w:lang w:eastAsia="el-GR"/>
              </w:rPr>
              <w:t>Central Government, National Police Board</w:t>
            </w:r>
          </w:p>
        </w:tc>
      </w:tr>
      <w:tr w:rsidR="0099269C" w:rsidRPr="00AB3753" w14:paraId="0070DA46" w14:textId="77777777" w:rsidTr="008159EB">
        <w:trPr>
          <w:trHeight w:val="311"/>
        </w:trPr>
        <w:tc>
          <w:tcPr>
            <w:tcW w:w="956" w:type="pct"/>
            <w:shd w:val="clear" w:color="auto" w:fill="auto"/>
          </w:tcPr>
          <w:p w14:paraId="72C2F367" w14:textId="2F386845" w:rsidR="0099269C" w:rsidRDefault="0099269C" w:rsidP="0099269C">
            <w:r w:rsidRPr="00AB3753">
              <w:t xml:space="preserve">Website: </w:t>
            </w:r>
          </w:p>
        </w:tc>
        <w:tc>
          <w:tcPr>
            <w:tcW w:w="4044" w:type="pct"/>
            <w:shd w:val="clear" w:color="auto" w:fill="auto"/>
          </w:tcPr>
          <w:p w14:paraId="3C00A96F" w14:textId="7FE9F0EB" w:rsidR="0099269C" w:rsidRPr="00AB3753" w:rsidRDefault="000574F5" w:rsidP="00AA6916">
            <w:pPr>
              <w:keepNext/>
            </w:pPr>
            <w:hyperlink r:id="rId157" w:history="1">
              <w:r w:rsidR="0099269C" w:rsidRPr="00FF738A">
                <w:rPr>
                  <w:rStyle w:val="Hyperlink"/>
                </w:rPr>
                <w:t>http://www.polisen.se/</w:t>
              </w:r>
            </w:hyperlink>
          </w:p>
        </w:tc>
      </w:tr>
      <w:tr w:rsidR="0099269C" w:rsidRPr="00AB3753" w14:paraId="667BAA43" w14:textId="77777777" w:rsidTr="008159EB">
        <w:trPr>
          <w:trHeight w:val="311"/>
        </w:trPr>
        <w:tc>
          <w:tcPr>
            <w:tcW w:w="956" w:type="pct"/>
            <w:shd w:val="clear" w:color="auto" w:fill="auto"/>
          </w:tcPr>
          <w:p w14:paraId="047265D5" w14:textId="2204F3AA" w:rsidR="0099269C" w:rsidRDefault="0099269C" w:rsidP="0099269C">
            <w:r w:rsidRPr="00AB3753">
              <w:t xml:space="preserve">Description: </w:t>
            </w:r>
          </w:p>
        </w:tc>
        <w:tc>
          <w:tcPr>
            <w:tcW w:w="4044" w:type="pct"/>
            <w:shd w:val="clear" w:color="auto" w:fill="auto"/>
          </w:tcPr>
          <w:p w14:paraId="33B94AE9" w14:textId="4CCC52D1" w:rsidR="0099269C" w:rsidRPr="00AB3753" w:rsidRDefault="0099269C" w:rsidP="00AA6916">
            <w:pPr>
              <w:keepNext/>
            </w:pPr>
            <w:r w:rsidRPr="00AC1FEB">
              <w:t xml:space="preserve">Applications are handled by local police branches. It is to be noted that the Swedish National Tax Board has an eService that makes it easy, using an </w:t>
            </w:r>
            <w:proofErr w:type="spellStart"/>
            <w:r w:rsidRPr="00AC1FEB">
              <w:t>eID</w:t>
            </w:r>
            <w:proofErr w:type="spellEnd"/>
            <w:r w:rsidRPr="00AC1FEB">
              <w:t xml:space="preserve">, to obtain the personal register certificate one needs </w:t>
            </w:r>
            <w:proofErr w:type="gramStart"/>
            <w:r w:rsidRPr="00AC1FEB">
              <w:t>in order to</w:t>
            </w:r>
            <w:proofErr w:type="gramEnd"/>
            <w:r w:rsidRPr="00AC1FEB">
              <w:t xml:space="preserve"> receive a passport.</w:t>
            </w:r>
          </w:p>
        </w:tc>
      </w:tr>
      <w:tr w:rsidR="0099269C" w:rsidRPr="00AB3753" w14:paraId="7FDFEB65" w14:textId="77777777" w:rsidTr="008159EB">
        <w:trPr>
          <w:trHeight w:val="311"/>
        </w:trPr>
        <w:tc>
          <w:tcPr>
            <w:tcW w:w="5000" w:type="pct"/>
            <w:gridSpan w:val="2"/>
            <w:shd w:val="clear" w:color="auto" w:fill="auto"/>
          </w:tcPr>
          <w:p w14:paraId="09C90560" w14:textId="3EA0E1E6" w:rsidR="0099269C" w:rsidRPr="00AB3753" w:rsidRDefault="0099269C" w:rsidP="0099269C">
            <w:r w:rsidRPr="00AC1FEB">
              <w:rPr>
                <w:b/>
              </w:rPr>
              <w:t>Waste</w:t>
            </w:r>
          </w:p>
        </w:tc>
      </w:tr>
      <w:tr w:rsidR="00FF738A" w:rsidRPr="00AB3753" w14:paraId="5B91FB4E" w14:textId="77777777" w:rsidTr="008159EB">
        <w:trPr>
          <w:trHeight w:val="311"/>
        </w:trPr>
        <w:tc>
          <w:tcPr>
            <w:tcW w:w="956" w:type="pct"/>
            <w:shd w:val="clear" w:color="auto" w:fill="auto"/>
          </w:tcPr>
          <w:p w14:paraId="4C567262" w14:textId="7C9B8314" w:rsidR="00FF738A" w:rsidRDefault="00FF738A" w:rsidP="00FF738A">
            <w:r w:rsidRPr="00AB3753">
              <w:t>Responsibility:</w:t>
            </w:r>
          </w:p>
        </w:tc>
        <w:tc>
          <w:tcPr>
            <w:tcW w:w="4044" w:type="pct"/>
            <w:shd w:val="clear" w:color="auto" w:fill="auto"/>
          </w:tcPr>
          <w:p w14:paraId="2B6EFAA3" w14:textId="2A1AB5ED" w:rsidR="00FF738A" w:rsidRPr="00AB3753" w:rsidRDefault="00FF738A" w:rsidP="00FF738A">
            <w:r w:rsidRPr="00AC1FEB">
              <w:t>Swedish Environmental Research Institute</w:t>
            </w:r>
          </w:p>
        </w:tc>
      </w:tr>
      <w:tr w:rsidR="00FF738A" w:rsidRPr="00AB3753" w14:paraId="74CC485F" w14:textId="77777777" w:rsidTr="008159EB">
        <w:trPr>
          <w:trHeight w:val="311"/>
        </w:trPr>
        <w:tc>
          <w:tcPr>
            <w:tcW w:w="956" w:type="pct"/>
            <w:shd w:val="clear" w:color="auto" w:fill="auto"/>
          </w:tcPr>
          <w:p w14:paraId="0A62D31B" w14:textId="75008588" w:rsidR="00FF738A" w:rsidRDefault="00FF738A" w:rsidP="00FF738A">
            <w:r w:rsidRPr="00AB3753">
              <w:t xml:space="preserve">Website: </w:t>
            </w:r>
          </w:p>
        </w:tc>
        <w:tc>
          <w:tcPr>
            <w:tcW w:w="4044" w:type="pct"/>
            <w:shd w:val="clear" w:color="auto" w:fill="auto"/>
          </w:tcPr>
          <w:p w14:paraId="0C495847" w14:textId="5DC2078F" w:rsidR="00FF738A" w:rsidRPr="00AB3753" w:rsidRDefault="000574F5" w:rsidP="00FF738A">
            <w:hyperlink r:id="rId158" w:history="1">
              <w:r w:rsidR="00FF738A" w:rsidRPr="00FF738A">
                <w:rPr>
                  <w:rStyle w:val="Hyperlink"/>
                </w:rPr>
                <w:t>http://www.envirosweden.se/start/</w:t>
              </w:r>
            </w:hyperlink>
          </w:p>
        </w:tc>
      </w:tr>
      <w:tr w:rsidR="00FF738A" w:rsidRPr="00AB3753" w14:paraId="1E909D09" w14:textId="77777777" w:rsidTr="008159EB">
        <w:trPr>
          <w:trHeight w:val="311"/>
        </w:trPr>
        <w:tc>
          <w:tcPr>
            <w:tcW w:w="956" w:type="pct"/>
            <w:shd w:val="clear" w:color="auto" w:fill="auto"/>
          </w:tcPr>
          <w:p w14:paraId="5C0167A3" w14:textId="300FA892" w:rsidR="00FF738A" w:rsidRDefault="00FF738A" w:rsidP="00FF738A">
            <w:r w:rsidRPr="00AB3753">
              <w:t xml:space="preserve">Description: </w:t>
            </w:r>
          </w:p>
        </w:tc>
        <w:tc>
          <w:tcPr>
            <w:tcW w:w="4044" w:type="pct"/>
            <w:shd w:val="clear" w:color="auto" w:fill="auto"/>
          </w:tcPr>
          <w:p w14:paraId="3CF1AD42" w14:textId="77A8D735" w:rsidR="00FF738A" w:rsidRPr="00AB3753" w:rsidRDefault="00FF738A" w:rsidP="00FF738A">
            <w:proofErr w:type="spellStart"/>
            <w:r w:rsidRPr="00AC1FEB">
              <w:rPr>
                <w:lang w:eastAsia="el-GR"/>
              </w:rPr>
              <w:t>EnviroSweden</w:t>
            </w:r>
            <w:proofErr w:type="spellEnd"/>
            <w:r w:rsidRPr="00AC1FEB">
              <w:rPr>
                <w:lang w:eastAsia="el-GR"/>
              </w:rPr>
              <w:t xml:space="preserve"> is run by non-profit cleantech promoting organi</w:t>
            </w:r>
            <w:r>
              <w:rPr>
                <w:lang w:eastAsia="el-GR"/>
              </w:rPr>
              <w:t>s</w:t>
            </w:r>
            <w:r w:rsidRPr="00AC1FEB">
              <w:rPr>
                <w:lang w:eastAsia="el-GR"/>
              </w:rPr>
              <w:t>ations that are members of the Association of Swedish Environmental Technology Industries (ASSET). Services are addressed to professionals, politicians and companies striving to find sustainable solutions. The portal enables users to find production plants and reference objects available for visits. Their partners are happy to assist.</w:t>
            </w:r>
          </w:p>
        </w:tc>
      </w:tr>
      <w:tr w:rsidR="00FF738A" w:rsidRPr="00AB3753" w14:paraId="46322765" w14:textId="77777777" w:rsidTr="008159EB">
        <w:trPr>
          <w:trHeight w:val="94"/>
        </w:trPr>
        <w:tc>
          <w:tcPr>
            <w:tcW w:w="5000" w:type="pct"/>
            <w:gridSpan w:val="2"/>
            <w:shd w:val="clear" w:color="auto" w:fill="EFFBFF"/>
          </w:tcPr>
          <w:p w14:paraId="392471E5" w14:textId="77777777" w:rsidR="00FF738A" w:rsidRPr="00AB3753" w:rsidRDefault="00FF738A" w:rsidP="000D7D5B">
            <w:pPr>
              <w:pStyle w:val="Subtitle"/>
              <w:rPr>
                <w:color w:val="BF3F91"/>
              </w:rPr>
            </w:pPr>
            <w:r w:rsidRPr="000D7D5B">
              <w:t>Election abroad</w:t>
            </w:r>
          </w:p>
        </w:tc>
      </w:tr>
      <w:tr w:rsidR="00FF738A" w:rsidRPr="00AB3753" w14:paraId="5B889F6D" w14:textId="77777777" w:rsidTr="008159EB">
        <w:trPr>
          <w:trHeight w:val="198"/>
        </w:trPr>
        <w:tc>
          <w:tcPr>
            <w:tcW w:w="5000" w:type="pct"/>
            <w:gridSpan w:val="2"/>
            <w:shd w:val="clear" w:color="auto" w:fill="auto"/>
          </w:tcPr>
          <w:p w14:paraId="0D1E394B" w14:textId="5799A58A" w:rsidR="00FF738A" w:rsidRPr="00AB3753" w:rsidRDefault="00A14D46" w:rsidP="00FF738A">
            <w:r w:rsidRPr="00AC1FEB">
              <w:rPr>
                <w:b/>
                <w:lang w:eastAsia="el-GR"/>
              </w:rPr>
              <w:t>Participation in elections</w:t>
            </w:r>
          </w:p>
        </w:tc>
      </w:tr>
      <w:tr w:rsidR="00FF738A" w:rsidRPr="00AB3753" w14:paraId="0FC1AF2F" w14:textId="77777777" w:rsidTr="008159EB">
        <w:trPr>
          <w:trHeight w:val="198"/>
        </w:trPr>
        <w:tc>
          <w:tcPr>
            <w:tcW w:w="956" w:type="pct"/>
            <w:shd w:val="clear" w:color="auto" w:fill="auto"/>
          </w:tcPr>
          <w:p w14:paraId="235906BF" w14:textId="77777777" w:rsidR="00FF738A" w:rsidRPr="00AB3753" w:rsidRDefault="00FF738A" w:rsidP="00FF738A">
            <w:r w:rsidRPr="00AB3753">
              <w:t>Responsibility:</w:t>
            </w:r>
          </w:p>
        </w:tc>
        <w:tc>
          <w:tcPr>
            <w:tcW w:w="4044" w:type="pct"/>
            <w:shd w:val="clear" w:color="auto" w:fill="auto"/>
          </w:tcPr>
          <w:p w14:paraId="29648150" w14:textId="4ACF5A06" w:rsidR="00FF738A" w:rsidRPr="00AB3753" w:rsidRDefault="00A570E3" w:rsidP="00FF738A">
            <w:pPr>
              <w:rPr>
                <w:lang w:val="fr-FR"/>
              </w:rPr>
            </w:pPr>
            <w:r w:rsidRPr="00AC1FEB">
              <w:rPr>
                <w:lang w:eastAsia="el-GR"/>
              </w:rPr>
              <w:t>Swedish Election Authority</w:t>
            </w:r>
          </w:p>
        </w:tc>
      </w:tr>
      <w:tr w:rsidR="00FF738A" w:rsidRPr="00AB3753" w14:paraId="451F7A56" w14:textId="77777777" w:rsidTr="008159EB">
        <w:trPr>
          <w:trHeight w:val="37"/>
        </w:trPr>
        <w:tc>
          <w:tcPr>
            <w:tcW w:w="956" w:type="pct"/>
            <w:shd w:val="clear" w:color="auto" w:fill="auto"/>
          </w:tcPr>
          <w:p w14:paraId="146A5EBE" w14:textId="77777777" w:rsidR="00FF738A" w:rsidRPr="00AB3753" w:rsidRDefault="00FF738A" w:rsidP="00FF738A">
            <w:r w:rsidRPr="00AB3753">
              <w:t xml:space="preserve">Website: </w:t>
            </w:r>
          </w:p>
        </w:tc>
        <w:tc>
          <w:tcPr>
            <w:tcW w:w="4044" w:type="pct"/>
            <w:shd w:val="clear" w:color="auto" w:fill="auto"/>
          </w:tcPr>
          <w:p w14:paraId="4FC14922" w14:textId="76562613" w:rsidR="00FF738A" w:rsidRPr="00AB3753" w:rsidRDefault="000574F5" w:rsidP="00FF738A">
            <w:hyperlink r:id="rId159" w:history="1">
              <w:r w:rsidR="00B515AA" w:rsidRPr="00B515AA">
                <w:rPr>
                  <w:rStyle w:val="Hyperlink"/>
                </w:rPr>
                <w:t>https://www.val.se/sprak/engelska/index.html</w:t>
              </w:r>
            </w:hyperlink>
          </w:p>
        </w:tc>
      </w:tr>
      <w:tr w:rsidR="00FF738A" w:rsidRPr="00AB3753" w14:paraId="58D10012" w14:textId="77777777" w:rsidTr="008159EB">
        <w:trPr>
          <w:trHeight w:val="311"/>
        </w:trPr>
        <w:tc>
          <w:tcPr>
            <w:tcW w:w="956" w:type="pct"/>
            <w:shd w:val="clear" w:color="auto" w:fill="auto"/>
          </w:tcPr>
          <w:p w14:paraId="63A51F0A" w14:textId="77777777" w:rsidR="00FF738A" w:rsidRPr="00AB3753" w:rsidRDefault="00FF738A" w:rsidP="00FF738A">
            <w:r w:rsidRPr="00AB3753">
              <w:t xml:space="preserve">Description: </w:t>
            </w:r>
          </w:p>
        </w:tc>
        <w:tc>
          <w:tcPr>
            <w:tcW w:w="4044" w:type="pct"/>
            <w:shd w:val="clear" w:color="auto" w:fill="auto"/>
          </w:tcPr>
          <w:p w14:paraId="50A4AEC1" w14:textId="7D2D56B4" w:rsidR="00FF738A" w:rsidRPr="00AB3753" w:rsidRDefault="001B30F2" w:rsidP="00FF738A">
            <w:r w:rsidRPr="00AC1FEB">
              <w:t xml:space="preserve">An </w:t>
            </w:r>
            <w:proofErr w:type="spellStart"/>
            <w:r w:rsidRPr="00AC1FEB">
              <w:t>eVoting</w:t>
            </w:r>
            <w:proofErr w:type="spellEnd"/>
            <w:r w:rsidRPr="00AC1FEB">
              <w:t xml:space="preserve"> project is being developed in Sweden, however eService is not available for the moment. For the moment, only detailed information on the voting procedures is available on the portal of the Swedish Election Authority.</w:t>
            </w:r>
          </w:p>
        </w:tc>
      </w:tr>
    </w:tbl>
    <w:p w14:paraId="51ACC5C0" w14:textId="77777777" w:rsidR="004E38E5" w:rsidRDefault="004E38E5" w:rsidP="004E38E5">
      <w:pPr>
        <w:pStyle w:val="Heading2"/>
      </w:pPr>
      <w:bookmarkStart w:id="70" w:name="_Toc1475004"/>
      <w:r w:rsidRPr="00DE7566">
        <w:t xml:space="preserve">Education and </w:t>
      </w:r>
      <w:r w:rsidRPr="001F36DA">
        <w:t>youth</w:t>
      </w:r>
      <w:bookmarkEnd w:id="70"/>
      <w:r w:rsidRPr="00DE7566">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E38E5" w:rsidRPr="00AB3753" w14:paraId="4F362B10" w14:textId="77777777" w:rsidTr="008159EB">
        <w:trPr>
          <w:trHeight w:val="94"/>
        </w:trPr>
        <w:tc>
          <w:tcPr>
            <w:tcW w:w="5000" w:type="pct"/>
            <w:gridSpan w:val="2"/>
            <w:shd w:val="clear" w:color="auto" w:fill="EFFBFF"/>
          </w:tcPr>
          <w:p w14:paraId="6C2B2BA4" w14:textId="77777777" w:rsidR="004E38E5" w:rsidRPr="000D7D5B" w:rsidRDefault="004E38E5" w:rsidP="000D7D5B">
            <w:pPr>
              <w:pStyle w:val="Subtitle"/>
            </w:pPr>
            <w:r w:rsidRPr="000D7D5B">
              <w:t>School &amp; University</w:t>
            </w:r>
          </w:p>
        </w:tc>
      </w:tr>
      <w:tr w:rsidR="004E38E5" w:rsidRPr="00AB3753" w14:paraId="77C3792A" w14:textId="77777777" w:rsidTr="008159EB">
        <w:trPr>
          <w:trHeight w:val="198"/>
        </w:trPr>
        <w:tc>
          <w:tcPr>
            <w:tcW w:w="5000" w:type="pct"/>
            <w:gridSpan w:val="2"/>
            <w:shd w:val="clear" w:color="auto" w:fill="auto"/>
          </w:tcPr>
          <w:p w14:paraId="6C1EE1A5" w14:textId="764E4E99" w:rsidR="004E38E5" w:rsidRPr="00AB3753" w:rsidRDefault="00DD5F4C" w:rsidP="00676D9D">
            <w:r w:rsidRPr="00AC1FEB">
              <w:rPr>
                <w:b/>
                <w:lang w:eastAsia="el-GR"/>
              </w:rPr>
              <w:t>Enrolment in higher education/university</w:t>
            </w:r>
          </w:p>
        </w:tc>
      </w:tr>
      <w:tr w:rsidR="00ED4A17" w:rsidRPr="00991271" w14:paraId="072EA074" w14:textId="77777777" w:rsidTr="008159EB">
        <w:trPr>
          <w:trHeight w:val="198"/>
        </w:trPr>
        <w:tc>
          <w:tcPr>
            <w:tcW w:w="956" w:type="pct"/>
            <w:shd w:val="clear" w:color="auto" w:fill="auto"/>
          </w:tcPr>
          <w:p w14:paraId="210C34C6" w14:textId="77777777" w:rsidR="00ED4A17" w:rsidRPr="00AB3753" w:rsidRDefault="00ED4A17" w:rsidP="00ED4A17">
            <w:r w:rsidRPr="00AB3753">
              <w:t>Responsibility:</w:t>
            </w:r>
          </w:p>
        </w:tc>
        <w:tc>
          <w:tcPr>
            <w:tcW w:w="4044" w:type="pct"/>
            <w:shd w:val="clear" w:color="auto" w:fill="auto"/>
          </w:tcPr>
          <w:p w14:paraId="6C5154C9" w14:textId="3E4D45DC" w:rsidR="00ED4A17" w:rsidRPr="00991271" w:rsidRDefault="00ED4A17" w:rsidP="00ED4A17">
            <w:r w:rsidRPr="00AC1FEB">
              <w:rPr>
                <w:lang w:eastAsia="el-GR"/>
              </w:rPr>
              <w:t>Central Government, Swedish Council for Higher Education (UHR)</w:t>
            </w:r>
          </w:p>
        </w:tc>
      </w:tr>
      <w:tr w:rsidR="00ED4A17" w:rsidRPr="00AB3753" w14:paraId="001B2FFF" w14:textId="77777777" w:rsidTr="008159EB">
        <w:trPr>
          <w:trHeight w:val="37"/>
        </w:trPr>
        <w:tc>
          <w:tcPr>
            <w:tcW w:w="956" w:type="pct"/>
            <w:shd w:val="clear" w:color="auto" w:fill="auto"/>
          </w:tcPr>
          <w:p w14:paraId="22CE3851" w14:textId="77777777" w:rsidR="00ED4A17" w:rsidRPr="00AB3753" w:rsidRDefault="00ED4A17" w:rsidP="00ED4A17">
            <w:r w:rsidRPr="00AB3753">
              <w:t xml:space="preserve">Website: </w:t>
            </w:r>
          </w:p>
        </w:tc>
        <w:tc>
          <w:tcPr>
            <w:tcW w:w="4044" w:type="pct"/>
            <w:shd w:val="clear" w:color="auto" w:fill="auto"/>
          </w:tcPr>
          <w:p w14:paraId="5C533B6A" w14:textId="357DCC95" w:rsidR="00ED4A17" w:rsidRPr="00AB3753" w:rsidRDefault="000574F5" w:rsidP="00ED4A17">
            <w:hyperlink r:id="rId160" w:history="1">
              <w:r w:rsidR="00ED4A17" w:rsidRPr="00265749">
                <w:rPr>
                  <w:rStyle w:val="Hyperlink"/>
                </w:rPr>
                <w:t>http://www.universityadmissions.se/</w:t>
              </w:r>
            </w:hyperlink>
          </w:p>
        </w:tc>
      </w:tr>
      <w:tr w:rsidR="00ED4A17" w:rsidRPr="00AB3753" w14:paraId="4369174C" w14:textId="77777777" w:rsidTr="008159EB">
        <w:trPr>
          <w:trHeight w:val="311"/>
        </w:trPr>
        <w:tc>
          <w:tcPr>
            <w:tcW w:w="956" w:type="pct"/>
            <w:shd w:val="clear" w:color="auto" w:fill="auto"/>
          </w:tcPr>
          <w:p w14:paraId="2E0CFEFD" w14:textId="77777777" w:rsidR="00ED4A17" w:rsidRPr="00AB3753" w:rsidRDefault="00ED4A17" w:rsidP="00ED4A17">
            <w:r w:rsidRPr="00AB3753">
              <w:t xml:space="preserve">Description: </w:t>
            </w:r>
          </w:p>
        </w:tc>
        <w:tc>
          <w:tcPr>
            <w:tcW w:w="4044" w:type="pct"/>
            <w:shd w:val="clear" w:color="auto" w:fill="auto"/>
          </w:tcPr>
          <w:p w14:paraId="439EEFFA" w14:textId="361E4ACB" w:rsidR="00ED4A17" w:rsidRPr="00AB3753" w:rsidRDefault="00ED4A17" w:rsidP="00ED4A17">
            <w:r w:rsidRPr="00AC1FEB">
              <w:t xml:space="preserve">The Swedish Council for Higher Education has been commissioned to conduct coordinated admissions to educational programmes at universities and university colleges. It is possible to completely treat </w:t>
            </w:r>
            <w:r w:rsidRPr="00AC1FEB">
              <w:lastRenderedPageBreak/>
              <w:t>the enrolment of students in a university or another institution of higher education via the website.</w:t>
            </w:r>
          </w:p>
        </w:tc>
      </w:tr>
      <w:tr w:rsidR="00ED4A17" w:rsidRPr="00AB3753" w14:paraId="77D6F50C" w14:textId="77777777" w:rsidTr="008159EB">
        <w:trPr>
          <w:trHeight w:val="311"/>
        </w:trPr>
        <w:tc>
          <w:tcPr>
            <w:tcW w:w="5000" w:type="pct"/>
            <w:gridSpan w:val="2"/>
            <w:shd w:val="clear" w:color="auto" w:fill="auto"/>
          </w:tcPr>
          <w:p w14:paraId="52789AC9" w14:textId="0595E68F" w:rsidR="00ED4A17" w:rsidRPr="00AB3753" w:rsidRDefault="00607422" w:rsidP="00ED4A17">
            <w:r w:rsidRPr="00AC1FEB">
              <w:rPr>
                <w:b/>
                <w:lang w:eastAsia="el-GR"/>
              </w:rPr>
              <w:lastRenderedPageBreak/>
              <w:t>Public libraries (availability of catalogues, search tools)</w:t>
            </w:r>
          </w:p>
        </w:tc>
      </w:tr>
      <w:tr w:rsidR="0098654D" w:rsidRPr="00AB3753" w14:paraId="38C00D37" w14:textId="77777777" w:rsidTr="008159EB">
        <w:trPr>
          <w:trHeight w:val="311"/>
        </w:trPr>
        <w:tc>
          <w:tcPr>
            <w:tcW w:w="956" w:type="pct"/>
            <w:shd w:val="clear" w:color="auto" w:fill="auto"/>
          </w:tcPr>
          <w:p w14:paraId="0C83BA02" w14:textId="77777777" w:rsidR="0098654D" w:rsidRDefault="0098654D" w:rsidP="0098654D">
            <w:r w:rsidRPr="00AB3753">
              <w:t>Responsibility:</w:t>
            </w:r>
          </w:p>
        </w:tc>
        <w:tc>
          <w:tcPr>
            <w:tcW w:w="4044" w:type="pct"/>
            <w:shd w:val="clear" w:color="auto" w:fill="auto"/>
          </w:tcPr>
          <w:p w14:paraId="3483A0E4" w14:textId="286D67C6" w:rsidR="0098654D" w:rsidRPr="00AB3753" w:rsidRDefault="0098654D" w:rsidP="0098654D">
            <w:r w:rsidRPr="00AC1FEB">
              <w:rPr>
                <w:lang w:eastAsia="el-GR"/>
              </w:rPr>
              <w:t>Central Government/Local Government</w:t>
            </w:r>
          </w:p>
        </w:tc>
      </w:tr>
      <w:tr w:rsidR="0098654D" w:rsidRPr="00AB3753" w14:paraId="43367B79" w14:textId="77777777" w:rsidTr="008159EB">
        <w:trPr>
          <w:trHeight w:val="219"/>
        </w:trPr>
        <w:tc>
          <w:tcPr>
            <w:tcW w:w="956" w:type="pct"/>
            <w:shd w:val="clear" w:color="auto" w:fill="auto"/>
          </w:tcPr>
          <w:p w14:paraId="3AC7CE46" w14:textId="77777777" w:rsidR="0098654D" w:rsidRDefault="0098654D" w:rsidP="0098654D">
            <w:r w:rsidRPr="00AB3753">
              <w:t xml:space="preserve">Website: </w:t>
            </w:r>
          </w:p>
        </w:tc>
        <w:tc>
          <w:tcPr>
            <w:tcW w:w="4044" w:type="pct"/>
            <w:shd w:val="clear" w:color="auto" w:fill="auto"/>
          </w:tcPr>
          <w:p w14:paraId="1E411E5C" w14:textId="0832D666" w:rsidR="0098654D" w:rsidRPr="00AB3753" w:rsidRDefault="000574F5" w:rsidP="0098654D">
            <w:hyperlink r:id="rId161" w:history="1">
              <w:r w:rsidR="0098654D" w:rsidRPr="00AC1FEB">
                <w:rPr>
                  <w:rStyle w:val="Hyperlink"/>
                </w:rPr>
                <w:t>http://www.kb.se/libris/</w:t>
              </w:r>
            </w:hyperlink>
            <w:r w:rsidR="0098654D" w:rsidRPr="00AC1FEB">
              <w:t xml:space="preserve"> </w:t>
            </w:r>
          </w:p>
        </w:tc>
      </w:tr>
      <w:tr w:rsidR="0098654D" w:rsidRPr="00AB3753" w14:paraId="28D99C9A" w14:textId="77777777" w:rsidTr="008159EB">
        <w:trPr>
          <w:trHeight w:val="311"/>
        </w:trPr>
        <w:tc>
          <w:tcPr>
            <w:tcW w:w="956" w:type="pct"/>
            <w:shd w:val="clear" w:color="auto" w:fill="auto"/>
          </w:tcPr>
          <w:p w14:paraId="1C2BB8CF" w14:textId="77777777" w:rsidR="0098654D" w:rsidRDefault="0098654D" w:rsidP="0098654D">
            <w:r w:rsidRPr="00AB3753">
              <w:t xml:space="preserve">Description: </w:t>
            </w:r>
          </w:p>
        </w:tc>
        <w:tc>
          <w:tcPr>
            <w:tcW w:w="4044" w:type="pct"/>
            <w:shd w:val="clear" w:color="auto" w:fill="auto"/>
          </w:tcPr>
          <w:p w14:paraId="545DAD99" w14:textId="2157CBC4" w:rsidR="0098654D" w:rsidRPr="00AB3753" w:rsidRDefault="0098654D" w:rsidP="0098654D">
            <w:r w:rsidRPr="00AC1FEB">
              <w:t xml:space="preserve">The website </w:t>
            </w:r>
            <w:r w:rsidRPr="00AC1FEB">
              <w:rPr>
                <w:i/>
                <w:iCs/>
              </w:rPr>
              <w:t>'Bibliotek.se'</w:t>
            </w:r>
            <w:r w:rsidRPr="00AC1FEB">
              <w:t xml:space="preserve"> offers search tools for all public libraries in Sweden. It is based on </w:t>
            </w:r>
            <w:hyperlink r:id="rId162" w:history="1">
              <w:r w:rsidRPr="00265749">
                <w:rPr>
                  <w:rStyle w:val="Hyperlink"/>
                </w:rPr>
                <w:t>LIBRIS</w:t>
              </w:r>
            </w:hyperlink>
            <w:r w:rsidRPr="00AC1FEB">
              <w:t>, a national library system providing bibliographic services, such as search facilities, cataloguing and interlibrary lending.</w:t>
            </w:r>
          </w:p>
        </w:tc>
      </w:tr>
      <w:tr w:rsidR="0098654D" w:rsidRPr="00AB3753" w14:paraId="09AD74C4" w14:textId="77777777" w:rsidTr="008159EB">
        <w:trPr>
          <w:trHeight w:val="311"/>
        </w:trPr>
        <w:tc>
          <w:tcPr>
            <w:tcW w:w="5000" w:type="pct"/>
            <w:gridSpan w:val="2"/>
            <w:shd w:val="clear" w:color="auto" w:fill="auto"/>
          </w:tcPr>
          <w:p w14:paraId="1B00D30E" w14:textId="0EC27E02" w:rsidR="0098654D" w:rsidRPr="00FE1E57" w:rsidRDefault="00607422" w:rsidP="0098654D">
            <w:pPr>
              <w:rPr>
                <w:b/>
              </w:rPr>
            </w:pPr>
            <w:r>
              <w:rPr>
                <w:b/>
              </w:rPr>
              <w:t>Student grants</w:t>
            </w:r>
          </w:p>
        </w:tc>
      </w:tr>
      <w:tr w:rsidR="00265749" w:rsidRPr="00AB3753" w14:paraId="3D4E00A8" w14:textId="77777777" w:rsidTr="008159EB">
        <w:trPr>
          <w:trHeight w:val="311"/>
        </w:trPr>
        <w:tc>
          <w:tcPr>
            <w:tcW w:w="956" w:type="pct"/>
            <w:shd w:val="clear" w:color="auto" w:fill="auto"/>
          </w:tcPr>
          <w:p w14:paraId="5E652AEA" w14:textId="77777777" w:rsidR="00265749" w:rsidRDefault="00265749" w:rsidP="00265749">
            <w:r w:rsidRPr="00AB3753">
              <w:t>Responsibility:</w:t>
            </w:r>
          </w:p>
        </w:tc>
        <w:tc>
          <w:tcPr>
            <w:tcW w:w="4044" w:type="pct"/>
            <w:shd w:val="clear" w:color="auto" w:fill="auto"/>
          </w:tcPr>
          <w:p w14:paraId="6A2C372F" w14:textId="5FF15C3A" w:rsidR="00265749" w:rsidRPr="00AB3753" w:rsidRDefault="00265749" w:rsidP="00265749">
            <w:r w:rsidRPr="00AC1FEB">
              <w:rPr>
                <w:lang w:eastAsia="el-GR"/>
              </w:rPr>
              <w:t>Central Government, Swedish National Board of Student Aid</w:t>
            </w:r>
          </w:p>
        </w:tc>
      </w:tr>
      <w:tr w:rsidR="00265749" w:rsidRPr="00AB3753" w14:paraId="06C453EF" w14:textId="77777777" w:rsidTr="008159EB">
        <w:trPr>
          <w:trHeight w:val="311"/>
        </w:trPr>
        <w:tc>
          <w:tcPr>
            <w:tcW w:w="956" w:type="pct"/>
            <w:shd w:val="clear" w:color="auto" w:fill="auto"/>
          </w:tcPr>
          <w:p w14:paraId="747C0D29" w14:textId="77777777" w:rsidR="00265749" w:rsidRDefault="00265749" w:rsidP="00265749">
            <w:r w:rsidRPr="00AB3753">
              <w:t xml:space="preserve">Website: </w:t>
            </w:r>
          </w:p>
        </w:tc>
        <w:tc>
          <w:tcPr>
            <w:tcW w:w="4044" w:type="pct"/>
            <w:shd w:val="clear" w:color="auto" w:fill="auto"/>
          </w:tcPr>
          <w:p w14:paraId="5611DFD2" w14:textId="496C08BE" w:rsidR="00265749" w:rsidRPr="00AB3753" w:rsidRDefault="000574F5" w:rsidP="00265749">
            <w:hyperlink r:id="rId163" w:history="1">
              <w:r w:rsidR="00265749" w:rsidRPr="00265749">
                <w:rPr>
                  <w:rStyle w:val="Hyperlink"/>
                </w:rPr>
                <w:t>http://www.csn.se/</w:t>
              </w:r>
            </w:hyperlink>
          </w:p>
        </w:tc>
      </w:tr>
      <w:tr w:rsidR="00265749" w:rsidRPr="00AB3753" w14:paraId="5BF2AA00" w14:textId="77777777" w:rsidTr="008159EB">
        <w:trPr>
          <w:trHeight w:val="311"/>
        </w:trPr>
        <w:tc>
          <w:tcPr>
            <w:tcW w:w="956" w:type="pct"/>
            <w:shd w:val="clear" w:color="auto" w:fill="auto"/>
          </w:tcPr>
          <w:p w14:paraId="34D4A6BB" w14:textId="77777777" w:rsidR="00265749" w:rsidRDefault="00265749" w:rsidP="00265749">
            <w:r w:rsidRPr="00AB3753">
              <w:t xml:space="preserve">Description: </w:t>
            </w:r>
          </w:p>
        </w:tc>
        <w:tc>
          <w:tcPr>
            <w:tcW w:w="4044" w:type="pct"/>
            <w:shd w:val="clear" w:color="auto" w:fill="auto"/>
          </w:tcPr>
          <w:p w14:paraId="5D0D2288" w14:textId="50983B89" w:rsidR="00265749" w:rsidRPr="00AB3753" w:rsidRDefault="00265749" w:rsidP="00265749">
            <w:r w:rsidRPr="00AC1FEB">
              <w:t>The Swedish National Board of Student Aid (CSN) is the authority which handles financial aid for students – grants and loans – in Sweden. Its website provides information and application forms to download, as well as access to personal accounts (payments, debt etc.). An online application system is being implemented.</w:t>
            </w:r>
          </w:p>
        </w:tc>
      </w:tr>
      <w:tr w:rsidR="00265749" w:rsidRPr="00AB3753" w14:paraId="6902C969" w14:textId="77777777" w:rsidTr="008159EB">
        <w:trPr>
          <w:trHeight w:val="94"/>
        </w:trPr>
        <w:tc>
          <w:tcPr>
            <w:tcW w:w="5000" w:type="pct"/>
            <w:gridSpan w:val="2"/>
            <w:shd w:val="clear" w:color="auto" w:fill="EFFBFF"/>
          </w:tcPr>
          <w:p w14:paraId="26D58958" w14:textId="77777777" w:rsidR="00265749" w:rsidRPr="00AB3753" w:rsidRDefault="00265749" w:rsidP="000D7D5B">
            <w:pPr>
              <w:pStyle w:val="Subtitle"/>
              <w:rPr>
                <w:color w:val="BF3F91"/>
              </w:rPr>
            </w:pPr>
            <w:r w:rsidRPr="000D7D5B">
              <w:t>Traineeships</w:t>
            </w:r>
          </w:p>
        </w:tc>
      </w:tr>
      <w:tr w:rsidR="00265749" w:rsidRPr="00AB3753" w14:paraId="2F5AF846" w14:textId="77777777" w:rsidTr="008159EB">
        <w:trPr>
          <w:trHeight w:val="198"/>
        </w:trPr>
        <w:tc>
          <w:tcPr>
            <w:tcW w:w="5000" w:type="pct"/>
            <w:gridSpan w:val="2"/>
            <w:shd w:val="clear" w:color="auto" w:fill="auto"/>
          </w:tcPr>
          <w:p w14:paraId="2AF5B62F" w14:textId="4470E7B2" w:rsidR="00265749" w:rsidRPr="00AB3753" w:rsidRDefault="002C4D00" w:rsidP="00265749">
            <w:r w:rsidRPr="00AC1FEB">
              <w:rPr>
                <w:b/>
                <w:lang w:eastAsia="el-GR"/>
              </w:rPr>
              <w:t>Internships (incl. summer internships)</w:t>
            </w:r>
          </w:p>
        </w:tc>
      </w:tr>
      <w:tr w:rsidR="009167C9" w:rsidRPr="00AB3753" w14:paraId="67C49D60" w14:textId="77777777" w:rsidTr="008159EB">
        <w:trPr>
          <w:trHeight w:val="198"/>
        </w:trPr>
        <w:tc>
          <w:tcPr>
            <w:tcW w:w="956" w:type="pct"/>
            <w:shd w:val="clear" w:color="auto" w:fill="auto"/>
          </w:tcPr>
          <w:p w14:paraId="4FF36F0B" w14:textId="77777777" w:rsidR="009167C9" w:rsidRPr="00AB3753" w:rsidRDefault="009167C9" w:rsidP="009167C9">
            <w:r w:rsidRPr="00AB3753">
              <w:t>Responsibility:</w:t>
            </w:r>
          </w:p>
        </w:tc>
        <w:tc>
          <w:tcPr>
            <w:tcW w:w="4044" w:type="pct"/>
            <w:shd w:val="clear" w:color="auto" w:fill="auto"/>
          </w:tcPr>
          <w:p w14:paraId="48F7DC20" w14:textId="3EA0A2EB" w:rsidR="009167C9" w:rsidRPr="00AB3753" w:rsidRDefault="009167C9" w:rsidP="009167C9">
            <w:pPr>
              <w:rPr>
                <w:lang w:val="fr-FR"/>
              </w:rPr>
            </w:pPr>
            <w:r w:rsidRPr="00AC1FEB">
              <w:rPr>
                <w:lang w:eastAsia="el-GR"/>
              </w:rPr>
              <w:t xml:space="preserve">Swedish Institute </w:t>
            </w:r>
          </w:p>
        </w:tc>
      </w:tr>
      <w:tr w:rsidR="009167C9" w:rsidRPr="00AB3753" w14:paraId="7423DB29" w14:textId="77777777" w:rsidTr="008159EB">
        <w:trPr>
          <w:trHeight w:val="37"/>
        </w:trPr>
        <w:tc>
          <w:tcPr>
            <w:tcW w:w="956" w:type="pct"/>
            <w:shd w:val="clear" w:color="auto" w:fill="auto"/>
          </w:tcPr>
          <w:p w14:paraId="7CD65F56" w14:textId="77777777" w:rsidR="009167C9" w:rsidRPr="00AB3753" w:rsidRDefault="009167C9" w:rsidP="009167C9">
            <w:r w:rsidRPr="00AB3753">
              <w:t xml:space="preserve">Website: </w:t>
            </w:r>
          </w:p>
        </w:tc>
        <w:tc>
          <w:tcPr>
            <w:tcW w:w="4044" w:type="pct"/>
            <w:shd w:val="clear" w:color="auto" w:fill="auto"/>
          </w:tcPr>
          <w:p w14:paraId="471462EC" w14:textId="3396E285" w:rsidR="009167C9" w:rsidRPr="00AB3753" w:rsidRDefault="000574F5" w:rsidP="009167C9">
            <w:hyperlink r:id="rId164" w:history="1">
              <w:r w:rsidR="009167C9" w:rsidRPr="009167C9">
                <w:rPr>
                  <w:rStyle w:val="Hyperlink"/>
                </w:rPr>
                <w:t>https://studyinsweden.se/study-information/internships/</w:t>
              </w:r>
            </w:hyperlink>
          </w:p>
        </w:tc>
      </w:tr>
      <w:tr w:rsidR="009167C9" w:rsidRPr="00AB3753" w14:paraId="5CF2052A" w14:textId="77777777" w:rsidTr="008159EB">
        <w:trPr>
          <w:trHeight w:val="311"/>
        </w:trPr>
        <w:tc>
          <w:tcPr>
            <w:tcW w:w="956" w:type="pct"/>
            <w:shd w:val="clear" w:color="auto" w:fill="auto"/>
          </w:tcPr>
          <w:p w14:paraId="1E9BB586" w14:textId="77777777" w:rsidR="009167C9" w:rsidRPr="00AB3753" w:rsidRDefault="009167C9" w:rsidP="009167C9">
            <w:r w:rsidRPr="00AB3753">
              <w:t xml:space="preserve">Description: </w:t>
            </w:r>
          </w:p>
        </w:tc>
        <w:tc>
          <w:tcPr>
            <w:tcW w:w="4044" w:type="pct"/>
            <w:shd w:val="clear" w:color="auto" w:fill="auto"/>
          </w:tcPr>
          <w:p w14:paraId="568F9272" w14:textId="1B050D79" w:rsidR="009167C9" w:rsidRPr="00AB3753" w:rsidRDefault="00444820" w:rsidP="009167C9">
            <w:r>
              <w:t xml:space="preserve">The </w:t>
            </w:r>
            <w:r w:rsidR="009167C9" w:rsidRPr="00AC1FEB">
              <w:t>Study in Sweden portal contains information on professional development</w:t>
            </w:r>
            <w:r w:rsidR="00CB76CB">
              <w:t xml:space="preserve"> </w:t>
            </w:r>
            <w:r>
              <w:t>for</w:t>
            </w:r>
            <w:r w:rsidR="009167C9" w:rsidRPr="00AC1FEB">
              <w:t xml:space="preserve"> those pursuing or those about to pursue education and other early-life professional activities in Sweden.  Information can be found on the process of finding internships, on the organisations offering internships as well as on the residence permits and required visas if needed. </w:t>
            </w:r>
            <w:r>
              <w:t>The p</w:t>
            </w:r>
            <w:r w:rsidR="009167C9" w:rsidRPr="00AC1FEB">
              <w:t xml:space="preserve">ortal is available in Swedish, English, Mandarin and Arabic. </w:t>
            </w:r>
          </w:p>
        </w:tc>
      </w:tr>
      <w:tr w:rsidR="009167C9" w:rsidRPr="00AB3753" w14:paraId="7F1D004D" w14:textId="77777777" w:rsidTr="008159EB">
        <w:trPr>
          <w:trHeight w:val="94"/>
        </w:trPr>
        <w:tc>
          <w:tcPr>
            <w:tcW w:w="5000" w:type="pct"/>
            <w:gridSpan w:val="2"/>
            <w:shd w:val="clear" w:color="auto" w:fill="EFFBFF"/>
          </w:tcPr>
          <w:p w14:paraId="5BAFB76F" w14:textId="77777777" w:rsidR="009167C9" w:rsidRPr="00AB3753" w:rsidRDefault="009167C9" w:rsidP="000D7D5B">
            <w:pPr>
              <w:pStyle w:val="Subtitle"/>
              <w:rPr>
                <w:color w:val="BF3F91"/>
              </w:rPr>
            </w:pPr>
            <w:r w:rsidRPr="000D7D5B">
              <w:t>Researchers</w:t>
            </w:r>
          </w:p>
        </w:tc>
      </w:tr>
      <w:tr w:rsidR="009167C9" w:rsidRPr="00AB3753" w14:paraId="4DF11583" w14:textId="77777777" w:rsidTr="008159EB">
        <w:trPr>
          <w:trHeight w:val="198"/>
        </w:trPr>
        <w:tc>
          <w:tcPr>
            <w:tcW w:w="5000" w:type="pct"/>
            <w:gridSpan w:val="2"/>
            <w:shd w:val="clear" w:color="auto" w:fill="auto"/>
          </w:tcPr>
          <w:p w14:paraId="16A18828" w14:textId="055708EF" w:rsidR="009167C9" w:rsidRPr="00AB3753" w:rsidRDefault="00707638" w:rsidP="009167C9">
            <w:r w:rsidRPr="00AC1FEB">
              <w:rPr>
                <w:b/>
                <w:lang w:eastAsia="el-GR"/>
              </w:rPr>
              <w:t>Information and assistance to researchers</w:t>
            </w:r>
          </w:p>
        </w:tc>
      </w:tr>
      <w:tr w:rsidR="00BC63F0" w:rsidRPr="00AB3753" w14:paraId="79F78178" w14:textId="77777777" w:rsidTr="008159EB">
        <w:trPr>
          <w:trHeight w:val="198"/>
        </w:trPr>
        <w:tc>
          <w:tcPr>
            <w:tcW w:w="956" w:type="pct"/>
            <w:shd w:val="clear" w:color="auto" w:fill="auto"/>
          </w:tcPr>
          <w:p w14:paraId="34D31829" w14:textId="77777777" w:rsidR="00BC63F0" w:rsidRPr="00AB3753" w:rsidRDefault="00BC63F0" w:rsidP="00BC63F0">
            <w:r w:rsidRPr="00AB3753">
              <w:t>Responsibility:</w:t>
            </w:r>
          </w:p>
        </w:tc>
        <w:tc>
          <w:tcPr>
            <w:tcW w:w="4044" w:type="pct"/>
            <w:shd w:val="clear" w:color="auto" w:fill="auto"/>
          </w:tcPr>
          <w:p w14:paraId="2152A102" w14:textId="0813034A" w:rsidR="00BC63F0" w:rsidRPr="00AB3753" w:rsidRDefault="00BC63F0" w:rsidP="00BC63F0">
            <w:pPr>
              <w:rPr>
                <w:lang w:val="fr-FR"/>
              </w:rPr>
            </w:pPr>
            <w:r w:rsidRPr="00AC1FEB">
              <w:rPr>
                <w:lang w:eastAsia="el-GR"/>
              </w:rPr>
              <w:t>EURAXESS Sweden</w:t>
            </w:r>
          </w:p>
        </w:tc>
      </w:tr>
      <w:tr w:rsidR="00BC63F0" w:rsidRPr="00AB3753" w14:paraId="6FB0090B" w14:textId="77777777" w:rsidTr="008159EB">
        <w:trPr>
          <w:trHeight w:val="37"/>
        </w:trPr>
        <w:tc>
          <w:tcPr>
            <w:tcW w:w="956" w:type="pct"/>
            <w:shd w:val="clear" w:color="auto" w:fill="auto"/>
          </w:tcPr>
          <w:p w14:paraId="272EDE31" w14:textId="77777777" w:rsidR="00BC63F0" w:rsidRPr="00AB3753" w:rsidRDefault="00BC63F0" w:rsidP="00BC63F0">
            <w:r w:rsidRPr="00AB3753">
              <w:t xml:space="preserve">Website: </w:t>
            </w:r>
          </w:p>
        </w:tc>
        <w:tc>
          <w:tcPr>
            <w:tcW w:w="4044" w:type="pct"/>
            <w:shd w:val="clear" w:color="auto" w:fill="auto"/>
          </w:tcPr>
          <w:p w14:paraId="4C0ED28B" w14:textId="5C71EBC6" w:rsidR="00BC63F0" w:rsidRPr="00AB3753" w:rsidRDefault="000574F5" w:rsidP="00BC63F0">
            <w:hyperlink r:id="rId165" w:history="1">
              <w:r w:rsidR="00BC63F0" w:rsidRPr="00BC63F0">
                <w:rPr>
                  <w:rStyle w:val="Hyperlink"/>
                </w:rPr>
                <w:t>http://www.euraxess.se/</w:t>
              </w:r>
            </w:hyperlink>
          </w:p>
        </w:tc>
      </w:tr>
      <w:tr w:rsidR="00BC63F0" w:rsidRPr="00AB3753" w14:paraId="14FF025F" w14:textId="77777777" w:rsidTr="008159EB">
        <w:trPr>
          <w:trHeight w:val="311"/>
        </w:trPr>
        <w:tc>
          <w:tcPr>
            <w:tcW w:w="956" w:type="pct"/>
            <w:shd w:val="clear" w:color="auto" w:fill="auto"/>
          </w:tcPr>
          <w:p w14:paraId="4F57D013" w14:textId="77777777" w:rsidR="00BC63F0" w:rsidRPr="00AB3753" w:rsidRDefault="00BC63F0" w:rsidP="00BC63F0">
            <w:r w:rsidRPr="00AB3753">
              <w:t xml:space="preserve">Description: </w:t>
            </w:r>
          </w:p>
        </w:tc>
        <w:tc>
          <w:tcPr>
            <w:tcW w:w="4044" w:type="pct"/>
            <w:shd w:val="clear" w:color="auto" w:fill="auto"/>
          </w:tcPr>
          <w:p w14:paraId="76D64416" w14:textId="196EE61F" w:rsidR="00BC63F0" w:rsidRPr="00AB3753" w:rsidRDefault="00BC63F0" w:rsidP="00BC63F0">
            <w:r w:rsidRPr="00AC1FEB">
              <w:t xml:space="preserve">EURAXESS Sweden provides information and assistance to mobile researchers – by means of the web portal and with the support of our national EURAXESS Service Centres. The portal contains practical information concerning professional and daily life, as well as information on job and funding opportunities. </w:t>
            </w:r>
          </w:p>
        </w:tc>
      </w:tr>
      <w:tr w:rsidR="00BC63F0" w:rsidRPr="00AB3753" w14:paraId="19256F95" w14:textId="77777777" w:rsidTr="008159EB">
        <w:trPr>
          <w:trHeight w:val="311"/>
        </w:trPr>
        <w:tc>
          <w:tcPr>
            <w:tcW w:w="5000" w:type="pct"/>
            <w:gridSpan w:val="2"/>
            <w:shd w:val="clear" w:color="auto" w:fill="auto"/>
          </w:tcPr>
          <w:p w14:paraId="6D0FFB37" w14:textId="665A7F6B" w:rsidR="00BC63F0" w:rsidRPr="00AB3753" w:rsidRDefault="003569FC" w:rsidP="00BC63F0">
            <w:r w:rsidRPr="00AC1FEB">
              <w:rPr>
                <w:b/>
                <w:lang w:eastAsia="el-GR"/>
              </w:rPr>
              <w:t>Research funding support</w:t>
            </w:r>
          </w:p>
        </w:tc>
      </w:tr>
      <w:tr w:rsidR="00B7641F" w:rsidRPr="00AB3753" w14:paraId="1AC285E6" w14:textId="77777777" w:rsidTr="008159EB">
        <w:trPr>
          <w:trHeight w:val="311"/>
        </w:trPr>
        <w:tc>
          <w:tcPr>
            <w:tcW w:w="956" w:type="pct"/>
            <w:shd w:val="clear" w:color="auto" w:fill="auto"/>
          </w:tcPr>
          <w:p w14:paraId="4C3671AF" w14:textId="77777777" w:rsidR="00B7641F" w:rsidRDefault="00B7641F" w:rsidP="00B7641F">
            <w:r w:rsidRPr="00AB3753">
              <w:t>Responsibility:</w:t>
            </w:r>
          </w:p>
        </w:tc>
        <w:tc>
          <w:tcPr>
            <w:tcW w:w="4044" w:type="pct"/>
            <w:shd w:val="clear" w:color="auto" w:fill="auto"/>
          </w:tcPr>
          <w:p w14:paraId="5FB41625" w14:textId="4AB33A0E" w:rsidR="00B7641F" w:rsidRPr="00AB3753" w:rsidRDefault="00B7641F" w:rsidP="00B7641F">
            <w:r w:rsidRPr="00AC1FEB">
              <w:rPr>
                <w:lang w:eastAsia="el-GR"/>
              </w:rPr>
              <w:t>EURAXESS Sweden</w:t>
            </w:r>
          </w:p>
        </w:tc>
      </w:tr>
      <w:tr w:rsidR="00B7641F" w:rsidRPr="00AB3753" w14:paraId="619A29AF" w14:textId="77777777" w:rsidTr="008159EB">
        <w:trPr>
          <w:trHeight w:val="311"/>
        </w:trPr>
        <w:tc>
          <w:tcPr>
            <w:tcW w:w="956" w:type="pct"/>
            <w:shd w:val="clear" w:color="auto" w:fill="auto"/>
          </w:tcPr>
          <w:p w14:paraId="33979715" w14:textId="77777777" w:rsidR="00B7641F" w:rsidRDefault="00B7641F" w:rsidP="00B7641F">
            <w:r w:rsidRPr="00AB3753">
              <w:t xml:space="preserve">Website: </w:t>
            </w:r>
          </w:p>
        </w:tc>
        <w:tc>
          <w:tcPr>
            <w:tcW w:w="4044" w:type="pct"/>
            <w:shd w:val="clear" w:color="auto" w:fill="auto"/>
          </w:tcPr>
          <w:p w14:paraId="598BC1E4" w14:textId="58C705D3" w:rsidR="00B7641F" w:rsidRPr="00AB3753" w:rsidRDefault="000574F5" w:rsidP="00B7641F">
            <w:hyperlink r:id="rId166" w:history="1">
              <w:r w:rsidR="00B7641F" w:rsidRPr="00B7641F">
                <w:rPr>
                  <w:rStyle w:val="Hyperlink"/>
                </w:rPr>
                <w:t>http://www.euraxess.se/</w:t>
              </w:r>
            </w:hyperlink>
            <w:r w:rsidR="00B7641F" w:rsidRPr="00AC1FEB">
              <w:rPr>
                <w:color w:val="0000FF"/>
                <w:u w:val="single"/>
                <w:lang w:eastAsia="el-GR"/>
              </w:rPr>
              <w:t xml:space="preserve"> </w:t>
            </w:r>
          </w:p>
        </w:tc>
      </w:tr>
      <w:tr w:rsidR="00B7641F" w:rsidRPr="00AB3753" w14:paraId="4D5401A3" w14:textId="77777777" w:rsidTr="008159EB">
        <w:trPr>
          <w:trHeight w:val="311"/>
        </w:trPr>
        <w:tc>
          <w:tcPr>
            <w:tcW w:w="956" w:type="pct"/>
            <w:shd w:val="clear" w:color="auto" w:fill="auto"/>
          </w:tcPr>
          <w:p w14:paraId="723E00F4" w14:textId="77777777" w:rsidR="00B7641F" w:rsidRDefault="00B7641F" w:rsidP="00B7641F">
            <w:r w:rsidRPr="00AB3753">
              <w:lastRenderedPageBreak/>
              <w:t xml:space="preserve">Description: </w:t>
            </w:r>
          </w:p>
        </w:tc>
        <w:tc>
          <w:tcPr>
            <w:tcW w:w="4044" w:type="pct"/>
            <w:shd w:val="clear" w:color="auto" w:fill="auto"/>
          </w:tcPr>
          <w:p w14:paraId="4FB77D70" w14:textId="66374837" w:rsidR="00B7641F" w:rsidRPr="00AB3753" w:rsidRDefault="00B7641F" w:rsidP="00B7641F">
            <w:r w:rsidRPr="00AC1FEB">
              <w:t xml:space="preserve">Information on available funding opportunities for the researchers as provided by agencies such as </w:t>
            </w:r>
            <w:hyperlink r:id="rId167" w:history="1">
              <w:r w:rsidRPr="00B7641F">
                <w:rPr>
                  <w:rStyle w:val="Hyperlink"/>
                </w:rPr>
                <w:t>VINNOVA</w:t>
              </w:r>
            </w:hyperlink>
            <w:r w:rsidRPr="00AC1FEB">
              <w:t xml:space="preserve"> (Swedish Governmental Agency for Innovation Systems), </w:t>
            </w:r>
            <w:hyperlink r:id="rId168" w:history="1">
              <w:proofErr w:type="spellStart"/>
              <w:r w:rsidRPr="00B7641F">
                <w:rPr>
                  <w:rStyle w:val="Hyperlink"/>
                  <w:i/>
                </w:rPr>
                <w:t>Vetenskapsrådet</w:t>
              </w:r>
              <w:proofErr w:type="spellEnd"/>
            </w:hyperlink>
            <w:r w:rsidRPr="00AC1FEB">
              <w:t xml:space="preserve"> (Swedish Research Council), </w:t>
            </w:r>
            <w:hyperlink r:id="rId169" w:history="1">
              <w:r w:rsidRPr="00B7641F">
                <w:rPr>
                  <w:rStyle w:val="Hyperlink"/>
                </w:rPr>
                <w:t>FAS</w:t>
              </w:r>
            </w:hyperlink>
            <w:r w:rsidRPr="00AC1FEB">
              <w:t xml:space="preserve"> (Swedish Council for Working Life and Social Research), </w:t>
            </w:r>
            <w:hyperlink r:id="rId170" w:history="1">
              <w:proofErr w:type="spellStart"/>
              <w:r w:rsidRPr="00B7641F">
                <w:rPr>
                  <w:rStyle w:val="Hyperlink"/>
                </w:rPr>
                <w:t>Formas</w:t>
              </w:r>
              <w:proofErr w:type="spellEnd"/>
            </w:hyperlink>
            <w:r w:rsidRPr="00AC1FEB">
              <w:t xml:space="preserve"> (Swedish Research Council for Environment, Agricultural Sciences and Spatial Planning), and other Swedish organisations and authorities that offer research grants in different ways. Calls for proposals and/or applications are available online on the portal of the respective portals.</w:t>
            </w:r>
          </w:p>
        </w:tc>
      </w:tr>
    </w:tbl>
    <w:p w14:paraId="7292D113" w14:textId="77777777" w:rsidR="004E38E5" w:rsidRDefault="004E38E5" w:rsidP="004E38E5">
      <w:pPr>
        <w:pStyle w:val="Heading2"/>
      </w:pPr>
      <w:bookmarkStart w:id="71" w:name="_Toc1475005"/>
      <w:r w:rsidRPr="00DE7566">
        <w:t>Health</w:t>
      </w:r>
      <w:bookmarkEnd w:id="71"/>
      <w:r w:rsidRPr="00DE7566">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E38E5" w:rsidRPr="00AB3753" w14:paraId="12E0C874" w14:textId="77777777" w:rsidTr="008159EB">
        <w:trPr>
          <w:trHeight w:val="94"/>
        </w:trPr>
        <w:tc>
          <w:tcPr>
            <w:tcW w:w="5000" w:type="pct"/>
            <w:gridSpan w:val="2"/>
            <w:shd w:val="clear" w:color="auto" w:fill="EFFBFF"/>
          </w:tcPr>
          <w:p w14:paraId="056BC7E8" w14:textId="77777777" w:rsidR="004E38E5" w:rsidRPr="00AB3753" w:rsidRDefault="004E38E5" w:rsidP="000D7D5B">
            <w:pPr>
              <w:pStyle w:val="Subtitle"/>
              <w:rPr>
                <w:color w:val="BF3F91"/>
              </w:rPr>
            </w:pPr>
            <w:r w:rsidRPr="000D7D5B">
              <w:t>Unplanned Health</w:t>
            </w:r>
          </w:p>
        </w:tc>
      </w:tr>
      <w:tr w:rsidR="004E38E5" w:rsidRPr="00AB3753" w14:paraId="6DBC20E2" w14:textId="77777777" w:rsidTr="008159EB">
        <w:trPr>
          <w:trHeight w:val="198"/>
        </w:trPr>
        <w:tc>
          <w:tcPr>
            <w:tcW w:w="5000" w:type="pct"/>
            <w:gridSpan w:val="2"/>
            <w:shd w:val="clear" w:color="auto" w:fill="auto"/>
          </w:tcPr>
          <w:p w14:paraId="5476D452" w14:textId="688DF55A" w:rsidR="004E38E5" w:rsidRPr="00A064CB" w:rsidRDefault="00A064CB" w:rsidP="00676D9D">
            <w:pPr>
              <w:rPr>
                <w:b/>
              </w:rPr>
            </w:pPr>
            <w:r w:rsidRPr="00A064CB">
              <w:rPr>
                <w:b/>
              </w:rPr>
              <w:t>eHealth portal</w:t>
            </w:r>
          </w:p>
        </w:tc>
      </w:tr>
      <w:tr w:rsidR="003E1D14" w:rsidRPr="00AB3753" w14:paraId="06AE9780" w14:textId="77777777" w:rsidTr="008159EB">
        <w:trPr>
          <w:trHeight w:val="198"/>
        </w:trPr>
        <w:tc>
          <w:tcPr>
            <w:tcW w:w="972" w:type="pct"/>
            <w:shd w:val="clear" w:color="auto" w:fill="auto"/>
          </w:tcPr>
          <w:p w14:paraId="654668CC" w14:textId="77777777" w:rsidR="003E1D14" w:rsidRPr="00AB3753" w:rsidRDefault="003E1D14" w:rsidP="003E1D14">
            <w:r w:rsidRPr="00AB3753">
              <w:t>Responsibility:</w:t>
            </w:r>
          </w:p>
        </w:tc>
        <w:tc>
          <w:tcPr>
            <w:tcW w:w="4028" w:type="pct"/>
            <w:shd w:val="clear" w:color="auto" w:fill="auto"/>
          </w:tcPr>
          <w:p w14:paraId="592F4D20" w14:textId="60BE1DC2" w:rsidR="003E1D14" w:rsidRPr="00AB3753" w:rsidRDefault="003E1D14" w:rsidP="003E1D14">
            <w:pPr>
              <w:rPr>
                <w:lang w:val="fr-FR"/>
              </w:rPr>
            </w:pPr>
            <w:proofErr w:type="spellStart"/>
            <w:r w:rsidRPr="00CB76CB">
              <w:rPr>
                <w:i/>
              </w:rPr>
              <w:t>eHälsomyndigheten</w:t>
            </w:r>
            <w:proofErr w:type="spellEnd"/>
            <w:r w:rsidRPr="00AC1FEB">
              <w:t xml:space="preserve"> (Swedish eHealth Agency)</w:t>
            </w:r>
          </w:p>
        </w:tc>
      </w:tr>
      <w:tr w:rsidR="003E1D14" w:rsidRPr="00AB3753" w14:paraId="60BF2911" w14:textId="77777777" w:rsidTr="008159EB">
        <w:trPr>
          <w:trHeight w:val="37"/>
        </w:trPr>
        <w:tc>
          <w:tcPr>
            <w:tcW w:w="972" w:type="pct"/>
            <w:shd w:val="clear" w:color="auto" w:fill="auto"/>
          </w:tcPr>
          <w:p w14:paraId="72F6B8ED" w14:textId="77777777" w:rsidR="003E1D14" w:rsidRPr="00AB3753" w:rsidRDefault="003E1D14" w:rsidP="003E1D14">
            <w:r w:rsidRPr="00AB3753">
              <w:t xml:space="preserve">Website: </w:t>
            </w:r>
          </w:p>
        </w:tc>
        <w:tc>
          <w:tcPr>
            <w:tcW w:w="4028" w:type="pct"/>
            <w:shd w:val="clear" w:color="auto" w:fill="auto"/>
          </w:tcPr>
          <w:p w14:paraId="7E215B79" w14:textId="7888734A" w:rsidR="003E1D14" w:rsidRPr="00AB3753" w:rsidRDefault="000574F5" w:rsidP="003E1D14">
            <w:hyperlink r:id="rId171" w:history="1">
              <w:r w:rsidR="003E1D14" w:rsidRPr="003E1D14">
                <w:rPr>
                  <w:rStyle w:val="Hyperlink"/>
                </w:rPr>
                <w:t>http://www.minavardkontakter.se/</w:t>
              </w:r>
            </w:hyperlink>
          </w:p>
        </w:tc>
      </w:tr>
      <w:tr w:rsidR="003E1D14" w:rsidRPr="00AB3753" w14:paraId="1330CD65" w14:textId="77777777" w:rsidTr="008159EB">
        <w:trPr>
          <w:trHeight w:val="311"/>
        </w:trPr>
        <w:tc>
          <w:tcPr>
            <w:tcW w:w="972" w:type="pct"/>
            <w:shd w:val="clear" w:color="auto" w:fill="auto"/>
          </w:tcPr>
          <w:p w14:paraId="2097519C" w14:textId="77777777" w:rsidR="003E1D14" w:rsidRPr="00AB3753" w:rsidRDefault="003E1D14" w:rsidP="003E1D14">
            <w:r w:rsidRPr="00AB3753">
              <w:t xml:space="preserve">Description: </w:t>
            </w:r>
          </w:p>
        </w:tc>
        <w:tc>
          <w:tcPr>
            <w:tcW w:w="4028" w:type="pct"/>
            <w:shd w:val="clear" w:color="auto" w:fill="auto"/>
          </w:tcPr>
          <w:p w14:paraId="68229EBE" w14:textId="25BBD997" w:rsidR="003E1D14" w:rsidRPr="00AB3753" w:rsidRDefault="003E1D14" w:rsidP="003E1D14">
            <w:r w:rsidRPr="00AC1FEB">
              <w:rPr>
                <w:lang w:eastAsia="el-GR"/>
              </w:rPr>
              <w:t xml:space="preserve">Using an </w:t>
            </w:r>
            <w:proofErr w:type="spellStart"/>
            <w:r w:rsidRPr="00AC1FEB">
              <w:rPr>
                <w:lang w:eastAsia="el-GR"/>
              </w:rPr>
              <w:t>eIdentification</w:t>
            </w:r>
            <w:proofErr w:type="spellEnd"/>
            <w:r w:rsidRPr="00AC1FEB">
              <w:rPr>
                <w:lang w:eastAsia="el-GR"/>
              </w:rPr>
              <w:t xml:space="preserve"> (</w:t>
            </w:r>
            <w:proofErr w:type="spellStart"/>
            <w:r w:rsidRPr="00AC1FEB">
              <w:rPr>
                <w:lang w:eastAsia="el-GR"/>
              </w:rPr>
              <w:t>eID</w:t>
            </w:r>
            <w:proofErr w:type="spellEnd"/>
            <w:r w:rsidRPr="00AC1FEB">
              <w:rPr>
                <w:lang w:eastAsia="el-GR"/>
              </w:rPr>
              <w:t xml:space="preserve">), one can access saved details in the High-Cost Database, the Pharmaceutical Register and the Prescription Repository using the website </w:t>
            </w:r>
            <w:r w:rsidRPr="00A064CB">
              <w:rPr>
                <w:i/>
                <w:lang w:eastAsia="el-GR"/>
              </w:rPr>
              <w:t xml:space="preserve">Mina </w:t>
            </w:r>
            <w:proofErr w:type="spellStart"/>
            <w:r w:rsidRPr="00A064CB">
              <w:rPr>
                <w:i/>
                <w:lang w:eastAsia="el-GR"/>
              </w:rPr>
              <w:t>Vårdkontakter</w:t>
            </w:r>
            <w:proofErr w:type="spellEnd"/>
            <w:r w:rsidRPr="00AC1FEB">
              <w:rPr>
                <w:lang w:eastAsia="el-GR"/>
              </w:rPr>
              <w:t xml:space="preserve"> (My Healthcare Contacts). The portal is available in multiple languages. </w:t>
            </w:r>
          </w:p>
        </w:tc>
      </w:tr>
      <w:tr w:rsidR="00642EC9" w:rsidRPr="00AB3753" w14:paraId="44CD2FB9" w14:textId="77777777" w:rsidTr="00642EC9">
        <w:trPr>
          <w:trHeight w:val="311"/>
        </w:trPr>
        <w:tc>
          <w:tcPr>
            <w:tcW w:w="5000" w:type="pct"/>
            <w:gridSpan w:val="2"/>
            <w:shd w:val="clear" w:color="auto" w:fill="auto"/>
          </w:tcPr>
          <w:p w14:paraId="52D4B268" w14:textId="5AC8EB3B" w:rsidR="00642EC9" w:rsidRPr="008159EB" w:rsidRDefault="00642EC9" w:rsidP="003E1D14">
            <w:pPr>
              <w:rPr>
                <w:b/>
                <w:lang w:eastAsia="el-GR"/>
              </w:rPr>
            </w:pPr>
            <w:r w:rsidRPr="008159EB">
              <w:rPr>
                <w:b/>
              </w:rPr>
              <w:t>Healthcare Guide online</w:t>
            </w:r>
          </w:p>
        </w:tc>
      </w:tr>
      <w:tr w:rsidR="002E1D43" w:rsidRPr="00AB3753" w14:paraId="49305F85" w14:textId="77777777" w:rsidTr="00642EC9">
        <w:trPr>
          <w:trHeight w:val="311"/>
        </w:trPr>
        <w:tc>
          <w:tcPr>
            <w:tcW w:w="972" w:type="pct"/>
            <w:shd w:val="clear" w:color="auto" w:fill="auto"/>
          </w:tcPr>
          <w:p w14:paraId="0EACB449" w14:textId="7C8217DA" w:rsidR="002E1D43" w:rsidRPr="00AB3753" w:rsidRDefault="00642EC9" w:rsidP="003E1D14">
            <w:r>
              <w:t>Responsibility:</w:t>
            </w:r>
          </w:p>
        </w:tc>
        <w:tc>
          <w:tcPr>
            <w:tcW w:w="4028" w:type="pct"/>
            <w:shd w:val="clear" w:color="auto" w:fill="auto"/>
          </w:tcPr>
          <w:p w14:paraId="128D1376" w14:textId="2A904B9F" w:rsidR="002E1D43" w:rsidRPr="00AC1FEB" w:rsidRDefault="007F6BC6" w:rsidP="003E1D14">
            <w:pPr>
              <w:rPr>
                <w:lang w:eastAsia="el-GR"/>
              </w:rPr>
            </w:pPr>
            <w:r w:rsidRPr="007F6BC6">
              <w:rPr>
                <w:lang w:eastAsia="el-GR"/>
              </w:rPr>
              <w:t>Sweden's regions</w:t>
            </w:r>
          </w:p>
        </w:tc>
      </w:tr>
      <w:tr w:rsidR="002E1D43" w:rsidRPr="00AB3753" w14:paraId="61302656" w14:textId="77777777" w:rsidTr="00642EC9">
        <w:trPr>
          <w:trHeight w:val="311"/>
        </w:trPr>
        <w:tc>
          <w:tcPr>
            <w:tcW w:w="972" w:type="pct"/>
            <w:shd w:val="clear" w:color="auto" w:fill="auto"/>
          </w:tcPr>
          <w:p w14:paraId="5FCD605C" w14:textId="730ECD5E" w:rsidR="002E1D43" w:rsidRPr="00AB3753" w:rsidRDefault="00642EC9" w:rsidP="003E1D14">
            <w:r>
              <w:t>Website:</w:t>
            </w:r>
          </w:p>
        </w:tc>
        <w:tc>
          <w:tcPr>
            <w:tcW w:w="4028" w:type="pct"/>
            <w:shd w:val="clear" w:color="auto" w:fill="auto"/>
          </w:tcPr>
          <w:p w14:paraId="64F68A9A" w14:textId="6EF0BE0D" w:rsidR="002E1D43" w:rsidRPr="00AC1FEB" w:rsidRDefault="000574F5" w:rsidP="003E1D14">
            <w:pPr>
              <w:rPr>
                <w:lang w:eastAsia="el-GR"/>
              </w:rPr>
            </w:pPr>
            <w:hyperlink r:id="rId172" w:history="1">
              <w:r w:rsidR="00642EC9">
                <w:rPr>
                  <w:rStyle w:val="Hyperlink"/>
                </w:rPr>
                <w:t>https://www.1177.se/</w:t>
              </w:r>
            </w:hyperlink>
          </w:p>
        </w:tc>
      </w:tr>
      <w:tr w:rsidR="002E1D43" w:rsidRPr="00AB3753" w14:paraId="17D7DF90" w14:textId="77777777" w:rsidTr="00642EC9">
        <w:trPr>
          <w:trHeight w:val="311"/>
        </w:trPr>
        <w:tc>
          <w:tcPr>
            <w:tcW w:w="972" w:type="pct"/>
            <w:shd w:val="clear" w:color="auto" w:fill="auto"/>
          </w:tcPr>
          <w:p w14:paraId="0F3B9CC5" w14:textId="349CF868" w:rsidR="002E1D43" w:rsidRPr="00AB3753" w:rsidRDefault="00642EC9" w:rsidP="003E1D14">
            <w:r>
              <w:t>Description:</w:t>
            </w:r>
          </w:p>
        </w:tc>
        <w:tc>
          <w:tcPr>
            <w:tcW w:w="4028" w:type="pct"/>
            <w:shd w:val="clear" w:color="auto" w:fill="auto"/>
          </w:tcPr>
          <w:p w14:paraId="7CF9D7C7" w14:textId="24D04502" w:rsidR="002E1D43" w:rsidRPr="00AC1FEB" w:rsidRDefault="002E1D43" w:rsidP="003E1D14">
            <w:r w:rsidRPr="000E0BBD">
              <w:t xml:space="preserve">Healthcare Guide online, </w:t>
            </w:r>
            <w:hyperlink r:id="rId173" w:history="1">
              <w:r w:rsidRPr="00BD118F">
                <w:rPr>
                  <w:rStyle w:val="Hyperlink"/>
                </w:rPr>
                <w:t>1177.se</w:t>
              </w:r>
            </w:hyperlink>
            <w:r w:rsidRPr="000E0BBD">
              <w:t xml:space="preserve">, is Sweden's national hub for advice, information and </w:t>
            </w:r>
            <w:proofErr w:type="spellStart"/>
            <w:r w:rsidRPr="000E0BBD">
              <w:t>e</w:t>
            </w:r>
            <w:r w:rsidR="00BC02F0">
              <w:t>S</w:t>
            </w:r>
            <w:r w:rsidRPr="000E0BBD">
              <w:t>ervices</w:t>
            </w:r>
            <w:proofErr w:type="spellEnd"/>
            <w:r w:rsidRPr="000E0BBD">
              <w:t xml:space="preserve"> for healthcare. On this hub citizens can read about diseases, treatments, rules and rights, find and compare health clinics and use </w:t>
            </w:r>
            <w:proofErr w:type="spellStart"/>
            <w:r w:rsidRPr="000E0BBD">
              <w:t>e</w:t>
            </w:r>
            <w:r w:rsidR="007C1496">
              <w:t>S</w:t>
            </w:r>
            <w:r w:rsidRPr="000E0BBD">
              <w:t>ervices</w:t>
            </w:r>
            <w:proofErr w:type="spellEnd"/>
            <w:r w:rsidRPr="000E0BBD">
              <w:t xml:space="preserve"> to contact the healthcare </w:t>
            </w:r>
            <w:r w:rsidR="007C1496">
              <w:t>providers</w:t>
            </w:r>
            <w:r w:rsidRPr="000E0BBD">
              <w:t>,</w:t>
            </w:r>
            <w:r w:rsidR="007210C2">
              <w:t xml:space="preserve"> including </w:t>
            </w:r>
            <w:r w:rsidRPr="000E0BBD">
              <w:t xml:space="preserve">request, cancel, or reschedule appointments or refill prescriptions. All information transfer is protected (encrypted) and meets public health system standards for security and confidentiality. The website is a </w:t>
            </w:r>
            <w:r w:rsidR="003C28EB" w:rsidRPr="000E0BBD">
              <w:t xml:space="preserve">constantly developing </w:t>
            </w:r>
            <w:r w:rsidRPr="000E0BBD">
              <w:t>collaborative initiative owned by all county councils and regions.</w:t>
            </w:r>
          </w:p>
        </w:tc>
      </w:tr>
      <w:tr w:rsidR="001D2700" w:rsidRPr="00AB3753" w14:paraId="278E5036" w14:textId="77777777" w:rsidTr="008159EB">
        <w:trPr>
          <w:trHeight w:val="311"/>
        </w:trPr>
        <w:tc>
          <w:tcPr>
            <w:tcW w:w="5000" w:type="pct"/>
            <w:gridSpan w:val="2"/>
            <w:shd w:val="clear" w:color="auto" w:fill="auto"/>
          </w:tcPr>
          <w:p w14:paraId="68E8017F" w14:textId="417065BE" w:rsidR="001D2700" w:rsidRPr="00AB3753" w:rsidRDefault="001D2700" w:rsidP="001D2700">
            <w:r w:rsidRPr="00AC1FEB">
              <w:rPr>
                <w:b/>
              </w:rPr>
              <w:t>Medical costs (reimbursement or direct settlement)</w:t>
            </w:r>
          </w:p>
        </w:tc>
      </w:tr>
      <w:tr w:rsidR="001D2700" w:rsidRPr="00AB3753" w14:paraId="53C5D51E" w14:textId="77777777" w:rsidTr="008159EB">
        <w:trPr>
          <w:trHeight w:val="311"/>
        </w:trPr>
        <w:tc>
          <w:tcPr>
            <w:tcW w:w="972" w:type="pct"/>
            <w:shd w:val="clear" w:color="auto" w:fill="auto"/>
          </w:tcPr>
          <w:p w14:paraId="19A7F0C0" w14:textId="731899AE" w:rsidR="001D2700" w:rsidRDefault="001D2700" w:rsidP="001D2700">
            <w:r w:rsidRPr="00AB3753">
              <w:t>Responsibility:</w:t>
            </w:r>
          </w:p>
        </w:tc>
        <w:tc>
          <w:tcPr>
            <w:tcW w:w="4028" w:type="pct"/>
            <w:shd w:val="clear" w:color="auto" w:fill="auto"/>
          </w:tcPr>
          <w:p w14:paraId="5ACBB404" w14:textId="2943D3AE" w:rsidR="001D2700" w:rsidRPr="00AB3753" w:rsidRDefault="001D2700" w:rsidP="001D2700">
            <w:r w:rsidRPr="00AC1FEB">
              <w:t>Swedish Social Insurance Agency</w:t>
            </w:r>
          </w:p>
        </w:tc>
      </w:tr>
      <w:tr w:rsidR="001D2700" w:rsidRPr="00AB3753" w14:paraId="2068F230" w14:textId="77777777" w:rsidTr="008159EB">
        <w:trPr>
          <w:trHeight w:val="311"/>
        </w:trPr>
        <w:tc>
          <w:tcPr>
            <w:tcW w:w="972" w:type="pct"/>
            <w:shd w:val="clear" w:color="auto" w:fill="auto"/>
          </w:tcPr>
          <w:p w14:paraId="678DCDAB" w14:textId="11CC8D84" w:rsidR="001D2700" w:rsidRDefault="001D2700" w:rsidP="001D2700">
            <w:r w:rsidRPr="00AB3753">
              <w:t xml:space="preserve">Website: </w:t>
            </w:r>
          </w:p>
        </w:tc>
        <w:tc>
          <w:tcPr>
            <w:tcW w:w="4028" w:type="pct"/>
            <w:shd w:val="clear" w:color="auto" w:fill="auto"/>
          </w:tcPr>
          <w:p w14:paraId="4617F6EE" w14:textId="2A1C7C27" w:rsidR="001D2700" w:rsidRPr="00AB3753" w:rsidRDefault="000574F5" w:rsidP="001D2700">
            <w:hyperlink r:id="rId174" w:history="1">
              <w:r w:rsidR="001D2700" w:rsidRPr="00D3568C">
                <w:rPr>
                  <w:rStyle w:val="Hyperlink"/>
                </w:rPr>
                <w:t>http://www.forsakringskassan.se/privatpers/</w:t>
              </w:r>
            </w:hyperlink>
          </w:p>
        </w:tc>
      </w:tr>
      <w:tr w:rsidR="001D2700" w:rsidRPr="00AB3753" w14:paraId="45AF3A2A" w14:textId="77777777" w:rsidTr="008159EB">
        <w:trPr>
          <w:trHeight w:val="311"/>
        </w:trPr>
        <w:tc>
          <w:tcPr>
            <w:tcW w:w="972" w:type="pct"/>
            <w:shd w:val="clear" w:color="auto" w:fill="auto"/>
          </w:tcPr>
          <w:p w14:paraId="751FDA39" w14:textId="6F5DCA9B" w:rsidR="001D2700" w:rsidRDefault="001D2700" w:rsidP="001D2700">
            <w:r w:rsidRPr="00AB3753">
              <w:t xml:space="preserve">Description: </w:t>
            </w:r>
          </w:p>
        </w:tc>
        <w:tc>
          <w:tcPr>
            <w:tcW w:w="4028" w:type="pct"/>
            <w:shd w:val="clear" w:color="auto" w:fill="auto"/>
          </w:tcPr>
          <w:p w14:paraId="6203C526" w14:textId="21D3A8A8" w:rsidR="001D2700" w:rsidRPr="00AB3753" w:rsidRDefault="001D2700" w:rsidP="001D2700">
            <w:r w:rsidRPr="00AC1FEB">
              <w:rPr>
                <w:lang w:eastAsia="el-GR"/>
              </w:rPr>
              <w:t>A person who is insured in Sweden is also covered by the national health insurances, including coverage of medical costs. Patients do not pay the full cost of healthcare treatment but only a non-refundable patient charge. The Social Insurance Agency compensates healthcare professionals directly for the remaining costs.</w:t>
            </w:r>
          </w:p>
        </w:tc>
      </w:tr>
      <w:tr w:rsidR="0037321D" w:rsidRPr="00AB3753" w14:paraId="3FAC8FDA" w14:textId="77777777" w:rsidTr="008159EB">
        <w:trPr>
          <w:trHeight w:val="311"/>
        </w:trPr>
        <w:tc>
          <w:tcPr>
            <w:tcW w:w="5000" w:type="pct"/>
            <w:gridSpan w:val="2"/>
            <w:shd w:val="clear" w:color="auto" w:fill="auto"/>
          </w:tcPr>
          <w:p w14:paraId="43F240CB" w14:textId="342BE842" w:rsidR="0037321D" w:rsidRPr="00AB3753" w:rsidRDefault="0037321D" w:rsidP="00CB76CB">
            <w:pPr>
              <w:keepNext/>
              <w:keepLines/>
            </w:pPr>
            <w:r w:rsidRPr="00AC1FEB">
              <w:rPr>
                <w:b/>
                <w:lang w:eastAsia="el-GR"/>
              </w:rPr>
              <w:lastRenderedPageBreak/>
              <w:t>Health related services (interactive advice on the availability of services in different hospitals; appointments for hospitals)</w:t>
            </w:r>
          </w:p>
        </w:tc>
      </w:tr>
      <w:tr w:rsidR="00D3568C" w:rsidRPr="00AB3753" w14:paraId="4361F34F" w14:textId="77777777" w:rsidTr="008159EB">
        <w:trPr>
          <w:trHeight w:val="311"/>
        </w:trPr>
        <w:tc>
          <w:tcPr>
            <w:tcW w:w="972" w:type="pct"/>
            <w:shd w:val="clear" w:color="auto" w:fill="auto"/>
          </w:tcPr>
          <w:p w14:paraId="5A176B72" w14:textId="752FDCC6" w:rsidR="00D3568C" w:rsidRDefault="00D3568C" w:rsidP="00CB76CB">
            <w:pPr>
              <w:keepNext/>
              <w:keepLines/>
            </w:pPr>
            <w:r w:rsidRPr="00AB3753">
              <w:t>Responsibility:</w:t>
            </w:r>
          </w:p>
        </w:tc>
        <w:tc>
          <w:tcPr>
            <w:tcW w:w="4028" w:type="pct"/>
            <w:shd w:val="clear" w:color="auto" w:fill="auto"/>
          </w:tcPr>
          <w:p w14:paraId="4F81D8AB" w14:textId="05A466B7" w:rsidR="00D3568C" w:rsidRPr="00AB3753" w:rsidRDefault="00D3568C" w:rsidP="00CB76CB">
            <w:pPr>
              <w:keepNext/>
              <w:keepLines/>
            </w:pPr>
            <w:r w:rsidRPr="00AC1FEB">
              <w:rPr>
                <w:lang w:eastAsia="el-GR"/>
              </w:rPr>
              <w:t>Local Government</w:t>
            </w:r>
          </w:p>
        </w:tc>
      </w:tr>
      <w:tr w:rsidR="00D3568C" w:rsidRPr="00AB3753" w14:paraId="5D3EC90E" w14:textId="77777777" w:rsidTr="008159EB">
        <w:trPr>
          <w:trHeight w:val="311"/>
        </w:trPr>
        <w:tc>
          <w:tcPr>
            <w:tcW w:w="972" w:type="pct"/>
            <w:shd w:val="clear" w:color="auto" w:fill="auto"/>
          </w:tcPr>
          <w:p w14:paraId="1FBFF9B7" w14:textId="48358D31" w:rsidR="00D3568C" w:rsidRDefault="00D3568C" w:rsidP="00CB76CB">
            <w:pPr>
              <w:keepNext/>
              <w:keepLines/>
            </w:pPr>
            <w:r w:rsidRPr="00AB3753">
              <w:t xml:space="preserve">Website: </w:t>
            </w:r>
          </w:p>
        </w:tc>
        <w:tc>
          <w:tcPr>
            <w:tcW w:w="4028" w:type="pct"/>
            <w:shd w:val="clear" w:color="auto" w:fill="auto"/>
          </w:tcPr>
          <w:p w14:paraId="22DB970E" w14:textId="0F051B9A" w:rsidR="00D3568C" w:rsidRPr="00AB3753" w:rsidRDefault="000574F5" w:rsidP="00CB76CB">
            <w:pPr>
              <w:keepNext/>
              <w:keepLines/>
            </w:pPr>
            <w:hyperlink r:id="rId175" w:history="1">
              <w:r w:rsidR="00D3568C" w:rsidRPr="00D3568C">
                <w:rPr>
                  <w:rStyle w:val="Hyperlink"/>
                </w:rPr>
                <w:t>http://www.vantetider.se/</w:t>
              </w:r>
            </w:hyperlink>
          </w:p>
        </w:tc>
      </w:tr>
      <w:tr w:rsidR="00D3568C" w:rsidRPr="00AB3753" w14:paraId="393F0C0D" w14:textId="77777777" w:rsidTr="008159EB">
        <w:trPr>
          <w:trHeight w:val="311"/>
        </w:trPr>
        <w:tc>
          <w:tcPr>
            <w:tcW w:w="972" w:type="pct"/>
            <w:shd w:val="clear" w:color="auto" w:fill="auto"/>
          </w:tcPr>
          <w:p w14:paraId="4CB3F72D" w14:textId="497674FB" w:rsidR="00D3568C" w:rsidRDefault="00D3568C" w:rsidP="00D3568C">
            <w:r w:rsidRPr="00AB3753">
              <w:t xml:space="preserve">Description: </w:t>
            </w:r>
          </w:p>
        </w:tc>
        <w:tc>
          <w:tcPr>
            <w:tcW w:w="4028" w:type="pct"/>
            <w:shd w:val="clear" w:color="auto" w:fill="auto"/>
          </w:tcPr>
          <w:p w14:paraId="2F1E5210" w14:textId="5200A15C" w:rsidR="00D3568C" w:rsidRPr="00AB3753" w:rsidRDefault="00D3568C" w:rsidP="00D3568C">
            <w:r w:rsidRPr="00AC1FEB">
              <w:t xml:space="preserve">This online service has been developed by the Government and the county councils (which are responsible for healthcare services) </w:t>
            </w:r>
            <w:proofErr w:type="gramStart"/>
            <w:r w:rsidRPr="00AC1FEB">
              <w:t>in order to</w:t>
            </w:r>
            <w:proofErr w:type="gramEnd"/>
            <w:r w:rsidRPr="00AC1FEB">
              <w:t xml:space="preserve"> provide information on waiting times for treatments in various hospitals. Most regional authorities offer patients the opportunity to ask for health advice by email. Some health centres also accept appointments and cancellations online. Stockholm’s County Council offers the </w:t>
            </w:r>
            <w:hyperlink r:id="rId176" w:history="1">
              <w:r w:rsidRPr="00D3568C">
                <w:rPr>
                  <w:rStyle w:val="Hyperlink"/>
                </w:rPr>
                <w:t>Health Care Guide Service</w:t>
              </w:r>
            </w:hyperlink>
            <w:r w:rsidRPr="00AC1FEB">
              <w:t xml:space="preserve"> which provides a wide array of services to those patients with an </w:t>
            </w:r>
            <w:proofErr w:type="spellStart"/>
            <w:r w:rsidRPr="00AC1FEB">
              <w:t>eID</w:t>
            </w:r>
            <w:proofErr w:type="spellEnd"/>
            <w:r w:rsidRPr="00AC1FEB">
              <w:t xml:space="preserve">, or a security code. </w:t>
            </w:r>
          </w:p>
        </w:tc>
      </w:tr>
      <w:tr w:rsidR="00D3568C" w:rsidRPr="00AB3753" w14:paraId="29E301F8" w14:textId="77777777" w:rsidTr="008159EB">
        <w:trPr>
          <w:trHeight w:val="94"/>
        </w:trPr>
        <w:tc>
          <w:tcPr>
            <w:tcW w:w="5000" w:type="pct"/>
            <w:gridSpan w:val="2"/>
            <w:shd w:val="clear" w:color="auto" w:fill="EFFBFF"/>
          </w:tcPr>
          <w:p w14:paraId="3FC2A93B" w14:textId="6F43A721" w:rsidR="00D3568C" w:rsidRPr="00AB3753" w:rsidRDefault="00D3568C" w:rsidP="000D7D5B">
            <w:pPr>
              <w:pStyle w:val="Subtitle"/>
              <w:rPr>
                <w:color w:val="BF3F91"/>
              </w:rPr>
            </w:pPr>
            <w:r w:rsidRPr="000D7D5B">
              <w:t>Planned medical treatment abroad</w:t>
            </w:r>
          </w:p>
        </w:tc>
      </w:tr>
      <w:tr w:rsidR="00D3568C" w:rsidRPr="00AB3753" w14:paraId="20429F78" w14:textId="77777777" w:rsidTr="008159EB">
        <w:trPr>
          <w:trHeight w:val="198"/>
        </w:trPr>
        <w:tc>
          <w:tcPr>
            <w:tcW w:w="5000" w:type="pct"/>
            <w:gridSpan w:val="2"/>
            <w:shd w:val="clear" w:color="auto" w:fill="auto"/>
          </w:tcPr>
          <w:p w14:paraId="04CF5027" w14:textId="36C20413" w:rsidR="00D3568C" w:rsidRPr="006D0436" w:rsidRDefault="006D0436" w:rsidP="00D3568C">
            <w:pPr>
              <w:rPr>
                <w:b/>
              </w:rPr>
            </w:pPr>
            <w:r w:rsidRPr="006D0436">
              <w:rPr>
                <w:b/>
              </w:rPr>
              <w:t>Healthcare abroad</w:t>
            </w:r>
          </w:p>
        </w:tc>
      </w:tr>
      <w:tr w:rsidR="006D0436" w:rsidRPr="00AB3753" w14:paraId="2E46282A" w14:textId="77777777" w:rsidTr="008159EB">
        <w:trPr>
          <w:trHeight w:val="198"/>
        </w:trPr>
        <w:tc>
          <w:tcPr>
            <w:tcW w:w="972" w:type="pct"/>
            <w:shd w:val="clear" w:color="auto" w:fill="auto"/>
          </w:tcPr>
          <w:p w14:paraId="36EC7405" w14:textId="77777777" w:rsidR="006D0436" w:rsidRPr="00AB3753" w:rsidRDefault="006D0436" w:rsidP="006D0436">
            <w:r w:rsidRPr="00AB3753">
              <w:t>Responsibility:</w:t>
            </w:r>
          </w:p>
        </w:tc>
        <w:tc>
          <w:tcPr>
            <w:tcW w:w="4028" w:type="pct"/>
            <w:shd w:val="clear" w:color="auto" w:fill="auto"/>
          </w:tcPr>
          <w:p w14:paraId="282BAADA" w14:textId="7A709BD2" w:rsidR="006D0436" w:rsidRPr="00AB3753" w:rsidRDefault="006D0436" w:rsidP="006D0436">
            <w:pPr>
              <w:rPr>
                <w:lang w:val="fr-FR"/>
              </w:rPr>
            </w:pPr>
            <w:r w:rsidRPr="00AC1FEB">
              <w:rPr>
                <w:lang w:eastAsia="el-GR"/>
              </w:rPr>
              <w:t>Swedish Social Insurance Agency</w:t>
            </w:r>
          </w:p>
        </w:tc>
      </w:tr>
      <w:tr w:rsidR="006D0436" w:rsidRPr="00AB3753" w14:paraId="4EA5933C" w14:textId="77777777" w:rsidTr="008159EB">
        <w:trPr>
          <w:trHeight w:val="37"/>
        </w:trPr>
        <w:tc>
          <w:tcPr>
            <w:tcW w:w="972" w:type="pct"/>
            <w:shd w:val="clear" w:color="auto" w:fill="auto"/>
          </w:tcPr>
          <w:p w14:paraId="547FAB39" w14:textId="77777777" w:rsidR="006D0436" w:rsidRPr="00AB3753" w:rsidRDefault="006D0436" w:rsidP="006D0436">
            <w:r w:rsidRPr="00AB3753">
              <w:t xml:space="preserve">Website: </w:t>
            </w:r>
          </w:p>
        </w:tc>
        <w:tc>
          <w:tcPr>
            <w:tcW w:w="4028" w:type="pct"/>
            <w:shd w:val="clear" w:color="auto" w:fill="auto"/>
          </w:tcPr>
          <w:p w14:paraId="40D88CFD" w14:textId="4D16CACA" w:rsidR="006D0436" w:rsidRPr="00AB3753" w:rsidRDefault="000574F5" w:rsidP="006D0436">
            <w:hyperlink r:id="rId177" w:history="1">
              <w:r w:rsidR="006D0436" w:rsidRPr="006D0436">
                <w:rPr>
                  <w:rStyle w:val="Hyperlink"/>
                </w:rPr>
                <w:t>http://www.forsakringskassan.se/</w:t>
              </w:r>
            </w:hyperlink>
          </w:p>
        </w:tc>
      </w:tr>
      <w:tr w:rsidR="006D0436" w:rsidRPr="00AB3753" w14:paraId="48AF087D" w14:textId="77777777" w:rsidTr="008159EB">
        <w:trPr>
          <w:trHeight w:val="311"/>
        </w:trPr>
        <w:tc>
          <w:tcPr>
            <w:tcW w:w="972" w:type="pct"/>
            <w:shd w:val="clear" w:color="auto" w:fill="auto"/>
          </w:tcPr>
          <w:p w14:paraId="410E5005" w14:textId="77777777" w:rsidR="006D0436" w:rsidRPr="00AB3753" w:rsidRDefault="006D0436" w:rsidP="006D0436">
            <w:r w:rsidRPr="00AB3753">
              <w:t xml:space="preserve">Description: </w:t>
            </w:r>
          </w:p>
        </w:tc>
        <w:tc>
          <w:tcPr>
            <w:tcW w:w="4028" w:type="pct"/>
            <w:shd w:val="clear" w:color="auto" w:fill="auto"/>
          </w:tcPr>
          <w:p w14:paraId="5D20A6E2" w14:textId="7E6E78D4" w:rsidR="006D0436" w:rsidRPr="00AB3753" w:rsidRDefault="006D0436" w:rsidP="006D0436">
            <w:r w:rsidRPr="00AC1FEB">
              <w:t xml:space="preserve">The European Health Insurance Card (EHIC) can be requested online. The European Health Insurance Card gives citizens the right to necessary care at a hospital or doctor's office that is affiliated with that country's national health care system. </w:t>
            </w:r>
            <w:proofErr w:type="spellStart"/>
            <w:r w:rsidRPr="00AC1FEB">
              <w:t>eServices</w:t>
            </w:r>
            <w:proofErr w:type="spellEnd"/>
            <w:r w:rsidRPr="00AC1FEB">
              <w:t xml:space="preserve"> are available only in Swedish, although general information is provided also in English language. </w:t>
            </w:r>
          </w:p>
        </w:tc>
      </w:tr>
    </w:tbl>
    <w:p w14:paraId="3D08F801" w14:textId="77777777" w:rsidR="004E38E5" w:rsidRDefault="004E38E5" w:rsidP="004E38E5">
      <w:pPr>
        <w:pStyle w:val="Heading2"/>
      </w:pPr>
      <w:bookmarkStart w:id="72" w:name="_Toc1475006"/>
      <w:r w:rsidRPr="001F36DA">
        <w:t>Family</w:t>
      </w:r>
      <w:bookmarkEnd w:id="72"/>
      <w:r w:rsidRPr="00DE7566">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E38E5" w:rsidRPr="00AB3753" w14:paraId="6D443357" w14:textId="77777777" w:rsidTr="008159EB">
        <w:trPr>
          <w:trHeight w:val="94"/>
        </w:trPr>
        <w:tc>
          <w:tcPr>
            <w:tcW w:w="5000" w:type="pct"/>
            <w:gridSpan w:val="2"/>
            <w:shd w:val="clear" w:color="auto" w:fill="EFFBFF"/>
          </w:tcPr>
          <w:p w14:paraId="1C1F065F" w14:textId="116F8B23" w:rsidR="004E38E5" w:rsidRPr="00AB3753" w:rsidRDefault="004E38E5" w:rsidP="000D7D5B">
            <w:pPr>
              <w:pStyle w:val="Subtitle"/>
              <w:rPr>
                <w:color w:val="BF3F91"/>
              </w:rPr>
            </w:pPr>
            <w:r w:rsidRPr="000D7D5B">
              <w:t>Children</w:t>
            </w:r>
          </w:p>
        </w:tc>
      </w:tr>
      <w:tr w:rsidR="004E38E5" w:rsidRPr="00AB3753" w14:paraId="7F9AC46E" w14:textId="77777777" w:rsidTr="008159EB">
        <w:trPr>
          <w:trHeight w:val="198"/>
        </w:trPr>
        <w:tc>
          <w:tcPr>
            <w:tcW w:w="5000" w:type="pct"/>
            <w:gridSpan w:val="2"/>
            <w:shd w:val="clear" w:color="auto" w:fill="auto"/>
          </w:tcPr>
          <w:p w14:paraId="6C727FB9" w14:textId="4C256637" w:rsidR="004E38E5" w:rsidRPr="0059068B" w:rsidRDefault="001D4425" w:rsidP="00676D9D">
            <w:pPr>
              <w:rPr>
                <w:b/>
              </w:rPr>
            </w:pPr>
            <w:r>
              <w:rPr>
                <w:b/>
              </w:rPr>
              <w:t>Child allowances</w:t>
            </w:r>
          </w:p>
        </w:tc>
      </w:tr>
      <w:tr w:rsidR="001D4425" w:rsidRPr="0059068B" w14:paraId="35D59A9A" w14:textId="77777777" w:rsidTr="008159EB">
        <w:trPr>
          <w:trHeight w:val="198"/>
        </w:trPr>
        <w:tc>
          <w:tcPr>
            <w:tcW w:w="956" w:type="pct"/>
            <w:shd w:val="clear" w:color="auto" w:fill="auto"/>
          </w:tcPr>
          <w:p w14:paraId="6F6EA346" w14:textId="77777777" w:rsidR="001D4425" w:rsidRPr="00AB3753" w:rsidRDefault="001D4425" w:rsidP="001D4425">
            <w:r w:rsidRPr="00AB3753">
              <w:t>Responsibility:</w:t>
            </w:r>
          </w:p>
        </w:tc>
        <w:tc>
          <w:tcPr>
            <w:tcW w:w="4044" w:type="pct"/>
            <w:shd w:val="clear" w:color="auto" w:fill="auto"/>
          </w:tcPr>
          <w:p w14:paraId="027AA341" w14:textId="15154691" w:rsidR="001D4425" w:rsidRPr="0059068B" w:rsidRDefault="001D4425" w:rsidP="001D4425">
            <w:r w:rsidRPr="00AC1FEB">
              <w:rPr>
                <w:lang w:eastAsia="el-GR"/>
              </w:rPr>
              <w:t>Swedish Social Insurance Agency</w:t>
            </w:r>
          </w:p>
        </w:tc>
      </w:tr>
      <w:tr w:rsidR="001D4425" w:rsidRPr="00AB3753" w14:paraId="1F6A8FDA" w14:textId="77777777" w:rsidTr="008159EB">
        <w:trPr>
          <w:trHeight w:val="37"/>
        </w:trPr>
        <w:tc>
          <w:tcPr>
            <w:tcW w:w="956" w:type="pct"/>
            <w:shd w:val="clear" w:color="auto" w:fill="auto"/>
          </w:tcPr>
          <w:p w14:paraId="5E98E34F" w14:textId="77777777" w:rsidR="001D4425" w:rsidRPr="00AB3753" w:rsidRDefault="001D4425" w:rsidP="001D4425">
            <w:r w:rsidRPr="00AB3753">
              <w:t xml:space="preserve">Website: </w:t>
            </w:r>
          </w:p>
        </w:tc>
        <w:tc>
          <w:tcPr>
            <w:tcW w:w="4044" w:type="pct"/>
            <w:shd w:val="clear" w:color="auto" w:fill="auto"/>
          </w:tcPr>
          <w:p w14:paraId="2A55249E" w14:textId="6C40F5ED" w:rsidR="001D4425" w:rsidRPr="00AB3753" w:rsidRDefault="000574F5" w:rsidP="001D4425">
            <w:hyperlink r:id="rId178" w:history="1">
              <w:r w:rsidR="001D4425" w:rsidRPr="001D4425">
                <w:rPr>
                  <w:rStyle w:val="Hyperlink"/>
                </w:rPr>
                <w:t>http://www.forsakringskassan.se/privatpers/</w:t>
              </w:r>
            </w:hyperlink>
          </w:p>
        </w:tc>
      </w:tr>
      <w:tr w:rsidR="001D4425" w:rsidRPr="00AB3753" w14:paraId="16814CF9" w14:textId="77777777" w:rsidTr="008159EB">
        <w:trPr>
          <w:trHeight w:val="311"/>
        </w:trPr>
        <w:tc>
          <w:tcPr>
            <w:tcW w:w="956" w:type="pct"/>
            <w:shd w:val="clear" w:color="auto" w:fill="auto"/>
          </w:tcPr>
          <w:p w14:paraId="561D587D" w14:textId="77777777" w:rsidR="001D4425" w:rsidRPr="00AB3753" w:rsidRDefault="001D4425" w:rsidP="001D4425">
            <w:r w:rsidRPr="00AB3753">
              <w:t xml:space="preserve">Description: </w:t>
            </w:r>
          </w:p>
        </w:tc>
        <w:tc>
          <w:tcPr>
            <w:tcW w:w="4044" w:type="pct"/>
            <w:shd w:val="clear" w:color="auto" w:fill="auto"/>
          </w:tcPr>
          <w:p w14:paraId="3ED89963" w14:textId="1327695B" w:rsidR="001D4425" w:rsidRPr="00AB3753" w:rsidRDefault="001D4425" w:rsidP="001D4425">
            <w:r w:rsidRPr="00AC1FEB">
              <w:rPr>
                <w:lang w:eastAsia="el-GR"/>
              </w:rPr>
              <w:t>In Sweden, child allowances are a good example of an automated social security service. After a child is born and registered in the national population registration books, the Social Insurance Agency pays allowances to the parents automatically.</w:t>
            </w:r>
          </w:p>
        </w:tc>
      </w:tr>
    </w:tbl>
    <w:p w14:paraId="189EC044" w14:textId="77777777" w:rsidR="004E38E5" w:rsidRPr="00DE7566" w:rsidRDefault="004E38E5" w:rsidP="004E38E5">
      <w:pPr>
        <w:pStyle w:val="Heading2"/>
      </w:pPr>
      <w:bookmarkStart w:id="73" w:name="_Toc1475007"/>
      <w:r w:rsidRPr="001F36DA">
        <w:t>Consumers</w:t>
      </w:r>
      <w:bookmarkEnd w:id="73"/>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E38E5" w:rsidRPr="00AB3753" w14:paraId="7D9D14C6" w14:textId="77777777" w:rsidTr="008159EB">
        <w:trPr>
          <w:trHeight w:val="94"/>
        </w:trPr>
        <w:tc>
          <w:tcPr>
            <w:tcW w:w="5000" w:type="pct"/>
            <w:gridSpan w:val="2"/>
            <w:shd w:val="clear" w:color="auto" w:fill="EFFBFF"/>
          </w:tcPr>
          <w:p w14:paraId="0FF6796D" w14:textId="77777777" w:rsidR="004E38E5" w:rsidRPr="00AB3753" w:rsidRDefault="004E38E5" w:rsidP="000D7D5B">
            <w:pPr>
              <w:pStyle w:val="Subtitle"/>
              <w:rPr>
                <w:color w:val="BF3F91"/>
              </w:rPr>
            </w:pPr>
            <w:r w:rsidRPr="000D7D5B">
              <w:t>Unfair treatment</w:t>
            </w:r>
          </w:p>
        </w:tc>
      </w:tr>
      <w:tr w:rsidR="004E38E5" w:rsidRPr="00AB3753" w14:paraId="523065BD" w14:textId="77777777" w:rsidTr="008159EB">
        <w:trPr>
          <w:trHeight w:val="198"/>
        </w:trPr>
        <w:tc>
          <w:tcPr>
            <w:tcW w:w="5000" w:type="pct"/>
            <w:gridSpan w:val="2"/>
            <w:shd w:val="clear" w:color="auto" w:fill="auto"/>
          </w:tcPr>
          <w:p w14:paraId="0E32E964" w14:textId="05A173D4" w:rsidR="004E38E5" w:rsidRPr="00E65745" w:rsidRDefault="00E65745" w:rsidP="00676D9D">
            <w:pPr>
              <w:rPr>
                <w:b/>
              </w:rPr>
            </w:pPr>
            <w:r w:rsidRPr="00E65745">
              <w:rPr>
                <w:b/>
              </w:rPr>
              <w:t>Consumer protection</w:t>
            </w:r>
          </w:p>
        </w:tc>
      </w:tr>
      <w:tr w:rsidR="00E65745" w:rsidRPr="00AB3753" w14:paraId="2A88A173" w14:textId="77777777" w:rsidTr="008159EB">
        <w:trPr>
          <w:trHeight w:val="198"/>
        </w:trPr>
        <w:tc>
          <w:tcPr>
            <w:tcW w:w="956" w:type="pct"/>
            <w:shd w:val="clear" w:color="auto" w:fill="auto"/>
          </w:tcPr>
          <w:p w14:paraId="25BBD748" w14:textId="77777777" w:rsidR="00E65745" w:rsidRPr="00AB3753" w:rsidRDefault="00E65745" w:rsidP="00E65745">
            <w:r w:rsidRPr="00AB3753">
              <w:t>Responsibility:</w:t>
            </w:r>
          </w:p>
        </w:tc>
        <w:tc>
          <w:tcPr>
            <w:tcW w:w="4044" w:type="pct"/>
            <w:shd w:val="clear" w:color="auto" w:fill="auto"/>
          </w:tcPr>
          <w:p w14:paraId="323EB3E8" w14:textId="60C35D5E" w:rsidR="00E65745" w:rsidRPr="00AB3753" w:rsidRDefault="00E65745" w:rsidP="00E65745">
            <w:pPr>
              <w:rPr>
                <w:lang w:val="fr-FR"/>
              </w:rPr>
            </w:pPr>
            <w:r w:rsidRPr="00AC1FEB">
              <w:rPr>
                <w:lang w:eastAsia="el-GR"/>
              </w:rPr>
              <w:t xml:space="preserve">Consumer Agency </w:t>
            </w:r>
            <w:proofErr w:type="spellStart"/>
            <w:r w:rsidRPr="00AC1FEB">
              <w:rPr>
                <w:lang w:eastAsia="el-GR"/>
              </w:rPr>
              <w:t>Konsument</w:t>
            </w:r>
            <w:proofErr w:type="spellEnd"/>
            <w:r w:rsidRPr="00AC1FEB">
              <w:rPr>
                <w:lang w:eastAsia="el-GR"/>
              </w:rPr>
              <w:t xml:space="preserve"> Europa</w:t>
            </w:r>
          </w:p>
        </w:tc>
      </w:tr>
      <w:tr w:rsidR="00E65745" w:rsidRPr="00AB3753" w14:paraId="56CA5345" w14:textId="77777777" w:rsidTr="008159EB">
        <w:trPr>
          <w:trHeight w:val="37"/>
        </w:trPr>
        <w:tc>
          <w:tcPr>
            <w:tcW w:w="956" w:type="pct"/>
            <w:shd w:val="clear" w:color="auto" w:fill="auto"/>
          </w:tcPr>
          <w:p w14:paraId="56A68E45" w14:textId="77777777" w:rsidR="00E65745" w:rsidRPr="00AB3753" w:rsidRDefault="00E65745" w:rsidP="00E65745">
            <w:r w:rsidRPr="00AB3753">
              <w:t xml:space="preserve">Website: </w:t>
            </w:r>
          </w:p>
        </w:tc>
        <w:tc>
          <w:tcPr>
            <w:tcW w:w="4044" w:type="pct"/>
            <w:shd w:val="clear" w:color="auto" w:fill="auto"/>
          </w:tcPr>
          <w:p w14:paraId="4EACD092" w14:textId="41E1C02E" w:rsidR="00E65745" w:rsidRPr="00AB3753" w:rsidRDefault="000574F5" w:rsidP="00E65745">
            <w:hyperlink r:id="rId179" w:history="1">
              <w:r w:rsidR="00E65745" w:rsidRPr="00E65745">
                <w:rPr>
                  <w:rStyle w:val="Hyperlink"/>
                </w:rPr>
                <w:t>http://www.konsumenteuropa.se/</w:t>
              </w:r>
            </w:hyperlink>
          </w:p>
        </w:tc>
      </w:tr>
      <w:tr w:rsidR="00E65745" w:rsidRPr="00AB3753" w14:paraId="477690B4" w14:textId="77777777" w:rsidTr="008159EB">
        <w:trPr>
          <w:trHeight w:val="311"/>
        </w:trPr>
        <w:tc>
          <w:tcPr>
            <w:tcW w:w="956" w:type="pct"/>
            <w:shd w:val="clear" w:color="auto" w:fill="auto"/>
          </w:tcPr>
          <w:p w14:paraId="2AE95CED" w14:textId="77777777" w:rsidR="00E65745" w:rsidRPr="00AB3753" w:rsidRDefault="00E65745" w:rsidP="00E65745">
            <w:r w:rsidRPr="00AB3753">
              <w:t xml:space="preserve">Description: </w:t>
            </w:r>
          </w:p>
        </w:tc>
        <w:tc>
          <w:tcPr>
            <w:tcW w:w="4044" w:type="pct"/>
            <w:shd w:val="clear" w:color="auto" w:fill="auto"/>
          </w:tcPr>
          <w:p w14:paraId="559EC84A" w14:textId="0C96872C" w:rsidR="00E65745" w:rsidRPr="00AB3753" w:rsidRDefault="00E65745" w:rsidP="00E65745">
            <w:r w:rsidRPr="00AC1FEB">
              <w:t xml:space="preserve">Consumer Agency of Sweden provides information and free advice about the following consumer rights and protection topics: travel </w:t>
            </w:r>
            <w:r w:rsidRPr="00AC1FEB">
              <w:lastRenderedPageBreak/>
              <w:t xml:space="preserve">and tourism, e-commerce (shopping online), vehicles and vessels, fraud and hoaxes, trade within the EU, timeshare, tickets and events, and bank services. A form to file a complaint is available for download.  </w:t>
            </w:r>
          </w:p>
        </w:tc>
      </w:tr>
    </w:tbl>
    <w:p w14:paraId="199CDDB4" w14:textId="5C7878BB" w:rsidR="003730DF" w:rsidRDefault="004E38E5" w:rsidP="005523ED">
      <w:pPr>
        <w:pStyle w:val="Heading1"/>
      </w:pPr>
      <w:r>
        <w:lastRenderedPageBreak/>
        <w:br w:type="page"/>
      </w:r>
      <w:bookmarkStart w:id="74" w:name="_Toc12702605"/>
      <w:r w:rsidR="003730DF">
        <w:lastRenderedPageBreak/>
        <w:t>Digital Government Services for Businesses</w:t>
      </w:r>
      <w:bookmarkEnd w:id="74"/>
      <w:r w:rsidR="003730DF">
        <w:t xml:space="preserve"> </w:t>
      </w:r>
    </w:p>
    <w:p w14:paraId="245C9FF0" w14:textId="77777777" w:rsidR="002C61BF" w:rsidRPr="0020189E" w:rsidRDefault="002C61BF" w:rsidP="002C61BF">
      <w:pPr>
        <w:rPr>
          <w:rFonts w:cs="Arial"/>
          <w:szCs w:val="20"/>
        </w:rPr>
      </w:pPr>
      <w:bookmarkStart w:id="75" w:name="_Toc1475009"/>
      <w:r w:rsidRPr="0020189E">
        <w:rPr>
          <w:rFonts w:cs="Arial"/>
          <w:szCs w:val="20"/>
        </w:rPr>
        <w:t xml:space="preserve">The information in this section presents an overview of the basic public services provided to the Businesses. These were identified taking inspiration from </w:t>
      </w:r>
      <w:hyperlink r:id="rId180" w:history="1">
        <w:r w:rsidRPr="0020189E">
          <w:rPr>
            <w:rStyle w:val="Hyperlink"/>
            <w:rFonts w:cs="Arial"/>
            <w:szCs w:val="20"/>
          </w:rPr>
          <w:t>Your Europe</w:t>
        </w:r>
      </w:hyperlink>
      <w:r w:rsidRPr="0020189E">
        <w:rPr>
          <w:rFonts w:cs="Arial"/>
          <w:szCs w:val="20"/>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10708305" w14:textId="77777777" w:rsidR="002C61BF" w:rsidRPr="0020189E" w:rsidRDefault="002C61BF" w:rsidP="002C61BF">
      <w:pPr>
        <w:rPr>
          <w:rFonts w:cs="Arial"/>
          <w:szCs w:val="20"/>
        </w:rPr>
      </w:pPr>
      <w:r w:rsidRPr="0020189E">
        <w:rPr>
          <w:rFonts w:cs="Arial"/>
          <w:szCs w:val="20"/>
        </w:rPr>
        <w:t>The groups of services for businesses are as follows:</w:t>
      </w:r>
    </w:p>
    <w:p w14:paraId="475F1F92" w14:textId="77777777" w:rsidR="002C61BF" w:rsidRPr="0020189E" w:rsidRDefault="002C61BF" w:rsidP="002C61BF">
      <w:pPr>
        <w:numPr>
          <w:ilvl w:val="0"/>
          <w:numId w:val="36"/>
        </w:numPr>
        <w:rPr>
          <w:rFonts w:cs="Arial"/>
          <w:szCs w:val="20"/>
        </w:rPr>
      </w:pPr>
      <w:r w:rsidRPr="0020189E">
        <w:rPr>
          <w:rFonts w:cs="Arial"/>
          <w:szCs w:val="20"/>
        </w:rPr>
        <w:t>Running a business</w:t>
      </w:r>
    </w:p>
    <w:p w14:paraId="274B0C31" w14:textId="77777777" w:rsidR="002C61BF" w:rsidRPr="0020189E" w:rsidRDefault="002C61BF" w:rsidP="002C61BF">
      <w:pPr>
        <w:numPr>
          <w:ilvl w:val="0"/>
          <w:numId w:val="36"/>
        </w:numPr>
        <w:rPr>
          <w:rFonts w:cs="Arial"/>
          <w:szCs w:val="20"/>
        </w:rPr>
      </w:pPr>
      <w:r w:rsidRPr="0020189E">
        <w:rPr>
          <w:rFonts w:cs="Arial"/>
          <w:szCs w:val="20"/>
        </w:rPr>
        <w:t>Taxation</w:t>
      </w:r>
    </w:p>
    <w:p w14:paraId="051F79B6" w14:textId="77777777" w:rsidR="002C61BF" w:rsidRPr="0020189E" w:rsidRDefault="002C61BF" w:rsidP="002C61BF">
      <w:pPr>
        <w:numPr>
          <w:ilvl w:val="0"/>
          <w:numId w:val="36"/>
        </w:numPr>
        <w:rPr>
          <w:rFonts w:cs="Arial"/>
          <w:szCs w:val="20"/>
        </w:rPr>
      </w:pPr>
      <w:r w:rsidRPr="0020189E">
        <w:rPr>
          <w:rFonts w:cs="Arial"/>
          <w:szCs w:val="20"/>
        </w:rPr>
        <w:t>Selling in the EU</w:t>
      </w:r>
    </w:p>
    <w:p w14:paraId="238D00A7" w14:textId="77777777" w:rsidR="002C61BF" w:rsidRPr="0020189E" w:rsidRDefault="002C61BF" w:rsidP="002C61BF">
      <w:pPr>
        <w:numPr>
          <w:ilvl w:val="0"/>
          <w:numId w:val="36"/>
        </w:numPr>
        <w:rPr>
          <w:rFonts w:cs="Arial"/>
          <w:szCs w:val="20"/>
        </w:rPr>
      </w:pPr>
      <w:r w:rsidRPr="0020189E">
        <w:rPr>
          <w:rFonts w:cs="Arial"/>
          <w:szCs w:val="20"/>
        </w:rPr>
        <w:t>Human Resources</w:t>
      </w:r>
    </w:p>
    <w:p w14:paraId="735ECFB8" w14:textId="77777777" w:rsidR="002C61BF" w:rsidRPr="0020189E" w:rsidRDefault="002C61BF" w:rsidP="002C61BF">
      <w:pPr>
        <w:numPr>
          <w:ilvl w:val="0"/>
          <w:numId w:val="36"/>
        </w:numPr>
        <w:rPr>
          <w:rFonts w:cs="Arial"/>
          <w:szCs w:val="20"/>
        </w:rPr>
      </w:pPr>
      <w:r w:rsidRPr="0020189E">
        <w:rPr>
          <w:rFonts w:cs="Arial"/>
          <w:szCs w:val="20"/>
        </w:rPr>
        <w:t>Product requirements</w:t>
      </w:r>
    </w:p>
    <w:p w14:paraId="1753C9DF" w14:textId="77777777" w:rsidR="002C61BF" w:rsidRPr="0020189E" w:rsidRDefault="002C61BF" w:rsidP="002C61BF">
      <w:pPr>
        <w:numPr>
          <w:ilvl w:val="0"/>
          <w:numId w:val="36"/>
        </w:numPr>
        <w:rPr>
          <w:rFonts w:cs="Arial"/>
          <w:szCs w:val="20"/>
        </w:rPr>
      </w:pPr>
      <w:r w:rsidRPr="0020189E">
        <w:rPr>
          <w:rFonts w:cs="Arial"/>
          <w:szCs w:val="20"/>
        </w:rPr>
        <w:t>Financing and Funding</w:t>
      </w:r>
    </w:p>
    <w:p w14:paraId="04742597" w14:textId="77777777" w:rsidR="002C61BF" w:rsidRPr="0020189E" w:rsidRDefault="002C61BF" w:rsidP="002C61BF">
      <w:pPr>
        <w:numPr>
          <w:ilvl w:val="0"/>
          <w:numId w:val="36"/>
        </w:numPr>
      </w:pPr>
      <w:r w:rsidRPr="0020189E">
        <w:rPr>
          <w:rFonts w:cs="Arial"/>
          <w:szCs w:val="20"/>
        </w:rPr>
        <w:t>Dealing with Customers</w:t>
      </w:r>
    </w:p>
    <w:bookmarkEnd w:id="75"/>
    <w:p w14:paraId="4CA3DB7F" w14:textId="77777777" w:rsidR="00987A21" w:rsidRPr="008159EB" w:rsidRDefault="00987A21" w:rsidP="00264F5D">
      <w:pPr>
        <w:pStyle w:val="Heading2"/>
      </w:pPr>
      <w:r w:rsidRPr="008159EB">
        <w:t>Running a business</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87A21" w:rsidRPr="00AB3753" w14:paraId="3963B0EF" w14:textId="77777777" w:rsidTr="008159EB">
        <w:trPr>
          <w:trHeight w:val="94"/>
        </w:trPr>
        <w:tc>
          <w:tcPr>
            <w:tcW w:w="5000" w:type="pct"/>
            <w:gridSpan w:val="2"/>
            <w:shd w:val="clear" w:color="auto" w:fill="EFFBFF"/>
          </w:tcPr>
          <w:p w14:paraId="452862D0" w14:textId="77777777" w:rsidR="00987A21" w:rsidRPr="00AB3753" w:rsidRDefault="00987A21" w:rsidP="00C3780E">
            <w:pPr>
              <w:pStyle w:val="Subtitle"/>
            </w:pPr>
            <w:r>
              <w:t>Intellectual property</w:t>
            </w:r>
          </w:p>
        </w:tc>
      </w:tr>
      <w:tr w:rsidR="00987A21" w:rsidRPr="00AB3753" w14:paraId="2EF18A29" w14:textId="77777777" w:rsidTr="008159EB">
        <w:trPr>
          <w:trHeight w:val="198"/>
        </w:trPr>
        <w:tc>
          <w:tcPr>
            <w:tcW w:w="5000" w:type="pct"/>
            <w:gridSpan w:val="2"/>
            <w:shd w:val="clear" w:color="auto" w:fill="auto"/>
          </w:tcPr>
          <w:p w14:paraId="4087A5D4" w14:textId="2DFFFE18" w:rsidR="00987A21" w:rsidRPr="004A2363" w:rsidRDefault="00BD6BB1" w:rsidP="00676D9D">
            <w:pPr>
              <w:rPr>
                <w:b/>
              </w:rPr>
            </w:pPr>
            <w:r>
              <w:rPr>
                <w:b/>
              </w:rPr>
              <w:t>Patents</w:t>
            </w:r>
          </w:p>
        </w:tc>
      </w:tr>
      <w:tr w:rsidR="00BD6BB1" w:rsidRPr="004A2363" w14:paraId="54215378" w14:textId="77777777" w:rsidTr="008159EB">
        <w:trPr>
          <w:trHeight w:val="198"/>
        </w:trPr>
        <w:tc>
          <w:tcPr>
            <w:tcW w:w="956" w:type="pct"/>
            <w:shd w:val="clear" w:color="auto" w:fill="auto"/>
          </w:tcPr>
          <w:p w14:paraId="034E2010" w14:textId="77777777" w:rsidR="00BD6BB1" w:rsidRPr="00AB3753" w:rsidRDefault="00BD6BB1" w:rsidP="00BD6BB1">
            <w:r w:rsidRPr="00AB3753">
              <w:t>Responsibility:</w:t>
            </w:r>
          </w:p>
        </w:tc>
        <w:tc>
          <w:tcPr>
            <w:tcW w:w="4044" w:type="pct"/>
            <w:shd w:val="clear" w:color="auto" w:fill="auto"/>
          </w:tcPr>
          <w:p w14:paraId="6730BF21" w14:textId="4A64FF3D" w:rsidR="00BD6BB1" w:rsidRPr="004A2363" w:rsidRDefault="00BD6BB1" w:rsidP="00BD6BB1">
            <w:r w:rsidRPr="00A773B3">
              <w:t>Swedish Patent and Registration Office (PRV)</w:t>
            </w:r>
          </w:p>
        </w:tc>
      </w:tr>
      <w:tr w:rsidR="00BD6BB1" w:rsidRPr="00AB3753" w14:paraId="7B5AF553" w14:textId="77777777" w:rsidTr="008159EB">
        <w:trPr>
          <w:trHeight w:val="37"/>
        </w:trPr>
        <w:tc>
          <w:tcPr>
            <w:tcW w:w="956" w:type="pct"/>
            <w:shd w:val="clear" w:color="auto" w:fill="auto"/>
          </w:tcPr>
          <w:p w14:paraId="1D8C0474" w14:textId="77777777" w:rsidR="00BD6BB1" w:rsidRPr="00AB3753" w:rsidRDefault="00BD6BB1" w:rsidP="00BD6BB1">
            <w:r w:rsidRPr="00AB3753">
              <w:t xml:space="preserve">Website: </w:t>
            </w:r>
          </w:p>
        </w:tc>
        <w:tc>
          <w:tcPr>
            <w:tcW w:w="4044" w:type="pct"/>
            <w:shd w:val="clear" w:color="auto" w:fill="auto"/>
          </w:tcPr>
          <w:p w14:paraId="1F939229" w14:textId="1FA0A9C5" w:rsidR="00BD6BB1" w:rsidRPr="00AB3753" w:rsidRDefault="000574F5" w:rsidP="00BD6BB1">
            <w:hyperlink r:id="rId181" w:history="1">
              <w:r w:rsidR="00BD6BB1" w:rsidRPr="00AC1FEB">
                <w:rPr>
                  <w:rStyle w:val="Hyperlink"/>
                  <w:lang w:eastAsia="el-GR"/>
                </w:rPr>
                <w:t>https://www.prv.se/en/</w:t>
              </w:r>
            </w:hyperlink>
          </w:p>
        </w:tc>
      </w:tr>
      <w:tr w:rsidR="00BD6BB1" w:rsidRPr="00AB3753" w14:paraId="0A8902B4" w14:textId="77777777" w:rsidTr="008159EB">
        <w:trPr>
          <w:trHeight w:val="311"/>
        </w:trPr>
        <w:tc>
          <w:tcPr>
            <w:tcW w:w="956" w:type="pct"/>
            <w:shd w:val="clear" w:color="auto" w:fill="auto"/>
          </w:tcPr>
          <w:p w14:paraId="6B826776" w14:textId="77777777" w:rsidR="00BD6BB1" w:rsidRPr="00AB3753" w:rsidRDefault="00BD6BB1" w:rsidP="00BD6BB1">
            <w:r w:rsidRPr="00AB3753">
              <w:t xml:space="preserve">Description: </w:t>
            </w:r>
          </w:p>
        </w:tc>
        <w:tc>
          <w:tcPr>
            <w:tcW w:w="4044" w:type="pct"/>
            <w:shd w:val="clear" w:color="auto" w:fill="auto"/>
          </w:tcPr>
          <w:p w14:paraId="04C812E1" w14:textId="02E7BBC7" w:rsidR="00BD6BB1" w:rsidRPr="00AB3753" w:rsidRDefault="00BD6BB1" w:rsidP="00BD6BB1">
            <w:r w:rsidRPr="00AC1FEB">
              <w:t xml:space="preserve">The portal of PRV provides access to several services online. Extensive information on intellectual property is available in forms of books, journals and other material in the online library of the Swedish Patent and Registration Office. </w:t>
            </w:r>
            <w:r w:rsidR="00444820">
              <w:t>Users</w:t>
            </w:r>
            <w:r w:rsidRPr="00AC1FEB">
              <w:t xml:space="preserve"> can </w:t>
            </w:r>
            <w:r w:rsidR="00444820">
              <w:t xml:space="preserve">also </w:t>
            </w:r>
            <w:r w:rsidRPr="00AC1FEB">
              <w:t xml:space="preserve">access the search databases of registered patents, designs, trademarks and copyrights. Application forms are available for download and for online submission. </w:t>
            </w:r>
          </w:p>
        </w:tc>
      </w:tr>
      <w:tr w:rsidR="00BD6BB1" w:rsidRPr="00AB3753" w14:paraId="3C846815" w14:textId="77777777" w:rsidTr="008159EB">
        <w:trPr>
          <w:trHeight w:val="94"/>
        </w:trPr>
        <w:tc>
          <w:tcPr>
            <w:tcW w:w="5000" w:type="pct"/>
            <w:gridSpan w:val="2"/>
            <w:shd w:val="clear" w:color="auto" w:fill="EFFBFF"/>
          </w:tcPr>
          <w:p w14:paraId="68451004" w14:textId="77777777" w:rsidR="00BD6BB1" w:rsidRPr="00AB3753" w:rsidRDefault="00BD6BB1" w:rsidP="00C3780E">
            <w:pPr>
              <w:pStyle w:val="Subtitle"/>
            </w:pPr>
            <w:r>
              <w:t>Start-Ups, Developing a business</w:t>
            </w:r>
          </w:p>
        </w:tc>
      </w:tr>
      <w:tr w:rsidR="00BD6BB1" w:rsidRPr="00AB3753" w14:paraId="2C5DDA14" w14:textId="77777777" w:rsidTr="008159EB">
        <w:trPr>
          <w:trHeight w:val="198"/>
        </w:trPr>
        <w:tc>
          <w:tcPr>
            <w:tcW w:w="5000" w:type="pct"/>
            <w:gridSpan w:val="2"/>
            <w:shd w:val="clear" w:color="auto" w:fill="auto"/>
          </w:tcPr>
          <w:p w14:paraId="3E99C66B" w14:textId="17EB5B0A" w:rsidR="00BD6BB1" w:rsidRPr="00BD6BB1" w:rsidRDefault="00BD6BB1" w:rsidP="00BD6BB1">
            <w:pPr>
              <w:rPr>
                <w:b/>
              </w:rPr>
            </w:pPr>
            <w:r w:rsidRPr="00BD6BB1">
              <w:rPr>
                <w:b/>
              </w:rPr>
              <w:t>Registration of a new company</w:t>
            </w:r>
          </w:p>
        </w:tc>
      </w:tr>
      <w:tr w:rsidR="00A50225" w:rsidRPr="00AB3753" w14:paraId="2955A881" w14:textId="77777777" w:rsidTr="008159EB">
        <w:trPr>
          <w:trHeight w:val="198"/>
        </w:trPr>
        <w:tc>
          <w:tcPr>
            <w:tcW w:w="956" w:type="pct"/>
            <w:shd w:val="clear" w:color="auto" w:fill="auto"/>
          </w:tcPr>
          <w:p w14:paraId="2783F7A0" w14:textId="77777777" w:rsidR="00A50225" w:rsidRPr="00AB3753" w:rsidRDefault="00A50225" w:rsidP="00A50225">
            <w:r w:rsidRPr="00AB3753">
              <w:t>Responsibility:</w:t>
            </w:r>
          </w:p>
        </w:tc>
        <w:tc>
          <w:tcPr>
            <w:tcW w:w="4044" w:type="pct"/>
            <w:shd w:val="clear" w:color="auto" w:fill="auto"/>
          </w:tcPr>
          <w:p w14:paraId="0CBF7E1C" w14:textId="298E56E2" w:rsidR="00A50225" w:rsidRPr="00A50225" w:rsidRDefault="00A50225" w:rsidP="00A50225">
            <w:r w:rsidRPr="00AC1FEB">
              <w:rPr>
                <w:lang w:eastAsia="el-GR"/>
              </w:rPr>
              <w:t>Central Government, Swedish Companies Registration Office</w:t>
            </w:r>
          </w:p>
        </w:tc>
      </w:tr>
      <w:tr w:rsidR="00A50225" w:rsidRPr="00AB3753" w14:paraId="4A401D53" w14:textId="77777777" w:rsidTr="008159EB">
        <w:trPr>
          <w:trHeight w:val="37"/>
        </w:trPr>
        <w:tc>
          <w:tcPr>
            <w:tcW w:w="956" w:type="pct"/>
            <w:shd w:val="clear" w:color="auto" w:fill="auto"/>
          </w:tcPr>
          <w:p w14:paraId="562E1668" w14:textId="77777777" w:rsidR="00A50225" w:rsidRPr="00AB3753" w:rsidRDefault="00A50225" w:rsidP="00A50225">
            <w:r w:rsidRPr="00AB3753">
              <w:t xml:space="preserve">Website: </w:t>
            </w:r>
          </w:p>
        </w:tc>
        <w:tc>
          <w:tcPr>
            <w:tcW w:w="4044" w:type="pct"/>
            <w:shd w:val="clear" w:color="auto" w:fill="auto"/>
          </w:tcPr>
          <w:p w14:paraId="411E80CD" w14:textId="54A7D618" w:rsidR="00A50225" w:rsidRPr="00AB3753" w:rsidRDefault="000574F5" w:rsidP="00A50225">
            <w:hyperlink r:id="rId182" w:history="1">
              <w:r w:rsidR="00A50225" w:rsidRPr="00A50225">
                <w:rPr>
                  <w:rStyle w:val="Hyperlink"/>
                </w:rPr>
                <w:t>https://www.verksamt.se</w:t>
              </w:r>
            </w:hyperlink>
          </w:p>
        </w:tc>
      </w:tr>
      <w:tr w:rsidR="00A50225" w:rsidRPr="00AB3753" w14:paraId="147E24F9" w14:textId="77777777" w:rsidTr="008159EB">
        <w:trPr>
          <w:trHeight w:val="311"/>
        </w:trPr>
        <w:tc>
          <w:tcPr>
            <w:tcW w:w="956" w:type="pct"/>
            <w:shd w:val="clear" w:color="auto" w:fill="auto"/>
          </w:tcPr>
          <w:p w14:paraId="18B1E5BA" w14:textId="77777777" w:rsidR="00A50225" w:rsidRPr="00AB3753" w:rsidRDefault="00A50225" w:rsidP="00A50225">
            <w:r w:rsidRPr="00AB3753">
              <w:t xml:space="preserve">Description: </w:t>
            </w:r>
          </w:p>
        </w:tc>
        <w:tc>
          <w:tcPr>
            <w:tcW w:w="4044" w:type="pct"/>
            <w:shd w:val="clear" w:color="auto" w:fill="auto"/>
          </w:tcPr>
          <w:p w14:paraId="7BC6CB9C" w14:textId="45CD4730" w:rsidR="00A50225" w:rsidRPr="00AB3753" w:rsidRDefault="00A50225" w:rsidP="00A50225">
            <w:r w:rsidRPr="00AC1FEB">
              <w:t xml:space="preserve">Joint online service from the Swedish Companies Registration Office and the Swedish Tax Agency. Registration forms can be filled in and sent electronically with </w:t>
            </w:r>
            <w:proofErr w:type="spellStart"/>
            <w:r w:rsidRPr="00AC1FEB">
              <w:t>eIdentification</w:t>
            </w:r>
            <w:proofErr w:type="spellEnd"/>
            <w:r w:rsidRPr="00AC1FEB">
              <w:t>.</w:t>
            </w:r>
          </w:p>
        </w:tc>
      </w:tr>
      <w:tr w:rsidR="00A50225" w:rsidRPr="00AB3753" w14:paraId="6F3043F0" w14:textId="77777777" w:rsidTr="008159EB">
        <w:trPr>
          <w:trHeight w:val="311"/>
        </w:trPr>
        <w:tc>
          <w:tcPr>
            <w:tcW w:w="5000" w:type="pct"/>
            <w:gridSpan w:val="2"/>
            <w:shd w:val="clear" w:color="auto" w:fill="auto"/>
          </w:tcPr>
          <w:p w14:paraId="5444D1C5" w14:textId="6F8E9B23" w:rsidR="00A50225" w:rsidRPr="00AB3753" w:rsidRDefault="00A50225" w:rsidP="00A50225">
            <w:r w:rsidRPr="00AC1FEB">
              <w:rPr>
                <w:b/>
                <w:lang w:eastAsia="el-GR"/>
              </w:rPr>
              <w:t>Swedish Business Link to Government</w:t>
            </w:r>
          </w:p>
        </w:tc>
      </w:tr>
      <w:tr w:rsidR="004F41CC" w:rsidRPr="00AB3753" w14:paraId="22DB7297" w14:textId="77777777" w:rsidTr="008159EB">
        <w:trPr>
          <w:trHeight w:val="311"/>
        </w:trPr>
        <w:tc>
          <w:tcPr>
            <w:tcW w:w="956" w:type="pct"/>
            <w:shd w:val="clear" w:color="auto" w:fill="auto"/>
          </w:tcPr>
          <w:p w14:paraId="29AB3212" w14:textId="651D48E3" w:rsidR="004F41CC" w:rsidRDefault="004F41CC" w:rsidP="004F41CC">
            <w:r w:rsidRPr="00AB3753">
              <w:t>Responsibility:</w:t>
            </w:r>
          </w:p>
        </w:tc>
        <w:tc>
          <w:tcPr>
            <w:tcW w:w="4044" w:type="pct"/>
            <w:shd w:val="clear" w:color="auto" w:fill="auto"/>
          </w:tcPr>
          <w:p w14:paraId="27AC94F6" w14:textId="59CDB831" w:rsidR="004F41CC" w:rsidRPr="00AB3753" w:rsidRDefault="004F41CC" w:rsidP="004F41CC">
            <w:r w:rsidRPr="00AC1FEB">
              <w:rPr>
                <w:lang w:eastAsia="el-GR"/>
              </w:rPr>
              <w:t>Several government agencies</w:t>
            </w:r>
          </w:p>
        </w:tc>
      </w:tr>
      <w:tr w:rsidR="004F41CC" w:rsidRPr="00AB3753" w14:paraId="0A1F0452" w14:textId="77777777" w:rsidTr="008159EB">
        <w:trPr>
          <w:trHeight w:val="311"/>
        </w:trPr>
        <w:tc>
          <w:tcPr>
            <w:tcW w:w="956" w:type="pct"/>
            <w:shd w:val="clear" w:color="auto" w:fill="auto"/>
          </w:tcPr>
          <w:p w14:paraId="57C7E0CC" w14:textId="2F8210B8" w:rsidR="004F41CC" w:rsidRDefault="004F41CC" w:rsidP="004F41CC">
            <w:r w:rsidRPr="00AB3753">
              <w:t xml:space="preserve">Website: </w:t>
            </w:r>
          </w:p>
        </w:tc>
        <w:tc>
          <w:tcPr>
            <w:tcW w:w="4044" w:type="pct"/>
            <w:shd w:val="clear" w:color="auto" w:fill="auto"/>
          </w:tcPr>
          <w:p w14:paraId="2A07D910" w14:textId="4420055E" w:rsidR="004F41CC" w:rsidRPr="00AB3753" w:rsidRDefault="000574F5" w:rsidP="004F41CC">
            <w:hyperlink r:id="rId183" w:history="1">
              <w:r w:rsidR="004F41CC" w:rsidRPr="004F41CC">
                <w:rPr>
                  <w:rStyle w:val="Hyperlink"/>
                </w:rPr>
                <w:t>https://www.verksamt.se</w:t>
              </w:r>
            </w:hyperlink>
            <w:r w:rsidR="004F41CC" w:rsidRPr="00AC1FEB">
              <w:rPr>
                <w:lang w:eastAsia="el-GR"/>
              </w:rPr>
              <w:t xml:space="preserve"> </w:t>
            </w:r>
          </w:p>
        </w:tc>
      </w:tr>
      <w:tr w:rsidR="004F41CC" w:rsidRPr="00AB3753" w14:paraId="5B93CEA8" w14:textId="77777777" w:rsidTr="008159EB">
        <w:trPr>
          <w:trHeight w:val="311"/>
        </w:trPr>
        <w:tc>
          <w:tcPr>
            <w:tcW w:w="956" w:type="pct"/>
            <w:shd w:val="clear" w:color="auto" w:fill="auto"/>
          </w:tcPr>
          <w:p w14:paraId="62F57888" w14:textId="2BC83E08" w:rsidR="004F41CC" w:rsidRDefault="004F41CC" w:rsidP="004F41CC">
            <w:r w:rsidRPr="00AB3753">
              <w:t xml:space="preserve">Description: </w:t>
            </w:r>
          </w:p>
        </w:tc>
        <w:tc>
          <w:tcPr>
            <w:tcW w:w="4044" w:type="pct"/>
            <w:shd w:val="clear" w:color="auto" w:fill="auto"/>
          </w:tcPr>
          <w:p w14:paraId="7E1DE2D4" w14:textId="1B7AD1A0" w:rsidR="004F41CC" w:rsidRPr="00AB3753" w:rsidRDefault="004F41CC" w:rsidP="004F41CC">
            <w:r w:rsidRPr="00AC1FEB">
              <w:t xml:space="preserve">This initiative </w:t>
            </w:r>
            <w:r w:rsidRPr="00AC1FEB">
              <w:rPr>
                <w:bCs/>
              </w:rPr>
              <w:t>develops, improves, joins and replaces</w:t>
            </w:r>
            <w:r w:rsidRPr="00AC1FEB">
              <w:rPr>
                <w:b/>
                <w:bCs/>
              </w:rPr>
              <w:t xml:space="preserve"> </w:t>
            </w:r>
            <w:r w:rsidRPr="00AC1FEB">
              <w:t xml:space="preserve">two existing </w:t>
            </w:r>
            <w:proofErr w:type="spellStart"/>
            <w:r w:rsidRPr="00AC1FEB">
              <w:t>eServices</w:t>
            </w:r>
            <w:proofErr w:type="spellEnd"/>
            <w:r w:rsidRPr="00AC1FEB">
              <w:t>; the online guidance for those willing to start and/or run a business (</w:t>
            </w:r>
            <w:proofErr w:type="spellStart"/>
            <w:r w:rsidRPr="00AC1FEB">
              <w:rPr>
                <w:i/>
                <w:iCs/>
              </w:rPr>
              <w:t>Företagarguiden</w:t>
            </w:r>
            <w:proofErr w:type="spellEnd"/>
            <w:r w:rsidRPr="00AC1FEB">
              <w:t>) and the company registration service (</w:t>
            </w:r>
            <w:proofErr w:type="spellStart"/>
            <w:r w:rsidRPr="00AC1FEB">
              <w:rPr>
                <w:i/>
                <w:iCs/>
              </w:rPr>
              <w:t>Foretagsregistrering</w:t>
            </w:r>
            <w:proofErr w:type="spellEnd"/>
            <w:r w:rsidRPr="00AC1FEB">
              <w:t xml:space="preserve">). It is a single-point for entrepreneurs and </w:t>
            </w:r>
            <w:r w:rsidRPr="00AC1FEB">
              <w:lastRenderedPageBreak/>
              <w:t xml:space="preserve">enterprises to access the relevant and official </w:t>
            </w:r>
            <w:proofErr w:type="spellStart"/>
            <w:r w:rsidRPr="00AC1FEB">
              <w:t>eServices</w:t>
            </w:r>
            <w:proofErr w:type="spellEnd"/>
            <w:r w:rsidRPr="00AC1FEB">
              <w:t xml:space="preserve"> and information from public authorities. </w:t>
            </w:r>
          </w:p>
        </w:tc>
      </w:tr>
    </w:tbl>
    <w:p w14:paraId="41957442" w14:textId="77777777" w:rsidR="00987A21" w:rsidRDefault="00987A21" w:rsidP="00987A21">
      <w:pPr>
        <w:pStyle w:val="Heading2"/>
      </w:pPr>
      <w:bookmarkStart w:id="76" w:name="_Toc1475010"/>
      <w:r w:rsidRPr="001F36DA">
        <w:lastRenderedPageBreak/>
        <w:t>Taxation</w:t>
      </w:r>
      <w:bookmarkEnd w:id="76"/>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87A21" w:rsidRPr="005428C5" w14:paraId="32A9E9E9" w14:textId="77777777" w:rsidTr="008159EB">
        <w:trPr>
          <w:trHeight w:val="94"/>
        </w:trPr>
        <w:tc>
          <w:tcPr>
            <w:tcW w:w="5000" w:type="pct"/>
            <w:gridSpan w:val="2"/>
            <w:shd w:val="clear" w:color="auto" w:fill="EFFBFF"/>
          </w:tcPr>
          <w:p w14:paraId="1D99DC6C" w14:textId="77777777" w:rsidR="00987A21" w:rsidRPr="005428C5" w:rsidRDefault="00987A21" w:rsidP="00C3780E">
            <w:pPr>
              <w:pStyle w:val="Subtitle"/>
            </w:pPr>
            <w:r w:rsidRPr="005428C5">
              <w:t>Excise duties, VAT and b</w:t>
            </w:r>
            <w:r>
              <w:t>usiness tax</w:t>
            </w:r>
          </w:p>
        </w:tc>
      </w:tr>
      <w:tr w:rsidR="00987A21" w:rsidRPr="00AB3753" w14:paraId="20665E16" w14:textId="77777777" w:rsidTr="008159EB">
        <w:trPr>
          <w:trHeight w:val="198"/>
        </w:trPr>
        <w:tc>
          <w:tcPr>
            <w:tcW w:w="5000" w:type="pct"/>
            <w:gridSpan w:val="2"/>
            <w:shd w:val="clear" w:color="auto" w:fill="auto"/>
          </w:tcPr>
          <w:p w14:paraId="3B7F5ED8" w14:textId="3FA01FC0" w:rsidR="00987A21" w:rsidRPr="00AB3753" w:rsidRDefault="009A5A7A" w:rsidP="00676D9D">
            <w:r w:rsidRPr="00AC1FEB">
              <w:rPr>
                <w:b/>
                <w:lang w:eastAsia="el-GR"/>
              </w:rPr>
              <w:t>VAT: declaration, notification</w:t>
            </w:r>
          </w:p>
        </w:tc>
      </w:tr>
      <w:tr w:rsidR="00224843" w:rsidRPr="000041AD" w14:paraId="5712DA89" w14:textId="77777777" w:rsidTr="008159EB">
        <w:trPr>
          <w:trHeight w:val="198"/>
        </w:trPr>
        <w:tc>
          <w:tcPr>
            <w:tcW w:w="956" w:type="pct"/>
            <w:shd w:val="clear" w:color="auto" w:fill="auto"/>
          </w:tcPr>
          <w:p w14:paraId="12342EC3" w14:textId="77777777" w:rsidR="00224843" w:rsidRPr="00AB3753" w:rsidRDefault="00224843" w:rsidP="00224843">
            <w:r w:rsidRPr="00AB3753">
              <w:t>Responsibility:</w:t>
            </w:r>
          </w:p>
        </w:tc>
        <w:tc>
          <w:tcPr>
            <w:tcW w:w="4044" w:type="pct"/>
            <w:shd w:val="clear" w:color="auto" w:fill="auto"/>
          </w:tcPr>
          <w:p w14:paraId="76F2AE3A" w14:textId="1B2E007D" w:rsidR="00224843" w:rsidRPr="000041AD" w:rsidRDefault="00224843" w:rsidP="00224843">
            <w:r w:rsidRPr="00AC1FEB">
              <w:rPr>
                <w:lang w:eastAsia="el-GR"/>
              </w:rPr>
              <w:t>Central Government, Swedish Tax Agency</w:t>
            </w:r>
          </w:p>
        </w:tc>
      </w:tr>
      <w:tr w:rsidR="00224843" w:rsidRPr="00AB3753" w14:paraId="72859763" w14:textId="77777777" w:rsidTr="008159EB">
        <w:trPr>
          <w:trHeight w:val="37"/>
        </w:trPr>
        <w:tc>
          <w:tcPr>
            <w:tcW w:w="956" w:type="pct"/>
            <w:shd w:val="clear" w:color="auto" w:fill="auto"/>
          </w:tcPr>
          <w:p w14:paraId="0956902A" w14:textId="77777777" w:rsidR="00224843" w:rsidRPr="00AB3753" w:rsidRDefault="00224843" w:rsidP="00224843">
            <w:r w:rsidRPr="00AB3753">
              <w:t xml:space="preserve">Website: </w:t>
            </w:r>
          </w:p>
        </w:tc>
        <w:tc>
          <w:tcPr>
            <w:tcW w:w="4044" w:type="pct"/>
            <w:shd w:val="clear" w:color="auto" w:fill="auto"/>
          </w:tcPr>
          <w:p w14:paraId="58E55F4B" w14:textId="4ED58510" w:rsidR="00224843" w:rsidRPr="00AB3753" w:rsidRDefault="000574F5" w:rsidP="00224843">
            <w:hyperlink r:id="rId184" w:history="1">
              <w:r w:rsidR="00224843" w:rsidRPr="009A5A7A">
                <w:rPr>
                  <w:rStyle w:val="Hyperlink"/>
                </w:rPr>
                <w:t>http://www.skatteverket.se/</w:t>
              </w:r>
            </w:hyperlink>
          </w:p>
        </w:tc>
      </w:tr>
      <w:tr w:rsidR="00224843" w:rsidRPr="00AB3753" w14:paraId="0496E67A" w14:textId="77777777" w:rsidTr="008159EB">
        <w:trPr>
          <w:trHeight w:val="311"/>
        </w:trPr>
        <w:tc>
          <w:tcPr>
            <w:tcW w:w="956" w:type="pct"/>
            <w:shd w:val="clear" w:color="auto" w:fill="auto"/>
          </w:tcPr>
          <w:p w14:paraId="0A0D9453" w14:textId="77777777" w:rsidR="00224843" w:rsidRPr="00AB3753" w:rsidRDefault="00224843" w:rsidP="00224843">
            <w:r w:rsidRPr="00AB3753">
              <w:t xml:space="preserve">Description: </w:t>
            </w:r>
          </w:p>
        </w:tc>
        <w:tc>
          <w:tcPr>
            <w:tcW w:w="4044" w:type="pct"/>
            <w:shd w:val="clear" w:color="auto" w:fill="auto"/>
          </w:tcPr>
          <w:p w14:paraId="45FFE23C" w14:textId="705EA5DB" w:rsidR="00224843" w:rsidRPr="00AB3753" w:rsidRDefault="00224843" w:rsidP="00224843">
            <w:r w:rsidRPr="00AC1FEB">
              <w:t>Online application submission and online payment system for VAT.</w:t>
            </w:r>
          </w:p>
        </w:tc>
      </w:tr>
      <w:tr w:rsidR="00224843" w:rsidRPr="00AB3753" w14:paraId="72D26BD8" w14:textId="77777777" w:rsidTr="008159EB">
        <w:trPr>
          <w:trHeight w:val="198"/>
        </w:trPr>
        <w:tc>
          <w:tcPr>
            <w:tcW w:w="5000" w:type="pct"/>
            <w:gridSpan w:val="2"/>
            <w:shd w:val="clear" w:color="auto" w:fill="auto"/>
          </w:tcPr>
          <w:p w14:paraId="0D0ACFCC" w14:textId="780890AD" w:rsidR="00224843" w:rsidRPr="00AB3753" w:rsidRDefault="00CB4EE6" w:rsidP="00224843">
            <w:r w:rsidRPr="00AC1FEB">
              <w:rPr>
                <w:b/>
                <w:lang w:eastAsia="el-GR"/>
              </w:rPr>
              <w:t>Corporate tax: declaration, notification</w:t>
            </w:r>
          </w:p>
        </w:tc>
      </w:tr>
      <w:tr w:rsidR="00373D5C" w:rsidRPr="005311FA" w14:paraId="3D73840F" w14:textId="77777777" w:rsidTr="008159EB">
        <w:trPr>
          <w:trHeight w:val="198"/>
        </w:trPr>
        <w:tc>
          <w:tcPr>
            <w:tcW w:w="956" w:type="pct"/>
            <w:shd w:val="clear" w:color="auto" w:fill="auto"/>
          </w:tcPr>
          <w:p w14:paraId="0D803A27" w14:textId="77777777" w:rsidR="00373D5C" w:rsidRPr="00AB3753" w:rsidRDefault="00373D5C" w:rsidP="00373D5C">
            <w:r w:rsidRPr="00AB3753">
              <w:t>Responsibility:</w:t>
            </w:r>
          </w:p>
        </w:tc>
        <w:tc>
          <w:tcPr>
            <w:tcW w:w="4044" w:type="pct"/>
            <w:shd w:val="clear" w:color="auto" w:fill="auto"/>
          </w:tcPr>
          <w:p w14:paraId="0B43A73D" w14:textId="2A776F16" w:rsidR="00373D5C" w:rsidRPr="005311FA" w:rsidRDefault="00373D5C" w:rsidP="00373D5C">
            <w:r w:rsidRPr="00AC1FEB">
              <w:rPr>
                <w:lang w:eastAsia="el-GR"/>
              </w:rPr>
              <w:t>Central Government, Swedish Tax Agency</w:t>
            </w:r>
          </w:p>
        </w:tc>
      </w:tr>
      <w:tr w:rsidR="00373D5C" w:rsidRPr="00AB3753" w14:paraId="568114A3" w14:textId="77777777" w:rsidTr="008159EB">
        <w:trPr>
          <w:trHeight w:val="37"/>
        </w:trPr>
        <w:tc>
          <w:tcPr>
            <w:tcW w:w="956" w:type="pct"/>
            <w:shd w:val="clear" w:color="auto" w:fill="auto"/>
          </w:tcPr>
          <w:p w14:paraId="139E166F" w14:textId="77777777" w:rsidR="00373D5C" w:rsidRPr="00AB3753" w:rsidRDefault="00373D5C" w:rsidP="00373D5C">
            <w:r w:rsidRPr="00AB3753">
              <w:t xml:space="preserve">Website: </w:t>
            </w:r>
          </w:p>
        </w:tc>
        <w:tc>
          <w:tcPr>
            <w:tcW w:w="4044" w:type="pct"/>
            <w:shd w:val="clear" w:color="auto" w:fill="auto"/>
          </w:tcPr>
          <w:p w14:paraId="32CF51C7" w14:textId="42ED5863" w:rsidR="00373D5C" w:rsidRPr="00AB3753" w:rsidRDefault="000574F5" w:rsidP="00373D5C">
            <w:hyperlink r:id="rId185" w:history="1">
              <w:r w:rsidR="00373D5C" w:rsidRPr="00373D5C">
                <w:rPr>
                  <w:rStyle w:val="Hyperlink"/>
                </w:rPr>
                <w:t>http://www.skatteverket.se/</w:t>
              </w:r>
            </w:hyperlink>
          </w:p>
        </w:tc>
      </w:tr>
      <w:tr w:rsidR="00373D5C" w:rsidRPr="00AB3753" w14:paraId="6B787D19" w14:textId="77777777" w:rsidTr="008159EB">
        <w:trPr>
          <w:trHeight w:val="311"/>
        </w:trPr>
        <w:tc>
          <w:tcPr>
            <w:tcW w:w="956" w:type="pct"/>
            <w:shd w:val="clear" w:color="auto" w:fill="auto"/>
          </w:tcPr>
          <w:p w14:paraId="310186C9" w14:textId="77777777" w:rsidR="00373D5C" w:rsidRPr="00AB3753" w:rsidRDefault="00373D5C" w:rsidP="00373D5C">
            <w:r w:rsidRPr="00AB3753">
              <w:t xml:space="preserve">Description: </w:t>
            </w:r>
          </w:p>
        </w:tc>
        <w:tc>
          <w:tcPr>
            <w:tcW w:w="4044" w:type="pct"/>
            <w:shd w:val="clear" w:color="auto" w:fill="auto"/>
          </w:tcPr>
          <w:p w14:paraId="229C9122" w14:textId="2664AD0D" w:rsidR="00373D5C" w:rsidRPr="00AB3753" w:rsidRDefault="00373D5C" w:rsidP="00373D5C">
            <w:r w:rsidRPr="00AC1FEB">
              <w:t>Online application submission and online payment system for corporate tax.</w:t>
            </w:r>
          </w:p>
        </w:tc>
      </w:tr>
      <w:tr w:rsidR="00373D5C" w:rsidRPr="00AB3753" w14:paraId="6AC8C29A" w14:textId="77777777" w:rsidTr="008159EB">
        <w:trPr>
          <w:trHeight w:val="198"/>
        </w:trPr>
        <w:tc>
          <w:tcPr>
            <w:tcW w:w="5000" w:type="pct"/>
            <w:gridSpan w:val="2"/>
            <w:shd w:val="clear" w:color="auto" w:fill="auto"/>
          </w:tcPr>
          <w:p w14:paraId="22E29DB4" w14:textId="6D05AC41" w:rsidR="00373D5C" w:rsidRPr="00AB3753" w:rsidRDefault="00947E52" w:rsidP="00373D5C">
            <w:r w:rsidRPr="00AC1FEB">
              <w:rPr>
                <w:b/>
              </w:rPr>
              <w:t>Customs declarations (</w:t>
            </w:r>
            <w:proofErr w:type="spellStart"/>
            <w:r w:rsidRPr="00AC1FEB">
              <w:rPr>
                <w:b/>
              </w:rPr>
              <w:t>eCustoms</w:t>
            </w:r>
            <w:proofErr w:type="spellEnd"/>
            <w:r w:rsidRPr="00AC1FEB">
              <w:rPr>
                <w:b/>
              </w:rPr>
              <w:t>)</w:t>
            </w:r>
          </w:p>
        </w:tc>
      </w:tr>
      <w:tr w:rsidR="007F60A5" w:rsidRPr="008A0420" w14:paraId="38D57B68" w14:textId="77777777" w:rsidTr="008159EB">
        <w:trPr>
          <w:trHeight w:val="198"/>
        </w:trPr>
        <w:tc>
          <w:tcPr>
            <w:tcW w:w="956" w:type="pct"/>
            <w:shd w:val="clear" w:color="auto" w:fill="auto"/>
          </w:tcPr>
          <w:p w14:paraId="32DE8156" w14:textId="77777777" w:rsidR="007F60A5" w:rsidRPr="00AB3753" w:rsidRDefault="007F60A5" w:rsidP="007F60A5">
            <w:r w:rsidRPr="00AB3753">
              <w:t>Responsibility:</w:t>
            </w:r>
          </w:p>
        </w:tc>
        <w:tc>
          <w:tcPr>
            <w:tcW w:w="4044" w:type="pct"/>
            <w:shd w:val="clear" w:color="auto" w:fill="auto"/>
          </w:tcPr>
          <w:p w14:paraId="1D148F98" w14:textId="301461B2" w:rsidR="007F60A5" w:rsidRPr="008A0420" w:rsidRDefault="007F60A5" w:rsidP="007F60A5">
            <w:r w:rsidRPr="00AC1FEB">
              <w:t>Central Government, Swedish Customs</w:t>
            </w:r>
          </w:p>
        </w:tc>
      </w:tr>
      <w:tr w:rsidR="007F60A5" w:rsidRPr="00AB3753" w14:paraId="4D4EC52F" w14:textId="77777777" w:rsidTr="008159EB">
        <w:trPr>
          <w:trHeight w:val="37"/>
        </w:trPr>
        <w:tc>
          <w:tcPr>
            <w:tcW w:w="956" w:type="pct"/>
            <w:shd w:val="clear" w:color="auto" w:fill="auto"/>
          </w:tcPr>
          <w:p w14:paraId="70EC1FAB" w14:textId="77777777" w:rsidR="007F60A5" w:rsidRPr="00AB3753" w:rsidRDefault="007F60A5" w:rsidP="007F60A5">
            <w:r w:rsidRPr="00AB3753">
              <w:t xml:space="preserve">Website: </w:t>
            </w:r>
          </w:p>
        </w:tc>
        <w:tc>
          <w:tcPr>
            <w:tcW w:w="4044" w:type="pct"/>
            <w:shd w:val="clear" w:color="auto" w:fill="auto"/>
          </w:tcPr>
          <w:p w14:paraId="2D87C9A0" w14:textId="18F4A9BB" w:rsidR="007F60A5" w:rsidRPr="00AB3753" w:rsidRDefault="000574F5" w:rsidP="007F60A5">
            <w:hyperlink r:id="rId186" w:history="1">
              <w:r w:rsidR="007F60A5" w:rsidRPr="007F60A5">
                <w:rPr>
                  <w:rStyle w:val="Hyperlink"/>
                </w:rPr>
                <w:t>http://www.tullverket.se/</w:t>
              </w:r>
            </w:hyperlink>
          </w:p>
        </w:tc>
      </w:tr>
      <w:tr w:rsidR="007F60A5" w:rsidRPr="00AB3753" w14:paraId="731ABAE4" w14:textId="77777777" w:rsidTr="008159EB">
        <w:trPr>
          <w:trHeight w:val="311"/>
        </w:trPr>
        <w:tc>
          <w:tcPr>
            <w:tcW w:w="956" w:type="pct"/>
            <w:shd w:val="clear" w:color="auto" w:fill="auto"/>
          </w:tcPr>
          <w:p w14:paraId="61EF6F8B" w14:textId="77777777" w:rsidR="007F60A5" w:rsidRPr="00AB3753" w:rsidRDefault="007F60A5" w:rsidP="007F60A5">
            <w:r w:rsidRPr="00AB3753">
              <w:t xml:space="preserve">Description: </w:t>
            </w:r>
          </w:p>
        </w:tc>
        <w:tc>
          <w:tcPr>
            <w:tcW w:w="4044" w:type="pct"/>
            <w:shd w:val="clear" w:color="auto" w:fill="auto"/>
          </w:tcPr>
          <w:p w14:paraId="39970EAC" w14:textId="7D202A05" w:rsidR="007F60A5" w:rsidRPr="00AB3753" w:rsidRDefault="007F60A5" w:rsidP="007F60A5">
            <w:r w:rsidRPr="00AC1FEB">
              <w:rPr>
                <w:lang w:eastAsia="el-GR"/>
              </w:rPr>
              <w:t>A wide range of online web services is offered, among other services such as customs declaration, applications, i.e. application for export subsidies, and status information of declared goods.</w:t>
            </w:r>
          </w:p>
        </w:tc>
      </w:tr>
    </w:tbl>
    <w:p w14:paraId="16338850" w14:textId="77777777" w:rsidR="00987A21" w:rsidRDefault="00987A21" w:rsidP="00987A21">
      <w:pPr>
        <w:pStyle w:val="Heading2"/>
      </w:pPr>
      <w:bookmarkStart w:id="77" w:name="_Toc1475011"/>
      <w:r w:rsidRPr="001F36DA">
        <w:t>Selling in the EU</w:t>
      </w:r>
      <w:bookmarkEnd w:id="77"/>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87A21" w:rsidRPr="00AB3753" w14:paraId="10256BA7" w14:textId="77777777" w:rsidTr="008159EB">
        <w:trPr>
          <w:trHeight w:val="94"/>
        </w:trPr>
        <w:tc>
          <w:tcPr>
            <w:tcW w:w="5000" w:type="pct"/>
            <w:gridSpan w:val="2"/>
            <w:shd w:val="clear" w:color="auto" w:fill="EFFBFF"/>
          </w:tcPr>
          <w:p w14:paraId="52011F95" w14:textId="77777777" w:rsidR="00987A21" w:rsidRPr="00AB3753" w:rsidRDefault="00987A21" w:rsidP="00C3780E">
            <w:pPr>
              <w:pStyle w:val="Subtitle"/>
            </w:pPr>
            <w:r>
              <w:t>Public contracts</w:t>
            </w:r>
          </w:p>
        </w:tc>
      </w:tr>
      <w:tr w:rsidR="00987A21" w:rsidRPr="00AB3753" w14:paraId="3321F95B" w14:textId="77777777" w:rsidTr="008159EB">
        <w:trPr>
          <w:trHeight w:val="198"/>
        </w:trPr>
        <w:tc>
          <w:tcPr>
            <w:tcW w:w="5000" w:type="pct"/>
            <w:gridSpan w:val="2"/>
            <w:shd w:val="clear" w:color="auto" w:fill="auto"/>
          </w:tcPr>
          <w:p w14:paraId="069F94F4" w14:textId="7C22D347" w:rsidR="00987A21" w:rsidRPr="00FE0D03" w:rsidRDefault="00294679" w:rsidP="00676D9D">
            <w:pPr>
              <w:rPr>
                <w:b/>
              </w:rPr>
            </w:pPr>
            <w:r>
              <w:rPr>
                <w:b/>
              </w:rPr>
              <w:t>eProcurement</w:t>
            </w:r>
          </w:p>
        </w:tc>
      </w:tr>
      <w:tr w:rsidR="00294679" w:rsidRPr="00292830" w14:paraId="7B2F1C3D" w14:textId="77777777" w:rsidTr="008159EB">
        <w:trPr>
          <w:trHeight w:val="198"/>
        </w:trPr>
        <w:tc>
          <w:tcPr>
            <w:tcW w:w="956" w:type="pct"/>
            <w:shd w:val="clear" w:color="auto" w:fill="auto"/>
          </w:tcPr>
          <w:p w14:paraId="3967F20C" w14:textId="77777777" w:rsidR="00294679" w:rsidRPr="00AB3753" w:rsidRDefault="00294679" w:rsidP="00294679">
            <w:r w:rsidRPr="00AB3753">
              <w:t>Responsibility:</w:t>
            </w:r>
          </w:p>
        </w:tc>
        <w:tc>
          <w:tcPr>
            <w:tcW w:w="4044" w:type="pct"/>
            <w:shd w:val="clear" w:color="auto" w:fill="auto"/>
          </w:tcPr>
          <w:p w14:paraId="63BD95F7" w14:textId="554915C0" w:rsidR="00294679" w:rsidRPr="00292830" w:rsidRDefault="00294679" w:rsidP="00294679">
            <w:r>
              <w:rPr>
                <w:lang w:eastAsia="el-GR"/>
              </w:rPr>
              <w:t>National Agency for Public Procurement</w:t>
            </w:r>
            <w:r w:rsidRPr="00AC1FEB">
              <w:rPr>
                <w:lang w:eastAsia="el-GR"/>
              </w:rPr>
              <w:t xml:space="preserve">, Swedish National Financial Management Authority and </w:t>
            </w:r>
            <w:r w:rsidRPr="00EF7B6C">
              <w:t>Swedish Competition Authority</w:t>
            </w:r>
          </w:p>
        </w:tc>
      </w:tr>
      <w:tr w:rsidR="00294679" w:rsidRPr="00AB3753" w14:paraId="3962147D" w14:textId="77777777" w:rsidTr="008159EB">
        <w:trPr>
          <w:trHeight w:val="37"/>
        </w:trPr>
        <w:tc>
          <w:tcPr>
            <w:tcW w:w="956" w:type="pct"/>
            <w:shd w:val="clear" w:color="auto" w:fill="auto"/>
          </w:tcPr>
          <w:p w14:paraId="595B457F" w14:textId="77777777" w:rsidR="00294679" w:rsidRPr="00AB3753" w:rsidRDefault="00294679" w:rsidP="00294679">
            <w:r w:rsidRPr="00AB3753">
              <w:t xml:space="preserve">Website: </w:t>
            </w:r>
          </w:p>
        </w:tc>
        <w:tc>
          <w:tcPr>
            <w:tcW w:w="4044" w:type="pct"/>
            <w:shd w:val="clear" w:color="auto" w:fill="auto"/>
          </w:tcPr>
          <w:p w14:paraId="6FD43ABE" w14:textId="77777777" w:rsidR="00294679" w:rsidRPr="00294679" w:rsidRDefault="000574F5" w:rsidP="00294679">
            <w:pPr>
              <w:contextualSpacing/>
              <w:jc w:val="left"/>
              <w:rPr>
                <w:rStyle w:val="Hyperlink"/>
                <w:rFonts w:cs="Helvetica"/>
              </w:rPr>
            </w:pPr>
            <w:hyperlink r:id="rId187" w:history="1">
              <w:r w:rsidR="00294679" w:rsidRPr="00294679">
                <w:rPr>
                  <w:rStyle w:val="Hyperlink"/>
                  <w:rFonts w:cs="Helvetica"/>
                </w:rPr>
                <w:t>https://www.avropa.se/</w:t>
              </w:r>
            </w:hyperlink>
            <w:r w:rsidR="00294679" w:rsidRPr="00294679">
              <w:rPr>
                <w:rStyle w:val="Hyperlink"/>
                <w:rFonts w:cs="Helvetica"/>
              </w:rPr>
              <w:t>;</w:t>
            </w:r>
          </w:p>
          <w:p w14:paraId="3BDE7C9E" w14:textId="77777777" w:rsidR="00294679" w:rsidRPr="001B794D" w:rsidRDefault="000574F5" w:rsidP="00294679">
            <w:pPr>
              <w:contextualSpacing/>
              <w:jc w:val="left"/>
              <w:rPr>
                <w:rFonts w:cs="Helvetica"/>
                <w:color w:val="000000"/>
              </w:rPr>
            </w:pPr>
            <w:hyperlink r:id="rId188" w:history="1">
              <w:r w:rsidR="00294679" w:rsidRPr="00CE2FA8">
                <w:rPr>
                  <w:rStyle w:val="Hyperlink"/>
                  <w:rFonts w:cs="Helvetica"/>
                </w:rPr>
                <w:t>https://www.upphandlingsmyndigheten.se/en</w:t>
              </w:r>
            </w:hyperlink>
            <w:r w:rsidR="00294679" w:rsidRPr="001B794D">
              <w:rPr>
                <w:rFonts w:cs="Helvetica"/>
                <w:color w:val="000000"/>
              </w:rPr>
              <w:t>;</w:t>
            </w:r>
          </w:p>
          <w:p w14:paraId="615F7AF6" w14:textId="77777777" w:rsidR="00294679" w:rsidRDefault="000574F5" w:rsidP="00294679">
            <w:pPr>
              <w:contextualSpacing/>
              <w:jc w:val="left"/>
            </w:pPr>
            <w:hyperlink r:id="rId189" w:history="1">
              <w:r w:rsidR="00294679" w:rsidRPr="00CE2FA8">
                <w:rPr>
                  <w:rStyle w:val="Hyperlink"/>
                </w:rPr>
                <w:t>http://www.konkurrensverket.se/en/publicprocurement/</w:t>
              </w:r>
            </w:hyperlink>
            <w:r w:rsidR="00294679">
              <w:t>;</w:t>
            </w:r>
          </w:p>
          <w:p w14:paraId="1D86045D" w14:textId="26FD06BC" w:rsidR="00294679" w:rsidRPr="00AB3753" w:rsidRDefault="000574F5" w:rsidP="00294679">
            <w:hyperlink r:id="rId190" w:history="1">
              <w:r w:rsidR="00294679" w:rsidRPr="00CE2FA8">
                <w:rPr>
                  <w:rStyle w:val="Hyperlink"/>
                </w:rPr>
                <w:t>https://www.esv.se/english/e-procurement/</w:t>
              </w:r>
            </w:hyperlink>
            <w:r w:rsidR="00294679">
              <w:t xml:space="preserve">; </w:t>
            </w:r>
            <w:hyperlink r:id="rId191" w:history="1">
              <w:r w:rsidR="00294679" w:rsidRPr="00113FEE">
                <w:rPr>
                  <w:rStyle w:val="Hyperlink"/>
                </w:rPr>
                <w:t>http://sfti.se/tjanster/englishpages.1925.html</w:t>
              </w:r>
            </w:hyperlink>
          </w:p>
        </w:tc>
      </w:tr>
      <w:tr w:rsidR="00294679" w:rsidRPr="00AB3753" w14:paraId="6D757068" w14:textId="77777777" w:rsidTr="008159EB">
        <w:trPr>
          <w:trHeight w:val="311"/>
        </w:trPr>
        <w:tc>
          <w:tcPr>
            <w:tcW w:w="956" w:type="pct"/>
            <w:shd w:val="clear" w:color="auto" w:fill="auto"/>
          </w:tcPr>
          <w:p w14:paraId="02B8DBCD" w14:textId="77777777" w:rsidR="00294679" w:rsidRPr="00AB3753" w:rsidRDefault="00294679" w:rsidP="00294679">
            <w:r w:rsidRPr="00AB3753">
              <w:t xml:space="preserve">Description: </w:t>
            </w:r>
          </w:p>
        </w:tc>
        <w:tc>
          <w:tcPr>
            <w:tcW w:w="4044" w:type="pct"/>
            <w:shd w:val="clear" w:color="auto" w:fill="auto"/>
          </w:tcPr>
          <w:p w14:paraId="53F82C31" w14:textId="77777777" w:rsidR="00294679" w:rsidRDefault="00294679" w:rsidP="00CB76CB">
            <w:r>
              <w:t xml:space="preserve">The National Procurement Services </w:t>
            </w:r>
            <w:hyperlink r:id="rId192" w:history="1">
              <w:r w:rsidRPr="00780D46">
                <w:rPr>
                  <w:rStyle w:val="Hyperlink"/>
                </w:rPr>
                <w:t>portal</w:t>
              </w:r>
            </w:hyperlink>
            <w:r>
              <w:t xml:space="preserve"> covers information on the </w:t>
            </w:r>
            <w:r w:rsidRPr="0052716E">
              <w:t xml:space="preserve">coordinated public sector </w:t>
            </w:r>
            <w:bookmarkStart w:id="78" w:name="_GoBack"/>
            <w:bookmarkEnd w:id="78"/>
            <w:r w:rsidRPr="0052716E">
              <w:t>framework agreements provided by this organi</w:t>
            </w:r>
            <w:r>
              <w:t>s</w:t>
            </w:r>
            <w:r w:rsidRPr="0052716E">
              <w:t>ation. General information on public procurement is to be found on the website of</w:t>
            </w:r>
            <w:r>
              <w:t xml:space="preserve"> </w:t>
            </w:r>
            <w:hyperlink r:id="rId193" w:history="1">
              <w:r w:rsidRPr="00F2718C">
                <w:rPr>
                  <w:rStyle w:val="Hyperlink"/>
                  <w:rFonts w:cs="Helvetica"/>
                </w:rPr>
                <w:t>The National Agency for Public Procurement</w:t>
              </w:r>
            </w:hyperlink>
            <w:r>
              <w:t xml:space="preserve">. </w:t>
            </w:r>
            <w:r w:rsidRPr="0096638F">
              <w:t xml:space="preserve">The </w:t>
            </w:r>
            <w:hyperlink r:id="rId194" w:history="1">
              <w:r w:rsidRPr="00F2718C">
                <w:rPr>
                  <w:rStyle w:val="Hyperlink"/>
                </w:rPr>
                <w:t>Swedish Competition Authority</w:t>
              </w:r>
            </w:hyperlink>
            <w:r w:rsidRPr="0096638F">
              <w:t xml:space="preserve"> is the supervisory body for public procurement</w:t>
            </w:r>
            <w:r>
              <w:t xml:space="preserve">. Information on eProcurement is also to found on the website of </w:t>
            </w:r>
            <w:hyperlink r:id="rId195" w:history="1">
              <w:r w:rsidRPr="00F2718C">
                <w:rPr>
                  <w:rStyle w:val="Hyperlink"/>
                </w:rPr>
                <w:t>The Swedish National Financial Management Authority</w:t>
              </w:r>
            </w:hyperlink>
            <w:r>
              <w:t xml:space="preserve"> and the </w:t>
            </w:r>
            <w:hyperlink r:id="rId196" w:history="1">
              <w:r w:rsidRPr="00F2718C">
                <w:rPr>
                  <w:rStyle w:val="Hyperlink"/>
                </w:rPr>
                <w:t>joint initiative SFTI</w:t>
              </w:r>
            </w:hyperlink>
            <w:r>
              <w:t xml:space="preserve"> Single Face To Industry in the Swedish public sector to promote and facilitate eProcurement.</w:t>
            </w:r>
          </w:p>
          <w:p w14:paraId="08D4F987" w14:textId="72C44218" w:rsidR="00294679" w:rsidRPr="00AB3753" w:rsidRDefault="00294679" w:rsidP="00294679">
            <w:r>
              <w:t>Moreover, s</w:t>
            </w:r>
            <w:r w:rsidRPr="00AC1FEB">
              <w:t xml:space="preserve">everal privately owned and operated portals exist, some of which concentrate on public procurement (e.g. </w:t>
            </w:r>
            <w:hyperlink r:id="rId197" w:history="1">
              <w:proofErr w:type="spellStart"/>
              <w:r w:rsidRPr="00294679">
                <w:rPr>
                  <w:rStyle w:val="Hyperlink"/>
                </w:rPr>
                <w:t>Opic</w:t>
              </w:r>
              <w:proofErr w:type="spellEnd"/>
            </w:hyperlink>
            <w:r w:rsidRPr="00AC1FEB">
              <w:t xml:space="preserve"> and </w:t>
            </w:r>
            <w:hyperlink r:id="rId198" w:history="1">
              <w:proofErr w:type="spellStart"/>
              <w:r w:rsidRPr="00294679">
                <w:rPr>
                  <w:rStyle w:val="Hyperlink"/>
                </w:rPr>
                <w:t>Visma</w:t>
              </w:r>
              <w:proofErr w:type="spellEnd"/>
            </w:hyperlink>
            <w:r w:rsidRPr="00AC1FEB">
              <w:t>).</w:t>
            </w:r>
          </w:p>
        </w:tc>
      </w:tr>
    </w:tbl>
    <w:p w14:paraId="7BA2951B" w14:textId="77777777" w:rsidR="00987A21" w:rsidRDefault="00987A21" w:rsidP="00987A21">
      <w:pPr>
        <w:pStyle w:val="Heading2"/>
      </w:pPr>
      <w:bookmarkStart w:id="79" w:name="_Toc1475012"/>
      <w:r w:rsidRPr="001F36DA">
        <w:lastRenderedPageBreak/>
        <w:t>Human Resources</w:t>
      </w:r>
      <w:bookmarkEnd w:id="79"/>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87A21" w:rsidRPr="00AB3753" w14:paraId="5813DB28" w14:textId="77777777" w:rsidTr="008159EB">
        <w:trPr>
          <w:trHeight w:val="94"/>
        </w:trPr>
        <w:tc>
          <w:tcPr>
            <w:tcW w:w="5000" w:type="pct"/>
            <w:gridSpan w:val="2"/>
            <w:shd w:val="clear" w:color="auto" w:fill="EFFBFF"/>
          </w:tcPr>
          <w:p w14:paraId="0BF52EDF" w14:textId="77777777" w:rsidR="00987A21" w:rsidRPr="00AB3753" w:rsidRDefault="00987A21" w:rsidP="00C3780E">
            <w:pPr>
              <w:pStyle w:val="Subtitle"/>
            </w:pPr>
            <w:r>
              <w:t>Posted workers</w:t>
            </w:r>
          </w:p>
        </w:tc>
      </w:tr>
      <w:tr w:rsidR="00987A21" w:rsidRPr="00AB3753" w14:paraId="72047C49" w14:textId="77777777" w:rsidTr="008159EB">
        <w:trPr>
          <w:trHeight w:val="198"/>
        </w:trPr>
        <w:tc>
          <w:tcPr>
            <w:tcW w:w="5000" w:type="pct"/>
            <w:gridSpan w:val="2"/>
            <w:shd w:val="clear" w:color="auto" w:fill="auto"/>
          </w:tcPr>
          <w:p w14:paraId="0CCB6593" w14:textId="1392C0E6" w:rsidR="00987A21" w:rsidRPr="001F0DCB" w:rsidRDefault="001F0DCB" w:rsidP="00676D9D">
            <w:pPr>
              <w:rPr>
                <w:b/>
              </w:rPr>
            </w:pPr>
            <w:r w:rsidRPr="001F0DCB">
              <w:rPr>
                <w:b/>
              </w:rPr>
              <w:t>Report foreign posting</w:t>
            </w:r>
          </w:p>
        </w:tc>
      </w:tr>
      <w:tr w:rsidR="001F0DCB" w:rsidRPr="00AB3753" w14:paraId="4D499B45" w14:textId="77777777" w:rsidTr="008159EB">
        <w:trPr>
          <w:trHeight w:val="198"/>
        </w:trPr>
        <w:tc>
          <w:tcPr>
            <w:tcW w:w="956" w:type="pct"/>
            <w:shd w:val="clear" w:color="auto" w:fill="auto"/>
          </w:tcPr>
          <w:p w14:paraId="3120EC17" w14:textId="77777777" w:rsidR="001F0DCB" w:rsidRPr="00AB3753" w:rsidRDefault="001F0DCB" w:rsidP="001F0DCB">
            <w:r w:rsidRPr="00AB3753">
              <w:t>Responsibility:</w:t>
            </w:r>
          </w:p>
        </w:tc>
        <w:tc>
          <w:tcPr>
            <w:tcW w:w="4044" w:type="pct"/>
            <w:shd w:val="clear" w:color="auto" w:fill="auto"/>
          </w:tcPr>
          <w:p w14:paraId="570DF3AA" w14:textId="1307A4B0" w:rsidR="001F0DCB" w:rsidRPr="00AB3753" w:rsidRDefault="001F0DCB" w:rsidP="001F0DCB">
            <w:pPr>
              <w:rPr>
                <w:lang w:val="fr-FR"/>
              </w:rPr>
            </w:pPr>
            <w:r w:rsidRPr="00AC1FEB">
              <w:rPr>
                <w:lang w:eastAsia="el-GR"/>
              </w:rPr>
              <w:t>Swedish Work Environment Authority</w:t>
            </w:r>
          </w:p>
        </w:tc>
      </w:tr>
      <w:tr w:rsidR="001F0DCB" w:rsidRPr="00AB3753" w14:paraId="0F2E9A6B" w14:textId="77777777" w:rsidTr="008159EB">
        <w:trPr>
          <w:trHeight w:val="37"/>
        </w:trPr>
        <w:tc>
          <w:tcPr>
            <w:tcW w:w="956" w:type="pct"/>
            <w:shd w:val="clear" w:color="auto" w:fill="auto"/>
          </w:tcPr>
          <w:p w14:paraId="1BD69018" w14:textId="77777777" w:rsidR="001F0DCB" w:rsidRPr="00AB3753" w:rsidRDefault="001F0DCB" w:rsidP="001F0DCB">
            <w:r w:rsidRPr="00AB3753">
              <w:t xml:space="preserve">Website: </w:t>
            </w:r>
          </w:p>
        </w:tc>
        <w:tc>
          <w:tcPr>
            <w:tcW w:w="4044" w:type="pct"/>
            <w:shd w:val="clear" w:color="auto" w:fill="auto"/>
          </w:tcPr>
          <w:p w14:paraId="11629D06" w14:textId="2745A8C4" w:rsidR="001F0DCB" w:rsidRPr="00AB3753" w:rsidRDefault="000574F5" w:rsidP="001F0DCB">
            <w:hyperlink r:id="rId199" w:history="1">
              <w:r w:rsidR="001F0DCB" w:rsidRPr="00AC1FEB">
                <w:rPr>
                  <w:rStyle w:val="Hyperlink"/>
                  <w:lang w:eastAsia="el-GR"/>
                </w:rPr>
                <w:t>https://www.av.se/en/</w:t>
              </w:r>
            </w:hyperlink>
          </w:p>
        </w:tc>
      </w:tr>
      <w:tr w:rsidR="001F0DCB" w:rsidRPr="00AB3753" w14:paraId="16D73294" w14:textId="77777777" w:rsidTr="008159EB">
        <w:trPr>
          <w:trHeight w:val="311"/>
        </w:trPr>
        <w:tc>
          <w:tcPr>
            <w:tcW w:w="956" w:type="pct"/>
            <w:shd w:val="clear" w:color="auto" w:fill="auto"/>
          </w:tcPr>
          <w:p w14:paraId="09E6A6EF" w14:textId="77777777" w:rsidR="001F0DCB" w:rsidRPr="00AB3753" w:rsidRDefault="001F0DCB" w:rsidP="001F0DCB">
            <w:r w:rsidRPr="00AB3753">
              <w:t xml:space="preserve">Description: </w:t>
            </w:r>
          </w:p>
        </w:tc>
        <w:tc>
          <w:tcPr>
            <w:tcW w:w="4044" w:type="pct"/>
            <w:shd w:val="clear" w:color="auto" w:fill="auto"/>
          </w:tcPr>
          <w:p w14:paraId="709ECACE" w14:textId="36681CDA" w:rsidR="001F0DCB" w:rsidRPr="00AB3753" w:rsidRDefault="001F0DCB" w:rsidP="001F0DCB">
            <w:r w:rsidRPr="00AC1FEB">
              <w:t>Foreign employers must report the posting as well as a contact person to a registry in Sweden. Reporting of the foreign posting is available as an eService at the portal of the Swedish Work Environment Authority.</w:t>
            </w:r>
          </w:p>
        </w:tc>
      </w:tr>
      <w:tr w:rsidR="001F0DCB" w:rsidRPr="00AB3753" w14:paraId="4D5BC10F" w14:textId="77777777" w:rsidTr="008159EB">
        <w:trPr>
          <w:trHeight w:val="94"/>
        </w:trPr>
        <w:tc>
          <w:tcPr>
            <w:tcW w:w="5000" w:type="pct"/>
            <w:gridSpan w:val="2"/>
            <w:shd w:val="clear" w:color="auto" w:fill="EFFBFF"/>
          </w:tcPr>
          <w:p w14:paraId="7ED1B00C" w14:textId="77777777" w:rsidR="001F0DCB" w:rsidRPr="00AB3753" w:rsidRDefault="001F0DCB" w:rsidP="00C3780E">
            <w:pPr>
              <w:pStyle w:val="Subtitle"/>
            </w:pPr>
            <w:r>
              <w:t>Social security and health</w:t>
            </w:r>
          </w:p>
        </w:tc>
      </w:tr>
      <w:tr w:rsidR="001F0DCB" w:rsidRPr="00AB3753" w14:paraId="25059B40" w14:textId="77777777" w:rsidTr="008159EB">
        <w:trPr>
          <w:trHeight w:val="198"/>
        </w:trPr>
        <w:tc>
          <w:tcPr>
            <w:tcW w:w="5000" w:type="pct"/>
            <w:gridSpan w:val="2"/>
            <w:shd w:val="clear" w:color="auto" w:fill="auto"/>
          </w:tcPr>
          <w:p w14:paraId="540A2A4C" w14:textId="77777777" w:rsidR="001F0DCB" w:rsidRPr="00AF2757" w:rsidRDefault="001F0DCB" w:rsidP="001F0DCB">
            <w:pPr>
              <w:rPr>
                <w:b/>
              </w:rPr>
            </w:pPr>
            <w:r w:rsidRPr="00AF2757">
              <w:rPr>
                <w:b/>
              </w:rPr>
              <w:t>Social contributions for employees</w:t>
            </w:r>
          </w:p>
        </w:tc>
      </w:tr>
      <w:tr w:rsidR="001F0DCB" w:rsidRPr="00974151" w14:paraId="123BCC13" w14:textId="77777777" w:rsidTr="008159EB">
        <w:trPr>
          <w:trHeight w:val="198"/>
        </w:trPr>
        <w:tc>
          <w:tcPr>
            <w:tcW w:w="956" w:type="pct"/>
            <w:shd w:val="clear" w:color="auto" w:fill="auto"/>
          </w:tcPr>
          <w:p w14:paraId="6321A078" w14:textId="77777777" w:rsidR="001F0DCB" w:rsidRPr="00AB3753" w:rsidRDefault="001F0DCB" w:rsidP="001F0DCB">
            <w:r w:rsidRPr="00AB3753">
              <w:t>Responsibility:</w:t>
            </w:r>
          </w:p>
        </w:tc>
        <w:tc>
          <w:tcPr>
            <w:tcW w:w="4044" w:type="pct"/>
            <w:shd w:val="clear" w:color="auto" w:fill="auto"/>
          </w:tcPr>
          <w:p w14:paraId="1C15FA9B" w14:textId="17A8A2A1" w:rsidR="001F0DCB" w:rsidRPr="00974151" w:rsidRDefault="001F0DCB" w:rsidP="001F0DCB">
            <w:r w:rsidRPr="00AC1FEB">
              <w:rPr>
                <w:lang w:eastAsia="el-GR"/>
              </w:rPr>
              <w:t>Central Government, Swedish Tax Agency</w:t>
            </w:r>
          </w:p>
        </w:tc>
      </w:tr>
      <w:tr w:rsidR="001F0DCB" w:rsidRPr="00AB3753" w14:paraId="7ABB63C7" w14:textId="77777777" w:rsidTr="008159EB">
        <w:trPr>
          <w:trHeight w:val="37"/>
        </w:trPr>
        <w:tc>
          <w:tcPr>
            <w:tcW w:w="956" w:type="pct"/>
            <w:shd w:val="clear" w:color="auto" w:fill="auto"/>
          </w:tcPr>
          <w:p w14:paraId="1B10BE7C" w14:textId="77777777" w:rsidR="001F0DCB" w:rsidRPr="00AB3753" w:rsidRDefault="001F0DCB" w:rsidP="001F0DCB">
            <w:r w:rsidRPr="00AB3753">
              <w:t xml:space="preserve">Website: </w:t>
            </w:r>
          </w:p>
        </w:tc>
        <w:tc>
          <w:tcPr>
            <w:tcW w:w="4044" w:type="pct"/>
            <w:shd w:val="clear" w:color="auto" w:fill="auto"/>
          </w:tcPr>
          <w:p w14:paraId="6C685CC2" w14:textId="3B73CA96" w:rsidR="001F0DCB" w:rsidRPr="00AB3753" w:rsidRDefault="000574F5" w:rsidP="001F0DCB">
            <w:hyperlink r:id="rId200" w:history="1">
              <w:r w:rsidR="001F0DCB" w:rsidRPr="00AC53D1">
                <w:rPr>
                  <w:rStyle w:val="Hyperlink"/>
                </w:rPr>
                <w:t>http://www.skatteverket.se/</w:t>
              </w:r>
            </w:hyperlink>
          </w:p>
        </w:tc>
      </w:tr>
      <w:tr w:rsidR="001F0DCB" w:rsidRPr="00AB3753" w14:paraId="28370C15" w14:textId="77777777" w:rsidTr="008159EB">
        <w:trPr>
          <w:trHeight w:val="311"/>
        </w:trPr>
        <w:tc>
          <w:tcPr>
            <w:tcW w:w="956" w:type="pct"/>
            <w:shd w:val="clear" w:color="auto" w:fill="auto"/>
          </w:tcPr>
          <w:p w14:paraId="01EFB951" w14:textId="77777777" w:rsidR="001F0DCB" w:rsidRPr="00AB3753" w:rsidRDefault="001F0DCB" w:rsidP="001F0DCB">
            <w:r w:rsidRPr="00AB3753">
              <w:t xml:space="preserve">Description: </w:t>
            </w:r>
          </w:p>
        </w:tc>
        <w:tc>
          <w:tcPr>
            <w:tcW w:w="4044" w:type="pct"/>
            <w:shd w:val="clear" w:color="auto" w:fill="auto"/>
          </w:tcPr>
          <w:p w14:paraId="64A4FAD1" w14:textId="642FBCFF" w:rsidR="001F0DCB" w:rsidRPr="00AB3753" w:rsidRDefault="001F0DCB" w:rsidP="001F0DCB">
            <w:r w:rsidRPr="00AC1FEB">
              <w:t>Online application submission and online payment system for tax and social security contributions.</w:t>
            </w:r>
          </w:p>
        </w:tc>
      </w:tr>
      <w:tr w:rsidR="001C35F0" w:rsidRPr="00AB3753" w14:paraId="2E5FCAA8" w14:textId="77777777" w:rsidTr="008159EB">
        <w:trPr>
          <w:trHeight w:val="311"/>
        </w:trPr>
        <w:tc>
          <w:tcPr>
            <w:tcW w:w="5000" w:type="pct"/>
            <w:gridSpan w:val="2"/>
            <w:shd w:val="clear" w:color="auto" w:fill="auto"/>
          </w:tcPr>
          <w:p w14:paraId="1D89110C" w14:textId="483EB8E4" w:rsidR="001C35F0" w:rsidRPr="00AB3753" w:rsidRDefault="001C35F0" w:rsidP="001C35F0">
            <w:r w:rsidRPr="00AC1FEB">
              <w:rPr>
                <w:b/>
                <w:lang w:eastAsia="el-GR"/>
              </w:rPr>
              <w:t>Swedish Work Environment Authority portal</w:t>
            </w:r>
          </w:p>
        </w:tc>
      </w:tr>
      <w:tr w:rsidR="00D5589F" w:rsidRPr="00AB3753" w14:paraId="1A197C7C" w14:textId="77777777" w:rsidTr="008159EB">
        <w:trPr>
          <w:trHeight w:val="311"/>
        </w:trPr>
        <w:tc>
          <w:tcPr>
            <w:tcW w:w="956" w:type="pct"/>
            <w:shd w:val="clear" w:color="auto" w:fill="auto"/>
          </w:tcPr>
          <w:p w14:paraId="2BEE6BF2" w14:textId="03BDEEFA" w:rsidR="00D5589F" w:rsidRDefault="00D5589F" w:rsidP="00D5589F">
            <w:r w:rsidRPr="00AB3753">
              <w:t>Responsibility:</w:t>
            </w:r>
          </w:p>
        </w:tc>
        <w:tc>
          <w:tcPr>
            <w:tcW w:w="4044" w:type="pct"/>
            <w:shd w:val="clear" w:color="auto" w:fill="auto"/>
          </w:tcPr>
          <w:p w14:paraId="74AFDF61" w14:textId="72F4B2DE" w:rsidR="00D5589F" w:rsidRPr="00AB3753" w:rsidRDefault="00D5589F" w:rsidP="00D5589F">
            <w:r w:rsidRPr="00AC1FEB">
              <w:rPr>
                <w:lang w:eastAsia="el-GR"/>
              </w:rPr>
              <w:t>Swedish Work Environment Authority</w:t>
            </w:r>
          </w:p>
        </w:tc>
      </w:tr>
      <w:tr w:rsidR="00D5589F" w:rsidRPr="00AB3753" w14:paraId="79965A65" w14:textId="77777777" w:rsidTr="008159EB">
        <w:trPr>
          <w:trHeight w:val="311"/>
        </w:trPr>
        <w:tc>
          <w:tcPr>
            <w:tcW w:w="956" w:type="pct"/>
            <w:shd w:val="clear" w:color="auto" w:fill="auto"/>
          </w:tcPr>
          <w:p w14:paraId="5EC9586B" w14:textId="28859A87" w:rsidR="00D5589F" w:rsidRDefault="00D5589F" w:rsidP="00D5589F">
            <w:r w:rsidRPr="00AB3753">
              <w:t xml:space="preserve">Website: </w:t>
            </w:r>
          </w:p>
        </w:tc>
        <w:tc>
          <w:tcPr>
            <w:tcW w:w="4044" w:type="pct"/>
            <w:shd w:val="clear" w:color="auto" w:fill="auto"/>
          </w:tcPr>
          <w:p w14:paraId="6D51E3A0" w14:textId="307EF3CC" w:rsidR="00D5589F" w:rsidRPr="00AB3753" w:rsidRDefault="000574F5" w:rsidP="00D5589F">
            <w:hyperlink r:id="rId201" w:history="1">
              <w:r w:rsidR="00D5589F" w:rsidRPr="00AC1FEB">
                <w:rPr>
                  <w:rStyle w:val="Hyperlink"/>
                  <w:lang w:eastAsia="el-GR"/>
                </w:rPr>
                <w:t>https://www.av.se/en/</w:t>
              </w:r>
            </w:hyperlink>
          </w:p>
        </w:tc>
      </w:tr>
      <w:tr w:rsidR="00D5589F" w:rsidRPr="00AB3753" w14:paraId="13F47DF5" w14:textId="77777777" w:rsidTr="008159EB">
        <w:trPr>
          <w:trHeight w:val="311"/>
        </w:trPr>
        <w:tc>
          <w:tcPr>
            <w:tcW w:w="956" w:type="pct"/>
            <w:shd w:val="clear" w:color="auto" w:fill="auto"/>
          </w:tcPr>
          <w:p w14:paraId="1816DCD7" w14:textId="2885FF3E" w:rsidR="00D5589F" w:rsidRDefault="00D5589F" w:rsidP="00D5589F">
            <w:r w:rsidRPr="00AB3753">
              <w:t xml:space="preserve">Description: </w:t>
            </w:r>
          </w:p>
        </w:tc>
        <w:tc>
          <w:tcPr>
            <w:tcW w:w="4044" w:type="pct"/>
            <w:shd w:val="clear" w:color="auto" w:fill="auto"/>
          </w:tcPr>
          <w:p w14:paraId="4022D93B" w14:textId="115BAA69" w:rsidR="00D5589F" w:rsidRPr="00AB3753" w:rsidRDefault="00D5589F" w:rsidP="00D5589F">
            <w:r w:rsidRPr="00AC1FEB">
              <w:t xml:space="preserve">Information related to health and safety, reporting and respective representatives is available on the portal of the Swedish Work Environment Authority. It is an authority that has the mandate from the government and the </w:t>
            </w:r>
            <w:proofErr w:type="spellStart"/>
            <w:r w:rsidRPr="004D10D2">
              <w:rPr>
                <w:i/>
              </w:rPr>
              <w:t>Riksdag</w:t>
            </w:r>
            <w:proofErr w:type="spellEnd"/>
            <w:r w:rsidRPr="00AC1FEB">
              <w:t xml:space="preserve"> to see that laws about work environment and working hours are followed by companies and organisations. No related online service is available. </w:t>
            </w:r>
          </w:p>
        </w:tc>
      </w:tr>
    </w:tbl>
    <w:p w14:paraId="114ADB50" w14:textId="77777777" w:rsidR="00987A21" w:rsidRDefault="00987A21" w:rsidP="00987A21">
      <w:pPr>
        <w:pStyle w:val="Heading2"/>
      </w:pPr>
      <w:bookmarkStart w:id="80" w:name="_Toc1475013"/>
      <w:r w:rsidRPr="001F36DA">
        <w:t>Product requirements</w:t>
      </w:r>
      <w:bookmarkEnd w:id="80"/>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87A21" w:rsidRPr="00AB3753" w14:paraId="2317DAD1" w14:textId="77777777" w:rsidTr="008159EB">
        <w:trPr>
          <w:trHeight w:val="94"/>
        </w:trPr>
        <w:tc>
          <w:tcPr>
            <w:tcW w:w="5000" w:type="pct"/>
            <w:gridSpan w:val="2"/>
            <w:shd w:val="clear" w:color="auto" w:fill="EFFBFF"/>
          </w:tcPr>
          <w:p w14:paraId="6E17D373" w14:textId="77777777" w:rsidR="00987A21" w:rsidRPr="00AB3753" w:rsidRDefault="00987A21" w:rsidP="002A653B">
            <w:pPr>
              <w:pStyle w:val="Subtitle"/>
            </w:pPr>
            <w:r>
              <w:t>Standards in Europe</w:t>
            </w:r>
          </w:p>
        </w:tc>
      </w:tr>
      <w:tr w:rsidR="00987A21" w:rsidRPr="00AB3753" w14:paraId="5278BC9B" w14:textId="77777777" w:rsidTr="008159EB">
        <w:trPr>
          <w:trHeight w:val="198"/>
        </w:trPr>
        <w:tc>
          <w:tcPr>
            <w:tcW w:w="5000" w:type="pct"/>
            <w:gridSpan w:val="2"/>
            <w:shd w:val="clear" w:color="auto" w:fill="auto"/>
          </w:tcPr>
          <w:p w14:paraId="6532371A" w14:textId="56A7A485" w:rsidR="00987A21" w:rsidRPr="00AB3753" w:rsidRDefault="005D0EF6" w:rsidP="00676D9D">
            <w:proofErr w:type="spellStart"/>
            <w:r w:rsidRPr="00AC1FEB">
              <w:rPr>
                <w:b/>
                <w:lang w:eastAsia="el-GR"/>
              </w:rPr>
              <w:t>eNav</w:t>
            </w:r>
            <w:proofErr w:type="spellEnd"/>
            <w:r w:rsidRPr="00AC1FEB">
              <w:rPr>
                <w:b/>
                <w:lang w:eastAsia="el-GR"/>
              </w:rPr>
              <w:t xml:space="preserve"> online library of Swedish Standards Institute</w:t>
            </w:r>
          </w:p>
        </w:tc>
      </w:tr>
      <w:tr w:rsidR="00987A21" w:rsidRPr="00537964" w14:paraId="207A9D50" w14:textId="77777777" w:rsidTr="008159EB">
        <w:trPr>
          <w:trHeight w:val="198"/>
        </w:trPr>
        <w:tc>
          <w:tcPr>
            <w:tcW w:w="956" w:type="pct"/>
            <w:shd w:val="clear" w:color="auto" w:fill="auto"/>
          </w:tcPr>
          <w:p w14:paraId="7CE8702E" w14:textId="77777777" w:rsidR="00987A21" w:rsidRPr="00AB3753" w:rsidRDefault="00987A21" w:rsidP="00676D9D">
            <w:r w:rsidRPr="00AB3753">
              <w:t>Responsibility:</w:t>
            </w:r>
          </w:p>
        </w:tc>
        <w:tc>
          <w:tcPr>
            <w:tcW w:w="4044" w:type="pct"/>
            <w:shd w:val="clear" w:color="auto" w:fill="auto"/>
          </w:tcPr>
          <w:p w14:paraId="7C2487CC" w14:textId="75E24A4B" w:rsidR="00987A21" w:rsidRPr="008F5029" w:rsidRDefault="00947AC1" w:rsidP="00676D9D">
            <w:pPr>
              <w:rPr>
                <w:lang w:val="sv-SE"/>
              </w:rPr>
            </w:pPr>
            <w:r w:rsidRPr="008F5029">
              <w:rPr>
                <w:lang w:val="sv-SE" w:eastAsia="el-GR"/>
              </w:rPr>
              <w:t>Swedish Standards Institute (Standardiseringen i Sverige; SIS)</w:t>
            </w:r>
          </w:p>
        </w:tc>
      </w:tr>
      <w:tr w:rsidR="00987A21" w:rsidRPr="00AB3753" w14:paraId="1AAF380E" w14:textId="77777777" w:rsidTr="008159EB">
        <w:trPr>
          <w:trHeight w:val="37"/>
        </w:trPr>
        <w:tc>
          <w:tcPr>
            <w:tcW w:w="956" w:type="pct"/>
            <w:shd w:val="clear" w:color="auto" w:fill="auto"/>
          </w:tcPr>
          <w:p w14:paraId="1AF1D7D0" w14:textId="77777777" w:rsidR="00987A21" w:rsidRPr="00AB3753" w:rsidRDefault="00987A21" w:rsidP="00676D9D">
            <w:r w:rsidRPr="00AB3753">
              <w:t xml:space="preserve">Website: </w:t>
            </w:r>
          </w:p>
        </w:tc>
        <w:tc>
          <w:tcPr>
            <w:tcW w:w="4044" w:type="pct"/>
            <w:shd w:val="clear" w:color="auto" w:fill="auto"/>
          </w:tcPr>
          <w:p w14:paraId="4AF1008F" w14:textId="1492B079" w:rsidR="00987A21" w:rsidRPr="00AB3753" w:rsidRDefault="000574F5" w:rsidP="00676D9D">
            <w:hyperlink r:id="rId202" w:history="1">
              <w:r w:rsidR="000045A3" w:rsidRPr="000045A3">
                <w:rPr>
                  <w:rStyle w:val="Hyperlink"/>
                </w:rPr>
                <w:t>http://www.sis.se/</w:t>
              </w:r>
            </w:hyperlink>
          </w:p>
        </w:tc>
      </w:tr>
      <w:tr w:rsidR="00987A21" w:rsidRPr="00AB3753" w14:paraId="3A93A7F7" w14:textId="77777777" w:rsidTr="008159EB">
        <w:trPr>
          <w:trHeight w:val="311"/>
        </w:trPr>
        <w:tc>
          <w:tcPr>
            <w:tcW w:w="956" w:type="pct"/>
            <w:shd w:val="clear" w:color="auto" w:fill="auto"/>
          </w:tcPr>
          <w:p w14:paraId="4F063D36" w14:textId="77777777" w:rsidR="00987A21" w:rsidRPr="00AB3753" w:rsidRDefault="00987A21" w:rsidP="00676D9D">
            <w:r w:rsidRPr="00AB3753">
              <w:t xml:space="preserve">Description: </w:t>
            </w:r>
          </w:p>
        </w:tc>
        <w:tc>
          <w:tcPr>
            <w:tcW w:w="4044" w:type="pct"/>
            <w:shd w:val="clear" w:color="auto" w:fill="auto"/>
          </w:tcPr>
          <w:p w14:paraId="3D672F70" w14:textId="60D88216" w:rsidR="00987A21" w:rsidRPr="00AB3753" w:rsidRDefault="00141C2A" w:rsidP="00676D9D">
            <w:r w:rsidRPr="00AC1FEB">
              <w:t>Conforming to standards is obligatory depending on the product. Information on ISO and IEC standards, as well as ASTM, DIN, BSI, ASME, SAE, IEEE, API, ANSI, UL, MIL, are provided on the portal of SIS. The e-nav online library stocks more than 70 000 standards. The e-nav online library stocks more than 70 000 standards. Email notifications are available when standard is updated.</w:t>
            </w:r>
          </w:p>
        </w:tc>
      </w:tr>
      <w:tr w:rsidR="00987A21" w:rsidRPr="00AB3753" w14:paraId="67EC4ECB" w14:textId="77777777" w:rsidTr="008159EB">
        <w:trPr>
          <w:trHeight w:val="94"/>
        </w:trPr>
        <w:tc>
          <w:tcPr>
            <w:tcW w:w="5000" w:type="pct"/>
            <w:gridSpan w:val="2"/>
            <w:shd w:val="clear" w:color="auto" w:fill="EFFBFF"/>
          </w:tcPr>
          <w:p w14:paraId="14284503" w14:textId="77777777" w:rsidR="00987A21" w:rsidRPr="00AB3753" w:rsidRDefault="00987A21" w:rsidP="00AA6916">
            <w:pPr>
              <w:pStyle w:val="Subtitle"/>
              <w:keepNext/>
            </w:pPr>
            <w:r>
              <w:lastRenderedPageBreak/>
              <w:t>Chemicals (REACH)</w:t>
            </w:r>
          </w:p>
        </w:tc>
      </w:tr>
      <w:tr w:rsidR="00987A21" w:rsidRPr="00AB3753" w14:paraId="26C574D4" w14:textId="77777777" w:rsidTr="008159EB">
        <w:trPr>
          <w:trHeight w:val="198"/>
        </w:trPr>
        <w:tc>
          <w:tcPr>
            <w:tcW w:w="5000" w:type="pct"/>
            <w:gridSpan w:val="2"/>
            <w:shd w:val="clear" w:color="auto" w:fill="auto"/>
          </w:tcPr>
          <w:p w14:paraId="6F979F41" w14:textId="3C4E5401" w:rsidR="00987A21" w:rsidRPr="00E758C5" w:rsidRDefault="00B47B96" w:rsidP="00AA6916">
            <w:pPr>
              <w:keepNext/>
              <w:rPr>
                <w:b/>
              </w:rPr>
            </w:pPr>
            <w:r w:rsidRPr="00AC1FEB">
              <w:rPr>
                <w:b/>
                <w:lang w:eastAsia="el-GR"/>
              </w:rPr>
              <w:t>REACH (Registration, Evaluation, Authorisation and Restriction of Chemicals, EU Regulation no 1907/2006) Helpdesk</w:t>
            </w:r>
          </w:p>
        </w:tc>
      </w:tr>
      <w:tr w:rsidR="00BA1F37" w:rsidRPr="00134EC8" w14:paraId="3B835122" w14:textId="77777777" w:rsidTr="008159EB">
        <w:trPr>
          <w:trHeight w:val="198"/>
        </w:trPr>
        <w:tc>
          <w:tcPr>
            <w:tcW w:w="956" w:type="pct"/>
            <w:shd w:val="clear" w:color="auto" w:fill="auto"/>
          </w:tcPr>
          <w:p w14:paraId="001FB85E" w14:textId="77777777" w:rsidR="00BA1F37" w:rsidRPr="00AB3753" w:rsidRDefault="00BA1F37" w:rsidP="00BA1F37">
            <w:r w:rsidRPr="00AB3753">
              <w:t>Responsibility:</w:t>
            </w:r>
          </w:p>
        </w:tc>
        <w:tc>
          <w:tcPr>
            <w:tcW w:w="4044" w:type="pct"/>
            <w:shd w:val="clear" w:color="auto" w:fill="auto"/>
          </w:tcPr>
          <w:p w14:paraId="5BF0AF56" w14:textId="569B6EC1" w:rsidR="00BA1F37" w:rsidRPr="00134EC8" w:rsidRDefault="00BA1F37" w:rsidP="00BA1F37">
            <w:r w:rsidRPr="00AC1FEB">
              <w:rPr>
                <w:lang w:eastAsia="el-GR"/>
              </w:rPr>
              <w:t>Swedish Chemicals Agency (KEMI)</w:t>
            </w:r>
          </w:p>
        </w:tc>
      </w:tr>
      <w:tr w:rsidR="00BA1F37" w:rsidRPr="00AB3753" w14:paraId="769901DA" w14:textId="77777777" w:rsidTr="008159EB">
        <w:trPr>
          <w:trHeight w:val="37"/>
        </w:trPr>
        <w:tc>
          <w:tcPr>
            <w:tcW w:w="956" w:type="pct"/>
            <w:shd w:val="clear" w:color="auto" w:fill="auto"/>
          </w:tcPr>
          <w:p w14:paraId="37CC53E1" w14:textId="77777777" w:rsidR="00BA1F37" w:rsidRPr="00AB3753" w:rsidRDefault="00BA1F37" w:rsidP="00BA1F37">
            <w:r w:rsidRPr="00AB3753">
              <w:t xml:space="preserve">Website: </w:t>
            </w:r>
          </w:p>
        </w:tc>
        <w:tc>
          <w:tcPr>
            <w:tcW w:w="4044" w:type="pct"/>
            <w:shd w:val="clear" w:color="auto" w:fill="auto"/>
          </w:tcPr>
          <w:p w14:paraId="34BAA000" w14:textId="23F4D02F" w:rsidR="00BA1F37" w:rsidRPr="00BA1F37" w:rsidRDefault="000574F5" w:rsidP="00BA1F37">
            <w:pPr>
              <w:rPr>
                <w:rStyle w:val="Hyperlink"/>
              </w:rPr>
            </w:pPr>
            <w:hyperlink r:id="rId203" w:history="1">
              <w:r w:rsidR="00BA1F37" w:rsidRPr="00BA1F37">
                <w:rPr>
                  <w:rStyle w:val="Hyperlink"/>
                </w:rPr>
                <w:t>http://www.kemi.se/en/directly-to/rules-and-regulations/reach</w:t>
              </w:r>
            </w:hyperlink>
          </w:p>
        </w:tc>
      </w:tr>
      <w:tr w:rsidR="00BA1F37" w:rsidRPr="00AB3753" w14:paraId="0B777A5F" w14:textId="77777777" w:rsidTr="008159EB">
        <w:trPr>
          <w:trHeight w:val="311"/>
        </w:trPr>
        <w:tc>
          <w:tcPr>
            <w:tcW w:w="956" w:type="pct"/>
            <w:shd w:val="clear" w:color="auto" w:fill="auto"/>
          </w:tcPr>
          <w:p w14:paraId="66E910F0" w14:textId="77777777" w:rsidR="00BA1F37" w:rsidRPr="00AB3753" w:rsidRDefault="00BA1F37" w:rsidP="00BA1F37">
            <w:r w:rsidRPr="00AB3753">
              <w:t xml:space="preserve">Description: </w:t>
            </w:r>
          </w:p>
        </w:tc>
        <w:tc>
          <w:tcPr>
            <w:tcW w:w="4044" w:type="pct"/>
            <w:shd w:val="clear" w:color="auto" w:fill="auto"/>
          </w:tcPr>
          <w:p w14:paraId="163BB410" w14:textId="01E36E66" w:rsidR="00BA1F37" w:rsidRPr="00AB3753" w:rsidRDefault="00BA1F37" w:rsidP="00BA1F37">
            <w:r w:rsidRPr="00AC1FEB">
              <w:t>Information only.</w:t>
            </w:r>
          </w:p>
        </w:tc>
      </w:tr>
      <w:tr w:rsidR="00BA1F37" w:rsidRPr="00435968" w14:paraId="12ABD161" w14:textId="77777777" w:rsidTr="008159EB">
        <w:trPr>
          <w:trHeight w:val="94"/>
        </w:trPr>
        <w:tc>
          <w:tcPr>
            <w:tcW w:w="5000" w:type="pct"/>
            <w:gridSpan w:val="2"/>
            <w:shd w:val="clear" w:color="auto" w:fill="EFFBFF"/>
          </w:tcPr>
          <w:p w14:paraId="1948A342" w14:textId="77777777" w:rsidR="00BA1F37" w:rsidRPr="008F5029" w:rsidRDefault="00BA1F37" w:rsidP="002A653B">
            <w:pPr>
              <w:pStyle w:val="Subtitle"/>
              <w:rPr>
                <w:lang w:val="es-ES"/>
              </w:rPr>
            </w:pPr>
            <w:r w:rsidRPr="008F5029">
              <w:rPr>
                <w:lang w:val="es-ES"/>
              </w:rPr>
              <w:t xml:space="preserve">Energy </w:t>
            </w:r>
            <w:proofErr w:type="spellStart"/>
            <w:r w:rsidRPr="008F5029">
              <w:rPr>
                <w:lang w:val="es-ES"/>
              </w:rPr>
              <w:t>labels</w:t>
            </w:r>
            <w:proofErr w:type="spellEnd"/>
            <w:r w:rsidRPr="008F5029">
              <w:rPr>
                <w:lang w:val="es-ES"/>
              </w:rPr>
              <w:t>, Eco-</w:t>
            </w:r>
            <w:proofErr w:type="spellStart"/>
            <w:r w:rsidRPr="008F5029">
              <w:rPr>
                <w:lang w:val="es-ES"/>
              </w:rPr>
              <w:t>design</w:t>
            </w:r>
            <w:proofErr w:type="spellEnd"/>
            <w:r w:rsidRPr="008F5029">
              <w:rPr>
                <w:lang w:val="es-ES"/>
              </w:rPr>
              <w:t xml:space="preserve"> </w:t>
            </w:r>
            <w:proofErr w:type="spellStart"/>
            <w:r w:rsidRPr="008F5029">
              <w:rPr>
                <w:lang w:val="es-ES"/>
              </w:rPr>
              <w:t>requirements</w:t>
            </w:r>
            <w:proofErr w:type="spellEnd"/>
            <w:r w:rsidRPr="008F5029">
              <w:rPr>
                <w:lang w:val="es-ES"/>
              </w:rPr>
              <w:t xml:space="preserve">, EU </w:t>
            </w:r>
            <w:proofErr w:type="spellStart"/>
            <w:r w:rsidRPr="008F5029">
              <w:rPr>
                <w:lang w:val="es-ES"/>
              </w:rPr>
              <w:t>Ecolabel</w:t>
            </w:r>
            <w:proofErr w:type="spellEnd"/>
          </w:p>
        </w:tc>
      </w:tr>
      <w:tr w:rsidR="00BA1F37" w:rsidRPr="00AB3753" w14:paraId="6F6B6BAF" w14:textId="77777777" w:rsidTr="008159EB">
        <w:trPr>
          <w:trHeight w:val="198"/>
        </w:trPr>
        <w:tc>
          <w:tcPr>
            <w:tcW w:w="5000" w:type="pct"/>
            <w:gridSpan w:val="2"/>
            <w:shd w:val="clear" w:color="auto" w:fill="auto"/>
          </w:tcPr>
          <w:p w14:paraId="648C24C4" w14:textId="6A5F42A7" w:rsidR="00BA1F37" w:rsidRPr="00AB3753" w:rsidRDefault="001D7ADC" w:rsidP="00BA1F37">
            <w:r w:rsidRPr="00AC1FEB">
              <w:rPr>
                <w:rStyle w:val="Strong"/>
              </w:rPr>
              <w:t>Environment-related permits (incl. reporting)</w:t>
            </w:r>
          </w:p>
        </w:tc>
      </w:tr>
      <w:tr w:rsidR="00C43C37" w:rsidRPr="0001619B" w14:paraId="2076579F" w14:textId="77777777" w:rsidTr="008159EB">
        <w:trPr>
          <w:trHeight w:val="198"/>
        </w:trPr>
        <w:tc>
          <w:tcPr>
            <w:tcW w:w="956" w:type="pct"/>
            <w:shd w:val="clear" w:color="auto" w:fill="auto"/>
          </w:tcPr>
          <w:p w14:paraId="070F1BC7" w14:textId="77777777" w:rsidR="00C43C37" w:rsidRPr="00AB3753" w:rsidRDefault="00C43C37" w:rsidP="00C43C37">
            <w:r w:rsidRPr="00AB3753">
              <w:t>Responsibility:</w:t>
            </w:r>
          </w:p>
        </w:tc>
        <w:tc>
          <w:tcPr>
            <w:tcW w:w="4044" w:type="pct"/>
            <w:shd w:val="clear" w:color="auto" w:fill="auto"/>
          </w:tcPr>
          <w:p w14:paraId="69A956DD" w14:textId="7B184E0C" w:rsidR="00C43C37" w:rsidRPr="0001619B" w:rsidRDefault="00C43C37" w:rsidP="00C43C37">
            <w:r w:rsidRPr="00AC1FEB">
              <w:rPr>
                <w:lang w:eastAsia="el-GR"/>
              </w:rPr>
              <w:t>Local Government</w:t>
            </w:r>
          </w:p>
        </w:tc>
      </w:tr>
      <w:tr w:rsidR="00C43C37" w:rsidRPr="00AB3753" w14:paraId="316554DD" w14:textId="77777777" w:rsidTr="008159EB">
        <w:trPr>
          <w:trHeight w:val="37"/>
        </w:trPr>
        <w:tc>
          <w:tcPr>
            <w:tcW w:w="956" w:type="pct"/>
            <w:shd w:val="clear" w:color="auto" w:fill="auto"/>
          </w:tcPr>
          <w:p w14:paraId="770C217C" w14:textId="77777777" w:rsidR="00C43C37" w:rsidRPr="00AB3753" w:rsidRDefault="00C43C37" w:rsidP="00C43C37">
            <w:r w:rsidRPr="00AB3753">
              <w:t xml:space="preserve">Website: </w:t>
            </w:r>
          </w:p>
        </w:tc>
        <w:tc>
          <w:tcPr>
            <w:tcW w:w="4044" w:type="pct"/>
            <w:shd w:val="clear" w:color="auto" w:fill="auto"/>
          </w:tcPr>
          <w:p w14:paraId="276D9121" w14:textId="6E771FA3" w:rsidR="00C43C37" w:rsidRPr="00AB3753" w:rsidRDefault="000574F5" w:rsidP="00C43C37">
            <w:hyperlink r:id="rId204" w:history="1">
              <w:r w:rsidR="00C43C37" w:rsidRPr="00C43C37">
                <w:rPr>
                  <w:rStyle w:val="Hyperlink"/>
                </w:rPr>
                <w:t>http://www.skl.se</w:t>
              </w:r>
            </w:hyperlink>
          </w:p>
        </w:tc>
      </w:tr>
      <w:tr w:rsidR="00C43C37" w:rsidRPr="00AB3753" w14:paraId="6B33D669" w14:textId="77777777" w:rsidTr="008159EB">
        <w:trPr>
          <w:trHeight w:val="311"/>
        </w:trPr>
        <w:tc>
          <w:tcPr>
            <w:tcW w:w="956" w:type="pct"/>
            <w:shd w:val="clear" w:color="auto" w:fill="auto"/>
          </w:tcPr>
          <w:p w14:paraId="17756CC4" w14:textId="77777777" w:rsidR="00C43C37" w:rsidRPr="00AB3753" w:rsidRDefault="00C43C37" w:rsidP="00C43C37">
            <w:r w:rsidRPr="00AB3753">
              <w:t xml:space="preserve">Description: </w:t>
            </w:r>
          </w:p>
        </w:tc>
        <w:tc>
          <w:tcPr>
            <w:tcW w:w="4044" w:type="pct"/>
            <w:shd w:val="clear" w:color="auto" w:fill="auto"/>
          </w:tcPr>
          <w:p w14:paraId="0EDA63D0" w14:textId="6B05A507" w:rsidR="00C43C37" w:rsidRPr="00AB3753" w:rsidRDefault="00C43C37" w:rsidP="00C43C37">
            <w:r w:rsidRPr="00AC1FEB">
              <w:t xml:space="preserve">Most municipalities offer forms for environment-related permits online, but they </w:t>
            </w:r>
            <w:proofErr w:type="gramStart"/>
            <w:r w:rsidRPr="00AC1FEB">
              <w:t>have to</w:t>
            </w:r>
            <w:proofErr w:type="gramEnd"/>
            <w:r w:rsidRPr="00AC1FEB">
              <w:t xml:space="preserve"> be handed in as paper copies. The </w:t>
            </w:r>
            <w:hyperlink r:id="rId205" w:history="1">
              <w:r w:rsidRPr="00C43C37">
                <w:rPr>
                  <w:rStyle w:val="Hyperlink"/>
                </w:rPr>
                <w:t>Environmental Protection Agency</w:t>
              </w:r>
            </w:hyperlink>
            <w:r w:rsidRPr="00AC1FEB">
              <w:t xml:space="preserve"> also provides relevant information.</w:t>
            </w:r>
          </w:p>
        </w:tc>
      </w:tr>
    </w:tbl>
    <w:p w14:paraId="1FA01300" w14:textId="77777777" w:rsidR="00987A21" w:rsidRDefault="00987A21" w:rsidP="00987A21">
      <w:pPr>
        <w:pStyle w:val="Heading2"/>
      </w:pPr>
      <w:bookmarkStart w:id="81" w:name="_Toc1475014"/>
      <w:r w:rsidRPr="001F36DA">
        <w:t>Finance and funding</w:t>
      </w:r>
      <w:bookmarkEnd w:id="81"/>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87A21" w:rsidRPr="00AB3753" w14:paraId="02F275C1" w14:textId="77777777" w:rsidTr="008159EB">
        <w:trPr>
          <w:trHeight w:val="94"/>
        </w:trPr>
        <w:tc>
          <w:tcPr>
            <w:tcW w:w="5000" w:type="pct"/>
            <w:gridSpan w:val="2"/>
            <w:shd w:val="clear" w:color="auto" w:fill="EFFBFF"/>
          </w:tcPr>
          <w:p w14:paraId="5B05A75D" w14:textId="77777777" w:rsidR="00987A21" w:rsidRPr="00AB3753" w:rsidRDefault="00987A21" w:rsidP="002A653B">
            <w:pPr>
              <w:pStyle w:val="Subtitle"/>
            </w:pPr>
            <w:r>
              <w:t>Accounting</w:t>
            </w:r>
          </w:p>
        </w:tc>
      </w:tr>
      <w:tr w:rsidR="00987A21" w:rsidRPr="00AB3753" w14:paraId="3FCC72DD" w14:textId="77777777" w:rsidTr="008159EB">
        <w:trPr>
          <w:trHeight w:val="198"/>
        </w:trPr>
        <w:tc>
          <w:tcPr>
            <w:tcW w:w="5000" w:type="pct"/>
            <w:gridSpan w:val="2"/>
            <w:shd w:val="clear" w:color="auto" w:fill="auto"/>
          </w:tcPr>
          <w:p w14:paraId="2A9C0DDC" w14:textId="1470D3C0" w:rsidR="00987A21" w:rsidRPr="00AB3753" w:rsidRDefault="00F520B5" w:rsidP="00676D9D">
            <w:r w:rsidRPr="00AC1FEB">
              <w:rPr>
                <w:b/>
                <w:lang w:eastAsia="el-GR"/>
              </w:rPr>
              <w:t>Submission of data to statistical offices</w:t>
            </w:r>
          </w:p>
        </w:tc>
      </w:tr>
      <w:tr w:rsidR="004E2974" w:rsidRPr="0072329F" w14:paraId="06A6552A" w14:textId="77777777" w:rsidTr="008159EB">
        <w:trPr>
          <w:trHeight w:val="198"/>
        </w:trPr>
        <w:tc>
          <w:tcPr>
            <w:tcW w:w="956" w:type="pct"/>
            <w:shd w:val="clear" w:color="auto" w:fill="auto"/>
          </w:tcPr>
          <w:p w14:paraId="215F4CC6" w14:textId="77777777" w:rsidR="004E2974" w:rsidRPr="00AB3753" w:rsidRDefault="004E2974" w:rsidP="004E2974">
            <w:r w:rsidRPr="00AB3753">
              <w:t>Responsibility:</w:t>
            </w:r>
          </w:p>
        </w:tc>
        <w:tc>
          <w:tcPr>
            <w:tcW w:w="4044" w:type="pct"/>
            <w:shd w:val="clear" w:color="auto" w:fill="auto"/>
          </w:tcPr>
          <w:p w14:paraId="6010FC27" w14:textId="486599EB" w:rsidR="004E2974" w:rsidRPr="0072329F" w:rsidRDefault="004E2974" w:rsidP="004E2974">
            <w:r w:rsidRPr="00AC1FEB">
              <w:rPr>
                <w:lang w:eastAsia="el-GR"/>
              </w:rPr>
              <w:t>Central Government, Statistics Sweden</w:t>
            </w:r>
          </w:p>
        </w:tc>
      </w:tr>
      <w:tr w:rsidR="004E2974" w:rsidRPr="00AB3753" w14:paraId="06A0D04C" w14:textId="77777777" w:rsidTr="008159EB">
        <w:trPr>
          <w:trHeight w:val="37"/>
        </w:trPr>
        <w:tc>
          <w:tcPr>
            <w:tcW w:w="956" w:type="pct"/>
            <w:shd w:val="clear" w:color="auto" w:fill="auto"/>
          </w:tcPr>
          <w:p w14:paraId="361DDC70" w14:textId="77777777" w:rsidR="004E2974" w:rsidRPr="00AB3753" w:rsidRDefault="004E2974" w:rsidP="004E2974">
            <w:r w:rsidRPr="00AB3753">
              <w:t xml:space="preserve">Website: </w:t>
            </w:r>
          </w:p>
        </w:tc>
        <w:tc>
          <w:tcPr>
            <w:tcW w:w="4044" w:type="pct"/>
            <w:shd w:val="clear" w:color="auto" w:fill="auto"/>
          </w:tcPr>
          <w:p w14:paraId="329E86A9" w14:textId="7CCE9D24" w:rsidR="004E2974" w:rsidRPr="00AB3753" w:rsidRDefault="000574F5" w:rsidP="004E2974">
            <w:hyperlink r:id="rId206" w:history="1">
              <w:r w:rsidR="004E2974" w:rsidRPr="00F520B5">
                <w:rPr>
                  <w:rStyle w:val="Hyperlink"/>
                </w:rPr>
                <w:t>http://www.scb.se/</w:t>
              </w:r>
            </w:hyperlink>
          </w:p>
        </w:tc>
      </w:tr>
      <w:tr w:rsidR="004E2974" w:rsidRPr="00AB3753" w14:paraId="4386A62B" w14:textId="77777777" w:rsidTr="008159EB">
        <w:trPr>
          <w:trHeight w:val="311"/>
        </w:trPr>
        <w:tc>
          <w:tcPr>
            <w:tcW w:w="956" w:type="pct"/>
            <w:shd w:val="clear" w:color="auto" w:fill="auto"/>
          </w:tcPr>
          <w:p w14:paraId="6263B159" w14:textId="77777777" w:rsidR="004E2974" w:rsidRPr="00AB3753" w:rsidRDefault="004E2974" w:rsidP="004E2974">
            <w:r w:rsidRPr="00AB3753">
              <w:t xml:space="preserve">Description: </w:t>
            </w:r>
          </w:p>
        </w:tc>
        <w:tc>
          <w:tcPr>
            <w:tcW w:w="4044" w:type="pct"/>
            <w:shd w:val="clear" w:color="auto" w:fill="auto"/>
          </w:tcPr>
          <w:p w14:paraId="259796F3" w14:textId="1D6F66F1" w:rsidR="004E2974" w:rsidRPr="00AB3753" w:rsidRDefault="004E2974" w:rsidP="004E2974">
            <w:r w:rsidRPr="00AC1FEB">
              <w:t>Data concerning company revenues already declared to the Tax administration do not need to be resubmitted separately to statistical offices. Likewise, data related to employees already submitted to Social security and Employment administrations are automatically submitted for statistical purposes.</w:t>
            </w:r>
          </w:p>
        </w:tc>
      </w:tr>
      <w:tr w:rsidR="004E2974" w:rsidRPr="00AB3753" w14:paraId="691036AC" w14:textId="77777777" w:rsidTr="008159EB">
        <w:trPr>
          <w:trHeight w:val="94"/>
        </w:trPr>
        <w:tc>
          <w:tcPr>
            <w:tcW w:w="5000" w:type="pct"/>
            <w:gridSpan w:val="2"/>
            <w:shd w:val="clear" w:color="auto" w:fill="EFFBFF"/>
          </w:tcPr>
          <w:p w14:paraId="73D90E8D" w14:textId="77777777" w:rsidR="004E2974" w:rsidRPr="00AB3753" w:rsidRDefault="004E2974" w:rsidP="002A653B">
            <w:pPr>
              <w:pStyle w:val="Subtitle"/>
            </w:pPr>
            <w:r>
              <w:t>Making and receiving payments</w:t>
            </w:r>
          </w:p>
        </w:tc>
      </w:tr>
      <w:tr w:rsidR="004E2974" w:rsidRPr="00AB3753" w14:paraId="7911476B" w14:textId="77777777" w:rsidTr="008159EB">
        <w:trPr>
          <w:trHeight w:val="198"/>
        </w:trPr>
        <w:tc>
          <w:tcPr>
            <w:tcW w:w="5000" w:type="pct"/>
            <w:gridSpan w:val="2"/>
            <w:shd w:val="clear" w:color="auto" w:fill="auto"/>
          </w:tcPr>
          <w:p w14:paraId="2E0E63A4" w14:textId="086FD790" w:rsidR="004E2974" w:rsidRPr="00AB3753" w:rsidRDefault="009F3B7A" w:rsidP="004E2974">
            <w:r w:rsidRPr="00AC1FEB">
              <w:rPr>
                <w:b/>
                <w:lang w:eastAsia="el-GR"/>
              </w:rPr>
              <w:t>Electronic Payments Swish</w:t>
            </w:r>
          </w:p>
        </w:tc>
      </w:tr>
      <w:tr w:rsidR="00210C32" w:rsidRPr="00AB3753" w14:paraId="15CE6B18" w14:textId="77777777" w:rsidTr="008159EB">
        <w:trPr>
          <w:trHeight w:val="198"/>
        </w:trPr>
        <w:tc>
          <w:tcPr>
            <w:tcW w:w="956" w:type="pct"/>
            <w:shd w:val="clear" w:color="auto" w:fill="auto"/>
          </w:tcPr>
          <w:p w14:paraId="26EDC098" w14:textId="77777777" w:rsidR="00210C32" w:rsidRPr="00AB3753" w:rsidRDefault="00210C32" w:rsidP="00210C32">
            <w:r w:rsidRPr="00AB3753">
              <w:t>Responsibility:</w:t>
            </w:r>
          </w:p>
        </w:tc>
        <w:tc>
          <w:tcPr>
            <w:tcW w:w="4044" w:type="pct"/>
            <w:shd w:val="clear" w:color="auto" w:fill="auto"/>
          </w:tcPr>
          <w:p w14:paraId="0A025047" w14:textId="36E2D5A6" w:rsidR="00210C32" w:rsidRPr="00210C32" w:rsidRDefault="00210C32" w:rsidP="00210C32">
            <w:r w:rsidRPr="00AC1FEB">
              <w:rPr>
                <w:lang w:eastAsia="el-GR"/>
              </w:rPr>
              <w:t xml:space="preserve">Major Swedish and Danish banks (Bank, Handelsbanken, </w:t>
            </w:r>
            <w:proofErr w:type="spellStart"/>
            <w:r w:rsidRPr="00AC1FEB">
              <w:rPr>
                <w:lang w:eastAsia="el-GR"/>
              </w:rPr>
              <w:t>Länsförsäkringar</w:t>
            </w:r>
            <w:proofErr w:type="spellEnd"/>
            <w:r w:rsidRPr="00AC1FEB">
              <w:rPr>
                <w:lang w:eastAsia="el-GR"/>
              </w:rPr>
              <w:t xml:space="preserve"> Bank, Nordea, SEB and Swedbank) in cooperation with Swedish central bank </w:t>
            </w:r>
            <w:proofErr w:type="spellStart"/>
            <w:r w:rsidRPr="00AC1FEB">
              <w:rPr>
                <w:lang w:eastAsia="el-GR"/>
              </w:rPr>
              <w:t>Riksbank</w:t>
            </w:r>
            <w:proofErr w:type="spellEnd"/>
            <w:r w:rsidRPr="00AC1FEB">
              <w:rPr>
                <w:lang w:eastAsia="el-GR"/>
              </w:rPr>
              <w:t xml:space="preserve"> </w:t>
            </w:r>
          </w:p>
        </w:tc>
      </w:tr>
      <w:tr w:rsidR="00210C32" w:rsidRPr="00AB3753" w14:paraId="05F6224B" w14:textId="77777777" w:rsidTr="008159EB">
        <w:trPr>
          <w:trHeight w:val="37"/>
        </w:trPr>
        <w:tc>
          <w:tcPr>
            <w:tcW w:w="956" w:type="pct"/>
            <w:shd w:val="clear" w:color="auto" w:fill="auto"/>
          </w:tcPr>
          <w:p w14:paraId="2AEF2D25" w14:textId="77777777" w:rsidR="00210C32" w:rsidRPr="00AB3753" w:rsidRDefault="00210C32" w:rsidP="00210C32">
            <w:r w:rsidRPr="00AB3753">
              <w:t xml:space="preserve">Website: </w:t>
            </w:r>
          </w:p>
        </w:tc>
        <w:tc>
          <w:tcPr>
            <w:tcW w:w="4044" w:type="pct"/>
            <w:shd w:val="clear" w:color="auto" w:fill="auto"/>
          </w:tcPr>
          <w:p w14:paraId="34A3AB79" w14:textId="372B2004" w:rsidR="00210C32" w:rsidRPr="00AB3753" w:rsidRDefault="000574F5" w:rsidP="00210C32">
            <w:hyperlink r:id="rId207" w:history="1">
              <w:r w:rsidR="00210C32" w:rsidRPr="00210C32">
                <w:rPr>
                  <w:rStyle w:val="Hyperlink"/>
                </w:rPr>
                <w:t>https://www.getswish.se/</w:t>
              </w:r>
            </w:hyperlink>
          </w:p>
        </w:tc>
      </w:tr>
      <w:tr w:rsidR="00210C32" w:rsidRPr="00AB3753" w14:paraId="28DE75DD" w14:textId="77777777" w:rsidTr="008159EB">
        <w:trPr>
          <w:trHeight w:val="311"/>
        </w:trPr>
        <w:tc>
          <w:tcPr>
            <w:tcW w:w="956" w:type="pct"/>
            <w:shd w:val="clear" w:color="auto" w:fill="auto"/>
          </w:tcPr>
          <w:p w14:paraId="4E8E48D9" w14:textId="77777777" w:rsidR="00210C32" w:rsidRPr="00AB3753" w:rsidRDefault="00210C32" w:rsidP="00210C32">
            <w:r w:rsidRPr="00AB3753">
              <w:t xml:space="preserve">Description: </w:t>
            </w:r>
          </w:p>
        </w:tc>
        <w:tc>
          <w:tcPr>
            <w:tcW w:w="4044" w:type="pct"/>
            <w:shd w:val="clear" w:color="auto" w:fill="auto"/>
          </w:tcPr>
          <w:p w14:paraId="438D901D" w14:textId="0C7803B6" w:rsidR="00210C32" w:rsidRPr="00AB3753" w:rsidRDefault="00210C32" w:rsidP="00210C32">
            <w:r w:rsidRPr="00AC1FEB">
              <w:t xml:space="preserve">The payment solution that enables consumers to make real-time payments using their mobile phone. It can be used both for transfers between two persons, yet also for transfers between natural persons and business. Next step is to introduce it to eCommerce online. </w:t>
            </w:r>
          </w:p>
        </w:tc>
      </w:tr>
      <w:tr w:rsidR="00210C32" w:rsidRPr="00AB3753" w14:paraId="3A305649" w14:textId="77777777" w:rsidTr="008159EB">
        <w:trPr>
          <w:trHeight w:val="94"/>
        </w:trPr>
        <w:tc>
          <w:tcPr>
            <w:tcW w:w="5000" w:type="pct"/>
            <w:gridSpan w:val="2"/>
            <w:shd w:val="clear" w:color="auto" w:fill="EFFBFF"/>
          </w:tcPr>
          <w:p w14:paraId="2D8AA031" w14:textId="77777777" w:rsidR="00210C32" w:rsidRPr="00AB3753" w:rsidRDefault="00210C32" w:rsidP="00AA6916">
            <w:pPr>
              <w:pStyle w:val="Subtitle"/>
              <w:keepNext/>
            </w:pPr>
            <w:r>
              <w:lastRenderedPageBreak/>
              <w:t>Getting funding</w:t>
            </w:r>
          </w:p>
        </w:tc>
      </w:tr>
      <w:tr w:rsidR="00210C32" w:rsidRPr="00AB3753" w14:paraId="04745FDD" w14:textId="77777777" w:rsidTr="008159EB">
        <w:trPr>
          <w:trHeight w:val="198"/>
        </w:trPr>
        <w:tc>
          <w:tcPr>
            <w:tcW w:w="5000" w:type="pct"/>
            <w:gridSpan w:val="2"/>
            <w:shd w:val="clear" w:color="auto" w:fill="auto"/>
          </w:tcPr>
          <w:p w14:paraId="6B6B0A3B" w14:textId="62B78027" w:rsidR="00210C32" w:rsidRPr="001C31E0" w:rsidRDefault="001C31E0" w:rsidP="00AA6916">
            <w:pPr>
              <w:keepNext/>
              <w:rPr>
                <w:b/>
              </w:rPr>
            </w:pPr>
            <w:r w:rsidRPr="001C31E0">
              <w:rPr>
                <w:b/>
              </w:rPr>
              <w:t>Verksamt.se portal</w:t>
            </w:r>
          </w:p>
        </w:tc>
      </w:tr>
      <w:tr w:rsidR="004E55D3" w:rsidRPr="00AB3753" w14:paraId="508E9812" w14:textId="77777777" w:rsidTr="008159EB">
        <w:trPr>
          <w:trHeight w:val="198"/>
        </w:trPr>
        <w:tc>
          <w:tcPr>
            <w:tcW w:w="956" w:type="pct"/>
            <w:shd w:val="clear" w:color="auto" w:fill="auto"/>
          </w:tcPr>
          <w:p w14:paraId="7F8E6072" w14:textId="77777777" w:rsidR="004E55D3" w:rsidRPr="00AB3753" w:rsidRDefault="004E55D3" w:rsidP="00AA6916">
            <w:pPr>
              <w:keepNext/>
            </w:pPr>
            <w:r w:rsidRPr="00AB3753">
              <w:t>Responsibility:</w:t>
            </w:r>
          </w:p>
        </w:tc>
        <w:tc>
          <w:tcPr>
            <w:tcW w:w="4044" w:type="pct"/>
            <w:shd w:val="clear" w:color="auto" w:fill="auto"/>
          </w:tcPr>
          <w:p w14:paraId="1416FA57" w14:textId="1DA47E9F" w:rsidR="004E55D3" w:rsidRPr="00AB3753" w:rsidRDefault="004E55D3" w:rsidP="00AA6916">
            <w:pPr>
              <w:keepNext/>
              <w:rPr>
                <w:lang w:val="fr-FR"/>
              </w:rPr>
            </w:pPr>
            <w:r w:rsidRPr="00AC1FEB">
              <w:rPr>
                <w:lang w:eastAsia="el-GR"/>
              </w:rPr>
              <w:t>Several government agencies</w:t>
            </w:r>
          </w:p>
        </w:tc>
      </w:tr>
      <w:tr w:rsidR="004E55D3" w:rsidRPr="00AB3753" w14:paraId="3ED30758" w14:textId="77777777" w:rsidTr="008159EB">
        <w:trPr>
          <w:trHeight w:val="37"/>
        </w:trPr>
        <w:tc>
          <w:tcPr>
            <w:tcW w:w="956" w:type="pct"/>
            <w:shd w:val="clear" w:color="auto" w:fill="auto"/>
          </w:tcPr>
          <w:p w14:paraId="096CDAC9" w14:textId="77777777" w:rsidR="004E55D3" w:rsidRPr="00AB3753" w:rsidRDefault="004E55D3" w:rsidP="00AA6916">
            <w:pPr>
              <w:keepNext/>
            </w:pPr>
            <w:r w:rsidRPr="00AB3753">
              <w:t xml:space="preserve">Website: </w:t>
            </w:r>
          </w:p>
        </w:tc>
        <w:tc>
          <w:tcPr>
            <w:tcW w:w="4044" w:type="pct"/>
            <w:shd w:val="clear" w:color="auto" w:fill="auto"/>
          </w:tcPr>
          <w:p w14:paraId="3012083E" w14:textId="4A9A5122" w:rsidR="004E55D3" w:rsidRPr="00AB3753" w:rsidRDefault="000574F5" w:rsidP="00AA6916">
            <w:pPr>
              <w:keepNext/>
            </w:pPr>
            <w:hyperlink r:id="rId208" w:history="1">
              <w:r w:rsidR="004E55D3">
                <w:rPr>
                  <w:rStyle w:val="Hyperlink"/>
                  <w:lang w:eastAsia="el-GR"/>
                </w:rPr>
                <w:t>https://www.verksamt.se/</w:t>
              </w:r>
            </w:hyperlink>
          </w:p>
        </w:tc>
      </w:tr>
      <w:tr w:rsidR="004E55D3" w:rsidRPr="00AB3753" w14:paraId="21A323D5" w14:textId="77777777" w:rsidTr="008159EB">
        <w:trPr>
          <w:trHeight w:val="311"/>
        </w:trPr>
        <w:tc>
          <w:tcPr>
            <w:tcW w:w="956" w:type="pct"/>
            <w:shd w:val="clear" w:color="auto" w:fill="auto"/>
          </w:tcPr>
          <w:p w14:paraId="40CD861F" w14:textId="77777777" w:rsidR="004E55D3" w:rsidRPr="00AB3753" w:rsidRDefault="004E55D3" w:rsidP="00AA6916">
            <w:pPr>
              <w:keepNext/>
            </w:pPr>
            <w:r w:rsidRPr="00AB3753">
              <w:t xml:space="preserve">Description: </w:t>
            </w:r>
          </w:p>
        </w:tc>
        <w:tc>
          <w:tcPr>
            <w:tcW w:w="4044" w:type="pct"/>
            <w:shd w:val="clear" w:color="auto" w:fill="auto"/>
          </w:tcPr>
          <w:p w14:paraId="279F3439" w14:textId="1D27681C" w:rsidR="004E55D3" w:rsidRPr="00AB3753" w:rsidRDefault="004E55D3" w:rsidP="00AA6916">
            <w:pPr>
              <w:keepNext/>
            </w:pPr>
            <w:r w:rsidRPr="00A773B3">
              <w:t xml:space="preserve">Information only regarding several means of funding available to businesses. </w:t>
            </w:r>
          </w:p>
        </w:tc>
      </w:tr>
    </w:tbl>
    <w:p w14:paraId="3238DE76" w14:textId="77777777" w:rsidR="00987A21" w:rsidRPr="00DE7566" w:rsidRDefault="00987A21" w:rsidP="00987A21">
      <w:pPr>
        <w:pStyle w:val="Heading2"/>
      </w:pPr>
      <w:bookmarkStart w:id="82" w:name="_Toc1475015"/>
      <w:r w:rsidRPr="001F36DA">
        <w:t>Dealing with customers</w:t>
      </w:r>
      <w:bookmarkEnd w:id="82"/>
    </w:p>
    <w:p w14:paraId="779B29D8" w14:textId="77777777" w:rsidR="00CF788B" w:rsidRDefault="00CF788B" w:rsidP="00CF788B">
      <w:r w:rsidRPr="008331AD">
        <w:rPr>
          <w:lang w:val="en-US"/>
        </w:rPr>
        <w:t>No public services were reported in this domain to date</w:t>
      </w:r>
      <w:r>
        <w:rPr>
          <w:lang w:val="en-US"/>
        </w:rPr>
        <w:t>.</w:t>
      </w:r>
    </w:p>
    <w:p w14:paraId="38E3C21B" w14:textId="417F531A" w:rsidR="002F4A39" w:rsidRPr="00DE7566" w:rsidRDefault="002F4A39" w:rsidP="00714FA8"/>
    <w:p w14:paraId="15357F6C" w14:textId="77777777" w:rsidR="002949BC" w:rsidRDefault="002949BC" w:rsidP="002A653B">
      <w:pPr>
        <w:sectPr w:rsidR="002949BC" w:rsidSect="000E0F64">
          <w:headerReference w:type="even" r:id="rId209"/>
          <w:headerReference w:type="default" r:id="rId210"/>
          <w:footerReference w:type="even" r:id="rId211"/>
          <w:footerReference w:type="default" r:id="rId212"/>
          <w:headerReference w:type="first" r:id="rId213"/>
          <w:footerReference w:type="first" r:id="rId214"/>
          <w:pgSz w:w="11906" w:h="16838" w:code="9"/>
          <w:pgMar w:top="1702" w:right="1418" w:bottom="1418" w:left="1701" w:header="0" w:footer="385" w:gutter="0"/>
          <w:cols w:space="708"/>
          <w:titlePg/>
          <w:docGrid w:linePitch="360"/>
        </w:sectPr>
      </w:pPr>
    </w:p>
    <w:p w14:paraId="5BC6C35A" w14:textId="3C3603C1" w:rsidR="007D4212" w:rsidRDefault="00F6771C" w:rsidP="007D4212">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Pr>
          <w:rFonts w:ascii="EC Square Sans Cond Pro" w:hAnsi="EC Square Sans Cond Pro" w:cs="EC Square Sans Pro Medium"/>
          <w:noProof/>
          <w:color w:val="002060"/>
          <w:sz w:val="36"/>
          <w:szCs w:val="36"/>
          <w:lang w:val="sv-SE" w:eastAsia="sv-SE"/>
        </w:rPr>
        <w:lastRenderedPageBreak/>
        <mc:AlternateContent>
          <mc:Choice Requires="wps">
            <w:drawing>
              <wp:anchor distT="0" distB="0" distL="114300" distR="114300" simplePos="0" relativeHeight="251680768" behindDoc="0" locked="0" layoutInCell="1" allowOverlap="1" wp14:anchorId="73FEC015" wp14:editId="0C4F5099">
                <wp:simplePos x="0" y="0"/>
                <wp:positionH relativeFrom="page">
                  <wp:posOffset>0</wp:posOffset>
                </wp:positionH>
                <wp:positionV relativeFrom="margin">
                  <wp:posOffset>-1073857</wp:posOffset>
                </wp:positionV>
                <wp:extent cx="7568565" cy="1320165"/>
                <wp:effectExtent l="0" t="0" r="0" b="0"/>
                <wp:wrapSquare wrapText="bothSides"/>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5BFF685" w14:textId="77777777" w:rsidR="006C4CF7" w:rsidRPr="00040BDF" w:rsidRDefault="006C4CF7" w:rsidP="00F6771C">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1" o:spid="_x0000_s1029" style="position:absolute;margin-left:0;margin-top:-84.55pt;width:595.95pt;height:103.9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" fillcolor="#0070c0" stroked="f" strokeweight="1pt">
                <v:textbox>
                  <w:txbxContent>
                    <w:p w14:paraId="45BFF685" w14:textId="77777777" w:rsidR="006C4CF7" w:rsidRPr="00040BDF" w:rsidRDefault="006C4CF7" w:rsidP="00F6771C">
                      <w:pPr>
                        <w:jc w:val="left"/>
                        <w:rPr>
                          <w:rFonts w:ascii="EC Square Sans Cond Pro" w:hAnsi="EC Square Sans Cond Pro"/>
                          <w:i/>
                          <w:color w:val="002060"/>
                        </w:rPr>
                      </w:pPr>
                    </w:p>
                  </w:txbxContent>
                </v:textbox>
                <w10:wrap type="square" anchorx="page" anchory="margin"/>
              </v:rect>
            </w:pict>
          </mc:Fallback>
        </mc:AlternateContent>
      </w:r>
    </w:p>
    <w:p w14:paraId="2648F4C5" w14:textId="77777777" w:rsidR="007D4212" w:rsidRDefault="007D4212" w:rsidP="007D4212">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A9383A0" w14:textId="77777777" w:rsidR="007D4212" w:rsidRDefault="007D4212" w:rsidP="007D4212">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3110486" w14:textId="77777777" w:rsidR="007D4212" w:rsidRDefault="007D4212" w:rsidP="007D4212">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9BC0807" w14:textId="77777777" w:rsidR="007D4212" w:rsidRDefault="007D4212" w:rsidP="007D4212">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F298803" w14:textId="77777777" w:rsidR="007D4212" w:rsidRDefault="007D4212" w:rsidP="007D4212">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31CCB71" w14:textId="77777777" w:rsidR="007D4212" w:rsidRDefault="007D4212" w:rsidP="007D4212">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805D4B1" w14:textId="77777777" w:rsidR="007D4212" w:rsidRDefault="007D4212" w:rsidP="007D4212">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6670E5F" w14:textId="77777777" w:rsidR="007D4212" w:rsidRDefault="007D4212" w:rsidP="007D4212">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37B2F5C" w14:textId="77777777" w:rsidR="00085E34" w:rsidRPr="005411F2" w:rsidRDefault="00085E34" w:rsidP="00085E3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5411F2">
        <w:rPr>
          <w:rFonts w:ascii="EC Square Sans Cond Pro" w:hAnsi="EC Square Sans Cond Pro" w:cs="EC Square Sans Pro Medium"/>
          <w:color w:val="002060"/>
          <w:sz w:val="36"/>
          <w:szCs w:val="36"/>
          <w:lang w:eastAsia="fr-BE"/>
        </w:rPr>
        <w:t>The Digital Government Factsheets</w:t>
      </w:r>
    </w:p>
    <w:p w14:paraId="57D4C2C6" w14:textId="77777777" w:rsidR="00085E34" w:rsidRPr="008009DA" w:rsidRDefault="00085E34" w:rsidP="00085E34">
      <w:pPr>
        <w:rPr>
          <w:rFonts w:ascii="EC Square Sans Cond Pro" w:hAnsi="EC Square Sans Cond Pro" w:cs="EC Square Sans Pro"/>
          <w:lang w:eastAsia="fr-BE"/>
        </w:rPr>
      </w:pPr>
      <w:r w:rsidRPr="008009DA">
        <w:rPr>
          <w:rFonts w:ascii="EC Square Sans Cond Pro" w:hAnsi="EC Square Sans Cond Pro" w:cs="EC Square Sans Pro"/>
          <w:lang w:eastAsia="fr-BE"/>
        </w:rPr>
        <w:t xml:space="preserve">The factsheets present an overview of the state and progress of </w:t>
      </w:r>
      <w:r>
        <w:rPr>
          <w:rFonts w:ascii="EC Square Sans Cond Pro" w:hAnsi="EC Square Sans Cond Pro" w:cs="EC Square Sans Pro"/>
          <w:lang w:eastAsia="fr-BE"/>
        </w:rPr>
        <w:t>Digital Government</w:t>
      </w:r>
      <w:r w:rsidRPr="008009DA">
        <w:rPr>
          <w:rFonts w:ascii="EC Square Sans Cond Pro" w:hAnsi="EC Square Sans Cond Pro" w:cs="EC Square Sans Pro"/>
          <w:lang w:eastAsia="fr-BE"/>
        </w:rPr>
        <w:t xml:space="preserve"> European countries.</w:t>
      </w:r>
    </w:p>
    <w:p w14:paraId="18410491" w14:textId="77777777" w:rsidR="00085E34" w:rsidRPr="008009DA" w:rsidRDefault="00085E34" w:rsidP="00085E34">
      <w:pPr>
        <w:rPr>
          <w:rFonts w:ascii="EC Square Sans Cond Pro" w:hAnsi="EC Square Sans Cond Pro" w:cs="EC Square Sans Pro"/>
          <w:lang w:eastAsia="fr-BE"/>
        </w:rPr>
      </w:pPr>
      <w:r>
        <w:rPr>
          <w:rFonts w:ascii="EC Square Sans Cond Pro" w:hAnsi="EC Square Sans Cond Pro" w:cs="EC Square Sans Pro"/>
          <w:lang w:eastAsia="fr-BE"/>
        </w:rPr>
        <w:t xml:space="preserve">There are published on the </w:t>
      </w:r>
      <w:proofErr w:type="spellStart"/>
      <w:r w:rsidRPr="008009DA">
        <w:rPr>
          <w:rFonts w:ascii="EC Square Sans Cond Pro" w:hAnsi="EC Square Sans Cond Pro" w:cs="EC Square Sans Pro"/>
          <w:lang w:eastAsia="fr-BE"/>
        </w:rPr>
        <w:t>Joinup</w:t>
      </w:r>
      <w:proofErr w:type="spellEnd"/>
      <w:r>
        <w:rPr>
          <w:rFonts w:ascii="EC Square Sans Cond Pro" w:hAnsi="EC Square Sans Cond Pro" w:cs="EC Square Sans Pro"/>
          <w:lang w:eastAsia="fr-BE"/>
        </w:rPr>
        <w:t xml:space="preserve"> platform, which</w:t>
      </w:r>
      <w:r w:rsidRPr="008009DA">
        <w:rPr>
          <w:rFonts w:ascii="EC Square Sans Cond Pro" w:hAnsi="EC Square Sans Cond Pro" w:cs="EC Square Sans Pro"/>
          <w:lang w:eastAsia="fr-BE"/>
        </w:rPr>
        <w:t xml:space="preserve"> is a joint initiative by the Directorate General for Informatics (DG DIGIT) and the Directorate General for Communications Networks, Content &amp; Technology (DG CONNECT).</w:t>
      </w:r>
      <w:r>
        <w:rPr>
          <w:rFonts w:ascii="EC Square Sans Cond Pro" w:hAnsi="EC Square Sans Cond Pro" w:cs="EC Square Sans Pro"/>
          <w:lang w:eastAsia="fr-BE"/>
        </w:rPr>
        <w:t xml:space="preserve"> This factsheet received valuable contribution </w:t>
      </w:r>
      <w:r w:rsidRPr="00D87532">
        <w:rPr>
          <w:rFonts w:ascii="EC Square Sans Cond Pro" w:hAnsi="EC Square Sans Cond Pro" w:cs="EC Square Sans Pro"/>
          <w:lang w:eastAsia="fr-BE"/>
        </w:rPr>
        <w:t xml:space="preserve">from </w:t>
      </w:r>
      <w:r w:rsidRPr="00887A6F">
        <w:rPr>
          <w:rFonts w:ascii="EC Square Sans Cond Pro" w:hAnsi="EC Square Sans Cond Pro" w:cs="EC Square Sans Pro"/>
          <w:lang w:eastAsia="fr-BE"/>
        </w:rPr>
        <w:t>Martin</w:t>
      </w:r>
      <w:r w:rsidRPr="00D87532">
        <w:rPr>
          <w:rFonts w:ascii="EC Square Sans Cond Pro" w:hAnsi="EC Square Sans Cond Pro" w:cs="EC Square Sans Pro"/>
          <w:lang w:eastAsia="fr-BE"/>
        </w:rPr>
        <w:t xml:space="preserve"> </w:t>
      </w:r>
      <w:proofErr w:type="spellStart"/>
      <w:r w:rsidRPr="00D87532">
        <w:rPr>
          <w:rFonts w:ascii="EC Square Sans Cond Pro" w:hAnsi="EC Square Sans Cond Pro" w:cs="EC Square Sans Pro"/>
          <w:lang w:eastAsia="fr-BE"/>
        </w:rPr>
        <w:t>Völcker</w:t>
      </w:r>
      <w:proofErr w:type="spellEnd"/>
      <w:r>
        <w:rPr>
          <w:rFonts w:ascii="EC Square Sans Cond Pro" w:hAnsi="EC Square Sans Cond Pro" w:cs="EC Square Sans Pro"/>
          <w:lang w:eastAsia="fr-BE"/>
        </w:rPr>
        <w:t>, Agency for Digital Government.</w:t>
      </w:r>
    </w:p>
    <w:p w14:paraId="1158F1F7" w14:textId="77777777" w:rsidR="00085E34" w:rsidRDefault="00085E34" w:rsidP="00085E34">
      <w:pPr>
        <w:autoSpaceDE w:val="0"/>
        <w:autoSpaceDN w:val="0"/>
        <w:adjustRightInd w:val="0"/>
        <w:rPr>
          <w:rFonts w:ascii="EC Square Sans Cond Pro" w:hAnsi="EC Square Sans Cond Pro" w:cs="EC Square Sans Pro"/>
          <w:lang w:eastAsia="fr-BE"/>
        </w:rPr>
      </w:pPr>
    </w:p>
    <w:p w14:paraId="1C47488E" w14:textId="7BFDCD9F" w:rsidR="00085E34" w:rsidRPr="00303C0C" w:rsidRDefault="00085E34" w:rsidP="00085E34">
      <w:pPr>
        <w:jc w:val="left"/>
        <w:rPr>
          <w:rFonts w:ascii="Calibri" w:hAnsi="Calibri"/>
          <w:i/>
          <w:iCs/>
          <w:color w:val="auto"/>
          <w:lang w:eastAsia="en-US"/>
        </w:rPr>
      </w:pPr>
      <w:r>
        <w:rPr>
          <w:noProof/>
          <w:lang w:val="sv-SE" w:eastAsia="sv-SE"/>
        </w:rPr>
        <w:drawing>
          <wp:anchor distT="0" distB="0" distL="114300" distR="114300" simplePos="0" relativeHeight="251684864" behindDoc="1" locked="0" layoutInCell="1" allowOverlap="1" wp14:anchorId="32BF3962" wp14:editId="59CBD6D7">
            <wp:simplePos x="0" y="0"/>
            <wp:positionH relativeFrom="margin">
              <wp:posOffset>-1905</wp:posOffset>
            </wp:positionH>
            <wp:positionV relativeFrom="paragraph">
              <wp:posOffset>-9525</wp:posOffset>
            </wp:positionV>
            <wp:extent cx="225425" cy="212090"/>
            <wp:effectExtent l="0" t="0" r="3175" b="0"/>
            <wp:wrapNone/>
            <wp:docPr id="24" name="Picture 24" descr="W + WAVESTONE–RGB">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15"/>
                    </pic:cNvPr>
                    <pic:cNvPicPr>
                      <a:picLocks noChangeAspect="1" noChangeArrowheads="1"/>
                    </pic:cNvPicPr>
                  </pic:nvPicPr>
                  <pic:blipFill>
                    <a:blip r:embed="rId216"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i/>
          <w:iCs/>
          <w:color w:val="auto"/>
          <w:lang w:eastAsia="en-US"/>
        </w:rPr>
        <w:t xml:space="preserve">          </w:t>
      </w:r>
      <w:r w:rsidRPr="00D46A7E">
        <w:rPr>
          <w:rFonts w:ascii="Calibri" w:hAnsi="Calibri"/>
          <w:i/>
          <w:iCs/>
          <w:color w:val="auto"/>
          <w:lang w:eastAsia="en-US"/>
        </w:rPr>
        <w:t xml:space="preserve">The </w:t>
      </w:r>
      <w:r>
        <w:rPr>
          <w:rFonts w:ascii="Calibri" w:hAnsi="Calibri"/>
          <w:i/>
          <w:iCs/>
          <w:color w:val="auto"/>
          <w:lang w:eastAsia="en-US"/>
        </w:rPr>
        <w:t>Digital Government Factsheets</w:t>
      </w:r>
      <w:r w:rsidRPr="00D46A7E">
        <w:rPr>
          <w:rFonts w:ascii="Calibri" w:hAnsi="Calibri"/>
          <w:i/>
          <w:iCs/>
          <w:color w:val="auto"/>
          <w:lang w:eastAsia="en-US"/>
        </w:rPr>
        <w:t xml:space="preserve"> </w:t>
      </w:r>
      <w:r>
        <w:rPr>
          <w:rFonts w:ascii="Calibri" w:hAnsi="Calibri"/>
          <w:i/>
          <w:iCs/>
          <w:color w:val="auto"/>
          <w:lang w:eastAsia="en-US"/>
        </w:rPr>
        <w:t>are</w:t>
      </w:r>
      <w:r w:rsidRPr="00D46A7E">
        <w:rPr>
          <w:rFonts w:ascii="Calibri" w:hAnsi="Calibri"/>
          <w:i/>
          <w:iCs/>
          <w:color w:val="auto"/>
          <w:lang w:eastAsia="en-US"/>
        </w:rPr>
        <w:t xml:space="preserve"> prepared for the European Commission by </w:t>
      </w:r>
      <w:hyperlink r:id="rId217" w:history="1">
        <w:r w:rsidRPr="00B95F8A">
          <w:rPr>
            <w:rStyle w:val="Hyperlink"/>
            <w:rFonts w:ascii="Calibri" w:hAnsi="Calibri"/>
            <w:i/>
            <w:iCs/>
            <w:lang w:eastAsia="en-US"/>
          </w:rPr>
          <w:t>Wavestone</w:t>
        </w:r>
      </w:hyperlink>
    </w:p>
    <w:p w14:paraId="75B72F6C" w14:textId="77777777" w:rsidR="00085E34" w:rsidRPr="00040BDF" w:rsidRDefault="00085E34" w:rsidP="00085E34">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An action supported by ISA² </w:t>
      </w:r>
    </w:p>
    <w:p w14:paraId="0FA33926" w14:textId="77777777" w:rsidR="00085E34" w:rsidRPr="008F0ECB" w:rsidRDefault="000574F5" w:rsidP="00085E34">
      <w:pPr>
        <w:autoSpaceDE w:val="0"/>
        <w:autoSpaceDN w:val="0"/>
        <w:adjustRightInd w:val="0"/>
        <w:spacing w:before="40" w:line="181" w:lineRule="atLeast"/>
        <w:jc w:val="left"/>
        <w:rPr>
          <w:rFonts w:ascii="EC Square Sans Cond Pro" w:hAnsi="EC Square Sans Cond Pro" w:cs="EC Square Sans Pro"/>
          <w:lang w:eastAsia="fr-BE"/>
        </w:rPr>
      </w:pPr>
      <w:hyperlink r:id="rId218" w:history="1">
        <w:r w:rsidR="00085E34" w:rsidRPr="00A068C1">
          <w:rPr>
            <w:rStyle w:val="Hyperlink"/>
            <w:rFonts w:ascii="EC Square Sans Cond Pro" w:hAnsi="EC Square Sans Cond Pro" w:cs="EC Square Sans Pro"/>
            <w:lang w:eastAsia="fr-BE"/>
          </w:rPr>
          <w:t>ISA²</w:t>
        </w:r>
      </w:hyperlink>
      <w:r w:rsidR="00085E34" w:rsidRPr="008F0ECB">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03D4247A" w14:textId="77777777" w:rsidR="00085E34" w:rsidRPr="008F0ECB" w:rsidRDefault="00085E34" w:rsidP="00085E34">
      <w:pPr>
        <w:autoSpaceDE w:val="0"/>
        <w:autoSpaceDN w:val="0"/>
        <w:adjustRightInd w:val="0"/>
        <w:spacing w:before="40" w:line="181" w:lineRule="atLeast"/>
        <w:jc w:val="left"/>
        <w:rPr>
          <w:rFonts w:ascii="EC Square Sans Cond Pro" w:hAnsi="EC Square Sans Cond Pro" w:cs="EC Square Sans Pro"/>
          <w:lang w:eastAsia="fr-BE"/>
        </w:rPr>
      </w:pPr>
      <w:r w:rsidRPr="008F0ECB">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8F0ECB">
        <w:rPr>
          <w:rFonts w:ascii="EC Square Sans Cond Pro" w:hAnsi="EC Square Sans Cond Pro" w:cs="EC Square Sans Pro"/>
          <w:lang w:eastAsia="fr-BE"/>
        </w:rPr>
        <w:br/>
      </w:r>
      <w:r w:rsidRPr="00A068C1">
        <w:rPr>
          <w:rFonts w:ascii="EC Square Sans Cond Pro" w:hAnsi="EC Square Sans Cond Pro" w:cs="EC Square Sans Pro"/>
          <w:lang w:eastAsia="fr-BE"/>
        </w:rPr>
        <w:t>ISA²</w:t>
      </w:r>
      <w:r w:rsidRPr="008F0ECB">
        <w:rPr>
          <w:rFonts w:ascii="EC Square Sans Cond Pro" w:hAnsi="EC Square Sans Cond Pro" w:cs="EC Square Sans Pro"/>
          <w:lang w:eastAsia="fr-BE"/>
        </w:rPr>
        <w:t xml:space="preserve"> solu</w:t>
      </w:r>
      <w:r w:rsidRPr="00A068C1">
        <w:rPr>
          <w:rFonts w:ascii="EC Square Sans Cond Pro" w:hAnsi="EC Square Sans Cond Pro" w:cs="EC Square Sans Pro"/>
          <w:lang w:eastAsia="fr-BE"/>
        </w:rPr>
        <w:t>ti</w:t>
      </w:r>
      <w:r w:rsidRPr="008F0ECB">
        <w:rPr>
          <w:rFonts w:ascii="EC Square Sans Cond Pro" w:hAnsi="EC Square Sans Cond Pro" w:cs="EC Square Sans Pro"/>
          <w:lang w:eastAsia="fr-BE"/>
        </w:rPr>
        <w:t xml:space="preserve">ons can be used free of charge and are open source when related to IT. </w:t>
      </w:r>
    </w:p>
    <w:p w14:paraId="7C87FC3D" w14:textId="77777777" w:rsidR="00085E34" w:rsidRPr="00040BDF" w:rsidRDefault="00085E34" w:rsidP="00085E34">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Contact ISA² </w:t>
      </w:r>
    </w:p>
    <w:p w14:paraId="07E4988A" w14:textId="77777777" w:rsidR="00085E34" w:rsidRPr="008F0ECB" w:rsidRDefault="000574F5" w:rsidP="00085E34">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19" w:history="1">
        <w:r w:rsidR="00085E34" w:rsidRPr="00040BDF">
          <w:rPr>
            <w:rStyle w:val="Hyperlink"/>
            <w:rFonts w:ascii="EC Square Sans Cond Pro" w:hAnsi="EC Square Sans Cond Pro" w:cs="EC Square Sans Pro"/>
            <w:color w:val="002060"/>
            <w:lang w:eastAsia="fr-BE"/>
          </w:rPr>
          <w:t>isa2@ec.europa.eu</w:t>
        </w:r>
      </w:hyperlink>
      <w:r w:rsidR="00085E34" w:rsidRPr="008F0ECB">
        <w:rPr>
          <w:rStyle w:val="Hyperlink"/>
          <w:rFonts w:ascii="EC Square Sans Cond Pro" w:hAnsi="EC Square Sans Cond Pro" w:cs="EC Square Sans Pro"/>
          <w:color w:val="5F73AF"/>
          <w:lang w:eastAsia="fr-BE"/>
        </w:rPr>
        <w:t xml:space="preserve"> </w:t>
      </w:r>
    </w:p>
    <w:p w14:paraId="67BC9AA8" w14:textId="77777777" w:rsidR="00085E34" w:rsidRPr="00040BDF" w:rsidRDefault="00085E34" w:rsidP="00085E34">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Follow us </w:t>
      </w:r>
    </w:p>
    <w:p w14:paraId="49860588" w14:textId="53AE724F" w:rsidR="00085E34" w:rsidRPr="003557D1" w:rsidRDefault="00085E34" w:rsidP="00085E34">
      <w:pPr>
        <w:autoSpaceDE w:val="0"/>
        <w:autoSpaceDN w:val="0"/>
        <w:adjustRightInd w:val="0"/>
        <w:spacing w:before="40" w:line="181" w:lineRule="atLeast"/>
        <w:ind w:left="567"/>
        <w:jc w:val="left"/>
        <w:rPr>
          <w:rFonts w:ascii="EC Square Sans Cond Pro" w:hAnsi="EC Square Sans Cond Pro"/>
          <w:color w:val="5F73AF"/>
          <w:lang w:val="fr-FR"/>
        </w:rPr>
      </w:pPr>
      <w:r>
        <w:rPr>
          <w:noProof/>
          <w:lang w:val="sv-SE" w:eastAsia="sv-SE"/>
        </w:rPr>
        <w:drawing>
          <wp:anchor distT="0" distB="0" distL="114300" distR="114300" simplePos="0" relativeHeight="251683840" behindDoc="1" locked="0" layoutInCell="1" allowOverlap="1" wp14:anchorId="6D092975" wp14:editId="08AC43B7">
            <wp:simplePos x="0" y="0"/>
            <wp:positionH relativeFrom="column">
              <wp:posOffset>3810</wp:posOffset>
            </wp:positionH>
            <wp:positionV relativeFrom="paragraph">
              <wp:posOffset>97790</wp:posOffset>
            </wp:positionV>
            <wp:extent cx="225425" cy="182880"/>
            <wp:effectExtent l="0" t="0" r="3175"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Pr="003557D1">
        <w:rPr>
          <w:rStyle w:val="Hyperlink"/>
          <w:rFonts w:ascii="EC Square Sans Cond Pro" w:hAnsi="EC Square Sans Cond Pro"/>
          <w:color w:val="002060"/>
          <w:lang w:val="fr-FR"/>
        </w:rPr>
        <w:t>@</w:t>
      </w:r>
      <w:hyperlink r:id="rId221" w:history="1">
        <w:r w:rsidRPr="003557D1">
          <w:rPr>
            <w:rStyle w:val="Hyperlink"/>
            <w:rFonts w:ascii="EC Square Sans Cond Pro" w:hAnsi="EC Square Sans Cond Pro"/>
            <w:lang w:val="fr-FR"/>
          </w:rPr>
          <w:t>EU_ISA2</w:t>
        </w:r>
      </w:hyperlink>
    </w:p>
    <w:p w14:paraId="358F1ED4" w14:textId="77777777" w:rsidR="00085E34" w:rsidRPr="003557D1" w:rsidRDefault="000574F5" w:rsidP="00085E34">
      <w:pPr>
        <w:autoSpaceDE w:val="0"/>
        <w:autoSpaceDN w:val="0"/>
        <w:adjustRightInd w:val="0"/>
        <w:spacing w:before="40" w:line="181" w:lineRule="atLeast"/>
        <w:ind w:left="567"/>
        <w:jc w:val="left"/>
        <w:rPr>
          <w:rFonts w:ascii="EC Square Sans Cond Pro" w:hAnsi="EC Square Sans Cond Pro"/>
          <w:color w:val="002060"/>
          <w:lang w:val="fr-FR"/>
        </w:rPr>
      </w:pPr>
      <w:hyperlink r:id="rId222" w:history="1">
        <w:r w:rsidR="00085E34" w:rsidRPr="003557D1">
          <w:rPr>
            <w:rStyle w:val="Hyperlink"/>
            <w:rFonts w:ascii="EC Square Sans Cond Pro" w:hAnsi="EC Square Sans Cond Pro"/>
            <w:color w:val="002060"/>
            <w:lang w:val="fr-FR"/>
          </w:rPr>
          <w:t>@</w:t>
        </w:r>
        <w:proofErr w:type="spellStart"/>
        <w:r w:rsidR="00085E34" w:rsidRPr="003557D1">
          <w:rPr>
            <w:rStyle w:val="Hyperlink"/>
            <w:rFonts w:ascii="EC Square Sans Cond Pro" w:hAnsi="EC Square Sans Cond Pro"/>
            <w:color w:val="002060"/>
            <w:lang w:val="fr-FR"/>
          </w:rPr>
          <w:t>Joinup_eu</w:t>
        </w:r>
        <w:proofErr w:type="spellEnd"/>
      </w:hyperlink>
    </w:p>
    <w:p w14:paraId="4E9E7E7C" w14:textId="51232494" w:rsidR="00085E34" w:rsidRPr="003557D1" w:rsidRDefault="00085E34" w:rsidP="00085E34">
      <w:pPr>
        <w:autoSpaceDE w:val="0"/>
        <w:autoSpaceDN w:val="0"/>
        <w:adjustRightInd w:val="0"/>
        <w:spacing w:before="40" w:line="181" w:lineRule="atLeast"/>
        <w:ind w:left="567"/>
        <w:jc w:val="left"/>
        <w:rPr>
          <w:rFonts w:ascii="EC Square Sans Cond Pro" w:hAnsi="EC Square Sans Cond Pro"/>
          <w:color w:val="5F73AF"/>
          <w:lang w:val="fr-FR"/>
        </w:rPr>
      </w:pPr>
      <w:r>
        <w:rPr>
          <w:noProof/>
          <w:lang w:val="sv-SE" w:eastAsia="sv-SE"/>
        </w:rPr>
        <w:drawing>
          <wp:anchor distT="0" distB="0" distL="114300" distR="114300" simplePos="0" relativeHeight="251682816" behindDoc="1" locked="0" layoutInCell="1" allowOverlap="1" wp14:anchorId="13886AF0" wp14:editId="6D9390B3">
            <wp:simplePos x="0" y="0"/>
            <wp:positionH relativeFrom="margin">
              <wp:posOffset>-1905</wp:posOffset>
            </wp:positionH>
            <wp:positionV relativeFrom="margin">
              <wp:posOffset>8188960</wp:posOffset>
            </wp:positionV>
            <wp:extent cx="207010" cy="203835"/>
            <wp:effectExtent l="0" t="0" r="254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23"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p>
    <w:p w14:paraId="31674239" w14:textId="77777777" w:rsidR="00085E34" w:rsidRPr="008159EB" w:rsidRDefault="00085E34" w:rsidP="00085E34">
      <w:pPr>
        <w:pStyle w:val="BodyText"/>
        <w:rPr>
          <w:lang w:val="it-IT"/>
        </w:rPr>
      </w:pPr>
      <w:r w:rsidRPr="003557D1">
        <w:rPr>
          <w:rStyle w:val="Hyperlink"/>
          <w:rFonts w:ascii="EC Square Sans Cond Pro" w:hAnsi="EC Square Sans Cond Pro"/>
          <w:color w:val="002060"/>
          <w:lang w:val="fr-FR"/>
        </w:rPr>
        <w:t xml:space="preserve">             </w:t>
      </w:r>
      <w:hyperlink r:id="rId224" w:history="1">
        <w:r w:rsidRPr="008159EB">
          <w:rPr>
            <w:rStyle w:val="Hyperlink"/>
            <w:rFonts w:ascii="EC Square Sans Cond Pro" w:hAnsi="EC Square Sans Cond Pro"/>
            <w:color w:val="002060"/>
            <w:lang w:val="it-IT"/>
          </w:rPr>
          <w:t>isa² programme</w:t>
        </w:r>
      </w:hyperlink>
    </w:p>
    <w:p w14:paraId="149A5769" w14:textId="3194142B" w:rsidR="00585763" w:rsidRPr="008160C5" w:rsidRDefault="00585763" w:rsidP="002A653B">
      <w:pPr>
        <w:rPr>
          <w:lang w:val="it-IT"/>
        </w:rPr>
      </w:pPr>
    </w:p>
    <w:sectPr w:rsidR="00585763" w:rsidRPr="008160C5" w:rsidSect="000E0F64">
      <w:footerReference w:type="first" r:id="rId225"/>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9E68D" w14:textId="77777777" w:rsidR="000574F5" w:rsidRPr="006A1DAA" w:rsidRDefault="000574F5">
      <w:r w:rsidRPr="006A1DAA">
        <w:separator/>
      </w:r>
    </w:p>
  </w:endnote>
  <w:endnote w:type="continuationSeparator" w:id="0">
    <w:p w14:paraId="550D08C9" w14:textId="77777777" w:rsidR="000574F5" w:rsidRPr="006A1DAA" w:rsidRDefault="000574F5">
      <w:r w:rsidRPr="006A1DAA">
        <w:continuationSeparator/>
      </w:r>
    </w:p>
  </w:endnote>
  <w:endnote w:type="continuationNotice" w:id="1">
    <w:p w14:paraId="3AD99148" w14:textId="77777777" w:rsidR="000574F5" w:rsidRDefault="00057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roman"/>
    <w:pitch w:val="default"/>
  </w:font>
  <w:font w:name="Helvetica">
    <w:panose1 w:val="020B0604020202020204"/>
    <w:charset w:val="00"/>
    <w:family w:val="swiss"/>
    <w:pitch w:val="variable"/>
    <w:sig w:usb0="E0002AFF" w:usb1="C0007843" w:usb2="00000009" w:usb3="00000000" w:csb0="000001FF" w:csb1="00000000"/>
  </w:font>
  <w:font w:name="EC Square Sans Cond Pro">
    <w:altName w:val="Calibri"/>
    <w:charset w:val="00"/>
    <w:family w:val="roman"/>
    <w:pitch w:val="default"/>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6604A" w14:textId="77777777" w:rsidR="006C4CF7" w:rsidRDefault="006C4C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1EFA6AA9" w:rsidR="006C4CF7" w:rsidRDefault="006C4CF7">
    <w:pPr>
      <w:pStyle w:val="Footer"/>
      <w:jc w:val="center"/>
    </w:pPr>
    <w:r>
      <w:rPr>
        <w:noProof/>
        <w:lang w:val="sv-SE" w:eastAsia="sv-SE"/>
      </w:rPr>
      <w:drawing>
        <wp:anchor distT="0" distB="0" distL="114300" distR="114300" simplePos="0" relativeHeight="251658752" behindDoc="1" locked="0" layoutInCell="1" allowOverlap="1" wp14:anchorId="59289193" wp14:editId="2977ED3F">
          <wp:simplePos x="0" y="0"/>
          <wp:positionH relativeFrom="column">
            <wp:posOffset>-1739900</wp:posOffset>
          </wp:positionH>
          <wp:positionV relativeFrom="paragraph">
            <wp:posOffset>-233045</wp:posOffset>
          </wp:positionV>
          <wp:extent cx="2751455" cy="755650"/>
          <wp:effectExtent l="0" t="0" r="0" b="0"/>
          <wp:wrapNone/>
          <wp:docPr id="50" name="Bild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1375410" cy="3778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12</w:t>
    </w:r>
    <w:r>
      <w:rPr>
        <w:noProof/>
      </w:rPr>
      <w:fldChar w:fldCharType="end"/>
    </w:r>
  </w:p>
  <w:p w14:paraId="1EB9B7F5" w14:textId="533ECA4C" w:rsidR="006C4CF7" w:rsidRPr="006A1DAA" w:rsidRDefault="006C4CF7"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14DB" w14:textId="77777777" w:rsidR="006C4CF7" w:rsidRPr="00603F6B" w:rsidRDefault="006C4CF7" w:rsidP="00603F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905D" w14:textId="4D2A59CD" w:rsidR="006C4CF7" w:rsidRDefault="006C4CF7">
    <w:pPr>
      <w:pStyle w:val="Footer"/>
    </w:pPr>
    <w:r>
      <w:rPr>
        <w:noProof/>
        <w:lang w:val="sv-SE" w:eastAsia="sv-SE"/>
      </w:rPr>
      <w:drawing>
        <wp:anchor distT="0" distB="0" distL="114300" distR="114300" simplePos="0" relativeHeight="251659776" behindDoc="1" locked="0" layoutInCell="1" allowOverlap="1" wp14:anchorId="6B88E359" wp14:editId="18E503AF">
          <wp:simplePos x="0" y="0"/>
          <wp:positionH relativeFrom="column">
            <wp:posOffset>-912495</wp:posOffset>
          </wp:positionH>
          <wp:positionV relativeFrom="paragraph">
            <wp:posOffset>-2282825</wp:posOffset>
          </wp:positionV>
          <wp:extent cx="7397750" cy="2733675"/>
          <wp:effectExtent l="0" t="0" r="0" b="0"/>
          <wp:wrapNone/>
          <wp:docPr id="53" name="Bild 53"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3698875" cy="136652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1D66B" w14:textId="77777777" w:rsidR="000574F5" w:rsidRPr="006A1DAA" w:rsidRDefault="000574F5">
      <w:r w:rsidRPr="006A1DAA">
        <w:separator/>
      </w:r>
    </w:p>
  </w:footnote>
  <w:footnote w:type="continuationSeparator" w:id="0">
    <w:p w14:paraId="63FEEB00" w14:textId="77777777" w:rsidR="000574F5" w:rsidRPr="006A1DAA" w:rsidRDefault="000574F5">
      <w:r w:rsidRPr="006A1DAA">
        <w:continuationSeparator/>
      </w:r>
    </w:p>
  </w:footnote>
  <w:footnote w:type="continuationNotice" w:id="1">
    <w:p w14:paraId="65BB7EDB" w14:textId="77777777" w:rsidR="000574F5" w:rsidRDefault="00057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9F552" w14:textId="77777777" w:rsidR="006C4CF7" w:rsidRDefault="006C4C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6C364C10" w:rsidR="006C4CF7" w:rsidRPr="008159EB" w:rsidRDefault="006C4CF7" w:rsidP="008159EB">
    <w:pPr>
      <w:pStyle w:val="Footer"/>
      <w:tabs>
        <w:tab w:val="clear" w:pos="8306"/>
        <w:tab w:val="right" w:pos="8820"/>
      </w:tabs>
      <w:ind w:right="3027"/>
      <w:jc w:val="right"/>
      <w:rPr>
        <w:b/>
        <w:i w:val="0"/>
        <w:color w:val="auto"/>
        <w:w w:val="80"/>
      </w:rPr>
    </w:pPr>
    <w:r>
      <w:rPr>
        <w:noProof/>
        <w:lang w:val="sv-SE" w:eastAsia="sv-SE"/>
      </w:rPr>
      <mc:AlternateContent>
        <mc:Choice Requires="wps">
          <w:drawing>
            <wp:anchor distT="45720" distB="45720" distL="114300" distR="114300" simplePos="0" relativeHeight="251656704" behindDoc="0" locked="0" layoutInCell="1" allowOverlap="1" wp14:anchorId="6B2E6CCE" wp14:editId="2A317138">
              <wp:simplePos x="0" y="0"/>
              <wp:positionH relativeFrom="column">
                <wp:posOffset>-358775</wp:posOffset>
              </wp:positionH>
              <wp:positionV relativeFrom="paragraph">
                <wp:posOffset>360680</wp:posOffset>
              </wp:positionV>
              <wp:extent cx="2569845"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4C1639D4" w:rsidR="006C4CF7" w:rsidRPr="00B43F5E" w:rsidRDefault="006C4CF7" w:rsidP="00EA4450">
                          <w:pPr>
                            <w:jc w:val="left"/>
                            <w:rPr>
                              <w:i/>
                              <w:color w:val="0070C0"/>
                              <w:sz w:val="16"/>
                            </w:rPr>
                          </w:pPr>
                          <w:r w:rsidRPr="00B43F5E">
                            <w:rPr>
                              <w:i/>
                              <w:color w:val="0070C0"/>
                              <w:sz w:val="16"/>
                            </w:rPr>
                            <w:t>Digital Government Factsheets - Sweden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30" type="#_x0000_t202" style="position:absolute;left:0;text-align:left;margin-left:-28.25pt;margin-top:28.4pt;width:202.35pt;height:21.9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5g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" filled="f" stroked="f" strokecolor="#5b9bd5" strokeweight="2.5pt">
              <v:textbox>
                <w:txbxContent>
                  <w:p w14:paraId="7DCBCF41" w14:textId="4C1639D4" w:rsidR="006C4CF7" w:rsidRPr="00B43F5E" w:rsidRDefault="006C4CF7" w:rsidP="00EA4450">
                    <w:pPr>
                      <w:jc w:val="left"/>
                      <w:rPr>
                        <w:i/>
                        <w:color w:val="0070C0"/>
                        <w:sz w:val="16"/>
                      </w:rPr>
                    </w:pPr>
                    <w:r w:rsidRPr="00B43F5E">
                      <w:rPr>
                        <w:i/>
                        <w:color w:val="0070C0"/>
                        <w:sz w:val="16"/>
                      </w:rPr>
                      <w:t>Digital Government Factsheets - Sweden</w:t>
                    </w:r>
                  </w:p>
                </w:txbxContent>
              </v:textbox>
              <w10:wrap type="square"/>
            </v:shape>
          </w:pict>
        </mc:Fallback>
      </mc:AlternateContent>
    </w:r>
    <w:r>
      <w:rPr>
        <w:noProof/>
        <w:lang w:val="sv-SE" w:eastAsia="sv-SE"/>
      </w:rPr>
      <w:drawing>
        <wp:anchor distT="0" distB="0" distL="114300" distR="114300" simplePos="0" relativeHeight="251657728" behindDoc="1" locked="0" layoutInCell="1" allowOverlap="1" wp14:anchorId="24C6F3F2" wp14:editId="5D713206">
          <wp:simplePos x="0" y="0"/>
          <wp:positionH relativeFrom="column">
            <wp:posOffset>2717800</wp:posOffset>
          </wp:positionH>
          <wp:positionV relativeFrom="paragraph">
            <wp:posOffset>-273685</wp:posOffset>
          </wp:positionV>
          <wp:extent cx="3759200" cy="1441450"/>
          <wp:effectExtent l="0" t="0" r="0" b="0"/>
          <wp:wrapNone/>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9600" cy="7207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6C4CF7" w:rsidRDefault="006C4CF7"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3A3267B"/>
    <w:multiLevelType w:val="hybridMultilevel"/>
    <w:tmpl w:val="F718DD4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1"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05D7076"/>
    <w:multiLevelType w:val="multilevel"/>
    <w:tmpl w:val="B1B28B22"/>
    <w:numStyleLink w:val="Style2"/>
  </w:abstractNum>
  <w:abstractNum w:abstractNumId="13" w15:restartNumberingAfterBreak="0">
    <w:nsid w:val="12BC6D79"/>
    <w:multiLevelType w:val="hybridMultilevel"/>
    <w:tmpl w:val="E718169C"/>
    <w:lvl w:ilvl="0" w:tplc="FB42AA40">
      <w:start w:val="1"/>
      <w:numFmt w:val="decimal"/>
      <w:lvlText w:val="%1."/>
      <w:lvlJc w:val="left"/>
      <w:pPr>
        <w:ind w:left="1080" w:hanging="72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4"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88B52F6"/>
    <w:multiLevelType w:val="hybridMultilevel"/>
    <w:tmpl w:val="EA2EA2C2"/>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7"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B576DF"/>
    <w:multiLevelType w:val="multilevel"/>
    <w:tmpl w:val="B1B28B22"/>
    <w:numStyleLink w:val="Style2"/>
  </w:abstractNum>
  <w:abstractNum w:abstractNumId="19"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20D11902"/>
    <w:multiLevelType w:val="hybridMultilevel"/>
    <w:tmpl w:val="47A01B2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1"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2"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ECF76AD"/>
    <w:multiLevelType w:val="hybridMultilevel"/>
    <w:tmpl w:val="3484F6C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4"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5" w15:restartNumberingAfterBreak="0">
    <w:nsid w:val="32D85730"/>
    <w:multiLevelType w:val="hybridMultilevel"/>
    <w:tmpl w:val="45E02AC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6" w15:restartNumberingAfterBreak="0">
    <w:nsid w:val="35443EE4"/>
    <w:multiLevelType w:val="hybridMultilevel"/>
    <w:tmpl w:val="DC16EEA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7" w15:restartNumberingAfterBreak="0">
    <w:nsid w:val="38165A16"/>
    <w:multiLevelType w:val="hybridMultilevel"/>
    <w:tmpl w:val="54D86A92"/>
    <w:lvl w:ilvl="0" w:tplc="63F89A84">
      <w:start w:val="1"/>
      <w:numFmt w:val="decimal"/>
      <w:lvlText w:val="%1."/>
      <w:lvlJc w:val="left"/>
      <w:pPr>
        <w:ind w:left="1080" w:hanging="72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8" w15:restartNumberingAfterBreak="0">
    <w:nsid w:val="3FFA25DC"/>
    <w:multiLevelType w:val="hybridMultilevel"/>
    <w:tmpl w:val="4CDAC882"/>
    <w:lvl w:ilvl="0" w:tplc="140C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0762CF6"/>
    <w:multiLevelType w:val="hybridMultilevel"/>
    <w:tmpl w:val="3118E55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0"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9300C9C"/>
    <w:multiLevelType w:val="hybridMultilevel"/>
    <w:tmpl w:val="1ED2B63A"/>
    <w:lvl w:ilvl="0" w:tplc="FE802C34">
      <w:start w:val="1"/>
      <w:numFmt w:val="decimal"/>
      <w:lvlText w:val="%1."/>
      <w:lvlJc w:val="left"/>
      <w:pPr>
        <w:ind w:left="1080" w:hanging="72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2"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3" w15:restartNumberingAfterBreak="0">
    <w:nsid w:val="5B1758EF"/>
    <w:multiLevelType w:val="multilevel"/>
    <w:tmpl w:val="B1B28B22"/>
    <w:numStyleLink w:val="Style2"/>
  </w:abstractNum>
  <w:abstractNum w:abstractNumId="34"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 w15:restartNumberingAfterBreak="0">
    <w:nsid w:val="61024F9C"/>
    <w:multiLevelType w:val="multilevel"/>
    <w:tmpl w:val="B1B28B22"/>
    <w:numStyleLink w:val="Style2"/>
  </w:abstractNum>
  <w:abstractNum w:abstractNumId="37" w15:restartNumberingAfterBreak="0">
    <w:nsid w:val="62F47824"/>
    <w:multiLevelType w:val="hybridMultilevel"/>
    <w:tmpl w:val="A958074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8" w15:restartNumberingAfterBreak="0">
    <w:nsid w:val="66005FE2"/>
    <w:multiLevelType w:val="hybridMultilevel"/>
    <w:tmpl w:val="559E21E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9"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1"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2" w15:restartNumberingAfterBreak="0">
    <w:nsid w:val="73735B31"/>
    <w:multiLevelType w:val="hybridMultilevel"/>
    <w:tmpl w:val="4FEA1F9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3" w15:restartNumberingAfterBreak="0">
    <w:nsid w:val="76196FBC"/>
    <w:multiLevelType w:val="multilevel"/>
    <w:tmpl w:val="B1B28B22"/>
    <w:numStyleLink w:val="Style2"/>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5"/>
  </w:num>
  <w:num w:numId="12">
    <w:abstractNumId w:val="41"/>
  </w:num>
  <w:num w:numId="13">
    <w:abstractNumId w:val="15"/>
  </w:num>
  <w:num w:numId="14">
    <w:abstractNumId w:val="14"/>
  </w:num>
  <w:num w:numId="15">
    <w:abstractNumId w:val="18"/>
  </w:num>
  <w:num w:numId="16">
    <w:abstractNumId w:val="11"/>
  </w:num>
  <w:num w:numId="17">
    <w:abstractNumId w:val="30"/>
  </w:num>
  <w:num w:numId="18">
    <w:abstractNumId w:val="17"/>
  </w:num>
  <w:num w:numId="19">
    <w:abstractNumId w:val="22"/>
  </w:num>
  <w:num w:numId="20">
    <w:abstractNumId w:val="43"/>
  </w:num>
  <w:num w:numId="21">
    <w:abstractNumId w:val="36"/>
  </w:num>
  <w:num w:numId="22">
    <w:abstractNumId w:val="33"/>
  </w:num>
  <w:num w:numId="23">
    <w:abstractNumId w:val="12"/>
  </w:num>
  <w:num w:numId="24">
    <w:abstractNumId w:val="21"/>
  </w:num>
  <w:num w:numId="25">
    <w:abstractNumId w:val="39"/>
  </w:num>
  <w:num w:numId="26">
    <w:abstractNumId w:val="32"/>
  </w:num>
  <w:num w:numId="27">
    <w:abstractNumId w:val="19"/>
  </w:num>
  <w:num w:numId="28">
    <w:abstractNumId w:val="20"/>
  </w:num>
  <w:num w:numId="29">
    <w:abstractNumId w:val="42"/>
  </w:num>
  <w:num w:numId="30">
    <w:abstractNumId w:val="23"/>
  </w:num>
  <w:num w:numId="31">
    <w:abstractNumId w:val="27"/>
  </w:num>
  <w:num w:numId="32">
    <w:abstractNumId w:val="26"/>
  </w:num>
  <w:num w:numId="33">
    <w:abstractNumId w:val="10"/>
  </w:num>
  <w:num w:numId="34">
    <w:abstractNumId w:val="29"/>
  </w:num>
  <w:num w:numId="35">
    <w:abstractNumId w:val="31"/>
  </w:num>
  <w:num w:numId="36">
    <w:abstractNumId w:val="37"/>
  </w:num>
  <w:num w:numId="37">
    <w:abstractNumId w:val="13"/>
  </w:num>
  <w:num w:numId="38">
    <w:abstractNumId w:val="34"/>
  </w:num>
  <w:num w:numId="39">
    <w:abstractNumId w:val="16"/>
  </w:num>
  <w:num w:numId="40">
    <w:abstractNumId w:val="25"/>
  </w:num>
  <w:num w:numId="41">
    <w:abstractNumId w:val="38"/>
  </w:num>
  <w:num w:numId="42">
    <w:abstractNumId w:val="40"/>
  </w:num>
  <w:num w:numId="43">
    <w:abstractNumId w:val="24"/>
  </w:num>
  <w:num w:numId="44">
    <w:abstractNumId w:val="28"/>
  </w:num>
  <w:num w:numId="45">
    <w:abstractNumId w:val="21"/>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C97"/>
    <w:rsid w:val="000029C6"/>
    <w:rsid w:val="00002AB0"/>
    <w:rsid w:val="00002AB5"/>
    <w:rsid w:val="00002FFA"/>
    <w:rsid w:val="00003AD6"/>
    <w:rsid w:val="000045A3"/>
    <w:rsid w:val="000049DA"/>
    <w:rsid w:val="00004F54"/>
    <w:rsid w:val="00004FBA"/>
    <w:rsid w:val="00005E82"/>
    <w:rsid w:val="000060E8"/>
    <w:rsid w:val="000066DA"/>
    <w:rsid w:val="00006A19"/>
    <w:rsid w:val="00007392"/>
    <w:rsid w:val="0000749F"/>
    <w:rsid w:val="00007AB9"/>
    <w:rsid w:val="00010300"/>
    <w:rsid w:val="00010A9D"/>
    <w:rsid w:val="00012675"/>
    <w:rsid w:val="00012C70"/>
    <w:rsid w:val="00015760"/>
    <w:rsid w:val="00015C6B"/>
    <w:rsid w:val="000174A7"/>
    <w:rsid w:val="00020337"/>
    <w:rsid w:val="000214EB"/>
    <w:rsid w:val="000227E0"/>
    <w:rsid w:val="00022C89"/>
    <w:rsid w:val="00024498"/>
    <w:rsid w:val="000244D6"/>
    <w:rsid w:val="000248EA"/>
    <w:rsid w:val="00026A2E"/>
    <w:rsid w:val="00026DD1"/>
    <w:rsid w:val="00026F59"/>
    <w:rsid w:val="0003038A"/>
    <w:rsid w:val="000319F3"/>
    <w:rsid w:val="00032AAE"/>
    <w:rsid w:val="00033AEB"/>
    <w:rsid w:val="000346A7"/>
    <w:rsid w:val="00036192"/>
    <w:rsid w:val="00041DD4"/>
    <w:rsid w:val="00042F9F"/>
    <w:rsid w:val="00043C51"/>
    <w:rsid w:val="000445CA"/>
    <w:rsid w:val="0004499A"/>
    <w:rsid w:val="00044E48"/>
    <w:rsid w:val="00045D7B"/>
    <w:rsid w:val="00046B17"/>
    <w:rsid w:val="00050838"/>
    <w:rsid w:val="000515AD"/>
    <w:rsid w:val="00051CD6"/>
    <w:rsid w:val="00052B6B"/>
    <w:rsid w:val="000535F9"/>
    <w:rsid w:val="00053613"/>
    <w:rsid w:val="000538D9"/>
    <w:rsid w:val="00053CD2"/>
    <w:rsid w:val="00054380"/>
    <w:rsid w:val="00056120"/>
    <w:rsid w:val="00056340"/>
    <w:rsid w:val="000574F5"/>
    <w:rsid w:val="0005783E"/>
    <w:rsid w:val="00060004"/>
    <w:rsid w:val="00060ED6"/>
    <w:rsid w:val="00061164"/>
    <w:rsid w:val="00062340"/>
    <w:rsid w:val="0006259E"/>
    <w:rsid w:val="000632ED"/>
    <w:rsid w:val="00063F99"/>
    <w:rsid w:val="00064824"/>
    <w:rsid w:val="00064FE0"/>
    <w:rsid w:val="0006560C"/>
    <w:rsid w:val="00066688"/>
    <w:rsid w:val="00066E95"/>
    <w:rsid w:val="000673AF"/>
    <w:rsid w:val="0006761C"/>
    <w:rsid w:val="000679B5"/>
    <w:rsid w:val="000703BE"/>
    <w:rsid w:val="00071264"/>
    <w:rsid w:val="000712B3"/>
    <w:rsid w:val="0007167C"/>
    <w:rsid w:val="00071C09"/>
    <w:rsid w:val="000730CD"/>
    <w:rsid w:val="0007390C"/>
    <w:rsid w:val="00076EB2"/>
    <w:rsid w:val="00077239"/>
    <w:rsid w:val="000813D9"/>
    <w:rsid w:val="00081939"/>
    <w:rsid w:val="00081B17"/>
    <w:rsid w:val="00081E2B"/>
    <w:rsid w:val="00083D17"/>
    <w:rsid w:val="0008429A"/>
    <w:rsid w:val="00084588"/>
    <w:rsid w:val="0008463C"/>
    <w:rsid w:val="00084C7A"/>
    <w:rsid w:val="00084DEF"/>
    <w:rsid w:val="0008560D"/>
    <w:rsid w:val="00085E34"/>
    <w:rsid w:val="000866C1"/>
    <w:rsid w:val="00090166"/>
    <w:rsid w:val="000912B0"/>
    <w:rsid w:val="000912F2"/>
    <w:rsid w:val="0009419B"/>
    <w:rsid w:val="0009490F"/>
    <w:rsid w:val="00094AB3"/>
    <w:rsid w:val="00095C34"/>
    <w:rsid w:val="000965C2"/>
    <w:rsid w:val="00096A5C"/>
    <w:rsid w:val="00097D77"/>
    <w:rsid w:val="000A10F6"/>
    <w:rsid w:val="000A17AD"/>
    <w:rsid w:val="000A247A"/>
    <w:rsid w:val="000A360E"/>
    <w:rsid w:val="000A47EE"/>
    <w:rsid w:val="000A5236"/>
    <w:rsid w:val="000A7546"/>
    <w:rsid w:val="000B0DB9"/>
    <w:rsid w:val="000B0E45"/>
    <w:rsid w:val="000B1CB8"/>
    <w:rsid w:val="000B274D"/>
    <w:rsid w:val="000B29DB"/>
    <w:rsid w:val="000B4CE1"/>
    <w:rsid w:val="000B5A12"/>
    <w:rsid w:val="000B654C"/>
    <w:rsid w:val="000B67A9"/>
    <w:rsid w:val="000B7039"/>
    <w:rsid w:val="000B7C2A"/>
    <w:rsid w:val="000B7EB0"/>
    <w:rsid w:val="000C00E4"/>
    <w:rsid w:val="000C0F74"/>
    <w:rsid w:val="000C1222"/>
    <w:rsid w:val="000C12C2"/>
    <w:rsid w:val="000C1551"/>
    <w:rsid w:val="000C1B83"/>
    <w:rsid w:val="000C2B2F"/>
    <w:rsid w:val="000C4686"/>
    <w:rsid w:val="000C48A6"/>
    <w:rsid w:val="000C56CD"/>
    <w:rsid w:val="000C584A"/>
    <w:rsid w:val="000C681B"/>
    <w:rsid w:val="000C7BCD"/>
    <w:rsid w:val="000C7E53"/>
    <w:rsid w:val="000D0CED"/>
    <w:rsid w:val="000D143B"/>
    <w:rsid w:val="000D1BB7"/>
    <w:rsid w:val="000D1E2E"/>
    <w:rsid w:val="000D2790"/>
    <w:rsid w:val="000D2E56"/>
    <w:rsid w:val="000D3773"/>
    <w:rsid w:val="000D46F5"/>
    <w:rsid w:val="000D4878"/>
    <w:rsid w:val="000D6374"/>
    <w:rsid w:val="000D6681"/>
    <w:rsid w:val="000D693F"/>
    <w:rsid w:val="000D7D5B"/>
    <w:rsid w:val="000E0F64"/>
    <w:rsid w:val="000E1599"/>
    <w:rsid w:val="000E1C7C"/>
    <w:rsid w:val="000E2281"/>
    <w:rsid w:val="000E249B"/>
    <w:rsid w:val="000E31AA"/>
    <w:rsid w:val="000E6270"/>
    <w:rsid w:val="000E7F52"/>
    <w:rsid w:val="000F00C1"/>
    <w:rsid w:val="000F02C6"/>
    <w:rsid w:val="000F05F9"/>
    <w:rsid w:val="000F06F3"/>
    <w:rsid w:val="000F0714"/>
    <w:rsid w:val="000F0B8C"/>
    <w:rsid w:val="000F1F7F"/>
    <w:rsid w:val="000F260B"/>
    <w:rsid w:val="000F4DA4"/>
    <w:rsid w:val="000F5233"/>
    <w:rsid w:val="000F5D70"/>
    <w:rsid w:val="000F69CF"/>
    <w:rsid w:val="000F6C29"/>
    <w:rsid w:val="000F7614"/>
    <w:rsid w:val="000F7D4C"/>
    <w:rsid w:val="001030E5"/>
    <w:rsid w:val="00103125"/>
    <w:rsid w:val="001037E2"/>
    <w:rsid w:val="00104922"/>
    <w:rsid w:val="001077CC"/>
    <w:rsid w:val="00107A66"/>
    <w:rsid w:val="00110F47"/>
    <w:rsid w:val="00110F8E"/>
    <w:rsid w:val="00111F04"/>
    <w:rsid w:val="00111FC4"/>
    <w:rsid w:val="00113A01"/>
    <w:rsid w:val="001144BC"/>
    <w:rsid w:val="00114806"/>
    <w:rsid w:val="00115D67"/>
    <w:rsid w:val="0011600E"/>
    <w:rsid w:val="00117207"/>
    <w:rsid w:val="00117478"/>
    <w:rsid w:val="00117A1F"/>
    <w:rsid w:val="00117BC4"/>
    <w:rsid w:val="0012098B"/>
    <w:rsid w:val="00120D52"/>
    <w:rsid w:val="00120FB9"/>
    <w:rsid w:val="0012122A"/>
    <w:rsid w:val="00122CE6"/>
    <w:rsid w:val="0012329F"/>
    <w:rsid w:val="001255B2"/>
    <w:rsid w:val="001257DD"/>
    <w:rsid w:val="0012596E"/>
    <w:rsid w:val="00125FEF"/>
    <w:rsid w:val="001268A8"/>
    <w:rsid w:val="00126919"/>
    <w:rsid w:val="00127F9A"/>
    <w:rsid w:val="0013210E"/>
    <w:rsid w:val="001332B5"/>
    <w:rsid w:val="00134DE4"/>
    <w:rsid w:val="00135837"/>
    <w:rsid w:val="00135C38"/>
    <w:rsid w:val="00135C7F"/>
    <w:rsid w:val="00136BD7"/>
    <w:rsid w:val="00136C18"/>
    <w:rsid w:val="00137E3A"/>
    <w:rsid w:val="00140314"/>
    <w:rsid w:val="00140693"/>
    <w:rsid w:val="00140D74"/>
    <w:rsid w:val="00141C2A"/>
    <w:rsid w:val="00141C36"/>
    <w:rsid w:val="00141D40"/>
    <w:rsid w:val="00141F0C"/>
    <w:rsid w:val="00143052"/>
    <w:rsid w:val="001431C5"/>
    <w:rsid w:val="00143D09"/>
    <w:rsid w:val="00144826"/>
    <w:rsid w:val="001467C7"/>
    <w:rsid w:val="001469C3"/>
    <w:rsid w:val="001470B2"/>
    <w:rsid w:val="001474AE"/>
    <w:rsid w:val="00151587"/>
    <w:rsid w:val="00151E9E"/>
    <w:rsid w:val="0015426B"/>
    <w:rsid w:val="0015471B"/>
    <w:rsid w:val="001554BA"/>
    <w:rsid w:val="00155687"/>
    <w:rsid w:val="00155764"/>
    <w:rsid w:val="00155ED8"/>
    <w:rsid w:val="001567F7"/>
    <w:rsid w:val="00156D3B"/>
    <w:rsid w:val="00156EC0"/>
    <w:rsid w:val="001575C3"/>
    <w:rsid w:val="00160327"/>
    <w:rsid w:val="001618B9"/>
    <w:rsid w:val="00161C23"/>
    <w:rsid w:val="00161FA0"/>
    <w:rsid w:val="0016260C"/>
    <w:rsid w:val="00162D71"/>
    <w:rsid w:val="00165275"/>
    <w:rsid w:val="00166C42"/>
    <w:rsid w:val="00167D03"/>
    <w:rsid w:val="001702E3"/>
    <w:rsid w:val="001725B0"/>
    <w:rsid w:val="001727EF"/>
    <w:rsid w:val="00172D1E"/>
    <w:rsid w:val="00172DC5"/>
    <w:rsid w:val="00172FED"/>
    <w:rsid w:val="00173357"/>
    <w:rsid w:val="00173758"/>
    <w:rsid w:val="00173BFC"/>
    <w:rsid w:val="0017457E"/>
    <w:rsid w:val="001750A9"/>
    <w:rsid w:val="00175B9D"/>
    <w:rsid w:val="00176841"/>
    <w:rsid w:val="001773AB"/>
    <w:rsid w:val="00180E00"/>
    <w:rsid w:val="00181DD7"/>
    <w:rsid w:val="00182722"/>
    <w:rsid w:val="00183047"/>
    <w:rsid w:val="00183F60"/>
    <w:rsid w:val="00184274"/>
    <w:rsid w:val="001854FE"/>
    <w:rsid w:val="00185B82"/>
    <w:rsid w:val="00186145"/>
    <w:rsid w:val="001869C5"/>
    <w:rsid w:val="00187B04"/>
    <w:rsid w:val="00190155"/>
    <w:rsid w:val="00191288"/>
    <w:rsid w:val="00191307"/>
    <w:rsid w:val="001916D2"/>
    <w:rsid w:val="0019235B"/>
    <w:rsid w:val="0019265B"/>
    <w:rsid w:val="00192D03"/>
    <w:rsid w:val="00192F49"/>
    <w:rsid w:val="0019362B"/>
    <w:rsid w:val="00193912"/>
    <w:rsid w:val="00194FAD"/>
    <w:rsid w:val="00195A98"/>
    <w:rsid w:val="00196DE8"/>
    <w:rsid w:val="00196FD8"/>
    <w:rsid w:val="00197344"/>
    <w:rsid w:val="001974D4"/>
    <w:rsid w:val="001A001E"/>
    <w:rsid w:val="001A020C"/>
    <w:rsid w:val="001A276A"/>
    <w:rsid w:val="001A31DF"/>
    <w:rsid w:val="001A3505"/>
    <w:rsid w:val="001A3BD9"/>
    <w:rsid w:val="001A4356"/>
    <w:rsid w:val="001A4B29"/>
    <w:rsid w:val="001A63D6"/>
    <w:rsid w:val="001A739E"/>
    <w:rsid w:val="001B09C3"/>
    <w:rsid w:val="001B1B5D"/>
    <w:rsid w:val="001B1F38"/>
    <w:rsid w:val="001B274D"/>
    <w:rsid w:val="001B2A43"/>
    <w:rsid w:val="001B30F2"/>
    <w:rsid w:val="001B31FB"/>
    <w:rsid w:val="001B359E"/>
    <w:rsid w:val="001B3BF1"/>
    <w:rsid w:val="001B4C47"/>
    <w:rsid w:val="001B5B5A"/>
    <w:rsid w:val="001B647B"/>
    <w:rsid w:val="001B64F3"/>
    <w:rsid w:val="001B6527"/>
    <w:rsid w:val="001B6699"/>
    <w:rsid w:val="001B7466"/>
    <w:rsid w:val="001B7595"/>
    <w:rsid w:val="001C23C1"/>
    <w:rsid w:val="001C2E2E"/>
    <w:rsid w:val="001C2F6F"/>
    <w:rsid w:val="001C31E0"/>
    <w:rsid w:val="001C35F0"/>
    <w:rsid w:val="001C3F02"/>
    <w:rsid w:val="001C5151"/>
    <w:rsid w:val="001C55B8"/>
    <w:rsid w:val="001C5B54"/>
    <w:rsid w:val="001C5F31"/>
    <w:rsid w:val="001C6ED1"/>
    <w:rsid w:val="001D0284"/>
    <w:rsid w:val="001D0E5D"/>
    <w:rsid w:val="001D1FDC"/>
    <w:rsid w:val="001D2700"/>
    <w:rsid w:val="001D38B5"/>
    <w:rsid w:val="001D4425"/>
    <w:rsid w:val="001D487F"/>
    <w:rsid w:val="001D5498"/>
    <w:rsid w:val="001D54BF"/>
    <w:rsid w:val="001D55D7"/>
    <w:rsid w:val="001D5B1E"/>
    <w:rsid w:val="001D60C5"/>
    <w:rsid w:val="001D731D"/>
    <w:rsid w:val="001D7ADC"/>
    <w:rsid w:val="001E0197"/>
    <w:rsid w:val="001E1C90"/>
    <w:rsid w:val="001E2E7B"/>
    <w:rsid w:val="001E36A3"/>
    <w:rsid w:val="001E403E"/>
    <w:rsid w:val="001E4F13"/>
    <w:rsid w:val="001E537C"/>
    <w:rsid w:val="001E5D90"/>
    <w:rsid w:val="001E6F7D"/>
    <w:rsid w:val="001E724E"/>
    <w:rsid w:val="001E76D2"/>
    <w:rsid w:val="001F04AC"/>
    <w:rsid w:val="001F0DCB"/>
    <w:rsid w:val="001F1F20"/>
    <w:rsid w:val="001F36DA"/>
    <w:rsid w:val="001F42D7"/>
    <w:rsid w:val="001F4FBF"/>
    <w:rsid w:val="001F5794"/>
    <w:rsid w:val="001F57AC"/>
    <w:rsid w:val="001F57F2"/>
    <w:rsid w:val="001F5B6A"/>
    <w:rsid w:val="001F6186"/>
    <w:rsid w:val="001F651A"/>
    <w:rsid w:val="001F664B"/>
    <w:rsid w:val="001F66A1"/>
    <w:rsid w:val="001F6F2E"/>
    <w:rsid w:val="001F742C"/>
    <w:rsid w:val="001F78E6"/>
    <w:rsid w:val="00200D4E"/>
    <w:rsid w:val="0020120C"/>
    <w:rsid w:val="002012D0"/>
    <w:rsid w:val="0020192B"/>
    <w:rsid w:val="00201B44"/>
    <w:rsid w:val="0020255A"/>
    <w:rsid w:val="00202D9A"/>
    <w:rsid w:val="002031FD"/>
    <w:rsid w:val="0020340A"/>
    <w:rsid w:val="00205441"/>
    <w:rsid w:val="002056F6"/>
    <w:rsid w:val="002063B5"/>
    <w:rsid w:val="00210591"/>
    <w:rsid w:val="00210797"/>
    <w:rsid w:val="00210C32"/>
    <w:rsid w:val="00210D2F"/>
    <w:rsid w:val="00211E8F"/>
    <w:rsid w:val="00212607"/>
    <w:rsid w:val="002128B5"/>
    <w:rsid w:val="00212BA2"/>
    <w:rsid w:val="002140A1"/>
    <w:rsid w:val="00215102"/>
    <w:rsid w:val="002151EB"/>
    <w:rsid w:val="00215FF2"/>
    <w:rsid w:val="00216437"/>
    <w:rsid w:val="00220103"/>
    <w:rsid w:val="002225DF"/>
    <w:rsid w:val="00222C38"/>
    <w:rsid w:val="00222D37"/>
    <w:rsid w:val="002236B6"/>
    <w:rsid w:val="002237B9"/>
    <w:rsid w:val="00223DF4"/>
    <w:rsid w:val="00224443"/>
    <w:rsid w:val="00224675"/>
    <w:rsid w:val="00224843"/>
    <w:rsid w:val="00224C05"/>
    <w:rsid w:val="002262DF"/>
    <w:rsid w:val="00226A36"/>
    <w:rsid w:val="00227A6D"/>
    <w:rsid w:val="00227E6F"/>
    <w:rsid w:val="00230D88"/>
    <w:rsid w:val="0023184C"/>
    <w:rsid w:val="00232AA4"/>
    <w:rsid w:val="00232BE0"/>
    <w:rsid w:val="002333B9"/>
    <w:rsid w:val="002337F8"/>
    <w:rsid w:val="00233C18"/>
    <w:rsid w:val="00234EF7"/>
    <w:rsid w:val="0023580A"/>
    <w:rsid w:val="00236601"/>
    <w:rsid w:val="00240360"/>
    <w:rsid w:val="002403A1"/>
    <w:rsid w:val="002405CA"/>
    <w:rsid w:val="002407CA"/>
    <w:rsid w:val="00242202"/>
    <w:rsid w:val="002426A1"/>
    <w:rsid w:val="002439A9"/>
    <w:rsid w:val="00243C43"/>
    <w:rsid w:val="00243E73"/>
    <w:rsid w:val="002442A8"/>
    <w:rsid w:val="0024436E"/>
    <w:rsid w:val="00244917"/>
    <w:rsid w:val="00244951"/>
    <w:rsid w:val="00244B8A"/>
    <w:rsid w:val="002470D8"/>
    <w:rsid w:val="00247288"/>
    <w:rsid w:val="002525ED"/>
    <w:rsid w:val="00252A79"/>
    <w:rsid w:val="00252CA6"/>
    <w:rsid w:val="00252EE3"/>
    <w:rsid w:val="00252FA9"/>
    <w:rsid w:val="00255805"/>
    <w:rsid w:val="00255B63"/>
    <w:rsid w:val="00256676"/>
    <w:rsid w:val="0025764F"/>
    <w:rsid w:val="002576CB"/>
    <w:rsid w:val="00257789"/>
    <w:rsid w:val="00260217"/>
    <w:rsid w:val="00260582"/>
    <w:rsid w:val="00260D53"/>
    <w:rsid w:val="00262415"/>
    <w:rsid w:val="00262421"/>
    <w:rsid w:val="00263A2C"/>
    <w:rsid w:val="00263F24"/>
    <w:rsid w:val="002640C3"/>
    <w:rsid w:val="00264114"/>
    <w:rsid w:val="00264F5D"/>
    <w:rsid w:val="00265749"/>
    <w:rsid w:val="002658ED"/>
    <w:rsid w:val="00265970"/>
    <w:rsid w:val="0027000C"/>
    <w:rsid w:val="00270CFF"/>
    <w:rsid w:val="00272599"/>
    <w:rsid w:val="00272705"/>
    <w:rsid w:val="00273122"/>
    <w:rsid w:val="00273EFE"/>
    <w:rsid w:val="002741AE"/>
    <w:rsid w:val="00275029"/>
    <w:rsid w:val="002752C5"/>
    <w:rsid w:val="00275A93"/>
    <w:rsid w:val="00276947"/>
    <w:rsid w:val="00276EA2"/>
    <w:rsid w:val="00280248"/>
    <w:rsid w:val="00280631"/>
    <w:rsid w:val="0028108A"/>
    <w:rsid w:val="002819DA"/>
    <w:rsid w:val="00282732"/>
    <w:rsid w:val="00283132"/>
    <w:rsid w:val="00283D5F"/>
    <w:rsid w:val="00284737"/>
    <w:rsid w:val="002864F8"/>
    <w:rsid w:val="00286CAE"/>
    <w:rsid w:val="002876CA"/>
    <w:rsid w:val="0028796F"/>
    <w:rsid w:val="00290512"/>
    <w:rsid w:val="002908DF"/>
    <w:rsid w:val="002912AE"/>
    <w:rsid w:val="00291BE0"/>
    <w:rsid w:val="002928C2"/>
    <w:rsid w:val="00292B29"/>
    <w:rsid w:val="00293D3C"/>
    <w:rsid w:val="00294679"/>
    <w:rsid w:val="002949BC"/>
    <w:rsid w:val="002952CF"/>
    <w:rsid w:val="002954D2"/>
    <w:rsid w:val="00295A5A"/>
    <w:rsid w:val="00296602"/>
    <w:rsid w:val="00297933"/>
    <w:rsid w:val="00297AEC"/>
    <w:rsid w:val="002A0838"/>
    <w:rsid w:val="002A20C0"/>
    <w:rsid w:val="002A335C"/>
    <w:rsid w:val="002A42B8"/>
    <w:rsid w:val="002A4A4C"/>
    <w:rsid w:val="002A5D98"/>
    <w:rsid w:val="002A6071"/>
    <w:rsid w:val="002A653B"/>
    <w:rsid w:val="002A7EAC"/>
    <w:rsid w:val="002B0A74"/>
    <w:rsid w:val="002B3B85"/>
    <w:rsid w:val="002B4424"/>
    <w:rsid w:val="002B4BF2"/>
    <w:rsid w:val="002B6F0D"/>
    <w:rsid w:val="002B7B68"/>
    <w:rsid w:val="002B7C7B"/>
    <w:rsid w:val="002C08C1"/>
    <w:rsid w:val="002C09F2"/>
    <w:rsid w:val="002C1122"/>
    <w:rsid w:val="002C1771"/>
    <w:rsid w:val="002C200C"/>
    <w:rsid w:val="002C2756"/>
    <w:rsid w:val="002C35D7"/>
    <w:rsid w:val="002C3989"/>
    <w:rsid w:val="002C4D00"/>
    <w:rsid w:val="002C61BF"/>
    <w:rsid w:val="002C7F91"/>
    <w:rsid w:val="002C7FD2"/>
    <w:rsid w:val="002D16E7"/>
    <w:rsid w:val="002D218A"/>
    <w:rsid w:val="002D2B87"/>
    <w:rsid w:val="002D2E84"/>
    <w:rsid w:val="002D46FD"/>
    <w:rsid w:val="002D56F9"/>
    <w:rsid w:val="002D57A3"/>
    <w:rsid w:val="002D5B14"/>
    <w:rsid w:val="002D6B3E"/>
    <w:rsid w:val="002D7525"/>
    <w:rsid w:val="002E03C1"/>
    <w:rsid w:val="002E1D43"/>
    <w:rsid w:val="002E24C6"/>
    <w:rsid w:val="002E31BE"/>
    <w:rsid w:val="002E46FF"/>
    <w:rsid w:val="002E5742"/>
    <w:rsid w:val="002E6697"/>
    <w:rsid w:val="002E7EC8"/>
    <w:rsid w:val="002F0159"/>
    <w:rsid w:val="002F0BF9"/>
    <w:rsid w:val="002F0DFB"/>
    <w:rsid w:val="002F1090"/>
    <w:rsid w:val="002F13D9"/>
    <w:rsid w:val="002F1590"/>
    <w:rsid w:val="002F1B73"/>
    <w:rsid w:val="002F20E0"/>
    <w:rsid w:val="002F2269"/>
    <w:rsid w:val="002F342F"/>
    <w:rsid w:val="002F37C7"/>
    <w:rsid w:val="002F46A5"/>
    <w:rsid w:val="002F4A39"/>
    <w:rsid w:val="002F5090"/>
    <w:rsid w:val="002F5EC9"/>
    <w:rsid w:val="002F653E"/>
    <w:rsid w:val="002F67E7"/>
    <w:rsid w:val="002F7FDF"/>
    <w:rsid w:val="00300103"/>
    <w:rsid w:val="003007B6"/>
    <w:rsid w:val="00300B68"/>
    <w:rsid w:val="00301545"/>
    <w:rsid w:val="00301E9B"/>
    <w:rsid w:val="0030276A"/>
    <w:rsid w:val="00302CCA"/>
    <w:rsid w:val="00302D63"/>
    <w:rsid w:val="00302E50"/>
    <w:rsid w:val="00303716"/>
    <w:rsid w:val="003042A8"/>
    <w:rsid w:val="00304910"/>
    <w:rsid w:val="00304A8F"/>
    <w:rsid w:val="00305B39"/>
    <w:rsid w:val="00306107"/>
    <w:rsid w:val="003063F0"/>
    <w:rsid w:val="0030677F"/>
    <w:rsid w:val="00306BA9"/>
    <w:rsid w:val="00306F42"/>
    <w:rsid w:val="003108E4"/>
    <w:rsid w:val="00310E8D"/>
    <w:rsid w:val="00311B5F"/>
    <w:rsid w:val="00311CBE"/>
    <w:rsid w:val="00312018"/>
    <w:rsid w:val="00313255"/>
    <w:rsid w:val="0031392C"/>
    <w:rsid w:val="00313A23"/>
    <w:rsid w:val="0031458D"/>
    <w:rsid w:val="00315472"/>
    <w:rsid w:val="003160B3"/>
    <w:rsid w:val="0031681C"/>
    <w:rsid w:val="00320268"/>
    <w:rsid w:val="0032167C"/>
    <w:rsid w:val="00322030"/>
    <w:rsid w:val="003222B1"/>
    <w:rsid w:val="003228F2"/>
    <w:rsid w:val="00323B07"/>
    <w:rsid w:val="00324AC1"/>
    <w:rsid w:val="00324B0E"/>
    <w:rsid w:val="0032590D"/>
    <w:rsid w:val="00326477"/>
    <w:rsid w:val="00326854"/>
    <w:rsid w:val="00330089"/>
    <w:rsid w:val="00330131"/>
    <w:rsid w:val="00330404"/>
    <w:rsid w:val="00331265"/>
    <w:rsid w:val="0033233E"/>
    <w:rsid w:val="00333FFE"/>
    <w:rsid w:val="00334AA1"/>
    <w:rsid w:val="00335487"/>
    <w:rsid w:val="003373EA"/>
    <w:rsid w:val="00337934"/>
    <w:rsid w:val="00337C9E"/>
    <w:rsid w:val="003402C7"/>
    <w:rsid w:val="00342100"/>
    <w:rsid w:val="0034316C"/>
    <w:rsid w:val="003436D9"/>
    <w:rsid w:val="003436F4"/>
    <w:rsid w:val="00343CB7"/>
    <w:rsid w:val="003460EA"/>
    <w:rsid w:val="003463D4"/>
    <w:rsid w:val="003464ED"/>
    <w:rsid w:val="0034672A"/>
    <w:rsid w:val="00347405"/>
    <w:rsid w:val="00350CF6"/>
    <w:rsid w:val="00350FCA"/>
    <w:rsid w:val="00351504"/>
    <w:rsid w:val="00351826"/>
    <w:rsid w:val="00353619"/>
    <w:rsid w:val="00355144"/>
    <w:rsid w:val="003552DA"/>
    <w:rsid w:val="00355427"/>
    <w:rsid w:val="003557D1"/>
    <w:rsid w:val="003565A3"/>
    <w:rsid w:val="003569FC"/>
    <w:rsid w:val="00362BA1"/>
    <w:rsid w:val="00362BFF"/>
    <w:rsid w:val="00363AD9"/>
    <w:rsid w:val="003647CC"/>
    <w:rsid w:val="00364AD0"/>
    <w:rsid w:val="00365085"/>
    <w:rsid w:val="0036508F"/>
    <w:rsid w:val="00365D53"/>
    <w:rsid w:val="003667A0"/>
    <w:rsid w:val="00370B56"/>
    <w:rsid w:val="003712B5"/>
    <w:rsid w:val="00371E6D"/>
    <w:rsid w:val="0037207E"/>
    <w:rsid w:val="003730DF"/>
    <w:rsid w:val="0037321D"/>
    <w:rsid w:val="003732AD"/>
    <w:rsid w:val="00373D5C"/>
    <w:rsid w:val="0037408A"/>
    <w:rsid w:val="003746C6"/>
    <w:rsid w:val="00374CC7"/>
    <w:rsid w:val="00375071"/>
    <w:rsid w:val="0037639D"/>
    <w:rsid w:val="003767EC"/>
    <w:rsid w:val="0038128D"/>
    <w:rsid w:val="00381928"/>
    <w:rsid w:val="003827AF"/>
    <w:rsid w:val="00382EBB"/>
    <w:rsid w:val="00383E32"/>
    <w:rsid w:val="003848F7"/>
    <w:rsid w:val="00384BD0"/>
    <w:rsid w:val="00384F55"/>
    <w:rsid w:val="003851ED"/>
    <w:rsid w:val="00387765"/>
    <w:rsid w:val="00387B01"/>
    <w:rsid w:val="00390212"/>
    <w:rsid w:val="00391340"/>
    <w:rsid w:val="00391DE2"/>
    <w:rsid w:val="00391E32"/>
    <w:rsid w:val="0039225A"/>
    <w:rsid w:val="00392777"/>
    <w:rsid w:val="00392FAE"/>
    <w:rsid w:val="00393A4F"/>
    <w:rsid w:val="00393AF3"/>
    <w:rsid w:val="00394FB8"/>
    <w:rsid w:val="00395AC8"/>
    <w:rsid w:val="00396916"/>
    <w:rsid w:val="003A053C"/>
    <w:rsid w:val="003A145A"/>
    <w:rsid w:val="003A177F"/>
    <w:rsid w:val="003A2A83"/>
    <w:rsid w:val="003A2C62"/>
    <w:rsid w:val="003A441D"/>
    <w:rsid w:val="003A5646"/>
    <w:rsid w:val="003A57DA"/>
    <w:rsid w:val="003A5B03"/>
    <w:rsid w:val="003B0F35"/>
    <w:rsid w:val="003B1E46"/>
    <w:rsid w:val="003B242F"/>
    <w:rsid w:val="003B2D38"/>
    <w:rsid w:val="003B38F4"/>
    <w:rsid w:val="003B485F"/>
    <w:rsid w:val="003B503D"/>
    <w:rsid w:val="003B55F8"/>
    <w:rsid w:val="003B5A92"/>
    <w:rsid w:val="003B6BA9"/>
    <w:rsid w:val="003B716B"/>
    <w:rsid w:val="003C1365"/>
    <w:rsid w:val="003C163C"/>
    <w:rsid w:val="003C1CFF"/>
    <w:rsid w:val="003C1D02"/>
    <w:rsid w:val="003C2086"/>
    <w:rsid w:val="003C28EB"/>
    <w:rsid w:val="003C2E25"/>
    <w:rsid w:val="003C4566"/>
    <w:rsid w:val="003C503A"/>
    <w:rsid w:val="003C5F6C"/>
    <w:rsid w:val="003C67E5"/>
    <w:rsid w:val="003C796C"/>
    <w:rsid w:val="003C7D08"/>
    <w:rsid w:val="003D06B7"/>
    <w:rsid w:val="003D0C89"/>
    <w:rsid w:val="003D14D2"/>
    <w:rsid w:val="003D1601"/>
    <w:rsid w:val="003D39F5"/>
    <w:rsid w:val="003D3CF0"/>
    <w:rsid w:val="003D3FBE"/>
    <w:rsid w:val="003D4B2E"/>
    <w:rsid w:val="003D4D69"/>
    <w:rsid w:val="003D62A6"/>
    <w:rsid w:val="003D75EA"/>
    <w:rsid w:val="003D7B8E"/>
    <w:rsid w:val="003E0983"/>
    <w:rsid w:val="003E199C"/>
    <w:rsid w:val="003E1D14"/>
    <w:rsid w:val="003E2961"/>
    <w:rsid w:val="003E401D"/>
    <w:rsid w:val="003E482F"/>
    <w:rsid w:val="003E62E0"/>
    <w:rsid w:val="003E6AAF"/>
    <w:rsid w:val="003E746D"/>
    <w:rsid w:val="003E7CF2"/>
    <w:rsid w:val="003F19F7"/>
    <w:rsid w:val="003F3F30"/>
    <w:rsid w:val="003F4413"/>
    <w:rsid w:val="003F6334"/>
    <w:rsid w:val="003F71FE"/>
    <w:rsid w:val="003F7476"/>
    <w:rsid w:val="003F7D7A"/>
    <w:rsid w:val="00402A3A"/>
    <w:rsid w:val="00402A63"/>
    <w:rsid w:val="00402F49"/>
    <w:rsid w:val="0040402A"/>
    <w:rsid w:val="00404216"/>
    <w:rsid w:val="004043A8"/>
    <w:rsid w:val="00404515"/>
    <w:rsid w:val="00405285"/>
    <w:rsid w:val="00405625"/>
    <w:rsid w:val="00405765"/>
    <w:rsid w:val="0040692E"/>
    <w:rsid w:val="00406E43"/>
    <w:rsid w:val="0040738F"/>
    <w:rsid w:val="004077B8"/>
    <w:rsid w:val="00411709"/>
    <w:rsid w:val="00411E5E"/>
    <w:rsid w:val="00412173"/>
    <w:rsid w:val="00412AA2"/>
    <w:rsid w:val="00412E25"/>
    <w:rsid w:val="00413C75"/>
    <w:rsid w:val="00415059"/>
    <w:rsid w:val="00415494"/>
    <w:rsid w:val="00416856"/>
    <w:rsid w:val="004205B3"/>
    <w:rsid w:val="00420675"/>
    <w:rsid w:val="00420CA9"/>
    <w:rsid w:val="004211AC"/>
    <w:rsid w:val="00421C15"/>
    <w:rsid w:val="00422171"/>
    <w:rsid w:val="004225FB"/>
    <w:rsid w:val="00423ACC"/>
    <w:rsid w:val="00424321"/>
    <w:rsid w:val="004248F9"/>
    <w:rsid w:val="00425670"/>
    <w:rsid w:val="00425D24"/>
    <w:rsid w:val="00425E36"/>
    <w:rsid w:val="0042620B"/>
    <w:rsid w:val="00427F0B"/>
    <w:rsid w:val="00430455"/>
    <w:rsid w:val="004312A6"/>
    <w:rsid w:val="00431B06"/>
    <w:rsid w:val="00432B9C"/>
    <w:rsid w:val="004341C5"/>
    <w:rsid w:val="00434705"/>
    <w:rsid w:val="00435968"/>
    <w:rsid w:val="0043699E"/>
    <w:rsid w:val="00437E31"/>
    <w:rsid w:val="00440895"/>
    <w:rsid w:val="004414E0"/>
    <w:rsid w:val="00441D53"/>
    <w:rsid w:val="00442E22"/>
    <w:rsid w:val="00442F14"/>
    <w:rsid w:val="0044373C"/>
    <w:rsid w:val="00443BBB"/>
    <w:rsid w:val="00444820"/>
    <w:rsid w:val="00444D6F"/>
    <w:rsid w:val="00444E1A"/>
    <w:rsid w:val="00445B78"/>
    <w:rsid w:val="00452148"/>
    <w:rsid w:val="0045249F"/>
    <w:rsid w:val="0045346E"/>
    <w:rsid w:val="004536F2"/>
    <w:rsid w:val="004537E0"/>
    <w:rsid w:val="00453AE2"/>
    <w:rsid w:val="00454DAD"/>
    <w:rsid w:val="00454E91"/>
    <w:rsid w:val="00456962"/>
    <w:rsid w:val="00457C07"/>
    <w:rsid w:val="00457C0C"/>
    <w:rsid w:val="00457E8B"/>
    <w:rsid w:val="00460445"/>
    <w:rsid w:val="00460C3C"/>
    <w:rsid w:val="00464B8F"/>
    <w:rsid w:val="00464FC6"/>
    <w:rsid w:val="00466212"/>
    <w:rsid w:val="00467F54"/>
    <w:rsid w:val="0047046B"/>
    <w:rsid w:val="00472343"/>
    <w:rsid w:val="004737F0"/>
    <w:rsid w:val="00475724"/>
    <w:rsid w:val="00475ECD"/>
    <w:rsid w:val="004776DA"/>
    <w:rsid w:val="00477EB5"/>
    <w:rsid w:val="004820C6"/>
    <w:rsid w:val="0048374F"/>
    <w:rsid w:val="00483F42"/>
    <w:rsid w:val="00485A40"/>
    <w:rsid w:val="0048613F"/>
    <w:rsid w:val="00487839"/>
    <w:rsid w:val="00487936"/>
    <w:rsid w:val="004901A2"/>
    <w:rsid w:val="00491292"/>
    <w:rsid w:val="004914F0"/>
    <w:rsid w:val="00491E37"/>
    <w:rsid w:val="00492CEE"/>
    <w:rsid w:val="00492D63"/>
    <w:rsid w:val="00492F7D"/>
    <w:rsid w:val="004930EE"/>
    <w:rsid w:val="00493487"/>
    <w:rsid w:val="00493CAA"/>
    <w:rsid w:val="00494F6A"/>
    <w:rsid w:val="00496B46"/>
    <w:rsid w:val="00497051"/>
    <w:rsid w:val="0049739E"/>
    <w:rsid w:val="0049792E"/>
    <w:rsid w:val="004A066E"/>
    <w:rsid w:val="004A0B49"/>
    <w:rsid w:val="004A11CD"/>
    <w:rsid w:val="004A186D"/>
    <w:rsid w:val="004A1EC0"/>
    <w:rsid w:val="004A24EB"/>
    <w:rsid w:val="004A2B15"/>
    <w:rsid w:val="004A3582"/>
    <w:rsid w:val="004A41D0"/>
    <w:rsid w:val="004A4707"/>
    <w:rsid w:val="004A5A26"/>
    <w:rsid w:val="004A5D90"/>
    <w:rsid w:val="004A67FD"/>
    <w:rsid w:val="004A6EE9"/>
    <w:rsid w:val="004B232A"/>
    <w:rsid w:val="004B24F3"/>
    <w:rsid w:val="004B254B"/>
    <w:rsid w:val="004B2D00"/>
    <w:rsid w:val="004B48D4"/>
    <w:rsid w:val="004B56AC"/>
    <w:rsid w:val="004B5CC0"/>
    <w:rsid w:val="004B6780"/>
    <w:rsid w:val="004B6AA2"/>
    <w:rsid w:val="004B7600"/>
    <w:rsid w:val="004B77BA"/>
    <w:rsid w:val="004C15DE"/>
    <w:rsid w:val="004C1732"/>
    <w:rsid w:val="004C1848"/>
    <w:rsid w:val="004C3E78"/>
    <w:rsid w:val="004C4CF4"/>
    <w:rsid w:val="004C5DBC"/>
    <w:rsid w:val="004C7300"/>
    <w:rsid w:val="004C7538"/>
    <w:rsid w:val="004D037F"/>
    <w:rsid w:val="004D075F"/>
    <w:rsid w:val="004D101F"/>
    <w:rsid w:val="004D10D2"/>
    <w:rsid w:val="004D18C9"/>
    <w:rsid w:val="004D23CD"/>
    <w:rsid w:val="004D2CAF"/>
    <w:rsid w:val="004D2FB6"/>
    <w:rsid w:val="004D4B6D"/>
    <w:rsid w:val="004D5591"/>
    <w:rsid w:val="004D588C"/>
    <w:rsid w:val="004D5D82"/>
    <w:rsid w:val="004D5DD1"/>
    <w:rsid w:val="004D6103"/>
    <w:rsid w:val="004D6823"/>
    <w:rsid w:val="004D7287"/>
    <w:rsid w:val="004D74FA"/>
    <w:rsid w:val="004E0774"/>
    <w:rsid w:val="004E2974"/>
    <w:rsid w:val="004E32FE"/>
    <w:rsid w:val="004E3645"/>
    <w:rsid w:val="004E36E0"/>
    <w:rsid w:val="004E38E5"/>
    <w:rsid w:val="004E4477"/>
    <w:rsid w:val="004E474C"/>
    <w:rsid w:val="004E55D3"/>
    <w:rsid w:val="004E5AD3"/>
    <w:rsid w:val="004E625B"/>
    <w:rsid w:val="004E6CF7"/>
    <w:rsid w:val="004F0446"/>
    <w:rsid w:val="004F180F"/>
    <w:rsid w:val="004F1823"/>
    <w:rsid w:val="004F26B0"/>
    <w:rsid w:val="004F329D"/>
    <w:rsid w:val="004F41CC"/>
    <w:rsid w:val="004F6003"/>
    <w:rsid w:val="004F6416"/>
    <w:rsid w:val="004F6DFB"/>
    <w:rsid w:val="00503043"/>
    <w:rsid w:val="00503E0A"/>
    <w:rsid w:val="00504D53"/>
    <w:rsid w:val="00507217"/>
    <w:rsid w:val="005126FD"/>
    <w:rsid w:val="005137C3"/>
    <w:rsid w:val="00513C4A"/>
    <w:rsid w:val="00514728"/>
    <w:rsid w:val="0051499A"/>
    <w:rsid w:val="00514A12"/>
    <w:rsid w:val="00514F7F"/>
    <w:rsid w:val="005150F7"/>
    <w:rsid w:val="00515EEC"/>
    <w:rsid w:val="00516EE7"/>
    <w:rsid w:val="005172FB"/>
    <w:rsid w:val="00520228"/>
    <w:rsid w:val="005208E5"/>
    <w:rsid w:val="0052129E"/>
    <w:rsid w:val="00521AD5"/>
    <w:rsid w:val="00522D17"/>
    <w:rsid w:val="00523217"/>
    <w:rsid w:val="005238B7"/>
    <w:rsid w:val="00523963"/>
    <w:rsid w:val="00523E45"/>
    <w:rsid w:val="00523F4A"/>
    <w:rsid w:val="0052534F"/>
    <w:rsid w:val="005254AC"/>
    <w:rsid w:val="00525B44"/>
    <w:rsid w:val="0052634C"/>
    <w:rsid w:val="00527526"/>
    <w:rsid w:val="00530266"/>
    <w:rsid w:val="00530B07"/>
    <w:rsid w:val="00531342"/>
    <w:rsid w:val="0053139E"/>
    <w:rsid w:val="00532CC6"/>
    <w:rsid w:val="00533A92"/>
    <w:rsid w:val="0053455E"/>
    <w:rsid w:val="005348B2"/>
    <w:rsid w:val="00535381"/>
    <w:rsid w:val="00535626"/>
    <w:rsid w:val="005357C8"/>
    <w:rsid w:val="00535D82"/>
    <w:rsid w:val="00537964"/>
    <w:rsid w:val="0054030E"/>
    <w:rsid w:val="00541D2F"/>
    <w:rsid w:val="00542496"/>
    <w:rsid w:val="00542B8A"/>
    <w:rsid w:val="00542F06"/>
    <w:rsid w:val="00543239"/>
    <w:rsid w:val="005439B1"/>
    <w:rsid w:val="00543D66"/>
    <w:rsid w:val="00544B9F"/>
    <w:rsid w:val="00544FFC"/>
    <w:rsid w:val="00545876"/>
    <w:rsid w:val="00545FD1"/>
    <w:rsid w:val="0054715B"/>
    <w:rsid w:val="005501EE"/>
    <w:rsid w:val="005523ED"/>
    <w:rsid w:val="00552AB6"/>
    <w:rsid w:val="0055305C"/>
    <w:rsid w:val="005547BA"/>
    <w:rsid w:val="00554B2B"/>
    <w:rsid w:val="0055554C"/>
    <w:rsid w:val="00557375"/>
    <w:rsid w:val="005576E2"/>
    <w:rsid w:val="00560C25"/>
    <w:rsid w:val="00561EB6"/>
    <w:rsid w:val="0056220F"/>
    <w:rsid w:val="00562555"/>
    <w:rsid w:val="0056259A"/>
    <w:rsid w:val="0056358C"/>
    <w:rsid w:val="005657AA"/>
    <w:rsid w:val="00565949"/>
    <w:rsid w:val="005669A5"/>
    <w:rsid w:val="00566E12"/>
    <w:rsid w:val="00566E6F"/>
    <w:rsid w:val="00566E82"/>
    <w:rsid w:val="00567F7E"/>
    <w:rsid w:val="00570625"/>
    <w:rsid w:val="00571317"/>
    <w:rsid w:val="00571729"/>
    <w:rsid w:val="005718A2"/>
    <w:rsid w:val="00572368"/>
    <w:rsid w:val="005736CD"/>
    <w:rsid w:val="005740BA"/>
    <w:rsid w:val="00575241"/>
    <w:rsid w:val="00576FCD"/>
    <w:rsid w:val="005772A2"/>
    <w:rsid w:val="0057746B"/>
    <w:rsid w:val="0058098D"/>
    <w:rsid w:val="005818F1"/>
    <w:rsid w:val="00581C1B"/>
    <w:rsid w:val="0058325D"/>
    <w:rsid w:val="005837BA"/>
    <w:rsid w:val="005837C7"/>
    <w:rsid w:val="00583B62"/>
    <w:rsid w:val="0058513F"/>
    <w:rsid w:val="00585763"/>
    <w:rsid w:val="005870D5"/>
    <w:rsid w:val="00587673"/>
    <w:rsid w:val="0059159F"/>
    <w:rsid w:val="00591817"/>
    <w:rsid w:val="00591840"/>
    <w:rsid w:val="00593256"/>
    <w:rsid w:val="00594AA6"/>
    <w:rsid w:val="00595D64"/>
    <w:rsid w:val="005963FC"/>
    <w:rsid w:val="00596420"/>
    <w:rsid w:val="0059717B"/>
    <w:rsid w:val="00597719"/>
    <w:rsid w:val="00597995"/>
    <w:rsid w:val="00597CB4"/>
    <w:rsid w:val="005A0B37"/>
    <w:rsid w:val="005A10A7"/>
    <w:rsid w:val="005A1B8E"/>
    <w:rsid w:val="005A1C83"/>
    <w:rsid w:val="005A3022"/>
    <w:rsid w:val="005A30B8"/>
    <w:rsid w:val="005A3F37"/>
    <w:rsid w:val="005A406B"/>
    <w:rsid w:val="005A4B20"/>
    <w:rsid w:val="005A51ED"/>
    <w:rsid w:val="005A6731"/>
    <w:rsid w:val="005A6E57"/>
    <w:rsid w:val="005A7196"/>
    <w:rsid w:val="005B02CD"/>
    <w:rsid w:val="005B103F"/>
    <w:rsid w:val="005B11FE"/>
    <w:rsid w:val="005B2582"/>
    <w:rsid w:val="005B3B7C"/>
    <w:rsid w:val="005B524F"/>
    <w:rsid w:val="005B58DB"/>
    <w:rsid w:val="005B691A"/>
    <w:rsid w:val="005B7185"/>
    <w:rsid w:val="005B7B6E"/>
    <w:rsid w:val="005C00E2"/>
    <w:rsid w:val="005C0E7E"/>
    <w:rsid w:val="005C1932"/>
    <w:rsid w:val="005C3B06"/>
    <w:rsid w:val="005C736D"/>
    <w:rsid w:val="005C77A1"/>
    <w:rsid w:val="005D01EE"/>
    <w:rsid w:val="005D0EF6"/>
    <w:rsid w:val="005D154D"/>
    <w:rsid w:val="005D21A0"/>
    <w:rsid w:val="005D5B4D"/>
    <w:rsid w:val="005D5CB6"/>
    <w:rsid w:val="005D61D3"/>
    <w:rsid w:val="005D7331"/>
    <w:rsid w:val="005D7A9E"/>
    <w:rsid w:val="005E09FC"/>
    <w:rsid w:val="005E18AD"/>
    <w:rsid w:val="005E1C0D"/>
    <w:rsid w:val="005E2745"/>
    <w:rsid w:val="005E2CA4"/>
    <w:rsid w:val="005E4C8B"/>
    <w:rsid w:val="005E4F7E"/>
    <w:rsid w:val="005E5041"/>
    <w:rsid w:val="005E51FA"/>
    <w:rsid w:val="005E527F"/>
    <w:rsid w:val="005E540F"/>
    <w:rsid w:val="005E6089"/>
    <w:rsid w:val="005E7D46"/>
    <w:rsid w:val="005F013E"/>
    <w:rsid w:val="005F0F15"/>
    <w:rsid w:val="005F14D5"/>
    <w:rsid w:val="005F37A4"/>
    <w:rsid w:val="005F4877"/>
    <w:rsid w:val="005F5D2E"/>
    <w:rsid w:val="005F6287"/>
    <w:rsid w:val="005F6348"/>
    <w:rsid w:val="005F6C18"/>
    <w:rsid w:val="005F7A35"/>
    <w:rsid w:val="005F7A59"/>
    <w:rsid w:val="005F7B94"/>
    <w:rsid w:val="006006A0"/>
    <w:rsid w:val="00600923"/>
    <w:rsid w:val="0060125E"/>
    <w:rsid w:val="00601928"/>
    <w:rsid w:val="006022EC"/>
    <w:rsid w:val="00603F6B"/>
    <w:rsid w:val="00604277"/>
    <w:rsid w:val="00607422"/>
    <w:rsid w:val="00611217"/>
    <w:rsid w:val="00611635"/>
    <w:rsid w:val="00612B3F"/>
    <w:rsid w:val="00612C7B"/>
    <w:rsid w:val="00612D6B"/>
    <w:rsid w:val="006149AD"/>
    <w:rsid w:val="006149FB"/>
    <w:rsid w:val="00615868"/>
    <w:rsid w:val="00616157"/>
    <w:rsid w:val="006162D6"/>
    <w:rsid w:val="00617CEB"/>
    <w:rsid w:val="0062080A"/>
    <w:rsid w:val="00620F19"/>
    <w:rsid w:val="00621306"/>
    <w:rsid w:val="00622E5B"/>
    <w:rsid w:val="006245CE"/>
    <w:rsid w:val="00627594"/>
    <w:rsid w:val="00627DA7"/>
    <w:rsid w:val="00630DC2"/>
    <w:rsid w:val="00630EE5"/>
    <w:rsid w:val="0063226C"/>
    <w:rsid w:val="006333A2"/>
    <w:rsid w:val="00633445"/>
    <w:rsid w:val="00636E34"/>
    <w:rsid w:val="006370A0"/>
    <w:rsid w:val="006374DE"/>
    <w:rsid w:val="00641A1B"/>
    <w:rsid w:val="00642756"/>
    <w:rsid w:val="00642CAB"/>
    <w:rsid w:val="00642EC9"/>
    <w:rsid w:val="006430CD"/>
    <w:rsid w:val="006441C4"/>
    <w:rsid w:val="00645031"/>
    <w:rsid w:val="00645D45"/>
    <w:rsid w:val="0064613E"/>
    <w:rsid w:val="00647C1B"/>
    <w:rsid w:val="00650427"/>
    <w:rsid w:val="00651C87"/>
    <w:rsid w:val="00653863"/>
    <w:rsid w:val="00653E20"/>
    <w:rsid w:val="00654138"/>
    <w:rsid w:val="00654438"/>
    <w:rsid w:val="00654B48"/>
    <w:rsid w:val="006553F6"/>
    <w:rsid w:val="00655637"/>
    <w:rsid w:val="00655E68"/>
    <w:rsid w:val="00656089"/>
    <w:rsid w:val="006570D4"/>
    <w:rsid w:val="00657243"/>
    <w:rsid w:val="00657639"/>
    <w:rsid w:val="0065767F"/>
    <w:rsid w:val="00657D7E"/>
    <w:rsid w:val="00660A47"/>
    <w:rsid w:val="00663A91"/>
    <w:rsid w:val="00664E79"/>
    <w:rsid w:val="0066664B"/>
    <w:rsid w:val="00666917"/>
    <w:rsid w:val="00666996"/>
    <w:rsid w:val="00666B3D"/>
    <w:rsid w:val="00666BB1"/>
    <w:rsid w:val="00667052"/>
    <w:rsid w:val="00667111"/>
    <w:rsid w:val="00667700"/>
    <w:rsid w:val="00670D08"/>
    <w:rsid w:val="00671208"/>
    <w:rsid w:val="00671972"/>
    <w:rsid w:val="00672110"/>
    <w:rsid w:val="00672E65"/>
    <w:rsid w:val="00672E92"/>
    <w:rsid w:val="00673E16"/>
    <w:rsid w:val="006745FA"/>
    <w:rsid w:val="00675399"/>
    <w:rsid w:val="006755F3"/>
    <w:rsid w:val="00675BA7"/>
    <w:rsid w:val="00676044"/>
    <w:rsid w:val="00676AD0"/>
    <w:rsid w:val="00676D9D"/>
    <w:rsid w:val="00677172"/>
    <w:rsid w:val="0067725F"/>
    <w:rsid w:val="00677380"/>
    <w:rsid w:val="006775CD"/>
    <w:rsid w:val="006802FD"/>
    <w:rsid w:val="00680A90"/>
    <w:rsid w:val="006832EB"/>
    <w:rsid w:val="00683626"/>
    <w:rsid w:val="00683B85"/>
    <w:rsid w:val="006843AE"/>
    <w:rsid w:val="006913B7"/>
    <w:rsid w:val="00691D2A"/>
    <w:rsid w:val="006923AA"/>
    <w:rsid w:val="00692D36"/>
    <w:rsid w:val="00694359"/>
    <w:rsid w:val="0069492E"/>
    <w:rsid w:val="00694C99"/>
    <w:rsid w:val="0069660A"/>
    <w:rsid w:val="00696A46"/>
    <w:rsid w:val="00697F08"/>
    <w:rsid w:val="006A0020"/>
    <w:rsid w:val="006A13F6"/>
    <w:rsid w:val="006A149C"/>
    <w:rsid w:val="006A1DAA"/>
    <w:rsid w:val="006A3F51"/>
    <w:rsid w:val="006B0464"/>
    <w:rsid w:val="006B1FDC"/>
    <w:rsid w:val="006B2436"/>
    <w:rsid w:val="006B2590"/>
    <w:rsid w:val="006B2C27"/>
    <w:rsid w:val="006B36F6"/>
    <w:rsid w:val="006B381B"/>
    <w:rsid w:val="006B45C0"/>
    <w:rsid w:val="006B4B48"/>
    <w:rsid w:val="006B4E59"/>
    <w:rsid w:val="006B4F59"/>
    <w:rsid w:val="006B5027"/>
    <w:rsid w:val="006B57B2"/>
    <w:rsid w:val="006B5D83"/>
    <w:rsid w:val="006B7547"/>
    <w:rsid w:val="006C021F"/>
    <w:rsid w:val="006C06F4"/>
    <w:rsid w:val="006C1D2A"/>
    <w:rsid w:val="006C1D3D"/>
    <w:rsid w:val="006C2142"/>
    <w:rsid w:val="006C360A"/>
    <w:rsid w:val="006C3824"/>
    <w:rsid w:val="006C46D7"/>
    <w:rsid w:val="006C4805"/>
    <w:rsid w:val="006C4CF7"/>
    <w:rsid w:val="006C769A"/>
    <w:rsid w:val="006C7794"/>
    <w:rsid w:val="006D0436"/>
    <w:rsid w:val="006D0FB3"/>
    <w:rsid w:val="006D13CC"/>
    <w:rsid w:val="006D5190"/>
    <w:rsid w:val="006D70CD"/>
    <w:rsid w:val="006D7D63"/>
    <w:rsid w:val="006E00AC"/>
    <w:rsid w:val="006E1DA2"/>
    <w:rsid w:val="006E2964"/>
    <w:rsid w:val="006E3311"/>
    <w:rsid w:val="006E36A9"/>
    <w:rsid w:val="006E4807"/>
    <w:rsid w:val="006E4F1B"/>
    <w:rsid w:val="006E6E08"/>
    <w:rsid w:val="006F085C"/>
    <w:rsid w:val="006F0D45"/>
    <w:rsid w:val="006F15EF"/>
    <w:rsid w:val="006F18B3"/>
    <w:rsid w:val="006F1B1E"/>
    <w:rsid w:val="006F2D43"/>
    <w:rsid w:val="006F408D"/>
    <w:rsid w:val="006F77EC"/>
    <w:rsid w:val="006F7BE2"/>
    <w:rsid w:val="0070037C"/>
    <w:rsid w:val="00700825"/>
    <w:rsid w:val="00703140"/>
    <w:rsid w:val="007039C8"/>
    <w:rsid w:val="00703FA3"/>
    <w:rsid w:val="00704197"/>
    <w:rsid w:val="00705724"/>
    <w:rsid w:val="00705A6B"/>
    <w:rsid w:val="00705B6F"/>
    <w:rsid w:val="00705CBD"/>
    <w:rsid w:val="00706016"/>
    <w:rsid w:val="007060F7"/>
    <w:rsid w:val="00706A53"/>
    <w:rsid w:val="00707276"/>
    <w:rsid w:val="00707469"/>
    <w:rsid w:val="0070756A"/>
    <w:rsid w:val="00707638"/>
    <w:rsid w:val="00710836"/>
    <w:rsid w:val="0071143F"/>
    <w:rsid w:val="00712158"/>
    <w:rsid w:val="00712716"/>
    <w:rsid w:val="007129B8"/>
    <w:rsid w:val="007137C4"/>
    <w:rsid w:val="00713E7A"/>
    <w:rsid w:val="007144FB"/>
    <w:rsid w:val="00714F58"/>
    <w:rsid w:val="00714FA8"/>
    <w:rsid w:val="007161BE"/>
    <w:rsid w:val="007172F4"/>
    <w:rsid w:val="00717732"/>
    <w:rsid w:val="007210C2"/>
    <w:rsid w:val="00721132"/>
    <w:rsid w:val="0072161D"/>
    <w:rsid w:val="00721D74"/>
    <w:rsid w:val="00722F1E"/>
    <w:rsid w:val="00722FA1"/>
    <w:rsid w:val="00723180"/>
    <w:rsid w:val="00723820"/>
    <w:rsid w:val="00723920"/>
    <w:rsid w:val="00723C32"/>
    <w:rsid w:val="00724E55"/>
    <w:rsid w:val="00726E07"/>
    <w:rsid w:val="007271C7"/>
    <w:rsid w:val="0072748E"/>
    <w:rsid w:val="00730690"/>
    <w:rsid w:val="00731677"/>
    <w:rsid w:val="0073227E"/>
    <w:rsid w:val="0073398E"/>
    <w:rsid w:val="00733B69"/>
    <w:rsid w:val="0073448B"/>
    <w:rsid w:val="007350E8"/>
    <w:rsid w:val="00736217"/>
    <w:rsid w:val="00736714"/>
    <w:rsid w:val="00736888"/>
    <w:rsid w:val="00737915"/>
    <w:rsid w:val="00740025"/>
    <w:rsid w:val="007420CD"/>
    <w:rsid w:val="00742101"/>
    <w:rsid w:val="0074274D"/>
    <w:rsid w:val="00743AF8"/>
    <w:rsid w:val="00743D16"/>
    <w:rsid w:val="00744142"/>
    <w:rsid w:val="00744941"/>
    <w:rsid w:val="00747E12"/>
    <w:rsid w:val="007505FF"/>
    <w:rsid w:val="00750A2B"/>
    <w:rsid w:val="00750F0E"/>
    <w:rsid w:val="00751342"/>
    <w:rsid w:val="00751409"/>
    <w:rsid w:val="007515FB"/>
    <w:rsid w:val="00752BA0"/>
    <w:rsid w:val="007537C7"/>
    <w:rsid w:val="007538A7"/>
    <w:rsid w:val="007539FA"/>
    <w:rsid w:val="00753C70"/>
    <w:rsid w:val="00753D49"/>
    <w:rsid w:val="0075520C"/>
    <w:rsid w:val="007552D7"/>
    <w:rsid w:val="00755407"/>
    <w:rsid w:val="0075575A"/>
    <w:rsid w:val="007559A4"/>
    <w:rsid w:val="007563CD"/>
    <w:rsid w:val="00756CC3"/>
    <w:rsid w:val="00756D92"/>
    <w:rsid w:val="00757011"/>
    <w:rsid w:val="00757352"/>
    <w:rsid w:val="007574EF"/>
    <w:rsid w:val="00757738"/>
    <w:rsid w:val="007603D7"/>
    <w:rsid w:val="00760AF3"/>
    <w:rsid w:val="007617EA"/>
    <w:rsid w:val="00761CFF"/>
    <w:rsid w:val="00763962"/>
    <w:rsid w:val="00763AC8"/>
    <w:rsid w:val="0076450B"/>
    <w:rsid w:val="007645F8"/>
    <w:rsid w:val="007653FB"/>
    <w:rsid w:val="007654DE"/>
    <w:rsid w:val="00765AD1"/>
    <w:rsid w:val="00766BD4"/>
    <w:rsid w:val="00766D9F"/>
    <w:rsid w:val="00771847"/>
    <w:rsid w:val="00771BE7"/>
    <w:rsid w:val="00772AB5"/>
    <w:rsid w:val="0077327E"/>
    <w:rsid w:val="00773EAD"/>
    <w:rsid w:val="00773EEE"/>
    <w:rsid w:val="00774BAA"/>
    <w:rsid w:val="00774C8C"/>
    <w:rsid w:val="00774D8E"/>
    <w:rsid w:val="00775762"/>
    <w:rsid w:val="00776552"/>
    <w:rsid w:val="0077720B"/>
    <w:rsid w:val="00780B24"/>
    <w:rsid w:val="00782143"/>
    <w:rsid w:val="007822B1"/>
    <w:rsid w:val="0078319B"/>
    <w:rsid w:val="007833B9"/>
    <w:rsid w:val="007834D2"/>
    <w:rsid w:val="00784EF9"/>
    <w:rsid w:val="00785E49"/>
    <w:rsid w:val="00785F9F"/>
    <w:rsid w:val="007877B9"/>
    <w:rsid w:val="00792417"/>
    <w:rsid w:val="007946FA"/>
    <w:rsid w:val="00794C1B"/>
    <w:rsid w:val="00794D65"/>
    <w:rsid w:val="0079581F"/>
    <w:rsid w:val="007959F8"/>
    <w:rsid w:val="00795D46"/>
    <w:rsid w:val="00795F35"/>
    <w:rsid w:val="0079600E"/>
    <w:rsid w:val="007A06D9"/>
    <w:rsid w:val="007A0C1F"/>
    <w:rsid w:val="007A1D64"/>
    <w:rsid w:val="007A205E"/>
    <w:rsid w:val="007A244A"/>
    <w:rsid w:val="007A3216"/>
    <w:rsid w:val="007A4427"/>
    <w:rsid w:val="007A4E86"/>
    <w:rsid w:val="007A565D"/>
    <w:rsid w:val="007A5A82"/>
    <w:rsid w:val="007A5F5A"/>
    <w:rsid w:val="007A5FDE"/>
    <w:rsid w:val="007A675D"/>
    <w:rsid w:val="007A6A3E"/>
    <w:rsid w:val="007A6CD3"/>
    <w:rsid w:val="007A78BD"/>
    <w:rsid w:val="007B071B"/>
    <w:rsid w:val="007B14E3"/>
    <w:rsid w:val="007B231A"/>
    <w:rsid w:val="007B2FD3"/>
    <w:rsid w:val="007B3474"/>
    <w:rsid w:val="007B54B8"/>
    <w:rsid w:val="007B5541"/>
    <w:rsid w:val="007B6610"/>
    <w:rsid w:val="007B7064"/>
    <w:rsid w:val="007B7CE2"/>
    <w:rsid w:val="007C026A"/>
    <w:rsid w:val="007C07EC"/>
    <w:rsid w:val="007C1496"/>
    <w:rsid w:val="007C1D22"/>
    <w:rsid w:val="007C3277"/>
    <w:rsid w:val="007C3898"/>
    <w:rsid w:val="007C3907"/>
    <w:rsid w:val="007C4292"/>
    <w:rsid w:val="007C4332"/>
    <w:rsid w:val="007C4891"/>
    <w:rsid w:val="007C489A"/>
    <w:rsid w:val="007C501F"/>
    <w:rsid w:val="007C57C3"/>
    <w:rsid w:val="007C61B4"/>
    <w:rsid w:val="007C679B"/>
    <w:rsid w:val="007C6CDD"/>
    <w:rsid w:val="007C776D"/>
    <w:rsid w:val="007C7AB3"/>
    <w:rsid w:val="007D003B"/>
    <w:rsid w:val="007D22A5"/>
    <w:rsid w:val="007D245E"/>
    <w:rsid w:val="007D2902"/>
    <w:rsid w:val="007D2E91"/>
    <w:rsid w:val="007D3B42"/>
    <w:rsid w:val="007D3EBE"/>
    <w:rsid w:val="007D4212"/>
    <w:rsid w:val="007D4AF2"/>
    <w:rsid w:val="007D4BEB"/>
    <w:rsid w:val="007D50AF"/>
    <w:rsid w:val="007D5877"/>
    <w:rsid w:val="007D5BA9"/>
    <w:rsid w:val="007D663F"/>
    <w:rsid w:val="007D698D"/>
    <w:rsid w:val="007E23AD"/>
    <w:rsid w:val="007E2A15"/>
    <w:rsid w:val="007E2F65"/>
    <w:rsid w:val="007E38DB"/>
    <w:rsid w:val="007E4036"/>
    <w:rsid w:val="007E440A"/>
    <w:rsid w:val="007E48EE"/>
    <w:rsid w:val="007E4F12"/>
    <w:rsid w:val="007E50DB"/>
    <w:rsid w:val="007E566B"/>
    <w:rsid w:val="007E7941"/>
    <w:rsid w:val="007F068B"/>
    <w:rsid w:val="007F2896"/>
    <w:rsid w:val="007F32DE"/>
    <w:rsid w:val="007F3621"/>
    <w:rsid w:val="007F5BE5"/>
    <w:rsid w:val="007F5D96"/>
    <w:rsid w:val="007F60A5"/>
    <w:rsid w:val="007F6B14"/>
    <w:rsid w:val="007F6BC6"/>
    <w:rsid w:val="007F74C2"/>
    <w:rsid w:val="007F78EA"/>
    <w:rsid w:val="007F7F97"/>
    <w:rsid w:val="007F7FC2"/>
    <w:rsid w:val="0080029B"/>
    <w:rsid w:val="00800EB0"/>
    <w:rsid w:val="00801D68"/>
    <w:rsid w:val="00802EF4"/>
    <w:rsid w:val="00806C02"/>
    <w:rsid w:val="00807DBC"/>
    <w:rsid w:val="008100A2"/>
    <w:rsid w:val="008107C2"/>
    <w:rsid w:val="00811844"/>
    <w:rsid w:val="00811950"/>
    <w:rsid w:val="00811B06"/>
    <w:rsid w:val="00812FC2"/>
    <w:rsid w:val="008146E0"/>
    <w:rsid w:val="00814AF0"/>
    <w:rsid w:val="00814C43"/>
    <w:rsid w:val="00815571"/>
    <w:rsid w:val="00815659"/>
    <w:rsid w:val="008159EB"/>
    <w:rsid w:val="008160C5"/>
    <w:rsid w:val="00816AE4"/>
    <w:rsid w:val="0081721E"/>
    <w:rsid w:val="008172C3"/>
    <w:rsid w:val="00817EBF"/>
    <w:rsid w:val="008202B0"/>
    <w:rsid w:val="008203A2"/>
    <w:rsid w:val="00820982"/>
    <w:rsid w:val="00820CF6"/>
    <w:rsid w:val="00820E32"/>
    <w:rsid w:val="0082125C"/>
    <w:rsid w:val="00821E8D"/>
    <w:rsid w:val="0082297B"/>
    <w:rsid w:val="0082437C"/>
    <w:rsid w:val="00825531"/>
    <w:rsid w:val="00827C37"/>
    <w:rsid w:val="00831349"/>
    <w:rsid w:val="0083147B"/>
    <w:rsid w:val="008325FE"/>
    <w:rsid w:val="00832FBC"/>
    <w:rsid w:val="00834754"/>
    <w:rsid w:val="00835099"/>
    <w:rsid w:val="00835EBE"/>
    <w:rsid w:val="0083675E"/>
    <w:rsid w:val="008367C9"/>
    <w:rsid w:val="0084052D"/>
    <w:rsid w:val="00841358"/>
    <w:rsid w:val="00842EC7"/>
    <w:rsid w:val="00844C86"/>
    <w:rsid w:val="00844FC1"/>
    <w:rsid w:val="008453D0"/>
    <w:rsid w:val="008464ED"/>
    <w:rsid w:val="008467E8"/>
    <w:rsid w:val="00846980"/>
    <w:rsid w:val="00847873"/>
    <w:rsid w:val="008478C6"/>
    <w:rsid w:val="0085043E"/>
    <w:rsid w:val="00850739"/>
    <w:rsid w:val="00850AA5"/>
    <w:rsid w:val="00851194"/>
    <w:rsid w:val="008515C0"/>
    <w:rsid w:val="00851FBD"/>
    <w:rsid w:val="00853DA2"/>
    <w:rsid w:val="00854722"/>
    <w:rsid w:val="008549CE"/>
    <w:rsid w:val="00855271"/>
    <w:rsid w:val="008552EE"/>
    <w:rsid w:val="00855A74"/>
    <w:rsid w:val="00856C2F"/>
    <w:rsid w:val="00857194"/>
    <w:rsid w:val="00857D09"/>
    <w:rsid w:val="00860C72"/>
    <w:rsid w:val="008617FE"/>
    <w:rsid w:val="00861C59"/>
    <w:rsid w:val="00863692"/>
    <w:rsid w:val="008641A2"/>
    <w:rsid w:val="008647C7"/>
    <w:rsid w:val="00864A63"/>
    <w:rsid w:val="00866645"/>
    <w:rsid w:val="00867FD3"/>
    <w:rsid w:val="008701B0"/>
    <w:rsid w:val="008711F2"/>
    <w:rsid w:val="0087144D"/>
    <w:rsid w:val="00871532"/>
    <w:rsid w:val="008719A2"/>
    <w:rsid w:val="00872362"/>
    <w:rsid w:val="00872494"/>
    <w:rsid w:val="00873AA2"/>
    <w:rsid w:val="00874415"/>
    <w:rsid w:val="00874BB5"/>
    <w:rsid w:val="00874EAB"/>
    <w:rsid w:val="00876237"/>
    <w:rsid w:val="008767D2"/>
    <w:rsid w:val="008767F4"/>
    <w:rsid w:val="00876BE1"/>
    <w:rsid w:val="00877841"/>
    <w:rsid w:val="0088149F"/>
    <w:rsid w:val="00881BAC"/>
    <w:rsid w:val="00881EB5"/>
    <w:rsid w:val="008825C5"/>
    <w:rsid w:val="00883688"/>
    <w:rsid w:val="008837A9"/>
    <w:rsid w:val="00883866"/>
    <w:rsid w:val="00883ACC"/>
    <w:rsid w:val="0088406F"/>
    <w:rsid w:val="0088436D"/>
    <w:rsid w:val="00885000"/>
    <w:rsid w:val="0088684B"/>
    <w:rsid w:val="00887A6F"/>
    <w:rsid w:val="00887B5C"/>
    <w:rsid w:val="00887BA2"/>
    <w:rsid w:val="0089025D"/>
    <w:rsid w:val="008902BD"/>
    <w:rsid w:val="00890D27"/>
    <w:rsid w:val="008913F7"/>
    <w:rsid w:val="00891D8A"/>
    <w:rsid w:val="00891F6C"/>
    <w:rsid w:val="00892832"/>
    <w:rsid w:val="00893214"/>
    <w:rsid w:val="008936C7"/>
    <w:rsid w:val="00893A69"/>
    <w:rsid w:val="0089606D"/>
    <w:rsid w:val="008961D2"/>
    <w:rsid w:val="0089674E"/>
    <w:rsid w:val="00896BF6"/>
    <w:rsid w:val="00897670"/>
    <w:rsid w:val="0089768F"/>
    <w:rsid w:val="008A0557"/>
    <w:rsid w:val="008A20D2"/>
    <w:rsid w:val="008A25F0"/>
    <w:rsid w:val="008A3DFA"/>
    <w:rsid w:val="008A4441"/>
    <w:rsid w:val="008A4536"/>
    <w:rsid w:val="008A46D6"/>
    <w:rsid w:val="008A48C4"/>
    <w:rsid w:val="008A5134"/>
    <w:rsid w:val="008A5C69"/>
    <w:rsid w:val="008A5DA5"/>
    <w:rsid w:val="008A717D"/>
    <w:rsid w:val="008B0847"/>
    <w:rsid w:val="008B14B2"/>
    <w:rsid w:val="008B1BA6"/>
    <w:rsid w:val="008B2185"/>
    <w:rsid w:val="008B26FC"/>
    <w:rsid w:val="008B2B74"/>
    <w:rsid w:val="008B30FC"/>
    <w:rsid w:val="008B34FB"/>
    <w:rsid w:val="008B39C1"/>
    <w:rsid w:val="008B43B7"/>
    <w:rsid w:val="008B5EB1"/>
    <w:rsid w:val="008B6AF1"/>
    <w:rsid w:val="008B6B3F"/>
    <w:rsid w:val="008B6E3D"/>
    <w:rsid w:val="008B7493"/>
    <w:rsid w:val="008C01C1"/>
    <w:rsid w:val="008C03E0"/>
    <w:rsid w:val="008C105F"/>
    <w:rsid w:val="008C15A0"/>
    <w:rsid w:val="008C205D"/>
    <w:rsid w:val="008C2752"/>
    <w:rsid w:val="008C2A2A"/>
    <w:rsid w:val="008C3F88"/>
    <w:rsid w:val="008C48A4"/>
    <w:rsid w:val="008C5BF9"/>
    <w:rsid w:val="008C5D38"/>
    <w:rsid w:val="008C63EA"/>
    <w:rsid w:val="008C6B0E"/>
    <w:rsid w:val="008C717A"/>
    <w:rsid w:val="008C7ED7"/>
    <w:rsid w:val="008D0555"/>
    <w:rsid w:val="008D17DE"/>
    <w:rsid w:val="008D1806"/>
    <w:rsid w:val="008D1835"/>
    <w:rsid w:val="008D2230"/>
    <w:rsid w:val="008D239B"/>
    <w:rsid w:val="008D2E34"/>
    <w:rsid w:val="008D42D0"/>
    <w:rsid w:val="008D4833"/>
    <w:rsid w:val="008D4D8D"/>
    <w:rsid w:val="008D5314"/>
    <w:rsid w:val="008D707D"/>
    <w:rsid w:val="008D7468"/>
    <w:rsid w:val="008E0A46"/>
    <w:rsid w:val="008E0A76"/>
    <w:rsid w:val="008E20E5"/>
    <w:rsid w:val="008E30FC"/>
    <w:rsid w:val="008E317B"/>
    <w:rsid w:val="008E3408"/>
    <w:rsid w:val="008E3EB2"/>
    <w:rsid w:val="008E5CAC"/>
    <w:rsid w:val="008E647B"/>
    <w:rsid w:val="008E6E22"/>
    <w:rsid w:val="008F010A"/>
    <w:rsid w:val="008F085C"/>
    <w:rsid w:val="008F0CC0"/>
    <w:rsid w:val="008F0DDE"/>
    <w:rsid w:val="008F15DA"/>
    <w:rsid w:val="008F196A"/>
    <w:rsid w:val="008F20EE"/>
    <w:rsid w:val="008F24DB"/>
    <w:rsid w:val="008F3F38"/>
    <w:rsid w:val="008F452A"/>
    <w:rsid w:val="008F494C"/>
    <w:rsid w:val="008F4B1B"/>
    <w:rsid w:val="008F5029"/>
    <w:rsid w:val="008F53CD"/>
    <w:rsid w:val="008F56A0"/>
    <w:rsid w:val="008F5D72"/>
    <w:rsid w:val="008F6BDA"/>
    <w:rsid w:val="008F7154"/>
    <w:rsid w:val="008F7380"/>
    <w:rsid w:val="008F73EA"/>
    <w:rsid w:val="00900098"/>
    <w:rsid w:val="00900329"/>
    <w:rsid w:val="009005C1"/>
    <w:rsid w:val="00901531"/>
    <w:rsid w:val="00901C0A"/>
    <w:rsid w:val="00901DC5"/>
    <w:rsid w:val="0090325E"/>
    <w:rsid w:val="00903D1A"/>
    <w:rsid w:val="00904B28"/>
    <w:rsid w:val="00905C94"/>
    <w:rsid w:val="009061C0"/>
    <w:rsid w:val="00906BA1"/>
    <w:rsid w:val="009078D8"/>
    <w:rsid w:val="00911455"/>
    <w:rsid w:val="0091160D"/>
    <w:rsid w:val="009133BA"/>
    <w:rsid w:val="00913B90"/>
    <w:rsid w:val="00914660"/>
    <w:rsid w:val="00915B42"/>
    <w:rsid w:val="009167C9"/>
    <w:rsid w:val="00917A24"/>
    <w:rsid w:val="00917DEA"/>
    <w:rsid w:val="00921D2D"/>
    <w:rsid w:val="00922DA5"/>
    <w:rsid w:val="009239A7"/>
    <w:rsid w:val="00925BF8"/>
    <w:rsid w:val="00925E06"/>
    <w:rsid w:val="00927352"/>
    <w:rsid w:val="009274AA"/>
    <w:rsid w:val="00931A3D"/>
    <w:rsid w:val="00931E57"/>
    <w:rsid w:val="0093216F"/>
    <w:rsid w:val="0093284F"/>
    <w:rsid w:val="00935063"/>
    <w:rsid w:val="00935B95"/>
    <w:rsid w:val="00936085"/>
    <w:rsid w:val="00940620"/>
    <w:rsid w:val="00940A1E"/>
    <w:rsid w:val="009418F7"/>
    <w:rsid w:val="00941B1F"/>
    <w:rsid w:val="00942487"/>
    <w:rsid w:val="00942BD3"/>
    <w:rsid w:val="00942F2F"/>
    <w:rsid w:val="00944F06"/>
    <w:rsid w:val="0094622C"/>
    <w:rsid w:val="009473E5"/>
    <w:rsid w:val="00947943"/>
    <w:rsid w:val="00947AC1"/>
    <w:rsid w:val="00947B5B"/>
    <w:rsid w:val="00947C96"/>
    <w:rsid w:val="00947E52"/>
    <w:rsid w:val="0095017E"/>
    <w:rsid w:val="009509BD"/>
    <w:rsid w:val="00950C24"/>
    <w:rsid w:val="00950DF9"/>
    <w:rsid w:val="00951C32"/>
    <w:rsid w:val="009521C4"/>
    <w:rsid w:val="00952A6B"/>
    <w:rsid w:val="00952E84"/>
    <w:rsid w:val="00954FA6"/>
    <w:rsid w:val="00955EE0"/>
    <w:rsid w:val="009564BA"/>
    <w:rsid w:val="0095671E"/>
    <w:rsid w:val="00957CFD"/>
    <w:rsid w:val="009601EE"/>
    <w:rsid w:val="009609FC"/>
    <w:rsid w:val="00962AD7"/>
    <w:rsid w:val="00963424"/>
    <w:rsid w:val="00965AD5"/>
    <w:rsid w:val="0096654D"/>
    <w:rsid w:val="00967FDC"/>
    <w:rsid w:val="00970287"/>
    <w:rsid w:val="009732CA"/>
    <w:rsid w:val="009736CD"/>
    <w:rsid w:val="00974170"/>
    <w:rsid w:val="009745EB"/>
    <w:rsid w:val="0097517A"/>
    <w:rsid w:val="0097583A"/>
    <w:rsid w:val="0097651D"/>
    <w:rsid w:val="0098032A"/>
    <w:rsid w:val="0098180F"/>
    <w:rsid w:val="00981F56"/>
    <w:rsid w:val="00983A13"/>
    <w:rsid w:val="009863CC"/>
    <w:rsid w:val="0098654D"/>
    <w:rsid w:val="00986695"/>
    <w:rsid w:val="009866B0"/>
    <w:rsid w:val="00986740"/>
    <w:rsid w:val="00986904"/>
    <w:rsid w:val="00986AC0"/>
    <w:rsid w:val="00987A21"/>
    <w:rsid w:val="00987E4D"/>
    <w:rsid w:val="00991026"/>
    <w:rsid w:val="00991236"/>
    <w:rsid w:val="009924F9"/>
    <w:rsid w:val="0099269C"/>
    <w:rsid w:val="00993A60"/>
    <w:rsid w:val="00993C4E"/>
    <w:rsid w:val="00993D39"/>
    <w:rsid w:val="00994C9F"/>
    <w:rsid w:val="00997129"/>
    <w:rsid w:val="009A09FC"/>
    <w:rsid w:val="009A1951"/>
    <w:rsid w:val="009A1E91"/>
    <w:rsid w:val="009A264C"/>
    <w:rsid w:val="009A2809"/>
    <w:rsid w:val="009A31EB"/>
    <w:rsid w:val="009A31FF"/>
    <w:rsid w:val="009A336E"/>
    <w:rsid w:val="009A5A08"/>
    <w:rsid w:val="009A5A7A"/>
    <w:rsid w:val="009A5B50"/>
    <w:rsid w:val="009A612E"/>
    <w:rsid w:val="009A69A2"/>
    <w:rsid w:val="009A7586"/>
    <w:rsid w:val="009A7B37"/>
    <w:rsid w:val="009B039D"/>
    <w:rsid w:val="009B2361"/>
    <w:rsid w:val="009B289B"/>
    <w:rsid w:val="009B2CAF"/>
    <w:rsid w:val="009B2EA5"/>
    <w:rsid w:val="009B3379"/>
    <w:rsid w:val="009B39DC"/>
    <w:rsid w:val="009B457C"/>
    <w:rsid w:val="009B46FC"/>
    <w:rsid w:val="009B4DA4"/>
    <w:rsid w:val="009B5F9F"/>
    <w:rsid w:val="009B60EB"/>
    <w:rsid w:val="009B6653"/>
    <w:rsid w:val="009B6696"/>
    <w:rsid w:val="009B66EB"/>
    <w:rsid w:val="009B7415"/>
    <w:rsid w:val="009C0919"/>
    <w:rsid w:val="009C122D"/>
    <w:rsid w:val="009C1335"/>
    <w:rsid w:val="009C17EB"/>
    <w:rsid w:val="009C19BE"/>
    <w:rsid w:val="009C1EC0"/>
    <w:rsid w:val="009C35EB"/>
    <w:rsid w:val="009C409E"/>
    <w:rsid w:val="009C4779"/>
    <w:rsid w:val="009C6FB1"/>
    <w:rsid w:val="009C71B9"/>
    <w:rsid w:val="009D11A5"/>
    <w:rsid w:val="009D2E70"/>
    <w:rsid w:val="009D38DF"/>
    <w:rsid w:val="009D3F81"/>
    <w:rsid w:val="009D46C7"/>
    <w:rsid w:val="009D49C9"/>
    <w:rsid w:val="009D4A2A"/>
    <w:rsid w:val="009D69C1"/>
    <w:rsid w:val="009D6B9E"/>
    <w:rsid w:val="009D6FE5"/>
    <w:rsid w:val="009D7A9C"/>
    <w:rsid w:val="009E0525"/>
    <w:rsid w:val="009E1313"/>
    <w:rsid w:val="009E138C"/>
    <w:rsid w:val="009E1EE4"/>
    <w:rsid w:val="009E3EFF"/>
    <w:rsid w:val="009E4918"/>
    <w:rsid w:val="009E5033"/>
    <w:rsid w:val="009E5625"/>
    <w:rsid w:val="009E60B3"/>
    <w:rsid w:val="009E672C"/>
    <w:rsid w:val="009F0DF8"/>
    <w:rsid w:val="009F1F66"/>
    <w:rsid w:val="009F2464"/>
    <w:rsid w:val="009F3152"/>
    <w:rsid w:val="009F3B7A"/>
    <w:rsid w:val="009F3C2D"/>
    <w:rsid w:val="009F5473"/>
    <w:rsid w:val="009F61A3"/>
    <w:rsid w:val="00A01477"/>
    <w:rsid w:val="00A0308A"/>
    <w:rsid w:val="00A03271"/>
    <w:rsid w:val="00A032E0"/>
    <w:rsid w:val="00A05023"/>
    <w:rsid w:val="00A054CA"/>
    <w:rsid w:val="00A05732"/>
    <w:rsid w:val="00A064CB"/>
    <w:rsid w:val="00A06586"/>
    <w:rsid w:val="00A06D64"/>
    <w:rsid w:val="00A0716F"/>
    <w:rsid w:val="00A07D82"/>
    <w:rsid w:val="00A07EA2"/>
    <w:rsid w:val="00A10966"/>
    <w:rsid w:val="00A10DBB"/>
    <w:rsid w:val="00A11DF5"/>
    <w:rsid w:val="00A13149"/>
    <w:rsid w:val="00A132C3"/>
    <w:rsid w:val="00A135D5"/>
    <w:rsid w:val="00A144D3"/>
    <w:rsid w:val="00A14D46"/>
    <w:rsid w:val="00A17063"/>
    <w:rsid w:val="00A17122"/>
    <w:rsid w:val="00A175D0"/>
    <w:rsid w:val="00A178EA"/>
    <w:rsid w:val="00A20D1A"/>
    <w:rsid w:val="00A2337F"/>
    <w:rsid w:val="00A23B22"/>
    <w:rsid w:val="00A259CA"/>
    <w:rsid w:val="00A25DDC"/>
    <w:rsid w:val="00A2655E"/>
    <w:rsid w:val="00A270E6"/>
    <w:rsid w:val="00A27BF5"/>
    <w:rsid w:val="00A30803"/>
    <w:rsid w:val="00A30E55"/>
    <w:rsid w:val="00A30FCD"/>
    <w:rsid w:val="00A30FEC"/>
    <w:rsid w:val="00A321EA"/>
    <w:rsid w:val="00A3375B"/>
    <w:rsid w:val="00A33A4F"/>
    <w:rsid w:val="00A34607"/>
    <w:rsid w:val="00A34D34"/>
    <w:rsid w:val="00A356EF"/>
    <w:rsid w:val="00A35874"/>
    <w:rsid w:val="00A35A74"/>
    <w:rsid w:val="00A35BC3"/>
    <w:rsid w:val="00A35D3C"/>
    <w:rsid w:val="00A366A8"/>
    <w:rsid w:val="00A36ABE"/>
    <w:rsid w:val="00A36F32"/>
    <w:rsid w:val="00A3748A"/>
    <w:rsid w:val="00A3767C"/>
    <w:rsid w:val="00A37885"/>
    <w:rsid w:val="00A37C2D"/>
    <w:rsid w:val="00A4001C"/>
    <w:rsid w:val="00A40AB9"/>
    <w:rsid w:val="00A41443"/>
    <w:rsid w:val="00A4308C"/>
    <w:rsid w:val="00A454D6"/>
    <w:rsid w:val="00A46334"/>
    <w:rsid w:val="00A479A3"/>
    <w:rsid w:val="00A47A44"/>
    <w:rsid w:val="00A50225"/>
    <w:rsid w:val="00A53C29"/>
    <w:rsid w:val="00A540FB"/>
    <w:rsid w:val="00A5505B"/>
    <w:rsid w:val="00A55C6C"/>
    <w:rsid w:val="00A56B01"/>
    <w:rsid w:val="00A56E85"/>
    <w:rsid w:val="00A570E3"/>
    <w:rsid w:val="00A579C8"/>
    <w:rsid w:val="00A57AEC"/>
    <w:rsid w:val="00A605C4"/>
    <w:rsid w:val="00A60B63"/>
    <w:rsid w:val="00A6113F"/>
    <w:rsid w:val="00A63017"/>
    <w:rsid w:val="00A63DD8"/>
    <w:rsid w:val="00A64C28"/>
    <w:rsid w:val="00A64F06"/>
    <w:rsid w:val="00A65605"/>
    <w:rsid w:val="00A664D1"/>
    <w:rsid w:val="00A66798"/>
    <w:rsid w:val="00A67053"/>
    <w:rsid w:val="00A6751E"/>
    <w:rsid w:val="00A67EA0"/>
    <w:rsid w:val="00A70C5C"/>
    <w:rsid w:val="00A71059"/>
    <w:rsid w:val="00A71AE0"/>
    <w:rsid w:val="00A722B8"/>
    <w:rsid w:val="00A72A6F"/>
    <w:rsid w:val="00A73291"/>
    <w:rsid w:val="00A732C7"/>
    <w:rsid w:val="00A736FD"/>
    <w:rsid w:val="00A73DDC"/>
    <w:rsid w:val="00A74B72"/>
    <w:rsid w:val="00A76603"/>
    <w:rsid w:val="00A76814"/>
    <w:rsid w:val="00A775FE"/>
    <w:rsid w:val="00A804AE"/>
    <w:rsid w:val="00A80864"/>
    <w:rsid w:val="00A81AFE"/>
    <w:rsid w:val="00A842B1"/>
    <w:rsid w:val="00A84AD3"/>
    <w:rsid w:val="00A85910"/>
    <w:rsid w:val="00A865A6"/>
    <w:rsid w:val="00A8696A"/>
    <w:rsid w:val="00A86F01"/>
    <w:rsid w:val="00A909C3"/>
    <w:rsid w:val="00A90A80"/>
    <w:rsid w:val="00A91208"/>
    <w:rsid w:val="00A91DD8"/>
    <w:rsid w:val="00A926B6"/>
    <w:rsid w:val="00A94565"/>
    <w:rsid w:val="00A94DAC"/>
    <w:rsid w:val="00AA0512"/>
    <w:rsid w:val="00AA0C42"/>
    <w:rsid w:val="00AA0E0E"/>
    <w:rsid w:val="00AA0F6B"/>
    <w:rsid w:val="00AA1F15"/>
    <w:rsid w:val="00AA2B54"/>
    <w:rsid w:val="00AA41D1"/>
    <w:rsid w:val="00AA4E0F"/>
    <w:rsid w:val="00AA4F6E"/>
    <w:rsid w:val="00AA5142"/>
    <w:rsid w:val="00AA6916"/>
    <w:rsid w:val="00AA7786"/>
    <w:rsid w:val="00AB062E"/>
    <w:rsid w:val="00AB0ED3"/>
    <w:rsid w:val="00AB3753"/>
    <w:rsid w:val="00AB5617"/>
    <w:rsid w:val="00AB5ED0"/>
    <w:rsid w:val="00AB6438"/>
    <w:rsid w:val="00AB6E39"/>
    <w:rsid w:val="00AC015A"/>
    <w:rsid w:val="00AC157E"/>
    <w:rsid w:val="00AC1A34"/>
    <w:rsid w:val="00AC1FB6"/>
    <w:rsid w:val="00AC2BBC"/>
    <w:rsid w:val="00AC2FEF"/>
    <w:rsid w:val="00AC31AD"/>
    <w:rsid w:val="00AC3C9D"/>
    <w:rsid w:val="00AC3C9F"/>
    <w:rsid w:val="00AC50F7"/>
    <w:rsid w:val="00AC53D1"/>
    <w:rsid w:val="00AC5C6C"/>
    <w:rsid w:val="00AC5CB9"/>
    <w:rsid w:val="00AC7BE5"/>
    <w:rsid w:val="00AD1246"/>
    <w:rsid w:val="00AD381A"/>
    <w:rsid w:val="00AD38DB"/>
    <w:rsid w:val="00AD416F"/>
    <w:rsid w:val="00AD4C30"/>
    <w:rsid w:val="00AD5338"/>
    <w:rsid w:val="00AE0355"/>
    <w:rsid w:val="00AE30A3"/>
    <w:rsid w:val="00AE3ACE"/>
    <w:rsid w:val="00AE50BF"/>
    <w:rsid w:val="00AE5EB8"/>
    <w:rsid w:val="00AE699A"/>
    <w:rsid w:val="00AE7597"/>
    <w:rsid w:val="00AF0116"/>
    <w:rsid w:val="00AF09DD"/>
    <w:rsid w:val="00AF14F2"/>
    <w:rsid w:val="00AF24B8"/>
    <w:rsid w:val="00AF2F54"/>
    <w:rsid w:val="00AF34DA"/>
    <w:rsid w:val="00AF490D"/>
    <w:rsid w:val="00AF53C9"/>
    <w:rsid w:val="00AF5C4D"/>
    <w:rsid w:val="00AF5ED8"/>
    <w:rsid w:val="00AF639B"/>
    <w:rsid w:val="00AF6CB3"/>
    <w:rsid w:val="00AF6DBD"/>
    <w:rsid w:val="00AF7AC6"/>
    <w:rsid w:val="00B0084E"/>
    <w:rsid w:val="00B00B08"/>
    <w:rsid w:val="00B0128B"/>
    <w:rsid w:val="00B016B0"/>
    <w:rsid w:val="00B01895"/>
    <w:rsid w:val="00B0232E"/>
    <w:rsid w:val="00B034A7"/>
    <w:rsid w:val="00B036CC"/>
    <w:rsid w:val="00B03E5A"/>
    <w:rsid w:val="00B04590"/>
    <w:rsid w:val="00B051EB"/>
    <w:rsid w:val="00B057B6"/>
    <w:rsid w:val="00B065BE"/>
    <w:rsid w:val="00B0756C"/>
    <w:rsid w:val="00B07F08"/>
    <w:rsid w:val="00B07F7D"/>
    <w:rsid w:val="00B10075"/>
    <w:rsid w:val="00B103AE"/>
    <w:rsid w:val="00B10E23"/>
    <w:rsid w:val="00B13017"/>
    <w:rsid w:val="00B137C3"/>
    <w:rsid w:val="00B14D5D"/>
    <w:rsid w:val="00B14E75"/>
    <w:rsid w:val="00B169FE"/>
    <w:rsid w:val="00B17A15"/>
    <w:rsid w:val="00B20B9D"/>
    <w:rsid w:val="00B20C13"/>
    <w:rsid w:val="00B21ED8"/>
    <w:rsid w:val="00B225A4"/>
    <w:rsid w:val="00B22E10"/>
    <w:rsid w:val="00B246A0"/>
    <w:rsid w:val="00B24CAD"/>
    <w:rsid w:val="00B256E9"/>
    <w:rsid w:val="00B27014"/>
    <w:rsid w:val="00B30565"/>
    <w:rsid w:val="00B3096A"/>
    <w:rsid w:val="00B31F1A"/>
    <w:rsid w:val="00B3246D"/>
    <w:rsid w:val="00B33B16"/>
    <w:rsid w:val="00B33B58"/>
    <w:rsid w:val="00B33C91"/>
    <w:rsid w:val="00B33CE2"/>
    <w:rsid w:val="00B34D44"/>
    <w:rsid w:val="00B3525F"/>
    <w:rsid w:val="00B35FCB"/>
    <w:rsid w:val="00B36539"/>
    <w:rsid w:val="00B36779"/>
    <w:rsid w:val="00B37E3F"/>
    <w:rsid w:val="00B41134"/>
    <w:rsid w:val="00B41BBD"/>
    <w:rsid w:val="00B4201B"/>
    <w:rsid w:val="00B422E0"/>
    <w:rsid w:val="00B42987"/>
    <w:rsid w:val="00B42D1B"/>
    <w:rsid w:val="00B42D7B"/>
    <w:rsid w:val="00B43F5E"/>
    <w:rsid w:val="00B44131"/>
    <w:rsid w:val="00B447AB"/>
    <w:rsid w:val="00B44A91"/>
    <w:rsid w:val="00B470AC"/>
    <w:rsid w:val="00B477AF"/>
    <w:rsid w:val="00B47B96"/>
    <w:rsid w:val="00B50095"/>
    <w:rsid w:val="00B505F9"/>
    <w:rsid w:val="00B515AA"/>
    <w:rsid w:val="00B519D3"/>
    <w:rsid w:val="00B52BDC"/>
    <w:rsid w:val="00B535ED"/>
    <w:rsid w:val="00B54623"/>
    <w:rsid w:val="00B54837"/>
    <w:rsid w:val="00B556D6"/>
    <w:rsid w:val="00B55A60"/>
    <w:rsid w:val="00B567AF"/>
    <w:rsid w:val="00B56CFE"/>
    <w:rsid w:val="00B615E6"/>
    <w:rsid w:val="00B62239"/>
    <w:rsid w:val="00B636D9"/>
    <w:rsid w:val="00B63CD3"/>
    <w:rsid w:val="00B64194"/>
    <w:rsid w:val="00B6467C"/>
    <w:rsid w:val="00B70036"/>
    <w:rsid w:val="00B7373E"/>
    <w:rsid w:val="00B74084"/>
    <w:rsid w:val="00B75363"/>
    <w:rsid w:val="00B755C1"/>
    <w:rsid w:val="00B75AD4"/>
    <w:rsid w:val="00B7641F"/>
    <w:rsid w:val="00B773FD"/>
    <w:rsid w:val="00B77B1C"/>
    <w:rsid w:val="00B80992"/>
    <w:rsid w:val="00B81242"/>
    <w:rsid w:val="00B847E4"/>
    <w:rsid w:val="00B85751"/>
    <w:rsid w:val="00B85909"/>
    <w:rsid w:val="00B85F3B"/>
    <w:rsid w:val="00B86D13"/>
    <w:rsid w:val="00B875FE"/>
    <w:rsid w:val="00B876FF"/>
    <w:rsid w:val="00B90BE5"/>
    <w:rsid w:val="00B90E9F"/>
    <w:rsid w:val="00B91390"/>
    <w:rsid w:val="00B915BD"/>
    <w:rsid w:val="00B924C6"/>
    <w:rsid w:val="00B93114"/>
    <w:rsid w:val="00B93ADE"/>
    <w:rsid w:val="00B95F83"/>
    <w:rsid w:val="00B96090"/>
    <w:rsid w:val="00B97779"/>
    <w:rsid w:val="00B97B69"/>
    <w:rsid w:val="00BA1291"/>
    <w:rsid w:val="00BA1544"/>
    <w:rsid w:val="00BA1949"/>
    <w:rsid w:val="00BA1985"/>
    <w:rsid w:val="00BA1F37"/>
    <w:rsid w:val="00BA2E2A"/>
    <w:rsid w:val="00BA374F"/>
    <w:rsid w:val="00BA5059"/>
    <w:rsid w:val="00BA56E3"/>
    <w:rsid w:val="00BA705C"/>
    <w:rsid w:val="00BA7352"/>
    <w:rsid w:val="00BA7581"/>
    <w:rsid w:val="00BA7CB4"/>
    <w:rsid w:val="00BA7D06"/>
    <w:rsid w:val="00BB1698"/>
    <w:rsid w:val="00BB295D"/>
    <w:rsid w:val="00BB2E01"/>
    <w:rsid w:val="00BB3CC1"/>
    <w:rsid w:val="00BB4120"/>
    <w:rsid w:val="00BB495B"/>
    <w:rsid w:val="00BB512D"/>
    <w:rsid w:val="00BB7D3B"/>
    <w:rsid w:val="00BC02F0"/>
    <w:rsid w:val="00BC0F49"/>
    <w:rsid w:val="00BC10DC"/>
    <w:rsid w:val="00BC1C07"/>
    <w:rsid w:val="00BC3B3E"/>
    <w:rsid w:val="00BC40D0"/>
    <w:rsid w:val="00BC4D98"/>
    <w:rsid w:val="00BC60B8"/>
    <w:rsid w:val="00BC63F0"/>
    <w:rsid w:val="00BC6E51"/>
    <w:rsid w:val="00BC7D3D"/>
    <w:rsid w:val="00BD118F"/>
    <w:rsid w:val="00BD1BA1"/>
    <w:rsid w:val="00BD2242"/>
    <w:rsid w:val="00BD22DC"/>
    <w:rsid w:val="00BD2461"/>
    <w:rsid w:val="00BD24E4"/>
    <w:rsid w:val="00BD2E64"/>
    <w:rsid w:val="00BD2FBC"/>
    <w:rsid w:val="00BD35D5"/>
    <w:rsid w:val="00BD3862"/>
    <w:rsid w:val="00BD3E9D"/>
    <w:rsid w:val="00BD464B"/>
    <w:rsid w:val="00BD4C59"/>
    <w:rsid w:val="00BD5F23"/>
    <w:rsid w:val="00BD60BD"/>
    <w:rsid w:val="00BD6BB1"/>
    <w:rsid w:val="00BD7FBB"/>
    <w:rsid w:val="00BE042C"/>
    <w:rsid w:val="00BE0F3B"/>
    <w:rsid w:val="00BE1855"/>
    <w:rsid w:val="00BE23B2"/>
    <w:rsid w:val="00BE380C"/>
    <w:rsid w:val="00BE38FB"/>
    <w:rsid w:val="00BE46E3"/>
    <w:rsid w:val="00BE5AD6"/>
    <w:rsid w:val="00BE6045"/>
    <w:rsid w:val="00BE75BE"/>
    <w:rsid w:val="00BF106A"/>
    <w:rsid w:val="00BF1365"/>
    <w:rsid w:val="00BF1AA5"/>
    <w:rsid w:val="00BF2431"/>
    <w:rsid w:val="00BF27D0"/>
    <w:rsid w:val="00BF2ABC"/>
    <w:rsid w:val="00BF349D"/>
    <w:rsid w:val="00BF4701"/>
    <w:rsid w:val="00BF6169"/>
    <w:rsid w:val="00BF713F"/>
    <w:rsid w:val="00BF7978"/>
    <w:rsid w:val="00BF7CF3"/>
    <w:rsid w:val="00C00DD6"/>
    <w:rsid w:val="00C01138"/>
    <w:rsid w:val="00C019B9"/>
    <w:rsid w:val="00C0369F"/>
    <w:rsid w:val="00C069C7"/>
    <w:rsid w:val="00C06C5C"/>
    <w:rsid w:val="00C07ADC"/>
    <w:rsid w:val="00C102A7"/>
    <w:rsid w:val="00C12261"/>
    <w:rsid w:val="00C12914"/>
    <w:rsid w:val="00C14BBB"/>
    <w:rsid w:val="00C14F61"/>
    <w:rsid w:val="00C157D6"/>
    <w:rsid w:val="00C15AC8"/>
    <w:rsid w:val="00C16542"/>
    <w:rsid w:val="00C16DA5"/>
    <w:rsid w:val="00C17944"/>
    <w:rsid w:val="00C22EEA"/>
    <w:rsid w:val="00C230F3"/>
    <w:rsid w:val="00C24072"/>
    <w:rsid w:val="00C257E1"/>
    <w:rsid w:val="00C25B09"/>
    <w:rsid w:val="00C26981"/>
    <w:rsid w:val="00C2761D"/>
    <w:rsid w:val="00C302D7"/>
    <w:rsid w:val="00C3059B"/>
    <w:rsid w:val="00C3220E"/>
    <w:rsid w:val="00C345AA"/>
    <w:rsid w:val="00C36AB6"/>
    <w:rsid w:val="00C37019"/>
    <w:rsid w:val="00C37377"/>
    <w:rsid w:val="00C3780E"/>
    <w:rsid w:val="00C4096B"/>
    <w:rsid w:val="00C4114B"/>
    <w:rsid w:val="00C41335"/>
    <w:rsid w:val="00C4162B"/>
    <w:rsid w:val="00C41B8F"/>
    <w:rsid w:val="00C426AE"/>
    <w:rsid w:val="00C431E6"/>
    <w:rsid w:val="00C43C37"/>
    <w:rsid w:val="00C45FD6"/>
    <w:rsid w:val="00C46AD3"/>
    <w:rsid w:val="00C47640"/>
    <w:rsid w:val="00C505E7"/>
    <w:rsid w:val="00C506BC"/>
    <w:rsid w:val="00C50E2E"/>
    <w:rsid w:val="00C52B55"/>
    <w:rsid w:val="00C539AC"/>
    <w:rsid w:val="00C55414"/>
    <w:rsid w:val="00C60F73"/>
    <w:rsid w:val="00C617E4"/>
    <w:rsid w:val="00C61F4D"/>
    <w:rsid w:val="00C62CEF"/>
    <w:rsid w:val="00C62E16"/>
    <w:rsid w:val="00C6371D"/>
    <w:rsid w:val="00C639AD"/>
    <w:rsid w:val="00C64026"/>
    <w:rsid w:val="00C64525"/>
    <w:rsid w:val="00C64FEC"/>
    <w:rsid w:val="00C66A9D"/>
    <w:rsid w:val="00C6727E"/>
    <w:rsid w:val="00C70077"/>
    <w:rsid w:val="00C700F0"/>
    <w:rsid w:val="00C727BF"/>
    <w:rsid w:val="00C72AE3"/>
    <w:rsid w:val="00C737D2"/>
    <w:rsid w:val="00C74A99"/>
    <w:rsid w:val="00C75213"/>
    <w:rsid w:val="00C76664"/>
    <w:rsid w:val="00C76AB3"/>
    <w:rsid w:val="00C8084E"/>
    <w:rsid w:val="00C81580"/>
    <w:rsid w:val="00C8237B"/>
    <w:rsid w:val="00C8396F"/>
    <w:rsid w:val="00C8497D"/>
    <w:rsid w:val="00C85E9D"/>
    <w:rsid w:val="00C8794F"/>
    <w:rsid w:val="00C87C65"/>
    <w:rsid w:val="00C87CE9"/>
    <w:rsid w:val="00C911CB"/>
    <w:rsid w:val="00C913DE"/>
    <w:rsid w:val="00C916CD"/>
    <w:rsid w:val="00C92545"/>
    <w:rsid w:val="00C9317E"/>
    <w:rsid w:val="00C9372D"/>
    <w:rsid w:val="00C9535F"/>
    <w:rsid w:val="00C96250"/>
    <w:rsid w:val="00C965C3"/>
    <w:rsid w:val="00C97380"/>
    <w:rsid w:val="00CA04DB"/>
    <w:rsid w:val="00CA11A8"/>
    <w:rsid w:val="00CA12A1"/>
    <w:rsid w:val="00CA151A"/>
    <w:rsid w:val="00CA246B"/>
    <w:rsid w:val="00CA3142"/>
    <w:rsid w:val="00CA34C1"/>
    <w:rsid w:val="00CA43A0"/>
    <w:rsid w:val="00CA5EF2"/>
    <w:rsid w:val="00CA5F13"/>
    <w:rsid w:val="00CB1833"/>
    <w:rsid w:val="00CB1D73"/>
    <w:rsid w:val="00CB2619"/>
    <w:rsid w:val="00CB36C7"/>
    <w:rsid w:val="00CB49D0"/>
    <w:rsid w:val="00CB4EE6"/>
    <w:rsid w:val="00CB51B9"/>
    <w:rsid w:val="00CB5D03"/>
    <w:rsid w:val="00CB75BB"/>
    <w:rsid w:val="00CB76CB"/>
    <w:rsid w:val="00CB777E"/>
    <w:rsid w:val="00CB7BF3"/>
    <w:rsid w:val="00CB7D93"/>
    <w:rsid w:val="00CC10E4"/>
    <w:rsid w:val="00CC1A41"/>
    <w:rsid w:val="00CC26F3"/>
    <w:rsid w:val="00CC3A02"/>
    <w:rsid w:val="00CC491D"/>
    <w:rsid w:val="00CC4BED"/>
    <w:rsid w:val="00CC541D"/>
    <w:rsid w:val="00CC557E"/>
    <w:rsid w:val="00CC7E6E"/>
    <w:rsid w:val="00CD063D"/>
    <w:rsid w:val="00CD09C2"/>
    <w:rsid w:val="00CD1559"/>
    <w:rsid w:val="00CD1C81"/>
    <w:rsid w:val="00CD1E77"/>
    <w:rsid w:val="00CD3F15"/>
    <w:rsid w:val="00CD4C81"/>
    <w:rsid w:val="00CD4F53"/>
    <w:rsid w:val="00CD565B"/>
    <w:rsid w:val="00CD6096"/>
    <w:rsid w:val="00CD6494"/>
    <w:rsid w:val="00CD691C"/>
    <w:rsid w:val="00CD694F"/>
    <w:rsid w:val="00CD6BA1"/>
    <w:rsid w:val="00CD6EBB"/>
    <w:rsid w:val="00CD76D4"/>
    <w:rsid w:val="00CD7BB6"/>
    <w:rsid w:val="00CD7D20"/>
    <w:rsid w:val="00CE0165"/>
    <w:rsid w:val="00CE1A85"/>
    <w:rsid w:val="00CE1BBE"/>
    <w:rsid w:val="00CE2040"/>
    <w:rsid w:val="00CE2B75"/>
    <w:rsid w:val="00CE45D3"/>
    <w:rsid w:val="00CE492C"/>
    <w:rsid w:val="00CE4E64"/>
    <w:rsid w:val="00CE5046"/>
    <w:rsid w:val="00CE6B51"/>
    <w:rsid w:val="00CF005F"/>
    <w:rsid w:val="00CF076A"/>
    <w:rsid w:val="00CF17DE"/>
    <w:rsid w:val="00CF3683"/>
    <w:rsid w:val="00CF3F1D"/>
    <w:rsid w:val="00CF3F2E"/>
    <w:rsid w:val="00CF53FD"/>
    <w:rsid w:val="00CF6BE7"/>
    <w:rsid w:val="00CF6E95"/>
    <w:rsid w:val="00CF71C8"/>
    <w:rsid w:val="00CF788B"/>
    <w:rsid w:val="00D004E1"/>
    <w:rsid w:val="00D0266A"/>
    <w:rsid w:val="00D02A97"/>
    <w:rsid w:val="00D02D0C"/>
    <w:rsid w:val="00D0349C"/>
    <w:rsid w:val="00D04040"/>
    <w:rsid w:val="00D04973"/>
    <w:rsid w:val="00D05094"/>
    <w:rsid w:val="00D053D8"/>
    <w:rsid w:val="00D0611C"/>
    <w:rsid w:val="00D0661A"/>
    <w:rsid w:val="00D0717E"/>
    <w:rsid w:val="00D10F62"/>
    <w:rsid w:val="00D11265"/>
    <w:rsid w:val="00D11773"/>
    <w:rsid w:val="00D13C59"/>
    <w:rsid w:val="00D143BA"/>
    <w:rsid w:val="00D14714"/>
    <w:rsid w:val="00D15299"/>
    <w:rsid w:val="00D163D3"/>
    <w:rsid w:val="00D16B0D"/>
    <w:rsid w:val="00D211F7"/>
    <w:rsid w:val="00D2148F"/>
    <w:rsid w:val="00D2200F"/>
    <w:rsid w:val="00D22525"/>
    <w:rsid w:val="00D26E71"/>
    <w:rsid w:val="00D27203"/>
    <w:rsid w:val="00D273EA"/>
    <w:rsid w:val="00D275A5"/>
    <w:rsid w:val="00D27921"/>
    <w:rsid w:val="00D27B0C"/>
    <w:rsid w:val="00D31B4A"/>
    <w:rsid w:val="00D3244D"/>
    <w:rsid w:val="00D3248A"/>
    <w:rsid w:val="00D32BA0"/>
    <w:rsid w:val="00D332E3"/>
    <w:rsid w:val="00D33ECF"/>
    <w:rsid w:val="00D34419"/>
    <w:rsid w:val="00D35640"/>
    <w:rsid w:val="00D3568C"/>
    <w:rsid w:val="00D37EC0"/>
    <w:rsid w:val="00D401FD"/>
    <w:rsid w:val="00D40E30"/>
    <w:rsid w:val="00D41113"/>
    <w:rsid w:val="00D42598"/>
    <w:rsid w:val="00D434AA"/>
    <w:rsid w:val="00D43A06"/>
    <w:rsid w:val="00D44282"/>
    <w:rsid w:val="00D44E70"/>
    <w:rsid w:val="00D45529"/>
    <w:rsid w:val="00D4581C"/>
    <w:rsid w:val="00D46206"/>
    <w:rsid w:val="00D466E5"/>
    <w:rsid w:val="00D470A4"/>
    <w:rsid w:val="00D470BE"/>
    <w:rsid w:val="00D47114"/>
    <w:rsid w:val="00D50038"/>
    <w:rsid w:val="00D50BF2"/>
    <w:rsid w:val="00D50E16"/>
    <w:rsid w:val="00D5107A"/>
    <w:rsid w:val="00D5140F"/>
    <w:rsid w:val="00D51A0F"/>
    <w:rsid w:val="00D51AC6"/>
    <w:rsid w:val="00D53606"/>
    <w:rsid w:val="00D53C60"/>
    <w:rsid w:val="00D54910"/>
    <w:rsid w:val="00D549DB"/>
    <w:rsid w:val="00D55020"/>
    <w:rsid w:val="00D5589F"/>
    <w:rsid w:val="00D55BC8"/>
    <w:rsid w:val="00D55D36"/>
    <w:rsid w:val="00D56844"/>
    <w:rsid w:val="00D56B15"/>
    <w:rsid w:val="00D57802"/>
    <w:rsid w:val="00D60694"/>
    <w:rsid w:val="00D6088A"/>
    <w:rsid w:val="00D6089C"/>
    <w:rsid w:val="00D60FFB"/>
    <w:rsid w:val="00D610F1"/>
    <w:rsid w:val="00D62F4E"/>
    <w:rsid w:val="00D62FB1"/>
    <w:rsid w:val="00D658F0"/>
    <w:rsid w:val="00D66288"/>
    <w:rsid w:val="00D662ED"/>
    <w:rsid w:val="00D663B9"/>
    <w:rsid w:val="00D67AF1"/>
    <w:rsid w:val="00D70041"/>
    <w:rsid w:val="00D706C2"/>
    <w:rsid w:val="00D7098A"/>
    <w:rsid w:val="00D70A2D"/>
    <w:rsid w:val="00D71B37"/>
    <w:rsid w:val="00D71F8F"/>
    <w:rsid w:val="00D7201B"/>
    <w:rsid w:val="00D733A2"/>
    <w:rsid w:val="00D74DD1"/>
    <w:rsid w:val="00D7527A"/>
    <w:rsid w:val="00D7528B"/>
    <w:rsid w:val="00D76388"/>
    <w:rsid w:val="00D768FC"/>
    <w:rsid w:val="00D772CB"/>
    <w:rsid w:val="00D81246"/>
    <w:rsid w:val="00D816DD"/>
    <w:rsid w:val="00D831C5"/>
    <w:rsid w:val="00D83619"/>
    <w:rsid w:val="00D836A6"/>
    <w:rsid w:val="00D83FDF"/>
    <w:rsid w:val="00D85479"/>
    <w:rsid w:val="00D85672"/>
    <w:rsid w:val="00D86CB6"/>
    <w:rsid w:val="00D86DB0"/>
    <w:rsid w:val="00D87532"/>
    <w:rsid w:val="00D876AD"/>
    <w:rsid w:val="00D87EE6"/>
    <w:rsid w:val="00D90BC6"/>
    <w:rsid w:val="00D923B5"/>
    <w:rsid w:val="00D924B4"/>
    <w:rsid w:val="00D9361D"/>
    <w:rsid w:val="00D93A3A"/>
    <w:rsid w:val="00D94730"/>
    <w:rsid w:val="00D947B1"/>
    <w:rsid w:val="00D947C6"/>
    <w:rsid w:val="00D958A3"/>
    <w:rsid w:val="00D95BB8"/>
    <w:rsid w:val="00D97490"/>
    <w:rsid w:val="00D979BD"/>
    <w:rsid w:val="00DA1452"/>
    <w:rsid w:val="00DA16B6"/>
    <w:rsid w:val="00DA45C1"/>
    <w:rsid w:val="00DA4C58"/>
    <w:rsid w:val="00DA51DF"/>
    <w:rsid w:val="00DA6423"/>
    <w:rsid w:val="00DA645C"/>
    <w:rsid w:val="00DA764E"/>
    <w:rsid w:val="00DB0200"/>
    <w:rsid w:val="00DB0EDB"/>
    <w:rsid w:val="00DB11B1"/>
    <w:rsid w:val="00DB1745"/>
    <w:rsid w:val="00DB1988"/>
    <w:rsid w:val="00DB308D"/>
    <w:rsid w:val="00DB3AFD"/>
    <w:rsid w:val="00DB3EC0"/>
    <w:rsid w:val="00DB5B81"/>
    <w:rsid w:val="00DB6B54"/>
    <w:rsid w:val="00DB74E6"/>
    <w:rsid w:val="00DB79C5"/>
    <w:rsid w:val="00DB7C3D"/>
    <w:rsid w:val="00DB7F11"/>
    <w:rsid w:val="00DC081F"/>
    <w:rsid w:val="00DC0F07"/>
    <w:rsid w:val="00DC0F10"/>
    <w:rsid w:val="00DC10AF"/>
    <w:rsid w:val="00DC1729"/>
    <w:rsid w:val="00DC179C"/>
    <w:rsid w:val="00DC18B4"/>
    <w:rsid w:val="00DC1A1B"/>
    <w:rsid w:val="00DC1AFF"/>
    <w:rsid w:val="00DC3ECD"/>
    <w:rsid w:val="00DC4543"/>
    <w:rsid w:val="00DC53CD"/>
    <w:rsid w:val="00DC59D8"/>
    <w:rsid w:val="00DC5A6C"/>
    <w:rsid w:val="00DC5CE2"/>
    <w:rsid w:val="00DC653C"/>
    <w:rsid w:val="00DC7526"/>
    <w:rsid w:val="00DD04D8"/>
    <w:rsid w:val="00DD1F0C"/>
    <w:rsid w:val="00DD2B91"/>
    <w:rsid w:val="00DD32CB"/>
    <w:rsid w:val="00DD3B5E"/>
    <w:rsid w:val="00DD4FBD"/>
    <w:rsid w:val="00DD5F4C"/>
    <w:rsid w:val="00DD6139"/>
    <w:rsid w:val="00DD6378"/>
    <w:rsid w:val="00DD6D00"/>
    <w:rsid w:val="00DE09CB"/>
    <w:rsid w:val="00DE13F1"/>
    <w:rsid w:val="00DE240F"/>
    <w:rsid w:val="00DE362C"/>
    <w:rsid w:val="00DE3CDE"/>
    <w:rsid w:val="00DE41E3"/>
    <w:rsid w:val="00DE4A60"/>
    <w:rsid w:val="00DE4B51"/>
    <w:rsid w:val="00DE74C8"/>
    <w:rsid w:val="00DE7566"/>
    <w:rsid w:val="00DE7C41"/>
    <w:rsid w:val="00DF06A2"/>
    <w:rsid w:val="00DF1BD7"/>
    <w:rsid w:val="00DF2728"/>
    <w:rsid w:val="00DF2DF4"/>
    <w:rsid w:val="00DF39B1"/>
    <w:rsid w:val="00DF3FD7"/>
    <w:rsid w:val="00DF4B01"/>
    <w:rsid w:val="00DF633C"/>
    <w:rsid w:val="00DF6971"/>
    <w:rsid w:val="00DF6AB7"/>
    <w:rsid w:val="00DF7532"/>
    <w:rsid w:val="00E00262"/>
    <w:rsid w:val="00E0092F"/>
    <w:rsid w:val="00E01180"/>
    <w:rsid w:val="00E02DB6"/>
    <w:rsid w:val="00E03258"/>
    <w:rsid w:val="00E061AC"/>
    <w:rsid w:val="00E061BD"/>
    <w:rsid w:val="00E066C3"/>
    <w:rsid w:val="00E069D4"/>
    <w:rsid w:val="00E0793F"/>
    <w:rsid w:val="00E1188B"/>
    <w:rsid w:val="00E122E8"/>
    <w:rsid w:val="00E12E8D"/>
    <w:rsid w:val="00E13080"/>
    <w:rsid w:val="00E13D02"/>
    <w:rsid w:val="00E14242"/>
    <w:rsid w:val="00E1450D"/>
    <w:rsid w:val="00E145D9"/>
    <w:rsid w:val="00E14BAC"/>
    <w:rsid w:val="00E15BEC"/>
    <w:rsid w:val="00E1628D"/>
    <w:rsid w:val="00E16C37"/>
    <w:rsid w:val="00E17F8F"/>
    <w:rsid w:val="00E214AF"/>
    <w:rsid w:val="00E23481"/>
    <w:rsid w:val="00E23509"/>
    <w:rsid w:val="00E23536"/>
    <w:rsid w:val="00E248C6"/>
    <w:rsid w:val="00E2590C"/>
    <w:rsid w:val="00E269A1"/>
    <w:rsid w:val="00E27229"/>
    <w:rsid w:val="00E27EEA"/>
    <w:rsid w:val="00E3010E"/>
    <w:rsid w:val="00E301A9"/>
    <w:rsid w:val="00E306DA"/>
    <w:rsid w:val="00E321EB"/>
    <w:rsid w:val="00E334D7"/>
    <w:rsid w:val="00E35B28"/>
    <w:rsid w:val="00E36070"/>
    <w:rsid w:val="00E37E66"/>
    <w:rsid w:val="00E402BD"/>
    <w:rsid w:val="00E412D1"/>
    <w:rsid w:val="00E41477"/>
    <w:rsid w:val="00E41F49"/>
    <w:rsid w:val="00E4481B"/>
    <w:rsid w:val="00E44DBC"/>
    <w:rsid w:val="00E4527B"/>
    <w:rsid w:val="00E462EF"/>
    <w:rsid w:val="00E500A9"/>
    <w:rsid w:val="00E525C9"/>
    <w:rsid w:val="00E5283B"/>
    <w:rsid w:val="00E539FA"/>
    <w:rsid w:val="00E53A1B"/>
    <w:rsid w:val="00E54A43"/>
    <w:rsid w:val="00E55027"/>
    <w:rsid w:val="00E553E9"/>
    <w:rsid w:val="00E557FB"/>
    <w:rsid w:val="00E55B4C"/>
    <w:rsid w:val="00E57A40"/>
    <w:rsid w:val="00E605FF"/>
    <w:rsid w:val="00E618A3"/>
    <w:rsid w:val="00E61C16"/>
    <w:rsid w:val="00E6337A"/>
    <w:rsid w:val="00E63BB1"/>
    <w:rsid w:val="00E65745"/>
    <w:rsid w:val="00E65ECF"/>
    <w:rsid w:val="00E702F7"/>
    <w:rsid w:val="00E7038C"/>
    <w:rsid w:val="00E70658"/>
    <w:rsid w:val="00E73A32"/>
    <w:rsid w:val="00E7583A"/>
    <w:rsid w:val="00E75C57"/>
    <w:rsid w:val="00E7633B"/>
    <w:rsid w:val="00E770AE"/>
    <w:rsid w:val="00E80C9D"/>
    <w:rsid w:val="00E8159B"/>
    <w:rsid w:val="00E823C5"/>
    <w:rsid w:val="00E827FF"/>
    <w:rsid w:val="00E836E0"/>
    <w:rsid w:val="00E8376E"/>
    <w:rsid w:val="00E83B7B"/>
    <w:rsid w:val="00E84991"/>
    <w:rsid w:val="00E856B6"/>
    <w:rsid w:val="00E85C7B"/>
    <w:rsid w:val="00E86000"/>
    <w:rsid w:val="00E8680C"/>
    <w:rsid w:val="00E86EE5"/>
    <w:rsid w:val="00E94242"/>
    <w:rsid w:val="00E94452"/>
    <w:rsid w:val="00E94670"/>
    <w:rsid w:val="00E94743"/>
    <w:rsid w:val="00E955E6"/>
    <w:rsid w:val="00E96A69"/>
    <w:rsid w:val="00E96D19"/>
    <w:rsid w:val="00E979BE"/>
    <w:rsid w:val="00EA0A2C"/>
    <w:rsid w:val="00EA0E86"/>
    <w:rsid w:val="00EA1132"/>
    <w:rsid w:val="00EA2C5B"/>
    <w:rsid w:val="00EA36EE"/>
    <w:rsid w:val="00EA435C"/>
    <w:rsid w:val="00EA4450"/>
    <w:rsid w:val="00EA61F6"/>
    <w:rsid w:val="00EA6966"/>
    <w:rsid w:val="00EA7A97"/>
    <w:rsid w:val="00EB14CD"/>
    <w:rsid w:val="00EB1937"/>
    <w:rsid w:val="00EB286A"/>
    <w:rsid w:val="00EB58BA"/>
    <w:rsid w:val="00EB5D50"/>
    <w:rsid w:val="00EB688F"/>
    <w:rsid w:val="00EB74E4"/>
    <w:rsid w:val="00EC16B3"/>
    <w:rsid w:val="00EC1D76"/>
    <w:rsid w:val="00EC2729"/>
    <w:rsid w:val="00EC2BF4"/>
    <w:rsid w:val="00EC36D4"/>
    <w:rsid w:val="00EC38E2"/>
    <w:rsid w:val="00EC401B"/>
    <w:rsid w:val="00EC411B"/>
    <w:rsid w:val="00EC56A7"/>
    <w:rsid w:val="00EC5E13"/>
    <w:rsid w:val="00EC74F0"/>
    <w:rsid w:val="00EC7ADD"/>
    <w:rsid w:val="00ED0769"/>
    <w:rsid w:val="00ED0D0F"/>
    <w:rsid w:val="00ED2316"/>
    <w:rsid w:val="00ED35E2"/>
    <w:rsid w:val="00ED465F"/>
    <w:rsid w:val="00ED4896"/>
    <w:rsid w:val="00ED4A17"/>
    <w:rsid w:val="00ED74A4"/>
    <w:rsid w:val="00ED793B"/>
    <w:rsid w:val="00ED7CFE"/>
    <w:rsid w:val="00ED7F35"/>
    <w:rsid w:val="00EE05DE"/>
    <w:rsid w:val="00EE0C8D"/>
    <w:rsid w:val="00EE1C21"/>
    <w:rsid w:val="00EE1CE6"/>
    <w:rsid w:val="00EE2880"/>
    <w:rsid w:val="00EE37A4"/>
    <w:rsid w:val="00EE5007"/>
    <w:rsid w:val="00EE52DE"/>
    <w:rsid w:val="00EE5612"/>
    <w:rsid w:val="00EE647C"/>
    <w:rsid w:val="00EE688A"/>
    <w:rsid w:val="00EE6BC3"/>
    <w:rsid w:val="00EE6D70"/>
    <w:rsid w:val="00EF062E"/>
    <w:rsid w:val="00EF0BD6"/>
    <w:rsid w:val="00EF101D"/>
    <w:rsid w:val="00EF17B1"/>
    <w:rsid w:val="00EF2BA2"/>
    <w:rsid w:val="00EF2F71"/>
    <w:rsid w:val="00EF3728"/>
    <w:rsid w:val="00EF5016"/>
    <w:rsid w:val="00EF5CD4"/>
    <w:rsid w:val="00EF71C7"/>
    <w:rsid w:val="00EF77D2"/>
    <w:rsid w:val="00EF7A34"/>
    <w:rsid w:val="00EF7CD0"/>
    <w:rsid w:val="00F01C97"/>
    <w:rsid w:val="00F0278E"/>
    <w:rsid w:val="00F02ACE"/>
    <w:rsid w:val="00F03766"/>
    <w:rsid w:val="00F039C7"/>
    <w:rsid w:val="00F0409E"/>
    <w:rsid w:val="00F04CEF"/>
    <w:rsid w:val="00F04FCB"/>
    <w:rsid w:val="00F056AD"/>
    <w:rsid w:val="00F066BC"/>
    <w:rsid w:val="00F06B6F"/>
    <w:rsid w:val="00F10DE8"/>
    <w:rsid w:val="00F116DF"/>
    <w:rsid w:val="00F11808"/>
    <w:rsid w:val="00F1197B"/>
    <w:rsid w:val="00F11A6C"/>
    <w:rsid w:val="00F12A14"/>
    <w:rsid w:val="00F1340B"/>
    <w:rsid w:val="00F136D3"/>
    <w:rsid w:val="00F13767"/>
    <w:rsid w:val="00F159E0"/>
    <w:rsid w:val="00F15D71"/>
    <w:rsid w:val="00F16606"/>
    <w:rsid w:val="00F16910"/>
    <w:rsid w:val="00F16FCA"/>
    <w:rsid w:val="00F173DD"/>
    <w:rsid w:val="00F2005C"/>
    <w:rsid w:val="00F200FF"/>
    <w:rsid w:val="00F2056B"/>
    <w:rsid w:val="00F20CD2"/>
    <w:rsid w:val="00F2385C"/>
    <w:rsid w:val="00F2476E"/>
    <w:rsid w:val="00F251C8"/>
    <w:rsid w:val="00F25623"/>
    <w:rsid w:val="00F25EAF"/>
    <w:rsid w:val="00F2640F"/>
    <w:rsid w:val="00F26F83"/>
    <w:rsid w:val="00F30F93"/>
    <w:rsid w:val="00F3190E"/>
    <w:rsid w:val="00F32D60"/>
    <w:rsid w:val="00F33128"/>
    <w:rsid w:val="00F348FB"/>
    <w:rsid w:val="00F34BC0"/>
    <w:rsid w:val="00F35B47"/>
    <w:rsid w:val="00F372AC"/>
    <w:rsid w:val="00F4019E"/>
    <w:rsid w:val="00F40E31"/>
    <w:rsid w:val="00F42F24"/>
    <w:rsid w:val="00F43091"/>
    <w:rsid w:val="00F441C3"/>
    <w:rsid w:val="00F44B33"/>
    <w:rsid w:val="00F44F8B"/>
    <w:rsid w:val="00F450CC"/>
    <w:rsid w:val="00F4555B"/>
    <w:rsid w:val="00F46DEF"/>
    <w:rsid w:val="00F47682"/>
    <w:rsid w:val="00F50221"/>
    <w:rsid w:val="00F50F2C"/>
    <w:rsid w:val="00F51C75"/>
    <w:rsid w:val="00F520B5"/>
    <w:rsid w:val="00F53005"/>
    <w:rsid w:val="00F53679"/>
    <w:rsid w:val="00F53816"/>
    <w:rsid w:val="00F54163"/>
    <w:rsid w:val="00F54A01"/>
    <w:rsid w:val="00F5533E"/>
    <w:rsid w:val="00F555FE"/>
    <w:rsid w:val="00F55DE6"/>
    <w:rsid w:val="00F60B46"/>
    <w:rsid w:val="00F6271F"/>
    <w:rsid w:val="00F6329B"/>
    <w:rsid w:val="00F63597"/>
    <w:rsid w:val="00F64ACC"/>
    <w:rsid w:val="00F66B7C"/>
    <w:rsid w:val="00F6754C"/>
    <w:rsid w:val="00F6771C"/>
    <w:rsid w:val="00F707C7"/>
    <w:rsid w:val="00F7090C"/>
    <w:rsid w:val="00F70A50"/>
    <w:rsid w:val="00F7182E"/>
    <w:rsid w:val="00F71BEF"/>
    <w:rsid w:val="00F720C2"/>
    <w:rsid w:val="00F726E4"/>
    <w:rsid w:val="00F73868"/>
    <w:rsid w:val="00F73F01"/>
    <w:rsid w:val="00F741E3"/>
    <w:rsid w:val="00F74D5B"/>
    <w:rsid w:val="00F74F48"/>
    <w:rsid w:val="00F759B5"/>
    <w:rsid w:val="00F75C65"/>
    <w:rsid w:val="00F75D60"/>
    <w:rsid w:val="00F762DE"/>
    <w:rsid w:val="00F7643F"/>
    <w:rsid w:val="00F768D3"/>
    <w:rsid w:val="00F76B6C"/>
    <w:rsid w:val="00F77190"/>
    <w:rsid w:val="00F7784C"/>
    <w:rsid w:val="00F8108E"/>
    <w:rsid w:val="00F811E8"/>
    <w:rsid w:val="00F8208B"/>
    <w:rsid w:val="00F82772"/>
    <w:rsid w:val="00F8312C"/>
    <w:rsid w:val="00F84B72"/>
    <w:rsid w:val="00F85570"/>
    <w:rsid w:val="00F85BAD"/>
    <w:rsid w:val="00F86204"/>
    <w:rsid w:val="00F866A6"/>
    <w:rsid w:val="00F87385"/>
    <w:rsid w:val="00F87925"/>
    <w:rsid w:val="00F879EB"/>
    <w:rsid w:val="00F87BA7"/>
    <w:rsid w:val="00F87C19"/>
    <w:rsid w:val="00F90664"/>
    <w:rsid w:val="00F90687"/>
    <w:rsid w:val="00F93121"/>
    <w:rsid w:val="00F93EBC"/>
    <w:rsid w:val="00F95507"/>
    <w:rsid w:val="00F95A04"/>
    <w:rsid w:val="00F9640A"/>
    <w:rsid w:val="00F967DD"/>
    <w:rsid w:val="00F96B12"/>
    <w:rsid w:val="00FA0AAE"/>
    <w:rsid w:val="00FA0C0C"/>
    <w:rsid w:val="00FA166A"/>
    <w:rsid w:val="00FA1B01"/>
    <w:rsid w:val="00FA1D39"/>
    <w:rsid w:val="00FA2361"/>
    <w:rsid w:val="00FA2C0C"/>
    <w:rsid w:val="00FA4701"/>
    <w:rsid w:val="00FA5034"/>
    <w:rsid w:val="00FB00F9"/>
    <w:rsid w:val="00FB06C0"/>
    <w:rsid w:val="00FB0D0E"/>
    <w:rsid w:val="00FB24B8"/>
    <w:rsid w:val="00FB6833"/>
    <w:rsid w:val="00FB7B63"/>
    <w:rsid w:val="00FC14D7"/>
    <w:rsid w:val="00FC173E"/>
    <w:rsid w:val="00FC262A"/>
    <w:rsid w:val="00FC37CE"/>
    <w:rsid w:val="00FC4AC3"/>
    <w:rsid w:val="00FC5CDD"/>
    <w:rsid w:val="00FC73CB"/>
    <w:rsid w:val="00FC7457"/>
    <w:rsid w:val="00FC78CB"/>
    <w:rsid w:val="00FC7CED"/>
    <w:rsid w:val="00FD0340"/>
    <w:rsid w:val="00FD056D"/>
    <w:rsid w:val="00FD1546"/>
    <w:rsid w:val="00FD286B"/>
    <w:rsid w:val="00FD34F0"/>
    <w:rsid w:val="00FD56F5"/>
    <w:rsid w:val="00FD5F2F"/>
    <w:rsid w:val="00FD5F78"/>
    <w:rsid w:val="00FD6A32"/>
    <w:rsid w:val="00FE0E21"/>
    <w:rsid w:val="00FE2644"/>
    <w:rsid w:val="00FE2C1B"/>
    <w:rsid w:val="00FE3B37"/>
    <w:rsid w:val="00FE4186"/>
    <w:rsid w:val="00FE4514"/>
    <w:rsid w:val="00FE4D60"/>
    <w:rsid w:val="00FE6BFD"/>
    <w:rsid w:val="00FE6D87"/>
    <w:rsid w:val="00FF0109"/>
    <w:rsid w:val="00FF0886"/>
    <w:rsid w:val="00FF159E"/>
    <w:rsid w:val="00FF4121"/>
    <w:rsid w:val="00FF461D"/>
    <w:rsid w:val="00FF468E"/>
    <w:rsid w:val="00FF550E"/>
    <w:rsid w:val="00FF65EA"/>
    <w:rsid w:val="00FF65FC"/>
    <w:rsid w:val="00FF7176"/>
    <w:rsid w:val="00FF738A"/>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LU" w:eastAsia="fr-L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en-GB" w:eastAsia="en-GB"/>
    </w:rPr>
  </w:style>
  <w:style w:type="paragraph" w:styleId="Heading1">
    <w:name w:val="heading 1"/>
    <w:basedOn w:val="Normal"/>
    <w:next w:val="Normal"/>
    <w:link w:val="Heading1Char"/>
    <w:qFormat/>
    <w:rsid w:val="009D69C1"/>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9D69C1"/>
    <w:pPr>
      <w:keepNext/>
      <w:spacing w:before="240" w:after="60"/>
      <w:outlineLvl w:val="1"/>
    </w:pPr>
    <w:rPr>
      <w:rFonts w:cs="Arial"/>
      <w:bCs/>
      <w:iCs/>
      <w:color w:val="0070C0"/>
      <w:sz w:val="28"/>
      <w:szCs w:val="28"/>
    </w:rPr>
  </w:style>
  <w:style w:type="paragraph" w:styleId="Heading3">
    <w:name w:val="heading 3"/>
    <w:basedOn w:val="Normal"/>
    <w:next w:val="BodyText"/>
    <w:qFormat/>
    <w:rsid w:val="009D69C1"/>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9D69C1"/>
    <w:rPr>
      <w:rFonts w:ascii="Verdana" w:hAnsi="Verdana" w:cs="Arial"/>
      <w:bCs/>
      <w:iCs/>
      <w:color w:val="0070C0"/>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9D69C1"/>
    <w:rPr>
      <w:rFonts w:ascii="Verdana" w:hAnsi="Verdana" w:cs="Arial"/>
      <w:b/>
      <w:bCs/>
      <w:color w:val="000000"/>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24"/>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semiHidden/>
    <w:rsid w:val="00DC1A1B"/>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9D69C1"/>
    <w:pPr>
      <w:spacing w:before="120" w:after="180"/>
      <w:jc w:val="left"/>
    </w:pPr>
    <w:rPr>
      <w:color w:val="00B0F0"/>
      <w:sz w:val="22"/>
    </w:rPr>
  </w:style>
  <w:style w:type="character" w:customStyle="1" w:styleId="SubtitleChar">
    <w:name w:val="Subtitle Char"/>
    <w:link w:val="Subtitle"/>
    <w:rsid w:val="009D69C1"/>
    <w:rPr>
      <w:rFonts w:ascii="Verdana" w:hAnsi="Verdana"/>
      <w:color w:val="00B0F0"/>
      <w:sz w:val="22"/>
      <w:szCs w:val="24"/>
      <w:lang w:val="en-GB" w:eastAsia="en-GB"/>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character" w:styleId="FollowedHyperlink">
    <w:name w:val="FollowedHyperlink"/>
    <w:rsid w:val="00F056AD"/>
    <w:rPr>
      <w:color w:val="954F72"/>
      <w:u w:val="single"/>
    </w:rPr>
  </w:style>
  <w:style w:type="paragraph" w:styleId="Revision">
    <w:name w:val="Revision"/>
    <w:hidden/>
    <w:uiPriority w:val="99"/>
    <w:semiHidden/>
    <w:rsid w:val="00435968"/>
    <w:rPr>
      <w:rFonts w:ascii="Verdana" w:hAnsi="Verdana"/>
      <w:color w:val="333333"/>
      <w:szCs w:val="24"/>
      <w:lang w:val="en-GB" w:eastAsia="en-GB"/>
    </w:rPr>
  </w:style>
  <w:style w:type="character" w:customStyle="1" w:styleId="UnresolvedMention2">
    <w:name w:val="Unresolved Mention2"/>
    <w:uiPriority w:val="99"/>
    <w:semiHidden/>
    <w:unhideWhenUsed/>
    <w:rsid w:val="00337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858917">
      <w:bodyDiv w:val="1"/>
      <w:marLeft w:val="0"/>
      <w:marRight w:val="0"/>
      <w:marTop w:val="0"/>
      <w:marBottom w:val="0"/>
      <w:divBdr>
        <w:top w:val="none" w:sz="0" w:space="0" w:color="auto"/>
        <w:left w:val="none" w:sz="0" w:space="0" w:color="auto"/>
        <w:bottom w:val="none" w:sz="0" w:space="0" w:color="auto"/>
        <w:right w:val="none" w:sz="0" w:space="0" w:color="auto"/>
      </w:divBdr>
    </w:div>
    <w:div w:id="638655034">
      <w:bodyDiv w:val="1"/>
      <w:marLeft w:val="0"/>
      <w:marRight w:val="0"/>
      <w:marTop w:val="0"/>
      <w:marBottom w:val="0"/>
      <w:divBdr>
        <w:top w:val="none" w:sz="0" w:space="0" w:color="auto"/>
        <w:left w:val="none" w:sz="0" w:space="0" w:color="auto"/>
        <w:bottom w:val="none" w:sz="0" w:space="0" w:color="auto"/>
        <w:right w:val="none" w:sz="0" w:space="0" w:color="auto"/>
      </w:divBdr>
    </w:div>
    <w:div w:id="1262495909">
      <w:bodyDiv w:val="1"/>
      <w:marLeft w:val="0"/>
      <w:marRight w:val="0"/>
      <w:marTop w:val="0"/>
      <w:marBottom w:val="0"/>
      <w:divBdr>
        <w:top w:val="none" w:sz="0" w:space="0" w:color="auto"/>
        <w:left w:val="none" w:sz="0" w:space="0" w:color="auto"/>
        <w:bottom w:val="none" w:sz="0" w:space="0" w:color="auto"/>
        <w:right w:val="none" w:sz="0" w:space="0" w:color="auto"/>
      </w:divBdr>
    </w:div>
    <w:div w:id="1319456382">
      <w:bodyDiv w:val="1"/>
      <w:marLeft w:val="0"/>
      <w:marRight w:val="0"/>
      <w:marTop w:val="0"/>
      <w:marBottom w:val="0"/>
      <w:divBdr>
        <w:top w:val="none" w:sz="0" w:space="0" w:color="auto"/>
        <w:left w:val="none" w:sz="0" w:space="0" w:color="auto"/>
        <w:bottom w:val="none" w:sz="0" w:space="0" w:color="auto"/>
        <w:right w:val="none" w:sz="0" w:space="0" w:color="auto"/>
      </w:divBdr>
      <w:divsChild>
        <w:div w:id="598677668">
          <w:marLeft w:val="0"/>
          <w:marRight w:val="0"/>
          <w:marTop w:val="0"/>
          <w:marBottom w:val="0"/>
          <w:divBdr>
            <w:top w:val="none" w:sz="0" w:space="0" w:color="auto"/>
            <w:left w:val="none" w:sz="0" w:space="0" w:color="auto"/>
            <w:bottom w:val="none" w:sz="0" w:space="0" w:color="auto"/>
            <w:right w:val="none" w:sz="0" w:space="0" w:color="auto"/>
          </w:divBdr>
          <w:divsChild>
            <w:div w:id="7076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openaid.se/aid/2018/" TargetMode="External"/><Relationship Id="rId21" Type="http://schemas.openxmlformats.org/officeDocument/2006/relationships/image" Target="media/image7.emf"/><Relationship Id="rId42" Type="http://schemas.openxmlformats.org/officeDocument/2006/relationships/hyperlink" Target="https://www.regeringen.se/rattsliga-dokument/statens-offentliga-utredningar/2015/03/sou-201533/" TargetMode="External"/><Relationship Id="rId63" Type="http://schemas.openxmlformats.org/officeDocument/2006/relationships/hyperlink" Target="https://open.karnovgroup.se/naringsratt/SFS2000-0832" TargetMode="External"/><Relationship Id="rId84" Type="http://schemas.openxmlformats.org/officeDocument/2006/relationships/hyperlink" Target="https://www.regeringen.se/rattsliga-dokument/lagradsremiss/2018/03/nationell-lakemedelslista/" TargetMode="External"/><Relationship Id="rId138" Type="http://schemas.openxmlformats.org/officeDocument/2006/relationships/hyperlink" Target="http://www.polisen.se/" TargetMode="External"/><Relationship Id="rId159" Type="http://schemas.openxmlformats.org/officeDocument/2006/relationships/hyperlink" Target="https://www.val.se/sprak/engelska/index.html" TargetMode="External"/><Relationship Id="rId170" Type="http://schemas.openxmlformats.org/officeDocument/2006/relationships/hyperlink" Target="http://www.formas.se/en/" TargetMode="External"/><Relationship Id="rId191" Type="http://schemas.openxmlformats.org/officeDocument/2006/relationships/hyperlink" Target="http://sfti.se/tjanster/englishpages.1925.html" TargetMode="External"/><Relationship Id="rId205" Type="http://schemas.openxmlformats.org/officeDocument/2006/relationships/hyperlink" Target="http://www.naturvardsverket.se/" TargetMode="External"/><Relationship Id="rId226" Type="http://schemas.openxmlformats.org/officeDocument/2006/relationships/fontTable" Target="fontTable.xml"/><Relationship Id="rId107" Type="http://schemas.openxmlformats.org/officeDocument/2006/relationships/hyperlink" Target="https://www.datainspektionen.se/" TargetMode="External"/><Relationship Id="rId11" Type="http://schemas.openxmlformats.org/officeDocument/2006/relationships/image" Target="media/image1.jpeg"/><Relationship Id="rId32" Type="http://schemas.openxmlformats.org/officeDocument/2006/relationships/hyperlink" Target="https://www.digg.se/about-us" TargetMode="External"/><Relationship Id="rId53" Type="http://schemas.openxmlformats.org/officeDocument/2006/relationships/hyperlink" Target="https://www.regeringen.se/49a186/contentassets/ba64455f7f9e435b8cb5b675d3681bf7/uppdrag-att-oka-den-offentliga-forvaltningens-formaga-att-tillgangliggora-oppna-data.pdf" TargetMode="External"/><Relationship Id="rId74" Type="http://schemas.openxmlformats.org/officeDocument/2006/relationships/hyperlink" Target="https://open.karnovgroup.se/fastighetsratt/SFS2000-0224" TargetMode="External"/><Relationship Id="rId128" Type="http://schemas.openxmlformats.org/officeDocument/2006/relationships/hyperlink" Target="https://www.visma.com/" TargetMode="External"/><Relationship Id="rId149" Type="http://schemas.openxmlformats.org/officeDocument/2006/relationships/hyperlink" Target="http://www.tff.se/en/" TargetMode="External"/><Relationship Id="rId5" Type="http://schemas.openxmlformats.org/officeDocument/2006/relationships/numbering" Target="numbering.xml"/><Relationship Id="rId95" Type="http://schemas.openxmlformats.org/officeDocument/2006/relationships/hyperlink" Target="https://skl.se/tjanster/englishpages.411.html" TargetMode="External"/><Relationship Id="rId160" Type="http://schemas.openxmlformats.org/officeDocument/2006/relationships/hyperlink" Target="http://www.universityadmissions.se/" TargetMode="External"/><Relationship Id="rId181" Type="http://schemas.openxmlformats.org/officeDocument/2006/relationships/hyperlink" Target="https://www.prv.se/en/" TargetMode="External"/><Relationship Id="rId216" Type="http://schemas.openxmlformats.org/officeDocument/2006/relationships/image" Target="media/image12.png"/><Relationship Id="rId211" Type="http://schemas.openxmlformats.org/officeDocument/2006/relationships/footer" Target="footer1.xml"/><Relationship Id="rId22" Type="http://schemas.openxmlformats.org/officeDocument/2006/relationships/hyperlink" Target="http://appsso.eurostat.ec.europa.eu/nui/show.do?dataset=isoc_bde15ei&amp;lang=en" TargetMode="External"/><Relationship Id="rId27" Type="http://schemas.openxmlformats.org/officeDocument/2006/relationships/hyperlink" Target="https://www.regeringen.se/49f22c/contentassets/3f89e3c77ad74163909c092b1beae15e/nationell-strategi-for-samhallets-informations--och-cybersakerhet-skr.-201617213" TargetMode="External"/><Relationship Id="rId43" Type="http://schemas.openxmlformats.org/officeDocument/2006/relationships/hyperlink" Target="https://www.upphandlingsmyndigheten.se/organisera/digital-inkopsprocess/e-upphandling/" TargetMode="External"/><Relationship Id="rId48" Type="http://schemas.openxmlformats.org/officeDocument/2006/relationships/hyperlink" Target="https://www.regeringen.se/pressmeddelanden/2017/01/ny-samverkansorganisation-i-fokus-for-e-halsohandlingsplanen/" TargetMode="External"/><Relationship Id="rId64" Type="http://schemas.openxmlformats.org/officeDocument/2006/relationships/hyperlink" Target="https://eur-lex.europa.eu/LexUriServ/LexUriServ.do?uri=CELEX:31999L0093:EN:HTML" TargetMode="External"/><Relationship Id="rId69" Type="http://schemas.openxmlformats.org/officeDocument/2006/relationships/hyperlink" Target="https://www.wipo.int/edocs/lexdocs/laws/en/se/se097en.pdf" TargetMode="External"/><Relationship Id="rId113" Type="http://schemas.openxmlformats.org/officeDocument/2006/relationships/hyperlink" Target="http://www.bolagsverket.se/" TargetMode="External"/><Relationship Id="rId118" Type="http://schemas.openxmlformats.org/officeDocument/2006/relationships/hyperlink" Target="https://www.deladigitalt.se/sida/start" TargetMode="External"/><Relationship Id="rId134" Type="http://schemas.openxmlformats.org/officeDocument/2006/relationships/hyperlink" Target="https://sambruk.se/" TargetMode="External"/><Relationship Id="rId139" Type="http://schemas.openxmlformats.org/officeDocument/2006/relationships/hyperlink" Target="http://www.arbetsformedlingen.se/" TargetMode="External"/><Relationship Id="rId80" Type="http://schemas.openxmlformats.org/officeDocument/2006/relationships/hyperlink" Target="https://www.riksdagen.se/sv/dokument-lagar/dokument/svensk-forfattningssamling/forordning-2003770-om-statliga-myndigheters_sfs-2003-770" TargetMode="External"/><Relationship Id="rId85" Type="http://schemas.openxmlformats.org/officeDocument/2006/relationships/hyperlink" Target="https://www.regeringen.se/496594/contentassets/d339ffb7f5c643cb99da1fdaf11f8a97/prop.-2017_18_223-nationell-lakemedelslista.pdf" TargetMode="External"/><Relationship Id="rId150" Type="http://schemas.openxmlformats.org/officeDocument/2006/relationships/hyperlink" Target="http://www.transportstyrelsen.se/" TargetMode="External"/><Relationship Id="rId155" Type="http://schemas.openxmlformats.org/officeDocument/2006/relationships/hyperlink" Target="http://www.polisen.se/" TargetMode="External"/><Relationship Id="rId171" Type="http://schemas.openxmlformats.org/officeDocument/2006/relationships/hyperlink" Target="http://www.minavardkontakter.se/C125755F00329208/p/startpage" TargetMode="External"/><Relationship Id="rId176" Type="http://schemas.openxmlformats.org/officeDocument/2006/relationships/hyperlink" Target="http://www.vardguiden.se/" TargetMode="External"/><Relationship Id="rId192" Type="http://schemas.openxmlformats.org/officeDocument/2006/relationships/hyperlink" Target="https://www.avropa.se/" TargetMode="External"/><Relationship Id="rId197" Type="http://schemas.openxmlformats.org/officeDocument/2006/relationships/hyperlink" Target="http://www.opic.com/" TargetMode="External"/><Relationship Id="rId206" Type="http://schemas.openxmlformats.org/officeDocument/2006/relationships/hyperlink" Target="http://www.scb.se/" TargetMode="External"/><Relationship Id="rId227" Type="http://schemas.openxmlformats.org/officeDocument/2006/relationships/theme" Target="theme/theme1.xml"/><Relationship Id="rId201" Type="http://schemas.openxmlformats.org/officeDocument/2006/relationships/hyperlink" Target="https://www.av.se/en/" TargetMode="External"/><Relationship Id="rId222" Type="http://schemas.openxmlformats.org/officeDocument/2006/relationships/hyperlink" Target="https://twitter.com/Joinup_eu" TargetMode="External"/><Relationship Id="rId12" Type="http://schemas.openxmlformats.org/officeDocument/2006/relationships/image" Target="media/image2.png"/><Relationship Id="rId17" Type="http://schemas.openxmlformats.org/officeDocument/2006/relationships/image" Target="media/image5.emf"/><Relationship Id="rId33" Type="http://schemas.openxmlformats.org/officeDocument/2006/relationships/hyperlink" Target="https://www.verksamt.se/en/web/international" TargetMode="External"/><Relationship Id="rId38" Type="http://schemas.openxmlformats.org/officeDocument/2006/relationships/hyperlink" Target="https://www.norden.org/en/news/milestone-nordic-baltic-e-id" TargetMode="External"/><Relationship Id="rId59" Type="http://schemas.openxmlformats.org/officeDocument/2006/relationships/hyperlink" Target="https://open.karnovgroup.se/forvaltningsratt/SFS2010-0566" TargetMode="External"/><Relationship Id="rId103" Type="http://schemas.openxmlformats.org/officeDocument/2006/relationships/hyperlink" Target="https://transportstyrelsen.se/sv/vagtrafik/" TargetMode="External"/><Relationship Id="rId108" Type="http://schemas.openxmlformats.org/officeDocument/2006/relationships/hyperlink" Target="https://skl.se/tjanster/kommunerregioner/faktakommunerochregioner.432.html" TargetMode="External"/><Relationship Id="rId124" Type="http://schemas.openxmlformats.org/officeDocument/2006/relationships/hyperlink" Target="https://polisen.se/tjanster-tillstand/pass-och-nationellt-id-kort/" TargetMode="External"/><Relationship Id="rId129" Type="http://schemas.openxmlformats.org/officeDocument/2006/relationships/hyperlink" Target="https://www.avropa.se/topplankar/In-English/" TargetMode="External"/><Relationship Id="rId54" Type="http://schemas.openxmlformats.org/officeDocument/2006/relationships/hyperlink" Target="https://www.riksdagen.se/sv/dokument-lagar/dokument/svensk-forfattningssamling/forvaltningslag-2017900_sfs-2017-900" TargetMode="External"/><Relationship Id="rId70" Type="http://schemas.openxmlformats.org/officeDocument/2006/relationships/hyperlink" Target="https://eur-lex.europa.eu/LexUriServ/LexUriServ.do?uri=CELEX:31995L0046:EN:HTML" TargetMode="External"/><Relationship Id="rId75" Type="http://schemas.openxmlformats.org/officeDocument/2006/relationships/hyperlink" Target="https://open.karnovgroup.se/yttrandefrihet-mm/SFS1980-0343" TargetMode="External"/><Relationship Id="rId91" Type="http://schemas.openxmlformats.org/officeDocument/2006/relationships/image" Target="media/image9.jpeg"/><Relationship Id="rId96" Type="http://schemas.openxmlformats.org/officeDocument/2006/relationships/hyperlink" Target="https://www.kammarkollegiet.se/eng/start" TargetMode="External"/><Relationship Id="rId140" Type="http://schemas.openxmlformats.org/officeDocument/2006/relationships/hyperlink" Target="http://work.sweden.se/work-permits/" TargetMode="External"/><Relationship Id="rId145" Type="http://schemas.openxmlformats.org/officeDocument/2006/relationships/hyperlink" Target="https://www.forsakringskassan.se/privatpers" TargetMode="External"/><Relationship Id="rId161" Type="http://schemas.openxmlformats.org/officeDocument/2006/relationships/hyperlink" Target="http://www.kb.se/libris/" TargetMode="External"/><Relationship Id="rId166" Type="http://schemas.openxmlformats.org/officeDocument/2006/relationships/hyperlink" Target="http://www.euraxess.se/" TargetMode="External"/><Relationship Id="rId182" Type="http://schemas.openxmlformats.org/officeDocument/2006/relationships/hyperlink" Target="https://www.verksamt.se/" TargetMode="External"/><Relationship Id="rId187" Type="http://schemas.openxmlformats.org/officeDocument/2006/relationships/hyperlink" Target="https://www.avropa.se/Supplier/8858/9835" TargetMode="External"/><Relationship Id="rId217" Type="http://schemas.openxmlformats.org/officeDocument/2006/relationships/hyperlink" Target="https://lu.wavestone.com/en/"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footer" Target="footer2.xml"/><Relationship Id="rId23" Type="http://schemas.openxmlformats.org/officeDocument/2006/relationships/hyperlink" Target="http://appsso.eurostat.ec.europa.eu/nui/show.do?dataset=isoc_bde15ei&amp;lang=en" TargetMode="External"/><Relationship Id="rId28" Type="http://schemas.openxmlformats.org/officeDocument/2006/relationships/hyperlink" Target="https://www.riksdagen.se/sv/dokument-lagar/dokument/svensk-forfattningssamling/lag-20181277-om-elektroniska-fakturor-till_sfs-2018-1277" TargetMode="External"/><Relationship Id="rId49" Type="http://schemas.openxmlformats.org/officeDocument/2006/relationships/hyperlink" Target="https://skl.se/halsasjukvard/ehalsa/visionenehalsoarbetet.8859.html" TargetMode="External"/><Relationship Id="rId114" Type="http://schemas.openxmlformats.org/officeDocument/2006/relationships/hyperlink" Target="https://www.skatteverket.se/privat.4.76a43be412206334b89800052864.html" TargetMode="External"/><Relationship Id="rId119" Type="http://schemas.openxmlformats.org/officeDocument/2006/relationships/hyperlink" Target="https://skl.se/" TargetMode="External"/><Relationship Id="rId44" Type="http://schemas.openxmlformats.org/officeDocument/2006/relationships/hyperlink" Target="https://www.regeringen.se/pressmeddelanden/2019/05/battre-statistik-om-offentlig-upphandling/" TargetMode="External"/><Relationship Id="rId60" Type="http://schemas.openxmlformats.org/officeDocument/2006/relationships/hyperlink" Target="https://www.regeringen.se/informationsmaterial/2009/09/public-access-to-information-and-secrecy-act/" TargetMode="External"/><Relationship Id="rId65" Type="http://schemas.openxmlformats.org/officeDocument/2006/relationships/hyperlink" Target="https://www.sakerhetspolisen.se/en/swedish-security-service/protective-security.html" TargetMode="External"/><Relationship Id="rId81" Type="http://schemas.openxmlformats.org/officeDocument/2006/relationships/hyperlink" Target="https://www.riksdagen.se/sv/dokument-lagar/dokument/svensk-forfattningssamling/lag-20181277-om-elektroniska-fakturor-till_sfs-2018-1277" TargetMode="External"/><Relationship Id="rId86" Type="http://schemas.openxmlformats.org/officeDocument/2006/relationships/hyperlink" Target="https://open.karnovgroup.se/naringsratt/e-handelslagen" TargetMode="External"/><Relationship Id="rId130" Type="http://schemas.openxmlformats.org/officeDocument/2006/relationships/hyperlink" Target="https://www.upphandlingsmyndigheten.se/en" TargetMode="External"/><Relationship Id="rId135" Type="http://schemas.openxmlformats.org/officeDocument/2006/relationships/hyperlink" Target="https://cordis.europa.eu/project/rcn/207635/factsheet/en" TargetMode="External"/><Relationship Id="rId151" Type="http://schemas.openxmlformats.org/officeDocument/2006/relationships/hyperlink" Target="http://www.adressandring.se/" TargetMode="External"/><Relationship Id="rId156" Type="http://schemas.openxmlformats.org/officeDocument/2006/relationships/hyperlink" Target="https://skl.se/index.html" TargetMode="External"/><Relationship Id="rId177" Type="http://schemas.openxmlformats.org/officeDocument/2006/relationships/hyperlink" Target="http://www.forsakringskassan.se/privatpers/blanketter_och_intyg/eu_kort/!ut/p/a0/04_Sj9CPykssy0xPLMnMz0vMAfGjzOKNDQ0MLJ0MHQ38wxxNDTzNXYP9HZ1Djdz9jfWDU_P0C7IdFQEMUWa7/" TargetMode="External"/><Relationship Id="rId198" Type="http://schemas.openxmlformats.org/officeDocument/2006/relationships/hyperlink" Target="http://www.visma.com/" TargetMode="External"/><Relationship Id="rId172" Type="http://schemas.openxmlformats.org/officeDocument/2006/relationships/hyperlink" Target="https://www.1177.se/" TargetMode="External"/><Relationship Id="rId193" Type="http://schemas.openxmlformats.org/officeDocument/2006/relationships/hyperlink" Target="https://www.upphandlingsmyndigheten.se/en" TargetMode="External"/><Relationship Id="rId202" Type="http://schemas.openxmlformats.org/officeDocument/2006/relationships/hyperlink" Target="https://www.sis.se/" TargetMode="External"/><Relationship Id="rId207" Type="http://schemas.openxmlformats.org/officeDocument/2006/relationships/hyperlink" Target="https://www.getswish.se/" TargetMode="External"/><Relationship Id="rId223" Type="http://schemas.openxmlformats.org/officeDocument/2006/relationships/image" Target="media/image14.emf"/><Relationship Id="rId13" Type="http://schemas.openxmlformats.org/officeDocument/2006/relationships/image" Target="media/image3.emf"/><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s://www.government.se/legal-documents/2017/11/skr.-201617213/)." TargetMode="External"/><Relationship Id="rId109" Type="http://schemas.openxmlformats.org/officeDocument/2006/relationships/hyperlink" Target="https://skl.se/tjanster/kommunerregioner/faktakommunerochregioner.432.html" TargetMode="External"/><Relationship Id="rId34" Type="http://schemas.openxmlformats.org/officeDocument/2006/relationships/hyperlink" Target="https://www.government.se/information-material/2017/06/fact-sheet-for-sustainable-digital-transformation-in-sweden--a-digital-strategy/" TargetMode="External"/><Relationship Id="rId50" Type="http://schemas.openxmlformats.org/officeDocument/2006/relationships/hyperlink" Target="https://www.esv.se/statsliggaren/regleringsbrev/?RBID=19533" TargetMode="External"/><Relationship Id="rId55" Type="http://schemas.openxmlformats.org/officeDocument/2006/relationships/hyperlink" Target="https://www.riksdagen.se/sv/dokument-lagar/dokument/svensk-forfattningssamling/lag-20181937-om-tillganglighet-till-digital_sfs-2018-1937" TargetMode="External"/><Relationship Id="rId76" Type="http://schemas.openxmlformats.org/officeDocument/2006/relationships/hyperlink" Target="https://www.upphandlingsmyndigheten.se/en" TargetMode="External"/><Relationship Id="rId97" Type="http://schemas.openxmlformats.org/officeDocument/2006/relationships/hyperlink" Target="http://www.esamverka.se/" TargetMode="External"/><Relationship Id="rId104" Type="http://schemas.openxmlformats.org/officeDocument/2006/relationships/hyperlink" Target="https://bolagsverket.se/en" TargetMode="External"/><Relationship Id="rId120" Type="http://schemas.openxmlformats.org/officeDocument/2006/relationships/hyperlink" Target="https://www.msb.se/sv/Produkter--tjanster/SGSI---Swedish-Government-Secure-Intranet-/" TargetMode="External"/><Relationship Id="rId125" Type="http://schemas.openxmlformats.org/officeDocument/2006/relationships/hyperlink" Target="https://www.icao.int/Pages/default.aspx" TargetMode="External"/><Relationship Id="rId141" Type="http://schemas.openxmlformats.org/officeDocument/2006/relationships/hyperlink" Target="http://work.sweden.se/work-permits/" TargetMode="External"/><Relationship Id="rId146" Type="http://schemas.openxmlformats.org/officeDocument/2006/relationships/hyperlink" Target="http://www.government.se/government-of-sweden/ministry-of-finance/" TargetMode="External"/><Relationship Id="rId167" Type="http://schemas.openxmlformats.org/officeDocument/2006/relationships/hyperlink" Target="http://www.vinnova.se/en/" TargetMode="External"/><Relationship Id="rId188" Type="http://schemas.openxmlformats.org/officeDocument/2006/relationships/hyperlink" Target="https://www.upphandlingsmyndigheten.se/en" TargetMode="External"/><Relationship Id="rId7" Type="http://schemas.openxmlformats.org/officeDocument/2006/relationships/settings" Target="settings.xml"/><Relationship Id="rId71" Type="http://schemas.openxmlformats.org/officeDocument/2006/relationships/hyperlink" Target="https://www.riksdagen.se/sv/dokument-lagar/dokument/svensk-forfattningssamling/folkbokforingslag-1991481_sfs-1991-481" TargetMode="External"/><Relationship Id="rId92" Type="http://schemas.openxmlformats.org/officeDocument/2006/relationships/hyperlink" Target="http://www.government.se/" TargetMode="External"/><Relationship Id="rId162" Type="http://schemas.openxmlformats.org/officeDocument/2006/relationships/hyperlink" Target="http://libris.kb.se/?language=en" TargetMode="External"/><Relationship Id="rId183" Type="http://schemas.openxmlformats.org/officeDocument/2006/relationships/hyperlink" Target="https://www.verksamt.se/" TargetMode="External"/><Relationship Id="rId213" Type="http://schemas.openxmlformats.org/officeDocument/2006/relationships/header" Target="header3.xml"/><Relationship Id="rId218" Type="http://schemas.openxmlformats.org/officeDocument/2006/relationships/hyperlink" Target="https://ec.europa.eu/isa2/home_en" TargetMode="External"/><Relationship Id="rId2" Type="http://schemas.openxmlformats.org/officeDocument/2006/relationships/customXml" Target="../customXml/item2.xml"/><Relationship Id="rId29" Type="http://schemas.openxmlformats.org/officeDocument/2006/relationships/hyperlink" Target="https://www.riksdagen.se/sv/dokument-lagar/dokument/svensk-forfattningssamling/lag-20181937-om-tillganglighet-till-digital_sfs-2018-1937" TargetMode="External"/><Relationship Id="rId24" Type="http://schemas.openxmlformats.org/officeDocument/2006/relationships/hyperlink" Target="https://ec.europa.eu/digital-single-market/en/news/egovernment-benchmark-2018-digital-efforts-european-countries-are-visibly-paying" TargetMode="External"/><Relationship Id="rId40" Type="http://schemas.openxmlformats.org/officeDocument/2006/relationships/hyperlink" Target="https://www.msb.se/RibData/Filer/pdf/28804.pdf" TargetMode="External"/><Relationship Id="rId45" Type="http://schemas.openxmlformats.org/officeDocument/2006/relationships/hyperlink" Target="https://skl.se/tjanster/englishpages.411.html" TargetMode="External"/><Relationship Id="rId66" Type="http://schemas.openxmlformats.org/officeDocument/2006/relationships/hyperlink" Target="https://eur-lex.europa.eu/eli/dir/2016/1148/oj" TargetMode="External"/><Relationship Id="rId87" Type="http://schemas.openxmlformats.org/officeDocument/2006/relationships/hyperlink" Target="https://eur-lex.europa.eu/LexUriServ/LexUriServ.do?uri=CELEX:32000L0031:EN:HTML" TargetMode="External"/><Relationship Id="rId110" Type="http://schemas.openxmlformats.org/officeDocument/2006/relationships/hyperlink" Target="https://skl.se/" TargetMode="External"/><Relationship Id="rId115" Type="http://schemas.openxmlformats.org/officeDocument/2006/relationships/hyperlink" Target="https://tillvaxtverket.se/" TargetMode="External"/><Relationship Id="rId131" Type="http://schemas.openxmlformats.org/officeDocument/2006/relationships/hyperlink" Target="http://docs.peppol.eu/poacc/billing/3.0/bis/" TargetMode="External"/><Relationship Id="rId136" Type="http://schemas.openxmlformats.org/officeDocument/2006/relationships/hyperlink" Target="https://ec.europa.eu/social/main.jsp?catId=869" TargetMode="External"/><Relationship Id="rId157" Type="http://schemas.openxmlformats.org/officeDocument/2006/relationships/hyperlink" Target="http://www.polisen.se/" TargetMode="External"/><Relationship Id="rId178" Type="http://schemas.openxmlformats.org/officeDocument/2006/relationships/hyperlink" Target="http://www.forsakringskassan.se/privatpers/" TargetMode="External"/><Relationship Id="rId61" Type="http://schemas.openxmlformats.org/officeDocument/2006/relationships/hyperlink" Target="https://eur-lex.europa.eu/legal-content/EN/TXT/?uri=uriserv%3AOJ.L_.2014.257.01.0073.01.ENG" TargetMode="External"/><Relationship Id="rId82" Type="http://schemas.openxmlformats.org/officeDocument/2006/relationships/hyperlink" Target="https://www.regeringen.se/rattsliga-dokument/lagradsremiss/2018/01/digital-hantering-av-domstolsavgorande-strafforelaggande-och-ordningsbot/" TargetMode="External"/><Relationship Id="rId152" Type="http://schemas.openxmlformats.org/officeDocument/2006/relationships/hyperlink" Target="http://www.skatteverket.se/" TargetMode="External"/><Relationship Id="rId173" Type="http://schemas.openxmlformats.org/officeDocument/2006/relationships/hyperlink" Target="https://www.1177.se/" TargetMode="External"/><Relationship Id="rId194" Type="http://schemas.openxmlformats.org/officeDocument/2006/relationships/hyperlink" Target="http://www.konkurrensverket.se/en/publicprocurement/" TargetMode="External"/><Relationship Id="rId199" Type="http://schemas.openxmlformats.org/officeDocument/2006/relationships/hyperlink" Target="https://www.av.se/en/" TargetMode="External"/><Relationship Id="rId203" Type="http://schemas.openxmlformats.org/officeDocument/2006/relationships/hyperlink" Target="http://www.kemi.se/en/directly-to/rules-and-regulations/reach" TargetMode="External"/><Relationship Id="rId208" Type="http://schemas.openxmlformats.org/officeDocument/2006/relationships/hyperlink" Target="https://www.verksamt.se/" TargetMode="External"/><Relationship Id="rId19" Type="http://schemas.openxmlformats.org/officeDocument/2006/relationships/hyperlink" Target="http://epp.eurostat.ec.europa.eu/tgm/table.do?tab=table&amp;init=1&amp;language=en&amp;pcode=tin00111&amp;plugin=1" TargetMode="External"/><Relationship Id="rId224" Type="http://schemas.openxmlformats.org/officeDocument/2006/relationships/hyperlink" Target="https://www.linkedin.com/in/isa2programme" TargetMode="External"/><Relationship Id="rId14" Type="http://schemas.openxmlformats.org/officeDocument/2006/relationships/hyperlink" Target="https://ec.europa.eu/eurostat/data/database" TargetMode="External"/><Relationship Id="rId30" Type="http://schemas.openxmlformats.org/officeDocument/2006/relationships/hyperlink" Target="https://www.digg.se/about-us" TargetMode="External"/><Relationship Id="rId35" Type="http://schemas.openxmlformats.org/officeDocument/2006/relationships/hyperlink" Target="https://www.regeringen.se/informationsmaterial/2015/04/med-medborgaren-i-centrum/" TargetMode="External"/><Relationship Id="rId56" Type="http://schemas.openxmlformats.org/officeDocument/2006/relationships/hyperlink" Target="https://www.riksdagen.se/globalassets/07.-dokument--lagar/the-freedom-of-the-press-act-2015.pdf" TargetMode="External"/><Relationship Id="rId77" Type="http://schemas.openxmlformats.org/officeDocument/2006/relationships/hyperlink" Target="https://open.karnovgroup.se/naringsratt/lou" TargetMode="External"/><Relationship Id="rId100" Type="http://schemas.openxmlformats.org/officeDocument/2006/relationships/hyperlink" Target="https://digitaliseringsradet.se/om-webbplatsen/english/" TargetMode="External"/><Relationship Id="rId105" Type="http://schemas.openxmlformats.org/officeDocument/2006/relationships/hyperlink" Target="https://www.lantmateriet.se/en/" TargetMode="External"/><Relationship Id="rId126" Type="http://schemas.openxmlformats.org/officeDocument/2006/relationships/hyperlink" Target="https://ec.europa.eu/digital-single-market/sites/digital-agenda/files/egov_report.pdf" TargetMode="External"/><Relationship Id="rId147" Type="http://schemas.openxmlformats.org/officeDocument/2006/relationships/hyperlink" Target="http://www.skatteverket.se/" TargetMode="External"/><Relationship Id="rId168" Type="http://schemas.openxmlformats.org/officeDocument/2006/relationships/hyperlink" Target="http://www.vr.se/" TargetMode="External"/><Relationship Id="rId8" Type="http://schemas.openxmlformats.org/officeDocument/2006/relationships/webSettings" Target="webSettings.xml"/><Relationship Id="rId51" Type="http://schemas.openxmlformats.org/officeDocument/2006/relationships/hyperlink" Target="https://ec.europa.eu/digital-single-market/en/news/european-countries-join-blockchain-partnership" TargetMode="External"/><Relationship Id="rId72" Type="http://schemas.openxmlformats.org/officeDocument/2006/relationships/hyperlink" Target="http://rkrattsbaser.gov.se/sfst?bet=2001:558" TargetMode="External"/><Relationship Id="rId93" Type="http://schemas.openxmlformats.org/officeDocument/2006/relationships/hyperlink" Target="https://www.msb.se/en/" TargetMode="External"/><Relationship Id="rId98" Type="http://schemas.openxmlformats.org/officeDocument/2006/relationships/hyperlink" Target="http://www.statskontoret.se/" TargetMode="External"/><Relationship Id="rId121" Type="http://schemas.openxmlformats.org/officeDocument/2006/relationships/hyperlink" Target="https://www.inera.se/" TargetMode="External"/><Relationship Id="rId142" Type="http://schemas.openxmlformats.org/officeDocument/2006/relationships/hyperlink" Target="https://www.uhr.se/en/start/" TargetMode="External"/><Relationship Id="rId163" Type="http://schemas.openxmlformats.org/officeDocument/2006/relationships/hyperlink" Target="http://www.csn.se/" TargetMode="External"/><Relationship Id="rId184" Type="http://schemas.openxmlformats.org/officeDocument/2006/relationships/hyperlink" Target="http://www.skatteverket.se/" TargetMode="External"/><Relationship Id="rId189" Type="http://schemas.openxmlformats.org/officeDocument/2006/relationships/hyperlink" Target="http://www.konkurrensverket.se/en/publicprocurement/" TargetMode="External"/><Relationship Id="rId219" Type="http://schemas.openxmlformats.org/officeDocument/2006/relationships/hyperlink" Target="mailto:isa2@ec.europa.eu" TargetMode="External"/><Relationship Id="rId3" Type="http://schemas.openxmlformats.org/officeDocument/2006/relationships/customXml" Target="../customXml/item3.xml"/><Relationship Id="rId214" Type="http://schemas.openxmlformats.org/officeDocument/2006/relationships/footer" Target="footer3.xml"/><Relationship Id="rId25" Type="http://schemas.openxmlformats.org/officeDocument/2006/relationships/image" Target="media/image8.png"/><Relationship Id="rId46" Type="http://schemas.openxmlformats.org/officeDocument/2006/relationships/hyperlink" Target="https://www.government.se/information-material/2016/08/vision-for-ehealth-2025/" TargetMode="External"/><Relationship Id="rId67" Type="http://schemas.openxmlformats.org/officeDocument/2006/relationships/hyperlink" Target="https://eur-lex.europa.eu/legal-content/FR/TXT/?uri=CELEX%3A32016R0679" TargetMode="External"/><Relationship Id="rId116" Type="http://schemas.openxmlformats.org/officeDocument/2006/relationships/hyperlink" Target="https://www.vinnova.se/en/about-us/swedens-innovation-agency/" TargetMode="External"/><Relationship Id="rId137" Type="http://schemas.openxmlformats.org/officeDocument/2006/relationships/hyperlink" Target="https://europa.eu/youreurope/citizens/index_en.htm" TargetMode="External"/><Relationship Id="rId158" Type="http://schemas.openxmlformats.org/officeDocument/2006/relationships/hyperlink" Target="http://www.envirosweden.se/start/" TargetMode="External"/><Relationship Id="rId20" Type="http://schemas.openxmlformats.org/officeDocument/2006/relationships/image" Target="media/image6.emf"/><Relationship Id="rId41" Type="http://schemas.openxmlformats.org/officeDocument/2006/relationships/hyperlink" Target="https://www.regeringen.se/4a6638/contentassets/e926a751d9eb4c978c4d892c659ebc8e/utgiftsomrade-22-kommunikationer" TargetMode="External"/><Relationship Id="rId62" Type="http://schemas.openxmlformats.org/officeDocument/2006/relationships/hyperlink" Target="https://www.riksdagen.se/sv/dokument-lagar/dokument/svensk-forfattningssamling/lag-2013311-om-valfrihetssystem-i-fraga-om_sfs-2013-311" TargetMode="External"/><Relationship Id="rId83" Type="http://schemas.openxmlformats.org/officeDocument/2006/relationships/hyperlink" Target="https://www.regeringen.se/494483/contentassets/eb60cff09c7a4fdd933eb3a64b9ad4a7/prop-201718-126.pdf" TargetMode="External"/><Relationship Id="rId88" Type="http://schemas.openxmlformats.org/officeDocument/2006/relationships/hyperlink" Target="https://www.government.se/government-agencies/swedish-ehealth-agency-ehalsomyndigheten/" TargetMode="External"/><Relationship Id="rId111" Type="http://schemas.openxmlformats.org/officeDocument/2006/relationships/hyperlink" Target="https://www.government.se/" TargetMode="External"/><Relationship Id="rId132" Type="http://schemas.openxmlformats.org/officeDocument/2006/relationships/hyperlink" Target="https://www.riksdagen.se/sv/dokument-lagar/dokument/svensk-forfattningssamling/lag-20181277-om-elektroniska-fakturor-till_sfs-2018-1277" TargetMode="External"/><Relationship Id="rId153" Type="http://schemas.openxmlformats.org/officeDocument/2006/relationships/hyperlink" Target="https://polisen.se/en/Languages/Service/Police-Record-Extracts/" TargetMode="External"/><Relationship Id="rId174" Type="http://schemas.openxmlformats.org/officeDocument/2006/relationships/hyperlink" Target="http://www.forsakringskassan.se/privatpers/" TargetMode="External"/><Relationship Id="rId179" Type="http://schemas.openxmlformats.org/officeDocument/2006/relationships/hyperlink" Target="http://www.konsumenteuropa.se/" TargetMode="External"/><Relationship Id="rId195" Type="http://schemas.openxmlformats.org/officeDocument/2006/relationships/hyperlink" Target="https://www.esv.se/english/e-procurement/" TargetMode="External"/><Relationship Id="rId209" Type="http://schemas.openxmlformats.org/officeDocument/2006/relationships/header" Target="header1.xml"/><Relationship Id="rId190" Type="http://schemas.openxmlformats.org/officeDocument/2006/relationships/hyperlink" Target="https://www.esv.se/english/e-procurement/" TargetMode="External"/><Relationship Id="rId204" Type="http://schemas.openxmlformats.org/officeDocument/2006/relationships/hyperlink" Target="http://www.skl.se/" TargetMode="External"/><Relationship Id="rId220" Type="http://schemas.openxmlformats.org/officeDocument/2006/relationships/image" Target="media/image13.png"/><Relationship Id="rId225" Type="http://schemas.openxmlformats.org/officeDocument/2006/relationships/footer" Target="footer4.xml"/><Relationship Id="rId15" Type="http://schemas.openxmlformats.org/officeDocument/2006/relationships/hyperlink" Target="https://ec.europa.eu/eurostat/data/database" TargetMode="External"/><Relationship Id="rId36" Type="http://schemas.openxmlformats.org/officeDocument/2006/relationships/hyperlink" Target="https://www.regeringen.se/49a186/contentassets/ba64455f7f9e435b8cb5b675d3681bf7/uppdrag-att-oka-den-offentliga-forvaltningens-formaga-att-tillgangliggora-oppna-data.pdf" TargetMode="External"/><Relationship Id="rId57" Type="http://schemas.openxmlformats.org/officeDocument/2006/relationships/hyperlink" Target="http://www.jo.se/en/" TargetMode="External"/><Relationship Id="rId106" Type="http://schemas.openxmlformats.org/officeDocument/2006/relationships/hyperlink" Target="https://www.riksrevisionen.se/" TargetMode="External"/><Relationship Id="rId127" Type="http://schemas.openxmlformats.org/officeDocument/2006/relationships/hyperlink" Target="https://www.opic.com/" TargetMode="External"/><Relationship Id="rId10" Type="http://schemas.openxmlformats.org/officeDocument/2006/relationships/endnotes" Target="endnotes.xml"/><Relationship Id="rId31" Type="http://schemas.openxmlformats.org/officeDocument/2006/relationships/hyperlink" Target="https://www.government.se/government-of-sweden/ministry-of-infrastructure/" TargetMode="External"/><Relationship Id="rId52" Type="http://schemas.openxmlformats.org/officeDocument/2006/relationships/hyperlink" Target="https://www.government.se/information-material/2019/02/national-approach-to-artificial-intelligence/" TargetMode="External"/><Relationship Id="rId73" Type="http://schemas.openxmlformats.org/officeDocument/2006/relationships/hyperlink" Target="http://rkrattsbaser.gov.se/sfst?bet=2001:650" TargetMode="External"/><Relationship Id="rId78" Type="http://schemas.openxmlformats.org/officeDocument/2006/relationships/hyperlink" Target="https://www.government.se/government-of-sweden/ministry-of-infrastructure/" TargetMode="External"/><Relationship Id="rId94" Type="http://schemas.openxmlformats.org/officeDocument/2006/relationships/hyperlink" Target="https://www.statenssc.se/index.html" TargetMode="External"/><Relationship Id="rId99" Type="http://schemas.openxmlformats.org/officeDocument/2006/relationships/hyperlink" Target="https://www.pts.se/en/" TargetMode="External"/><Relationship Id="rId101" Type="http://schemas.openxmlformats.org/officeDocument/2006/relationships/hyperlink" Target="https://www.cert.se/" TargetMode="External"/><Relationship Id="rId122" Type="http://schemas.openxmlformats.org/officeDocument/2006/relationships/hyperlink" Target="https://skl.se/tjanster/englishpages.411.html" TargetMode="External"/><Relationship Id="rId143" Type="http://schemas.openxmlformats.org/officeDocument/2006/relationships/hyperlink" Target="http://www.samorg.org/" TargetMode="External"/><Relationship Id="rId148" Type="http://schemas.openxmlformats.org/officeDocument/2006/relationships/hyperlink" Target="http://www.trafikverket.se/" TargetMode="External"/><Relationship Id="rId164" Type="http://schemas.openxmlformats.org/officeDocument/2006/relationships/hyperlink" Target="https://studyinsweden.se/study-information/internships/" TargetMode="External"/><Relationship Id="rId169" Type="http://schemas.openxmlformats.org/officeDocument/2006/relationships/hyperlink" Target="http://www.fas.se/en/" TargetMode="External"/><Relationship Id="rId185" Type="http://schemas.openxmlformats.org/officeDocument/2006/relationships/hyperlink" Target="http://www.skatteverket.se/"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uropa.eu/youreurope/business/index_en.htm" TargetMode="External"/><Relationship Id="rId210" Type="http://schemas.openxmlformats.org/officeDocument/2006/relationships/header" Target="header2.xml"/><Relationship Id="rId215" Type="http://schemas.openxmlformats.org/officeDocument/2006/relationships/hyperlink" Target="https://lu.wavestone.com/en/" TargetMode="External"/><Relationship Id="rId26" Type="http://schemas.openxmlformats.org/officeDocument/2006/relationships/hyperlink" Target="https://ec.europa.eu/digital-single-market/en/news/egovernment-benchmark-2018-digital-efforts-european-countries-are-visibly-paying" TargetMode="External"/><Relationship Id="rId47" Type="http://schemas.openxmlformats.org/officeDocument/2006/relationships/hyperlink" Target="https://skl.se/tjanster/englishpages.411.html" TargetMode="External"/><Relationship Id="rId68" Type="http://schemas.openxmlformats.org/officeDocument/2006/relationships/hyperlink" Target="http://www.riksdagen.se/sv/dokument-lagar/dokument/statens-offentliga-utredningar/sou-2017-39-_H5B339" TargetMode="External"/><Relationship Id="rId89" Type="http://schemas.openxmlformats.org/officeDocument/2006/relationships/hyperlink" Target="https://www.socialstyrelsen.se/english" TargetMode="External"/><Relationship Id="rId112" Type="http://schemas.openxmlformats.org/officeDocument/2006/relationships/hyperlink" Target="https://www.verksamt.se/" TargetMode="External"/><Relationship Id="rId133" Type="http://schemas.openxmlformats.org/officeDocument/2006/relationships/hyperlink" Target="https://www.riksbank.se/en-gb/" TargetMode="External"/><Relationship Id="rId154" Type="http://schemas.openxmlformats.org/officeDocument/2006/relationships/hyperlink" Target="file:///C:/AppData/Local/Microsoft/AppData/Local/Microsoft/AppData/Local/Microsoft/Windows/Temporary%20Internet%20Files/Content.Outlook/V1Z8KU8T/registerutdrag@polisen.se" TargetMode="External"/><Relationship Id="rId175" Type="http://schemas.openxmlformats.org/officeDocument/2006/relationships/hyperlink" Target="http://www.vantetider.se/" TargetMode="External"/><Relationship Id="rId196" Type="http://schemas.openxmlformats.org/officeDocument/2006/relationships/hyperlink" Target="http://sfti.se/tjanster/englishpages.1925.html" TargetMode="External"/><Relationship Id="rId200" Type="http://schemas.openxmlformats.org/officeDocument/2006/relationships/hyperlink" Target="http://www.skatteverket.se/" TargetMode="External"/><Relationship Id="rId16" Type="http://schemas.openxmlformats.org/officeDocument/2006/relationships/image" Target="media/image4.emf"/><Relationship Id="rId221" Type="http://schemas.openxmlformats.org/officeDocument/2006/relationships/hyperlink" Target="https://twitter.com/EU_ISA2" TargetMode="External"/><Relationship Id="rId37" Type="http://schemas.openxmlformats.org/officeDocument/2006/relationships/hyperlink" Target="http://norden.diva-portal.org/smash/record.jsf?pid=diva2%3A1290244&amp;dswid=-3459" TargetMode="External"/><Relationship Id="rId58" Type="http://schemas.openxmlformats.org/officeDocument/2006/relationships/hyperlink" Target="https://eur-lex.europa.eu/LexUriServ/LexUriServ.do?uri=CELEX:32003L0098:En:HTML" TargetMode="External"/><Relationship Id="rId79" Type="http://schemas.openxmlformats.org/officeDocument/2006/relationships/hyperlink" Target="https://www.riksdagen.se/sv/dokument-lagar/dokument/svensk-forfattningssamling/forordning-2000606-om-myndigheters-bokforing_sfs-2000-606" TargetMode="External"/><Relationship Id="rId102" Type="http://schemas.openxmlformats.org/officeDocument/2006/relationships/hyperlink" Target="https://www.skatteverket.se/servicelankar/otherlanguages/inenglish.4.12815e4f14a62bc048f4edc.html" TargetMode="External"/><Relationship Id="rId123" Type="http://schemas.openxmlformats.org/officeDocument/2006/relationships/hyperlink" Target="https://skl.se/naringslivarbetedigitalisering/digitalisering/informationssakerhet/sakerdigitalkommunikation.13701.html" TargetMode="External"/><Relationship Id="rId144" Type="http://schemas.openxmlformats.org/officeDocument/2006/relationships/hyperlink" Target="http://www.alfakassan.se/" TargetMode="External"/><Relationship Id="rId90" Type="http://schemas.openxmlformats.org/officeDocument/2006/relationships/hyperlink" Target="https://www.government.se/government-of-sweden/ministry-of-infrastructure/" TargetMode="External"/><Relationship Id="rId165" Type="http://schemas.openxmlformats.org/officeDocument/2006/relationships/hyperlink" Target="http://www.euraxess.se/" TargetMode="External"/><Relationship Id="rId186" Type="http://schemas.openxmlformats.org/officeDocument/2006/relationships/hyperlink" Target="http://www.tullverket.s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1.emf"/></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224302-D610-41B0-9850-A23D702FAE5E}"/>
</file>

<file path=customXml/itemProps3.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4.xml><?xml version="1.0" encoding="utf-8"?>
<ds:datastoreItem xmlns:ds="http://schemas.openxmlformats.org/officeDocument/2006/customXml" ds:itemID="{A24878A8-1F14-4E7B-B9B3-04CF521D4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21</TotalTime>
  <Pages>38</Pages>
  <Words>13704</Words>
  <Characters>78114</Characters>
  <Application>Microsoft Office Word</Application>
  <DocSecurity>0</DocSecurity>
  <Lines>650</Lines>
  <Paragraphs>183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European Commission</Company>
  <LinksUpToDate>false</LinksUpToDate>
  <CharactersWithSpaces>91635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Sweden</dc:title>
  <dc:subject/>
  <dc:creator>MORISI Davide (COMM-EXT)</dc:creator>
  <cp:keywords/>
  <cp:lastModifiedBy>DEVENYI Vivien</cp:lastModifiedBy>
  <cp:revision>23</cp:revision>
  <cp:lastPrinted>2019-07-09T08:17:00Z</cp:lastPrinted>
  <dcterms:created xsi:type="dcterms:W3CDTF">2019-06-20T15:09:00Z</dcterms:created>
  <dcterms:modified xsi:type="dcterms:W3CDTF">2019-07-09T08:17:00Z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5120">
    <vt:lpwstr>32</vt:lpwstr>
  </property>
  <property fmtid="{D5CDD505-2E9C-101B-9397-08002B2CF9AE}" pid="6" name="AuthorIds_UIVersion_24576">
    <vt:lpwstr>32</vt:lpwstr>
  </property>
  <property fmtid="{D5CDD505-2E9C-101B-9397-08002B2CF9AE}" pid="7" name="AuthorIds_UIVersion_27136">
    <vt:lpwstr>32</vt:lpwstr>
  </property>
</Properties>
</file>