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56D" w:rsidRPr="00E51892" w:rsidRDefault="004D43E0" w:rsidP="00E51892">
      <w:pPr>
        <w:pStyle w:val="Heading1"/>
        <w:rPr>
          <w:sz w:val="24"/>
          <w:szCs w:val="24"/>
        </w:rPr>
      </w:pPr>
      <w:r w:rsidRPr="00E51892">
        <w:rPr>
          <w:sz w:val="24"/>
          <w:szCs w:val="24"/>
        </w:rPr>
        <w:t>Solutions</w:t>
      </w:r>
    </w:p>
    <w:p w:rsidR="004D43E0" w:rsidRPr="00E51892" w:rsidRDefault="004D43E0" w:rsidP="00E5189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SEMOSS</w:t>
      </w:r>
    </w:p>
    <w:p w:rsidR="006A6130" w:rsidRPr="00E51892" w:rsidRDefault="006A6130" w:rsidP="00E51892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Screenshots</w:t>
      </w:r>
    </w:p>
    <w:p w:rsidR="006A3269" w:rsidRPr="00E51892" w:rsidRDefault="006A3269" w:rsidP="00E51892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Talk about data intake (data source)</w:t>
      </w:r>
    </w:p>
    <w:p w:rsidR="00E51892" w:rsidRPr="00E51892" w:rsidRDefault="00E51892" w:rsidP="00E51892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Download</w:t>
      </w:r>
    </w:p>
    <w:p w:rsidR="004D43E0" w:rsidRPr="00E51892" w:rsidRDefault="004D43E0" w:rsidP="00E5189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SEMOSS Web</w:t>
      </w:r>
    </w:p>
    <w:p w:rsidR="006A6130" w:rsidRPr="00E51892" w:rsidRDefault="006A6130" w:rsidP="00E51892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Screenshots</w:t>
      </w:r>
    </w:p>
    <w:p w:rsidR="006A6130" w:rsidRPr="00E51892" w:rsidRDefault="006A6130" w:rsidP="00E51892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Talk about data intake (data source)</w:t>
      </w:r>
    </w:p>
    <w:p w:rsidR="00E51892" w:rsidRPr="00E51892" w:rsidRDefault="00E51892" w:rsidP="00E51892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Download</w:t>
      </w:r>
    </w:p>
    <w:p w:rsidR="004D43E0" w:rsidRPr="00E51892" w:rsidRDefault="004D43E0" w:rsidP="00E5189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E51892">
        <w:rPr>
          <w:sz w:val="24"/>
          <w:szCs w:val="24"/>
        </w:rPr>
        <w:t>NameServer</w:t>
      </w:r>
      <w:proofErr w:type="spellEnd"/>
    </w:p>
    <w:p w:rsidR="00E51892" w:rsidRPr="00E51892" w:rsidRDefault="00E51892" w:rsidP="00E51892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Helpful description and graphics</w:t>
      </w:r>
    </w:p>
    <w:p w:rsidR="006A6130" w:rsidRPr="00E51892" w:rsidRDefault="006A6130" w:rsidP="00E51892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Not available for download</w:t>
      </w:r>
      <w:r w:rsidR="00E51892" w:rsidRPr="00E51892">
        <w:rPr>
          <w:sz w:val="24"/>
          <w:szCs w:val="24"/>
        </w:rPr>
        <w:t>**</w:t>
      </w:r>
    </w:p>
    <w:p w:rsidR="004D43E0" w:rsidRPr="00E51892" w:rsidRDefault="004D43E0" w:rsidP="00E51892">
      <w:pPr>
        <w:pStyle w:val="Heading1"/>
        <w:rPr>
          <w:sz w:val="24"/>
          <w:szCs w:val="24"/>
        </w:rPr>
      </w:pPr>
      <w:r w:rsidRPr="00E51892">
        <w:rPr>
          <w:sz w:val="24"/>
          <w:szCs w:val="24"/>
        </w:rPr>
        <w:t>Capabilities</w:t>
      </w:r>
    </w:p>
    <w:p w:rsidR="004D43E0" w:rsidRPr="00E51892" w:rsidRDefault="004D43E0" w:rsidP="00E5189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By Industry</w:t>
      </w:r>
    </w:p>
    <w:p w:rsidR="004D43E0" w:rsidRPr="00E51892" w:rsidRDefault="004D43E0" w:rsidP="00E51892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Government</w:t>
      </w:r>
    </w:p>
    <w:p w:rsidR="006A3269" w:rsidRPr="00E51892" w:rsidRDefault="006A3269" w:rsidP="00E51892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MHS</w:t>
      </w:r>
    </w:p>
    <w:p w:rsidR="004D43E0" w:rsidRPr="00E51892" w:rsidRDefault="004D43E0" w:rsidP="00E51892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Healthcare</w:t>
      </w:r>
    </w:p>
    <w:p w:rsidR="006A3269" w:rsidRPr="00E51892" w:rsidRDefault="006A3269" w:rsidP="00E51892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Pasta</w:t>
      </w:r>
    </w:p>
    <w:p w:rsidR="00923F3E" w:rsidRPr="00E51892" w:rsidRDefault="00923F3E" w:rsidP="00E51892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Science</w:t>
      </w:r>
    </w:p>
    <w:p w:rsidR="00923F3E" w:rsidRPr="00E51892" w:rsidRDefault="00923F3E" w:rsidP="00E51892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NIH</w:t>
      </w:r>
      <w:r w:rsidR="00BA3A2B" w:rsidRPr="00E51892">
        <w:rPr>
          <w:sz w:val="24"/>
          <w:szCs w:val="24"/>
        </w:rPr>
        <w:t xml:space="preserve"> (genetics)</w:t>
      </w:r>
    </w:p>
    <w:p w:rsidR="00511791" w:rsidRPr="00E51892" w:rsidRDefault="00511791" w:rsidP="00E51892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Environment</w:t>
      </w:r>
    </w:p>
    <w:p w:rsidR="00923F3E" w:rsidRPr="00E51892" w:rsidRDefault="00923F3E" w:rsidP="00E51892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NOA</w:t>
      </w:r>
      <w:r w:rsidR="00511791" w:rsidRPr="00E51892">
        <w:rPr>
          <w:sz w:val="24"/>
          <w:szCs w:val="24"/>
        </w:rPr>
        <w:t>A</w:t>
      </w:r>
    </w:p>
    <w:p w:rsidR="004D43E0" w:rsidRPr="00E51892" w:rsidRDefault="00E51892" w:rsidP="00E51892">
      <w:pPr>
        <w:pStyle w:val="ListParagraph"/>
        <w:numPr>
          <w:ilvl w:val="1"/>
          <w:numId w:val="2"/>
        </w:numPr>
        <w:spacing w:after="0"/>
        <w:rPr>
          <w:color w:val="AEAAAA" w:themeColor="background2" w:themeShade="BF"/>
          <w:sz w:val="24"/>
          <w:szCs w:val="24"/>
        </w:rPr>
      </w:pPr>
      <w:r w:rsidRPr="00E51892">
        <w:rPr>
          <w:color w:val="AEAAAA" w:themeColor="background2" w:themeShade="BF"/>
          <w:sz w:val="24"/>
          <w:szCs w:val="24"/>
        </w:rPr>
        <w:t>Other</w:t>
      </w:r>
    </w:p>
    <w:p w:rsidR="004D43E0" w:rsidRPr="00E51892" w:rsidRDefault="004D43E0" w:rsidP="00E5189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By Function</w:t>
      </w:r>
    </w:p>
    <w:p w:rsidR="004D43E0" w:rsidRPr="00E51892" w:rsidRDefault="004D43E0" w:rsidP="00E51892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Portfolio Rationalization</w:t>
      </w:r>
    </w:p>
    <w:p w:rsidR="00511791" w:rsidRPr="00E51892" w:rsidRDefault="00511791" w:rsidP="00E51892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Algorithms that are already built</w:t>
      </w:r>
    </w:p>
    <w:p w:rsidR="00511791" w:rsidRPr="00E51892" w:rsidRDefault="00511791" w:rsidP="00E51892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Track record of savings</w:t>
      </w:r>
    </w:p>
    <w:p w:rsidR="004D43E0" w:rsidRPr="00E51892" w:rsidRDefault="004D43E0" w:rsidP="00E51892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Legacy Modernization</w:t>
      </w:r>
      <w:r w:rsidR="00511791" w:rsidRPr="00E51892">
        <w:rPr>
          <w:sz w:val="24"/>
          <w:szCs w:val="24"/>
        </w:rPr>
        <w:t xml:space="preserve"> /</w:t>
      </w:r>
      <w:r w:rsidRPr="00E51892">
        <w:rPr>
          <w:sz w:val="24"/>
          <w:szCs w:val="24"/>
        </w:rPr>
        <w:t>Service Oriented Architecture</w:t>
      </w:r>
    </w:p>
    <w:p w:rsidR="000D0F6D" w:rsidRPr="00E51892" w:rsidRDefault="000D0F6D" w:rsidP="00E51892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 xml:space="preserve">Legacy </w:t>
      </w:r>
      <w:r w:rsidR="006A6130" w:rsidRPr="00E51892">
        <w:rPr>
          <w:sz w:val="24"/>
          <w:szCs w:val="24"/>
        </w:rPr>
        <w:t>modernization</w:t>
      </w:r>
      <w:r w:rsidRPr="00E51892">
        <w:rPr>
          <w:sz w:val="24"/>
          <w:szCs w:val="24"/>
        </w:rPr>
        <w:t xml:space="preserve"> to change to SOA</w:t>
      </w:r>
    </w:p>
    <w:p w:rsidR="004D43E0" w:rsidRPr="00E51892" w:rsidRDefault="004D43E0" w:rsidP="00E51892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CIO Strategy</w:t>
      </w:r>
    </w:p>
    <w:p w:rsidR="00511791" w:rsidRPr="00E51892" w:rsidRDefault="00511791" w:rsidP="00E51892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MHS &amp; DBCM</w:t>
      </w:r>
    </w:p>
    <w:p w:rsidR="004D43E0" w:rsidRPr="00E51892" w:rsidRDefault="004D43E0" w:rsidP="00E5189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Custom Capabilities</w:t>
      </w:r>
    </w:p>
    <w:p w:rsidR="006A3269" w:rsidRPr="00E51892" w:rsidRDefault="006A3269" w:rsidP="00E51892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Misfit visualizations</w:t>
      </w:r>
    </w:p>
    <w:p w:rsidR="000D0F6D" w:rsidRPr="00E51892" w:rsidRDefault="00E51892" w:rsidP="00E51892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E51892">
        <w:rPr>
          <w:sz w:val="24"/>
          <w:szCs w:val="24"/>
        </w:rPr>
        <w:t>Different look</w:t>
      </w:r>
      <w:r w:rsidR="000D0F6D" w:rsidRPr="00E51892">
        <w:rPr>
          <w:sz w:val="24"/>
          <w:szCs w:val="24"/>
        </w:rPr>
        <w:t xml:space="preserve"> from other pages</w:t>
      </w:r>
    </w:p>
    <w:p w:rsidR="003C0674" w:rsidRPr="00E51892" w:rsidRDefault="008A2072" w:rsidP="00E51892">
      <w:pPr>
        <w:pStyle w:val="Heading1"/>
        <w:rPr>
          <w:sz w:val="24"/>
          <w:szCs w:val="24"/>
        </w:rPr>
      </w:pPr>
      <w:r w:rsidRPr="00E51892">
        <w:rPr>
          <w:sz w:val="24"/>
          <w:szCs w:val="24"/>
        </w:rPr>
        <w:t>Support</w:t>
      </w:r>
    </w:p>
    <w:p w:rsidR="003C0674" w:rsidRPr="00E51892" w:rsidRDefault="008A2072" w:rsidP="00E51892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E51892">
        <w:rPr>
          <w:sz w:val="24"/>
          <w:szCs w:val="24"/>
        </w:rPr>
        <w:t>User Guides</w:t>
      </w:r>
    </w:p>
    <w:p w:rsidR="008A2072" w:rsidRPr="00E51892" w:rsidRDefault="008A2072" w:rsidP="00E51892">
      <w:pPr>
        <w:pStyle w:val="ListParagraph"/>
        <w:numPr>
          <w:ilvl w:val="1"/>
          <w:numId w:val="3"/>
        </w:numPr>
        <w:spacing w:after="0"/>
        <w:rPr>
          <w:b/>
          <w:sz w:val="24"/>
          <w:szCs w:val="24"/>
        </w:rPr>
      </w:pPr>
      <w:r w:rsidRPr="00E51892">
        <w:rPr>
          <w:sz w:val="24"/>
          <w:szCs w:val="24"/>
        </w:rPr>
        <w:t>Desktop Version</w:t>
      </w:r>
    </w:p>
    <w:p w:rsidR="008A2072" w:rsidRPr="00E51892" w:rsidRDefault="008A2072" w:rsidP="00E51892">
      <w:pPr>
        <w:pStyle w:val="ListParagraph"/>
        <w:numPr>
          <w:ilvl w:val="1"/>
          <w:numId w:val="3"/>
        </w:numPr>
        <w:spacing w:after="0"/>
        <w:rPr>
          <w:b/>
          <w:sz w:val="24"/>
          <w:szCs w:val="24"/>
        </w:rPr>
      </w:pPr>
      <w:r w:rsidRPr="00E51892">
        <w:rPr>
          <w:sz w:val="24"/>
          <w:szCs w:val="24"/>
        </w:rPr>
        <w:t>Web Version</w:t>
      </w:r>
    </w:p>
    <w:p w:rsidR="008A2072" w:rsidRPr="00E51892" w:rsidRDefault="008A2072" w:rsidP="00E51892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E51892">
        <w:rPr>
          <w:sz w:val="24"/>
          <w:szCs w:val="24"/>
        </w:rPr>
        <w:t>Developer</w:t>
      </w:r>
    </w:p>
    <w:p w:rsidR="008A2072" w:rsidRPr="00E51892" w:rsidRDefault="008A2072" w:rsidP="00E51892">
      <w:pPr>
        <w:pStyle w:val="ListParagraph"/>
        <w:numPr>
          <w:ilvl w:val="1"/>
          <w:numId w:val="3"/>
        </w:numPr>
        <w:spacing w:after="0"/>
        <w:rPr>
          <w:b/>
          <w:i/>
          <w:sz w:val="24"/>
          <w:szCs w:val="24"/>
        </w:rPr>
      </w:pPr>
      <w:bookmarkStart w:id="0" w:name="_GoBack"/>
      <w:bookmarkEnd w:id="0"/>
      <w:r w:rsidRPr="00E51892">
        <w:rPr>
          <w:i/>
          <w:sz w:val="24"/>
          <w:szCs w:val="24"/>
        </w:rPr>
        <w:t>Current Development</w:t>
      </w:r>
      <w:r w:rsidR="00923F3E" w:rsidRPr="00E51892">
        <w:rPr>
          <w:i/>
          <w:sz w:val="24"/>
          <w:szCs w:val="24"/>
        </w:rPr>
        <w:t xml:space="preserve"> (on hold)</w:t>
      </w:r>
    </w:p>
    <w:p w:rsidR="008A2072" w:rsidRPr="00E51892" w:rsidRDefault="008A2072" w:rsidP="00E51892">
      <w:pPr>
        <w:pStyle w:val="ListParagraph"/>
        <w:numPr>
          <w:ilvl w:val="1"/>
          <w:numId w:val="3"/>
        </w:numPr>
        <w:spacing w:after="0"/>
        <w:rPr>
          <w:b/>
          <w:sz w:val="24"/>
          <w:szCs w:val="24"/>
        </w:rPr>
      </w:pPr>
      <w:r w:rsidRPr="00E51892">
        <w:rPr>
          <w:sz w:val="24"/>
          <w:szCs w:val="24"/>
        </w:rPr>
        <w:lastRenderedPageBreak/>
        <w:t>API</w:t>
      </w:r>
    </w:p>
    <w:p w:rsidR="00923F3E" w:rsidRPr="00E51892" w:rsidRDefault="00923F3E" w:rsidP="00E51892">
      <w:pPr>
        <w:pStyle w:val="ListParagraph"/>
        <w:numPr>
          <w:ilvl w:val="1"/>
          <w:numId w:val="3"/>
        </w:numPr>
        <w:spacing w:after="0"/>
        <w:rPr>
          <w:b/>
          <w:sz w:val="24"/>
          <w:szCs w:val="24"/>
        </w:rPr>
      </w:pPr>
      <w:r w:rsidRPr="00E51892">
        <w:rPr>
          <w:sz w:val="24"/>
          <w:szCs w:val="24"/>
        </w:rPr>
        <w:t>Troubleshooting guide</w:t>
      </w:r>
    </w:p>
    <w:p w:rsidR="008A2072" w:rsidRPr="00E51892" w:rsidRDefault="008A2072" w:rsidP="00E51892">
      <w:pPr>
        <w:pStyle w:val="Heading1"/>
        <w:rPr>
          <w:sz w:val="24"/>
          <w:szCs w:val="24"/>
        </w:rPr>
      </w:pPr>
      <w:r w:rsidRPr="00E51892">
        <w:rPr>
          <w:sz w:val="24"/>
          <w:szCs w:val="24"/>
        </w:rPr>
        <w:t>About Us</w:t>
      </w:r>
    </w:p>
    <w:p w:rsidR="008A2072" w:rsidRPr="00E51892" w:rsidRDefault="008A2072" w:rsidP="00E51892">
      <w:pPr>
        <w:pStyle w:val="Heading1"/>
        <w:rPr>
          <w:sz w:val="24"/>
          <w:szCs w:val="24"/>
        </w:rPr>
      </w:pPr>
      <w:r w:rsidRPr="00E51892">
        <w:rPr>
          <w:sz w:val="24"/>
          <w:szCs w:val="24"/>
        </w:rPr>
        <w:t>Community</w:t>
      </w:r>
    </w:p>
    <w:p w:rsidR="008A2072" w:rsidRPr="00E51892" w:rsidRDefault="008A2072" w:rsidP="00E51892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</w:rPr>
      </w:pPr>
      <w:r w:rsidRPr="00E51892">
        <w:rPr>
          <w:sz w:val="24"/>
          <w:szCs w:val="24"/>
        </w:rPr>
        <w:t>Blog</w:t>
      </w:r>
    </w:p>
    <w:sectPr w:rsidR="008A2072" w:rsidRPr="00E51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F47DB"/>
    <w:multiLevelType w:val="hybridMultilevel"/>
    <w:tmpl w:val="BCBC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7516E"/>
    <w:multiLevelType w:val="hybridMultilevel"/>
    <w:tmpl w:val="44D0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2270E"/>
    <w:multiLevelType w:val="hybridMultilevel"/>
    <w:tmpl w:val="DB4A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474E0"/>
    <w:multiLevelType w:val="hybridMultilevel"/>
    <w:tmpl w:val="32C2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B6F87"/>
    <w:multiLevelType w:val="hybridMultilevel"/>
    <w:tmpl w:val="D01A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E0"/>
    <w:rsid w:val="000D0F6D"/>
    <w:rsid w:val="003C0674"/>
    <w:rsid w:val="004D43E0"/>
    <w:rsid w:val="004F0866"/>
    <w:rsid w:val="00511791"/>
    <w:rsid w:val="006A3269"/>
    <w:rsid w:val="006A6130"/>
    <w:rsid w:val="008A2072"/>
    <w:rsid w:val="00923F3E"/>
    <w:rsid w:val="00BA3A2B"/>
    <w:rsid w:val="00C7356D"/>
    <w:rsid w:val="00E5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9A58D-3C91-4EEE-93F7-14B9B790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892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189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Klockenbrink, Jenna</dc:creator>
  <cp:keywords/>
  <dc:description/>
  <cp:lastModifiedBy>Klockenbrink, Jenna</cp:lastModifiedBy>
  <cp:revision>5</cp:revision>
  <dcterms:created xsi:type="dcterms:W3CDTF">2014-10-29T17:31:00Z</dcterms:created>
  <dcterms:modified xsi:type="dcterms:W3CDTF">2014-10-29T19:00:00Z</dcterms:modified>
</cp:coreProperties>
</file>