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desarrollo administrativo e innovación</w:t>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210201042. Planear el desarrollo del talento humano según requerimientos y modelos gestión.</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210201042-01 - Categorizar necesidades del talento humano de la organización de acuerdo con las políticas y diagnóstico de necesidades.</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Generalidades de la gestión del talento humano</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del talento humano se encarga de procesos para atraer, incorporar y retener colaboradores en las empresas. Con este enfoque, una organización busca emplear y retener personal calificado y valioso, debido a que los procesos de reclutamiento, selección, desarrollo y capacitación, son costosos. Para toda empresa, es fundamental ubicar al individuo en un cargo, donde sus habilidades y conocimientos se utilicen de forma óptima.</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Seleccionar, incorporar, desarrollar, formar, retener, habilidades y conocimientos</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Gestión del talento humano</w:t>
      </w:r>
    </w:p>
    <w:p w:rsidR="00000000" w:rsidDel="00000000" w:rsidP="00000000" w:rsidRDefault="00000000" w:rsidRPr="00000000" w14:paraId="0000001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Estructura organizacional</w:t>
      </w:r>
    </w:p>
    <w:p w:rsidR="00000000" w:rsidDel="00000000" w:rsidP="00000000" w:rsidRDefault="00000000" w:rsidRPr="00000000" w14:paraId="0000001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Identificación de las necesidades del talento humano</w:t>
      </w:r>
    </w:p>
    <w:p w:rsidR="00000000" w:rsidDel="00000000" w:rsidP="00000000" w:rsidRDefault="00000000" w:rsidRPr="00000000" w14:paraId="0000001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estudiará el talento humano como el proceso para administrar las competencias y habilidades de las personas dentro de una organización, permitiéndoles crecer dentro de la misma y generar valor agregado a su trabajo, además de contribuir con el fortalecimiento y crecimiento de la institución.</w:t>
            </w:r>
          </w:p>
          <w:p w:rsidR="00000000" w:rsidDel="00000000" w:rsidP="00000000" w:rsidRDefault="00000000" w:rsidRPr="00000000" w14:paraId="0000002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Toda empresa debe identificar y potenciar el talento de sus colaboradores para construir, con un ambiente laboral fuerte y competente, pero cabe resaltar que talento humano no se refiere a características fuera de lo común, sino a rasgos humanos. Por eso, el talento humano de una organización es muy importante porque, a partir de cada individuo, se construye la empresa y administra el talento humano adecuadamente, es indispensable para el éxito organizacional.</w:t>
            </w:r>
          </w:p>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9">
            <w:pPr>
              <w:pStyle w:val="Title"/>
              <w:widowControl w:val="0"/>
              <w:spacing w:after="120"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646555"/>
                  <wp:effectExtent b="0" l="0" r="0" t="0"/>
                  <wp:docPr descr="Gestión de los recursos humanos y concepto de contratación. Entrevista laboral, ilustración vectorial de la agencia de contratación. Ilustraciones de vectores 3D. Recursos Humanos, Contratación. Ilustración 3D libre de editar, vector." id="237" name="image75.jpg"/>
                  <a:graphic>
                    <a:graphicData uri="http://schemas.openxmlformats.org/drawingml/2006/picture">
                      <pic:pic>
                        <pic:nvPicPr>
                          <pic:cNvPr descr="Gestión de los recursos humanos y concepto de contratación. Entrevista laboral, ilustración vectorial de la agencia de contratación. Ilustraciones de vectores 3D. Recursos Humanos, Contratación. Ilustración 3D libre de editar, vector." id="0" name="image75.jpg"/>
                          <pic:cNvPicPr preferRelativeResize="0"/>
                        </pic:nvPicPr>
                        <pic:blipFill>
                          <a:blip r:embed="rId9"/>
                          <a:srcRect b="0" l="0" r="0" t="0"/>
                          <a:stretch>
                            <a:fillRect/>
                          </a:stretch>
                        </pic:blipFill>
                        <pic:spPr>
                          <a:xfrm>
                            <a:off x="0" y="0"/>
                            <a:ext cx="2124075" cy="16465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78280"/>
                  <wp:effectExtent b="0" l="0" r="0" t="0"/>
                  <wp:docPr descr="concepto de negocio imagen de bloques de rompecabezas de tangrama con iconos de personas sobre mesa de madera, recursos humanos y concepto de gestión" id="239" name="image76.jpg"/>
                  <a:graphic>
                    <a:graphicData uri="http://schemas.openxmlformats.org/drawingml/2006/picture">
                      <pic:pic>
                        <pic:nvPicPr>
                          <pic:cNvPr descr="concepto de negocio imagen de bloques de rompecabezas de tangrama con iconos de personas sobre mesa de madera, recursos humanos y concepto de gestión" id="0" name="image76.jpg"/>
                          <pic:cNvPicPr preferRelativeResize="0"/>
                        </pic:nvPicPr>
                        <pic:blipFill>
                          <a:blip r:embed="rId10"/>
                          <a:srcRect b="0" l="0" r="0" t="0"/>
                          <a:stretch>
                            <a:fillRect/>
                          </a:stretch>
                        </pic:blipFill>
                        <pic:spPr>
                          <a:xfrm>
                            <a:off x="0" y="0"/>
                            <a:ext cx="2124075"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 este componente formativo, donde iniciará un interesante recorrido con una temática totalmente actual e importante en la identificación de las competencias profesionales, las actitudes y aptitudes que debe reunir un personal para ejercer, correctamente, cada uno de los puestos de trabajo.</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componente le ayudará a identificar el origen, evolución e importancia, reglamentación y características de la gestión del talento humano, además de conceptualizar aspectos como: estructura organizacional, tipos de estructuras, descripción de cargos, perfiles, funciones, reclutamiento, selección y contratación del personal.</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Origen</w:t>
            </w:r>
          </w:p>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Evolución</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Importancia</w:t>
            </w:r>
          </w:p>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Reglamentación</w:t>
            </w:r>
          </w:p>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Características</w:t>
            </w:r>
          </w:p>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del talento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194435"/>
                  <wp:effectExtent b="0" l="0" r="0" t="0"/>
                  <wp:docPr descr="Elton Mayo: biografía de este psicólogo de las organizaciones" id="238" name="image74.jpg"/>
                  <a:graphic>
                    <a:graphicData uri="http://schemas.openxmlformats.org/drawingml/2006/picture">
                      <pic:pic>
                        <pic:nvPicPr>
                          <pic:cNvPr descr="Elton Mayo: biografía de este psicólogo de las organizaciones" id="0" name="image74.jpg"/>
                          <pic:cNvPicPr preferRelativeResize="0"/>
                        </pic:nvPicPr>
                        <pic:blipFill>
                          <a:blip r:embed="rId11"/>
                          <a:srcRect b="0" l="0" r="0" t="0"/>
                          <a:stretch>
                            <a:fillRect/>
                          </a:stretch>
                        </pic:blipFill>
                        <pic:spPr>
                          <a:xfrm>
                            <a:off x="0" y="0"/>
                            <a:ext cx="212407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006475"/>
                  <wp:effectExtent b="0" l="0" r="0" t="0"/>
                  <wp:docPr descr="Concepto de asociación de manos unidas a equipo" id="241" name="image90.jpg"/>
                  <a:graphic>
                    <a:graphicData uri="http://schemas.openxmlformats.org/drawingml/2006/picture">
                      <pic:pic>
                        <pic:nvPicPr>
                          <pic:cNvPr descr="Concepto de asociación de manos unidas a equipo" id="0" name="image90.jpg"/>
                          <pic:cNvPicPr preferRelativeResize="0"/>
                        </pic:nvPicPr>
                        <pic:blipFill>
                          <a:blip r:embed="rId12"/>
                          <a:srcRect b="0" l="0" r="0" t="0"/>
                          <a:stretch>
                            <a:fillRect/>
                          </a:stretch>
                        </pic:blipFill>
                        <pic:spPr>
                          <a:xfrm>
                            <a:off x="0" y="0"/>
                            <a:ext cx="2124075" cy="1006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Gráficos de crecimiento en el fondo de la fábrica. Aumento de la producción industrial. Ilustración del vector" id="240" name="image82.jpg"/>
                  <a:graphic>
                    <a:graphicData uri="http://schemas.openxmlformats.org/drawingml/2006/picture">
                      <pic:pic>
                        <pic:nvPicPr>
                          <pic:cNvPr descr="Gráficos de crecimiento en el fondo de la fábrica. Aumento de la producción industrial. Ilustración del vector" id="0" name="image82.jpg"/>
                          <pic:cNvPicPr preferRelativeResize="0"/>
                        </pic:nvPicPr>
                        <pic:blipFill>
                          <a:blip r:embed="rId13"/>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023745"/>
                  <wp:effectExtent b="0" l="0" r="0" t="0"/>
                  <wp:docPr descr="Icono de reducción de costos - disminución de dólares. Imagen del símbolo del vector aislada en el fondo." id="244" name="image80.jpg"/>
                  <a:graphic>
                    <a:graphicData uri="http://schemas.openxmlformats.org/drawingml/2006/picture">
                      <pic:pic>
                        <pic:nvPicPr>
                          <pic:cNvPr descr="Icono de reducción de costos - disminución de dólares. Imagen del símbolo del vector aislada en el fondo." id="0" name="image80.jpg"/>
                          <pic:cNvPicPr preferRelativeResize="0"/>
                        </pic:nvPicPr>
                        <pic:blipFill>
                          <a:blip r:embed="rId14"/>
                          <a:srcRect b="0" l="0" r="0" t="0"/>
                          <a:stretch>
                            <a:fillRect/>
                          </a:stretch>
                        </pic:blipFill>
                        <pic:spPr>
                          <a:xfrm>
                            <a:off x="0" y="0"/>
                            <a:ext cx="2124075" cy="20237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36980"/>
                  <wp:effectExtent b="0" l="0" r="0" t="0"/>
                  <wp:docPr id="242" name="image77.jpg"/>
                  <a:graphic>
                    <a:graphicData uri="http://schemas.openxmlformats.org/drawingml/2006/picture">
                      <pic:pic>
                        <pic:nvPicPr>
                          <pic:cNvPr id="0" name="image77.jpg"/>
                          <pic:cNvPicPr preferRelativeResize="0"/>
                        </pic:nvPicPr>
                        <pic:blipFill>
                          <a:blip r:embed="rId15"/>
                          <a:srcRect b="0" l="0" r="0" t="0"/>
                          <a:stretch>
                            <a:fillRect/>
                          </a:stretch>
                        </pic:blipFill>
                        <pic:spPr>
                          <a:xfrm>
                            <a:off x="0" y="0"/>
                            <a:ext cx="2124075" cy="12369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conocer que los primeros precedentes que se tienen de la gestión del talento humano, pertenecen al señor Elton Mayo, especializado en la teoría de las relaciones humanas y que, a través de experimentos, logró demostrar que de acuerdo con el mejoramiento de las condiciones de trabajo en aspectos físicos, sociales, motivacionales, y de bienestar, los empleados daban mejores resultados en cuanto al aumento en la producción y reducción de costos.</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teoría dio paso, para que muchos autores enfocar</w:t>
            </w:r>
            <w:r w:rsidDel="00000000" w:rsidR="00000000" w:rsidRPr="00000000">
              <w:rPr>
                <w:rFonts w:ascii="Arial" w:cs="Arial" w:eastAsia="Arial" w:hAnsi="Arial"/>
                <w:sz w:val="22"/>
                <w:szCs w:val="22"/>
                <w:rtl w:val="0"/>
              </w:rPr>
              <w:t xml:space="preserve">á</w:t>
            </w:r>
            <w:r w:rsidDel="00000000" w:rsidR="00000000" w:rsidRPr="00000000">
              <w:rPr>
                <w:rFonts w:ascii="Arial" w:cs="Arial" w:eastAsia="Arial" w:hAnsi="Arial"/>
                <w:color w:val="000000"/>
                <w:sz w:val="22"/>
                <w:szCs w:val="22"/>
                <w:rtl w:val="0"/>
              </w:rPr>
              <w:t xml:space="preserve">n su mirada en aspectos inherentes al desarrollo del recurso humano como medio valioso para alcanzar mejores resultados productivos y económicos, logrando llegar a lo que se conoce hoy en día como la gestión del talento humano.</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Elton Mayo</w:t>
            </w:r>
          </w:p>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Teoría de las relaciones humanas</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Aumento producción</w:t>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Reducción costos</w:t>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del recurso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076960"/>
                  <wp:effectExtent b="0" l="0" r="0" t="0"/>
                  <wp:docPr descr=" Concepto de negocio" id="246" name="image81.jpg"/>
                  <a:graphic>
                    <a:graphicData uri="http://schemas.openxmlformats.org/drawingml/2006/picture">
                      <pic:pic>
                        <pic:nvPicPr>
                          <pic:cNvPr descr=" Concepto de negocio" id="0" name="image81.jpg"/>
                          <pic:cNvPicPr preferRelativeResize="0"/>
                        </pic:nvPicPr>
                        <pic:blipFill>
                          <a:blip r:embed="rId16"/>
                          <a:srcRect b="0" l="0" r="0" t="0"/>
                          <a:stretch>
                            <a:fillRect/>
                          </a:stretch>
                        </pic:blipFill>
                        <pic:spPr>
                          <a:xfrm>
                            <a:off x="0" y="0"/>
                            <a:ext cx="2124075" cy="10769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Decenas de decoradora que enseñan a los jóvenes en la oficina" id="245" name="image79.jpg"/>
                  <a:graphic>
                    <a:graphicData uri="http://schemas.openxmlformats.org/drawingml/2006/picture">
                      <pic:pic>
                        <pic:nvPicPr>
                          <pic:cNvPr descr="Decenas de decoradora que enseñan a los jóvenes en la oficina" id="0" name="image79.jpg"/>
                          <pic:cNvPicPr preferRelativeResize="0"/>
                        </pic:nvPicPr>
                        <pic:blipFill>
                          <a:blip r:embed="rId17"/>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Personas que trabajan en un ambiente positivo, mujeres que usan laptop" id="249" name="image87.jpg"/>
                  <a:graphic>
                    <a:graphicData uri="http://schemas.openxmlformats.org/drawingml/2006/picture">
                      <pic:pic>
                        <pic:nvPicPr>
                          <pic:cNvPr descr="Personas que trabajan en un ambiente positivo, mujeres que usan laptop" id="0" name="image87.jpg"/>
                          <pic:cNvPicPr preferRelativeResize="0"/>
                        </pic:nvPicPr>
                        <pic:blipFill>
                          <a:blip r:embed="rId18"/>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0820"/>
                  <wp:effectExtent b="0" l="0" r="0" t="0"/>
                  <wp:docPr descr="Concepto de automatización y optimización, desarrollo de flujo de trabajo de procesos del negocio" id="247" name="image84.jpg"/>
                  <a:graphic>
                    <a:graphicData uri="http://schemas.openxmlformats.org/drawingml/2006/picture">
                      <pic:pic>
                        <pic:nvPicPr>
                          <pic:cNvPr descr="Concepto de automatización y optimización, desarrollo de flujo de trabajo de procesos del negocio" id="0" name="image84.jpg"/>
                          <pic:cNvPicPr preferRelativeResize="0"/>
                        </pic:nvPicPr>
                        <pic:blipFill>
                          <a:blip r:embed="rId19"/>
                          <a:srcRect b="0" l="0" r="0" t="0"/>
                          <a:stretch>
                            <a:fillRect/>
                          </a:stretch>
                        </pic:blipFill>
                        <pic:spPr>
                          <a:xfrm>
                            <a:off x="0" y="0"/>
                            <a:ext cx="2124075" cy="14808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del talento humano, se ocupa de las actividades inherentes al manejo del personal, al identificar qué competencias profesionales, actitudes y aptitudes necesita reunir el personal para desempeñar correctamente cada uno de los puestos de trabajo. Asimismo, interviene en el proceso de capacitación, desarrollo, bienestar, evaluación y retención del personal. El talento es importante en la transformación digital de las empresas porque depende más de las personas que de la tecnología. Aunque existan herramientas como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Inteligencia Artificial (IA), la Nube y sean parte primordial del proceso tecnológico, es elemental que el talento humano es el que ha sido procurado para la implementación e innovación en las organizaciones.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Manejo de personal</w:t>
            </w:r>
          </w:p>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Actitudes</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Aptitudes</w:t>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 Desarrollo – Bienestar – Evaluación – Retención</w:t>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e innovación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77620"/>
                  <wp:effectExtent b="0" l="0" r="0" t="0"/>
                  <wp:docPr descr="ilustración vectorial de un grupo de personajes están pensando en una idea. preparar el inicio de un proyecto empresarial. aumento de la carrera al éxito, iconos de color plano, análisis empresarial" id="248" name="image85.jpg"/>
                  <a:graphic>
                    <a:graphicData uri="http://schemas.openxmlformats.org/drawingml/2006/picture">
                      <pic:pic>
                        <pic:nvPicPr>
                          <pic:cNvPr descr="ilustración vectorial de un grupo de personajes están pensando en una idea. preparar el inicio de un proyecto empresarial. aumento de la carrera al éxito, iconos de color plano, análisis empresarial" id="0" name="image85.jpg"/>
                          <pic:cNvPicPr preferRelativeResize="0"/>
                        </pic:nvPicPr>
                        <pic:blipFill>
                          <a:blip r:embed="rId20"/>
                          <a:srcRect b="0" l="0" r="0" t="0"/>
                          <a:stretch>
                            <a:fillRect/>
                          </a:stretch>
                        </pic:blipFill>
                        <pic:spPr>
                          <a:xfrm>
                            <a:off x="0" y="0"/>
                            <a:ext cx="2124075" cy="127762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10005"/>
                  <wp:effectExtent b="0" l="0" r="0" t="0"/>
                  <wp:docPr descr="Business competitors and challenge concept. Businessman walking, running and flying to finish goal in flat design." id="250" name="image88.jpg"/>
                  <a:graphic>
                    <a:graphicData uri="http://schemas.openxmlformats.org/drawingml/2006/picture">
                      <pic:pic>
                        <pic:nvPicPr>
                          <pic:cNvPr descr="Business competitors and challenge concept. Businessman walking, running and flying to finish goal in flat design." id="0" name="image88.jpg"/>
                          <pic:cNvPicPr preferRelativeResize="0"/>
                        </pic:nvPicPr>
                        <pic:blipFill>
                          <a:blip r:embed="rId21"/>
                          <a:srcRect b="0" l="0" r="0" t="0"/>
                          <a:stretch>
                            <a:fillRect/>
                          </a:stretch>
                        </pic:blipFill>
                        <pic:spPr>
                          <a:xfrm>
                            <a:off x="0" y="0"/>
                            <a:ext cx="2124075"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134110"/>
                  <wp:effectExtent b="0" l="0" r="0" t="0"/>
                  <wp:docPr descr="Empresario en concepto de contratación con imán de herradura" id="251" name="image86.jpg"/>
                  <a:graphic>
                    <a:graphicData uri="http://schemas.openxmlformats.org/drawingml/2006/picture">
                      <pic:pic>
                        <pic:nvPicPr>
                          <pic:cNvPr descr="Empresario en concepto de contratación con imán de herradura" id="0" name="image86.jpg"/>
                          <pic:cNvPicPr preferRelativeResize="0"/>
                        </pic:nvPicPr>
                        <pic:blipFill>
                          <a:blip r:embed="rId22"/>
                          <a:srcRect b="0" l="0" r="0" t="0"/>
                          <a:stretch>
                            <a:fillRect/>
                          </a:stretch>
                        </pic:blipFill>
                        <pic:spPr>
                          <a:xfrm>
                            <a:off x="0" y="0"/>
                            <a:ext cx="2124075" cy="11341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Grupo de personas sentadas en círculo sobre terapia grupal. Mirando a su terapeuta y escuchando su historia." id="252" name="image92.jpg"/>
                  <a:graphic>
                    <a:graphicData uri="http://schemas.openxmlformats.org/drawingml/2006/picture">
                      <pic:pic>
                        <pic:nvPicPr>
                          <pic:cNvPr descr="Grupo de personas sentadas en círculo sobre terapia grupal. Mirando a su terapeuta y escuchando su historia." id="0" name="image92.jpg"/>
                          <pic:cNvPicPr preferRelativeResize="0"/>
                        </pic:nvPicPr>
                        <pic:blipFill>
                          <a:blip r:embed="rId23"/>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grandes desafíos que enfrentan las empresas es el de atraer y mantener el talento que garantice un efecto innovador. Solo organizaciones con una gestión eficiente del talento humano pueden tener éxito, porque son las personas quienes posibilitan que una empresa se anticipe, adapte y compita. Es decir, la empresa puede lograr una ventaja competitiva mediante sus procesos de reclutamiento, selección, desarrollo, capacitación y retención de su talento humano. Para lograr esto, es necesario establecer, estandarizar y documentar los procesos, además de mantener una comunicación asertiva, con todos los involucrados. </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Desafío</w:t>
            </w:r>
          </w:p>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Ventaja competitiva</w:t>
            </w:r>
          </w:p>
          <w:p w:rsidR="00000000" w:rsidDel="00000000" w:rsidP="00000000" w:rsidRDefault="00000000" w:rsidRPr="00000000" w14:paraId="000000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Selección y retención del talento humano</w:t>
            </w:r>
          </w:p>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asertiva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322705"/>
                  <wp:effectExtent b="0" l="0" r="0" t="0"/>
                  <wp:docPr id="253" name="image91.jpg"/>
                  <a:graphic>
                    <a:graphicData uri="http://schemas.openxmlformats.org/drawingml/2006/picture">
                      <pic:pic>
                        <pic:nvPicPr>
                          <pic:cNvPr id="0" name="image91.jpg"/>
                          <pic:cNvPicPr preferRelativeResize="0"/>
                        </pic:nvPicPr>
                        <pic:blipFill>
                          <a:blip r:embed="rId24"/>
                          <a:srcRect b="0" l="0" r="0" t="0"/>
                          <a:stretch>
                            <a:fillRect/>
                          </a:stretch>
                        </pic:blipFill>
                        <pic:spPr>
                          <a:xfrm>
                            <a:off x="0" y="0"/>
                            <a:ext cx="2124075"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una empresa, los recursos humanos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forman parte de un departamento en el que se gestiona todo lo relacionado con las personas que trabajan en ella. Esto incluye desde el reclutamiento, selección, contratación, bienvenida, formación, promoción, nóminas, contratos y despidos en la empresa. Cumple una función esencial para gestionar el talento en las empresas. Es por eso que su funcionamiento se encuentra en permanente cambio para responder a las nuevas realidades laborales.</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w:t>
            </w:r>
          </w:p>
          <w:p w:rsidR="00000000" w:rsidDel="00000000" w:rsidP="00000000" w:rsidRDefault="00000000" w:rsidRPr="00000000" w14:paraId="0000007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Selección</w:t>
            </w:r>
          </w:p>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Contratación</w:t>
            </w:r>
          </w:p>
          <w:p w:rsidR="00000000" w:rsidDel="00000000" w:rsidP="00000000" w:rsidRDefault="00000000" w:rsidRPr="00000000" w14:paraId="000000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Bienvenida</w:t>
            </w:r>
          </w:p>
          <w:p w:rsidR="00000000" w:rsidDel="00000000" w:rsidP="00000000" w:rsidRDefault="00000000" w:rsidRPr="00000000" w14:paraId="000000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Formación</w:t>
            </w:r>
          </w:p>
          <w:p w:rsidR="00000000" w:rsidDel="00000000" w:rsidP="00000000" w:rsidRDefault="00000000" w:rsidRPr="00000000" w14:paraId="0000008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Promoción</w:t>
            </w:r>
          </w:p>
          <w:p w:rsidR="00000000" w:rsidDel="00000000" w:rsidP="00000000" w:rsidRDefault="00000000" w:rsidRPr="00000000" w14:paraId="0000008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Nóminas</w:t>
            </w:r>
          </w:p>
          <w:p w:rsidR="00000000" w:rsidDel="00000000" w:rsidP="00000000" w:rsidRDefault="00000000" w:rsidRPr="00000000" w14:paraId="0000008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Contratos</w:t>
            </w:r>
          </w:p>
          <w:p w:rsidR="00000000" w:rsidDel="00000000" w:rsidP="00000000" w:rsidRDefault="00000000" w:rsidRPr="00000000" w14:paraId="0000008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Despidos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Chica bonita con tablet contra fábrica" id="254" name="image89.jpg"/>
                  <a:graphic>
                    <a:graphicData uri="http://schemas.openxmlformats.org/drawingml/2006/picture">
                      <pic:pic>
                        <pic:nvPicPr>
                          <pic:cNvPr descr="Chica bonita con tablet contra fábrica" id="0" name="image89.jpg"/>
                          <pic:cNvPicPr preferRelativeResize="0"/>
                        </pic:nvPicPr>
                        <pic:blipFill>
                          <a:blip r:embed="rId25"/>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Éxitos en el estudio de este interesante y enriquecedor componente formativo, con la certeza que podrá apropiar conocimientos fundamentales para su desarrollo y crecimiento personal y profesional. </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Éxitos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F">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1">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2">
      <w:pPr>
        <w:numPr>
          <w:ilvl w:val="0"/>
          <w:numId w:val="4"/>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Gestión del talento humano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3">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5">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-13969</wp:posOffset>
                  </wp:positionV>
                  <wp:extent cx="2091055" cy="1116330"/>
                  <wp:effectExtent b="0" l="0" r="0" t="0"/>
                  <wp:wrapSquare wrapText="bothSides" distB="0" distT="0" distL="114300" distR="114300"/>
                  <wp:docPr descr="HR Recursos humanos Contratación Equipo de caza de cabezas Concepto empresarial." id="236" name="image73.jpg"/>
                  <a:graphic>
                    <a:graphicData uri="http://schemas.openxmlformats.org/drawingml/2006/picture">
                      <pic:pic>
                        <pic:nvPicPr>
                          <pic:cNvPr descr="HR Recursos humanos Contratación Equipo de caza de cabezas Concepto empresarial." id="0" name="image73.jpg"/>
                          <pic:cNvPicPr preferRelativeResize="0"/>
                        </pic:nvPicPr>
                        <pic:blipFill>
                          <a:blip r:embed="rId26"/>
                          <a:srcRect b="0" l="0" r="0" t="0"/>
                          <a:stretch>
                            <a:fillRect/>
                          </a:stretch>
                        </pic:blipFill>
                        <pic:spPr>
                          <a:xfrm>
                            <a:off x="0" y="0"/>
                            <a:ext cx="2091055" cy="1116330"/>
                          </a:xfrm>
                          <a:prstGeom prst="rect"/>
                          <a:ln/>
                        </pic:spPr>
                      </pic:pic>
                    </a:graphicData>
                  </a:graphic>
                </wp:anchor>
              </w:drawing>
            </w:r>
          </w:p>
          <w:p w:rsidR="00000000" w:rsidDel="00000000" w:rsidP="00000000" w:rsidRDefault="00000000" w:rsidRPr="00000000" w14:paraId="0000009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empezar, es importante tener presente que la gestión del talento humano es el área, dentro de la organización, que se encarga de administrar el capital humano, por medio de funciones estructuradas que se aplican desde el proceso de reclutamiento, hasta el proceso de evaluación, capacitación y mejoramiento del mismo.</w:t>
            </w:r>
          </w:p>
        </w:tc>
      </w:tr>
    </w:tbl>
    <w:p w:rsidR="00000000" w:rsidDel="00000000" w:rsidP="00000000" w:rsidRDefault="00000000" w:rsidRPr="00000000" w14:paraId="00000097">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8">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9">
            <w:pPr>
              <w:pStyle w:val="Title"/>
              <w:widowControl w:val="0"/>
              <w:spacing w:after="120" w:lineRule="auto"/>
              <w:jc w:val="center"/>
              <w:rPr>
                <w:rFonts w:ascii="Arial" w:cs="Arial" w:eastAsia="Arial" w:hAnsi="Arial"/>
                <w:color w:val="000000"/>
                <w:sz w:val="22"/>
                <w:szCs w:val="22"/>
              </w:rPr>
            </w:pPr>
            <w:bookmarkStart w:colFirst="0" w:colLast="0" w:name="_heading=h.3as4poj" w:id="2"/>
            <w:bookmarkEnd w:id="2"/>
            <w:r w:rsidDel="00000000" w:rsidR="00000000" w:rsidRPr="00000000">
              <w:rPr>
                <w:rFonts w:ascii="Arial" w:cs="Arial" w:eastAsia="Arial" w:hAnsi="Arial"/>
                <w:color w:val="000000"/>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personas son recursos fundamentales para el éxito organizacional. Conozcamos cómo comenzó y se desarrolló este proceso (Chiavenato I., 2017):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Elton Mayo</w:t>
            </w:r>
          </w:p>
          <w:p w:rsidR="00000000" w:rsidDel="00000000" w:rsidP="00000000" w:rsidRDefault="00000000" w:rsidRPr="00000000" w14:paraId="000000A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partir de la teoría de “Relaciones Humanas” de Elton Mayo, surge el concepto de administración de recursos humanos, un recurso productivo con actividades planeadas y controladas, según necesidades organizacionales. </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151587" cy="1393989"/>
                  <wp:effectExtent b="0" l="0" r="0" t="0"/>
                  <wp:docPr id="255" name="image93.jpg"/>
                  <a:graphic>
                    <a:graphicData uri="http://schemas.openxmlformats.org/drawingml/2006/picture">
                      <pic:pic>
                        <pic:nvPicPr>
                          <pic:cNvPr id="0" name="image93.jpg"/>
                          <pic:cNvPicPr preferRelativeResize="0"/>
                        </pic:nvPicPr>
                        <pic:blipFill>
                          <a:blip r:embed="rId27"/>
                          <a:srcRect b="0" l="0" r="0" t="0"/>
                          <a:stretch>
                            <a:fillRect/>
                          </a:stretch>
                        </pic:blipFill>
                        <pic:spPr>
                          <a:xfrm>
                            <a:off x="0" y="0"/>
                            <a:ext cx="1151587" cy="139398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Administración de personal</w:t>
            </w:r>
          </w:p>
          <w:p w:rsidR="00000000" w:rsidDel="00000000" w:rsidP="00000000" w:rsidRDefault="00000000" w:rsidRPr="00000000" w14:paraId="000000A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Posteriormente, surgen procesos de administración de personal con un área focalizada en el manejo del equipo humano. </w:t>
            </w:r>
          </w:p>
        </w:tc>
        <w:tc>
          <w:tcPr>
            <w:shd w:fill="auto" w:val="clear"/>
            <w:tcMar>
              <w:top w:w="100.0" w:type="dxa"/>
              <w:left w:w="100.0" w:type="dxa"/>
              <w:bottom w:w="100.0" w:type="dxa"/>
              <w:right w:w="100.0" w:type="dxa"/>
            </w:tcMar>
          </w:tcPr>
          <w:p w:rsidR="00000000" w:rsidDel="00000000" w:rsidP="00000000" w:rsidRDefault="00000000" w:rsidRPr="00000000" w14:paraId="000000A6">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1519325" cy="1063337"/>
                  <wp:effectExtent b="0" l="0" r="0" t="0"/>
                  <wp:docPr descr="Grupo de recursos humanos, atención al cliente, atención a los empleados, sindicatos, seguros de vida, agencias de empleo y conceptos de segmentación de la comercialización. Gesto del hombre y los iconos que representan al grupo de personas.&#10;" id="256" name="image94.jpg"/>
                  <a:graphic>
                    <a:graphicData uri="http://schemas.openxmlformats.org/drawingml/2006/picture">
                      <pic:pic>
                        <pic:nvPicPr>
                          <pic:cNvPr descr="Grupo de recursos humanos, atención al cliente, atención a los empleados, sindicatos, seguros de vida, agencias de empleo y conceptos de segmentación de la comercialización. Gesto del hombre y los iconos que representan al grupo de personas.&#10;" id="0" name="image94.jpg"/>
                          <pic:cNvPicPr preferRelativeResize="0"/>
                        </pic:nvPicPr>
                        <pic:blipFill>
                          <a:blip r:embed="rId28"/>
                          <a:srcRect b="0" l="0" r="0" t="0"/>
                          <a:stretch>
                            <a:fillRect/>
                          </a:stretch>
                        </pic:blipFill>
                        <pic:spPr>
                          <a:xfrm>
                            <a:off x="0" y="0"/>
                            <a:ext cx="1519325" cy="106333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Retos</w:t>
            </w:r>
          </w:p>
          <w:p w:rsidR="00000000" w:rsidDel="00000000" w:rsidP="00000000" w:rsidRDefault="00000000" w:rsidRPr="00000000" w14:paraId="000000A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Retos tales como globalización, competitividad, incertidumbre, dinamismo, entre otros, impulsaron a las organizaciones a no percibir al personal como agentes pasivos y dependientes y empezar a administrarlos como personas activas, proactivas, creativas e inteligentes, con habilidades y competencias. </w:t>
            </w:r>
          </w:p>
        </w:tc>
        <w:tc>
          <w:tcPr>
            <w:shd w:fill="auto" w:val="clear"/>
            <w:tcMar>
              <w:top w:w="100.0" w:type="dxa"/>
              <w:left w:w="100.0" w:type="dxa"/>
              <w:bottom w:w="100.0" w:type="dxa"/>
              <w:right w:w="100.0" w:type="dxa"/>
            </w:tcMar>
          </w:tcPr>
          <w:p w:rsidR="00000000" w:rsidDel="00000000" w:rsidP="00000000" w:rsidRDefault="00000000" w:rsidRPr="00000000" w14:paraId="000000AB">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033270" cy="1555115"/>
                  <wp:effectExtent b="0" l="0" r="0" t="0"/>
                  <wp:docPr descr="Concepto de negocio de ilustración vectorial, pequeños vínculos de personal de mecanismo, mecanismo de negocios, antecedentes abstractos con engranajes, personas comprometidas en la promoción de negocios, análisis de estrategia, comunicación" id="226" name="image62.jpg"/>
                  <a:graphic>
                    <a:graphicData uri="http://schemas.openxmlformats.org/drawingml/2006/picture">
                      <pic:pic>
                        <pic:nvPicPr>
                          <pic:cNvPr descr="Concepto de negocio de ilustración vectorial, pequeños vínculos de personal de mecanismo, mecanismo de negocios, antecedentes abstractos con engranajes, personas comprometidas en la promoción de negocios, análisis de estrategia, comunicación" id="0" name="image62.jpg"/>
                          <pic:cNvPicPr preferRelativeResize="0"/>
                        </pic:nvPicPr>
                        <pic:blipFill>
                          <a:blip r:embed="rId29"/>
                          <a:srcRect b="0" l="0" r="0" t="0"/>
                          <a:stretch>
                            <a:fillRect/>
                          </a:stretch>
                        </pic:blipFill>
                        <pic:spPr>
                          <a:xfrm>
                            <a:off x="0" y="0"/>
                            <a:ext cx="2033270" cy="155511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Gestión de personal</w:t>
            </w:r>
          </w:p>
          <w:p w:rsidR="00000000" w:rsidDel="00000000" w:rsidP="00000000" w:rsidRDefault="00000000" w:rsidRPr="00000000" w14:paraId="000000A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recurso humano se convirtió en activo organizacional; a partir de entonces, nace la gestión de personal que considera a las personas socios estratégicos y no como recursos, porque son diferentes entre sí, son elementos vivos y son socios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033270" cy="2100580"/>
                  <wp:effectExtent b="0" l="0" r="0" t="0"/>
                  <wp:docPr descr="Business team working in front of rising arrow. Concept vector illustration.&#10;" id="227" name="image95.jpg"/>
                  <a:graphic>
                    <a:graphicData uri="http://schemas.openxmlformats.org/drawingml/2006/picture">
                      <pic:pic>
                        <pic:nvPicPr>
                          <pic:cNvPr descr="Business team working in front of rising arrow. Concept vector illustration.&#10;" id="0" name="image95.jpg"/>
                          <pic:cNvPicPr preferRelativeResize="0"/>
                        </pic:nvPicPr>
                        <pic:blipFill>
                          <a:blip r:embed="rId30"/>
                          <a:srcRect b="0" l="0" r="0" t="0"/>
                          <a:stretch>
                            <a:fillRect/>
                          </a:stretch>
                        </pic:blipFill>
                        <pic:spPr>
                          <a:xfrm>
                            <a:off x="0" y="0"/>
                            <a:ext cx="2033270" cy="210058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122153_i5</w:t>
            </w:r>
            <w:r w:rsidDel="00000000" w:rsidR="00000000" w:rsidRPr="00000000">
              <w:rPr>
                <w:rtl w:val="0"/>
              </w:rPr>
            </w:r>
          </w:p>
        </w:tc>
      </w:tr>
    </w:tbl>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tl w:val="0"/>
        </w:rPr>
      </w:r>
    </w:p>
    <w:tbl>
      <w:tblPr>
        <w:tblStyle w:val="Table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4">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aterrizando el concepto, la gestión del talento humano, según Chiavenato (2009):</w:t>
            </w:r>
          </w:p>
          <w:p w:rsidR="00000000" w:rsidDel="00000000" w:rsidP="00000000" w:rsidRDefault="00000000" w:rsidRPr="00000000" w14:paraId="000000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el conjunto de políticas y prácticas necesarias para dirigir los aspectos de los cargos gerenciales, relacionados con las personas o recursos, incluidos reclutamiento, selección, capacitación, recompensas y evaluación del </w:t>
            </w:r>
            <w:r w:rsidDel="00000000" w:rsidR="00000000" w:rsidRPr="00000000">
              <w:rPr>
                <w:rFonts w:ascii="Arial" w:cs="Arial" w:eastAsia="Arial" w:hAnsi="Arial"/>
                <w:sz w:val="22"/>
                <w:szCs w:val="22"/>
                <w:rtl w:val="0"/>
              </w:rPr>
              <w:t xml:space="preserve">desempeño</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B8">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A">
            <w:pPr>
              <w:pStyle w:val="Title"/>
              <w:widowControl w:val="0"/>
              <w:spacing w:after="120" w:lineRule="auto"/>
              <w:jc w:val="center"/>
              <w:rPr>
                <w:rFonts w:ascii="Arial" w:cs="Arial" w:eastAsia="Arial" w:hAnsi="Arial"/>
                <w:sz w:val="22"/>
                <w:szCs w:val="22"/>
              </w:rPr>
            </w:pPr>
            <w:bookmarkStart w:colFirst="0" w:colLast="0" w:name="_heading=h.3j2qqm3" w:id="3"/>
            <w:bookmarkEnd w:id="3"/>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para desarrollar un proceso de gestión del talento humano estructurado y organizado, es necesario considerar diversas fases o procesos a través de los cuales se establecen las acciones correspondientes. A continuación, se presentan algunas de estas: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F">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análisis y descripción de cargos.</w:t>
            </w:r>
            <w:r w:rsidDel="00000000" w:rsidR="00000000" w:rsidRPr="00000000">
              <w:rPr>
                <w:rtl w:val="0"/>
              </w:rPr>
            </w:r>
          </w:p>
          <w:p w:rsidR="00000000" w:rsidDel="00000000" w:rsidP="00000000" w:rsidRDefault="00000000" w:rsidRPr="00000000" w14:paraId="000000C0">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diseño de cargos.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3183" cy="1111531"/>
                  <wp:effectExtent b="0" l="0" r="0" t="0"/>
                  <wp:docPr descr="Icono de concepto turquesa de descripciones de trabajos. Requisitos de posición. Encontrar ilustración de línea delgada de ideas abstractas de talento. Dibujo de contorno aislado. Trazo editable. Fuentes Arial, Myriad Pro-Bold utilizadas" id="228" name="image53.jpg"/>
                  <a:graphic>
                    <a:graphicData uri="http://schemas.openxmlformats.org/drawingml/2006/picture">
                      <pic:pic>
                        <pic:nvPicPr>
                          <pic:cNvPr descr="Icono de concepto turquesa de descripciones de trabajos. Requisitos de posición. Encontrar ilustración de línea delgada de ideas abstractas de talento. Dibujo de contorno aislado. Trazo editable. Fuentes Arial, Myriad Pro-Bold utilizadas" id="0" name="image53.jpg"/>
                          <pic:cNvPicPr preferRelativeResize="0"/>
                        </pic:nvPicPr>
                        <pic:blipFill>
                          <a:blip r:embed="rId31"/>
                          <a:srcRect b="38949" l="15853" r="13366" t="9709"/>
                          <a:stretch>
                            <a:fillRect/>
                          </a:stretch>
                        </pic:blipFill>
                        <pic:spPr>
                          <a:xfrm>
                            <a:off x="0" y="0"/>
                            <a:ext cx="1483183" cy="111153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4">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reclutamiento y selección del personal.</w:t>
            </w:r>
            <w:r w:rsidDel="00000000" w:rsidR="00000000" w:rsidRPr="00000000">
              <w:rPr>
                <w:rtl w:val="0"/>
              </w:rPr>
            </w:r>
          </w:p>
          <w:p w:rsidR="00000000" w:rsidDel="00000000" w:rsidP="00000000" w:rsidRDefault="00000000" w:rsidRPr="00000000" w14:paraId="000000C5">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contratación de candidatos seleccionados.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23187" cy="1015149"/>
                  <wp:effectExtent b="0" l="0" r="0" t="0"/>
                  <wp:docPr descr="Job search and vacancy best choice as recruitment work tiny person concept. Find skilled and experienced career labor from candidates crowd vector illustration. Vacant company HR selection process." id="229" name="image66.jpg"/>
                  <a:graphic>
                    <a:graphicData uri="http://schemas.openxmlformats.org/drawingml/2006/picture">
                      <pic:pic>
                        <pic:nvPicPr>
                          <pic:cNvPr descr="Job search and vacancy best choice as recruitment work tiny person concept. Find skilled and experienced career labor from candidates crowd vector illustration. Vacant company HR selection process." id="0" name="image66.jpg"/>
                          <pic:cNvPicPr preferRelativeResize="0"/>
                        </pic:nvPicPr>
                        <pic:blipFill>
                          <a:blip r:embed="rId32"/>
                          <a:srcRect b="0" l="0" r="0" t="0"/>
                          <a:stretch>
                            <a:fillRect/>
                          </a:stretch>
                        </pic:blipFill>
                        <pic:spPr>
                          <a:xfrm>
                            <a:off x="0" y="0"/>
                            <a:ext cx="1823187" cy="1015149"/>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inducción a nuevos empleados.</w:t>
            </w:r>
            <w:r w:rsidDel="00000000" w:rsidR="00000000" w:rsidRPr="00000000">
              <w:rPr>
                <w:rtl w:val="0"/>
              </w:rPr>
            </w:r>
          </w:p>
          <w:p w:rsidR="00000000" w:rsidDel="00000000" w:rsidP="00000000" w:rsidRDefault="00000000" w:rsidRPr="00000000" w14:paraId="000000CA">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administración de cargos y salarios.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1912" cy="1560116"/>
                  <wp:effectExtent b="0" l="0" r="0" t="0"/>
                  <wp:docPr descr="Diseño de la ilustración de inducción de seguridad en el proyecto de construcción. Presentación de equipo de protección personal." id="230" name="image64.jpg"/>
                  <a:graphic>
                    <a:graphicData uri="http://schemas.openxmlformats.org/drawingml/2006/picture">
                      <pic:pic>
                        <pic:nvPicPr>
                          <pic:cNvPr descr="Diseño de la ilustración de inducción de seguridad en el proyecto de construcción. Presentación de equipo de protección personal." id="0" name="image64.jpg"/>
                          <pic:cNvPicPr preferRelativeResize="0"/>
                        </pic:nvPicPr>
                        <pic:blipFill>
                          <a:blip r:embed="rId33"/>
                          <a:srcRect b="0" l="0" r="0" t="0"/>
                          <a:stretch>
                            <a:fillRect/>
                          </a:stretch>
                        </pic:blipFill>
                        <pic:spPr>
                          <a:xfrm>
                            <a:off x="0" y="0"/>
                            <a:ext cx="1511912" cy="1560116"/>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E">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incentivos salariales y beneficios sociales.</w:t>
            </w:r>
            <w:r w:rsidDel="00000000" w:rsidR="00000000" w:rsidRPr="00000000">
              <w:rPr>
                <w:rtl w:val="0"/>
              </w:rPr>
            </w:r>
          </w:p>
          <w:p w:rsidR="00000000" w:rsidDel="00000000" w:rsidP="00000000" w:rsidRDefault="00000000" w:rsidRPr="00000000" w14:paraId="000000CF">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comunicación y desarrollo personal.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81587" cy="1338693"/>
                  <wp:effectExtent b="0" l="0" r="0" t="0"/>
                  <wp:docPr descr="Empleo, salarios profesionales, competencia, conceptos de desempleo. trabajo en equipo, aumento salarial justo. Incentivos para los empleados con bonificaciones. " id="231" name="image70.jpg"/>
                  <a:graphic>
                    <a:graphicData uri="http://schemas.openxmlformats.org/drawingml/2006/picture">
                      <pic:pic>
                        <pic:nvPicPr>
                          <pic:cNvPr descr="Empleo, salarios profesionales, competencia, conceptos de desempleo. trabajo en equipo, aumento salarial justo. Incentivos para los empleados con bonificaciones. " id="0" name="image70.jpg"/>
                          <pic:cNvPicPr preferRelativeResize="0"/>
                        </pic:nvPicPr>
                        <pic:blipFill>
                          <a:blip r:embed="rId34"/>
                          <a:srcRect b="0" l="0" r="38219" t="0"/>
                          <a:stretch>
                            <a:fillRect/>
                          </a:stretch>
                        </pic:blipFill>
                        <pic:spPr>
                          <a:xfrm>
                            <a:off x="0" y="0"/>
                            <a:ext cx="1181587" cy="133869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3">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evaluación del desempeño.</w:t>
            </w:r>
            <w:r w:rsidDel="00000000" w:rsidR="00000000" w:rsidRPr="00000000">
              <w:rPr>
                <w:rtl w:val="0"/>
              </w:rPr>
            </w:r>
          </w:p>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capacitación y planes de mejoramiento.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29368" cy="1270123"/>
                  <wp:effectExtent b="0" l="0" r="0" t="0"/>
                  <wp:docPr descr="Ilustración vectorial de un concepto de negocio. Entrevista laboral. Evaluaciones de los empleados, formularios e informes de evaluación, conceptos de examen de la actuación profesional." id="232" name="image68.jpg"/>
                  <a:graphic>
                    <a:graphicData uri="http://schemas.openxmlformats.org/drawingml/2006/picture">
                      <pic:pic>
                        <pic:nvPicPr>
                          <pic:cNvPr descr="Ilustración vectorial de un concepto de negocio. Entrevista laboral. Evaluaciones de los empleados, formularios e informes de evaluación, conceptos de examen de la actuación profesional." id="0" name="image68.jpg"/>
                          <pic:cNvPicPr preferRelativeResize="0"/>
                        </pic:nvPicPr>
                        <pic:blipFill>
                          <a:blip r:embed="rId35"/>
                          <a:srcRect b="0" l="0" r="0" t="0"/>
                          <a:stretch>
                            <a:fillRect/>
                          </a:stretch>
                        </pic:blipFill>
                        <pic:spPr>
                          <a:xfrm>
                            <a:off x="0" y="0"/>
                            <a:ext cx="1229368" cy="127012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8">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Fase o proceso: </w:t>
            </w:r>
            <w:r w:rsidDel="00000000" w:rsidR="00000000" w:rsidRPr="00000000">
              <w:rPr>
                <w:rFonts w:ascii="Arial" w:cs="Arial" w:eastAsia="Arial" w:hAnsi="Arial"/>
                <w:color w:val="000000"/>
                <w:sz w:val="22"/>
                <w:szCs w:val="22"/>
                <w:rtl w:val="0"/>
              </w:rPr>
              <w:t xml:space="preserve">desarrollo organizacional.</w:t>
            </w:r>
            <w:r w:rsidDel="00000000" w:rsidR="00000000" w:rsidRPr="00000000">
              <w:rPr>
                <w:rtl w:val="0"/>
              </w:rPr>
            </w:r>
          </w:p>
          <w:p w:rsidR="00000000" w:rsidDel="00000000" w:rsidP="00000000" w:rsidRDefault="00000000" w:rsidRPr="00000000" w14:paraId="000000D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Acción:</w:t>
            </w:r>
            <w:r w:rsidDel="00000000" w:rsidR="00000000" w:rsidRPr="00000000">
              <w:rPr>
                <w:rFonts w:ascii="Arial" w:cs="Arial" w:eastAsia="Arial" w:hAnsi="Arial"/>
                <w:color w:val="000000"/>
                <w:sz w:val="22"/>
                <w:szCs w:val="22"/>
                <w:rtl w:val="0"/>
              </w:rPr>
              <w:t xml:space="preserve"> higiene, seguridad, bienestar y calidad de vida - relaciones sindicales.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28486" cy="1114372"/>
                  <wp:effectExtent b="0" l="0" r="0" t="0"/>
                  <wp:docPr descr="Icono de concepto de liderazgo. Factor que influye en la cultura organizacional, idea abstracta, ilustración de línea delgada. Desarrollo de equipo. Dibujo de contorno aislado. Trazo editable. Fuentes Arial, Myriad Pro-Bold utilizadas" id="233" name="image67.jpg"/>
                  <a:graphic>
                    <a:graphicData uri="http://schemas.openxmlformats.org/drawingml/2006/picture">
                      <pic:pic>
                        <pic:nvPicPr>
                          <pic:cNvPr descr="Icono de concepto de liderazgo. Factor que influye en la cultura organizacional, idea abstracta, ilustración de línea delgada. Desarrollo de equipo. Dibujo de contorno aislado. Trazo editable. Fuentes Arial, Myriad Pro-Bold utilizadas" id="0" name="image67.jpg"/>
                          <pic:cNvPicPr preferRelativeResize="0"/>
                        </pic:nvPicPr>
                        <pic:blipFill>
                          <a:blip r:embed="rId36"/>
                          <a:srcRect b="36444" l="24588" r="13367" t="9082"/>
                          <a:stretch>
                            <a:fillRect/>
                          </a:stretch>
                        </pic:blipFill>
                        <pic:spPr>
                          <a:xfrm>
                            <a:off x="0" y="0"/>
                            <a:ext cx="1228486" cy="111437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122153_i11</w:t>
            </w:r>
            <w:r w:rsidDel="00000000" w:rsidR="00000000" w:rsidRPr="00000000">
              <w:rPr>
                <w:rtl w:val="0"/>
              </w:rPr>
            </w:r>
          </w:p>
        </w:tc>
      </w:tr>
    </w:tbl>
    <w:p w:rsidR="00000000" w:rsidDel="00000000" w:rsidP="00000000" w:rsidRDefault="00000000" w:rsidRPr="00000000" w14:paraId="000000DD">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su vez, la gestión del talento humano posee unas características dentro de las organizaciones.</w:t>
            </w:r>
          </w:p>
        </w:tc>
      </w:tr>
    </w:tbl>
    <w:p w:rsidR="00000000" w:rsidDel="00000000" w:rsidP="00000000" w:rsidRDefault="00000000" w:rsidRPr="00000000" w14:paraId="000000E0">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2">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 invitamos a conocer cada una de ellas: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compromete con el cuidado de la salud física del personal a cargo.  </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75360" cy="1524268"/>
                  <wp:effectExtent b="0" l="0" r="0" t="0"/>
                  <wp:docPr descr="Pareja de fitness. Hombre y mujer vestidos con ropa deportiva están haciendo ejercicios con campanas. Ilustración de vectores en un estilo plano" id="234" name="image72.jpg"/>
                  <a:graphic>
                    <a:graphicData uri="http://schemas.openxmlformats.org/drawingml/2006/picture">
                      <pic:pic>
                        <pic:nvPicPr>
                          <pic:cNvPr descr="Pareja de fitness. Hombre y mujer vestidos con ropa deportiva están haciendo ejercicios con campanas. Ilustración de vectores en un estilo plano" id="0" name="image72.jpg"/>
                          <pic:cNvPicPr preferRelativeResize="0"/>
                        </pic:nvPicPr>
                        <pic:blipFill>
                          <a:blip r:embed="rId37"/>
                          <a:srcRect b="0" l="0" r="0" t="0"/>
                          <a:stretch>
                            <a:fillRect/>
                          </a:stretch>
                        </pic:blipFill>
                        <pic:spPr>
                          <a:xfrm>
                            <a:off x="0" y="0"/>
                            <a:ext cx="1475360" cy="152426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preocupa por la salud mental de empleados, con psicólogos que </w:t>
            </w:r>
            <w:r w:rsidDel="00000000" w:rsidR="00000000" w:rsidRPr="00000000">
              <w:rPr>
                <w:rFonts w:ascii="Arial" w:cs="Arial" w:eastAsia="Arial" w:hAnsi="Arial"/>
                <w:sz w:val="22"/>
                <w:szCs w:val="22"/>
                <w:rtl w:val="0"/>
              </w:rPr>
              <w:t xml:space="preserve">tratan</w:t>
            </w:r>
            <w:r w:rsidDel="00000000" w:rsidR="00000000" w:rsidRPr="00000000">
              <w:rPr>
                <w:rFonts w:ascii="Arial" w:cs="Arial" w:eastAsia="Arial" w:hAnsi="Arial"/>
                <w:color w:val="000000"/>
                <w:sz w:val="22"/>
                <w:szCs w:val="22"/>
                <w:rtl w:val="0"/>
              </w:rPr>
              <w:t xml:space="preserve"> temas como el manejo de ansiedad, el estrés y la familia.  </w:t>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78049" cy="1685453"/>
                  <wp:effectExtent b="0" l="0" r="0" t="0"/>
                  <wp:docPr descr="Ilustración vectorial del concepto del Día Mundial de la Salud Mental, dentro de la mente de la gente usando engranajes, vista de la cabeza mostrando caras tristes y felices" id="235" name="image71.jpg"/>
                  <a:graphic>
                    <a:graphicData uri="http://schemas.openxmlformats.org/drawingml/2006/picture">
                      <pic:pic>
                        <pic:nvPicPr>
                          <pic:cNvPr descr="Ilustración vectorial del concepto del Día Mundial de la Salud Mental, dentro de la mente de la gente usando engranajes, vista de la cabeza mostrando caras tristes y felices" id="0" name="image71.jpg"/>
                          <pic:cNvPicPr preferRelativeResize="0"/>
                        </pic:nvPicPr>
                        <pic:blipFill>
                          <a:blip r:embed="rId38"/>
                          <a:srcRect b="21103" l="17470" r="11048" t="0"/>
                          <a:stretch>
                            <a:fillRect/>
                          </a:stretch>
                        </pic:blipFill>
                        <pic:spPr>
                          <a:xfrm>
                            <a:off x="0" y="0"/>
                            <a:ext cx="1478049" cy="168545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Afianza la comunicación con empleados, para evitar inconsistencias en información y apoya el intercambio de opiniones.</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02329" cy="1121562"/>
                  <wp:effectExtent b="0" l="0" r="0" t="0"/>
                  <wp:docPr descr="El éxito comunica, discute o entrevista, logra un acuerdo de negocios, una solución o un acuerdo de asociación, el concepto de conexión de pareja perfecta, el apretón de manos de los hombres de negocios con la sierra de jigsaw de burbuja de voz conectada." id="173" name="image12.jpg"/>
                  <a:graphic>
                    <a:graphicData uri="http://schemas.openxmlformats.org/drawingml/2006/picture">
                      <pic:pic>
                        <pic:nvPicPr>
                          <pic:cNvPr descr="El éxito comunica, discute o entrevista, logra un acuerdo de negocios, una solución o un acuerdo de asociación, el concepto de conexión de pareja perfecta, el apretón de manos de los hombres de negocios con la sierra de jigsaw de burbuja de voz conectada." id="0" name="image12.jpg"/>
                          <pic:cNvPicPr preferRelativeResize="0"/>
                        </pic:nvPicPr>
                        <pic:blipFill>
                          <a:blip r:embed="rId39"/>
                          <a:srcRect b="0" l="0" r="0" t="0"/>
                          <a:stretch>
                            <a:fillRect/>
                          </a:stretch>
                        </pic:blipFill>
                        <pic:spPr>
                          <a:xfrm>
                            <a:off x="0" y="0"/>
                            <a:ext cx="1602329" cy="112156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asegura que los empleados se encuentren cómodos. </w:t>
            </w:r>
          </w:p>
        </w:tc>
        <w:tc>
          <w:tcPr>
            <w:shd w:fill="auto" w:val="clear"/>
            <w:tcMar>
              <w:top w:w="100.0" w:type="dxa"/>
              <w:left w:w="100.0" w:type="dxa"/>
              <w:bottom w:w="100.0" w:type="dxa"/>
              <w:right w:w="100.0" w:type="dxa"/>
            </w:tcMar>
          </w:tcPr>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27183" cy="1422665"/>
                  <wp:effectExtent b="0" l="0" r="0" t="0"/>
                  <wp:docPr descr="Dos grandes jefes están sosteniendo a trabajadores de oficina masculinos y femeninos para el cuidado de los empleados. Concepto de bienestar laboral y protección en el lugar de trabajo. Ilustración vectorial de dibujos animados planos" id="174" name="image6.jpg"/>
                  <a:graphic>
                    <a:graphicData uri="http://schemas.openxmlformats.org/drawingml/2006/picture">
                      <pic:pic>
                        <pic:nvPicPr>
                          <pic:cNvPr descr="Dos grandes jefes están sosteniendo a trabajadores de oficina masculinos y femeninos para el cuidado de los empleados. Concepto de bienestar laboral y protección en el lugar de trabajo. Ilustración vectorial de dibujos animados planos" id="0" name="image6.jpg"/>
                          <pic:cNvPicPr preferRelativeResize="0"/>
                        </pic:nvPicPr>
                        <pic:blipFill>
                          <a:blip r:embed="rId40"/>
                          <a:srcRect b="0" l="0" r="0" t="0"/>
                          <a:stretch>
                            <a:fillRect/>
                          </a:stretch>
                        </pic:blipFill>
                        <pic:spPr>
                          <a:xfrm>
                            <a:off x="0" y="0"/>
                            <a:ext cx="1727183" cy="142266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 actividades de bienestar (actividades </w:t>
            </w:r>
            <w:r w:rsidDel="00000000" w:rsidR="00000000" w:rsidRPr="00000000">
              <w:rPr>
                <w:rFonts w:ascii="Arial" w:cs="Arial" w:eastAsia="Arial" w:hAnsi="Arial"/>
                <w:i w:val="1"/>
                <w:color w:val="000000"/>
                <w:sz w:val="22"/>
                <w:szCs w:val="22"/>
                <w:rtl w:val="0"/>
              </w:rPr>
              <w:t xml:space="preserve">online</w:t>
            </w:r>
            <w:r w:rsidDel="00000000" w:rsidR="00000000" w:rsidRPr="00000000">
              <w:rPr>
                <w:rFonts w:ascii="Arial" w:cs="Arial" w:eastAsia="Arial" w:hAnsi="Arial"/>
                <w:color w:val="000000"/>
                <w:sz w:val="22"/>
                <w:szCs w:val="22"/>
                <w:rtl w:val="0"/>
              </w:rPr>
              <w:t xml:space="preserve">, clases variadas, rutinas de ejercicios, obras de teatro, eventos públicos, etc.).</w:t>
            </w:r>
          </w:p>
        </w:tc>
        <w:tc>
          <w:tcPr>
            <w:shd w:fill="auto" w:val="clear"/>
            <w:tcMar>
              <w:top w:w="100.0" w:type="dxa"/>
              <w:left w:w="100.0" w:type="dxa"/>
              <w:bottom w:w="100.0" w:type="dxa"/>
              <w:right w:w="100.0" w:type="dxa"/>
            </w:tcMar>
          </w:tcPr>
          <w:p w:rsidR="00000000" w:rsidDel="00000000" w:rsidP="00000000" w:rsidRDefault="00000000" w:rsidRPr="00000000" w14:paraId="000000F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9078" cy="1629419"/>
                  <wp:effectExtent b="0" l="0" r="0" t="0"/>
                  <wp:docPr descr="Diseño del concepto de bienestar en el lugar de trabajo con un titular. Política corporativa, bienestar de los empleados. La actividad de promoción de la salud es una idea creativa. Iconos de contorno vectorial aislado para fondo web" id="175" name="image11.jpg"/>
                  <a:graphic>
                    <a:graphicData uri="http://schemas.openxmlformats.org/drawingml/2006/picture">
                      <pic:pic>
                        <pic:nvPicPr>
                          <pic:cNvPr descr="Diseño del concepto de bienestar en el lugar de trabajo con un titular. Política corporativa, bienestar de los empleados. La actividad de promoción de la salud es una idea creativa. Iconos de contorno vectorial aislado para fondo web" id="0" name="image11.jpg"/>
                          <pic:cNvPicPr preferRelativeResize="0"/>
                        </pic:nvPicPr>
                        <pic:blipFill>
                          <a:blip r:embed="rId41"/>
                          <a:srcRect b="27980" l="17468" r="16224" t="7827"/>
                          <a:stretch>
                            <a:fillRect/>
                          </a:stretch>
                        </pic:blipFill>
                        <pic:spPr>
                          <a:xfrm>
                            <a:off x="0" y="0"/>
                            <a:ext cx="1629078" cy="162941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 nuevos esquemas de trabajo, trabajos en grupo, fortalece espacios para empleados, fomenta reuniones virtuales, etc.</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20725" cy="1440023"/>
                  <wp:effectExtent b="0" l="0" r="0" t="0"/>
                  <wp:docPr descr="Videoconferencia en pantalla grande de computadora, trabajo en equipo, mucha gente conferencia a la vez remotamente. Chica se comunica con sus colegas a través de un video. Reunión en línea, reunión de negocios, aula digital" id="176" name="image7.jpg"/>
                  <a:graphic>
                    <a:graphicData uri="http://schemas.openxmlformats.org/drawingml/2006/picture">
                      <pic:pic>
                        <pic:nvPicPr>
                          <pic:cNvPr descr="Videoconferencia en pantalla grande de computadora, trabajo en equipo, mucha gente conferencia a la vez remotamente. Chica se comunica con sus colegas a través de un video. Reunión en línea, reunión de negocios, aula digital" id="0" name="image7.jpg"/>
                          <pic:cNvPicPr preferRelativeResize="0"/>
                        </pic:nvPicPr>
                        <pic:blipFill>
                          <a:blip r:embed="rId42"/>
                          <a:srcRect b="0" l="0" r="0" t="0"/>
                          <a:stretch>
                            <a:fillRect/>
                          </a:stretch>
                        </pic:blipFill>
                        <pic:spPr>
                          <a:xfrm>
                            <a:off x="0" y="0"/>
                            <a:ext cx="2020725" cy="144002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Gestiona la productividad con recomendaciones para trabajar eficientemente, acondiciona espacios y recursos tecnológicos.  </w:t>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5708" cy="1176188"/>
                  <wp:effectExtent b="0" l="0" r="0" t="0"/>
                  <wp:docPr descr="Autogestión y gestión del tiempo, concepto de productividad con gente pequeña. Rendimiento de empleado y conjunto de ilustraciones vectoriales abstractas de autoorganización. Software de motivación, metáfora efectiva de planificación laboral." id="177" name="image18.jpg"/>
                  <a:graphic>
                    <a:graphicData uri="http://schemas.openxmlformats.org/drawingml/2006/picture">
                      <pic:pic>
                        <pic:nvPicPr>
                          <pic:cNvPr descr="Autogestión y gestión del tiempo, concepto de productividad con gente pequeña. Rendimiento de empleado y conjunto de ilustraciones vectoriales abstractas de autoorganización. Software de motivación, metáfora efectiva de planificación laboral." id="0" name="image18.jpg"/>
                          <pic:cNvPicPr preferRelativeResize="0"/>
                        </pic:nvPicPr>
                        <pic:blipFill>
                          <a:blip r:embed="rId43"/>
                          <a:srcRect b="27761" l="64369" r="0" t="0"/>
                          <a:stretch>
                            <a:fillRect/>
                          </a:stretch>
                        </pic:blipFill>
                        <pic:spPr>
                          <a:xfrm>
                            <a:off x="0" y="0"/>
                            <a:ext cx="1335708" cy="117618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2">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Anima a empleados a seguir su proceso de formación, promueve la capacitación y el desarrollo de empleados.</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43345" cy="1284869"/>
                  <wp:effectExtent b="0" l="0" r="0" t="0"/>
                  <wp:docPr descr="Educación en línea, concepto de escolaridad en el hogar. Maestro masculino en pantalla portátil. Ilustración vectorial aislada en fondo blanco. Diseño de dibujos animados planos." id="178" name="image4.jpg"/>
                  <a:graphic>
                    <a:graphicData uri="http://schemas.openxmlformats.org/drawingml/2006/picture">
                      <pic:pic>
                        <pic:nvPicPr>
                          <pic:cNvPr descr="Educación en línea, concepto de escolaridad en el hogar. Maestro masculino en pantalla portátil. Ilustración vectorial aislada en fondo blanco. Diseño de dibujos animados planos." id="0" name="image4.jpg"/>
                          <pic:cNvPicPr preferRelativeResize="0"/>
                        </pic:nvPicPr>
                        <pic:blipFill>
                          <a:blip r:embed="rId44"/>
                          <a:srcRect b="0" l="0" r="0" t="0"/>
                          <a:stretch>
                            <a:fillRect/>
                          </a:stretch>
                        </pic:blipFill>
                        <pic:spPr>
                          <a:xfrm>
                            <a:off x="0" y="0"/>
                            <a:ext cx="1443345" cy="1284869"/>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6">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122153_i19</w:t>
            </w:r>
            <w:r w:rsidDel="00000000" w:rsidR="00000000" w:rsidRPr="00000000">
              <w:rPr>
                <w:rtl w:val="0"/>
              </w:rPr>
            </w:r>
          </w:p>
        </w:tc>
      </w:tr>
    </w:tbl>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la gestión del talento humano también mantiene una serie de objetivos.</w:t>
            </w:r>
          </w:p>
        </w:tc>
      </w:tr>
    </w:tbl>
    <w:p w:rsidR="00000000" w:rsidDel="00000000" w:rsidP="00000000" w:rsidRDefault="00000000" w:rsidRPr="00000000" w14:paraId="0000010A">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0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D">
            <w:pPr>
              <w:pStyle w:val="Title"/>
              <w:widowControl w:val="0"/>
              <w:spacing w:after="120" w:lineRule="auto"/>
              <w:jc w:val="center"/>
              <w:rPr>
                <w:rFonts w:ascii="Arial" w:cs="Arial" w:eastAsia="Arial" w:hAnsi="Arial"/>
                <w:sz w:val="22"/>
                <w:szCs w:val="22"/>
              </w:rPr>
            </w:pPr>
            <w:bookmarkStart w:colFirst="0" w:colLast="0" w:name="_heading=h.1ci93xb" w:id="4"/>
            <w:bookmarkEnd w:id="4"/>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Estos objetivos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11">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720626" cy="2810756"/>
                  <wp:effectExtent b="0" l="0" r="0" t="0"/>
                  <wp:docPr descr="Vector illustrations. Flat design concept teamwork to build organizational success By setting the right marketing target. " id="179" name="image10.jpg"/>
                  <a:graphic>
                    <a:graphicData uri="http://schemas.openxmlformats.org/drawingml/2006/picture">
                      <pic:pic>
                        <pic:nvPicPr>
                          <pic:cNvPr descr="Vector illustrations. Flat design concept teamwork to build organizational success By setting the right marketing target. " id="0" name="image10.jpg"/>
                          <pic:cNvPicPr preferRelativeResize="0"/>
                        </pic:nvPicPr>
                        <pic:blipFill>
                          <a:blip r:embed="rId45"/>
                          <a:srcRect b="0" l="0" r="0" t="0"/>
                          <a:stretch>
                            <a:fillRect/>
                          </a:stretch>
                        </pic:blipFill>
                        <pic:spPr>
                          <a:xfrm>
                            <a:off x="0" y="0"/>
                            <a:ext cx="2720626" cy="281075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Atraer empleados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captar candidatos calificados o que puedan adquirir las competencias necesarias, según el cargo a desempeñar y los objetivos empresariales.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Retener y motivar empleados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Brinda colaboradores calificados, satisfechos y fieles a la empresa, identificados y comprometidos con la posibilidad de crecer profesionalmente.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Evaluar el desempeño de los empleados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tomar medidas para identificar su contribución e importancia para la empresa.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Mejorar la productividad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entrenamiento y motivación, se mejora la competitividad y la empresa puede </w:t>
            </w:r>
            <w:r w:rsidDel="00000000" w:rsidR="00000000" w:rsidRPr="00000000">
              <w:rPr>
                <w:rFonts w:ascii="Arial" w:cs="Arial" w:eastAsia="Arial" w:hAnsi="Arial"/>
                <w:sz w:val="22"/>
                <w:szCs w:val="22"/>
                <w:rtl w:val="0"/>
              </w:rPr>
              <w:t xml:space="preserve">alcanzar los objetivos</w:t>
            </w:r>
            <w:r w:rsidDel="00000000" w:rsidR="00000000" w:rsidRPr="00000000">
              <w:rPr>
                <w:rFonts w:ascii="Arial" w:cs="Arial" w:eastAsia="Arial" w:hAnsi="Arial"/>
                <w:color w:val="000000"/>
                <w:sz w:val="22"/>
                <w:szCs w:val="22"/>
                <w:rtl w:val="0"/>
              </w:rPr>
              <w:t xml:space="preserve"> planteados.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Generar buen clima laboral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establecen políticas que generen buena conducta entre los empleados, se preocupan por su bienestar, mejoran el lugar y horarios de trabajo, reconocen y valoran los logros, fomentan actividades recreativas fuera del trabajo, entre otros.</w:t>
            </w:r>
          </w:p>
        </w:tc>
      </w:tr>
    </w:tbl>
    <w:p w:rsidR="00000000" w:rsidDel="00000000" w:rsidP="00000000" w:rsidRDefault="00000000" w:rsidRPr="00000000" w14:paraId="00000124">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6">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Y, finalmente, </w:t>
            </w:r>
            <w:r w:rsidDel="00000000" w:rsidR="00000000" w:rsidRPr="00000000">
              <w:rPr>
                <w:rFonts w:ascii="Arial" w:cs="Arial" w:eastAsia="Arial" w:hAnsi="Arial"/>
                <w:sz w:val="22"/>
                <w:szCs w:val="22"/>
                <w:rtl w:val="0"/>
              </w:rPr>
              <w:t xml:space="preserve">se respalda todo el proceso en un</w:t>
            </w:r>
            <w:r w:rsidDel="00000000" w:rsidR="00000000" w:rsidRPr="00000000">
              <w:rPr>
                <w:rFonts w:ascii="Arial" w:cs="Arial" w:eastAsia="Arial" w:hAnsi="Arial"/>
                <w:color w:val="000000"/>
                <w:sz w:val="22"/>
                <w:szCs w:val="22"/>
                <w:rtl w:val="0"/>
              </w:rPr>
              <w:t xml:space="preserve"> el marco lega</w:t>
            </w:r>
            <w:r w:rsidDel="00000000" w:rsidR="00000000" w:rsidRPr="00000000">
              <w:rPr>
                <w:rFonts w:ascii="Arial" w:cs="Arial" w:eastAsia="Arial" w:hAnsi="Arial"/>
                <w:sz w:val="22"/>
                <w:szCs w:val="22"/>
                <w:rtl w:val="0"/>
              </w:rPr>
              <w:t xml:space="preserve">l, el cual se expone en orden cronológico:</w:t>
            </w:r>
          </w:p>
        </w:tc>
      </w:tr>
    </w:tbl>
    <w:p w:rsidR="00000000" w:rsidDel="00000000" w:rsidP="00000000" w:rsidRDefault="00000000" w:rsidRPr="00000000" w14:paraId="00000127">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9">
            <w:pPr>
              <w:pStyle w:val="Title"/>
              <w:widowControl w:val="0"/>
              <w:spacing w:after="120" w:lineRule="auto"/>
              <w:jc w:val="center"/>
              <w:rPr>
                <w:rFonts w:ascii="Arial" w:cs="Arial" w:eastAsia="Arial" w:hAnsi="Arial"/>
                <w:sz w:val="22"/>
                <w:szCs w:val="22"/>
              </w:rPr>
            </w:pPr>
            <w:bookmarkStart w:colFirst="0" w:colLast="0" w:name="_heading=h.4i7ojhp" w:id="5"/>
            <w:bookmarkEnd w:id="5"/>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A">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2273320" cy="1591039"/>
                  <wp:effectExtent b="0" l="0" r="0" t="0"/>
                  <wp:docPr descr="Jueces de madera gavel tirados en un libro de leyes, cerrar" id="180" name="image17.jpg"/>
                  <a:graphic>
                    <a:graphicData uri="http://schemas.openxmlformats.org/drawingml/2006/picture">
                      <pic:pic>
                        <pic:nvPicPr>
                          <pic:cNvPr descr="Jueces de madera gavel tirados en un libro de leyes, cerrar" id="0" name="image17.jpg"/>
                          <pic:cNvPicPr preferRelativeResize="0"/>
                        </pic:nvPicPr>
                        <pic:blipFill>
                          <a:blip r:embed="rId46"/>
                          <a:srcRect b="0" l="0" r="0" t="0"/>
                          <a:stretch>
                            <a:fillRect/>
                          </a:stretch>
                        </pic:blipFill>
                        <pic:spPr>
                          <a:xfrm>
                            <a:off x="0" y="0"/>
                            <a:ext cx="2273320" cy="1591039"/>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Sustantivo del Trabajo</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Decreto Ley 2663 de 1950 como compendio de normas, ordena las disposiciones entre relaciones laborales y leyes aplicadas al proceso de gestión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 de Seguridad Social Integral</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 100 de 1993, garantiza derechos de comunidad y persona a tener calidad de vida acorde con la dignidad humana. Incluye sistema general de pensiones, de salud, de riesgos profesionales y servicios sociales complementarios.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General Disciplinario</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Ley 1952 de 2019, mecanismo de intervención en procesos disciplinarios, sobre todo, servidores públicos. Incluye a víctimas de acoso laboral como sujetos procesales.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Trabajo para adultos mayores sin pensión</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 2040 del 2020, otorga beneficios tributarios a empleadores, deducción en el impuesto sobre la renta de 120 % del valor de salarios y prestaciones sociales, al vincular, al menos durante un año, a un adulto mayor que no reciba pensión por vejez, familiar o de sobrevivencia.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de Pasantías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 2043 del 2020, incentiva contratar jóvenes recién graduados de carrera profesional, técnica o tecnológica y pasantías, judicaturas o prácticas formativas que son obligatoriamente reconocidas como experiencia laboral.</w:t>
            </w:r>
          </w:p>
        </w:tc>
      </w:tr>
    </w:tbl>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numPr>
          <w:ilvl w:val="0"/>
          <w:numId w:val="4"/>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tl w:val="0"/>
        </w:rPr>
        <w:t xml:space="preserve">Estructura organizacional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E">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0">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0</wp:posOffset>
                  </wp:positionV>
                  <wp:extent cx="1419860" cy="1466850"/>
                  <wp:effectExtent b="0" l="0" r="0" t="0"/>
                  <wp:wrapSquare wrapText="bothSides" distB="0" distT="0" distL="114300" distR="114300"/>
                  <wp:docPr descr="Team management organizational structure. Company CEO and his team hierarchy in flat design style. Concept for web banners, sites, printed materials, infographics." id="171" name="image2.jpg"/>
                  <a:graphic>
                    <a:graphicData uri="http://schemas.openxmlformats.org/drawingml/2006/picture">
                      <pic:pic>
                        <pic:nvPicPr>
                          <pic:cNvPr descr="Team management organizational structure. Company CEO and his team hierarchy in flat design style. Concept for web banners, sites, printed materials, infographics." id="0" name="image2.jpg"/>
                          <pic:cNvPicPr preferRelativeResize="0"/>
                        </pic:nvPicPr>
                        <pic:blipFill>
                          <a:blip r:embed="rId47"/>
                          <a:srcRect b="0" l="0" r="0" t="0"/>
                          <a:stretch>
                            <a:fillRect/>
                          </a:stretch>
                        </pic:blipFill>
                        <pic:spPr>
                          <a:xfrm>
                            <a:off x="0" y="0"/>
                            <a:ext cx="1419860" cy="1466850"/>
                          </a:xfrm>
                          <a:prstGeom prst="rect"/>
                          <a:ln/>
                        </pic:spPr>
                      </pic:pic>
                    </a:graphicData>
                  </a:graphic>
                </wp:anchor>
              </w:drawing>
            </w:r>
          </w:p>
          <w:p w:rsidR="00000000" w:rsidDel="00000000" w:rsidP="00000000" w:rsidRDefault="00000000" w:rsidRPr="00000000" w14:paraId="00000141">
            <w:pPr>
              <w:spacing w:after="120" w:lineRule="auto"/>
              <w:rPr>
                <w:rFonts w:ascii="Arial" w:cs="Arial" w:eastAsia="Arial" w:hAnsi="Arial"/>
                <w:sz w:val="22"/>
                <w:szCs w:val="22"/>
              </w:rPr>
            </w:pPr>
            <w:commentRangeEnd w:id="23"/>
            <w:r w:rsidDel="00000000" w:rsidR="00000000" w:rsidRPr="00000000">
              <w:commentReference w:id="23"/>
            </w:r>
            <w:r w:rsidDel="00000000" w:rsidR="00000000" w:rsidRPr="00000000">
              <w:rPr>
                <w:rFonts w:ascii="Arial" w:cs="Arial" w:eastAsia="Arial" w:hAnsi="Arial"/>
                <w:sz w:val="22"/>
                <w:szCs w:val="22"/>
                <w:rtl w:val="0"/>
              </w:rPr>
              <w:t xml:space="preserve">Es importante tener claro que la organización es una de las funciones administrativas y la de más cambio, debido a las constantes transformaciones del entorno, resultando un gran desafío para las empresas establecer una estructura organizacional que esté de acuerdo con el entorno y, de igual forma, que permita a las personas (involucrados), realizar su trabajo de forma eficiente.</w:t>
            </w:r>
          </w:p>
          <w:p w:rsidR="00000000" w:rsidDel="00000000" w:rsidP="00000000" w:rsidRDefault="00000000" w:rsidRPr="00000000" w14:paraId="00000142">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120" w:lineRule="auto"/>
              <w:jc w:val="both"/>
              <w:rPr>
                <w:rFonts w:ascii="Arial" w:cs="Arial" w:eastAsia="Arial" w:hAnsi="Arial"/>
                <w:sz w:val="22"/>
                <w:szCs w:val="22"/>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44">
            <w:pPr>
              <w:spacing w:after="120" w:lineRule="auto"/>
              <w:jc w:val="both"/>
              <w:rPr>
                <w:rFonts w:ascii="Arial" w:cs="Arial" w:eastAsia="Arial" w:hAnsi="Arial"/>
                <w:sz w:val="22"/>
                <w:szCs w:val="22"/>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6902369</wp:posOffset>
                  </wp:positionH>
                  <wp:positionV relativeFrom="paragraph">
                    <wp:posOffset>20861</wp:posOffset>
                  </wp:positionV>
                  <wp:extent cx="1488116" cy="916786"/>
                  <wp:effectExtent b="0" l="0" r="0" t="0"/>
                  <wp:wrapSquare wrapText="bothSides" distB="0" distT="0" distL="114300" distR="114300"/>
                  <wp:docPr descr="Delegar ilustración empresarial. Idea de organización empresarial y comunicación. Líder femenino." id="181" name="image13.jpg"/>
                  <a:graphic>
                    <a:graphicData uri="http://schemas.openxmlformats.org/drawingml/2006/picture">
                      <pic:pic>
                        <pic:nvPicPr>
                          <pic:cNvPr descr="Delegar ilustración empresarial. Idea de organización empresarial y comunicación. Líder femenino." id="0" name="image13.jpg"/>
                          <pic:cNvPicPr preferRelativeResize="0"/>
                        </pic:nvPicPr>
                        <pic:blipFill>
                          <a:blip r:embed="rId48"/>
                          <a:srcRect b="11680" l="9962" r="9834" t="17702"/>
                          <a:stretch>
                            <a:fillRect/>
                          </a:stretch>
                        </pic:blipFill>
                        <pic:spPr>
                          <a:xfrm>
                            <a:off x="0" y="0"/>
                            <a:ext cx="1488116" cy="916786"/>
                          </a:xfrm>
                          <a:prstGeom prst="rect"/>
                          <a:ln/>
                        </pic:spPr>
                      </pic:pic>
                    </a:graphicData>
                  </a:graphic>
                </wp:anchor>
              </w:drawing>
            </w:r>
          </w:p>
          <w:p w:rsidR="00000000" w:rsidDel="00000000" w:rsidP="00000000" w:rsidRDefault="00000000" w:rsidRPr="00000000" w14:paraId="0000014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enfoques tradicionales, con estructuras de trabajo de carácter jerárquico, fundamentados en la centralización y la autoridad, están siendo cuestionados, y adaptados a estructuras flexibles que otorguen y faciliten a los empleados independencia y empoderamiento, de manera que puedan responder, competitivamente, con los retos y cambios del ambiente. </w:t>
            </w:r>
          </w:p>
          <w:p w:rsidR="00000000" w:rsidDel="00000000" w:rsidP="00000000" w:rsidRDefault="00000000" w:rsidRPr="00000000" w14:paraId="0000014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replicar, de manera inmediata, al dinamismo actual, muchas organizaciones han evaluado y modificado sus estructuras, bajo el uso y la aplicación de las TIC, que además de ofrecer múltiples opciones de herramientas administrativas, también permiten la objetividad y prontitud del trabajo.</w:t>
            </w:r>
          </w:p>
        </w:tc>
      </w:tr>
    </w:tbl>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tl w:val="0"/>
        </w:rPr>
      </w:r>
    </w:p>
    <w:tbl>
      <w:tblPr>
        <w:tblStyle w:val="Table1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teniendo en cuenta las valoraciones de Bernal Torres y Sierra Arango (2017), se considera que existen determinados factores que afectan a la estructura organizacional; a continuación, se enuncian algunos de estos.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estrategias que se definan en la planeación para el logro de los objetivos (la estructura debe adecuarse a la estrategia).</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2674" cy="1305329"/>
                  <wp:effectExtent b="0" l="0" r="0" t="0"/>
                  <wp:docPr descr="Pieza de ajedrez, lápiz y plan estratégico dibujado en papel. Planificación de la estrategia institucional y desarrollo futuro, definición del concepto de proceso institucional. Ilustración vectorial para el sitio web." id="163" name="image16.jpg"/>
                  <a:graphic>
                    <a:graphicData uri="http://schemas.openxmlformats.org/drawingml/2006/picture">
                      <pic:pic>
                        <pic:nvPicPr>
                          <pic:cNvPr descr="Pieza de ajedrez, lápiz y plan estratégico dibujado en papel. Planificación de la estrategia institucional y desarrollo futuro, definición del concepto de proceso institucional. Ilustración vectorial para el sitio web." id="0" name="image16.jpg"/>
                          <pic:cNvPicPr preferRelativeResize="0"/>
                        </pic:nvPicPr>
                        <pic:blipFill>
                          <a:blip r:embed="rId49"/>
                          <a:srcRect b="17033" l="12293" r="6518" t="12838"/>
                          <a:stretch>
                            <a:fillRect/>
                          </a:stretch>
                        </pic:blipFill>
                        <pic:spPr>
                          <a:xfrm>
                            <a:off x="0" y="0"/>
                            <a:ext cx="1462674" cy="130532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tamaño de la propia organización, porque, a diferentes tamaños, la empresa puede requerir distintas estructuras.</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4803" cy="1623006"/>
                  <wp:effectExtent b="0" l="0" r="0" t="0"/>
                  <wp:docPr descr="People icon vector illustration" id="164" name="image14.jpg"/>
                  <a:graphic>
                    <a:graphicData uri="http://schemas.openxmlformats.org/drawingml/2006/picture">
                      <pic:pic>
                        <pic:nvPicPr>
                          <pic:cNvPr descr="People icon vector illustration" id="0" name="image14.jpg"/>
                          <pic:cNvPicPr preferRelativeResize="0"/>
                        </pic:nvPicPr>
                        <pic:blipFill>
                          <a:blip r:embed="rId50"/>
                          <a:srcRect b="12023" l="14236" r="13366" t="10334"/>
                          <a:stretch>
                            <a:fillRect/>
                          </a:stretch>
                        </pic:blipFill>
                        <pic:spPr>
                          <a:xfrm>
                            <a:off x="0" y="0"/>
                            <a:ext cx="1464803" cy="1623006"/>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disponibilidad y el uso de las TIC (el grado de automatización y virtualización de los procesos), que afectan la estructura.</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78817" cy="1340127"/>
                  <wp:effectExtent b="0" l="0" r="0" t="0"/>
                  <wp:docPr descr="Diverso Medios Icono De Las TIC Y De La Red Y Collecti Del App Ilustración  del Vector - Ilustración de mercado, charla: 41411607" id="165" name="image9.jpg"/>
                  <a:graphic>
                    <a:graphicData uri="http://schemas.openxmlformats.org/drawingml/2006/picture">
                      <pic:pic>
                        <pic:nvPicPr>
                          <pic:cNvPr descr="Diverso Medios Icono De Las TIC Y De La Red Y Collecti Del App Ilustración  del Vector - Ilustración de mercado, charla: 41411607" id="0" name="image9.jpg"/>
                          <pic:cNvPicPr preferRelativeResize="0"/>
                        </pic:nvPicPr>
                        <pic:blipFill>
                          <a:blip r:embed="rId51"/>
                          <a:srcRect b="0" l="0" r="0" t="0"/>
                          <a:stretch>
                            <a:fillRect/>
                          </a:stretch>
                        </pic:blipFill>
                        <pic:spPr>
                          <a:xfrm>
                            <a:off x="0" y="0"/>
                            <a:ext cx="1578817" cy="134012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cambios del entorno industrial o sectorial, en el entorno nacional o internacional.</w:t>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51680" cy="1293174"/>
                  <wp:effectExtent b="0" l="0" r="0" t="0"/>
                  <wp:docPr descr="Icono de línea de cambio de personal. Personas con símbolo de ciclo redondo. Concepto de recursos humanos. La ilustración vectorial puede utilizarse para temas como rotación, recursos humanos, personal, administración" id="166" name="image8.jpg"/>
                  <a:graphic>
                    <a:graphicData uri="http://schemas.openxmlformats.org/drawingml/2006/picture">
                      <pic:pic>
                        <pic:nvPicPr>
                          <pic:cNvPr descr="Icono de línea de cambio de personal. Personas con símbolo de ciclo redondo. Concepto de recursos humanos. La ilustración vectorial puede utilizarse para temas como rotación, recursos humanos, personal, administración" id="0" name="image8.jpg"/>
                          <pic:cNvPicPr preferRelativeResize="0"/>
                        </pic:nvPicPr>
                        <pic:blipFill>
                          <a:blip r:embed="rId52"/>
                          <a:srcRect b="0" l="0" r="0" t="0"/>
                          <a:stretch>
                            <a:fillRect/>
                          </a:stretch>
                        </pic:blipFill>
                        <pic:spPr>
                          <a:xfrm>
                            <a:off x="0" y="0"/>
                            <a:ext cx="1251680" cy="1293174"/>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5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mercados que atiende la organización y el tipo de actividades que realiza.</w:t>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5379" cy="1306920"/>
                  <wp:effectExtent b="0" l="0" r="0" t="0"/>
                  <wp:docPr descr="Ideas planas brainstorming creativo equipo concepto infografía web ilustración vectorial. Colección de personas creativas. Grupo de contactos informales de hombres jóvenes de mesa de trabajo femenino." id="167" name="image19.jpg"/>
                  <a:graphic>
                    <a:graphicData uri="http://schemas.openxmlformats.org/drawingml/2006/picture">
                      <pic:pic>
                        <pic:nvPicPr>
                          <pic:cNvPr descr="Ideas planas brainstorming creativo equipo concepto infografía web ilustración vectorial. Colección de personas creativas. Grupo de contactos informales de hombres jóvenes de mesa de trabajo femenino." id="0" name="image19.jpg"/>
                          <pic:cNvPicPr preferRelativeResize="0"/>
                        </pic:nvPicPr>
                        <pic:blipFill>
                          <a:blip r:embed="rId53"/>
                          <a:srcRect b="0" l="0" r="0" t="0"/>
                          <a:stretch>
                            <a:fillRect/>
                          </a:stretch>
                        </pic:blipFill>
                        <pic:spPr>
                          <a:xfrm>
                            <a:off x="0" y="0"/>
                            <a:ext cx="1485379" cy="130692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grado de calificación de las personas que laboran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85684" cy="1019368"/>
                  <wp:effectExtent b="0" l="0" r="0" t="0"/>
                  <wp:docPr descr="Indicador de evaluación del cliente califica la pantalla de impresión bloque cubo de madera desde bajo a alto en el fondo azul para la satisfacción del cliente después de usar el concepto de producto y servicio." id="168" name="image3.jpg"/>
                  <a:graphic>
                    <a:graphicData uri="http://schemas.openxmlformats.org/drawingml/2006/picture">
                      <pic:pic>
                        <pic:nvPicPr>
                          <pic:cNvPr descr="Indicador de evaluación del cliente califica la pantalla de impresión bloque cubo de madera desde bajo a alto en el fondo azul para la satisfacción del cliente después de usar el concepto de producto y servicio." id="0" name="image3.jpg"/>
                          <pic:cNvPicPr preferRelativeResize="0"/>
                        </pic:nvPicPr>
                        <pic:blipFill>
                          <a:blip r:embed="rId54"/>
                          <a:srcRect b="0" l="0" r="0" t="0"/>
                          <a:stretch>
                            <a:fillRect/>
                          </a:stretch>
                        </pic:blipFill>
                        <pic:spPr>
                          <a:xfrm>
                            <a:off x="0" y="0"/>
                            <a:ext cx="1385684" cy="1019368"/>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122153_i29</w:t>
            </w:r>
            <w:r w:rsidDel="00000000" w:rsidR="00000000" w:rsidRPr="00000000">
              <w:rPr>
                <w:rtl w:val="0"/>
              </w:rPr>
            </w:r>
          </w:p>
        </w:tc>
      </w:tr>
    </w:tbl>
    <w:p w:rsidR="00000000" w:rsidDel="00000000" w:rsidP="00000000" w:rsidRDefault="00000000" w:rsidRPr="00000000" w14:paraId="00000166">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8">
            <w:pPr>
              <w:spacing w:after="120" w:lineRule="auto"/>
              <w:rPr>
                <w:rFonts w:ascii="Arial" w:cs="Arial" w:eastAsia="Arial" w:hAnsi="Arial"/>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rFonts w:ascii="Arial" w:cs="Arial" w:eastAsia="Arial" w:hAnsi="Arial"/>
                <w:sz w:val="22"/>
                <w:szCs w:val="22"/>
                <w:rtl w:val="0"/>
              </w:rPr>
              <w:t xml:space="preserve">Teniendo en cuenta el nivel evolutivo en el que actualmente nos encontramos, resulta altamente necesario que las organizaciones se encuentren vigilantes a las necesidades del entorno y así mismo se adapten; esto se refiere a que identifiquen la mejor estrategia para permanecer competitivas. Una de esas estrategias es la adaptación de su estructura organizacional.</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97276</wp:posOffset>
                  </wp:positionV>
                  <wp:extent cx="2985770" cy="1559560"/>
                  <wp:effectExtent b="0" l="0" r="0" t="0"/>
                  <wp:wrapSquare wrapText="bothSides" distB="0" distT="0" distL="114300" distR="114300"/>
                  <wp:docPr descr="Mujer empresaria con tableta analizando datos de ventas y dibujando un gráfico de crecimiento con una conexión de red de clientes icono en la interfaz virtual, estrategia de negocios, marketing digital. " id="203" name="image41.jpg"/>
                  <a:graphic>
                    <a:graphicData uri="http://schemas.openxmlformats.org/drawingml/2006/picture">
                      <pic:pic>
                        <pic:nvPicPr>
                          <pic:cNvPr descr="Mujer empresaria con tableta analizando datos de ventas y dibujando un gráfico de crecimiento con una conexión de red de clientes icono en la interfaz virtual, estrategia de negocios, marketing digital. " id="0" name="image41.jpg"/>
                          <pic:cNvPicPr preferRelativeResize="0"/>
                        </pic:nvPicPr>
                        <pic:blipFill>
                          <a:blip r:embed="rId55"/>
                          <a:srcRect b="0" l="0" r="0" t="0"/>
                          <a:stretch>
                            <a:fillRect/>
                          </a:stretch>
                        </pic:blipFill>
                        <pic:spPr>
                          <a:xfrm>
                            <a:off x="0" y="0"/>
                            <a:ext cx="2985770" cy="1559560"/>
                          </a:xfrm>
                          <a:prstGeom prst="rect"/>
                          <a:ln/>
                        </pic:spPr>
                      </pic:pic>
                    </a:graphicData>
                  </a:graphic>
                </wp:anchor>
              </w:drawing>
            </w:r>
          </w:p>
          <w:p w:rsidR="00000000" w:rsidDel="00000000" w:rsidP="00000000" w:rsidRDefault="00000000" w:rsidRPr="00000000" w14:paraId="0000016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Bernal Torres y Sierra Arango (2017), nos dicen que, a partir de la década de los 80, se inició el proceso de cambio en los enfoques directivos, los cuales se encaminaron a proponer nuevas formas de organizar las empresas para responder oportunamente a los retos de la globalización, de la competencia, de la incertidumbre y del cambio en el mundo de los negocios.</w:t>
            </w:r>
          </w:p>
        </w:tc>
      </w:tr>
    </w:tbl>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tl w:val="0"/>
        </w:rPr>
      </w:r>
    </w:p>
    <w:tbl>
      <w:tblPr>
        <w:tblStyle w:val="Table20"/>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C">
            <w:pPr>
              <w:pStyle w:val="Title"/>
              <w:widowControl w:val="0"/>
              <w:spacing w:after="120" w:lineRule="auto"/>
              <w:jc w:val="center"/>
              <w:rPr>
                <w:rFonts w:ascii="Arial" w:cs="Arial" w:eastAsia="Arial" w:hAnsi="Arial"/>
                <w:sz w:val="22"/>
                <w:szCs w:val="22"/>
              </w:rPr>
            </w:pPr>
            <w:bookmarkStart w:colFirst="0" w:colLast="0" w:name="_heading=h.1ksv4uv" w:id="6"/>
            <w:bookmarkEnd w:id="6"/>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estos </w:t>
            </w:r>
            <w:r w:rsidDel="00000000" w:rsidR="00000000" w:rsidRPr="00000000">
              <w:rPr>
                <w:rFonts w:ascii="Arial" w:cs="Arial" w:eastAsia="Arial" w:hAnsi="Arial"/>
                <w:b w:val="1"/>
                <w:sz w:val="22"/>
                <w:szCs w:val="22"/>
                <w:rtl w:val="0"/>
              </w:rPr>
              <w:t xml:space="preserve">nuevos y modernos</w:t>
            </w:r>
            <w:r w:rsidDel="00000000" w:rsidR="00000000" w:rsidRPr="00000000">
              <w:rPr>
                <w:rFonts w:ascii="Arial" w:cs="Arial" w:eastAsia="Arial" w:hAnsi="Arial"/>
                <w:sz w:val="22"/>
                <w:szCs w:val="22"/>
                <w:rtl w:val="0"/>
              </w:rPr>
              <w:t xml:space="preserve"> modelos de estructuras organizacionales, podemos mencionar las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Estructuras organizacionales planas</w:t>
            </w:r>
          </w:p>
          <w:p w:rsidR="00000000" w:rsidDel="00000000" w:rsidP="00000000" w:rsidRDefault="00000000" w:rsidRPr="00000000" w14:paraId="0000017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caracterizan por una reducida cantidad de niveles jerárquicos (eliminando mandos medios en las estructuras), descentralización de las decisiones y flexibilidad ante los cambios del entorno.</w:t>
            </w:r>
          </w:p>
          <w:p w:rsidR="00000000" w:rsidDel="00000000" w:rsidP="00000000" w:rsidRDefault="00000000" w:rsidRPr="00000000" w14:paraId="0000017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claro ejemplo de este tipo de estructura se presenta cuando una empresa que tiene cinco niveles jerárquicos, se modifica y pasa a tener solo tres o dos niveles; esto facilita la interacción entre los altos mandos (directivos) con los demás empleados de la empresa y, por su condición de flexibilidad, se adaptan más rápido a los cambios del entorno interno y externo y se facilita la delegación de autoridad; por lo tanto, se mejora la participación en la toma de decisiones.</w:t>
            </w:r>
          </w:p>
          <w:p w:rsidR="00000000" w:rsidDel="00000000" w:rsidP="00000000" w:rsidRDefault="00000000" w:rsidRPr="00000000" w14:paraId="0000017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Otras ventajas que ofrece este modelo de estructura: permite la especialización del trabajo, mejora la comunicación gracias a la cercanía de los directivos con los empleados, y el logro de los objetivos es compartido entre directivos y empleados.</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726238" cy="671491"/>
                  <wp:effectExtent b="0" l="0" r="0" t="0"/>
                  <wp:docPr id="169"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1726238" cy="671491"/>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Estructuras organizacionales horizontales</w:t>
            </w:r>
          </w:p>
          <w:p w:rsidR="00000000" w:rsidDel="00000000" w:rsidP="00000000" w:rsidRDefault="00000000" w:rsidRPr="00000000" w14:paraId="0000017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caracterizan por anular prácticamente los niveles jerárquicos y las barreras entre los departamentos y adoptan un sistema de administración basado en procesos, entendiendo proceso como un conjunto de actividades interfuncionales necesarias para el desarrollo de un proyecto desde su inicio (generación de ideas) hasta su fin (obtención de resultados), con la colaboración de equipos interdisciplinarios de diferentes departamentos. En esta clase de estructura, se resalta el empoderamiento de los empleados, la descentralización de decisiones, la información compartida y la cultura de adaptación.</w:t>
            </w:r>
          </w:p>
          <w:p w:rsidR="00000000" w:rsidDel="00000000" w:rsidP="00000000" w:rsidRDefault="00000000" w:rsidRPr="00000000" w14:paraId="0000017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claro ejemplo de este modelo de estructura se da cuando una organización establece proyectos que son liderados y ejecutados por empleados de todas las áreas de la organización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producción, finanzas, sistemas, etc.), logrando resultados innovadores y competitivos.</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783715" cy="661541"/>
                  <wp:effectExtent b="0" l="0" r="0" t="0"/>
                  <wp:docPr id="170" name="image5.png"/>
                  <a:graphic>
                    <a:graphicData uri="http://schemas.openxmlformats.org/drawingml/2006/picture">
                      <pic:pic>
                        <pic:nvPicPr>
                          <pic:cNvPr id="0" name="image5.png"/>
                          <pic:cNvPicPr preferRelativeResize="0"/>
                        </pic:nvPicPr>
                        <pic:blipFill>
                          <a:blip r:embed="rId57"/>
                          <a:srcRect b="26979" l="0" r="0" t="24339"/>
                          <a:stretch>
                            <a:fillRect/>
                          </a:stretch>
                        </pic:blipFill>
                        <pic:spPr>
                          <a:xfrm>
                            <a:off x="0" y="0"/>
                            <a:ext cx="1783715" cy="66154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D">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Estructuras por redes o modulares</w:t>
            </w:r>
          </w:p>
          <w:p w:rsidR="00000000" w:rsidDel="00000000" w:rsidP="00000000" w:rsidRDefault="00000000" w:rsidRPr="00000000" w14:paraId="0000018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de las configuraciones más recientes en la forma de organizar el trabajo. Esta estructura es aplicada cuando una organización subcontrata varias de sus principales operaciones a otras compañías que se han especializado en dichas funciones y la coordinación de las actividades se realiza desde la sede principal de la compañía contratante, con el apoyo de las TIC.</w:t>
            </w:r>
          </w:p>
          <w:p w:rsidR="00000000" w:rsidDel="00000000" w:rsidP="00000000" w:rsidRDefault="00000000" w:rsidRPr="00000000" w14:paraId="0000018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Muchas organizaciones se especializan en determinada área empresarial y deciden subcontratar compañías externas (expertas) para que se encarguen de las demás áreas. Un ejemplo de esta estructura es una empresa colombiana dedicada a la confección de artículos de cuero, donde su principal atributo es la calidad de sus productos; por lo tanto, decide subcontratar una compañía experta en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para que se encargue de esta área y también subcontrata a otra compañía para que lleve a cabo el proceso de la distribución física.</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color w:val="000000"/>
                <w:sz w:val="22"/>
                <w:szCs w:val="22"/>
              </w:rPr>
              <w:drawing>
                <wp:inline distB="0" distT="0" distL="0" distR="0">
                  <wp:extent cx="1592261" cy="482216"/>
                  <wp:effectExtent b="0" l="0" r="0" t="0"/>
                  <wp:docPr id="172"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1592261" cy="48221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Estructuras con enfoque virtual</w:t>
            </w:r>
          </w:p>
          <w:p w:rsidR="00000000" w:rsidDel="00000000" w:rsidP="00000000" w:rsidRDefault="00000000" w:rsidRPr="00000000" w14:paraId="0000018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Gracias al uso de las TIC, hoy en día existen múltiples organizaciones que desarrollan sus procesos empresariales de manera virtual, es decir, sin instalaciones físicas, donde llevan a cabo actividades totalmente descentralizadas; por consiguiente, tienen una estructura basada en la división del trabajo altamente empoderado (autónomo) fundamentada siempre en el uso de las TIC.</w:t>
            </w:r>
          </w:p>
          <w:p w:rsidR="00000000" w:rsidDel="00000000" w:rsidP="00000000" w:rsidRDefault="00000000" w:rsidRPr="00000000" w14:paraId="000001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general no existen niveles jerárquicos, debido a que el desarrollo del trabajo se basa en la responsabilidad individual, no existe una unidad de mando ni una supervisión directa. Esta clase de estructuras tienen las siguientes ventajas:</w:t>
            </w:r>
          </w:p>
          <w:p w:rsidR="00000000" w:rsidDel="00000000" w:rsidP="00000000" w:rsidRDefault="00000000" w:rsidRPr="00000000" w14:paraId="00000188">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compañías no requieren incurrir en costos permanentes de espacios físicos.</w:t>
            </w:r>
          </w:p>
          <w:p w:rsidR="00000000" w:rsidDel="00000000" w:rsidP="00000000" w:rsidRDefault="00000000" w:rsidRPr="00000000" w14:paraId="0000018A">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permite realizar grandes volúmenes de actividades comerciales, sin necesidad de encuentros físicos (optimización de tiempo).</w:t>
            </w:r>
          </w:p>
          <w:p w:rsidR="00000000" w:rsidDel="00000000" w:rsidP="00000000" w:rsidRDefault="00000000" w:rsidRPr="00000000" w14:paraId="0000018B">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optimizan las ventajas que ofrecen las TIC.</w:t>
            </w:r>
          </w:p>
          <w:p w:rsidR="00000000" w:rsidDel="00000000" w:rsidP="00000000" w:rsidRDefault="00000000" w:rsidRPr="00000000" w14:paraId="0000018C">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su grado de empoderamiento y flexibilidad, se adaptan con más facilidad a los cambios del entorno.</w:t>
            </w:r>
          </w:p>
        </w:tc>
        <w:tc>
          <w:tcPr>
            <w:shd w:fill="auto" w:val="clear"/>
            <w:tcMar>
              <w:top w:w="100.0" w:type="dxa"/>
              <w:left w:w="100.0" w:type="dxa"/>
              <w:bottom w:w="100.0" w:type="dxa"/>
              <w:right w:w="100.0" w:type="dxa"/>
            </w:tcMar>
          </w:tcPr>
          <w:p w:rsidR="00000000" w:rsidDel="00000000" w:rsidP="00000000" w:rsidRDefault="00000000" w:rsidRPr="00000000" w14:paraId="0000018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3715" cy="1000125"/>
                  <wp:effectExtent b="0" l="0" r="0" t="0"/>
                  <wp:docPr descr="Equipo internacional de negocios que se conecta en línea y teletrabajo: concepto de subcontratación y teletrabajo" id="193" name="image31.jpg"/>
                  <a:graphic>
                    <a:graphicData uri="http://schemas.openxmlformats.org/drawingml/2006/picture">
                      <pic:pic>
                        <pic:nvPicPr>
                          <pic:cNvPr descr="Equipo internacional de negocios que se conecta en línea y teletrabajo: concepto de subcontratación y teletrabajo" id="0" name="image31.jpg"/>
                          <pic:cNvPicPr preferRelativeResize="0"/>
                        </pic:nvPicPr>
                        <pic:blipFill>
                          <a:blip r:embed="rId59"/>
                          <a:srcRect b="0" l="0" r="0" t="0"/>
                          <a:stretch>
                            <a:fillRect/>
                          </a:stretch>
                        </pic:blipFill>
                        <pic:spPr>
                          <a:xfrm>
                            <a:off x="0" y="0"/>
                            <a:ext cx="1783715" cy="100012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Estructuras para negocios internacionales</w:t>
            </w:r>
          </w:p>
          <w:p w:rsidR="00000000" w:rsidDel="00000000" w:rsidP="00000000" w:rsidRDefault="00000000" w:rsidRPr="00000000" w14:paraId="00000191">
            <w:pPr>
              <w:spacing w:after="120" w:lineRule="auto"/>
              <w:ind w:right="5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el método aplicado por la organización para el ingreso a mercados internacionales, se deberá realizar el ajuste en su estructura organizacional. Normalmente, cuando se toma la decisión de ingresar a mercados internacionales, las empresas lo hacen de manera paulatina, es decir, atravesando fases que van desde la exportación, hasta abarcar varios países y obtener una división global de su producto. </w:t>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3715" cy="1400810"/>
                  <wp:effectExtent b="0" l="0" r="0" t="0"/>
                  <wp:docPr descr="El concepto de subcontratación de trabajo y teletrabajo. Tercerización de procesos de negocios, externalización, desarrollo de software offshore, trabajo independiente y empresa de contratación." id="194" name="image32.jpg"/>
                  <a:graphic>
                    <a:graphicData uri="http://schemas.openxmlformats.org/drawingml/2006/picture">
                      <pic:pic>
                        <pic:nvPicPr>
                          <pic:cNvPr descr="El concepto de subcontratación de trabajo y teletrabajo. Tercerización de procesos de negocios, externalización, desarrollo de software offshore, trabajo independiente y empresa de contratación." id="0" name="image32.jpg"/>
                          <pic:cNvPicPr preferRelativeResize="0"/>
                        </pic:nvPicPr>
                        <pic:blipFill>
                          <a:blip r:embed="rId60"/>
                          <a:srcRect b="0" l="0" r="0" t="0"/>
                          <a:stretch>
                            <a:fillRect/>
                          </a:stretch>
                        </pic:blipFill>
                        <pic:spPr>
                          <a:xfrm>
                            <a:off x="0" y="0"/>
                            <a:ext cx="1783715" cy="140081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122153_i35</w:t>
            </w:r>
            <w:r w:rsidDel="00000000" w:rsidR="00000000" w:rsidRPr="00000000">
              <w:rPr>
                <w:rtl w:val="0"/>
              </w:rPr>
            </w:r>
          </w:p>
        </w:tc>
      </w:tr>
    </w:tbl>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Hay que considerar que existen diferentes estructuras internacionales, y las empresas decidirán aplicarlas según el nivel de internacionalización que estén atravesando.</w:t>
            </w:r>
            <w:r w:rsidDel="00000000" w:rsidR="00000000" w:rsidRPr="00000000">
              <w:rPr>
                <w:rtl w:val="0"/>
              </w:rPr>
            </w:r>
          </w:p>
        </w:tc>
      </w:tr>
    </w:tbl>
    <w:p w:rsidR="00000000" w:rsidDel="00000000" w:rsidP="00000000" w:rsidRDefault="00000000" w:rsidRPr="00000000" w14:paraId="00000198">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A">
            <w:pPr>
              <w:pStyle w:val="Title"/>
              <w:widowControl w:val="0"/>
              <w:spacing w:after="120" w:lineRule="auto"/>
              <w:jc w:val="center"/>
              <w:rPr>
                <w:rFonts w:ascii="Arial" w:cs="Arial" w:eastAsia="Arial" w:hAnsi="Arial"/>
                <w:sz w:val="22"/>
                <w:szCs w:val="22"/>
              </w:rPr>
            </w:pPr>
            <w:bookmarkStart w:colFirst="0" w:colLast="0" w:name="_heading=h.2xcytpi" w:id="7"/>
            <w:bookmarkEnd w:id="7"/>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120" w:lineRule="auto"/>
              <w:ind w:right="5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Estas estructuras son las siguientes: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D">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3497742" cy="2447981"/>
                  <wp:effectExtent b="0" l="0" r="0" t="0"/>
                  <wp:docPr descr="Imagen de los empresarios en la presentación mirando el proyecto virtual" id="195" name="image36.jpg"/>
                  <a:graphic>
                    <a:graphicData uri="http://schemas.openxmlformats.org/drawingml/2006/picture">
                      <pic:pic>
                        <pic:nvPicPr>
                          <pic:cNvPr descr="Imagen de los empresarios en la presentación mirando el proyecto virtual" id="0" name="image36.jpg"/>
                          <pic:cNvPicPr preferRelativeResize="0"/>
                        </pic:nvPicPr>
                        <pic:blipFill>
                          <a:blip r:embed="rId61"/>
                          <a:srcRect b="0" l="0" r="0" t="0"/>
                          <a:stretch>
                            <a:fillRect/>
                          </a:stretch>
                        </pic:blipFill>
                        <pic:spPr>
                          <a:xfrm>
                            <a:off x="0" y="0"/>
                            <a:ext cx="3497742" cy="244798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Estructura funcional</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adoptada por la mayoría de organizaciones en sus etapas iniciales de internacionalización. La empresa se organiza en torno a las actividades y equipos técnicos requeridos para la elaboración de los productos, o la prestación de sus servicios.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Estructura matriz-filial</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la empresa crece en su expansión internacional aflora la necesidad de crear filiales. En estas etapas iniciales, las filiales actúan con bastante independencia con respecto a la matriz y sus directores tienen una gran autonomía para la toma de decisiones; sin embargo, dependen directamente del presidente de la compañía, quien se encuentra ubicado en el país de origen.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División internacional</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tipo de estructura, todas las filiales extranjeras dependen directamente de una dependencia internacional, y está separada de las demás operaciones de la empresa; se caracteriza por facilitar la comunicación entre la matriz y las filiales, el conocimiento de los productos recae sobre las demás divisiones de la empresa, mientras que el conocimiento y la experiencia sobre el mercado y la estrategia internacional, recae sobre la dependencia y división internacional.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División global de producto</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presenta cuando los negocios se extienden a nivel mundial. El crecimiento de los negocios internacionales y la diversidad de productos, hace recomendable que cada línea de productos se encargue también de sus operaciones internacionales, sin tener que depender de una división internacional global.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División global de mercado</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estructura permite una especialización global del mercado y el alcance de economías a escala; también logra alcanzar determinado tamaño en términos de ventas mundiales y separa las distintas poblaciones de clientes.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Divisiones globales por áreas geográficas</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ind w:right="57"/>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la empresa logra una amplia expansión y se presenta en una gran cantidad de mercados externos, suele cambiarse a una estructura divisional por áreas geográficas, sobre todo, si los mercados son culturalmente diferentes entre sí y están situados en varios continentes.</w:t>
            </w:r>
          </w:p>
          <w:p w:rsidR="00000000" w:rsidDel="00000000" w:rsidP="00000000" w:rsidRDefault="00000000" w:rsidRPr="00000000" w14:paraId="000001B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esta perspectiva, los directivos de cada división son responsables de todos los productos y negocios de la compañía, en un área geográfica determinada, sobre todo por las condiciones políticas y económicas de los diferentes mercados.  </w:t>
            </w:r>
          </w:p>
        </w:tc>
      </w:tr>
    </w:tbl>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spacing w:after="120" w:lineRule="auto"/>
        <w:jc w:val="both"/>
        <w:rPr>
          <w:rFonts w:ascii="Arial" w:cs="Arial" w:eastAsia="Arial" w:hAnsi="Arial"/>
          <w:b w:val="1"/>
          <w:sz w:val="22"/>
          <w:szCs w:val="22"/>
        </w:rPr>
      </w:pPr>
      <w:sdt>
        <w:sdtPr>
          <w:tag w:val="goog_rdk_38"/>
        </w:sdtPr>
        <w:sdtContent>
          <w:commentRangeStart w:id="38"/>
        </w:sdtContent>
      </w:sdt>
      <w:r w:rsidDel="00000000" w:rsidR="00000000" w:rsidRPr="00000000">
        <w:rPr>
          <w:rFonts w:ascii="Arial" w:cs="Arial" w:eastAsia="Arial" w:hAnsi="Arial"/>
          <w:b w:val="1"/>
          <w:sz w:val="22"/>
          <w:szCs w:val="22"/>
          <w:rtl w:val="0"/>
        </w:rPr>
        <w:t xml:space="preserve">Cultura organizacional</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B5">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7">
            <w:pPr>
              <w:spacing w:after="120" w:lineRule="auto"/>
              <w:rPr>
                <w:rFonts w:ascii="Arial" w:cs="Arial" w:eastAsia="Arial" w:hAnsi="Arial"/>
                <w:sz w:val="22"/>
                <w:szCs w:val="22"/>
              </w:rPr>
            </w:pPr>
            <w:sdt>
              <w:sdtPr>
                <w:tag w:val="goog_rdk_39"/>
              </w:sdtPr>
              <w:sdtContent>
                <w:commentRangeStart w:id="39"/>
              </w:sdtContent>
            </w:sdt>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155642</wp:posOffset>
                  </wp:positionV>
                  <wp:extent cx="1906270" cy="1687195"/>
                  <wp:effectExtent b="0" l="0" r="0" t="0"/>
                  <wp:wrapSquare wrapText="bothSides" distB="0" distT="0" distL="114300" distR="114300"/>
                  <wp:docPr descr="Icono de concepto de cultura corporativa. Elementos de adaptación de los trabajadores. Ilustración de línea delgada de la idea de herramienta estratégica. Sistema de comunicación. Dibujo de color RGB con contorno aislado del vector. Trazo editable" id="196" name="image33.jpg"/>
                  <a:graphic>
                    <a:graphicData uri="http://schemas.openxmlformats.org/drawingml/2006/picture">
                      <pic:pic>
                        <pic:nvPicPr>
                          <pic:cNvPr descr="Icono de concepto de cultura corporativa. Elementos de adaptación de los trabajadores. Ilustración de línea delgada de la idea de herramienta estratégica. Sistema de comunicación. Dibujo de color RGB con contorno aislado del vector. Trazo editable" id="0" name="image33.jpg"/>
                          <pic:cNvPicPr preferRelativeResize="0"/>
                        </pic:nvPicPr>
                        <pic:blipFill>
                          <a:blip r:embed="rId62"/>
                          <a:srcRect b="33992" l="22500" r="13846" t="11478"/>
                          <a:stretch>
                            <a:fillRect/>
                          </a:stretch>
                        </pic:blipFill>
                        <pic:spPr>
                          <a:xfrm>
                            <a:off x="0" y="0"/>
                            <a:ext cx="1906270" cy="1687195"/>
                          </a:xfrm>
                          <a:prstGeom prst="rect"/>
                          <a:ln/>
                        </pic:spPr>
                      </pic:pic>
                    </a:graphicData>
                  </a:graphic>
                </wp:anchor>
              </w:drawing>
            </w:r>
          </w:p>
          <w:p w:rsidR="00000000" w:rsidDel="00000000" w:rsidP="00000000" w:rsidRDefault="00000000" w:rsidRPr="00000000" w14:paraId="000001B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este tema, hablemos sobre la cultura organizacional, la cual hace referencia al conjunto de valores, creencias, normas y actitudes que se establecen o construyen dentro de una organización, facilitando el sentido de pertenencia y el compromiso de todos los empleados; se puede deducir entonces que, la cultura organizacional, es la base intangible de la estructura organizacional, en la medida que permite a sus integrantes y demás interesados, entender su finalidad y funcionamiento.</w:t>
            </w:r>
          </w:p>
          <w:p w:rsidR="00000000" w:rsidDel="00000000" w:rsidP="00000000" w:rsidRDefault="00000000" w:rsidRPr="00000000" w14:paraId="000001B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estructura organizacional que se caracterice por la rigidez y la autoridad individualista, es decir, estructura que tiene elevados niveles y departamentos, puede generar inestabilidad y debilitamiento en la permanencia competitiva de la empresa, mientras que dificulta el desarrollo óptimo del capital humano y la disposición de este para potenciar la capacidad innovadora y competitiva de la organización. </w:t>
            </w:r>
          </w:p>
          <w:p w:rsidR="00000000" w:rsidDel="00000000" w:rsidP="00000000" w:rsidRDefault="00000000" w:rsidRPr="00000000" w14:paraId="000001B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los cambios abruptos del entorno, es necesario que las empresas se adapten. Algunas organizaciones son fácilmente perceptivas y adoptan cambios constantes, al mismo tiempo que innovan para ser competitivas.</w:t>
            </w:r>
          </w:p>
        </w:tc>
      </w:tr>
    </w:tbl>
    <w:p w:rsidR="00000000" w:rsidDel="00000000" w:rsidP="00000000" w:rsidRDefault="00000000" w:rsidRPr="00000000" w14:paraId="000001B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40"/>
        </w:sdtPr>
        <w:sdtContent>
          <w:commentRangeStart w:id="4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 las necesidades del talento humano</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D">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respecto a la identificación de las necesidades de talento humano en la organización, podemos decir que es el proceso mediante el cual, el área encargada de la Gestión del Talento Humano realiza la respectiva revisión, vigilancia e identificación de nuevas vacantes que se puedan dar, sea porque se crea un nuevo cargo o porque quedó una vacante disponible, a raíz de la salida de un trabajador.</w:t>
            </w:r>
          </w:p>
        </w:tc>
      </w:tr>
    </w:tbl>
    <w:p w:rsidR="00000000" w:rsidDel="00000000" w:rsidP="00000000" w:rsidRDefault="00000000" w:rsidRPr="00000000" w14:paraId="000001C0">
      <w:pPr>
        <w:spacing w:after="120" w:lineRule="auto"/>
        <w:rPr>
          <w:rFonts w:ascii="Arial" w:cs="Arial" w:eastAsia="Arial" w:hAnsi="Arial"/>
          <w:sz w:val="22"/>
          <w:szCs w:val="22"/>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7"/>
        <w:gridCol w:w="3402"/>
        <w:tblGridChange w:id="0">
          <w:tblGrid>
            <w:gridCol w:w="1833"/>
            <w:gridCol w:w="8177"/>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1">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2">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la realización de todo el proceso de contratación, conlleva una serie de pasos que </w:t>
            </w:r>
            <w:r w:rsidDel="00000000" w:rsidR="00000000" w:rsidRPr="00000000">
              <w:rPr>
                <w:rFonts w:ascii="Arial" w:cs="Arial" w:eastAsia="Arial" w:hAnsi="Arial"/>
                <w:sz w:val="22"/>
                <w:szCs w:val="22"/>
                <w:rtl w:val="0"/>
              </w:rPr>
              <w:t xml:space="preserve">se muestran</w:t>
            </w:r>
            <w:r w:rsidDel="00000000" w:rsidR="00000000" w:rsidRPr="00000000">
              <w:rPr>
                <w:rFonts w:ascii="Arial" w:cs="Arial" w:eastAsia="Arial" w:hAnsi="Arial"/>
                <w:color w:val="000000"/>
                <w:sz w:val="22"/>
                <w:szCs w:val="22"/>
                <w:rtl w:val="0"/>
              </w:rPr>
              <w:t xml:space="preserve"> a continuación: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necesidades.</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2033270" cy="1230630"/>
                  <wp:effectExtent b="0" l="0" r="0" t="0"/>
                  <wp:docPr descr="Usuario de Internet durante la búsqueda en línea de datos, información. Análisis web y concepto de CEO. Comprobación personal, análisis de SERP con lupa. Ilustración vectorial plana aislada en fondo blanco" id="197" name="image35.jpg"/>
                  <a:graphic>
                    <a:graphicData uri="http://schemas.openxmlformats.org/drawingml/2006/picture">
                      <pic:pic>
                        <pic:nvPicPr>
                          <pic:cNvPr descr="Usuario de Internet durante la búsqueda en línea de datos, información. Análisis web y concepto de CEO. Comprobación personal, análisis de SERP con lupa. Ilustración vectorial plana aislada en fondo blanco" id="0" name="image35.jpg"/>
                          <pic:cNvPicPr preferRelativeResize="0"/>
                        </pic:nvPicPr>
                        <pic:blipFill>
                          <a:blip r:embed="rId63"/>
                          <a:srcRect b="0" l="0" r="0" t="0"/>
                          <a:stretch>
                            <a:fillRect/>
                          </a:stretch>
                        </pic:blipFill>
                        <pic:spPr>
                          <a:xfrm>
                            <a:off x="0" y="0"/>
                            <a:ext cx="2033270" cy="123063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Instrumentos de recolección de información.</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2033270" cy="1423035"/>
                  <wp:effectExtent b="0" l="0" r="0" t="0"/>
                  <wp:docPr descr="Archivo organizado. Buscando archivos en la base de datos. Gestión de registros, gestión de registros e información, concepto de sistema de seguimiento de documentos. Ilustración aislada del vector azul de coral rosa" id="198" name="image29.jpg"/>
                  <a:graphic>
                    <a:graphicData uri="http://schemas.openxmlformats.org/drawingml/2006/picture">
                      <pic:pic>
                        <pic:nvPicPr>
                          <pic:cNvPr descr="Archivo organizado. Buscando archivos en la base de datos. Gestión de registros, gestión de registros e información, concepto de sistema de seguimiento de documentos. Ilustración aislada del vector azul de coral rosa" id="0" name="image29.jpg"/>
                          <pic:cNvPicPr preferRelativeResize="0"/>
                        </pic:nvPicPr>
                        <pic:blipFill>
                          <a:blip r:embed="rId64"/>
                          <a:srcRect b="0" l="0" r="0" t="0"/>
                          <a:stretch>
                            <a:fillRect/>
                          </a:stretch>
                        </pic:blipFill>
                        <pic:spPr>
                          <a:xfrm>
                            <a:off x="0" y="0"/>
                            <a:ext cx="2033270" cy="142303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C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Descripción de cargos.</w:t>
            </w:r>
          </w:p>
        </w:tc>
        <w:tc>
          <w:tcPr>
            <w:shd w:fill="auto" w:val="clear"/>
            <w:tcMar>
              <w:top w:w="100.0" w:type="dxa"/>
              <w:left w:w="100.0" w:type="dxa"/>
              <w:bottom w:w="100.0" w:type="dxa"/>
              <w:right w:w="100.0" w:type="dxa"/>
            </w:tcMar>
          </w:tcPr>
          <w:p w:rsidR="00000000" w:rsidDel="00000000" w:rsidP="00000000" w:rsidRDefault="00000000" w:rsidRPr="00000000" w14:paraId="000001D1">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481792" cy="1257958"/>
                  <wp:effectExtent b="0" l="0" r="0" t="0"/>
                  <wp:docPr descr="Icono de concepto turquesa de descripciones de trabajos. Requisitos de posición. Encontrar ilustración de línea delgada de ideas abstractas de talento. Dibujo de contorno aislado. Trazo editable. Fuentes Arial, Myriad Pro-Bold utilizadas" id="199" name="image53.jpg"/>
                  <a:graphic>
                    <a:graphicData uri="http://schemas.openxmlformats.org/drawingml/2006/picture">
                      <pic:pic>
                        <pic:nvPicPr>
                          <pic:cNvPr descr="Icono de concepto turquesa de descripciones de trabajos. Requisitos de posición. Encontrar ilustración de línea delgada de ideas abstractas de talento. Dibujo de contorno aislado. Trazo editable. Fuentes Arial, Myriad Pro-Bold utilizadas" id="0" name="image53.jpg"/>
                          <pic:cNvPicPr preferRelativeResize="0"/>
                        </pic:nvPicPr>
                        <pic:blipFill>
                          <a:blip r:embed="rId31"/>
                          <a:srcRect b="38408" l="16748" r="16754" t="6948"/>
                          <a:stretch>
                            <a:fillRect/>
                          </a:stretch>
                        </pic:blipFill>
                        <pic:spPr>
                          <a:xfrm>
                            <a:off x="0" y="0"/>
                            <a:ext cx="1481792" cy="125795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D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Perfil laboral.</w:t>
            </w:r>
          </w:p>
        </w:tc>
        <w:tc>
          <w:tcPr>
            <w:shd w:fill="auto" w:val="clear"/>
            <w:tcMar>
              <w:top w:w="100.0" w:type="dxa"/>
              <w:left w:w="100.0" w:type="dxa"/>
              <w:bottom w:w="100.0" w:type="dxa"/>
              <w:right w:w="100.0" w:type="dxa"/>
            </w:tcMar>
          </w:tcPr>
          <w:p w:rsidR="00000000" w:rsidDel="00000000" w:rsidP="00000000" w:rsidRDefault="00000000" w:rsidRPr="00000000" w14:paraId="000001D5">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662279" cy="925622"/>
                  <wp:effectExtent b="0" l="0" r="0" t="0"/>
                  <wp:docPr descr="Descripción del trabajo, obligaciones de trabajo y concepto de información de tareas diminutas personas. Documento con especificación de responsabilidad y posición para la nueva ilustración vectorial del funcionario. Formulario de contratación de recursos humanos" id="200" name="image38.jpg"/>
                  <a:graphic>
                    <a:graphicData uri="http://schemas.openxmlformats.org/drawingml/2006/picture">
                      <pic:pic>
                        <pic:nvPicPr>
                          <pic:cNvPr descr="Descripción del trabajo, obligaciones de trabajo y concepto de información de tareas diminutas personas. Documento con especificación de responsabilidad y posición para la nueva ilustración vectorial del funcionario. Formulario de contratación de recursos humanos" id="0" name="image38.jpg"/>
                          <pic:cNvPicPr preferRelativeResize="0"/>
                        </pic:nvPicPr>
                        <pic:blipFill>
                          <a:blip r:embed="rId65"/>
                          <a:srcRect b="0" l="0" r="0" t="0"/>
                          <a:stretch>
                            <a:fillRect/>
                          </a:stretch>
                        </pic:blipFill>
                        <pic:spPr>
                          <a:xfrm>
                            <a:off x="0" y="0"/>
                            <a:ext cx="1662279" cy="925622"/>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D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Funciones.</w:t>
            </w:r>
          </w:p>
        </w:tc>
        <w:tc>
          <w:tcPr>
            <w:shd w:fill="auto" w:val="clear"/>
            <w:tcMar>
              <w:top w:w="100.0" w:type="dxa"/>
              <w:left w:w="100.0" w:type="dxa"/>
              <w:bottom w:w="100.0" w:type="dxa"/>
              <w:right w:w="100.0" w:type="dxa"/>
            </w:tcMar>
          </w:tcPr>
          <w:p w:rsidR="00000000" w:rsidDel="00000000" w:rsidP="00000000" w:rsidRDefault="00000000" w:rsidRPr="00000000" w14:paraId="000001D9">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1191205" cy="1230639"/>
                  <wp:effectExtent b="0" l="0" r="0" t="0"/>
                  <wp:docPr descr="Engranaje y lista de comprobación. Descripción técnica y características. Icono lineal vectorial aislado en fondo blanco." id="201" name="image40.jpg"/>
                  <a:graphic>
                    <a:graphicData uri="http://schemas.openxmlformats.org/drawingml/2006/picture">
                      <pic:pic>
                        <pic:nvPicPr>
                          <pic:cNvPr descr="Engranaje y lista de comprobación. Descripción técnica y características. Icono lineal vectorial aislado en fondo blanco." id="0" name="image40.jpg"/>
                          <pic:cNvPicPr preferRelativeResize="0"/>
                        </pic:nvPicPr>
                        <pic:blipFill>
                          <a:blip r:embed="rId66"/>
                          <a:srcRect b="0" l="0" r="0" t="0"/>
                          <a:stretch>
                            <a:fillRect/>
                          </a:stretch>
                        </pic:blipFill>
                        <pic:spPr>
                          <a:xfrm>
                            <a:off x="0" y="0"/>
                            <a:ext cx="1191205" cy="123063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y selección.</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188934" cy="1228293"/>
                  <wp:effectExtent b="0" l="0" r="0" t="0"/>
                  <wp:docPr descr="Man Hold Magnifier Monitoring Social Media Resume. Online Recruit on Laptop Screen. Display Data Analysis on Computer Monitor. Male Character with Magnifying Glass. Flat Cartoon Vector Illustration" id="202" name="image39.jpg"/>
                  <a:graphic>
                    <a:graphicData uri="http://schemas.openxmlformats.org/drawingml/2006/picture">
                      <pic:pic>
                        <pic:nvPicPr>
                          <pic:cNvPr descr="Man Hold Magnifier Monitoring Social Media Resume. Online Recruit on Laptop Screen. Display Data Analysis on Computer Monitor. Male Character with Magnifying Glass. Flat Cartoon Vector Illustration" id="0" name="image39.jpg"/>
                          <pic:cNvPicPr preferRelativeResize="0"/>
                        </pic:nvPicPr>
                        <pic:blipFill>
                          <a:blip r:embed="rId67"/>
                          <a:srcRect b="0" l="0" r="0" t="0"/>
                          <a:stretch>
                            <a:fillRect/>
                          </a:stretch>
                        </pic:blipFill>
                        <pic:spPr>
                          <a:xfrm>
                            <a:off x="0" y="0"/>
                            <a:ext cx="1188934" cy="1228293"/>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D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Contratación.</w:t>
            </w:r>
          </w:p>
        </w:tc>
        <w:tc>
          <w:tcPr>
            <w:shd w:fill="auto" w:val="clear"/>
            <w:tcMar>
              <w:top w:w="100.0" w:type="dxa"/>
              <w:left w:w="100.0" w:type="dxa"/>
              <w:bottom w:w="100.0" w:type="dxa"/>
              <w:right w:w="100.0" w:type="dxa"/>
            </w:tcMar>
          </w:tcPr>
          <w:p w:rsidR="00000000" w:rsidDel="00000000" w:rsidP="00000000" w:rsidRDefault="00000000" w:rsidRPr="00000000" w14:paraId="000001E1">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374035" cy="1419522"/>
                  <wp:effectExtent b="0" l="0" r="0" t="0"/>
                  <wp:docPr descr="Lápiz de acuerdo de icono de contrato en escritorio plano ilustración de negocio vectorial" id="192" name="image28.jpg"/>
                  <a:graphic>
                    <a:graphicData uri="http://schemas.openxmlformats.org/drawingml/2006/picture">
                      <pic:pic>
                        <pic:nvPicPr>
                          <pic:cNvPr descr="Lápiz de acuerdo de icono de contrato en escritorio plano ilustración de negocio vectorial" id="0" name="image28.jpg"/>
                          <pic:cNvPicPr preferRelativeResize="0"/>
                        </pic:nvPicPr>
                        <pic:blipFill>
                          <a:blip r:embed="rId68"/>
                          <a:srcRect b="0" l="0" r="0" t="0"/>
                          <a:stretch>
                            <a:fillRect/>
                          </a:stretch>
                        </pic:blipFill>
                        <pic:spPr>
                          <a:xfrm>
                            <a:off x="0" y="0"/>
                            <a:ext cx="1374035" cy="1419522"/>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E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122153_i44</w:t>
            </w:r>
            <w:r w:rsidDel="00000000" w:rsidR="00000000" w:rsidRPr="00000000">
              <w:rPr>
                <w:rtl w:val="0"/>
              </w:rPr>
            </w:r>
          </w:p>
        </w:tc>
      </w:tr>
    </w:tbl>
    <w:p w:rsidR="00000000" w:rsidDel="00000000" w:rsidP="00000000" w:rsidRDefault="00000000" w:rsidRPr="00000000" w14:paraId="000001E3">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5">
            <w:pPr>
              <w:spacing w:after="120" w:lineRule="auto"/>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Teniendo en cuenta lo anterior y para una mejor comprensión, es necesario profundizar en la información de cada uno de estos pasos.</w:t>
            </w:r>
            <w:r w:rsidDel="00000000" w:rsidR="00000000" w:rsidRPr="00000000">
              <w:rPr>
                <w:rtl w:val="0"/>
              </w:rPr>
            </w:r>
          </w:p>
        </w:tc>
      </w:tr>
    </w:tbl>
    <w:p w:rsidR="00000000" w:rsidDel="00000000" w:rsidP="00000000" w:rsidRDefault="00000000" w:rsidRPr="00000000" w14:paraId="000001E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after="120" w:lineRule="auto"/>
        <w:rPr>
          <w:rFonts w:ascii="Arial" w:cs="Arial" w:eastAsia="Arial" w:hAnsi="Arial"/>
          <w:b w:val="1"/>
          <w:sz w:val="22"/>
          <w:szCs w:val="22"/>
        </w:rPr>
      </w:pPr>
      <w:sdt>
        <w:sdtPr>
          <w:tag w:val="goog_rdk_48"/>
        </w:sdtPr>
        <w:sdtContent>
          <w:commentRangeStart w:id="48"/>
        </w:sdtContent>
      </w:sdt>
      <w:r w:rsidDel="00000000" w:rsidR="00000000" w:rsidRPr="00000000">
        <w:rPr>
          <w:rFonts w:ascii="Arial" w:cs="Arial" w:eastAsia="Arial" w:hAnsi="Arial"/>
          <w:b w:val="1"/>
          <w:sz w:val="22"/>
          <w:szCs w:val="22"/>
          <w:rtl w:val="0"/>
        </w:rPr>
        <w:t xml:space="preserve">Análisis de necesidades</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E8">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A">
            <w:pPr>
              <w:spacing w:after="120" w:lineRule="auto"/>
              <w:rPr>
                <w:rFonts w:ascii="Arial" w:cs="Arial" w:eastAsia="Arial" w:hAnsi="Arial"/>
                <w:sz w:val="22"/>
                <w:szCs w:val="22"/>
              </w:rPr>
            </w:pPr>
            <w:sdt>
              <w:sdtPr>
                <w:tag w:val="goog_rdk_49"/>
              </w:sdtPr>
              <w:sdtContent>
                <w:commentRangeStart w:id="49"/>
              </w:sdtContent>
            </w:sdt>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-14604</wp:posOffset>
                  </wp:positionV>
                  <wp:extent cx="2343785" cy="2079625"/>
                  <wp:effectExtent b="0" l="0" r="0" t="0"/>
                  <wp:wrapSquare wrapText="bothSides" distB="0" distT="0" distL="114300" distR="114300"/>
                  <wp:docPr descr="Icono de esquema de vista de estados. signo de estilo lineal para concepto móvil y diseño web. Explorar estadísticas icono de vector de línea simple. Símbolo, ilustración del logotipo. Gráficos vectoriales perfectos para píxeles" id="191" name="image30.jpg"/>
                  <a:graphic>
                    <a:graphicData uri="http://schemas.openxmlformats.org/drawingml/2006/picture">
                      <pic:pic>
                        <pic:nvPicPr>
                          <pic:cNvPr descr="Icono de esquema de vista de estados. signo de estilo lineal para concepto móvil y diseño web. Explorar estadísticas icono de vector de línea simple. Símbolo, ilustración del logotipo. Gráficos vectoriales perfectos para píxeles" id="0" name="image30.jpg"/>
                          <pic:cNvPicPr preferRelativeResize="0"/>
                        </pic:nvPicPr>
                        <pic:blipFill>
                          <a:blip r:embed="rId69"/>
                          <a:srcRect b="26568" l="20233" r="17857" t="20259"/>
                          <a:stretch>
                            <a:fillRect/>
                          </a:stretch>
                        </pic:blipFill>
                        <pic:spPr>
                          <a:xfrm>
                            <a:off x="0" y="0"/>
                            <a:ext cx="2343785" cy="2079625"/>
                          </a:xfrm>
                          <a:prstGeom prst="rect"/>
                          <a:ln/>
                        </pic:spPr>
                      </pic:pic>
                    </a:graphicData>
                  </a:graphic>
                </wp:anchor>
              </w:drawing>
            </w:r>
          </w:p>
          <w:p w:rsidR="00000000" w:rsidDel="00000000" w:rsidP="00000000" w:rsidRDefault="00000000" w:rsidRPr="00000000" w14:paraId="000001E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poder entender correctamente el proceso de analizar las necesidades de cargos, es preciso desglosar el concepto de cargo y sus respectivas características.</w:t>
            </w:r>
          </w:p>
          <w:p w:rsidR="00000000" w:rsidDel="00000000" w:rsidP="00000000" w:rsidRDefault="00000000" w:rsidRPr="00000000" w14:paraId="000001EC">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spacing w:after="120" w:lineRule="auto"/>
              <w:jc w:val="both"/>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b w:val="1"/>
                <w:sz w:val="22"/>
                <w:szCs w:val="22"/>
                <w:rtl w:val="0"/>
              </w:rPr>
              <w:t xml:space="preserve">El cargo</w:t>
            </w:r>
            <w:r w:rsidDel="00000000" w:rsidR="00000000" w:rsidRPr="00000000">
              <w:rPr>
                <w:rFonts w:ascii="Arial" w:cs="Arial" w:eastAsia="Arial" w:hAnsi="Arial"/>
                <w:sz w:val="22"/>
                <w:szCs w:val="22"/>
                <w:rtl w:val="0"/>
              </w:rPr>
              <w:t xml:space="preserve"> se define como un conjunto de actividades estructuradas y organizadas que debe realizar una persona en su calidad de trabajador y dicho cargo se debe ubicar en un lugar dentro de la estructura organizacional de la empresa. Según Chiavetano (2009), </w:t>
            </w:r>
            <w:r w:rsidDel="00000000" w:rsidR="00000000" w:rsidRPr="00000000">
              <w:rPr>
                <w:rFonts w:ascii="Arial" w:cs="Arial" w:eastAsia="Arial" w:hAnsi="Arial"/>
                <w:sz w:val="22"/>
                <w:szCs w:val="22"/>
                <w:rtl w:val="0"/>
              </w:rPr>
              <w:t xml:space="preserve">“El cargo consta de un conjunto de perfiles, responsabilidades, conocimientos y destrezas que lo distinguen de los demás; adicionalmente, en su posición jerárquica, se debe establecer su subordinación y sus subordinados”.</w:t>
            </w:r>
            <w:commentRangeEnd w:id="50"/>
            <w:r w:rsidDel="00000000" w:rsidR="00000000" w:rsidRPr="00000000">
              <w:commentReference w:id="50"/>
            </w:r>
            <w:sdt>
              <w:sdtPr>
                <w:tag w:val="goog_rdk_51"/>
              </w:sdtPr>
              <w:sdtContent>
                <w:commentRangeStart w:id="51"/>
              </w:sdtContent>
            </w:sdt>
            <w:r w:rsidDel="00000000" w:rsidR="00000000" w:rsidRPr="00000000">
              <w:rPr>
                <w:rtl w:val="0"/>
              </w:rPr>
            </w:r>
          </w:p>
          <w:p w:rsidR="00000000" w:rsidDel="00000000" w:rsidP="00000000" w:rsidRDefault="00000000" w:rsidRPr="00000000" w14:paraId="000001EE">
            <w:pPr>
              <w:spacing w:after="120" w:lineRule="auto"/>
              <w:jc w:val="both"/>
              <w:rPr>
                <w:rFonts w:ascii="Arial" w:cs="Arial" w:eastAsia="Arial" w:hAnsi="Arial"/>
                <w:sz w:val="22"/>
                <w:szCs w:val="22"/>
              </w:rPr>
            </w:pPr>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6334612</wp:posOffset>
                  </wp:positionH>
                  <wp:positionV relativeFrom="paragraph">
                    <wp:posOffset>224776</wp:posOffset>
                  </wp:positionV>
                  <wp:extent cx="2013585" cy="1409065"/>
                  <wp:effectExtent b="0" l="0" r="0" t="0"/>
                  <wp:wrapSquare wrapText="bothSides" distB="0" distT="0" distL="114300" distR="114300"/>
                  <wp:docPr descr="Icono de negocios y recursos humanos en el rompecabezas de jigsaw" id="187" name="image21.jpg"/>
                  <a:graphic>
                    <a:graphicData uri="http://schemas.openxmlformats.org/drawingml/2006/picture">
                      <pic:pic>
                        <pic:nvPicPr>
                          <pic:cNvPr descr="Icono de negocios y recursos humanos en el rompecabezas de jigsaw" id="0" name="image21.jpg"/>
                          <pic:cNvPicPr preferRelativeResize="0"/>
                        </pic:nvPicPr>
                        <pic:blipFill>
                          <a:blip r:embed="rId70"/>
                          <a:srcRect b="0" l="0" r="0" t="0"/>
                          <a:stretch>
                            <a:fillRect/>
                          </a:stretch>
                        </pic:blipFill>
                        <pic:spPr>
                          <a:xfrm>
                            <a:off x="0" y="0"/>
                            <a:ext cx="2013585" cy="1409065"/>
                          </a:xfrm>
                          <a:prstGeom prst="rect"/>
                          <a:ln/>
                        </pic:spPr>
                      </pic:pic>
                    </a:graphicData>
                  </a:graphic>
                </wp:anchor>
              </w:drawing>
            </w:r>
          </w:p>
          <w:p w:rsidR="00000000" w:rsidDel="00000000" w:rsidP="00000000" w:rsidRDefault="00000000" w:rsidRPr="00000000" w14:paraId="000001E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área de Gestión del Talento Humano debe, inicialmente, identificar dentro de la estructura organizacional cuáles son los faltantes o necesidades laborales; es decir, definir las funciones o labores que se requieren desarrollar en un área determinada y, así mismo, debe organizarlas y especificarlas, para que se pueda formalizar la necesidad de ocupación. Esta es una labor que Gestión del Talento Humano debe realizar de manera periódica, para que se puedan establecer las vacantes que deben ser ofertadas en el mercado laboral.</w:t>
            </w:r>
          </w:p>
          <w:p w:rsidR="00000000" w:rsidDel="00000000" w:rsidP="00000000" w:rsidRDefault="00000000" w:rsidRPr="00000000" w14:paraId="000001F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spacing w:after="120" w:lineRule="auto"/>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Planear recursos humanos implica identificar qué fuerza de trabajo se requiere y así mismo establecer las estrategias para conseguirla. Con una adecuada planeación se determinan necesidades de personal por áreas y perfil, y se establecen fuentes de reclutamiento, mecanismos de selección, tiempos requeridos, tipo de contrato, salarios y prestaciones. De esta manera, se pretende elegir la mejor opción del mercado, garantizando bajos niveles de rotación.</w:t>
            </w:r>
            <w:r w:rsidDel="00000000" w:rsidR="00000000" w:rsidRPr="00000000">
              <w:rPr>
                <w:rtl w:val="0"/>
              </w:rPr>
            </w:r>
          </w:p>
        </w:tc>
      </w:tr>
    </w:tbl>
    <w:p w:rsidR="00000000" w:rsidDel="00000000" w:rsidP="00000000" w:rsidRDefault="00000000" w:rsidRPr="00000000" w14:paraId="000001F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b w:val="1"/>
          <w:sz w:val="22"/>
          <w:szCs w:val="22"/>
          <w:rtl w:val="0"/>
        </w:rPr>
        <w:t xml:space="preserve">Instrumentos de recolección de información</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F4">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métodos de recolección de información y la elección del mismo dependerá del propósito o el objetivo de la organización.</w:t>
            </w:r>
          </w:p>
        </w:tc>
      </w:tr>
    </w:tbl>
    <w:p w:rsidR="00000000" w:rsidDel="00000000" w:rsidP="00000000" w:rsidRDefault="00000000" w:rsidRPr="00000000" w14:paraId="000001F7">
      <w:pPr>
        <w:spacing w:after="120" w:lineRule="auto"/>
        <w:rPr>
          <w:rFonts w:ascii="Arial" w:cs="Arial" w:eastAsia="Arial" w:hAnsi="Arial"/>
          <w:sz w:val="22"/>
          <w:szCs w:val="22"/>
        </w:rPr>
      </w:pPr>
      <w:r w:rsidDel="00000000" w:rsidR="00000000" w:rsidRPr="00000000">
        <w:rPr>
          <w:rtl w:val="0"/>
        </w:rPr>
      </w:r>
    </w:p>
    <w:tbl>
      <w:tblPr>
        <w:tblStyle w:val="Table2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F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9">
            <w:pPr>
              <w:pStyle w:val="Title"/>
              <w:widowControl w:val="0"/>
              <w:spacing w:after="120" w:lineRule="auto"/>
              <w:jc w:val="center"/>
              <w:rPr>
                <w:rFonts w:ascii="Arial" w:cs="Arial" w:eastAsia="Arial" w:hAnsi="Arial"/>
                <w:sz w:val="22"/>
                <w:szCs w:val="22"/>
              </w:rPr>
            </w:pPr>
            <w:bookmarkStart w:colFirst="0" w:colLast="0" w:name="_heading=h.2p2csry" w:id="8"/>
            <w:bookmarkEnd w:id="8"/>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Para lograr la identificación de las necesidades de talento humano en las organizaciones, el área encargada puede aplicar los siguientes instrumentos</w:t>
            </w:r>
            <w:r w:rsidDel="00000000" w:rsidR="00000000" w:rsidRPr="00000000">
              <w:rPr>
                <w:rFonts w:ascii="Arial" w:cs="Arial" w:eastAsia="Arial" w:hAnsi="Arial"/>
                <w:color w:val="ff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C">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3439638" cy="1765843"/>
                  <wp:effectExtent b="0" l="0" r="0" t="0"/>
                  <wp:docPr id="184" name="image34.jpg"/>
                  <a:graphic>
                    <a:graphicData uri="http://schemas.openxmlformats.org/drawingml/2006/picture">
                      <pic:pic>
                        <pic:nvPicPr>
                          <pic:cNvPr id="0" name="image34.jpg"/>
                          <pic:cNvPicPr preferRelativeResize="0"/>
                        </pic:nvPicPr>
                        <pic:blipFill>
                          <a:blip r:embed="rId71"/>
                          <a:srcRect b="0" l="0" r="0" t="0"/>
                          <a:stretch>
                            <a:fillRect/>
                          </a:stretch>
                        </pic:blipFill>
                        <pic:spPr>
                          <a:xfrm>
                            <a:off x="0" y="0"/>
                            <a:ext cx="3439638" cy="1765843"/>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F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617117" cy="1360982"/>
                  <wp:effectExtent b="0" l="0" r="0" t="0"/>
                  <wp:docPr descr="Entrevista laboral. Vector de moderna ilustración de un hombre hablando con una joven con una laptop. Aislado en segundo plano" id="185" name="image27.jpg"/>
                  <a:graphic>
                    <a:graphicData uri="http://schemas.openxmlformats.org/drawingml/2006/picture">
                      <pic:pic>
                        <pic:nvPicPr>
                          <pic:cNvPr descr="Entrevista laboral. Vector de moderna ilustración de un hombre hablando con una joven con una laptop. Aislado en segundo plano" id="0" name="image27.jpg"/>
                          <pic:cNvPicPr preferRelativeResize="0"/>
                        </pic:nvPicPr>
                        <pic:blipFill>
                          <a:blip r:embed="rId72"/>
                          <a:srcRect b="0" l="0" r="0" t="0"/>
                          <a:stretch>
                            <a:fillRect/>
                          </a:stretch>
                        </pic:blipFill>
                        <pic:spPr>
                          <a:xfrm>
                            <a:off x="0" y="0"/>
                            <a:ext cx="1617117" cy="1360982"/>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0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Entrevista</w:t>
            </w:r>
            <w:r w:rsidDel="00000000" w:rsidR="00000000" w:rsidRPr="00000000">
              <w:rPr>
                <w:rtl w:val="0"/>
              </w:rPr>
            </w:r>
          </w:p>
          <w:p w:rsidR="00000000" w:rsidDel="00000000" w:rsidP="00000000" w:rsidRDefault="00000000" w:rsidRPr="00000000" w14:paraId="0000020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método de recolección de información de manera directa. Existen dos tipos de entrevista, estructurada y no estructurada, y para efectos de identificación de necesidades de personal, se puede aplicar la entrevista no estructurada.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618562" cy="1025090"/>
                  <wp:effectExtent b="0" l="0" r="0" t="0"/>
                  <wp:docPr descr="Un Hombre Cansado Falta El Plazo. Un trabajador de Office abrumado por el trabajo, los informes y las llamadas. Ilustración plana vectorial." id="186" name="image24.jpg"/>
                  <a:graphic>
                    <a:graphicData uri="http://schemas.openxmlformats.org/drawingml/2006/picture">
                      <pic:pic>
                        <pic:nvPicPr>
                          <pic:cNvPr descr="Un Hombre Cansado Falta El Plazo. Un trabajador de Office abrumado por el trabajo, los informes y las llamadas. Ilustración plana vectorial." id="0" name="image24.jpg"/>
                          <pic:cNvPicPr preferRelativeResize="0"/>
                        </pic:nvPicPr>
                        <pic:blipFill>
                          <a:blip r:embed="rId73"/>
                          <a:srcRect b="0" l="0" r="0" t="0"/>
                          <a:stretch>
                            <a:fillRect/>
                          </a:stretch>
                        </pic:blipFill>
                        <pic:spPr>
                          <a:xfrm>
                            <a:off x="0" y="0"/>
                            <a:ext cx="1618562" cy="1025090"/>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0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Observación</w:t>
            </w:r>
            <w:r w:rsidDel="00000000" w:rsidR="00000000" w:rsidRPr="00000000">
              <w:rPr>
                <w:rtl w:val="0"/>
              </w:rPr>
            </w:r>
          </w:p>
          <w:p w:rsidR="00000000" w:rsidDel="00000000" w:rsidP="00000000" w:rsidRDefault="00000000" w:rsidRPr="00000000" w14:paraId="0000020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observar a los empleados en su entorno natural, es decir, en el desarrollo de sus funciones diarias, identificar que la cantidad de funciones que ejecuta o debe desempeñar, son las apropiadas y tener en cuenta el tiempo destinado para ellas, o si, por el contrario, no está alcanzando a cumplir con las tareas impuestas.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503334" cy="1636836"/>
                  <wp:effectExtent b="0" l="0" r="0" t="0"/>
                  <wp:docPr descr="Análisis de software conjunto de ilustraciones de vectores de dibujos animados aislados. Análisis SWOT, técnica de planificación estratégica, configuración de objetivos SMART, grupo de foco de diversas personas discuten sobre la nueva caricatura de vectores de software." id="188" name="image37.jpg"/>
                  <a:graphic>
                    <a:graphicData uri="http://schemas.openxmlformats.org/drawingml/2006/picture">
                      <pic:pic>
                        <pic:nvPicPr>
                          <pic:cNvPr descr="Análisis de software conjunto de ilustraciones de vectores de dibujos animados aislados. Análisis SWOT, técnica de planificación estratégica, configuración de objetivos SMART, grupo de foco de diversas personas discuten sobre la nueva caricatura de vectores de software." id="0" name="image37.jpg"/>
                          <pic:cNvPicPr preferRelativeResize="0"/>
                        </pic:nvPicPr>
                        <pic:blipFill>
                          <a:blip r:embed="rId74"/>
                          <a:srcRect b="26628" l="65141" r="3698" t="0"/>
                          <a:stretch>
                            <a:fillRect/>
                          </a:stretch>
                        </pic:blipFill>
                        <pic:spPr>
                          <a:xfrm>
                            <a:off x="0" y="0"/>
                            <a:ext cx="1503334" cy="1636836"/>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0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Grupos focales</w:t>
            </w:r>
            <w:r w:rsidDel="00000000" w:rsidR="00000000" w:rsidRPr="00000000">
              <w:rPr>
                <w:rtl w:val="0"/>
              </w:rPr>
            </w:r>
          </w:p>
          <w:p w:rsidR="00000000" w:rsidDel="00000000" w:rsidP="00000000" w:rsidRDefault="00000000" w:rsidRPr="00000000" w14:paraId="0000020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técnica de recolección, que trata de una entrevista o reunión grupal. Teniendo en cuenta esto, en las reuniones de trabajo que normalmente se desarrollan dentro de las organizaciones, se pueden identificar necesidades, y para hacerlo, el área de Gestión del Talento Humano debe estar presente, según se considere necesario.</w:t>
            </w:r>
          </w:p>
        </w:tc>
      </w:tr>
    </w:tbl>
    <w:p w:rsidR="00000000" w:rsidDel="00000000" w:rsidP="00000000" w:rsidRDefault="00000000" w:rsidRPr="00000000" w14:paraId="0000020B">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D">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Recordemos que el área de Gestión del Talento Humano, debe estar en constante vigilancia y supervisión de todas las necesidades del personal; de esta manera, la comunicación con los directores o jefes de área le permitirá identificar qué necesidades existen en cuanto a cargos, es decir, se hace necesario que el área de Gestión del Talento Humano se entreviste con los diferentes jefes de área, para recibir información que le permita identificar necesidades y asimismo puede realizarlo con los propios empleados.</w:t>
            </w:r>
          </w:p>
        </w:tc>
      </w:tr>
    </w:tbl>
    <w:p w:rsidR="00000000" w:rsidDel="00000000" w:rsidP="00000000" w:rsidRDefault="00000000" w:rsidRPr="00000000" w14:paraId="0000021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5">
      <w:pPr>
        <w:spacing w:after="120" w:lineRule="auto"/>
        <w:rPr>
          <w:rFonts w:ascii="Arial" w:cs="Arial" w:eastAsia="Arial" w:hAnsi="Arial"/>
          <w:b w:val="1"/>
          <w:sz w:val="22"/>
          <w:szCs w:val="22"/>
        </w:rPr>
      </w:pPr>
      <w:sdt>
        <w:sdtPr>
          <w:tag w:val="goog_rdk_57"/>
        </w:sdtPr>
        <w:sdtContent>
          <w:commentRangeStart w:id="57"/>
        </w:sdtContent>
      </w:sdt>
      <w:r w:rsidDel="00000000" w:rsidR="00000000" w:rsidRPr="00000000">
        <w:rPr>
          <w:rFonts w:ascii="Arial" w:cs="Arial" w:eastAsia="Arial" w:hAnsi="Arial"/>
          <w:b w:val="1"/>
          <w:sz w:val="22"/>
          <w:szCs w:val="22"/>
          <w:rtl w:val="0"/>
        </w:rPr>
        <w:t xml:space="preserve">Descripción de cargos</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16">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8">
            <w:pPr>
              <w:spacing w:after="120" w:lineRule="auto"/>
              <w:rPr>
                <w:rFonts w:ascii="Arial" w:cs="Arial" w:eastAsia="Arial" w:hAnsi="Arial"/>
                <w:sz w:val="22"/>
                <w:szCs w:val="22"/>
              </w:rPr>
            </w:pPr>
            <w:sdt>
              <w:sdtPr>
                <w:tag w:val="goog_rdk_58"/>
              </w:sdtPr>
              <w:sdtContent>
                <w:commentRangeStart w:id="58"/>
              </w:sdtContent>
            </w:sdt>
            <w:commentRangeEnd w:id="58"/>
            <w:r w:rsidDel="00000000" w:rsidR="00000000" w:rsidRPr="00000000">
              <w:commentReference w:id="58"/>
            </w:r>
            <w:r w:rsidDel="00000000" w:rsidR="00000000" w:rsidRPr="00000000">
              <w:rPr>
                <w:rFonts w:ascii="Arial" w:cs="Arial" w:eastAsia="Arial" w:hAnsi="Arial"/>
                <w:sz w:val="22"/>
                <w:szCs w:val="22"/>
                <w:rtl w:val="0"/>
              </w:rPr>
              <w:t xml:space="preserve">Después de haber identificado la necesidad de personal dentro de un área específica, se debe pasar al siguiente paso que es la descripción o estructuración del cargo. Este proceso de planificación de cargos consiste en identificar todos los elementos inherentes al cargo creado, e implica especificar sus funciones, los métodos de trabajo y las relaciones con los demás cargos para que, de esta manera, se pueda cumplir con los requisitos tecnológicos, empresariales, sociales y personales del ocupante del mismo.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87549</wp:posOffset>
                  </wp:positionV>
                  <wp:extent cx="1974215" cy="1778000"/>
                  <wp:effectExtent b="0" l="0" r="0" t="0"/>
                  <wp:wrapSquare wrapText="bothSides" distB="0" distT="0" distL="114300" distR="114300"/>
                  <wp:docPr descr="Icono de concepto de descripciones de trabajos. Requisitos de posición. El empleo documenta la idea abstracta de la línea delgada. Dibujo de contorno aislado. Trazo editable. Fuentes Arial, Myriad Pro-Bold utilizadas" id="162" name="image20.jpg"/>
                  <a:graphic>
                    <a:graphicData uri="http://schemas.openxmlformats.org/drawingml/2006/picture">
                      <pic:pic>
                        <pic:nvPicPr>
                          <pic:cNvPr descr="Icono de concepto de descripciones de trabajos. Requisitos de posición. El empleo documenta la idea abstracta de la línea delgada. Dibujo de contorno aislado. Trazo editable. Fuentes Arial, Myriad Pro-Bold utilizadas" id="0" name="image20.jpg"/>
                          <pic:cNvPicPr preferRelativeResize="0"/>
                        </pic:nvPicPr>
                        <pic:blipFill>
                          <a:blip r:embed="rId75"/>
                          <a:srcRect b="40750" l="23544" r="18556" t="8777"/>
                          <a:stretch>
                            <a:fillRect/>
                          </a:stretch>
                        </pic:blipFill>
                        <pic:spPr>
                          <a:xfrm>
                            <a:off x="0" y="0"/>
                            <a:ext cx="1974215" cy="1778000"/>
                          </a:xfrm>
                          <a:prstGeom prst="rect"/>
                          <a:ln/>
                        </pic:spPr>
                      </pic:pic>
                    </a:graphicData>
                  </a:graphic>
                </wp:anchor>
              </w:drawing>
            </w:r>
          </w:p>
          <w:p w:rsidR="00000000" w:rsidDel="00000000" w:rsidP="00000000" w:rsidRDefault="00000000" w:rsidRPr="00000000" w14:paraId="0000021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estructura organizacional determinará la ramificación y ubicación de los cargos, es decir, la cantidad, el nivel de especialización, las dependencias frente a otros cargos y la subordinación. Si la organización tiene un modelo burocrático, su estructura girará en torno a la división del trabajo y, por lo tanto, los cargos serán muy especializados.</w:t>
            </w:r>
          </w:p>
          <w:p w:rsidR="00000000" w:rsidDel="00000000" w:rsidP="00000000" w:rsidRDefault="00000000" w:rsidRPr="00000000" w14:paraId="0000021A">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1 se presenta la descripción de las características que se deben tener en cuenta a la hora de hacer la definición y crear los cargos.</w:t>
            </w:r>
          </w:p>
        </w:tc>
      </w:tr>
    </w:tbl>
    <w:p w:rsidR="00000000" w:rsidDel="00000000" w:rsidP="00000000" w:rsidRDefault="00000000" w:rsidRPr="00000000" w14:paraId="000002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225">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Características en la descripción de cargos</w:t>
      </w:r>
    </w:p>
    <w:p w:rsidR="00000000" w:rsidDel="00000000" w:rsidP="00000000" w:rsidRDefault="00000000" w:rsidRPr="00000000" w14:paraId="00000226">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27">
      <w:pPr>
        <w:spacing w:after="120" w:lineRule="auto"/>
        <w:jc w:val="center"/>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7476947" cy="1783339"/>
            <wp:effectExtent b="0" l="0" r="0" t="0"/>
            <wp:docPr id="189" name="image26.png"/>
            <a:graphic>
              <a:graphicData uri="http://schemas.openxmlformats.org/drawingml/2006/picture">
                <pic:pic>
                  <pic:nvPicPr>
                    <pic:cNvPr id="0" name="image26.png"/>
                    <pic:cNvPicPr preferRelativeResize="0"/>
                  </pic:nvPicPr>
                  <pic:blipFill>
                    <a:blip r:embed="rId76"/>
                    <a:srcRect b="57444" l="-10" r="10" t="6088"/>
                    <a:stretch>
                      <a:fillRect/>
                    </a:stretch>
                  </pic:blipFill>
                  <pic:spPr>
                    <a:xfrm>
                      <a:off x="0" y="0"/>
                      <a:ext cx="7476947" cy="1783339"/>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y adaptado de Chiavenato (2017).</w:t>
      </w:r>
    </w:p>
    <w:p w:rsidR="00000000" w:rsidDel="00000000" w:rsidP="00000000" w:rsidRDefault="00000000" w:rsidRPr="00000000" w14:paraId="000002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b w:val="1"/>
          <w:sz w:val="22"/>
          <w:szCs w:val="22"/>
        </w:rPr>
      </w:pPr>
      <w:sdt>
        <w:sdtPr>
          <w:tag w:val="goog_rdk_60"/>
        </w:sdtPr>
        <w:sdtContent>
          <w:commentRangeStart w:id="60"/>
        </w:sdtContent>
      </w:sdt>
      <w:r w:rsidDel="00000000" w:rsidR="00000000" w:rsidRPr="00000000">
        <w:rPr>
          <w:rFonts w:ascii="Arial" w:cs="Arial" w:eastAsia="Arial" w:hAnsi="Arial"/>
          <w:b w:val="1"/>
          <w:sz w:val="22"/>
          <w:szCs w:val="22"/>
          <w:rtl w:val="0"/>
        </w:rPr>
        <w:t xml:space="preserve">Perfil laboral</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2B">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Luego de la descripción del cargo se muestra el perfil, el cual debe definir las características, elementos y responsabilidades de debe tener un puesto de trabajo; de igual forma, describe las aptitudes profesionales como conocimientos, experiencias, cualidades y capacidades que debe poseer la persona que lo ocupe. Los perfiles se deben construir siguiendo un punto de vista de gestión por objetivos y por competencias laborales.</w:t>
            </w:r>
          </w:p>
        </w:tc>
      </w:tr>
    </w:tbl>
    <w:p w:rsidR="00000000" w:rsidDel="00000000" w:rsidP="00000000" w:rsidRDefault="00000000" w:rsidRPr="00000000" w14:paraId="0000022E">
      <w:pPr>
        <w:spacing w:after="120" w:lineRule="auto"/>
        <w:rPr>
          <w:rFonts w:ascii="Arial" w:cs="Arial" w:eastAsia="Arial" w:hAnsi="Arial"/>
          <w:sz w:val="22"/>
          <w:szCs w:val="22"/>
        </w:rPr>
      </w:pPr>
      <w:r w:rsidDel="00000000" w:rsidR="00000000" w:rsidRPr="00000000">
        <w:rPr>
          <w:rtl w:val="0"/>
        </w:rPr>
      </w:r>
    </w:p>
    <w:tbl>
      <w:tblPr>
        <w:tblStyle w:val="Table33"/>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0">
            <w:pPr>
              <w:pStyle w:val="Title"/>
              <w:widowControl w:val="0"/>
              <w:spacing w:after="120" w:lineRule="auto"/>
              <w:jc w:val="center"/>
              <w:rPr>
                <w:rFonts w:ascii="Arial" w:cs="Arial" w:eastAsia="Arial" w:hAnsi="Arial"/>
                <w:sz w:val="22"/>
                <w:szCs w:val="22"/>
              </w:rPr>
            </w:pPr>
            <w:bookmarkStart w:colFirst="0" w:colLast="0" w:name="_heading=h.49x2ik5" w:id="9"/>
            <w:bookmarkEnd w:id="9"/>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 perfil laboral debe contener las siguientes características: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Descripción del cargo</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cargo, dependencia a la cual pertenece.</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44275" cy="1182246"/>
                  <wp:effectExtent b="0" l="0" r="0" t="0"/>
                  <wp:docPr descr="Descripción del trabajo ilustración de estilo de icono de contorno vectorial. archivo EPS 10" id="190" name="image25.jpg"/>
                  <a:graphic>
                    <a:graphicData uri="http://schemas.openxmlformats.org/drawingml/2006/picture">
                      <pic:pic>
                        <pic:nvPicPr>
                          <pic:cNvPr descr="Descripción del trabajo ilustración de estilo de icono de contorno vectorial. archivo EPS 10" id="0" name="image25.jpg"/>
                          <pic:cNvPicPr preferRelativeResize="0"/>
                        </pic:nvPicPr>
                        <pic:blipFill>
                          <a:blip r:embed="rId77"/>
                          <a:srcRect b="0" l="0" r="0" t="0"/>
                          <a:stretch>
                            <a:fillRect/>
                          </a:stretch>
                        </pic:blipFill>
                        <pic:spPr>
                          <a:xfrm>
                            <a:off x="0" y="0"/>
                            <a:ext cx="1144275" cy="1182246"/>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3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122153_i53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Jerarquía del cargo</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Ubicación dentro de la organización, identificando a quién(es) deberá reportar sus resultados y quién(es) deberá(n) reportarle a él.</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76631" cy="1202504"/>
                  <wp:effectExtent b="0" l="0" r="0" t="0"/>
                  <wp:docPr descr="Conjunto de vectores de iconos lineales relacionados con la estructura de la organización de la empresa, la gestión de recursos humanos y la sucesión. Pictogramas de línea monocroma y elementos de diseño infográfico" id="182" name="image23.jpg"/>
                  <a:graphic>
                    <a:graphicData uri="http://schemas.openxmlformats.org/drawingml/2006/picture">
                      <pic:pic>
                        <pic:nvPicPr>
                          <pic:cNvPr descr="Conjunto de vectores de iconos lineales relacionados con la estructura de la organización de la empresa, la gestión de recursos humanos y la sucesión. Pictogramas de línea monocroma y elementos de diseño infográfico" id="0" name="image23.jpg"/>
                          <pic:cNvPicPr preferRelativeResize="0"/>
                        </pic:nvPicPr>
                        <pic:blipFill>
                          <a:blip r:embed="rId78"/>
                          <a:srcRect b="53926" l="28437" r="51966" t="26690"/>
                          <a:stretch>
                            <a:fillRect/>
                          </a:stretch>
                        </pic:blipFill>
                        <pic:spPr>
                          <a:xfrm>
                            <a:off x="0" y="0"/>
                            <a:ext cx="1176631" cy="1202504"/>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Requisitos</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Descripción de los requisitos profesionales (conocimientos) nivel de estudios, experiencia, capacidades físicas e intelectuales.</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16332" cy="1391717"/>
                  <wp:effectExtent b="0" l="0" r="0" t="0"/>
                  <wp:docPr descr="Inteligencia y nuevas e innovadoras ideas inteligentes pensando en el concepto de persona pequeña. Poder intelectual cerebral con enfoque creativo y soluciones exitosas ilustraciones vectoriales. Visualización lógica en la cabeza." id="183" name="image22.jpg"/>
                  <a:graphic>
                    <a:graphicData uri="http://schemas.openxmlformats.org/drawingml/2006/picture">
                      <pic:pic>
                        <pic:nvPicPr>
                          <pic:cNvPr descr="Inteligencia y nuevas e innovadoras ideas inteligentes pensando en el concepto de persona pequeña. Poder intelectual cerebral con enfoque creativo y soluciones exitosas ilustraciones vectoriales. Visualización lógica en la cabeza." id="0" name="image22.jpg"/>
                          <pic:cNvPicPr preferRelativeResize="0"/>
                        </pic:nvPicPr>
                        <pic:blipFill>
                          <a:blip r:embed="rId79"/>
                          <a:srcRect b="10637" l="31238" r="31073" t="17799"/>
                          <a:stretch>
                            <a:fillRect/>
                          </a:stretch>
                        </pic:blipFill>
                        <pic:spPr>
                          <a:xfrm>
                            <a:off x="0" y="0"/>
                            <a:ext cx="1316332" cy="1391717"/>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4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122153_i55</w:t>
            </w:r>
            <w:r w:rsidDel="00000000" w:rsidR="00000000" w:rsidRPr="00000000">
              <w:rPr>
                <w:rtl w:val="0"/>
              </w:rPr>
            </w:r>
          </w:p>
        </w:tc>
      </w:tr>
    </w:tbl>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organizaciones cometen el error de contratar personal incorrecto, y esto se debe a la errada estructuración de cargos y perfiles; por eso, el perfil laboral puede conformar uno de los pasos que llevan al fracaso o al éxito. A continuación, se describen algunos consejos para aplicar en el proceso de creación de perfiles:</w:t>
            </w:r>
          </w:p>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claramente el rol que se desempeñará.</w:t>
            </w:r>
          </w:p>
          <w:p w:rsidR="00000000" w:rsidDel="00000000" w:rsidP="00000000" w:rsidRDefault="00000000" w:rsidRPr="00000000" w14:paraId="00000249">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lo que se requiere de dicho cargo tanto en el presente, como en el futuro.</w:t>
            </w:r>
          </w:p>
          <w:p w:rsidR="00000000" w:rsidDel="00000000" w:rsidP="00000000" w:rsidRDefault="00000000" w:rsidRPr="00000000" w14:paraId="0000024A">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en cuenta habilidades de comunicación, trabajo en equipo y subordinación.</w:t>
            </w:r>
          </w:p>
          <w:p w:rsidR="00000000" w:rsidDel="00000000" w:rsidP="00000000" w:rsidRDefault="00000000" w:rsidRPr="00000000" w14:paraId="0000024B">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los requisitos físicos.</w:t>
            </w:r>
          </w:p>
          <w:p w:rsidR="00000000" w:rsidDel="00000000" w:rsidP="00000000" w:rsidRDefault="00000000" w:rsidRPr="00000000" w14:paraId="0000024C">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Reconocer las condiciones físicas o de riesgo, donde se desarrollará el cargo.</w:t>
            </w:r>
          </w:p>
          <w:p w:rsidR="00000000" w:rsidDel="00000000" w:rsidP="00000000" w:rsidRDefault="00000000" w:rsidRPr="00000000" w14:paraId="0000024D">
            <w:pPr>
              <w:spacing w:after="12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descripción de un adecuado perfil, facilitará a la empresa los procesos de reclutamiento, selección y contratación, debido a que asegura que solo los aspirantes calificados inicien el proceso. </w:t>
            </w:r>
            <w:r w:rsidDel="00000000" w:rsidR="00000000" w:rsidRPr="00000000">
              <w:rPr>
                <w:rtl w:val="0"/>
              </w:rPr>
            </w:r>
          </w:p>
        </w:tc>
      </w:tr>
    </w:tbl>
    <w:p w:rsidR="00000000" w:rsidDel="00000000" w:rsidP="00000000" w:rsidRDefault="00000000" w:rsidRPr="00000000" w14:paraId="0000024F">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1">
            <w:pPr>
              <w:pStyle w:val="Title"/>
              <w:widowControl w:val="0"/>
              <w:spacing w:after="120" w:lineRule="auto"/>
              <w:jc w:val="center"/>
              <w:rPr>
                <w:rFonts w:ascii="Arial" w:cs="Arial" w:eastAsia="Arial" w:hAnsi="Arial"/>
                <w:sz w:val="22"/>
                <w:szCs w:val="22"/>
              </w:rPr>
            </w:pPr>
            <w:bookmarkStart w:colFirst="0" w:colLast="0" w:name="_heading=h.2et92p0" w:id="10"/>
            <w:bookmarkEnd w:id="10"/>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5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A continuación, se resumen, gráficamente, las características a tener en cuenta en la descripción de un perfil laboral.</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6">
            <w:pPr>
              <w:widowControl w:val="0"/>
              <w:spacing w:after="120" w:lineRule="auto"/>
              <w:jc w:val="center"/>
              <w:rPr>
                <w:rFonts w:ascii="Arial" w:cs="Arial" w:eastAsia="Arial" w:hAnsi="Arial"/>
                <w:sz w:val="22"/>
                <w:szCs w:val="22"/>
              </w:rPr>
            </w:pPr>
            <w:sdt>
              <w:sdtPr>
                <w:tag w:val="goog_rdk_64"/>
              </w:sdtPr>
              <w:sdtContent>
                <w:commentRangeStart w:id="64"/>
              </w:sdtContent>
            </w:sdt>
            <w:r w:rsidDel="00000000" w:rsidR="00000000" w:rsidRPr="00000000">
              <w:rPr>
                <w:rFonts w:ascii="Arial" w:cs="Arial" w:eastAsia="Arial" w:hAnsi="Arial"/>
                <w:sz w:val="22"/>
                <w:szCs w:val="22"/>
              </w:rPr>
              <w:drawing>
                <wp:inline distB="0" distT="0" distL="0" distR="0">
                  <wp:extent cx="2699366" cy="1893166"/>
                  <wp:effectExtent b="0" l="0" r="0" t="0"/>
                  <wp:docPr id="218" name="image58.png"/>
                  <a:graphic>
                    <a:graphicData uri="http://schemas.openxmlformats.org/drawingml/2006/picture">
                      <pic:pic>
                        <pic:nvPicPr>
                          <pic:cNvPr id="0" name="image58.png"/>
                          <pic:cNvPicPr preferRelativeResize="0"/>
                        </pic:nvPicPr>
                        <pic:blipFill>
                          <a:blip r:embed="rId80"/>
                          <a:srcRect b="0" l="0" r="0" t="0"/>
                          <a:stretch>
                            <a:fillRect/>
                          </a:stretch>
                        </pic:blipFill>
                        <pic:spPr>
                          <a:xfrm>
                            <a:off x="0" y="0"/>
                            <a:ext cx="2699366" cy="1893166"/>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57">
            <w:pPr>
              <w:widowControl w:val="0"/>
              <w:spacing w:after="120" w:lineRule="auto"/>
              <w:rPr>
                <w:rFonts w:ascii="Arial" w:cs="Arial" w:eastAsia="Arial" w:hAnsi="Arial"/>
                <w:color w:val="999999"/>
                <w:sz w:val="22"/>
                <w:szCs w:val="22"/>
              </w:rPr>
            </w:pPr>
            <w:hyperlink r:id="rId81">
              <w:r w:rsidDel="00000000" w:rsidR="00000000" w:rsidRPr="00000000">
                <w:rPr>
                  <w:rFonts w:ascii="Arial" w:cs="Arial" w:eastAsia="Arial" w:hAnsi="Arial"/>
                  <w:color w:val="0000ff"/>
                  <w:sz w:val="22"/>
                  <w:szCs w:val="22"/>
                  <w:u w:val="single"/>
                  <w:rtl w:val="0"/>
                </w:rPr>
                <w:t xml:space="preserve">https://www.shutterstock.com/es/image-vector/resume-cv-template-design-stickers-397593385</w:t>
              </w:r>
            </w:hyperlink>
            <w:r w:rsidDel="00000000" w:rsidR="00000000" w:rsidRPr="00000000">
              <w:rPr>
                <w:rtl w:val="0"/>
              </w:rPr>
            </w:r>
          </w:p>
          <w:p w:rsidR="00000000" w:rsidDel="00000000" w:rsidP="00000000" w:rsidRDefault="00000000" w:rsidRPr="00000000" w14:paraId="00000258">
            <w:pPr>
              <w:widowControl w:val="0"/>
              <w:spacing w:after="120" w:lineRule="auto"/>
              <w:rPr>
                <w:rFonts w:ascii="Arial" w:cs="Arial" w:eastAsia="Arial" w:hAnsi="Arial"/>
                <w:color w:val="999999"/>
                <w:sz w:val="22"/>
                <w:szCs w:val="22"/>
              </w:rPr>
            </w:pPr>
            <w:hyperlink r:id="rId82">
              <w:r w:rsidDel="00000000" w:rsidR="00000000" w:rsidRPr="00000000">
                <w:rPr>
                  <w:rFonts w:ascii="Arial" w:cs="Arial" w:eastAsia="Arial" w:hAnsi="Arial"/>
                  <w:color w:val="0000ff"/>
                  <w:sz w:val="22"/>
                  <w:szCs w:val="22"/>
                  <w:u w:val="single"/>
                  <w:rtl w:val="0"/>
                </w:rPr>
                <w:t xml:space="preserve">https://www.shutterstock.com/es/image-vector/right-flexible-working-blue-concept-icon-2027971472</w:t>
              </w:r>
            </w:hyperlink>
            <w:r w:rsidDel="00000000" w:rsidR="00000000" w:rsidRPr="00000000">
              <w:rPr>
                <w:rtl w:val="0"/>
              </w:rPr>
            </w:r>
          </w:p>
          <w:p w:rsidR="00000000" w:rsidDel="00000000" w:rsidP="00000000" w:rsidRDefault="00000000" w:rsidRPr="00000000" w14:paraId="00000259">
            <w:pPr>
              <w:widowControl w:val="0"/>
              <w:spacing w:after="120" w:lineRule="auto"/>
              <w:rPr>
                <w:rFonts w:ascii="Arial" w:cs="Arial" w:eastAsia="Arial" w:hAnsi="Arial"/>
                <w:color w:val="999999"/>
                <w:sz w:val="22"/>
                <w:szCs w:val="22"/>
              </w:rPr>
            </w:pPr>
            <w:hyperlink r:id="rId83">
              <w:r w:rsidDel="00000000" w:rsidR="00000000" w:rsidRPr="00000000">
                <w:rPr>
                  <w:rFonts w:ascii="Arial" w:cs="Arial" w:eastAsia="Arial" w:hAnsi="Arial"/>
                  <w:color w:val="0000ff"/>
                  <w:sz w:val="22"/>
                  <w:szCs w:val="22"/>
                  <w:u w:val="single"/>
                  <w:rtl w:val="0"/>
                </w:rPr>
                <w:t xml:space="preserve">https://www.shutterstock.com/es/image-vector/circle-worker-responsibility-icon-one-business-1250409109</w:t>
              </w:r>
            </w:hyperlink>
            <w:r w:rsidDel="00000000" w:rsidR="00000000" w:rsidRPr="00000000">
              <w:rPr>
                <w:rtl w:val="0"/>
              </w:rPr>
            </w:r>
          </w:p>
          <w:p w:rsidR="00000000" w:rsidDel="00000000" w:rsidP="00000000" w:rsidRDefault="00000000" w:rsidRPr="00000000" w14:paraId="0000025A">
            <w:pPr>
              <w:widowControl w:val="0"/>
              <w:spacing w:after="120" w:lineRule="auto"/>
              <w:rPr>
                <w:rFonts w:ascii="Arial" w:cs="Arial" w:eastAsia="Arial" w:hAnsi="Arial"/>
                <w:color w:val="999999"/>
                <w:sz w:val="22"/>
                <w:szCs w:val="22"/>
              </w:rPr>
            </w:pPr>
            <w:hyperlink r:id="rId84">
              <w:r w:rsidDel="00000000" w:rsidR="00000000" w:rsidRPr="00000000">
                <w:rPr>
                  <w:rFonts w:ascii="Arial" w:cs="Arial" w:eastAsia="Arial" w:hAnsi="Arial"/>
                  <w:color w:val="0000ff"/>
                  <w:sz w:val="22"/>
                  <w:szCs w:val="22"/>
                  <w:u w:val="single"/>
                  <w:rtl w:val="0"/>
                </w:rPr>
                <w:t xml:space="preserve">https://www.shutterstock.com/es/image-vector/social-distancing-physical-outline-icon-vector-1704546523</w:t>
              </w:r>
            </w:hyperlink>
            <w:r w:rsidDel="00000000" w:rsidR="00000000" w:rsidRPr="00000000">
              <w:rPr>
                <w:rtl w:val="0"/>
              </w:rPr>
            </w:r>
          </w:p>
          <w:p w:rsidR="00000000" w:rsidDel="00000000" w:rsidP="00000000" w:rsidRDefault="00000000" w:rsidRPr="00000000" w14:paraId="0000025B">
            <w:pPr>
              <w:widowControl w:val="0"/>
              <w:spacing w:after="120" w:lineRule="auto"/>
              <w:rPr>
                <w:rFonts w:ascii="Arial" w:cs="Arial" w:eastAsia="Arial" w:hAnsi="Arial"/>
                <w:color w:val="999999"/>
                <w:sz w:val="22"/>
                <w:szCs w:val="22"/>
              </w:rPr>
            </w:pPr>
            <w:hyperlink r:id="rId85">
              <w:r w:rsidDel="00000000" w:rsidR="00000000" w:rsidRPr="00000000">
                <w:rPr>
                  <w:rFonts w:ascii="Arial" w:cs="Arial" w:eastAsia="Arial" w:hAnsi="Arial"/>
                  <w:color w:val="0000ff"/>
                  <w:sz w:val="22"/>
                  <w:szCs w:val="22"/>
                  <w:u w:val="single"/>
                  <w:rtl w:val="0"/>
                </w:rPr>
                <w:t xml:space="preserve">https://www.shutterstock.com/es/image-vector/idea-generation-linear-icon-process-creation-1923752729</w:t>
              </w:r>
            </w:hyperlink>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F">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Escolaridad indispensable.</w:t>
            </w:r>
          </w:p>
          <w:p w:rsidR="00000000" w:rsidDel="00000000" w:rsidP="00000000" w:rsidRDefault="00000000" w:rsidRPr="00000000" w14:paraId="000002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Experiencia necesaria.</w:t>
            </w:r>
          </w:p>
          <w:p w:rsidR="00000000" w:rsidDel="00000000" w:rsidP="00000000" w:rsidRDefault="00000000" w:rsidRPr="00000000" w14:paraId="000002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 al puesto.</w:t>
            </w:r>
          </w:p>
          <w:p w:rsidR="00000000" w:rsidDel="00000000" w:rsidP="00000000" w:rsidRDefault="00000000" w:rsidRPr="00000000" w14:paraId="000002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Iniciativa requerida.</w:t>
            </w:r>
          </w:p>
          <w:p w:rsidR="00000000" w:rsidDel="00000000" w:rsidP="00000000" w:rsidRDefault="00000000" w:rsidRPr="00000000" w14:paraId="000002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Aptitudes exigidas.</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intelectuales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Esfuerzo físico requerido.</w:t>
            </w:r>
          </w:p>
          <w:p w:rsidR="00000000" w:rsidDel="00000000" w:rsidP="00000000" w:rsidRDefault="00000000" w:rsidRPr="00000000" w14:paraId="000002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Concentración visual.</w:t>
            </w:r>
          </w:p>
          <w:p w:rsidR="00000000" w:rsidDel="00000000" w:rsidP="00000000" w:rsidRDefault="00000000" w:rsidRPr="00000000" w14:paraId="000002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Destrezas o habilidades.</w:t>
            </w:r>
          </w:p>
          <w:p w:rsidR="00000000" w:rsidDel="00000000" w:rsidP="00000000" w:rsidRDefault="00000000" w:rsidRPr="00000000" w14:paraId="000002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Complexión física solicitada.</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físicos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6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Supervisión de personal.</w:t>
            </w:r>
          </w:p>
          <w:p w:rsidR="00000000" w:rsidDel="00000000" w:rsidP="00000000" w:rsidRDefault="00000000" w:rsidRPr="00000000" w14:paraId="0000027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herramientas o equipo.</w:t>
            </w:r>
          </w:p>
          <w:p w:rsidR="00000000" w:rsidDel="00000000" w:rsidP="00000000" w:rsidRDefault="00000000" w:rsidRPr="00000000" w14:paraId="0000027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Dinero, títulos o documentos.</w:t>
            </w:r>
          </w:p>
          <w:p w:rsidR="00000000" w:rsidDel="00000000" w:rsidP="00000000" w:rsidRDefault="00000000" w:rsidRPr="00000000" w14:paraId="0000027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internas y externas.</w:t>
            </w:r>
          </w:p>
          <w:p w:rsidR="00000000" w:rsidDel="00000000" w:rsidP="00000000" w:rsidRDefault="00000000" w:rsidRPr="00000000" w14:paraId="000002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confidencial.</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Responsabilidades adquiridas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Ambiente laboral.</w:t>
            </w:r>
          </w:p>
          <w:p w:rsidR="00000000" w:rsidDel="00000000" w:rsidP="00000000" w:rsidRDefault="00000000" w:rsidRPr="00000000" w14:paraId="000002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laborales.</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Condiciones de trabajo</w:t>
            </w:r>
          </w:p>
        </w:tc>
      </w:tr>
    </w:tbl>
    <w:p w:rsidR="00000000" w:rsidDel="00000000" w:rsidP="00000000" w:rsidRDefault="00000000" w:rsidRPr="00000000" w14:paraId="00000279">
      <w:pPr>
        <w:spacing w:after="120" w:lineRule="auto"/>
        <w:rPr>
          <w:rFonts w:ascii="Arial" w:cs="Arial" w:eastAsia="Arial" w:hAnsi="Arial"/>
          <w:sz w:val="22"/>
          <w:szCs w:val="22"/>
        </w:rPr>
      </w:pPr>
      <w:r w:rsidDel="00000000" w:rsidR="00000000" w:rsidRPr="00000000">
        <w:rPr>
          <w:rtl w:val="0"/>
        </w:rPr>
      </w:r>
    </w:p>
    <w:tbl>
      <w:tblPr>
        <w:tblStyle w:val="Table3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B">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la descripción del cargo y el perfil laboral guardan estrecha relación con la actividad de obtención de información, son dos aspectos diferentes; la descripción del cargo se preocupa y ocupa el contenido del puesto (qué debe hacer el ocupante, cómo y por qué, dónde se ubica, subordinación, etc.) y la descripción del perfil analiza, estudia y determina todos los requisitos, responsabilidades y condiciones que el cargo o puesto exige para su óptimo desempeño.</w:t>
            </w:r>
          </w:p>
        </w:tc>
      </w:tr>
    </w:tbl>
    <w:p w:rsidR="00000000" w:rsidDel="00000000" w:rsidP="00000000" w:rsidRDefault="00000000" w:rsidRPr="00000000" w14:paraId="0000027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F">
      <w:pPr>
        <w:spacing w:after="120" w:lineRule="auto"/>
        <w:rPr>
          <w:rFonts w:ascii="Arial" w:cs="Arial" w:eastAsia="Arial" w:hAnsi="Arial"/>
          <w:b w:val="1"/>
          <w:sz w:val="22"/>
          <w:szCs w:val="22"/>
        </w:rPr>
      </w:pPr>
      <w:sdt>
        <w:sdtPr>
          <w:tag w:val="goog_rdk_65"/>
        </w:sdtPr>
        <w:sdtContent>
          <w:commentRangeStart w:id="65"/>
        </w:sdtContent>
      </w:sdt>
      <w:r w:rsidDel="00000000" w:rsidR="00000000" w:rsidRPr="00000000">
        <w:rPr>
          <w:rFonts w:ascii="Arial" w:cs="Arial" w:eastAsia="Arial" w:hAnsi="Arial"/>
          <w:b w:val="1"/>
          <w:sz w:val="22"/>
          <w:szCs w:val="22"/>
          <w:rtl w:val="0"/>
        </w:rPr>
        <w:t xml:space="preserve">Funciones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80">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¿Sabía que uno de los principales elementos de todo cargo se basa en las funciones? Ellas representan un conjunto de tareas, actividades y responsabilidades necesarias para dicho cargo y que debe desempeñar la persona que lo ocupe. Estas funciones se describen teniendo en cuenta el nivel jerárquico del cargo, la relación con otros cargos y la dependencia donde se ubica.</w:t>
            </w:r>
          </w:p>
          <w:p w:rsidR="00000000" w:rsidDel="00000000" w:rsidP="00000000" w:rsidRDefault="00000000" w:rsidRPr="00000000" w14:paraId="0000028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adecuada descripción de funciones de un cargo, permite definir lo que la empresa espera recibir del trabajador, delimitando claramente las responsabilidades y competencias; además, las funciones intervienen directamente en el establecimiento de las variables a tener en cuenta, al momento de aplicar la evaluación del desempeño.</w:t>
            </w:r>
          </w:p>
        </w:tc>
      </w:tr>
    </w:tbl>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spacing w:after="120" w:lineRule="auto"/>
        <w:rPr>
          <w:rFonts w:ascii="Arial" w:cs="Arial" w:eastAsia="Arial" w:hAnsi="Arial"/>
          <w:sz w:val="22"/>
          <w:szCs w:val="22"/>
        </w:rPr>
      </w:pPr>
      <w:r w:rsidDel="00000000" w:rsidR="00000000" w:rsidRPr="00000000">
        <w:rPr>
          <w:rtl w:val="0"/>
        </w:rPr>
      </w:r>
    </w:p>
    <w:tbl>
      <w:tblPr>
        <w:tblStyle w:val="Table38"/>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7">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funciones se deben estructurar de acuerdo con un modelo sistemático: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la base de la función</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 la posición del puesto en el organigrama.</w:t>
            </w:r>
          </w:p>
        </w:tc>
        <w:tc>
          <w:tcPr>
            <w:shd w:fill="auto" w:val="clear"/>
            <w:tcMar>
              <w:top w:w="100.0" w:type="dxa"/>
              <w:left w:w="100.0" w:type="dxa"/>
              <w:bottom w:w="100.0" w:type="dxa"/>
              <w:right w:w="100.0" w:type="dxa"/>
            </w:tcMar>
          </w:tcPr>
          <w:p w:rsidR="00000000" w:rsidDel="00000000" w:rsidP="00000000" w:rsidRDefault="00000000" w:rsidRPr="00000000" w14:paraId="0000028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9403" cy="1332190"/>
                  <wp:effectExtent b="0" l="0" r="0" t="0"/>
                  <wp:docPr descr="vector de icono de organigrama" id="219" name="image57.jpg"/>
                  <a:graphic>
                    <a:graphicData uri="http://schemas.openxmlformats.org/drawingml/2006/picture">
                      <pic:pic>
                        <pic:nvPicPr>
                          <pic:cNvPr descr="vector de icono de organigrama" id="0" name="image57.jpg"/>
                          <pic:cNvPicPr preferRelativeResize="0"/>
                        </pic:nvPicPr>
                        <pic:blipFill>
                          <a:blip r:embed="rId86"/>
                          <a:srcRect b="0" l="0" r="0" t="0"/>
                          <a:stretch>
                            <a:fillRect/>
                          </a:stretch>
                        </pic:blipFill>
                        <pic:spPr>
                          <a:xfrm>
                            <a:off x="0" y="0"/>
                            <a:ext cx="1289403" cy="1332190"/>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9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122153_i57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Formulación de la misión</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misión debe describir la finalidad de la función, de modo que cualquier persona pueda comprender cuáles son, concretamente, los componentes esenciales. </w:t>
            </w:r>
          </w:p>
        </w:tc>
        <w:tc>
          <w:tcPr>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99309" cy="1147383"/>
                  <wp:effectExtent b="0" l="0" r="0" t="0"/>
                  <wp:docPr descr="configuración de función, signo de línea, icono vectorial" id="220" name="image59.jpg"/>
                  <a:graphic>
                    <a:graphicData uri="http://schemas.openxmlformats.org/drawingml/2006/picture">
                      <pic:pic>
                        <pic:nvPicPr>
                          <pic:cNvPr descr="configuración de función, signo de línea, icono vectorial" id="0" name="image59.jpg"/>
                          <pic:cNvPicPr preferRelativeResize="0"/>
                        </pic:nvPicPr>
                        <pic:blipFill>
                          <a:blip r:embed="rId87"/>
                          <a:srcRect b="23488" l="15511" r="14486" t="16680"/>
                          <a:stretch>
                            <a:fillRect/>
                          </a:stretch>
                        </pic:blipFill>
                        <pic:spPr>
                          <a:xfrm>
                            <a:off x="0" y="0"/>
                            <a:ext cx="1299309" cy="1147383"/>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9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122153_i58</w:t>
            </w:r>
            <w:r w:rsidDel="00000000" w:rsidR="00000000" w:rsidRPr="00000000">
              <w:rPr>
                <w:rtl w:val="0"/>
              </w:rPr>
            </w:r>
          </w:p>
        </w:tc>
      </w:tr>
    </w:tbl>
    <w:p w:rsidR="00000000" w:rsidDel="00000000" w:rsidP="00000000" w:rsidRDefault="00000000" w:rsidRPr="00000000" w14:paraId="00000296">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También deben contener una adecuada redacción.</w:t>
            </w:r>
            <w:r w:rsidDel="00000000" w:rsidR="00000000" w:rsidRPr="00000000">
              <w:rPr>
                <w:rtl w:val="0"/>
              </w:rPr>
            </w:r>
          </w:p>
        </w:tc>
      </w:tr>
    </w:tbl>
    <w:p w:rsidR="00000000" w:rsidDel="00000000" w:rsidP="00000000" w:rsidRDefault="00000000" w:rsidRPr="00000000" w14:paraId="00000299">
      <w:pPr>
        <w:spacing w:after="120" w:lineRule="auto"/>
        <w:rPr>
          <w:rFonts w:ascii="Arial" w:cs="Arial" w:eastAsia="Arial" w:hAnsi="Arial"/>
          <w:sz w:val="22"/>
          <w:szCs w:val="22"/>
        </w:rPr>
      </w:pPr>
      <w:r w:rsidDel="00000000" w:rsidR="00000000" w:rsidRPr="00000000">
        <w:rPr>
          <w:rtl w:val="0"/>
        </w:rPr>
      </w:r>
    </w:p>
    <w:tbl>
      <w:tblPr>
        <w:tblStyle w:val="Table4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9A">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obtenerla, se deberán redactar teniendo en cuenta los siguientes elementos: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1">
            <w:pPr>
              <w:spacing w:after="120" w:lineRule="auto"/>
              <w:rPr>
                <w:rFonts w:ascii="Arial" w:cs="Arial" w:eastAsia="Arial" w:hAnsi="Arial"/>
                <w:sz w:val="22"/>
                <w:szCs w:val="22"/>
              </w:rPr>
            </w:pPr>
            <w:sdt>
              <w:sdtPr>
                <w:tag w:val="goog_rdk_68"/>
              </w:sdtPr>
              <w:sdtContent>
                <w:commentRangeStart w:id="68"/>
              </w:sdtContent>
            </w:sdt>
            <w:r w:rsidDel="00000000" w:rsidR="00000000" w:rsidRPr="00000000">
              <w:rPr>
                <w:rFonts w:ascii="Arial" w:cs="Arial" w:eastAsia="Arial" w:hAnsi="Arial"/>
                <w:sz w:val="22"/>
                <w:szCs w:val="22"/>
              </w:rPr>
              <w:drawing>
                <wp:inline distB="0" distT="0" distL="0" distR="0">
                  <wp:extent cx="1676894" cy="1732447"/>
                  <wp:effectExtent b="0" l="0" r="0" t="0"/>
                  <wp:docPr descr="Icono de vector de lápiz del Portapapeles. Ilustración negra aislada en fondo blanco para diseño gráfico y web." id="221" name="image60.jpg"/>
                  <a:graphic>
                    <a:graphicData uri="http://schemas.openxmlformats.org/drawingml/2006/picture">
                      <pic:pic>
                        <pic:nvPicPr>
                          <pic:cNvPr descr="Icono de vector de lápiz del Portapapeles. Ilustración negra aislada en fondo blanco para diseño gráfico y web." id="0" name="image60.jpg"/>
                          <pic:cNvPicPr preferRelativeResize="0"/>
                        </pic:nvPicPr>
                        <pic:blipFill>
                          <a:blip r:embed="rId88"/>
                          <a:srcRect b="0" l="0" r="0" t="0"/>
                          <a:stretch>
                            <a:fillRect/>
                          </a:stretch>
                        </pic:blipFill>
                        <pic:spPr>
                          <a:xfrm>
                            <a:off x="0" y="0"/>
                            <a:ext cx="1676894" cy="1732447"/>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A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Verbo de acción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organizar, redactar, diseñar, entregar.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Contenido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Complementa la acción (verbo). </w:t>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entregar el informe de gestión mensual.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Los destinatarios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Describir quiénes serán los que recibirán los resultados de la función. </w:t>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jefes, compañeros o clientes externos.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Calidad del servicio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determinar cómo se evaluará la función. </w:t>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entregar el informe de gestión mensual de acuerdo con el presupuesto definido.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La manera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Precisar de qué manera se desarrollarán las funciones. </w:t>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pos="840"/>
                <w:tab w:val="left" w:pos="1200"/>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a través de la comunicación, a través de la cooperación, a través de alcance de metas o indicadores.</w:t>
            </w:r>
          </w:p>
        </w:tc>
      </w:tr>
    </w:tbl>
    <w:p w:rsidR="00000000" w:rsidDel="00000000" w:rsidP="00000000" w:rsidRDefault="00000000" w:rsidRPr="00000000" w14:paraId="000002B8">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A">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las funciones se deben describir de manera clara y concisa, para evitar confusiones y malas interpretaciones; agrupan a todos los empleados que comparten la misma misión y las mismas responsabilidades.</w:t>
            </w:r>
          </w:p>
        </w:tc>
      </w:tr>
    </w:tbl>
    <w:p w:rsidR="00000000" w:rsidDel="00000000" w:rsidP="00000000" w:rsidRDefault="00000000" w:rsidRPr="00000000" w14:paraId="000002B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spacing w:after="120" w:lineRule="auto"/>
        <w:rPr>
          <w:rFonts w:ascii="Arial" w:cs="Arial" w:eastAsia="Arial" w:hAnsi="Arial"/>
          <w:sz w:val="22"/>
          <w:szCs w:val="22"/>
        </w:rPr>
      </w:pPr>
      <w:sdt>
        <w:sdtPr>
          <w:tag w:val="goog_rdk_69"/>
        </w:sdtPr>
        <w:sdtContent>
          <w:commentRangeStart w:id="69"/>
        </w:sdtContent>
      </w:sdt>
      <w:r w:rsidDel="00000000" w:rsidR="00000000" w:rsidRPr="00000000">
        <w:rPr>
          <w:rFonts w:ascii="Arial" w:cs="Arial" w:eastAsia="Arial" w:hAnsi="Arial"/>
          <w:b w:val="1"/>
          <w:sz w:val="22"/>
          <w:szCs w:val="22"/>
          <w:rtl w:val="0"/>
        </w:rPr>
        <w:t xml:space="preserve">Reclutamiento y selección</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BF">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1">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Primero, se abordará el reclutamiento y para ampliar la información sobre este tema, lo invitamos a ver el siguiente video.</w:t>
            </w:r>
            <w:r w:rsidDel="00000000" w:rsidR="00000000" w:rsidRPr="00000000">
              <w:rPr>
                <w:rtl w:val="0"/>
              </w:rPr>
            </w:r>
          </w:p>
        </w:tc>
      </w:tr>
    </w:tbl>
    <w:p w:rsidR="00000000" w:rsidDel="00000000" w:rsidP="00000000" w:rsidRDefault="00000000" w:rsidRPr="00000000" w14:paraId="000002C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spacing w:after="120" w:lineRule="auto"/>
        <w:rPr>
          <w:rFonts w:ascii="Arial" w:cs="Arial" w:eastAsia="Arial" w:hAnsi="Arial"/>
          <w:sz w:val="22"/>
          <w:szCs w:val="22"/>
        </w:rPr>
      </w:pPr>
      <w:r w:rsidDel="00000000" w:rsidR="00000000" w:rsidRPr="00000000">
        <w:rPr>
          <w:rtl w:val="0"/>
        </w:rPr>
      </w:r>
    </w:p>
    <w:tbl>
      <w:tblPr>
        <w:tblStyle w:val="Table43"/>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C5">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CA">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D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48435"/>
                  <wp:effectExtent b="0" l="0" r="0" t="0"/>
                  <wp:docPr descr="Solicitando el concepto de empleo en línea. Vector de varias personas que solicitan un puesto de trabajo que le da CV desde una computadora portátil" id="222" name="image69.jpg"/>
                  <a:graphic>
                    <a:graphicData uri="http://schemas.openxmlformats.org/drawingml/2006/picture">
                      <pic:pic>
                        <pic:nvPicPr>
                          <pic:cNvPr descr="Solicitando el concepto de empleo en línea. Vector de varias personas que solicitan un puesto de trabajo que le da CV desde una computadora portátil" id="0" name="image69.jpg"/>
                          <pic:cNvPicPr preferRelativeResize="0"/>
                        </pic:nvPicPr>
                        <pic:blipFill>
                          <a:blip r:embed="rId89"/>
                          <a:srcRect b="0" l="0" r="0" t="0"/>
                          <a:stretch>
                            <a:fillRect/>
                          </a:stretch>
                        </pic:blipFill>
                        <pic:spPr>
                          <a:xfrm>
                            <a:off x="0" y="0"/>
                            <a:ext cx="2124075" cy="144843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La búsqueda en la cabeza, el reclutamiento y la gestión de los recursos humanos son términos utilizados para describir el proceso de selección de líderes o empleados." id="223" name="image61.jpg"/>
                  <a:graphic>
                    <a:graphicData uri="http://schemas.openxmlformats.org/drawingml/2006/picture">
                      <pic:pic>
                        <pic:nvPicPr>
                          <pic:cNvPr descr="La búsqueda en la cabeza, el reclutamiento y la gestión de los recursos humanos son términos utilizados para describir el proceso de selección de líderes o empleados." id="0" name="image61.jpg"/>
                          <pic:cNvPicPr preferRelativeResize="0"/>
                        </pic:nvPicPr>
                        <pic:blipFill>
                          <a:blip r:embed="rId90"/>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45895"/>
                  <wp:effectExtent b="0" l="0" r="0" t="0"/>
                  <wp:docPr descr="Elección de un líder de empleado entre la multitud. El hombre tiene a un empleado en la mano." id="224" name="image65.jpg"/>
                  <a:graphic>
                    <a:graphicData uri="http://schemas.openxmlformats.org/drawingml/2006/picture">
                      <pic:pic>
                        <pic:nvPicPr>
                          <pic:cNvPr descr="Elección de un líder de empleado entre la multitud. El hombre tiene a un empleado en la mano." id="0" name="image65.jpg"/>
                          <pic:cNvPicPr preferRelativeResize="0"/>
                        </pic:nvPicPr>
                        <pic:blipFill>
                          <a:blip r:embed="rId91"/>
                          <a:srcRect b="0" l="0" r="0" t="0"/>
                          <a:stretch>
                            <a:fillRect/>
                          </a:stretch>
                        </pic:blipFill>
                        <pic:spPr>
                          <a:xfrm>
                            <a:off x="0" y="0"/>
                            <a:ext cx="2124075"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w:t>
            </w:r>
            <w:r w:rsidDel="00000000" w:rsidR="00000000" w:rsidRPr="00000000">
              <w:rPr>
                <w:rFonts w:ascii="Arial" w:cs="Arial" w:eastAsia="Arial" w:hAnsi="Arial"/>
                <w:b w:val="1"/>
                <w:color w:val="000000"/>
                <w:sz w:val="22"/>
                <w:szCs w:val="22"/>
                <w:rtl w:val="0"/>
              </w:rPr>
              <w:t xml:space="preserve">reclutamiento</w:t>
            </w:r>
            <w:r w:rsidDel="00000000" w:rsidR="00000000" w:rsidRPr="00000000">
              <w:rPr>
                <w:rFonts w:ascii="Arial" w:cs="Arial" w:eastAsia="Arial" w:hAnsi="Arial"/>
                <w:color w:val="000000"/>
                <w:sz w:val="22"/>
                <w:szCs w:val="22"/>
                <w:rtl w:val="0"/>
              </w:rPr>
              <w:t xml:space="preserve"> es un conjunto de procedimientos y técnicas, cuya función es atraer candidatos potenciales, capaces y calificados para ocupar los puestos vacantes dentro de la organización. Es un proceso mediante el cual la organización informa, ofrece y divulga al mercado del talento o recurso humano, oportunidades de empleo. </w:t>
            </w:r>
          </w:p>
          <w:p w:rsidR="00000000" w:rsidDel="00000000" w:rsidP="00000000" w:rsidRDefault="00000000" w:rsidRPr="00000000" w14:paraId="000002D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que el proceso de reclutamiento sea efectivo, la empresa debe atraer una cantidad considerable de candidatos, de modo que abastezca, de manera apropiada, el desarrollo de selección, es decir que, el proceso de reclutamiento es la forma como la empresa se abastece de materia prima (candidatos) para el funcionamiento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w:t>
            </w:r>
          </w:p>
          <w:p w:rsidR="00000000" w:rsidDel="00000000" w:rsidP="00000000" w:rsidRDefault="00000000" w:rsidRPr="00000000" w14:paraId="000002E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Atraer candidatos</w:t>
            </w:r>
          </w:p>
          <w:p w:rsidR="00000000" w:rsidDel="00000000" w:rsidP="00000000" w:rsidRDefault="00000000" w:rsidRPr="00000000" w14:paraId="000002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de selección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Retrato de la mujer de mente tacto mentón de la mano apariencia de copyspace pensar pensamientos plan vacaciones de otoño desgaste saltador aislado sobre fondo de color azul" id="225" name="image63.jpg"/>
                  <a:graphic>
                    <a:graphicData uri="http://schemas.openxmlformats.org/drawingml/2006/picture">
                      <pic:pic>
                        <pic:nvPicPr>
                          <pic:cNvPr descr="Retrato de la mujer de mente tacto mentón de la mano apariencia de copyspace pensar pensamientos plan vacaciones de otoño desgaste saltador aislado sobre fondo de color azul" id="0" name="image63.jpg"/>
                          <pic:cNvPicPr preferRelativeResize="0"/>
                        </pic:nvPicPr>
                        <pic:blipFill>
                          <a:blip r:embed="rId92"/>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las preguntas una a una al lado de la mujer.</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reclutamiento requiere de una cuidadosa planeación, donde se debe tener en cuenta los siguientes interrogantes:</w:t>
            </w:r>
          </w:p>
          <w:p w:rsidR="00000000" w:rsidDel="00000000" w:rsidP="00000000" w:rsidRDefault="00000000" w:rsidRPr="00000000" w14:paraId="000002E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necesidades tiene la organización en términos de recurso humano?</w:t>
            </w:r>
          </w:p>
          <w:p w:rsidR="00000000" w:rsidDel="00000000" w:rsidP="00000000" w:rsidRDefault="00000000" w:rsidRPr="00000000" w14:paraId="000002E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ofrece el mercado, teniendo en cuenta mi necesidad (perfil)?</w:t>
            </w:r>
          </w:p>
          <w:p w:rsidR="00000000" w:rsidDel="00000000" w:rsidP="00000000" w:rsidRDefault="00000000" w:rsidRPr="00000000" w14:paraId="000002E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técnicas de reclutamiento debo utilizar o emplear?</w:t>
            </w:r>
          </w:p>
        </w:tc>
        <w:tc>
          <w:tcPr>
            <w:shd w:fill="auto" w:val="clear"/>
            <w:tcMar>
              <w:top w:w="100.0" w:type="dxa"/>
              <w:left w:w="100.0" w:type="dxa"/>
              <w:bottom w:w="100.0" w:type="dxa"/>
              <w:right w:w="100.0" w:type="dxa"/>
            </w:tcMar>
          </w:tcPr>
          <w:p w:rsidR="00000000" w:rsidDel="00000000" w:rsidP="00000000" w:rsidRDefault="00000000" w:rsidRPr="00000000" w14:paraId="000002E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necesidades tiene la organización en términos de recurso humano?</w:t>
            </w:r>
          </w:p>
          <w:p w:rsidR="00000000" w:rsidDel="00000000" w:rsidP="00000000" w:rsidRDefault="00000000" w:rsidRPr="00000000" w14:paraId="000002E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ofrece el mercado, teniendo en cuenta mi necesidad (perfil)?</w:t>
            </w:r>
          </w:p>
          <w:p w:rsidR="00000000" w:rsidDel="00000000" w:rsidP="00000000" w:rsidRDefault="00000000" w:rsidRPr="00000000" w14:paraId="000002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técnicas de reclutamiento debo utilizar o emplear?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53820"/>
                  <wp:effectExtent b="0" l="0" r="0" t="0"/>
                  <wp:docPr descr="Gestión de Recursos Humanos Contratación Empleo Concepto de caza de cabezas , Recursos humanos utiliza computadoras para buscar y seleccionar a los candidatos al empleoProceso de selección de personas para unirse al trabajo de la Alta Representante." id="215" name="image50.jpg"/>
                  <a:graphic>
                    <a:graphicData uri="http://schemas.openxmlformats.org/drawingml/2006/picture">
                      <pic:pic>
                        <pic:nvPicPr>
                          <pic:cNvPr descr="Gestión de Recursos Humanos Contratación Empleo Concepto de caza de cabezas , Recursos humanos utiliza computadoras para buscar y seleccionar a los candidatos al empleoProceso de selección de personas para unirse al trabajo de la Alta Representante." id="0" name="image50.jpg"/>
                          <pic:cNvPicPr preferRelativeResize="0"/>
                        </pic:nvPicPr>
                        <pic:blipFill>
                          <a:blip r:embed="rId93"/>
                          <a:srcRect b="0" l="0" r="0" t="0"/>
                          <a:stretch>
                            <a:fillRect/>
                          </a:stretch>
                        </pic:blipFill>
                        <pic:spPr>
                          <a:xfrm>
                            <a:off x="0" y="0"/>
                            <a:ext cx="2124075" cy="135382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43025"/>
                  <wp:effectExtent b="0" l="0" r="0" t="0"/>
                  <wp:docPr descr="Concepto de contratación para página web, banner, presentación, medios sociales, documentos, tarjetas, afiches. Ilustración del vector" id="216" name="image55.jpg"/>
                  <a:graphic>
                    <a:graphicData uri="http://schemas.openxmlformats.org/drawingml/2006/picture">
                      <pic:pic>
                        <pic:nvPicPr>
                          <pic:cNvPr descr="Concepto de contratación para página web, banner, presentación, medios sociales, documentos, tarjetas, afiches. Ilustración del vector" id="0" name="image55.jpg"/>
                          <pic:cNvPicPr preferRelativeResize="0"/>
                        </pic:nvPicPr>
                        <pic:blipFill>
                          <a:blip r:embed="rId94"/>
                          <a:srcRect b="0" l="0" r="0" t="0"/>
                          <a:stretch>
                            <a:fillRect/>
                          </a:stretch>
                        </pic:blipFill>
                        <pic:spPr>
                          <a:xfrm>
                            <a:off x="0" y="0"/>
                            <a:ext cx="2124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responder estas tres preguntas, lo primero que se debe hacer es aplicar los siguientes pasos:</w:t>
            </w:r>
          </w:p>
          <w:p w:rsidR="00000000" w:rsidDel="00000000" w:rsidP="00000000" w:rsidRDefault="00000000" w:rsidRPr="00000000" w14:paraId="000002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análisis de necesidades internas.</w:t>
            </w:r>
          </w:p>
          <w:p w:rsidR="00000000" w:rsidDel="00000000" w:rsidP="00000000" w:rsidRDefault="00000000" w:rsidRPr="00000000" w14:paraId="000002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investigación externa del mercado. </w:t>
            </w:r>
          </w:p>
          <w:p w:rsidR="00000000" w:rsidDel="00000000" w:rsidP="00000000" w:rsidRDefault="00000000" w:rsidRPr="00000000" w14:paraId="000002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las diferentes técnicas y elegir la más adecuada.</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w:t>
            </w:r>
          </w:p>
          <w:p w:rsidR="00000000" w:rsidDel="00000000" w:rsidP="00000000" w:rsidRDefault="00000000" w:rsidRPr="00000000" w14:paraId="000002F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Investigación</w:t>
            </w:r>
          </w:p>
          <w:p w:rsidR="00000000" w:rsidDel="00000000" w:rsidP="00000000" w:rsidRDefault="00000000" w:rsidRPr="00000000" w14:paraId="000002F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F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Cierre De Un Empresario Que Realiza La Selección De Candidatos Sobre El Escritorio En El Lugar De Trabajo" id="217" name="image56.jpg"/>
                  <a:graphic>
                    <a:graphicData uri="http://schemas.openxmlformats.org/drawingml/2006/picture">
                      <pic:pic>
                        <pic:nvPicPr>
                          <pic:cNvPr descr="Cierre De Un Empresario Que Realiza La Selección De Candidatos Sobre El Escritorio En El Lugar De Trabajo" id="0" name="image56.jpg"/>
                          <pic:cNvPicPr preferRelativeResize="0"/>
                        </pic:nvPicPr>
                        <pic:blipFill>
                          <a:blip r:embed="rId95"/>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human resources management flat style-illustration" id="208" name="image44.jpg"/>
                  <a:graphic>
                    <a:graphicData uri="http://schemas.openxmlformats.org/drawingml/2006/picture">
                      <pic:pic>
                        <pic:nvPicPr>
                          <pic:cNvPr descr="human resources management flat style-illustration" id="0" name="image44.jpg"/>
                          <pic:cNvPicPr preferRelativeResize="0"/>
                        </pic:nvPicPr>
                        <pic:blipFill>
                          <a:blip r:embed="rId96"/>
                          <a:srcRect b="0" l="0" r="0" t="0"/>
                          <a:stretch>
                            <a:fillRect/>
                          </a:stretch>
                        </pic:blipFill>
                        <pic:spPr>
                          <a:xfrm>
                            <a:off x="0" y="0"/>
                            <a:ext cx="2124075" cy="21945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definidas las necesidades, analizado el mercado y eligiendo las técnicas de recolección más apropiadas, se pasa a la fase de ejecución. Lo recomendado es que la empresa inicie por realizar el reclutamiento interno; primero debe identificar si dentro de la misma organización existe capital humano competente para ocupar el cargo.</w:t>
            </w:r>
          </w:p>
          <w:p w:rsidR="00000000" w:rsidDel="00000000" w:rsidP="00000000" w:rsidRDefault="00000000" w:rsidRPr="00000000" w14:paraId="000002F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 la oportunidad principal a los mismos empleados de la empresa, hace parte de la estrategia de reconocimiento y retención del personal. En algunas oportunidades los cargos nuevos o vacantes pueden significar una opción de crecimiento laboral para algunos empleados antiguos y, por lo tanto, ellos son quienes deben tener la prioridad en dicho proceso.</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30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interno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817370"/>
                  <wp:effectExtent b="0" l="0" r="0" t="0"/>
                  <wp:docPr descr="Ilustración vectorial del proceso de contratación para la página web,banner.Estamos contratando el concepto.Los gerentes de Hr están buscando a empleados,trabajadores.Seleccione un currículum.Entrevista de agencia.Elegir mejor candidato para el trabajo.Participar en nuestro equipo" id="209" name="image46.jpg"/>
                  <a:graphic>
                    <a:graphicData uri="http://schemas.openxmlformats.org/drawingml/2006/picture">
                      <pic:pic>
                        <pic:nvPicPr>
                          <pic:cNvPr descr="Ilustración vectorial del proceso de contratación para la página web,banner.Estamos contratando el concepto.Los gerentes de Hr están buscando a empleados,trabajadores.Seleccione un currículum.Entrevista de agencia.Elegir mejor candidato para el trabajo.Participar en nuestro equipo" id="0" name="image46.jpg"/>
                          <pic:cNvPicPr preferRelativeResize="0"/>
                        </pic:nvPicPr>
                        <pic:blipFill>
                          <a:blip r:embed="rId97"/>
                          <a:srcRect b="0" l="0" r="0" t="0"/>
                          <a:stretch>
                            <a:fillRect/>
                          </a:stretch>
                        </pic:blipFill>
                        <pic:spPr>
                          <a:xfrm>
                            <a:off x="0" y="0"/>
                            <a:ext cx="2124075"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caso de no encontrar el aspirante ideal de manera interna, que cumpla con las especificaciones de cargo, se procederá a iniciar el proceso de reclutamiento de manera externa, que consistirá en captar las mejores opciones dentro del mercado laboral existente.</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0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529715"/>
                  <wp:effectExtent b="0" l="0" r="0" t="0"/>
                  <wp:docPr descr="Concepto de entrevista de trabajo con el currículum empresarial" id="210" name="image54.jpg"/>
                  <a:graphic>
                    <a:graphicData uri="http://schemas.openxmlformats.org/drawingml/2006/picture">
                      <pic:pic>
                        <pic:nvPicPr>
                          <pic:cNvPr descr="Concepto de entrevista de trabajo con el currículum empresarial" id="0" name="image54.jpg"/>
                          <pic:cNvPicPr preferRelativeResize="0"/>
                        </pic:nvPicPr>
                        <pic:blipFill>
                          <a:blip r:embed="rId98"/>
                          <a:srcRect b="0" l="0" r="0" t="0"/>
                          <a:stretch>
                            <a:fillRect/>
                          </a:stretch>
                        </pic:blipFill>
                        <pic:spPr>
                          <a:xfrm>
                            <a:off x="0" y="0"/>
                            <a:ext cx="2124075" cy="152971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reclutamiento da inicio, cuando la gestión del talento humano hace pública la vacante y brinda las indicaciones para su respectiva inscripción o postulación por parte de los aspirantes; es entonces que el aspirante se incluye en el reclutamiento, sea porque presente su hoja de vida ante la instancia indicada, o la envíe por medios digitales; llena una solicitud de empleo, o porque se inscribe virtualmente a dicha vacante.</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Publicación vacante</w:t>
            </w:r>
          </w:p>
          <w:p w:rsidR="00000000" w:rsidDel="00000000" w:rsidP="00000000" w:rsidRDefault="00000000" w:rsidRPr="00000000" w14:paraId="000003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Hoja de vida física o digital</w:t>
            </w:r>
          </w:p>
          <w:p w:rsidR="00000000" w:rsidDel="00000000" w:rsidP="00000000" w:rsidRDefault="00000000" w:rsidRPr="00000000" w14:paraId="0000030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Llenar solicitud empleo</w:t>
            </w:r>
          </w:p>
          <w:p w:rsidR="00000000" w:rsidDel="00000000" w:rsidP="00000000" w:rsidRDefault="00000000" w:rsidRPr="00000000" w14:paraId="000003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Inscribirse virtualmente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1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540510"/>
                  <wp:effectExtent b="0" l="0" r="0" t="0"/>
                  <wp:docPr descr="Solicitar trabajo, dar CV, competencia de trabajo fuera del concepto de vector portátil" id="211" name="image43.jpg"/>
                  <a:graphic>
                    <a:graphicData uri="http://schemas.openxmlformats.org/drawingml/2006/picture">
                      <pic:pic>
                        <pic:nvPicPr>
                          <pic:cNvPr descr="Solicitar trabajo, dar CV, competencia de trabajo fuera del concepto de vector portátil" id="0" name="image43.jpg"/>
                          <pic:cNvPicPr preferRelativeResize="0"/>
                        </pic:nvPicPr>
                        <pic:blipFill>
                          <a:blip r:embed="rId99"/>
                          <a:srcRect b="0" l="0" r="0" t="0"/>
                          <a:stretch>
                            <a:fillRect/>
                          </a:stretch>
                        </pic:blipFill>
                        <pic:spPr>
                          <a:xfrm>
                            <a:off x="0" y="0"/>
                            <a:ext cx="2124075"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aclarar que, a causa de los constantes avances tecnológicos, muchas organizaciones han virtualizado sus procesos de reclutamiento y selección del personal; algunos procesos de selección inician al momento en que el candidato presenta virtualmente su inscripción o postulación a la vacante ofertada.</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Virtualizar procesos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1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665605"/>
                  <wp:effectExtent b="0" l="0" r="0" t="0"/>
                  <wp:docPr descr="Concepto de contratación y contratación isométrica para página web, banner, presentación. Entrevista laboral, ilustración vectorial de la agencia de contratación" id="212" name="image45.jpg"/>
                  <a:graphic>
                    <a:graphicData uri="http://schemas.openxmlformats.org/drawingml/2006/picture">
                      <pic:pic>
                        <pic:nvPicPr>
                          <pic:cNvPr descr="Concepto de contratación y contratación isométrica para página web, banner, presentación. Entrevista laboral, ilustración vectorial de la agencia de contratación" id="0" name="image45.jpg"/>
                          <pic:cNvPicPr preferRelativeResize="0"/>
                        </pic:nvPicPr>
                        <pic:blipFill>
                          <a:blip r:embed="rId100"/>
                          <a:srcRect b="0" l="0" r="0" t="0"/>
                          <a:stretch>
                            <a:fillRect/>
                          </a:stretch>
                        </pic:blipFill>
                        <pic:spPr>
                          <a:xfrm>
                            <a:off x="0" y="0"/>
                            <a:ext cx="2124075"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66825"/>
                  <wp:effectExtent b="0" l="0" r="0" t="0"/>
                  <wp:docPr descr="Buscar conjunto de iconos de candidatos. Contiene iconos como Selección de personas, Prueba, Contratación, Trabajo, Recursos Humanos, Escala de equipos y más. Pixel Perfecto. Línea vectorial." id="213" name="image52.jpg"/>
                  <a:graphic>
                    <a:graphicData uri="http://schemas.openxmlformats.org/drawingml/2006/picture">
                      <pic:pic>
                        <pic:nvPicPr>
                          <pic:cNvPr descr="Buscar conjunto de iconos de candidatos. Contiene iconos como Selección de personas, Prueba, Contratación, Trabajo, Recursos Humanos, Escala de equipos y más. Pixel Perfecto. Línea vectorial." id="0" name="image52.jpg"/>
                          <pic:cNvPicPr preferRelativeResize="0"/>
                        </pic:nvPicPr>
                        <pic:blipFill>
                          <a:blip r:embed="rId101"/>
                          <a:srcRect b="0" l="0" r="0" t="0"/>
                          <a:stretch>
                            <a:fillRect/>
                          </a:stretch>
                        </pic:blipFill>
                        <pic:spPr>
                          <a:xfrm>
                            <a:off x="0" y="0"/>
                            <a:ext cx="212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Iconos de la gente. Iconos profesionales y perfectos en píxeles, formato EPS 10. Diseñado con un tamaño de 32 x 32 píxeles. 5x ampliación para vista previa." id="214" name="image51.jpg"/>
                  <a:graphic>
                    <a:graphicData uri="http://schemas.openxmlformats.org/drawingml/2006/picture">
                      <pic:pic>
                        <pic:nvPicPr>
                          <pic:cNvPr descr="Iconos de la gente. Iconos profesionales y perfectos en píxeles, formato EPS 10. Diseñado con un tamaño de 32 x 32 píxeles. 5x ampliación para vista previa." id="0" name="image51.jpg"/>
                          <pic:cNvPicPr preferRelativeResize="0"/>
                        </pic:nvPicPr>
                        <pic:blipFill>
                          <a:blip r:embed="rId102"/>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finalizar, presentamos algunas técnicas de reclutamiento:</w:t>
            </w:r>
          </w:p>
          <w:p w:rsidR="00000000" w:rsidDel="00000000" w:rsidP="00000000" w:rsidRDefault="00000000" w:rsidRPr="00000000" w14:paraId="000003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Anuncios en diarios y revistas especializadas.</w:t>
            </w:r>
          </w:p>
          <w:p w:rsidR="00000000" w:rsidDel="00000000" w:rsidP="00000000" w:rsidRDefault="00000000" w:rsidRPr="00000000" w14:paraId="000003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Agencias de reclutamiento, bolsas de empleo.</w:t>
            </w:r>
          </w:p>
          <w:p w:rsidR="00000000" w:rsidDel="00000000" w:rsidP="00000000" w:rsidRDefault="00000000" w:rsidRPr="00000000" w14:paraId="000003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Contactos con escuelas, universidades y otras empresas.</w:t>
            </w:r>
          </w:p>
          <w:p w:rsidR="00000000" w:rsidDel="00000000" w:rsidP="00000000" w:rsidRDefault="00000000" w:rsidRPr="00000000" w14:paraId="000003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Carteles o anuncios en lugares visibles.</w:t>
            </w:r>
          </w:p>
          <w:p w:rsidR="00000000" w:rsidDel="00000000" w:rsidP="00000000" w:rsidRDefault="00000000" w:rsidRPr="00000000" w14:paraId="000003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 candidatos por recomendaciones de empleados.</w:t>
            </w:r>
          </w:p>
          <w:p w:rsidR="00000000" w:rsidDel="00000000" w:rsidP="00000000" w:rsidRDefault="00000000" w:rsidRPr="00000000" w14:paraId="000003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Reclutamiento virtual.</w:t>
            </w:r>
          </w:p>
          <w:p w:rsidR="00000000" w:rsidDel="00000000" w:rsidP="00000000" w:rsidRDefault="00000000" w:rsidRPr="00000000" w14:paraId="000003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426"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datos o banco de talentos de candidatos.</w:t>
            </w:r>
          </w:p>
        </w:tc>
        <w:tc>
          <w:tcPr>
            <w:shd w:fill="auto" w:val="clear"/>
            <w:tcMar>
              <w:top w:w="100.0" w:type="dxa"/>
              <w:left w:w="100.0" w:type="dxa"/>
              <w:bottom w:w="100.0" w:type="dxa"/>
              <w:right w:w="100.0" w:type="dxa"/>
            </w:tcMar>
          </w:tcPr>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Anuncios en diarios y revistas especializadas</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Agencias de reclutamiento, bolsas de empleo</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Contactos con escuelas, universidades y otras empresas</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Carteles o anuncios en lugares visibles</w: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Presentación de candidatos por recomendaciones de empleados</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virtual</w:t>
            </w:r>
          </w:p>
          <w:p w:rsidR="00000000" w:rsidDel="00000000" w:rsidP="00000000" w:rsidRDefault="00000000" w:rsidRPr="00000000" w14:paraId="0000032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Banco de datos o banco de talentos de candidatos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331">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3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finalizada la etapa de reclutamiento, se procede a continuar con el proceso de seleccionar la mejor opción, es decir, los perfiles que cumplan con las condiciones solicitadas para ocupar el cargo. Esta etapa opera como un filtro, se ejecuta por medio de actividades que permiten la selección de los candidatos más adecuados y que han logrado cumplir inicialmente con los requisitos básicos y que, a medida que el proceso avanza, han demostrado ser la mejor opción para la empresa teniendo en cuenta su formación, experiencia, habilidades y competencias.</w:t>
            </w:r>
          </w:p>
        </w:tc>
      </w:tr>
    </w:tbl>
    <w:p w:rsidR="00000000" w:rsidDel="00000000" w:rsidP="00000000" w:rsidRDefault="00000000" w:rsidRPr="00000000" w14:paraId="00000334">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3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3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ejecutar objetivamente el proceso de selección, este se debe realizar por medio de la aplicación de diferentes etapas, que permitirán el filtro correspondiente.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Rule="auto"/>
              <w:jc w:val="center"/>
              <w:rPr>
                <w:rFonts w:ascii="Arial" w:cs="Arial" w:eastAsia="Arial" w:hAnsi="Arial"/>
                <w:sz w:val="22"/>
                <w:szCs w:val="22"/>
              </w:rPr>
            </w:pPr>
            <w:sdt>
              <w:sdtPr>
                <w:tag w:val="goog_rdk_70"/>
              </w:sdtPr>
              <w:sdtContent>
                <w:commentRangeStart w:id="70"/>
              </w:sdtContent>
            </w:sdt>
            <w:r w:rsidDel="00000000" w:rsidR="00000000" w:rsidRPr="00000000">
              <w:rPr>
                <w:rFonts w:ascii="Arial" w:cs="Arial" w:eastAsia="Arial" w:hAnsi="Arial"/>
                <w:sz w:val="22"/>
                <w:szCs w:val="22"/>
              </w:rPr>
              <w:drawing>
                <wp:inline distB="0" distT="0" distL="0" distR="0">
                  <wp:extent cx="5485677" cy="1921149"/>
                  <wp:effectExtent b="0" l="0" r="0" t="0"/>
                  <wp:docPr id="204" name="image47.png"/>
                  <a:graphic>
                    <a:graphicData uri="http://schemas.openxmlformats.org/drawingml/2006/picture">
                      <pic:pic>
                        <pic:nvPicPr>
                          <pic:cNvPr id="0" name="image47.png"/>
                          <pic:cNvPicPr preferRelativeResize="0"/>
                        </pic:nvPicPr>
                        <pic:blipFill>
                          <a:blip r:embed="rId103"/>
                          <a:srcRect b="0" l="0" r="0" t="0"/>
                          <a:stretch>
                            <a:fillRect/>
                          </a:stretch>
                        </pic:blipFill>
                        <pic:spPr>
                          <a:xfrm>
                            <a:off x="0" y="0"/>
                            <a:ext cx="5485677" cy="1921149"/>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33C">
            <w:pPr>
              <w:widowControl w:val="0"/>
              <w:spacing w:after="120" w:lineRule="auto"/>
              <w:rPr>
                <w:rFonts w:ascii="Arial" w:cs="Arial" w:eastAsia="Arial" w:hAnsi="Arial"/>
                <w:color w:val="999999"/>
                <w:sz w:val="22"/>
                <w:szCs w:val="22"/>
              </w:rPr>
            </w:pPr>
            <w:hyperlink r:id="rId104">
              <w:r w:rsidDel="00000000" w:rsidR="00000000" w:rsidRPr="00000000">
                <w:rPr>
                  <w:rFonts w:ascii="Arial" w:cs="Arial" w:eastAsia="Arial" w:hAnsi="Arial"/>
                  <w:color w:val="0000ff"/>
                  <w:sz w:val="22"/>
                  <w:szCs w:val="22"/>
                  <w:u w:val="single"/>
                  <w:rtl w:val="0"/>
                </w:rPr>
                <w:t xml:space="preserve">https://www.shutterstock.com/es/image-vector/five-arrows-numbered-flat-rainbow-spectrum-712765639</w:t>
              </w:r>
            </w:hyperlink>
            <w:r w:rsidDel="00000000" w:rsidR="00000000" w:rsidRPr="00000000">
              <w:rPr>
                <w:rtl w:val="0"/>
              </w:rPr>
            </w:r>
          </w:p>
          <w:p w:rsidR="00000000" w:rsidDel="00000000" w:rsidP="00000000" w:rsidRDefault="00000000" w:rsidRPr="00000000" w14:paraId="0000033D">
            <w:pPr>
              <w:widowControl w:val="0"/>
              <w:spacing w:after="120" w:lineRule="auto"/>
              <w:rPr>
                <w:rFonts w:ascii="Arial" w:cs="Arial" w:eastAsia="Arial" w:hAnsi="Arial"/>
                <w:color w:val="999999"/>
                <w:sz w:val="22"/>
                <w:szCs w:val="22"/>
              </w:rPr>
            </w:pPr>
            <w:hyperlink r:id="rId105">
              <w:r w:rsidDel="00000000" w:rsidR="00000000" w:rsidRPr="00000000">
                <w:rPr>
                  <w:rFonts w:ascii="Arial" w:cs="Arial" w:eastAsia="Arial" w:hAnsi="Arial"/>
                  <w:color w:val="0000ff"/>
                  <w:sz w:val="22"/>
                  <w:szCs w:val="22"/>
                  <w:u w:val="single"/>
                  <w:rtl w:val="0"/>
                </w:rPr>
                <w:t xml:space="preserve">https://www.shutterstock.com/es/image-vector/education-flat-icon-set-flyer-poster-397626016</w:t>
              </w:r>
            </w:hyperlink>
            <w:r w:rsidDel="00000000" w:rsidR="00000000" w:rsidRPr="00000000">
              <w:rPr>
                <w:rtl w:val="0"/>
              </w:rPr>
            </w:r>
          </w:p>
          <w:p w:rsidR="00000000" w:rsidDel="00000000" w:rsidP="00000000" w:rsidRDefault="00000000" w:rsidRPr="00000000" w14:paraId="0000033E">
            <w:pPr>
              <w:widowControl w:val="0"/>
              <w:spacing w:after="120" w:lineRule="auto"/>
              <w:rPr>
                <w:rFonts w:ascii="Arial" w:cs="Arial" w:eastAsia="Arial" w:hAnsi="Arial"/>
                <w:color w:val="999999"/>
                <w:sz w:val="22"/>
                <w:szCs w:val="22"/>
              </w:rPr>
            </w:pPr>
            <w:hyperlink r:id="rId106">
              <w:r w:rsidDel="00000000" w:rsidR="00000000" w:rsidRPr="00000000">
                <w:rPr>
                  <w:rFonts w:ascii="Arial" w:cs="Arial" w:eastAsia="Arial" w:hAnsi="Arial"/>
                  <w:color w:val="0000ff"/>
                  <w:sz w:val="22"/>
                  <w:szCs w:val="22"/>
                  <w:u w:val="single"/>
                  <w:rtl w:val="0"/>
                </w:rPr>
                <w:t xml:space="preserve">https://www.shutterstock.com/es/image-vector/regulation-compliance-turquoise-concept-icon-business-2143615959</w:t>
              </w:r>
            </w:hyperlink>
            <w:r w:rsidDel="00000000" w:rsidR="00000000" w:rsidRPr="00000000">
              <w:rPr>
                <w:rtl w:val="0"/>
              </w:rPr>
            </w:r>
          </w:p>
          <w:p w:rsidR="00000000" w:rsidDel="00000000" w:rsidP="00000000" w:rsidRDefault="00000000" w:rsidRPr="00000000" w14:paraId="0000033F">
            <w:pPr>
              <w:widowControl w:val="0"/>
              <w:spacing w:after="120" w:lineRule="auto"/>
              <w:rPr>
                <w:rFonts w:ascii="Arial" w:cs="Arial" w:eastAsia="Arial" w:hAnsi="Arial"/>
                <w:color w:val="999999"/>
                <w:sz w:val="22"/>
                <w:szCs w:val="22"/>
              </w:rPr>
            </w:pPr>
            <w:hyperlink r:id="rId107">
              <w:r w:rsidDel="00000000" w:rsidR="00000000" w:rsidRPr="00000000">
                <w:rPr>
                  <w:rFonts w:ascii="Arial" w:cs="Arial" w:eastAsia="Arial" w:hAnsi="Arial"/>
                  <w:color w:val="0000ff"/>
                  <w:sz w:val="22"/>
                  <w:szCs w:val="22"/>
                  <w:u w:val="single"/>
                  <w:rtl w:val="0"/>
                </w:rPr>
                <w:t xml:space="preserve">https://www.shutterstock.com/es/image-vector/clipboard-stethoscope-medical-check-form-report-1874538058</w:t>
              </w:r>
            </w:hyperlink>
            <w:r w:rsidDel="00000000" w:rsidR="00000000" w:rsidRPr="00000000">
              <w:rPr>
                <w:rtl w:val="0"/>
              </w:rPr>
            </w:r>
          </w:p>
          <w:p w:rsidR="00000000" w:rsidDel="00000000" w:rsidP="00000000" w:rsidRDefault="00000000" w:rsidRPr="00000000" w14:paraId="00000340">
            <w:pPr>
              <w:widowControl w:val="0"/>
              <w:spacing w:after="120" w:lineRule="auto"/>
              <w:rPr>
                <w:rFonts w:ascii="Arial" w:cs="Arial" w:eastAsia="Arial" w:hAnsi="Arial"/>
                <w:color w:val="999999"/>
                <w:sz w:val="22"/>
                <w:szCs w:val="22"/>
              </w:rPr>
            </w:pPr>
            <w:hyperlink r:id="rId108">
              <w:r w:rsidDel="00000000" w:rsidR="00000000" w:rsidRPr="00000000">
                <w:rPr>
                  <w:rFonts w:ascii="Arial" w:cs="Arial" w:eastAsia="Arial" w:hAnsi="Arial"/>
                  <w:color w:val="0000ff"/>
                  <w:sz w:val="22"/>
                  <w:szCs w:val="22"/>
                  <w:u w:val="single"/>
                  <w:rtl w:val="0"/>
                </w:rPr>
                <w:t xml:space="preserve">https://www.shutterstock.com/es/image-vector/hiring-process-icon-set-w-benefits-1467460550</w:t>
              </w:r>
            </w:hyperlink>
            <w:r w:rsidDel="00000000" w:rsidR="00000000" w:rsidRPr="00000000">
              <w:rPr>
                <w:rtl w:val="0"/>
              </w:rPr>
            </w:r>
          </w:p>
          <w:p w:rsidR="00000000" w:rsidDel="00000000" w:rsidP="00000000" w:rsidRDefault="00000000" w:rsidRPr="00000000" w14:paraId="00000341">
            <w:pPr>
              <w:widowControl w:val="0"/>
              <w:spacing w:after="120" w:lineRule="auto"/>
              <w:rPr>
                <w:rFonts w:ascii="Arial" w:cs="Arial" w:eastAsia="Arial" w:hAnsi="Arial"/>
                <w:color w:val="999999"/>
                <w:sz w:val="22"/>
                <w:szCs w:val="22"/>
              </w:rPr>
            </w:pPr>
            <w:hyperlink r:id="rId109">
              <w:r w:rsidDel="00000000" w:rsidR="00000000" w:rsidRPr="00000000">
                <w:rPr>
                  <w:rFonts w:ascii="Arial" w:cs="Arial" w:eastAsia="Arial" w:hAnsi="Arial"/>
                  <w:color w:val="0000ff"/>
                  <w:sz w:val="22"/>
                  <w:szCs w:val="22"/>
                  <w:u w:val="single"/>
                  <w:rtl w:val="0"/>
                </w:rPr>
                <w:t xml:space="preserve">https://www.shutterstock.com/es/image-vector/job-interview-vector-illustration-concept-modern-2005325384</w:t>
              </w:r>
            </w:hyperlink>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122153_i60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 mediante la inspección de la hoja de vida laboral (currículo) del candidato, revisando si cumple con los requisitos académicos y de experiencia.</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Verificación de requisitos mínimos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Algunas empresas deciden aplicar exámenes escritos, donde puedan medir el conocimiento sobre temas específicos inherentes al cargo; de igual forma, pueden medir aspectos transversales como: trabajo en equipo, toma de decisiones, integridad moral y ética, responsabilidad social, solución de conflictos, entre otros. Las empresas fijan un porcentaje de aprobación, donde solo podrán continuar con el proceso, aquellos aspirantes que obtengan determinado puntaje.</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Aplicación de examen de conocimiento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 una de las herramientas más importantes dentro del proceso de selección, porque permite la interacción directa con el aspirante. En ella se puede analizar al candidato a través de su expresión verbal y su lenguaje corporal; se intentará descubrir de forma directa, sus habilidades, conocimientos y destrezas.</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Entrevista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algunas empresas, especialmente para las que corresponden al sector público, este elemento es de gran importancia; con la ayuda de esta etapa, se verifica si el candidato presenta antecedentes penales, fiscales, de mala conducta pública, delitos sexuales o medidas correctivas. </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Verificación de antecedentes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54">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la </w:t>
            </w:r>
            <w:r w:rsidDel="00000000" w:rsidR="00000000" w:rsidRPr="00000000">
              <w:rPr>
                <w:rFonts w:ascii="Arial" w:cs="Arial" w:eastAsia="Arial" w:hAnsi="Arial"/>
                <w:b w:val="1"/>
                <w:color w:val="000000"/>
                <w:sz w:val="22"/>
                <w:szCs w:val="22"/>
                <w:rtl w:val="0"/>
              </w:rPr>
              <w:t xml:space="preserve">resolución 2346 de 2007 del Ministerio de Salud y Protección Social</w:t>
            </w:r>
            <w:r w:rsidDel="00000000" w:rsidR="00000000" w:rsidRPr="00000000">
              <w:rPr>
                <w:rFonts w:ascii="Arial" w:cs="Arial" w:eastAsia="Arial" w:hAnsi="Arial"/>
                <w:color w:val="000000"/>
                <w:sz w:val="22"/>
                <w:szCs w:val="22"/>
                <w:rtl w:val="0"/>
              </w:rPr>
              <w:t xml:space="preserve">, todas las empresas privadas o públicas, están en la obligación de solicitar, a sus empleados, los exámenes </w:t>
            </w:r>
            <w:r w:rsidDel="00000000" w:rsidR="00000000" w:rsidRPr="00000000">
              <w:rPr>
                <w:rFonts w:ascii="Arial" w:cs="Arial" w:eastAsia="Arial" w:hAnsi="Arial"/>
                <w:sz w:val="22"/>
                <w:szCs w:val="22"/>
                <w:rtl w:val="0"/>
              </w:rPr>
              <w:t xml:space="preserve">ocupacionales</w:t>
            </w:r>
            <w:r w:rsidDel="00000000" w:rsidR="00000000" w:rsidRPr="00000000">
              <w:rPr>
                <w:rFonts w:ascii="Arial" w:cs="Arial" w:eastAsia="Arial" w:hAnsi="Arial"/>
                <w:color w:val="000000"/>
                <w:sz w:val="22"/>
                <w:szCs w:val="22"/>
                <w:rtl w:val="0"/>
              </w:rPr>
              <w:t xml:space="preserve"> con el fin de determinar las condiciones de salud física y mental y obtener, por parte del médico ocupacional, un certificado de aptitud donde se indica si el aspirante es apto o no, para desempeñar las funciones que requiere la empresa.</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Exámenes ocupacionales</w:t>
            </w:r>
            <w:r w:rsidDel="00000000" w:rsidR="00000000" w:rsidRPr="00000000">
              <w:rPr>
                <w:rtl w:val="0"/>
              </w:rPr>
            </w:r>
          </w:p>
        </w:tc>
      </w:tr>
    </w:tbl>
    <w:p w:rsidR="00000000" w:rsidDel="00000000" w:rsidP="00000000" w:rsidRDefault="00000000" w:rsidRPr="00000000" w14:paraId="00000356">
      <w:pPr>
        <w:spacing w:after="120" w:lineRule="auto"/>
        <w:rPr>
          <w:rFonts w:ascii="Arial" w:cs="Arial" w:eastAsia="Arial" w:hAnsi="Arial"/>
          <w:sz w:val="22"/>
          <w:szCs w:val="22"/>
        </w:rPr>
      </w:pPr>
      <w:r w:rsidDel="00000000" w:rsidR="00000000" w:rsidRPr="00000000">
        <w:rPr>
          <w:rtl w:val="0"/>
        </w:rPr>
      </w:r>
    </w:p>
    <w:tbl>
      <w:tblPr>
        <w:tblStyle w:val="Table4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5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5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en la Figura 2 encontrará una representación gráfica de los procesos de reclutamiento y selección.</w:t>
            </w:r>
          </w:p>
        </w:tc>
      </w:tr>
    </w:tbl>
    <w:p w:rsidR="00000000" w:rsidDel="00000000" w:rsidP="00000000" w:rsidRDefault="00000000" w:rsidRPr="00000000" w14:paraId="0000035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35B">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Proceso de reclutamiento y selección</w:t>
      </w:r>
    </w:p>
    <w:p w:rsidR="00000000" w:rsidDel="00000000" w:rsidP="00000000" w:rsidRDefault="00000000" w:rsidRPr="00000000" w14:paraId="0000035C">
      <w:pPr>
        <w:spacing w:after="120" w:lineRule="auto"/>
        <w:jc w:val="center"/>
        <w:rPr>
          <w:rFonts w:ascii="Arial" w:cs="Arial" w:eastAsia="Arial" w:hAnsi="Arial"/>
          <w:sz w:val="22"/>
          <w:szCs w:val="22"/>
        </w:rPr>
      </w:pPr>
      <w:sdt>
        <w:sdtPr>
          <w:tag w:val="goog_rdk_71"/>
        </w:sdtPr>
        <w:sdtContent>
          <w:commentRangeStart w:id="71"/>
        </w:sdtContent>
      </w:sdt>
      <w:r w:rsidDel="00000000" w:rsidR="00000000" w:rsidRPr="00000000">
        <w:rPr>
          <w:rFonts w:ascii="Arial" w:cs="Arial" w:eastAsia="Arial" w:hAnsi="Arial"/>
          <w:sz w:val="22"/>
          <w:szCs w:val="22"/>
        </w:rPr>
        <w:drawing>
          <wp:inline distB="0" distT="0" distL="0" distR="0">
            <wp:extent cx="4648200" cy="4581525"/>
            <wp:effectExtent b="0" l="0" r="0" t="0"/>
            <wp:docPr id="205" name="image42.png"/>
            <a:graphic>
              <a:graphicData uri="http://schemas.openxmlformats.org/drawingml/2006/picture">
                <pic:pic>
                  <pic:nvPicPr>
                    <pic:cNvPr id="0" name="image42.png"/>
                    <pic:cNvPicPr preferRelativeResize="0"/>
                  </pic:nvPicPr>
                  <pic:blipFill>
                    <a:blip r:embed="rId110"/>
                    <a:srcRect b="0" l="0" r="0" t="0"/>
                    <a:stretch>
                      <a:fillRect/>
                    </a:stretch>
                  </pic:blipFill>
                  <pic:spPr>
                    <a:xfrm>
                      <a:off x="0" y="0"/>
                      <a:ext cx="4648200" cy="4581525"/>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35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y adaptado de Chiavenato (2020).</w:t>
      </w:r>
    </w:p>
    <w:p w:rsidR="00000000" w:rsidDel="00000000" w:rsidP="00000000" w:rsidRDefault="00000000" w:rsidRPr="00000000" w14:paraId="0000035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spacing w:after="120" w:lineRule="auto"/>
        <w:rPr>
          <w:rFonts w:ascii="Arial" w:cs="Arial" w:eastAsia="Arial" w:hAnsi="Arial"/>
          <w:sz w:val="22"/>
          <w:szCs w:val="22"/>
        </w:rPr>
      </w:pPr>
      <w:sdt>
        <w:sdtPr>
          <w:tag w:val="goog_rdk_72"/>
        </w:sdtPr>
        <w:sdtContent>
          <w:commentRangeStart w:id="72"/>
        </w:sdtContent>
      </w:sdt>
      <w:r w:rsidDel="00000000" w:rsidR="00000000" w:rsidRPr="00000000">
        <w:rPr>
          <w:rFonts w:ascii="Arial" w:cs="Arial" w:eastAsia="Arial" w:hAnsi="Arial"/>
          <w:b w:val="1"/>
          <w:sz w:val="22"/>
          <w:szCs w:val="22"/>
          <w:rtl w:val="0"/>
        </w:rPr>
        <w:t xml:space="preserve">Contratación</w:t>
      </w:r>
      <w:commentRangeEnd w:id="72"/>
      <w:r w:rsidDel="00000000" w:rsidR="00000000" w:rsidRPr="00000000">
        <w:commentReference w:id="72"/>
      </w: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61">
            <w:pPr>
              <w:spacing w:after="120" w:lineRule="auto"/>
              <w:ind w:right="69"/>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finalizar la etapa de selección del personal y habiendo elegido la mejor opción (aspirantes), se iniciará la etapa o fase de contratación e incorporación del nuevo trabajador a la organización. El primer paso, será el de realizar el trámite formal y legal mediante elaboración de su contrato laboral; existen diferentes tipos de contrato laboral y, a continuación, se relacionan los contratos laborales legales en Colombia:</w:t>
            </w:r>
          </w:p>
          <w:p w:rsidR="00000000" w:rsidDel="00000000" w:rsidP="00000000" w:rsidRDefault="00000000" w:rsidRPr="00000000" w14:paraId="00000362">
            <w:pPr>
              <w:spacing w:after="120" w:lineRule="auto"/>
              <w:ind w:right="69"/>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numPr>
                <w:ilvl w:val="0"/>
                <w:numId w:val="1"/>
              </w:numPr>
              <w:spacing w:after="120" w:lineRule="auto"/>
              <w:ind w:left="720" w:hanging="360"/>
              <w:jc w:val="both"/>
              <w:rPr>
                <w:rFonts w:ascii="Arial" w:cs="Arial" w:eastAsia="Arial" w:hAnsi="Arial"/>
                <w:color w:val="000000"/>
                <w:sz w:val="22"/>
                <w:szCs w:val="22"/>
              </w:rPr>
            </w:pPr>
            <w:sdt>
              <w:sdtPr>
                <w:tag w:val="goog_rdk_73"/>
              </w:sdtPr>
              <w:sdtContent>
                <w:commentRangeStart w:id="73"/>
              </w:sdtContent>
            </w:sdt>
            <w:r w:rsidDel="00000000" w:rsidR="00000000" w:rsidRPr="00000000">
              <w:rPr>
                <w:rFonts w:ascii="Arial" w:cs="Arial" w:eastAsia="Arial" w:hAnsi="Arial"/>
                <w:color w:val="000000"/>
                <w:sz w:val="22"/>
                <w:szCs w:val="22"/>
                <w:rtl w:val="0"/>
              </w:rPr>
              <w:t xml:space="preserve">Contrato a Término Fijo (</w:t>
            </w:r>
            <w:hyperlink r:id="rId111">
              <w:r w:rsidDel="00000000" w:rsidR="00000000" w:rsidRPr="00000000">
                <w:rPr>
                  <w:rFonts w:ascii="Arial" w:cs="Arial" w:eastAsia="Arial" w:hAnsi="Arial"/>
                  <w:b w:val="1"/>
                  <w:color w:val="530f70"/>
                  <w:sz w:val="22"/>
                  <w:szCs w:val="22"/>
                  <w:u w:val="single"/>
                  <w:rtl w:val="0"/>
                </w:rPr>
                <w:t xml:space="preserve">Art. 46 del C.S.T.</w:t>
              </w:r>
            </w:hyperlink>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4">
            <w:pPr>
              <w:numPr>
                <w:ilvl w:val="0"/>
                <w:numId w:val="1"/>
              </w:numP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 a Término Indefinido (</w:t>
            </w:r>
            <w:hyperlink r:id="rId112">
              <w:r w:rsidDel="00000000" w:rsidR="00000000" w:rsidRPr="00000000">
                <w:rPr>
                  <w:rFonts w:ascii="Arial" w:cs="Arial" w:eastAsia="Arial" w:hAnsi="Arial"/>
                  <w:b w:val="1"/>
                  <w:color w:val="530f70"/>
                  <w:sz w:val="22"/>
                  <w:szCs w:val="22"/>
                  <w:u w:val="single"/>
                  <w:rtl w:val="0"/>
                </w:rPr>
                <w:t xml:space="preserve">Art. 47 del C.S.T.</w:t>
              </w:r>
            </w:hyperlink>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5">
            <w:pPr>
              <w:numPr>
                <w:ilvl w:val="0"/>
                <w:numId w:val="1"/>
              </w:numP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 de Obra o Labor (</w:t>
            </w:r>
            <w:hyperlink r:id="rId113">
              <w:r w:rsidDel="00000000" w:rsidR="00000000" w:rsidRPr="00000000">
                <w:rPr>
                  <w:rFonts w:ascii="Arial" w:cs="Arial" w:eastAsia="Arial" w:hAnsi="Arial"/>
                  <w:b w:val="1"/>
                  <w:color w:val="530f70"/>
                  <w:sz w:val="22"/>
                  <w:szCs w:val="22"/>
                  <w:u w:val="single"/>
                  <w:rtl w:val="0"/>
                </w:rPr>
                <w:t xml:space="preserve">Art. 45 del C.S.T.</w:t>
              </w:r>
            </w:hyperlink>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6">
            <w:pPr>
              <w:numPr>
                <w:ilvl w:val="0"/>
                <w:numId w:val="1"/>
              </w:numP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 de Aprendizaje (</w:t>
            </w:r>
            <w:hyperlink r:id="rId114">
              <w:r w:rsidDel="00000000" w:rsidR="00000000" w:rsidRPr="00000000">
                <w:rPr>
                  <w:rFonts w:ascii="Arial" w:cs="Arial" w:eastAsia="Arial" w:hAnsi="Arial"/>
                  <w:b w:val="1"/>
                  <w:color w:val="530f70"/>
                  <w:sz w:val="22"/>
                  <w:szCs w:val="22"/>
                  <w:u w:val="single"/>
                  <w:rtl w:val="0"/>
                </w:rPr>
                <w:t xml:space="preserve">Art. 30 de la Ley 789 de 2002</w:t>
              </w:r>
            </w:hyperlink>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7">
            <w:pPr>
              <w:numPr>
                <w:ilvl w:val="0"/>
                <w:numId w:val="1"/>
              </w:numP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 Temporal, Ocasional o Accidental (</w:t>
            </w:r>
            <w:hyperlink r:id="rId115">
              <w:r w:rsidDel="00000000" w:rsidR="00000000" w:rsidRPr="00000000">
                <w:rPr>
                  <w:rFonts w:ascii="Arial" w:cs="Arial" w:eastAsia="Arial" w:hAnsi="Arial"/>
                  <w:b w:val="1"/>
                  <w:color w:val="530f70"/>
                  <w:sz w:val="22"/>
                  <w:szCs w:val="22"/>
                  <w:u w:val="single"/>
                  <w:rtl w:val="0"/>
                </w:rPr>
                <w:t xml:space="preserve">Art. 6 del Código Sustantivo del Trabajo</w:t>
              </w:r>
            </w:hyperlink>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368">
            <w:pPr>
              <w:numPr>
                <w:ilvl w:val="0"/>
                <w:numId w:val="1"/>
              </w:numP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Contrato Civil por Prestación de Servicios (</w:t>
            </w:r>
            <w:hyperlink r:id="rId116">
              <w:r w:rsidDel="00000000" w:rsidR="00000000" w:rsidRPr="00000000">
                <w:rPr>
                  <w:rFonts w:ascii="Arial" w:cs="Arial" w:eastAsia="Arial" w:hAnsi="Arial"/>
                  <w:b w:val="1"/>
                  <w:color w:val="530f70"/>
                  <w:sz w:val="22"/>
                  <w:szCs w:val="22"/>
                  <w:u w:val="single"/>
                  <w:rtl w:val="0"/>
                </w:rPr>
                <w:t xml:space="preserve">Art. 1495 del Código Civil</w:t>
              </w:r>
            </w:hyperlink>
            <w:r w:rsidDel="00000000" w:rsidR="00000000" w:rsidRPr="00000000">
              <w:rPr>
                <w:rFonts w:ascii="Arial" w:cs="Arial" w:eastAsia="Arial" w:hAnsi="Arial"/>
                <w:color w:val="000000"/>
                <w:sz w:val="22"/>
                <w:szCs w:val="22"/>
                <w:rtl w:val="0"/>
              </w:rPr>
              <w:t xml:space="preserve">), El contrato de prestación de servicios puede recaer en un contrato laboral y por esto su anunciamiento.</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369">
            <w:pPr>
              <w:spacing w:after="120" w:lineRule="auto"/>
              <w:ind w:right="69"/>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A">
            <w:pPr>
              <w:spacing w:after="120" w:lineRule="auto"/>
              <w:ind w:right="69"/>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 corresponde a la organización definir la clase de contrato a ejecutar; el objetivo es que tanto el futuro empleado, como la organización, estén de acuerdo con el contrato a firmar; dicho contrato debe garantizar el cumplimiento de las obligaciones laborales legalmente establecidas, dependiendo de la clase de labor a realizar.</w:t>
            </w:r>
          </w:p>
        </w:tc>
      </w:tr>
    </w:tbl>
    <w:p w:rsidR="00000000" w:rsidDel="00000000" w:rsidP="00000000" w:rsidRDefault="00000000" w:rsidRPr="00000000" w14:paraId="0000036B">
      <w:pPr>
        <w:spacing w:after="120" w:lineRule="auto"/>
        <w:rPr>
          <w:rFonts w:ascii="Arial" w:cs="Arial" w:eastAsia="Arial" w:hAnsi="Arial"/>
          <w:sz w:val="22"/>
          <w:szCs w:val="22"/>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y el material complementario entre otros. Adicional, lo invitamos a desarrollar la actividad didáctica para reforzar los conceptos estudiados en el componente formativo.</w:t>
            </w:r>
          </w:p>
        </w:tc>
      </w:tr>
    </w:tbl>
    <w:p w:rsidR="00000000" w:rsidDel="00000000" w:rsidP="00000000" w:rsidRDefault="00000000" w:rsidRPr="00000000" w14:paraId="0000036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70">
      <w:pPr>
        <w:spacing w:after="120" w:lineRule="auto"/>
        <w:rPr>
          <w:rFonts w:ascii="Arial" w:cs="Arial" w:eastAsia="Arial" w:hAnsi="Arial"/>
          <w:sz w:val="22"/>
          <w:szCs w:val="22"/>
        </w:rPr>
      </w:pPr>
      <w:r w:rsidDel="00000000" w:rsidR="00000000" w:rsidRPr="00000000">
        <w:rPr>
          <w:rtl w:val="0"/>
        </w:rPr>
      </w:r>
    </w:p>
    <w:tbl>
      <w:tblPr>
        <w:tblStyle w:val="Table49"/>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1"/>
        <w:gridCol w:w="10451"/>
        <w:tblGridChange w:id="0">
          <w:tblGrid>
            <w:gridCol w:w="2971"/>
            <w:gridCol w:w="10451"/>
          </w:tblGrid>
        </w:tblGridChange>
      </w:tblGrid>
      <w:tr>
        <w:trPr>
          <w:cantSplit w:val="0"/>
          <w:trHeight w:val="344" w:hRule="atLeast"/>
          <w:tblHeader w:val="0"/>
        </w:trPr>
        <w:tc>
          <w:tcPr>
            <w:shd w:fill="c6d9f1" w:val="clear"/>
          </w:tcPr>
          <w:p w:rsidR="00000000" w:rsidDel="00000000" w:rsidP="00000000" w:rsidRDefault="00000000" w:rsidRPr="00000000" w14:paraId="00000371">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72">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rHeight w:val="1392" w:hRule="atLeast"/>
          <w:tblHeader w:val="0"/>
        </w:trPr>
        <w:tc>
          <w:tcPr>
            <w:gridSpan w:val="2"/>
          </w:tcPr>
          <w:p w:rsidR="00000000" w:rsidDel="00000000" w:rsidP="00000000" w:rsidRDefault="00000000" w:rsidRPr="00000000" w14:paraId="00000373">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7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desarrollo administrativo e innovación</w:t>
            </w:r>
          </w:p>
          <w:p w:rsidR="00000000" w:rsidDel="00000000" w:rsidP="00000000" w:rsidRDefault="00000000" w:rsidRPr="00000000" w14:paraId="00000375">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Síntesis: Generalidades de la gestión del talento humano</w:t>
            </w:r>
            <w:r w:rsidDel="00000000" w:rsidR="00000000" w:rsidRPr="00000000">
              <w:rPr>
                <w:rtl w:val="0"/>
              </w:rPr>
            </w:r>
          </w:p>
          <w:p w:rsidR="00000000" w:rsidDel="00000000" w:rsidP="00000000" w:rsidRDefault="00000000" w:rsidRPr="00000000" w14:paraId="00000376">
            <w:pPr>
              <w:spacing w:after="120" w:lineRule="auto"/>
              <w:rPr>
                <w:rFonts w:ascii="Arial" w:cs="Arial" w:eastAsia="Arial" w:hAnsi="Arial"/>
                <w:sz w:val="22"/>
                <w:szCs w:val="22"/>
              </w:rPr>
            </w:pPr>
            <w:r w:rsidDel="00000000" w:rsidR="00000000" w:rsidRPr="00000000">
              <w:rPr>
                <w:rtl w:val="0"/>
              </w:rPr>
            </w:r>
          </w:p>
        </w:tc>
      </w:tr>
      <w:tr>
        <w:trPr>
          <w:cantSplit w:val="0"/>
          <w:trHeight w:val="688" w:hRule="atLeast"/>
          <w:tblHeader w:val="0"/>
        </w:trPr>
        <w:tc>
          <w:tcPr>
            <w:shd w:fill="c6d9f1" w:val="clear"/>
          </w:tcPr>
          <w:p w:rsidR="00000000" w:rsidDel="00000000" w:rsidP="00000000" w:rsidRDefault="00000000" w:rsidRPr="00000000" w14:paraId="0000037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79">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7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rHeight w:val="6530" w:hRule="atLeast"/>
          <w:tblHeader w:val="0"/>
        </w:trPr>
        <w:tc>
          <w:tcPr>
            <w:gridSpan w:val="2"/>
          </w:tcPr>
          <w:p w:rsidR="00000000" w:rsidDel="00000000" w:rsidP="00000000" w:rsidRDefault="00000000" w:rsidRPr="00000000" w14:paraId="0000037B">
            <w:pPr>
              <w:spacing w:after="120" w:lineRule="auto"/>
              <w:rPr>
                <w:rFonts w:ascii="Arial" w:cs="Arial" w:eastAsia="Arial" w:hAnsi="Arial"/>
                <w:sz w:val="22"/>
                <w:szCs w:val="22"/>
              </w:rPr>
            </w:pPr>
            <w:r w:rsidDel="00000000" w:rsidR="00000000" w:rsidRPr="00000000">
              <w:rPr>
                <w:rFonts w:ascii="Arial" w:cs="Arial" w:eastAsia="Arial" w:hAnsi="Arial"/>
                <w:color w:val="bfbfbf"/>
                <w:sz w:val="22"/>
                <w:szCs w:val="22"/>
                <w:rtl w:val="0"/>
              </w:rPr>
              <w:t xml:space="preserve"> </w:t>
            </w:r>
            <w:sdt>
              <w:sdtPr>
                <w:tag w:val="goog_rdk_74"/>
              </w:sdtPr>
              <w:sdtContent>
                <w:commentRangeStart w:id="74"/>
              </w:sdtContent>
            </w:sdt>
            <w:r w:rsidDel="00000000" w:rsidR="00000000" w:rsidRPr="00000000">
              <w:rPr>
                <w:rFonts w:ascii="Arial" w:cs="Arial" w:eastAsia="Arial" w:hAnsi="Arial"/>
                <w:sz w:val="22"/>
                <w:szCs w:val="22"/>
              </w:rPr>
              <w:drawing>
                <wp:inline distB="0" distT="0" distL="0" distR="0">
                  <wp:extent cx="8529320" cy="4193540"/>
                  <wp:effectExtent b="0" l="0" r="0" t="0"/>
                  <wp:docPr id="206" name="image49.png"/>
                  <a:graphic>
                    <a:graphicData uri="http://schemas.openxmlformats.org/drawingml/2006/picture">
                      <pic:pic>
                        <pic:nvPicPr>
                          <pic:cNvPr id="0" name="image49.png"/>
                          <pic:cNvPicPr preferRelativeResize="0"/>
                        </pic:nvPicPr>
                        <pic:blipFill>
                          <a:blip r:embed="rId117"/>
                          <a:srcRect b="0" l="0" r="0" t="0"/>
                          <a:stretch>
                            <a:fillRect/>
                          </a:stretch>
                        </pic:blipFill>
                        <pic:spPr>
                          <a:xfrm>
                            <a:off x="0" y="0"/>
                            <a:ext cx="8529320" cy="4193540"/>
                          </a:xfrm>
                          <a:prstGeom prst="rect"/>
                          <a:ln/>
                        </pic:spPr>
                      </pic:pic>
                    </a:graphicData>
                  </a:graphic>
                </wp:inline>
              </w:drawing>
            </w:r>
            <w:commentRangeEnd w:id="74"/>
            <w:r w:rsidDel="00000000" w:rsidR="00000000" w:rsidRPr="00000000">
              <w:commentReference w:id="74"/>
            </w:r>
            <w:r w:rsidDel="00000000" w:rsidR="00000000" w:rsidRPr="00000000">
              <w:rPr>
                <w:rtl w:val="0"/>
              </w:rPr>
            </w:r>
          </w:p>
        </w:tc>
      </w:tr>
    </w:tbl>
    <w:p w:rsidR="00000000" w:rsidDel="00000000" w:rsidP="00000000" w:rsidRDefault="00000000" w:rsidRPr="00000000" w14:paraId="0000037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50"/>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3"/>
        <w:gridCol w:w="6134"/>
        <w:gridCol w:w="5484"/>
        <w:tblGridChange w:id="0">
          <w:tblGrid>
            <w:gridCol w:w="1793"/>
            <w:gridCol w:w="6134"/>
            <w:gridCol w:w="548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2">
            <w:pPr>
              <w:pStyle w:val="Title"/>
              <w:widowControl w:val="0"/>
              <w:spacing w:after="120" w:lineRule="auto"/>
              <w:jc w:val="center"/>
              <w:rPr>
                <w:rFonts w:ascii="Arial" w:cs="Arial" w:eastAsia="Arial" w:hAnsi="Arial"/>
                <w:sz w:val="22"/>
                <w:szCs w:val="22"/>
              </w:rPr>
            </w:pPr>
            <w:bookmarkStart w:colFirst="0" w:colLast="0" w:name="_heading=h.30j0zll" w:id="11"/>
            <w:bookmarkEnd w:id="11"/>
            <w:r w:rsidDel="00000000" w:rsidR="00000000" w:rsidRPr="00000000">
              <w:rPr>
                <w:rFonts w:ascii="Arial" w:cs="Arial" w:eastAsia="Arial" w:hAnsi="Arial"/>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52368" cy="1283519"/>
                  <wp:effectExtent b="0" l="0" r="0" t="0"/>
                  <wp:docPr descr="El atento gerente de su casa escuchando a un candidato respondiendo preguntas sobre una entrevista de trabajo, un reclutador enfocado en serio sosteniendo una camioneta, mirando al candidato, sentado en el escritorio en el cargo, colegas discutiendo el proyecto" id="207" name="image48.jpg"/>
                  <a:graphic>
                    <a:graphicData uri="http://schemas.openxmlformats.org/drawingml/2006/picture">
                      <pic:pic>
                        <pic:nvPicPr>
                          <pic:cNvPr descr="El atento gerente de su casa escuchando a un candidato respondiendo preguntas sobre una entrevista de trabajo, un reclutador enfocado en serio sosteniendo una camioneta, mirando al candidato, sentado en el escritorio en el cargo, colegas discutiendo el proyecto" id="0" name="image48.jpg"/>
                          <pic:cNvPicPr preferRelativeResize="0"/>
                        </pic:nvPicPr>
                        <pic:blipFill>
                          <a:blip r:embed="rId118"/>
                          <a:srcRect b="0" l="0" r="0" t="0"/>
                          <a:stretch>
                            <a:fillRect/>
                          </a:stretch>
                        </pic:blipFill>
                        <pic:spPr>
                          <a:xfrm>
                            <a:off x="0" y="0"/>
                            <a:ext cx="2152368" cy="1283519"/>
                          </a:xfrm>
                          <a:prstGeom prst="rect"/>
                          <a:ln/>
                        </pic:spPr>
                      </pic:pic>
                    </a:graphicData>
                  </a:graphic>
                </wp:inline>
              </w:drawing>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38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 </w:t>
            </w:r>
            <w:r w:rsidDel="00000000" w:rsidR="00000000" w:rsidRPr="00000000">
              <w:rPr>
                <w:rFonts w:ascii="Arial" w:cs="Arial" w:eastAsia="Arial" w:hAnsi="Arial"/>
                <w:color w:val="000000"/>
                <w:sz w:val="22"/>
                <w:szCs w:val="22"/>
                <w:rtl w:val="0"/>
              </w:rPr>
              <w:t xml:space="preserve">122153_i63</w:t>
            </w:r>
            <w:r w:rsidDel="00000000" w:rsidR="00000000" w:rsidRPr="00000000">
              <w:rPr>
                <w:rtl w:val="0"/>
              </w:rPr>
            </w:r>
          </w:p>
        </w:tc>
      </w:tr>
      <w:tr>
        <w:trPr>
          <w:cantSplit w:val="0"/>
          <w:trHeight w:val="682"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el área, dentro de la organización, que se encarga de administrar el capital humano. La anterior definición hacer referencia 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estructura organizacional.</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administración de recursos.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del talento humano. (Correcta)</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programas de seguridad y salud en el trabajo.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9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9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gestión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Dentro de las siguientes opciones, se encuentra una característica de la gestión del talento humano.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Gestiona productividad con recomendaciones para trabajar eficientemente, acondiciona espacios y recursos tecnológicos.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Organiza y gestiona la estructura de la empresa.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Establece acciones de mejora productiva según los resultados del mercado.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compromete con el cuidado de la salud espiritual del personal a cargo.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A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A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A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gestión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Dentro de las siguientes opciones, se encuentra un objetivo de la gestión del talento humano.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Atraer proveedores.</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 el desempeño de los empleados. (Correcta)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Pagar las prestaciones sociales de los empleados.</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Otorgarle dotación a los empleados.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B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B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B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gestión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Corresponde a la organización estructural de una empresa, donde se identifica su amplitud en cuestión de dependencias, niveles y cargos.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del talento humano.</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estructura organizacional. (correcta)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planeación estratégica.</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Salud y Seguridad en el Trabajo.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C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C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C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estructura organizacional.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Estructura que se caracteriza por un reducido número de niveles jerárquicos, descentralización de las decisiones y flexibilidad ante los cambios del entorno.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plana. (Correcta)</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horizontal.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modular.</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con enfoque virtual.</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D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D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D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estructura organizacional.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Estructura aplicada cuando una organización subcontrata varias de sus principales operaciones a otras compañías que se han especializado en dichas funciones; la coordinación de las actividades se realiza desde la sede principal de la compañía contratante, con el apoyo del uso de las TIC.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plana. </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horizontal.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modular. (Correcta)</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con enfoque virtual.</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E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E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estructura organizacional.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el proceso mediante el cual, el área de gestión del talento humano realiza la respectiva revisión, vigilancia e identificación de nuevas vacantes.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reclutamiento.</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selección.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análisis de las necesidades. (Correcta)</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Procesos de contratación.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F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3F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3F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3F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identificación de las necesidades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8">
            <w:pPr>
              <w:numPr>
                <w:ilvl w:val="0"/>
                <w:numId w:val="2"/>
              </w:numPr>
              <w:pBdr>
                <w:top w:space="0" w:sz="0" w:val="nil"/>
                <w:left w:space="0" w:sz="0" w:val="nil"/>
                <w:bottom w:space="0" w:sz="0" w:val="nil"/>
                <w:right w:space="0" w:sz="0" w:val="nil"/>
                <w:between w:space="0" w:sz="0" w:val="nil"/>
              </w:pBdr>
              <w:spacing w:after="120" w:lineRule="auto"/>
              <w:ind w:left="36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el proceso mediante el cual la organización informa, divulga u ofrece al mercado de talento o recurso humano, oportunidades de empleo.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reclutamiento. (Correcta)</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selección.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análisis de las necesidades.</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contratación.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40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40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40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identificación de las necesidades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8">
            <w:pPr>
              <w:numPr>
                <w:ilvl w:val="0"/>
                <w:numId w:val="2"/>
              </w:numPr>
              <w:pBdr>
                <w:top w:space="0" w:sz="0" w:val="nil"/>
                <w:left w:space="0" w:sz="0" w:val="nil"/>
                <w:bottom w:space="0" w:sz="0" w:val="nil"/>
                <w:right w:space="0" w:sz="0" w:val="nil"/>
                <w:between w:space="0" w:sz="0" w:val="nil"/>
              </w:pBdr>
              <w:spacing w:after="120" w:lineRule="auto"/>
              <w:ind w:left="36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Este proceso opera como un filtro, se ejecuta por medio de actividades que permiten la identificación de los candidatos más adecuados, que han logrado cumplir inicialmente con los requisitos básicos y que, a medida que el proceso avanza, han demostrado ser la mejor opción para la empresa, teniendo en cuenta su formación, experiencia, habilidades y competencias.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reclutamiento.</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selección. (Correcta)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análisis de las necesidades.</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contratación.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1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41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41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41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identificación de las necesidades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8">
            <w:pPr>
              <w:widowControl w:val="0"/>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Proceso donde se realiza la vinculación formal y legal del trabajador, se pactan las obligaciones y derechos tanto de la empresa, como el trabajador.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reclutamiento. </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selección.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análisis de las necesidades.</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de contratación.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2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42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seleccionado la respuesta correcta.</w:t>
            </w:r>
          </w:p>
          <w:p w:rsidR="00000000" w:rsidDel="00000000" w:rsidP="00000000" w:rsidRDefault="00000000" w:rsidRPr="00000000" w14:paraId="0000042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42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identificación de las necesidades del talento humano.</w:t>
            </w:r>
          </w:p>
        </w:tc>
      </w:tr>
    </w:tbl>
    <w:p w:rsidR="00000000" w:rsidDel="00000000" w:rsidP="00000000" w:rsidRDefault="00000000" w:rsidRPr="00000000" w14:paraId="0000042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42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las generalidades de la gestión del talento humano.</w:t>
      </w:r>
    </w:p>
    <w:p w:rsidR="00000000" w:rsidDel="00000000" w:rsidP="00000000" w:rsidRDefault="00000000" w:rsidRPr="00000000" w14:paraId="0000042B">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2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42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2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30">
      <w:pPr>
        <w:spacing w:after="120" w:lineRule="auto"/>
        <w:rPr>
          <w:rFonts w:ascii="Arial" w:cs="Arial" w:eastAsia="Arial" w:hAnsi="Arial"/>
          <w:sz w:val="22"/>
          <w:szCs w:val="22"/>
        </w:rPr>
      </w:pPr>
      <w:r w:rsidDel="00000000" w:rsidR="00000000" w:rsidRPr="00000000">
        <w:rPr>
          <w:rtl w:val="0"/>
        </w:rPr>
      </w:r>
    </w:p>
    <w:tbl>
      <w:tblPr>
        <w:tblStyle w:val="Table51"/>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103"/>
        <w:gridCol w:w="2127"/>
        <w:gridCol w:w="3924"/>
        <w:tblGridChange w:id="0">
          <w:tblGrid>
            <w:gridCol w:w="2258"/>
            <w:gridCol w:w="5103"/>
            <w:gridCol w:w="2127"/>
            <w:gridCol w:w="392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32">
            <w:pPr>
              <w:pStyle w:val="Title"/>
              <w:widowControl w:val="0"/>
              <w:spacing w:after="120" w:lineRule="auto"/>
              <w:jc w:val="center"/>
              <w:rPr>
                <w:rFonts w:ascii="Arial" w:cs="Arial" w:eastAsia="Arial" w:hAnsi="Arial"/>
                <w:sz w:val="22"/>
                <w:szCs w:val="22"/>
              </w:rPr>
            </w:pPr>
            <w:bookmarkStart w:colFirst="0" w:colLast="0" w:name="_heading=h.1fob9te" w:id="12"/>
            <w:bookmarkEnd w:id="12"/>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talento humano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lepatru007. (2018). </w:t>
            </w:r>
            <w:r w:rsidDel="00000000" w:rsidR="00000000" w:rsidRPr="00000000">
              <w:rPr>
                <w:rFonts w:ascii="Arial" w:cs="Arial" w:eastAsia="Arial" w:hAnsi="Arial"/>
                <w:i w:val="1"/>
                <w:sz w:val="22"/>
                <w:szCs w:val="22"/>
                <w:rtl w:val="0"/>
              </w:rPr>
              <w:t xml:space="preserve">Gestión del Talento Humano: Conceptos </w:t>
            </w:r>
            <w:r w:rsidDel="00000000" w:rsidR="00000000" w:rsidRPr="00000000">
              <w:rPr>
                <w:rFonts w:ascii="Arial" w:cs="Arial" w:eastAsia="Arial" w:hAnsi="Arial"/>
                <w:sz w:val="22"/>
                <w:szCs w:val="22"/>
                <w:rtl w:val="0"/>
              </w:rPr>
              <w:t xml:space="preserve">(video). YouTube. </w:t>
            </w:r>
            <w:hyperlink r:id="rId119">
              <w:r w:rsidDel="00000000" w:rsidR="00000000" w:rsidRPr="00000000">
                <w:rPr>
                  <w:rFonts w:ascii="Arial" w:cs="Arial" w:eastAsia="Arial" w:hAnsi="Arial"/>
                  <w:color w:val="0000ff"/>
                  <w:sz w:val="22"/>
                  <w:szCs w:val="22"/>
                  <w:u w:val="single"/>
                  <w:rtl w:val="0"/>
                </w:rPr>
                <w:t xml:space="preserve">https://youtu.be/yZ7-ckjDE1I</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120">
              <w:r w:rsidDel="00000000" w:rsidR="00000000" w:rsidRPr="00000000">
                <w:rPr>
                  <w:rFonts w:ascii="Arial" w:cs="Arial" w:eastAsia="Arial" w:hAnsi="Arial"/>
                  <w:color w:val="0000ff"/>
                  <w:sz w:val="22"/>
                  <w:szCs w:val="22"/>
                  <w:u w:val="single"/>
                  <w:rtl w:val="0"/>
                </w:rPr>
                <w:t xml:space="preserve">https://youtu.be/yZ7-ckjDE1I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organizacional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Zona Administrativa. (s.f.). </w:t>
            </w:r>
            <w:r w:rsidDel="00000000" w:rsidR="00000000" w:rsidRPr="00000000">
              <w:rPr>
                <w:rFonts w:ascii="Arial" w:cs="Arial" w:eastAsia="Arial" w:hAnsi="Arial"/>
                <w:i w:val="1"/>
                <w:sz w:val="22"/>
                <w:szCs w:val="22"/>
                <w:rtl w:val="0"/>
              </w:rPr>
              <w:t xml:space="preserve">Estructura y Diseño Organizacional </w:t>
            </w:r>
            <w:r w:rsidDel="00000000" w:rsidR="00000000" w:rsidRPr="00000000">
              <w:rPr>
                <w:rFonts w:ascii="Arial" w:cs="Arial" w:eastAsia="Arial" w:hAnsi="Arial"/>
                <w:sz w:val="22"/>
                <w:szCs w:val="22"/>
                <w:rtl w:val="0"/>
              </w:rPr>
              <w:t xml:space="preserve">(video). YouTube. </w:t>
            </w:r>
            <w:hyperlink r:id="rId121">
              <w:r w:rsidDel="00000000" w:rsidR="00000000" w:rsidRPr="00000000">
                <w:rPr>
                  <w:rFonts w:ascii="Arial" w:cs="Arial" w:eastAsia="Arial" w:hAnsi="Arial"/>
                  <w:color w:val="0000ff"/>
                  <w:sz w:val="22"/>
                  <w:szCs w:val="22"/>
                  <w:u w:val="single"/>
                  <w:rtl w:val="0"/>
                </w:rPr>
                <w:t xml:space="preserve">https://www.youtube.com/watch?v=V9PMrldu2Jc</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122">
              <w:r w:rsidDel="00000000" w:rsidR="00000000" w:rsidRPr="00000000">
                <w:rPr>
                  <w:rFonts w:ascii="Arial" w:cs="Arial" w:eastAsia="Arial" w:hAnsi="Arial"/>
                  <w:color w:val="0000ff"/>
                  <w:sz w:val="22"/>
                  <w:szCs w:val="22"/>
                  <w:u w:val="single"/>
                  <w:rtl w:val="0"/>
                </w:rPr>
                <w:t xml:space="preserve">https://www.youtube.com/watch?v=V9PMrldu2Jc</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Identificación de las necesidades del talento humano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Código Sustantivo del Trabajo. Decreto Ley 3743 de 1950. (Colombia). </w:t>
            </w:r>
            <w:hyperlink r:id="rId123">
              <w:r w:rsidDel="00000000" w:rsidR="00000000" w:rsidRPr="00000000">
                <w:rPr>
                  <w:rFonts w:ascii="Arial" w:cs="Arial" w:eastAsia="Arial" w:hAnsi="Arial"/>
                  <w:color w:val="0000ff"/>
                  <w:sz w:val="22"/>
                  <w:szCs w:val="22"/>
                  <w:u w:val="single"/>
                  <w:rtl w:val="0"/>
                </w:rPr>
                <w:t xml:space="preserve">http://www.secretariasenado.gov.co/senado/basedoc/codigo_sustantivo_trabajo.html</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Documento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after="120" w:lineRule="auto"/>
              <w:rPr>
                <w:rFonts w:ascii="Arial" w:cs="Arial" w:eastAsia="Arial" w:hAnsi="Arial"/>
                <w:color w:val="b7b7b7"/>
                <w:sz w:val="22"/>
                <w:szCs w:val="22"/>
              </w:rPr>
            </w:pPr>
            <w:hyperlink r:id="rId124">
              <w:r w:rsidDel="00000000" w:rsidR="00000000" w:rsidRPr="00000000">
                <w:rPr>
                  <w:rFonts w:ascii="Arial" w:cs="Arial" w:eastAsia="Arial" w:hAnsi="Arial"/>
                  <w:color w:val="0000ff"/>
                  <w:sz w:val="22"/>
                  <w:szCs w:val="22"/>
                  <w:u w:val="single"/>
                  <w:rtl w:val="0"/>
                </w:rPr>
                <w:t xml:space="preserve">http://www.secretariasenado.gov.co/senado/basedoc/codigo_sustantivo_trabajo.html</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Identificación de las necesidades del talento humano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Engelmann, M. (2021). </w:t>
            </w:r>
            <w:r w:rsidDel="00000000" w:rsidR="00000000" w:rsidRPr="00000000">
              <w:rPr>
                <w:rFonts w:ascii="Arial" w:cs="Arial" w:eastAsia="Arial" w:hAnsi="Arial"/>
                <w:i w:val="1"/>
                <w:sz w:val="22"/>
                <w:szCs w:val="22"/>
                <w:rtl w:val="0"/>
              </w:rPr>
              <w:t xml:space="preserve">Proceso de selección cómo es y cómo se hace – Explicación selección de personal </w:t>
            </w:r>
            <w:r w:rsidDel="00000000" w:rsidR="00000000" w:rsidRPr="00000000">
              <w:rPr>
                <w:rFonts w:ascii="Arial" w:cs="Arial" w:eastAsia="Arial" w:hAnsi="Arial"/>
                <w:sz w:val="22"/>
                <w:szCs w:val="22"/>
                <w:rtl w:val="0"/>
              </w:rPr>
              <w:t xml:space="preserve">(video). YouTube. </w:t>
            </w:r>
            <w:hyperlink r:id="rId125">
              <w:r w:rsidDel="00000000" w:rsidR="00000000" w:rsidRPr="00000000">
                <w:rPr>
                  <w:rFonts w:ascii="Arial" w:cs="Arial" w:eastAsia="Arial" w:hAnsi="Arial"/>
                  <w:color w:val="0000ff"/>
                  <w:sz w:val="22"/>
                  <w:szCs w:val="22"/>
                  <w:u w:val="single"/>
                  <w:rtl w:val="0"/>
                </w:rPr>
                <w:t xml:space="preserve">https://www.youtube.com/watch?v=QAIIOn5YqAY</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after="120" w:lineRule="auto"/>
              <w:rPr>
                <w:rFonts w:ascii="Arial" w:cs="Arial" w:eastAsia="Arial" w:hAnsi="Arial"/>
                <w:color w:val="b7b7b7"/>
                <w:sz w:val="22"/>
                <w:szCs w:val="22"/>
              </w:rPr>
            </w:pPr>
            <w:hyperlink r:id="rId126">
              <w:r w:rsidDel="00000000" w:rsidR="00000000" w:rsidRPr="00000000">
                <w:rPr>
                  <w:rFonts w:ascii="Arial" w:cs="Arial" w:eastAsia="Arial" w:hAnsi="Arial"/>
                  <w:color w:val="0000ff"/>
                  <w:sz w:val="22"/>
                  <w:szCs w:val="22"/>
                  <w:u w:val="single"/>
                  <w:rtl w:val="0"/>
                </w:rPr>
                <w:t xml:space="preserve">https://www.youtube.com/watch?v=QAIIOn5YqAY</w:t>
              </w:r>
            </w:hyperlink>
            <w:r w:rsidDel="00000000" w:rsidR="00000000" w:rsidRPr="00000000">
              <w:rPr>
                <w:rFonts w:ascii="Arial" w:cs="Arial" w:eastAsia="Arial" w:hAnsi="Arial"/>
                <w:color w:val="b7b7b7"/>
                <w:sz w:val="22"/>
                <w:szCs w:val="22"/>
                <w:rtl w:val="0"/>
              </w:rPr>
              <w:t xml:space="preserve"> </w:t>
            </w:r>
          </w:p>
        </w:tc>
      </w:tr>
    </w:tbl>
    <w:p w:rsidR="00000000" w:rsidDel="00000000" w:rsidP="00000000" w:rsidRDefault="00000000" w:rsidRPr="00000000" w14:paraId="0000044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A">
      <w:pPr>
        <w:spacing w:after="120" w:lineRule="auto"/>
        <w:rPr>
          <w:rFonts w:ascii="Arial" w:cs="Arial" w:eastAsia="Arial" w:hAnsi="Arial"/>
          <w:b w:val="1"/>
          <w:sz w:val="22"/>
          <w:szCs w:val="22"/>
        </w:rPr>
      </w:pPr>
      <w:bookmarkStart w:colFirst="0" w:colLast="0" w:name="_heading=h.3znysh7" w:id="13"/>
      <w:bookmarkEnd w:id="13"/>
      <w:r w:rsidDel="00000000" w:rsidR="00000000" w:rsidRPr="00000000">
        <w:rPr>
          <w:rtl w:val="0"/>
        </w:rPr>
      </w:r>
    </w:p>
    <w:p w:rsidR="00000000" w:rsidDel="00000000" w:rsidP="00000000" w:rsidRDefault="00000000" w:rsidRPr="00000000" w14:paraId="0000044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4C">
      <w:pPr>
        <w:spacing w:after="120" w:lineRule="auto"/>
        <w:rPr>
          <w:rFonts w:ascii="Arial" w:cs="Arial" w:eastAsia="Arial" w:hAnsi="Arial"/>
          <w:sz w:val="22"/>
          <w:szCs w:val="22"/>
        </w:rPr>
      </w:pPr>
      <w:r w:rsidDel="00000000" w:rsidR="00000000" w:rsidRPr="00000000">
        <w:rPr>
          <w:rtl w:val="0"/>
        </w:rPr>
      </w:r>
    </w:p>
    <w:tbl>
      <w:tblPr>
        <w:tblStyle w:val="Table52"/>
        <w:tblW w:w="134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1565"/>
        <w:tblGridChange w:id="0">
          <w:tblGrid>
            <w:gridCol w:w="1845"/>
            <w:gridCol w:w="1156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4E">
            <w:pPr>
              <w:pStyle w:val="Title"/>
              <w:spacing w:after="120" w:lineRule="auto"/>
              <w:jc w:val="center"/>
              <w:rPr>
                <w:rFonts w:ascii="Arial" w:cs="Arial" w:eastAsia="Arial" w:hAnsi="Arial"/>
                <w:sz w:val="22"/>
                <w:szCs w:val="22"/>
              </w:rPr>
            </w:pPr>
            <w:bookmarkStart w:colFirst="0" w:colLast="0" w:name="_heading=h.2et92p0" w:id="10"/>
            <w:bookmarkEnd w:id="10"/>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Análisis de puesto: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análisis variable, característica y elementos de un puesto de trabajo (requerimientos de conocimiento, aptitudinales y físicos)</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Cargo: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conjunto de actividades relacionadas o agrupadas en un mismo campo de acción.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Clasificación de puestos: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son técnicas para analizar la naturaleza de los puestos para agruparlos en cargos, clases y estratos ocupacionales.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Coordinación: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es el proceso de analizar diferentes actividades y combinarlas de tal manera, que se ejecuten en un momento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Delegación: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acto de encomendar o confiar actividades, responsabilidades a los subordinados.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Eficiencia: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indicador que indica menos o menor costo en el desarrollo de una actividad o proyecto.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Escala salarial:</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ubicación jerárquica de la valoración económica a los empleados, que se define según el nivel del cargo, formación y responsabilidades.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Especialización del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acción que permite a los empleados especializarse en una función o tareas, a modo de ser más eficientes y eficaces en su desarrollo.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Experiencia:</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identificación del nivel de acción o práctica que ha tenido el aspirante frente en determinada área del conocimiento.</w:t>
            </w:r>
            <w:r w:rsidDel="00000000" w:rsidR="00000000" w:rsidRPr="00000000">
              <w:rPr>
                <w:rFonts w:ascii="Arial" w:cs="Arial" w:eastAsia="Arial" w:hAnsi="Arial"/>
                <w:b w:val="1"/>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Formación académica:</w:t>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hace referencia a la capacitación que el aspirante haya realizado a nivel de postgrado, profesional, técnica, tecnológica o auxiliar.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Pruebas de selección:</w:t>
            </w:r>
          </w:p>
        </w:tc>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actividades que se deben aplicar durante el proceso de selección, permiten filtran y seleccionar la mejor opción.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Supervisión:</w:t>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acción de vigilar, monitorear y ayudar al cumplimiento de la tareas o actividades asignadas a un grupo de trabajo.</w:t>
            </w:r>
            <w:r w:rsidDel="00000000" w:rsidR="00000000" w:rsidRPr="00000000">
              <w:rPr>
                <w:rFonts w:ascii="Arial" w:cs="Arial" w:eastAsia="Arial" w:hAnsi="Arial"/>
                <w:b w:val="1"/>
                <w:sz w:val="22"/>
                <w:szCs w:val="22"/>
                <w:rtl w:val="0"/>
              </w:rPr>
              <w:t xml:space="preserve"> </w:t>
            </w:r>
            <w:r w:rsidDel="00000000" w:rsidR="00000000" w:rsidRPr="00000000">
              <w:rPr>
                <w:rtl w:val="0"/>
              </w:rPr>
            </w:r>
          </w:p>
        </w:tc>
      </w:tr>
    </w:tbl>
    <w:p w:rsidR="00000000" w:rsidDel="00000000" w:rsidP="00000000" w:rsidRDefault="00000000" w:rsidRPr="00000000" w14:paraId="0000046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8">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6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120" w:lineRule="auto"/>
        <w:jc w:val="both"/>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46B">
      <w:pPr>
        <w:spacing w:after="120" w:lineRule="auto"/>
        <w:rPr>
          <w:rFonts w:ascii="Arial" w:cs="Arial" w:eastAsia="Arial" w:hAnsi="Arial"/>
          <w:sz w:val="22"/>
          <w:szCs w:val="22"/>
        </w:rPr>
      </w:pPr>
      <w:r w:rsidDel="00000000" w:rsidR="00000000" w:rsidRPr="00000000">
        <w:rPr>
          <w:rtl w:val="0"/>
        </w:rPr>
      </w:r>
    </w:p>
    <w:tbl>
      <w:tblPr>
        <w:tblStyle w:val="Table5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D">
            <w:pPr>
              <w:pStyle w:val="Title"/>
              <w:spacing w:after="120" w:lineRule="auto"/>
              <w:jc w:val="center"/>
              <w:rPr>
                <w:rFonts w:ascii="Arial" w:cs="Arial" w:eastAsia="Arial" w:hAnsi="Arial"/>
                <w:sz w:val="22"/>
                <w:szCs w:val="22"/>
              </w:rPr>
            </w:pPr>
            <w:bookmarkStart w:colFirst="0" w:colLast="0" w:name="_heading=h.tyjcwt" w:id="14"/>
            <w:bookmarkEnd w:id="14"/>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E">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Bernal Torres, C. A. y Sierra Arango, H. D. (2017).</w:t>
            </w:r>
            <w:r w:rsidDel="00000000" w:rsidR="00000000" w:rsidRPr="00000000">
              <w:rPr>
                <w:rFonts w:ascii="Arial" w:cs="Arial" w:eastAsia="Arial" w:hAnsi="Arial"/>
                <w:i w:val="1"/>
                <w:color w:val="2c2c2c"/>
                <w:sz w:val="22"/>
                <w:szCs w:val="22"/>
                <w:rtl w:val="0"/>
              </w:rPr>
              <w:t xml:space="preserve"> Proceso Administrativo. </w:t>
            </w:r>
            <w:r w:rsidDel="00000000" w:rsidR="00000000" w:rsidRPr="00000000">
              <w:rPr>
                <w:rFonts w:ascii="Arial" w:cs="Arial" w:eastAsia="Arial" w:hAnsi="Arial"/>
                <w:color w:val="2c2c2c"/>
                <w:sz w:val="22"/>
                <w:szCs w:val="22"/>
                <w:rtl w:val="0"/>
              </w:rPr>
              <w:t xml:space="preserve">Editorial Pearson</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highlight w:val="white"/>
                <w:rtl w:val="0"/>
              </w:rPr>
              <w:t xml:space="preserve"> </w:t>
            </w:r>
            <w:hyperlink r:id="rId127">
              <w:r w:rsidDel="00000000" w:rsidR="00000000" w:rsidRPr="00000000">
                <w:rPr>
                  <w:rFonts w:ascii="Arial" w:cs="Arial" w:eastAsia="Arial" w:hAnsi="Arial"/>
                  <w:color w:val="0000ff"/>
                  <w:sz w:val="22"/>
                  <w:szCs w:val="22"/>
                  <w:highlight w:val="white"/>
                  <w:u w:val="single"/>
                  <w:rtl w:val="0"/>
                </w:rPr>
                <w:t xml:space="preserve">https://www-ebooks7-24-com.bdigital.sena.edu.co/?il=6926&amp;pg=196</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0">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Blandez Ricalde, M. D. G. y Blandez Ricalde, M. (2014). </w:t>
            </w:r>
            <w:r w:rsidDel="00000000" w:rsidR="00000000" w:rsidRPr="00000000">
              <w:rPr>
                <w:rFonts w:ascii="Arial" w:cs="Arial" w:eastAsia="Arial" w:hAnsi="Arial"/>
                <w:i w:val="1"/>
                <w:color w:val="2c2c2c"/>
                <w:sz w:val="22"/>
                <w:szCs w:val="22"/>
                <w:rtl w:val="0"/>
              </w:rPr>
              <w:t xml:space="preserve">Proceso administrativo.</w:t>
            </w:r>
            <w:r w:rsidDel="00000000" w:rsidR="00000000" w:rsidRPr="00000000">
              <w:rPr>
                <w:rFonts w:ascii="Arial" w:cs="Arial" w:eastAsia="Arial" w:hAnsi="Arial"/>
                <w:color w:val="2c2c2c"/>
                <w:sz w:val="22"/>
                <w:szCs w:val="22"/>
                <w:rtl w:val="0"/>
              </w:rPr>
              <w:t xml:space="preserve"> Editorial Digital UNID. </w:t>
            </w:r>
            <w:hyperlink r:id="rId128">
              <w:r w:rsidDel="00000000" w:rsidR="00000000" w:rsidRPr="00000000">
                <w:rPr>
                  <w:rFonts w:ascii="Arial" w:cs="Arial" w:eastAsia="Arial" w:hAnsi="Arial"/>
                  <w:color w:val="0000ff"/>
                  <w:sz w:val="22"/>
                  <w:szCs w:val="22"/>
                  <w:u w:val="single"/>
                  <w:rtl w:val="0"/>
                </w:rPr>
                <w:t xml:space="preserve">https://elibro-net.bdigital.sena.edu.co/es/ereader/senavirtual/41174?page=61</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2">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Boada, R. (2015). </w:t>
            </w:r>
            <w:r w:rsidDel="00000000" w:rsidR="00000000" w:rsidRPr="00000000">
              <w:rPr>
                <w:rFonts w:ascii="Arial" w:cs="Arial" w:eastAsia="Arial" w:hAnsi="Arial"/>
                <w:i w:val="1"/>
                <w:color w:val="2c2c2c"/>
                <w:sz w:val="22"/>
                <w:szCs w:val="22"/>
                <w:rtl w:val="0"/>
              </w:rPr>
              <w:t xml:space="preserve">Identificando el talento humano</w:t>
            </w:r>
            <w:r w:rsidDel="00000000" w:rsidR="00000000" w:rsidRPr="00000000">
              <w:rPr>
                <w:rFonts w:ascii="Arial" w:cs="Arial" w:eastAsia="Arial" w:hAnsi="Arial"/>
                <w:color w:val="2c2c2c"/>
                <w:sz w:val="22"/>
                <w:szCs w:val="22"/>
                <w:rtl w:val="0"/>
              </w:rPr>
              <w:t xml:space="preserve">. McGraw-Hill Interamericana. </w:t>
            </w:r>
            <w:hyperlink r:id="rId129">
              <w:r w:rsidDel="00000000" w:rsidR="00000000" w:rsidRPr="00000000">
                <w:rPr>
                  <w:rFonts w:ascii="Arial" w:cs="Arial" w:eastAsia="Arial" w:hAnsi="Arial"/>
                  <w:color w:val="0000ff"/>
                  <w:sz w:val="22"/>
                  <w:szCs w:val="22"/>
                  <w:u w:val="single"/>
                  <w:rtl w:val="0"/>
                </w:rPr>
                <w:t xml:space="preserve">https://www-ebooks7-24-com.bdigital.sena.edu.co/?il=7452</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4">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Bouzas Ortiz, J. A. y Reyes Gaytán, G. (2019). </w:t>
            </w:r>
            <w:r w:rsidDel="00000000" w:rsidR="00000000" w:rsidRPr="00000000">
              <w:rPr>
                <w:rFonts w:ascii="Arial" w:cs="Arial" w:eastAsia="Arial" w:hAnsi="Arial"/>
                <w:i w:val="1"/>
                <w:color w:val="2c2c2c"/>
                <w:sz w:val="22"/>
                <w:szCs w:val="22"/>
                <w:rtl w:val="0"/>
              </w:rPr>
              <w:t xml:space="preserve">Gestión del talento humano.</w:t>
            </w:r>
            <w:r w:rsidDel="00000000" w:rsidR="00000000" w:rsidRPr="00000000">
              <w:rPr>
                <w:rFonts w:ascii="Arial" w:cs="Arial" w:eastAsia="Arial" w:hAnsi="Arial"/>
                <w:color w:val="2c2c2c"/>
                <w:sz w:val="22"/>
                <w:szCs w:val="22"/>
                <w:rtl w:val="0"/>
              </w:rPr>
              <w:t xml:space="preserve"> IURE Editores. </w:t>
            </w:r>
            <w:hyperlink r:id="rId130">
              <w:r w:rsidDel="00000000" w:rsidR="00000000" w:rsidRPr="00000000">
                <w:rPr>
                  <w:rFonts w:ascii="Arial" w:cs="Arial" w:eastAsia="Arial" w:hAnsi="Arial"/>
                  <w:color w:val="0000ff"/>
                  <w:sz w:val="22"/>
                  <w:szCs w:val="22"/>
                  <w:u w:val="single"/>
                  <w:rtl w:val="0"/>
                </w:rPr>
                <w:t xml:space="preserve">https://elibro-net.bdigital.sena.edu.co/es/ereader/senavirtual/130372?page=8</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6">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sz w:val="22"/>
                <w:szCs w:val="22"/>
                <w:rtl w:val="0"/>
              </w:rPr>
              <w:t xml:space="preserve">Chivaneto, A. (2009). </w:t>
            </w:r>
            <w:r w:rsidDel="00000000" w:rsidR="00000000" w:rsidRPr="00000000">
              <w:rPr>
                <w:rFonts w:ascii="Arial" w:cs="Arial" w:eastAsia="Arial" w:hAnsi="Arial"/>
                <w:i w:val="1"/>
                <w:sz w:val="22"/>
                <w:szCs w:val="22"/>
                <w:rtl w:val="0"/>
              </w:rPr>
              <w:t xml:space="preserve">Gestion del talento humano</w:t>
            </w:r>
            <w:r w:rsidDel="00000000" w:rsidR="00000000" w:rsidRPr="00000000">
              <w:rPr>
                <w:rFonts w:ascii="Arial" w:cs="Arial" w:eastAsia="Arial" w:hAnsi="Arial"/>
                <w:sz w:val="22"/>
                <w:szCs w:val="22"/>
                <w:rtl w:val="0"/>
              </w:rPr>
              <w:t xml:space="preserve"> (3ª. Ed.)  </w:t>
            </w:r>
            <w:hyperlink r:id="rId131">
              <w:r w:rsidDel="00000000" w:rsidR="00000000" w:rsidRPr="00000000">
                <w:rPr>
                  <w:rFonts w:ascii="Arial" w:cs="Arial" w:eastAsia="Arial" w:hAnsi="Arial"/>
                  <w:color w:val="0000ff"/>
                  <w:sz w:val="22"/>
                  <w:szCs w:val="22"/>
                  <w:u w:val="single"/>
                  <w:rtl w:val="0"/>
                </w:rPr>
                <w:t xml:space="preserve">http://104.207.147.154:8080/bitstream/54000/1143/1/Chiavenato-Talento%20humano%203ra%20ed.pdf</w:t>
              </w:r>
            </w:hyperlink>
            <w:r w:rsidDel="00000000" w:rsidR="00000000" w:rsidRPr="00000000">
              <w:rPr>
                <w:rFonts w:ascii="Arial" w:cs="Arial" w:eastAsia="Arial" w:hAnsi="Arial"/>
                <w:color w:val="0000ff"/>
                <w:sz w:val="22"/>
                <w:szCs w:val="22"/>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8">
            <w:pPr>
              <w:shd w:fill="ffffff" w:val="clear"/>
              <w:spacing w:after="120" w:lineRule="auto"/>
              <w:rPr>
                <w:rFonts w:ascii="Arial" w:cs="Arial" w:eastAsia="Arial" w:hAnsi="Arial"/>
                <w:sz w:val="22"/>
                <w:szCs w:val="22"/>
              </w:rPr>
            </w:pPr>
            <w:r w:rsidDel="00000000" w:rsidR="00000000" w:rsidRPr="00000000">
              <w:rPr>
                <w:rFonts w:ascii="Arial" w:cs="Arial" w:eastAsia="Arial" w:hAnsi="Arial"/>
                <w:color w:val="2c2c2c"/>
                <w:sz w:val="22"/>
                <w:szCs w:val="22"/>
                <w:rtl w:val="0"/>
              </w:rPr>
              <w:t xml:space="preserve">Chiavenato, I. (2017). </w:t>
            </w:r>
            <w:r w:rsidDel="00000000" w:rsidR="00000000" w:rsidRPr="00000000">
              <w:rPr>
                <w:rFonts w:ascii="Arial" w:cs="Arial" w:eastAsia="Arial" w:hAnsi="Arial"/>
                <w:i w:val="1"/>
                <w:color w:val="2c2c2c"/>
                <w:sz w:val="22"/>
                <w:szCs w:val="22"/>
                <w:rtl w:val="0"/>
              </w:rPr>
              <w:t xml:space="preserve">Administración del recurso humano</w:t>
            </w:r>
            <w:r w:rsidDel="00000000" w:rsidR="00000000" w:rsidRPr="00000000">
              <w:rPr>
                <w:rFonts w:ascii="Arial" w:cs="Arial" w:eastAsia="Arial" w:hAnsi="Arial"/>
                <w:color w:val="2c2c2c"/>
                <w:sz w:val="22"/>
                <w:szCs w:val="22"/>
                <w:rtl w:val="0"/>
              </w:rPr>
              <w:t xml:space="preserve">. McGraw-Hill Interamericana. </w:t>
            </w:r>
            <w:hyperlink r:id="rId132">
              <w:r w:rsidDel="00000000" w:rsidR="00000000" w:rsidRPr="00000000">
                <w:rPr>
                  <w:rFonts w:ascii="Arial" w:cs="Arial" w:eastAsia="Arial" w:hAnsi="Arial"/>
                  <w:color w:val="0000ff"/>
                  <w:sz w:val="22"/>
                  <w:szCs w:val="22"/>
                  <w:highlight w:val="white"/>
                  <w:u w:val="single"/>
                  <w:rtl w:val="0"/>
                </w:rPr>
                <w:t xml:space="preserve">https://www-ebooks7-24-com.bdigital.sena.edu.co/?il=5207&amp;pg=389</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A">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Chiavenato, I. (2020). </w:t>
            </w:r>
            <w:r w:rsidDel="00000000" w:rsidR="00000000" w:rsidRPr="00000000">
              <w:rPr>
                <w:rFonts w:ascii="Arial" w:cs="Arial" w:eastAsia="Arial" w:hAnsi="Arial"/>
                <w:i w:val="1"/>
                <w:color w:val="2c2c2c"/>
                <w:sz w:val="22"/>
                <w:szCs w:val="22"/>
                <w:rtl w:val="0"/>
              </w:rPr>
              <w:t xml:space="preserve">Gestión del talento humano</w:t>
            </w:r>
            <w:r w:rsidDel="00000000" w:rsidR="00000000" w:rsidRPr="00000000">
              <w:rPr>
                <w:rFonts w:ascii="Arial" w:cs="Arial" w:eastAsia="Arial" w:hAnsi="Arial"/>
                <w:color w:val="2c2c2c"/>
                <w:sz w:val="22"/>
                <w:szCs w:val="22"/>
                <w:rtl w:val="0"/>
              </w:rPr>
              <w:t xml:space="preserve">. McGraw-Hill Interamericana. </w:t>
            </w:r>
            <w:hyperlink r:id="rId133">
              <w:r w:rsidDel="00000000" w:rsidR="00000000" w:rsidRPr="00000000">
                <w:rPr>
                  <w:rFonts w:ascii="Arial" w:cs="Arial" w:eastAsia="Arial" w:hAnsi="Arial"/>
                  <w:color w:val="0000ff"/>
                  <w:sz w:val="22"/>
                  <w:szCs w:val="22"/>
                  <w:u w:val="single"/>
                  <w:rtl w:val="0"/>
                </w:rPr>
                <w:t xml:space="preserve">https://www-ebooks7-24-com.bdigital.sena.edu.co/?il=9350</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C">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Cuesta Santos, A. (2010). </w:t>
            </w:r>
            <w:r w:rsidDel="00000000" w:rsidR="00000000" w:rsidRPr="00000000">
              <w:rPr>
                <w:rFonts w:ascii="Arial" w:cs="Arial" w:eastAsia="Arial" w:hAnsi="Arial"/>
                <w:i w:val="1"/>
                <w:color w:val="2c2c2c"/>
                <w:sz w:val="22"/>
                <w:szCs w:val="22"/>
                <w:rtl w:val="0"/>
              </w:rPr>
              <w:t xml:space="preserve">Gestión del talento humano y el conocimiento</w:t>
            </w:r>
            <w:r w:rsidDel="00000000" w:rsidR="00000000" w:rsidRPr="00000000">
              <w:rPr>
                <w:rFonts w:ascii="Arial" w:cs="Arial" w:eastAsia="Arial" w:hAnsi="Arial"/>
                <w:color w:val="2c2c2c"/>
                <w:sz w:val="22"/>
                <w:szCs w:val="22"/>
                <w:rtl w:val="0"/>
              </w:rPr>
              <w:t xml:space="preserve">. Ecoe Ediciones. </w:t>
            </w:r>
            <w:hyperlink r:id="rId134">
              <w:r w:rsidDel="00000000" w:rsidR="00000000" w:rsidRPr="00000000">
                <w:rPr>
                  <w:rFonts w:ascii="Arial" w:cs="Arial" w:eastAsia="Arial" w:hAnsi="Arial"/>
                  <w:color w:val="0000ff"/>
                  <w:sz w:val="22"/>
                  <w:szCs w:val="22"/>
                  <w:u w:val="single"/>
                  <w:rtl w:val="0"/>
                </w:rPr>
                <w:t xml:space="preserve">https://www-ebooks7-24-com.bdigital.sena.edu.co/?il=110</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E">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Louffat, E. (2017). </w:t>
            </w:r>
            <w:r w:rsidDel="00000000" w:rsidR="00000000" w:rsidRPr="00000000">
              <w:rPr>
                <w:rFonts w:ascii="Arial" w:cs="Arial" w:eastAsia="Arial" w:hAnsi="Arial"/>
                <w:i w:val="1"/>
                <w:color w:val="2c2c2c"/>
                <w:sz w:val="22"/>
                <w:szCs w:val="22"/>
                <w:rtl w:val="0"/>
              </w:rPr>
              <w:t xml:space="preserve">Reclutando y seleccionando al personal.</w:t>
            </w:r>
            <w:r w:rsidDel="00000000" w:rsidR="00000000" w:rsidRPr="00000000">
              <w:rPr>
                <w:rFonts w:ascii="Arial" w:cs="Arial" w:eastAsia="Arial" w:hAnsi="Arial"/>
                <w:color w:val="2c2c2c"/>
                <w:sz w:val="22"/>
                <w:szCs w:val="22"/>
                <w:rtl w:val="0"/>
              </w:rPr>
              <w:t xml:space="preserve"> Pearson Educación. </w:t>
            </w:r>
            <w:hyperlink r:id="rId135">
              <w:r w:rsidDel="00000000" w:rsidR="00000000" w:rsidRPr="00000000">
                <w:rPr>
                  <w:rFonts w:ascii="Arial" w:cs="Arial" w:eastAsia="Arial" w:hAnsi="Arial"/>
                  <w:color w:val="0000ff"/>
                  <w:sz w:val="22"/>
                  <w:szCs w:val="22"/>
                  <w:u w:val="single"/>
                  <w:rtl w:val="0"/>
                </w:rPr>
                <w:t xml:space="preserve">https://www-ebooks7-24-com.bdigital.sena.edu.co/?il=10379</w:t>
              </w:r>
            </w:hyperlink>
            <w:r w:rsidDel="00000000" w:rsidR="00000000" w:rsidRPr="00000000">
              <w:rPr>
                <w:rFonts w:ascii="Arial" w:cs="Arial" w:eastAsia="Arial" w:hAnsi="Arial"/>
                <w:color w:val="2c2c2c"/>
                <w:sz w:val="22"/>
                <w:szCs w:val="22"/>
                <w:rtl w:val="0"/>
              </w:rPr>
              <w:t xml:space="preserve"> </w:t>
            </w:r>
          </w:p>
        </w:tc>
      </w:tr>
    </w:tbl>
    <w:p w:rsidR="00000000" w:rsidDel="00000000" w:rsidP="00000000" w:rsidRDefault="00000000" w:rsidRPr="00000000" w14:paraId="0000048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1">
      <w:pPr>
        <w:pStyle w:val="Title"/>
        <w:spacing w:after="120" w:lineRule="auto"/>
        <w:rPr>
          <w:rFonts w:ascii="Arial" w:cs="Arial" w:eastAsia="Arial" w:hAnsi="Arial"/>
          <w:sz w:val="22"/>
          <w:szCs w:val="22"/>
        </w:rPr>
      </w:pPr>
      <w:r w:rsidDel="00000000" w:rsidR="00000000" w:rsidRPr="00000000">
        <w:rPr>
          <w:rtl w:val="0"/>
        </w:rPr>
      </w:r>
    </w:p>
    <w:sectPr>
      <w:headerReference r:id="rId136"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8" w:date="2022-10-06T10:35: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1" w:date="2022-10-05T19:13: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https://www.shutterstock.com/es/image-photo/business-woman-using-tablet-analyzing-sales-1504342097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122153_i30</w:t>
      </w:r>
    </w:p>
  </w:comment>
  <w:comment w:author="Microsoft Office User" w:id="52" w:date="2022-10-06T10:35: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 w:date="2022-10-05T16:13: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https://commons.wikimedia.org/wiki/File:Elton_Mayo.jpeg</w:t>
      </w:r>
    </w:p>
  </w:comment>
  <w:comment w:author="Microsoft Office User" w:id="18" w:date="2022-10-05T17:16: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https://www.shutterstock.com/es/image-vector/self-time-management-productivity-concept-tiny-1892228860</w:t>
      </w:r>
    </w:p>
  </w:comment>
  <w:comment w:author="Microsoft Office User" w:id="14" w:date="2022-10-05T17:11: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https://www.shutterstock.com/es/image-vector/success-communicate-discussion-interview-achieve-business-2163179653</w:t>
      </w:r>
    </w:p>
  </w:comment>
  <w:comment w:author="Microsoft Office User" w:id="0" w:date="2022-10-06T10:34: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2" w:date="2022-10-05T20:06: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https://www.shutterstock.com/es/image-vector/organized-archive-searching-files-database-records-1523896346</w:t>
      </w:r>
    </w:p>
  </w:comment>
  <w:comment w:author="Microsoft Office User" w:id="67" w:date="2022-10-06T05:27: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https://www.shutterstock.com/es/image-vector/function-settings-line-sign-vector-icon-1037686255</w:t>
      </w:r>
    </w:p>
  </w:comment>
  <w:comment w:author="Microsoft Office User" w:id="16" w:date="2022-10-05T17:13: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https://www.shutterstock.com/es/image-vector/workplace-wellness-abstract-color-concept-layout-1995639620</w:t>
      </w:r>
    </w:p>
  </w:comment>
  <w:comment w:author="Microsoft Office User" w:id="60" w:date="2022-10-06T10:35: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0" w:date="2022-10-06T10:35: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3" w:date="2022-10-05T20:08: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https://www.shutterstock.com/es/image-vector/job-descriptions-turquoise-concept-icon-position-2205418699</w:t>
      </w:r>
    </w:p>
  </w:comment>
  <w:comment w:author="Microsoft Office User" w:id="59" w:date="2022-10-06T04:23: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puestos</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intrínsecos</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del puesto</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Ubicación del puesto en el organigrama</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del puesto</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Tareas o atribuciones</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del puesto</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Subordinación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Supervisión</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Comunicaciones colaterales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Diarias</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Semanales</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Mensuales</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Anuales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Esporádicas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122153_i52</w:t>
      </w:r>
    </w:p>
  </w:comment>
  <w:comment w:author="Microsoft Office User" w:id="74" w:date="2022-10-06T09:36: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 de la gestión del talento humano</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del talento humano</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Fases o procesos</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legal</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organizacional</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de estructuras organizacionales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organizacionales planas</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organizacionales horizontales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para negocios internacionales</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por redes o modulares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con enfoque virtual</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las necesidades del talento humano</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necesidades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Instrumentos de recolección de información</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cargos</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laboral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Reclutamiento y selección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122153_i62</w:t>
      </w:r>
    </w:p>
  </w:comment>
  <w:comment w:author="Microsoft Office User" w:id="25" w:date="2022-10-05T17:52: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https://www.shutterstock.com/es/image-vector/rook-chess-piece-pencil-strategic-plan-648728962</w:t>
      </w:r>
    </w:p>
  </w:comment>
  <w:comment w:author="Microsoft Office User" w:id="37" w:date="2022-10-05T19:38: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https://www.shutterstock.com/es/image-illustration/image-businesspeople-presentation-looking-virtual-project-130458107</w:t>
      </w:r>
    </w:p>
  </w:comment>
  <w:comment w:author="Microsoft Office User" w:id="63" w:date="2022-10-06T04:32: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https://www.shutterstock.com/es/image-vector/intelligence-innovative-new-smart-ideas-thinking-2165136939</w:t>
      </w:r>
    </w:p>
  </w:comment>
  <w:comment w:author="Microsoft Office User" w:id="26" w:date="2022-10-05T17:53: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https://www.shutterstock.com/es/image-vector/people-icon-vector-illustration-430049338</w:t>
      </w:r>
    </w:p>
  </w:comment>
  <w:comment w:author="Microsoft Office User" w:id="72" w:date="2022-10-06T10:36: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3" w:date="2022-10-06T09:21: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 el enlace que tiene cada uno.</w:t>
      </w:r>
    </w:p>
  </w:comment>
  <w:comment w:author="Microsoft Office User" w:id="75" w:date="2022-10-06T09:40: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https://www.shutterstock.com/es/image-photo/attentive-hr-manager-listening-candidate-answering-1714420726</w:t>
      </w:r>
    </w:p>
  </w:comment>
  <w:comment w:author="Microsoft Office User" w:id="51" w:date="2022-10-05T20:19: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https://www.shutterstock.com/es/image-photo/business-hr-icon-on-jigsaw-puzzle-1773808223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122153_i46</w:t>
      </w:r>
    </w:p>
  </w:comment>
  <w:comment w:author="Microsoft Office User" w:id="17" w:date="2022-10-05T17:14:0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https://www.shutterstock.com/es/image-vector/video-conferencing-on-large-computer-screen-2010320474</w:t>
      </w:r>
    </w:p>
  </w:comment>
  <w:comment w:author="Microsoft Office User" w:id="29" w:date="2022-10-05T19:01: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https://www.shutterstock.com/es/image-vector/flat-style-idea-brainstorming-creative-team-334072907</w:t>
      </w:r>
    </w:p>
  </w:comment>
  <w:comment w:author="Microsoft Office User" w:id="19" w:date="2022-10-05T17:17: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https://www.shutterstock.com/es/image-vector/online-education-home-schooling-concept-male-1742840912</w:t>
      </w:r>
    </w:p>
  </w:comment>
  <w:comment w:author="Microsoft Office User" w:id="55" w:date="2022-10-05T20:28: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https://www.shutterstock.com/es/image-vector/tired-man-missing-deadline-office-worker-1937642239</w:t>
      </w:r>
    </w:p>
  </w:comment>
  <w:comment w:author="Microsoft Office User" w:id="53" w:date="2022-10-05T20:24:00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https://www.shutterstock.com/es/image-vector/focus-group-concept-people-avatars-crosshair-2156849705</w:t>
      </w:r>
    </w:p>
  </w:comment>
  <w:comment w:author="Microsoft Office User" w:id="56" w:date="2022-10-05T20:30: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https://www.shutterstock.com/es/image-vector/software-analysis-isolated-cartoon-vector-illustrations-2198694137</w:t>
      </w:r>
    </w:p>
  </w:comment>
  <w:comment w:author="Microsoft Office User" w:id="48" w:date="2022-10-06T10:35:00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5" w:date="2022-10-05T19:32:00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https://www.shutterstock.com/es/image-vector/international-business-team-connecting-online-together-1695249979</w:t>
      </w:r>
    </w:p>
  </w:comment>
  <w:comment w:author="Microsoft Office User" w:id="62" w:date="2022-10-06T04:31: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https://www.shutterstock.com/es/image-vector/vector-set-linear-icons-related-company-1523979263</w:t>
      </w:r>
    </w:p>
  </w:comment>
  <w:comment w:author="Microsoft Office User" w:id="1" w:date="2022-10-05T16:05: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https://www.shutterstock.com/es/image-photo/hr-human-resources-recruitment-headhunting-team-1911471952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64" w:date="2022-10-06T05:05: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Infografia1.pptx</w:t>
      </w:r>
    </w:p>
  </w:comment>
  <w:comment w:author="Microsoft Office User" w:id="5" w:date="2022-10-05T16:17: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https://www.shutterstock.com/es/image-vector/business-team-working-front-rising-arrow-1642076617</w:t>
      </w:r>
    </w:p>
  </w:comment>
  <w:comment w:author="Microsoft Office User" w:id="28" w:date="2022-10-05T17:59: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https://www.shutterstock.com/es/image-vector/personnel-change-line-icon-people-round-1387806620</w:t>
      </w:r>
    </w:p>
  </w:comment>
  <w:comment w:author="Microsoft Office User" w:id="69" w:date="2022-10-06T10:35: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1" w:date="2022-10-05T17:36:00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https://www.shutterstock.com/es/image-photo/wooden-judges-gavel-lying-on-law-245545804</w:t>
      </w:r>
    </w:p>
  </w:comment>
  <w:comment w:author="Microsoft Office User" w:id="8" w:date="2022-10-05T16:56: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https://www.shutterstock.com/es/image-vector/safety-induction-illustration-design-on-construction-1846468069</w:t>
      </w:r>
    </w:p>
  </w:comment>
  <w:comment w:author="Microsoft Office User" w:id="58" w:date="2022-10-06T04:27: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https://www.shutterstock.com/es/image-vector/job-descriptions-concept-icon-position-requirements-2209345421</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122153_i51</w:t>
      </w:r>
    </w:p>
  </w:comment>
  <w:comment w:author="Microsoft Office User" w:id="6" w:date="2022-10-05T16:43: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https://www.shutterstock.com/es/image-vector/job-descriptions-turquoise-concept-icon-position-2205418699</w:t>
      </w:r>
    </w:p>
  </w:comment>
  <w:comment w:author="Microsoft Office User" w:id="49" w:date="2022-10-05T20:16:00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https://www.shutterstock.com/es/image-vector/stats-view-outline-icon-linear-style-1176201676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122153_i45</w:t>
      </w:r>
    </w:p>
  </w:comment>
  <w:comment w:author="Microsoft Office User" w:id="45" w:date="2022-10-05T20:10: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https://www.shutterstock.com/es/image-vector/gear-check-list-technical-description-characteristics-1877768842</w:t>
      </w:r>
    </w:p>
  </w:comment>
  <w:comment w:author="Microsoft Office User" w:id="24" w:date="2022-10-05T17:48:00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https://www.shutterstock.com/es/image-vector/delegating-business-illustration-idea-oragnization-communication-708746599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122153_i23</w:t>
      </w:r>
    </w:p>
  </w:comment>
  <w:comment w:author="Microsoft Office User" w:id="22" w:date="2022-10-06T10:34:00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71" w:date="2022-10-06T09:11:00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Presupuestos</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y especificación de puestos</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Requisición de personal</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 de mano de obra</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personal.</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Divulgación</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través de los medios y técnicas de reclutamiento.</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 de los candidatos</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inicial</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superficial de calificaciones comunes de los candidatos.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Llenado del formulario de solicitud de empleo</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 inicial</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Binomio: verificación de las calificaciones del candidato y de las especificaciones de puestos.</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de los exámenes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 final</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Trinomio: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Comparación de las calificaciones del candidato con las de los demás candidatos y con las especificaciones de puestos.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final por el departamento solicitante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Recomendación al departamento solicitante de los candidatos finalistas en la elección.</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Solicitud de documentos e información sobre el candidato</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 sobre los antecedentes del candidato.</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Examen médico</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de la adecuación biofisiológica a las especificaciones del puesto.</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Aceptación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Impresión general desfavorable o inferior a las especificaciones</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Inferior al estándar</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desfavorables</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Decisión negativa</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desacreditora</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apto</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Rechazo</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RECLUTAMIENTO</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122153_i61</w:t>
      </w:r>
    </w:p>
  </w:comment>
  <w:comment w:author="Microsoft Office User" w:id="32" w:date="2022-10-05T19:19:00Z">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Junta directiva</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comercial</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ventas</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financiero</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Contabilidad y finanzas</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de operaciones</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Operarios</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de recursos humanos</w:t>
      </w:r>
    </w:p>
  </w:comment>
  <w:comment w:author="Microsoft Office User" w:id="11" w:date="2022-10-05T16:59: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https://www.shutterstock.com/es/image-vector/leadership-concept-icon-factor-influencing-organizational-2188451535</w:t>
      </w:r>
    </w:p>
  </w:comment>
  <w:comment w:author="Microsoft Office User" w:id="54" w:date="2022-10-05T20:26:00Z">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https://www.shutterstock.com/es/image-vector/job-interview-vector-flat-modern-illustration-1899142279</w:t>
      </w:r>
    </w:p>
  </w:comment>
  <w:comment w:author="Microsoft Office User" w:id="33" w:date="2022-10-05T19:26:00Z">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CEO</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Empleados</w:t>
      </w:r>
    </w:p>
  </w:comment>
  <w:comment w:author="Microsoft Office User" w:id="34" w:date="2022-10-05T19:29:00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Compañía proveedora de insumo A</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general de la empresa</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Compañía ensambladora</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Compañía logística</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Compañía comercializadora de productos</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Compañía proveedora de insumo B</w:t>
      </w:r>
    </w:p>
  </w:comment>
  <w:comment w:author="Microsoft Office User" w:id="50" w:date="2022-10-05T20:19:0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este texto como cuadro texto color.</w:t>
      </w:r>
    </w:p>
  </w:comment>
  <w:comment w:author="Microsoft Office User" w:id="41" w:date="2022-10-05T20:03:00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https://www.shutterstock.com/es/image-vector/internet-user-during-online-search-data-2130752783</w:t>
      </w:r>
    </w:p>
  </w:comment>
  <w:comment w:author="Microsoft Office User" w:id="23" w:date="2022-10-05T17:45:00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https://www.shutterstock.com/es/image-vector/team-management-organizational-structure-company-ceo-437075395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122153_i22</w:t>
      </w:r>
    </w:p>
  </w:comment>
  <w:comment w:author="Microsoft Office User" w:id="36" w:date="2022-10-05T19:33:00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https://www.shutterstock.com/es/image-vector/work-outsourcing-telecommuting-concept-business-process-2027471498</w:t>
      </w:r>
    </w:p>
  </w:comment>
  <w:comment w:author="Microsoft Office User" w:id="70" w:date="2022-10-06T06:01:00Z">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Infografia2.pptx</w:t>
      </w:r>
    </w:p>
  </w:comment>
  <w:comment w:author="Microsoft Office User" w:id="27" w:date="2022-10-05T17:58: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una imagen similar.</w:t>
      </w:r>
    </w:p>
  </w:comment>
  <w:comment w:author="Microsoft Office User" w:id="66" w:date="2022-10-06T05:25:00Z">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https://www.shutterstock.com/es/image-vector/organization-chart-icon-vector-795280720</w:t>
      </w:r>
    </w:p>
  </w:comment>
  <w:comment w:author="Microsoft Office User" w:id="10" w:date="2022-10-05T16:58:00Z">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https://www.shutterstock.com/es/image-vector/vector-illustration-business-concept-job-interview-1878111499</w:t>
      </w:r>
    </w:p>
  </w:comment>
  <w:comment w:author="Microsoft Office User" w:id="9" w:date="2022-10-05T16:57:00Z">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https://www.shutterstock.com/es/image-photo/job-career-wages-competition-unemployment-concepts-1984760684</w:t>
      </w:r>
    </w:p>
  </w:comment>
  <w:comment w:author="Microsoft Office User" w:id="15" w:date="2022-10-05T17:12:00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https://www.shutterstock.com/es/image-vector/two-big-boss-hand-holding-male-2045281253</w:t>
      </w:r>
    </w:p>
  </w:comment>
  <w:comment w:author="Microsoft Office User" w:id="30" w:date="2022-10-05T19:02: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https://www.shutterstock.com/es/image-photo/customer-evaluation-indicator-rating-print-screen-2103186872</w:t>
      </w:r>
    </w:p>
  </w:comment>
  <w:comment w:author="Microsoft Office User" w:id="47" w:date="2022-10-05T20:11:00Z">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https://www.shutterstock.com/es/image-vector/contract-icon-agreement-pen-on-desk-1197302179</w:t>
      </w:r>
    </w:p>
  </w:comment>
  <w:comment w:author="Microsoft Office User" w:id="57" w:date="2022-10-06T10:35:00Z">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10-05T19:47: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https://www.shutterstock.com/es/image-vector/corporate-culture-concept-icon-worker-adaptation-1991857511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 w:author="Microsoft Office User" w:id="46" w:date="2022-10-05T20:03:00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https://www.shutterstock.com/es/image-vector/man-hold-magnifier-monitoring-social-media-1310724659</w:t>
      </w:r>
    </w:p>
  </w:comment>
  <w:comment w:author="Microsoft Office User" w:id="7" w:date="2022-10-05T16:54: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https://www.shutterstock.com/es/image-vector/job-search-vacancy-best-choice-recruitment-1963605160</w:t>
      </w:r>
    </w:p>
  </w:comment>
  <w:comment w:author="Microsoft Office User" w:id="3" w:date="2022-10-05T16:14:00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https://www.shutterstock.com/es/image-photo/human-resources-pool-customer-care-employees-423521482</w:t>
      </w:r>
    </w:p>
  </w:comment>
  <w:comment w:author="Microsoft Office User" w:id="13" w:date="2022-10-05T17:10:00Z">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https://www.shutterstock.com/es/image-vector/world-mental-health-day-concept-vector-1928065115</w:t>
      </w:r>
    </w:p>
  </w:comment>
  <w:comment w:author="Microsoft Office User" w:id="44" w:date="2022-10-05T20:09: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https://www.shutterstock.com/es/image-vector/job-description-work-duties-tasks-information-1952872519</w:t>
      </w:r>
    </w:p>
  </w:comment>
  <w:comment w:author="Microsoft Office User" w:id="20" w:date="2022-10-05T17:20:00Z">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https://www.shutterstock.com/es/image-vector/vector-illustrations-flat-design-concept-teamwork-1230385009</w:t>
      </w:r>
    </w:p>
  </w:comment>
  <w:comment w:author="Microsoft Office User" w:id="68" w:date="2022-10-06T05:29:00Z">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https://www.shutterstock.com/es/image-vector/clipboard-pencil-vector-icon-black-illustration-522431716</w:t>
      </w:r>
    </w:p>
  </w:comment>
  <w:comment w:author="Microsoft Office User" w:id="4" w:date="2022-10-05T16:15:00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https://www.shutterstock.com/es/image-vector/business-concept-vector-illustration-little-people-1299830239</w:t>
      </w:r>
    </w:p>
  </w:comment>
  <w:comment w:author="Microsoft Office User" w:id="61" w:date="2022-10-06T04:30:00Z">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https://www.shutterstock.com/es/image-vector/job-description-vector-outline-icon-style-2049069692</w:t>
      </w:r>
    </w:p>
  </w:comment>
  <w:comment w:author="Microsoft Office User" w:id="65" w:date="2022-10-06T10:35:00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2" w:date="2022-10-05T17:06: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https://www.shutterstock.com/es/image-vector/fitness-couple-man-woman-dressed-sportswear-556098034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84" w15:done="0"/>
  <w15:commentEx w15:paraId="00000487" w15:done="0"/>
  <w15:commentEx w15:paraId="00000488" w15:done="0"/>
  <w15:commentEx w15:paraId="00000489" w15:done="0"/>
  <w15:commentEx w15:paraId="0000048A" w15:done="0"/>
  <w15:commentEx w15:paraId="0000048B" w15:done="0"/>
  <w15:commentEx w15:paraId="0000048C" w15:done="0"/>
  <w15:commentEx w15:paraId="0000048D" w15:done="0"/>
  <w15:commentEx w15:paraId="0000048E" w15:done="0"/>
  <w15:commentEx w15:paraId="0000048F" w15:done="0"/>
  <w15:commentEx w15:paraId="00000490" w15:done="0"/>
  <w15:commentEx w15:paraId="00000491" w15:done="0"/>
  <w15:commentEx w15:paraId="00000492" w15:done="0"/>
  <w15:commentEx w15:paraId="000004A5" w15:done="0"/>
  <w15:commentEx w15:paraId="000004BF" w15:done="0"/>
  <w15:commentEx w15:paraId="000004C0" w15:done="0"/>
  <w15:commentEx w15:paraId="000004C1" w15:done="0"/>
  <w15:commentEx w15:paraId="000004C2" w15:done="0"/>
  <w15:commentEx w15:paraId="000004C3" w15:done="0"/>
  <w15:commentEx w15:paraId="000004C4" w15:done="0"/>
  <w15:commentEx w15:paraId="000004C5" w15:done="0"/>
  <w15:commentEx w15:paraId="000004C6" w15:done="0"/>
  <w15:commentEx w15:paraId="000004C9" w15:done="0"/>
  <w15:commentEx w15:paraId="000004CA" w15:done="0"/>
  <w15:commentEx w15:paraId="000004CB" w15:done="0"/>
  <w15:commentEx w15:paraId="000004CC" w15:done="0"/>
  <w15:commentEx w15:paraId="000004CD" w15:done="0"/>
  <w15:commentEx w15:paraId="000004CE" w15:done="0"/>
  <w15:commentEx w15:paraId="000004CF" w15:done="0"/>
  <w15:commentEx w15:paraId="000004D0" w15:done="0"/>
  <w15:commentEx w15:paraId="000004D1" w15:done="0"/>
  <w15:commentEx w15:paraId="000004D2" w15:done="0"/>
  <w15:commentEx w15:paraId="000004D5" w15:done="0"/>
  <w15:commentEx w15:paraId="000004D6" w15:done="0"/>
  <w15:commentEx w15:paraId="000004D7" w15:done="0"/>
  <w15:commentEx w15:paraId="000004D8" w15:done="0"/>
  <w15:commentEx w15:paraId="000004D9" w15:done="0"/>
  <w15:commentEx w15:paraId="000004DA" w15:done="0"/>
  <w15:commentEx w15:paraId="000004DB" w15:done="0"/>
  <w15:commentEx w15:paraId="000004DE" w15:done="0"/>
  <w15:commentEx w15:paraId="000004DF" w15:done="0"/>
  <w15:commentEx w15:paraId="000004E2" w15:done="0"/>
  <w15:commentEx w15:paraId="000004E3" w15:done="0"/>
  <w15:commentEx w15:paraId="000004E6" w15:done="0"/>
  <w15:commentEx w15:paraId="000004E7" w15:done="0"/>
  <w15:commentEx w15:paraId="0000050E" w15:done="0"/>
  <w15:commentEx w15:paraId="00000518" w15:done="0"/>
  <w15:commentEx w15:paraId="00000519" w15:done="0"/>
  <w15:commentEx w15:paraId="0000051A" w15:done="0"/>
  <w15:commentEx w15:paraId="0000051F" w15:done="0"/>
  <w15:commentEx w15:paraId="00000527" w15:done="0"/>
  <w15:commentEx w15:paraId="00000528" w15:done="0"/>
  <w15:commentEx w15:paraId="00000529" w15:done="0"/>
  <w15:commentEx w15:paraId="0000052C" w15:done="0"/>
  <w15:commentEx w15:paraId="0000052D" w15:done="0"/>
  <w15:commentEx w15:paraId="0000052E" w15:done="0"/>
  <w15:commentEx w15:paraId="0000052F" w15:done="0"/>
  <w15:commentEx w15:paraId="00000530" w15:done="0"/>
  <w15:commentEx w15:paraId="00000531" w15:done="0"/>
  <w15:commentEx w15:paraId="00000532" w15:done="0"/>
  <w15:commentEx w15:paraId="00000533" w15:done="0"/>
  <w15:commentEx w15:paraId="00000534" w15:done="0"/>
  <w15:commentEx w15:paraId="00000535" w15:done="0"/>
  <w15:commentEx w15:paraId="00000536" w15:done="0"/>
  <w15:commentEx w15:paraId="00000539" w15:done="0"/>
  <w15:commentEx w15:paraId="0000053A" w15:done="0"/>
  <w15:commentEx w15:paraId="0000053B" w15:done="0"/>
  <w15:commentEx w15:paraId="0000053C" w15:done="0"/>
  <w15:commentEx w15:paraId="0000053D" w15:done="0"/>
  <w15:commentEx w15:paraId="0000053E" w15:done="0"/>
  <w15:commentEx w15:paraId="0000053F" w15:done="0"/>
  <w15:commentEx w15:paraId="00000540" w15:done="0"/>
  <w15:commentEx w15:paraId="00000541" w15:done="0"/>
  <w15:commentEx w15:paraId="00000542" w15:done="0"/>
  <w15:commentEx w15:paraId="00000543" w15:done="0"/>
  <w15:commentEx w15:paraId="000005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243" name="image83.png"/>
          <a:graphic>
            <a:graphicData uri="http://schemas.openxmlformats.org/drawingml/2006/picture">
              <pic:pic>
                <pic:nvPicPr>
                  <pic:cNvPr id="0" name="image8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7785100</wp:posOffset>
              </wp:positionH>
              <wp:positionV relativeFrom="paragraph">
                <wp:posOffset>-355599</wp:posOffset>
              </wp:positionV>
              <wp:extent cx="833120" cy="1174115"/>
              <wp:effectExtent b="0" l="0" r="0" t="0"/>
              <wp:wrapNone/>
              <wp:docPr id="161" name=""/>
              <a:graphic>
                <a:graphicData uri="http://schemas.microsoft.com/office/word/2010/wordprocessingShape">
                  <wps:wsp>
                    <wps:cNvSpPr/>
                    <wps:cNvPr id="2" name="Shape 2"/>
                    <wps:spPr>
                      <a:xfrm>
                        <a:off x="4934203" y="3197705"/>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7785100</wp:posOffset>
              </wp:positionH>
              <wp:positionV relativeFrom="paragraph">
                <wp:posOffset>-355599</wp:posOffset>
              </wp:positionV>
              <wp:extent cx="833120" cy="1174115"/>
              <wp:effectExtent b="0" l="0" r="0" t="0"/>
              <wp:wrapNone/>
              <wp:docPr id="161" name="image78.png"/>
              <a:graphic>
                <a:graphicData uri="http://schemas.openxmlformats.org/drawingml/2006/picture">
                  <pic:pic>
                    <pic:nvPicPr>
                      <pic:cNvPr id="0" name="image78.png"/>
                      <pic:cNvPicPr preferRelativeResize="0"/>
                    </pic:nvPicPr>
                    <pic:blipFill>
                      <a:blip r:embed="rId2"/>
                      <a:srcRect/>
                      <a:stretch>
                        <a:fillRect/>
                      </a:stretch>
                    </pic:blipFill>
                    <pic:spPr>
                      <a:xfrm>
                        <a:off x="0" y="0"/>
                        <a:ext cx="833120" cy="1174115"/>
                      </a:xfrm>
                      <a:prstGeom prst="rect"/>
                      <a:ln/>
                    </pic:spPr>
                  </pic:pic>
                </a:graphicData>
              </a:graphic>
            </wp:anchor>
          </w:drawing>
        </mc:Fallback>
      </mc:AlternateConten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decimal"/>
      <w:lvlText w:val="%1."/>
      <w:lvlJc w:val="left"/>
      <w:pPr>
        <w:ind w:left="360" w:hanging="360"/>
      </w:pPr>
      <w:rPr>
        <w:b w:val="0"/>
        <w:color w:val="000000"/>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633CC"/>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554AC6"/>
    <w:rPr>
      <w:color w:val="0000ff" w:themeColor="hyperlink"/>
      <w:u w:val="single"/>
    </w:rPr>
  </w:style>
  <w:style w:type="character" w:styleId="UnresolvedMention">
    <w:name w:val="Unresolved Mention"/>
    <w:basedOn w:val="DefaultParagraphFont"/>
    <w:uiPriority w:val="99"/>
    <w:semiHidden w:val="1"/>
    <w:unhideWhenUsed w:val="1"/>
    <w:rsid w:val="00020F4B"/>
    <w:rPr>
      <w:color w:val="605e5c"/>
      <w:shd w:color="auto" w:fill="e1dfdd" w:val="clear"/>
    </w:rPr>
  </w:style>
  <w:style w:type="paragraph" w:styleId="Revision">
    <w:name w:val="Revision"/>
    <w:hidden w:val="1"/>
    <w:uiPriority w:val="99"/>
    <w:semiHidden w:val="1"/>
    <w:rsid w:val="00B90231"/>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7.jpg"/><Relationship Id="rId41" Type="http://schemas.openxmlformats.org/officeDocument/2006/relationships/image" Target="media/image11.jpg"/><Relationship Id="rId44" Type="http://schemas.openxmlformats.org/officeDocument/2006/relationships/image" Target="media/image4.jpg"/><Relationship Id="rId43" Type="http://schemas.openxmlformats.org/officeDocument/2006/relationships/image" Target="media/image18.jpg"/><Relationship Id="rId46" Type="http://schemas.openxmlformats.org/officeDocument/2006/relationships/image" Target="media/image17.jpg"/><Relationship Id="rId45" Type="http://schemas.openxmlformats.org/officeDocument/2006/relationships/image" Target="media/image10.jpg"/><Relationship Id="rId107" Type="http://schemas.openxmlformats.org/officeDocument/2006/relationships/hyperlink" Target="https://www.shutterstock.com/es/image-vector/clipboard-stethoscope-medical-check-form-report-1874538058" TargetMode="External"/><Relationship Id="rId106" Type="http://schemas.openxmlformats.org/officeDocument/2006/relationships/hyperlink" Target="https://www.shutterstock.com/es/image-vector/regulation-compliance-turquoise-concept-icon-business-2143615959" TargetMode="External"/><Relationship Id="rId105" Type="http://schemas.openxmlformats.org/officeDocument/2006/relationships/hyperlink" Target="https://www.shutterstock.com/es/image-vector/education-flat-icon-set-flyer-poster-397626016" TargetMode="External"/><Relationship Id="rId104" Type="http://schemas.openxmlformats.org/officeDocument/2006/relationships/hyperlink" Target="https://www.shutterstock.com/es/image-vector/five-arrows-numbered-flat-rainbow-spectrum-712765639" TargetMode="External"/><Relationship Id="rId109" Type="http://schemas.openxmlformats.org/officeDocument/2006/relationships/hyperlink" Target="https://www.shutterstock.com/es/image-vector/job-interview-vector-illustration-concept-modern-2005325384" TargetMode="External"/><Relationship Id="rId108" Type="http://schemas.openxmlformats.org/officeDocument/2006/relationships/hyperlink" Target="https://www.shutterstock.com/es/image-vector/hiring-process-icon-set-w-benefits-1467460550" TargetMode="External"/><Relationship Id="rId48" Type="http://schemas.openxmlformats.org/officeDocument/2006/relationships/image" Target="media/image13.jpg"/><Relationship Id="rId47" Type="http://schemas.openxmlformats.org/officeDocument/2006/relationships/image" Target="media/image2.jpg"/><Relationship Id="rId49" Type="http://schemas.openxmlformats.org/officeDocument/2006/relationships/image" Target="media/image16.jpg"/><Relationship Id="rId103" Type="http://schemas.openxmlformats.org/officeDocument/2006/relationships/image" Target="media/image47.png"/><Relationship Id="rId102" Type="http://schemas.openxmlformats.org/officeDocument/2006/relationships/image" Target="media/image51.jpg"/><Relationship Id="rId101" Type="http://schemas.openxmlformats.org/officeDocument/2006/relationships/image" Target="media/image52.jpg"/><Relationship Id="rId100" Type="http://schemas.openxmlformats.org/officeDocument/2006/relationships/image" Target="media/image45.jpg"/><Relationship Id="rId31" Type="http://schemas.openxmlformats.org/officeDocument/2006/relationships/image" Target="media/image53.jpg"/><Relationship Id="rId30" Type="http://schemas.openxmlformats.org/officeDocument/2006/relationships/image" Target="media/image95.jpg"/><Relationship Id="rId33" Type="http://schemas.openxmlformats.org/officeDocument/2006/relationships/image" Target="media/image64.jpg"/><Relationship Id="rId32" Type="http://schemas.openxmlformats.org/officeDocument/2006/relationships/image" Target="media/image66.jpg"/><Relationship Id="rId35" Type="http://schemas.openxmlformats.org/officeDocument/2006/relationships/image" Target="media/image68.jpg"/><Relationship Id="rId34" Type="http://schemas.openxmlformats.org/officeDocument/2006/relationships/image" Target="media/image70.jpg"/><Relationship Id="rId37" Type="http://schemas.openxmlformats.org/officeDocument/2006/relationships/image" Target="media/image72.jpg"/><Relationship Id="rId36" Type="http://schemas.openxmlformats.org/officeDocument/2006/relationships/image" Target="media/image67.jpg"/><Relationship Id="rId39" Type="http://schemas.openxmlformats.org/officeDocument/2006/relationships/image" Target="media/image12.jpg"/><Relationship Id="rId38" Type="http://schemas.openxmlformats.org/officeDocument/2006/relationships/image" Target="media/image71.jpg"/><Relationship Id="rId20" Type="http://schemas.openxmlformats.org/officeDocument/2006/relationships/image" Target="media/image85.jpg"/><Relationship Id="rId22" Type="http://schemas.openxmlformats.org/officeDocument/2006/relationships/image" Target="media/image86.jpg"/><Relationship Id="rId21" Type="http://schemas.openxmlformats.org/officeDocument/2006/relationships/image" Target="media/image88.jpg"/><Relationship Id="rId24" Type="http://schemas.openxmlformats.org/officeDocument/2006/relationships/image" Target="media/image91.jpg"/><Relationship Id="rId23" Type="http://schemas.openxmlformats.org/officeDocument/2006/relationships/image" Target="media/image92.jpg"/><Relationship Id="rId129" Type="http://schemas.openxmlformats.org/officeDocument/2006/relationships/hyperlink" Target="https://www-ebooks7-24-com.bdigital.sena.edu.co/?il=7452" TargetMode="External"/><Relationship Id="rId128" Type="http://schemas.openxmlformats.org/officeDocument/2006/relationships/hyperlink" Target="https://elibro-net.bdigital.sena.edu.co/es/ereader/senavirtual/41174?page=61" TargetMode="External"/><Relationship Id="rId127" Type="http://schemas.openxmlformats.org/officeDocument/2006/relationships/hyperlink" Target="https://www-ebooks7-24-com.bdigital.sena.edu.co/?il=6926&amp;pg=196" TargetMode="External"/><Relationship Id="rId126" Type="http://schemas.openxmlformats.org/officeDocument/2006/relationships/hyperlink" Target="https://www.youtube.com/watch?v=QAIIOn5YqAY" TargetMode="External"/><Relationship Id="rId26" Type="http://schemas.openxmlformats.org/officeDocument/2006/relationships/image" Target="media/image73.jpg"/><Relationship Id="rId121" Type="http://schemas.openxmlformats.org/officeDocument/2006/relationships/hyperlink" Target="https://www.youtube.com/watch?v=V9PMrldu2Jc" TargetMode="External"/><Relationship Id="rId25" Type="http://schemas.openxmlformats.org/officeDocument/2006/relationships/image" Target="media/image89.jpg"/><Relationship Id="rId120" Type="http://schemas.openxmlformats.org/officeDocument/2006/relationships/hyperlink" Target="https://youtu.be/yZ7-ckjDE1I" TargetMode="External"/><Relationship Id="rId28" Type="http://schemas.openxmlformats.org/officeDocument/2006/relationships/image" Target="media/image94.jpg"/><Relationship Id="rId27" Type="http://schemas.openxmlformats.org/officeDocument/2006/relationships/image" Target="media/image93.jpg"/><Relationship Id="rId125" Type="http://schemas.openxmlformats.org/officeDocument/2006/relationships/hyperlink" Target="https://www.youtube.com/watch?v=QAIIOn5YqAY" TargetMode="External"/><Relationship Id="rId29" Type="http://schemas.openxmlformats.org/officeDocument/2006/relationships/image" Target="media/image62.jpg"/><Relationship Id="rId124" Type="http://schemas.openxmlformats.org/officeDocument/2006/relationships/hyperlink" Target="http://www.secretariasenado.gov.co/senado/basedoc/codigo_sustantivo_trabajo.html" TargetMode="External"/><Relationship Id="rId123" Type="http://schemas.openxmlformats.org/officeDocument/2006/relationships/hyperlink" Target="http://www.secretariasenado.gov.co/senado/basedoc/codigo_sustantivo_trabajo.html" TargetMode="External"/><Relationship Id="rId122" Type="http://schemas.openxmlformats.org/officeDocument/2006/relationships/hyperlink" Target="https://www.youtube.com/watch?v=V9PMrldu2Jc" TargetMode="External"/><Relationship Id="rId95" Type="http://schemas.openxmlformats.org/officeDocument/2006/relationships/image" Target="media/image56.jpg"/><Relationship Id="rId94" Type="http://schemas.openxmlformats.org/officeDocument/2006/relationships/image" Target="media/image55.jpg"/><Relationship Id="rId97" Type="http://schemas.openxmlformats.org/officeDocument/2006/relationships/image" Target="media/image46.jpg"/><Relationship Id="rId96" Type="http://schemas.openxmlformats.org/officeDocument/2006/relationships/image" Target="media/image44.jpg"/><Relationship Id="rId11" Type="http://schemas.openxmlformats.org/officeDocument/2006/relationships/image" Target="media/image74.jpg"/><Relationship Id="rId99" Type="http://schemas.openxmlformats.org/officeDocument/2006/relationships/image" Target="media/image43.jpg"/><Relationship Id="rId10" Type="http://schemas.openxmlformats.org/officeDocument/2006/relationships/image" Target="media/image76.jpg"/><Relationship Id="rId98" Type="http://schemas.openxmlformats.org/officeDocument/2006/relationships/image" Target="media/image54.jpg"/><Relationship Id="rId13" Type="http://schemas.openxmlformats.org/officeDocument/2006/relationships/image" Target="media/image82.jpg"/><Relationship Id="rId12" Type="http://schemas.openxmlformats.org/officeDocument/2006/relationships/image" Target="media/image90.jpg"/><Relationship Id="rId91" Type="http://schemas.openxmlformats.org/officeDocument/2006/relationships/image" Target="media/image65.jpg"/><Relationship Id="rId90" Type="http://schemas.openxmlformats.org/officeDocument/2006/relationships/image" Target="media/image61.jpg"/><Relationship Id="rId93" Type="http://schemas.openxmlformats.org/officeDocument/2006/relationships/image" Target="media/image50.jpg"/><Relationship Id="rId92" Type="http://schemas.openxmlformats.org/officeDocument/2006/relationships/image" Target="media/image63.jpg"/><Relationship Id="rId118" Type="http://schemas.openxmlformats.org/officeDocument/2006/relationships/image" Target="media/image48.jpg"/><Relationship Id="rId117" Type="http://schemas.openxmlformats.org/officeDocument/2006/relationships/image" Target="media/image49.png"/><Relationship Id="rId116" Type="http://schemas.openxmlformats.org/officeDocument/2006/relationships/hyperlink" Target="http://www.secretariasenado.gov.co/senado/basedoc/codigo_civil_pr046.html#1495" TargetMode="External"/><Relationship Id="rId115" Type="http://schemas.openxmlformats.org/officeDocument/2006/relationships/hyperlink" Target="http://www.secretariasenado.gov.co/senado/basedoc/codigo_sustantivo_trabajo.html#6" TargetMode="External"/><Relationship Id="rId119" Type="http://schemas.openxmlformats.org/officeDocument/2006/relationships/hyperlink" Target="https://youtu.be/yZ7-ckjDE1I" TargetMode="External"/><Relationship Id="rId15" Type="http://schemas.openxmlformats.org/officeDocument/2006/relationships/image" Target="media/image77.jpg"/><Relationship Id="rId110" Type="http://schemas.openxmlformats.org/officeDocument/2006/relationships/image" Target="media/image42.png"/><Relationship Id="rId14" Type="http://schemas.openxmlformats.org/officeDocument/2006/relationships/image" Target="media/image80.jpg"/><Relationship Id="rId17" Type="http://schemas.openxmlformats.org/officeDocument/2006/relationships/image" Target="media/image79.jpg"/><Relationship Id="rId16" Type="http://schemas.openxmlformats.org/officeDocument/2006/relationships/image" Target="media/image81.jpg"/><Relationship Id="rId19" Type="http://schemas.openxmlformats.org/officeDocument/2006/relationships/image" Target="media/image84.jpg"/><Relationship Id="rId114" Type="http://schemas.openxmlformats.org/officeDocument/2006/relationships/hyperlink" Target="https://www.icbf.gov.co/cargues/avance/docs/ley_0789_2002.htm#30" TargetMode="External"/><Relationship Id="rId18" Type="http://schemas.openxmlformats.org/officeDocument/2006/relationships/image" Target="media/image87.jpg"/><Relationship Id="rId113" Type="http://schemas.openxmlformats.org/officeDocument/2006/relationships/hyperlink" Target="http://www.secretariasenado.gov.co/senado/basedoc/codigo_sustantivo_trabajo_pr001.html#45" TargetMode="External"/><Relationship Id="rId112" Type="http://schemas.openxmlformats.org/officeDocument/2006/relationships/hyperlink" Target="http://www.secretariasenado.gov.co/senado/basedoc/codigo_sustantivo_trabajo_pr001.html#47" TargetMode="External"/><Relationship Id="rId111" Type="http://schemas.openxmlformats.org/officeDocument/2006/relationships/hyperlink" Target="http://www.secretariasenado.gov.co/senado/basedoc/codigo_sustantivo_trabajo_pr001.html#46" TargetMode="External"/><Relationship Id="rId84" Type="http://schemas.openxmlformats.org/officeDocument/2006/relationships/hyperlink" Target="https://www.shutterstock.com/es/image-vector/social-distancing-physical-outline-icon-vector-1704546523" TargetMode="External"/><Relationship Id="rId83" Type="http://schemas.openxmlformats.org/officeDocument/2006/relationships/hyperlink" Target="https://www.shutterstock.com/es/image-vector/circle-worker-responsibility-icon-one-business-1250409109" TargetMode="External"/><Relationship Id="rId86" Type="http://schemas.openxmlformats.org/officeDocument/2006/relationships/image" Target="media/image57.jpg"/><Relationship Id="rId85" Type="http://schemas.openxmlformats.org/officeDocument/2006/relationships/hyperlink" Target="https://www.shutterstock.com/es/image-vector/idea-generation-linear-icon-process-creation-1923752729" TargetMode="External"/><Relationship Id="rId88" Type="http://schemas.openxmlformats.org/officeDocument/2006/relationships/image" Target="media/image60.jpg"/><Relationship Id="rId87" Type="http://schemas.openxmlformats.org/officeDocument/2006/relationships/image" Target="media/image59.jpg"/><Relationship Id="rId89" Type="http://schemas.openxmlformats.org/officeDocument/2006/relationships/image" Target="media/image69.jpg"/><Relationship Id="rId80" Type="http://schemas.openxmlformats.org/officeDocument/2006/relationships/image" Target="media/image58.png"/><Relationship Id="rId82" Type="http://schemas.openxmlformats.org/officeDocument/2006/relationships/hyperlink" Target="https://www.shutterstock.com/es/image-vector/right-flexible-working-blue-concept-icon-2027971472" TargetMode="External"/><Relationship Id="rId81" Type="http://schemas.openxmlformats.org/officeDocument/2006/relationships/hyperlink" Target="https://www.shutterstock.com/es/image-vector/resume-cv-template-design-stickers-39759338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4.jpg"/><Relationship Id="rId72" Type="http://schemas.openxmlformats.org/officeDocument/2006/relationships/image" Target="media/image27.jpg"/><Relationship Id="rId75" Type="http://schemas.openxmlformats.org/officeDocument/2006/relationships/image" Target="media/image20.jpg"/><Relationship Id="rId74" Type="http://schemas.openxmlformats.org/officeDocument/2006/relationships/image" Target="media/image37.jpg"/><Relationship Id="rId77" Type="http://schemas.openxmlformats.org/officeDocument/2006/relationships/image" Target="media/image25.jpg"/><Relationship Id="rId76" Type="http://schemas.openxmlformats.org/officeDocument/2006/relationships/image" Target="media/image26.png"/><Relationship Id="rId79" Type="http://schemas.openxmlformats.org/officeDocument/2006/relationships/image" Target="media/image22.jpg"/><Relationship Id="rId78" Type="http://schemas.openxmlformats.org/officeDocument/2006/relationships/image" Target="media/image23.jpg"/><Relationship Id="rId71" Type="http://schemas.openxmlformats.org/officeDocument/2006/relationships/image" Target="media/image34.jpg"/><Relationship Id="rId70" Type="http://schemas.openxmlformats.org/officeDocument/2006/relationships/image" Target="media/image21.jpg"/><Relationship Id="rId132" Type="http://schemas.openxmlformats.org/officeDocument/2006/relationships/hyperlink" Target="https://www-ebooks7-24-com.bdigital.sena.edu.co/?il=5207&amp;pg=389" TargetMode="External"/><Relationship Id="rId131" Type="http://schemas.openxmlformats.org/officeDocument/2006/relationships/hyperlink" Target="http://104.207.147.154:8080/bitstream/54000/1143/1/Chiavenato-Talento%20humano%203ra%20ed.pdf" TargetMode="External"/><Relationship Id="rId130" Type="http://schemas.openxmlformats.org/officeDocument/2006/relationships/hyperlink" Target="https://elibro-net.bdigital.sena.edu.co/es/ereader/senavirtual/130372?page=8" TargetMode="External"/><Relationship Id="rId136" Type="http://schemas.openxmlformats.org/officeDocument/2006/relationships/header" Target="header1.xml"/><Relationship Id="rId135" Type="http://schemas.openxmlformats.org/officeDocument/2006/relationships/hyperlink" Target="https://www-ebooks7-24-com.bdigital.sena.edu.co/?il=10379" TargetMode="External"/><Relationship Id="rId134" Type="http://schemas.openxmlformats.org/officeDocument/2006/relationships/hyperlink" Target="https://www-ebooks7-24-com.bdigital.sena.edu.co/?il=110" TargetMode="External"/><Relationship Id="rId133" Type="http://schemas.openxmlformats.org/officeDocument/2006/relationships/hyperlink" Target="https://www-ebooks7-24-com.bdigital.sena.edu.co/?il=9350" TargetMode="External"/><Relationship Id="rId62" Type="http://schemas.openxmlformats.org/officeDocument/2006/relationships/image" Target="media/image33.jpg"/><Relationship Id="rId61" Type="http://schemas.openxmlformats.org/officeDocument/2006/relationships/image" Target="media/image36.jpg"/><Relationship Id="rId64" Type="http://schemas.openxmlformats.org/officeDocument/2006/relationships/image" Target="media/image29.jpg"/><Relationship Id="rId63" Type="http://schemas.openxmlformats.org/officeDocument/2006/relationships/image" Target="media/image35.jpg"/><Relationship Id="rId66" Type="http://schemas.openxmlformats.org/officeDocument/2006/relationships/image" Target="media/image40.jpg"/><Relationship Id="rId65" Type="http://schemas.openxmlformats.org/officeDocument/2006/relationships/image" Target="media/image38.jpg"/><Relationship Id="rId68" Type="http://schemas.openxmlformats.org/officeDocument/2006/relationships/image" Target="media/image28.jpg"/><Relationship Id="rId67" Type="http://schemas.openxmlformats.org/officeDocument/2006/relationships/image" Target="media/image39.jpg"/><Relationship Id="rId60" Type="http://schemas.openxmlformats.org/officeDocument/2006/relationships/image" Target="media/image32.jpg"/><Relationship Id="rId69" Type="http://schemas.openxmlformats.org/officeDocument/2006/relationships/image" Target="media/image30.jpg"/><Relationship Id="rId51" Type="http://schemas.openxmlformats.org/officeDocument/2006/relationships/image" Target="media/image9.jpg"/><Relationship Id="rId50" Type="http://schemas.openxmlformats.org/officeDocument/2006/relationships/image" Target="media/image14.jpg"/><Relationship Id="rId53" Type="http://schemas.openxmlformats.org/officeDocument/2006/relationships/image" Target="media/image19.jpg"/><Relationship Id="rId52" Type="http://schemas.openxmlformats.org/officeDocument/2006/relationships/image" Target="media/image8.jpg"/><Relationship Id="rId55" Type="http://schemas.openxmlformats.org/officeDocument/2006/relationships/image" Target="media/image41.jpg"/><Relationship Id="rId54" Type="http://schemas.openxmlformats.org/officeDocument/2006/relationships/image" Target="media/image3.jpg"/><Relationship Id="rId57" Type="http://schemas.openxmlformats.org/officeDocument/2006/relationships/image" Target="media/image5.png"/><Relationship Id="rId56" Type="http://schemas.openxmlformats.org/officeDocument/2006/relationships/image" Target="media/image1.png"/><Relationship Id="rId59" Type="http://schemas.openxmlformats.org/officeDocument/2006/relationships/image" Target="media/image31.jpg"/><Relationship Id="rId5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 Id="rId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jC0qHBdwEasyzocriGr3Ge1ILg==">AMUW2mX8zyQHYGVTxCO8kV5A+ahqPG9tpWdrQkaAZQsTN5vz1nlvKtOrMNcBU44JFkx6+4I32R/aKOpUZkAbFUkjoRzohVDO7xm3zIrpy80W3Do8J37d3ggCBj0UUwOvNerFK5eAmKH9U89ynGrVc8Kmr9FJfpvKOHqOnwI3O7pP2+0GFbUe29ZPiVhCUEFZgUHAzOlqTlzy6eYLtbzAtD5ci1PGYdh9Aqh61k5rVXoZHAnQHnf0JkyiwDhrc/u9Y3NOLJuZ7SX627MrAp4/AiwGtJsYU6xRHRP+Kgd2JxODHl2zaycxqYYsHLbrqS9BGQGLgxuhUvo1OsgP9yx/rbyuLz1jcsCZrFySf9s5n/xlelcVAItcYRFDIbTq6gPMBprQfa3w2od2wwPpL3UpxdhUreG3IXUkiQBtjAKbKZJhOB6SE/8JvXyhZbtVbsy6P0WABjVrdd8UYWrq44H+bvUyK/5otpvC+dyHCQxrh0l+R3K3bYKuBlur/+4bqmcdbo0q3w0HpcfHap2YlKnZOvldFkhB+NBW5Kcq+LOa0cm6BFCH4QF4CbBsgOoqlYeTvG/I8auvnAthdiFEZnmDX174Z8R0LQI8L1D10jnJ7OvSjxgrAl/Q+nEtW7+rSZV2IjS6n5+DOfrg1U8VDpVNgLcDSGxMP2JimAaBbtmU/4ifvn5IFOvqBuVSAjyOgNrywnRWIyQMcQBB1ELFBigoWjb+e+OvvZKwbE44J3T2op0I6TquLYVielSEWzkjfzKmr9decjBhtsKeW+mmPtj/nTP4JyqRZi0GAO2ErJ0xdPmR0ZTQjtBcCJIVdc2W8uQm0GkHNLKUlaDdMntROhZqfZLdr7893cF25GFuNQA9gxeKwXnWrTQvqynPEDfYqZZoLECOTar3XpBK/vB0sVO3aI8RVqXqdgK2SBfFwtFOkyQVC7/7bSKEDcTspbke6Pa4ondjLOCvo8dyYXwcEK6etrMx90dZ5xFHMdAeKWuZNn72auexGv1KOfjPjYUnbpfsJKWEyZ+3C6x/Daah8OSE0ymK8rASQTh+wL+LwszmBZ1sd614QbZqNZas3ktZwaC8RpAcnTIUT3/LbXEifpMK/Ck3uSXT/MUF579Pg9TLYkfonPpY9tt6BCstMKjKm9zTruZ2/uw9bKr4+1FKWSittbEL0V2sSMDbxh8bJS7zM3mqF8+q+C9pAPFFvMuUUuFPnj94hpVimATM+viNZoIGjVESjDJylu5hFM1K+2jpie809IZ0ZANHEKHGjsNTOLOjqYcs2Eh4YgLzsAeOuVuJSf6xv6OCOYv/aFzjI6V14XQ2OcN+sIzp5AKJnSmThuFo7vFUFQGpz24GrNHo4pbpOQBoLNK3UWnd1rC2FxlmgEeunpB2DY8Fi8zsQ2IGT6GZDCwx93bLJR63wCmN71jKDxVea9ziGYu5EOsCYtUvPhmHqw1Y4If1ZKEGw4VF855poxxauKqtlP6oGgNCvlcNqqrono4xhAqZCEgj+q85E4R0q4cu1Ufmwq2+ESWnSLDu2P9tyb4YTnfZJDLoVvuErOsrdNk5GY0ELvQirfEEQ+5T9SZF/LhuRhPSUn6xRP3n1kqi0RYwZZbmThnNrjdBXhEtjbG0lW0ST/E1b+0urhPyhl+mZeGcnaMBxksK48D0Sd9wuW2/yX1cAvJp+mllsqPZ+u15ydHduBlwd2NXtcBs+0o0vNNkQO+kDseTo6jgx0NbcKGsjdnwhsgSErHvpAxIMHORRT5ucgjgy7s08Bz3wScqbmjx4t3FaLraiRZH5mj3RWeVnTYeTUSHR+O3TtGQXSuRjR/RfHEa7dHrxNpH4kqAjYtzmpoU8SEAQKc+vQLQBYjTsNNLkOQXGy6zAeeNq285+eXTieNUKR0qlb4FyV2K+aEnXUDRCUtg+QoD3HZbipMyt0ZFwyjqHNmPE4oCJKlsKZpCyXzBAuSiWOJ2I5fbVRi/iGS9wAmrUdVGdQ021YAPzFP86hG9S42+ipnjXwFKtnw7QbIwp+Nkj+L0GeN3KVqqljeKzQNaRmqYgWvoiiGCqjA1AsITob+Trdtg397mD6fF/aEEFO2SncHqh9vhe7AHi0ahZUp7A4Eh7iJJ38SY09cCCwZGaAXabNifRrzxQc6lUF5Mh6n82fr9avFWJhw2LNzLn3xdb4g11GoMIQDX9IpcXW/iiSs/2aumc0ccGlBQp7cI2wtVKpyd8B8eu/vRdeMkY/5bf+eWdOCGIXlbVYgciJRjymfMwOygdNrJ8g8TD7Rfa+zqjL81JqakOwESbyYxBE3d6glApyDHi/NtPwOvq+CtLRpfsSkyW68LAgB/Y+drq2LQVvfsT/S5VvbrDuIMMIcOzbtCic2MK01W2cf1gZsEfMaS+xICxfRNNgAehEsg2iTH/+8d/+rNKOsawvrfnO5JcrXHFDKNgEx6//3Ik8v6smpway7URau0ubnGSxJj3OxajTI0RpLtx8SQhNf8VWxZX+Xlf+c/pLp5weYLNWn7wrGOf4LujFjxDGcoUwhKV6YjUXMOaOHVPPA3f0zYe/l4yXs9Ul2tMwxoRm1STcoKOXOH4nx7vhVyesHfwcw/N9A9INe5cus293aWjt8ATr6d6WbZQFW+rBiLLKkAPgCsMJEzZGDALp+S0njW5yBDrCz4c/r3pIga4OTwdwU1tIXCdat2Wpg8dJY1eLkDCrA6U6qPQHyKyaL6puTRxP2tbthvcfnQZSoaL0Fi349tLkp+AXgQvWobKKw18mrtgwL67fbXEEvajpy2mntQLLDX1jfdEWr7aWbB7Wj1NUUe9WLXGb8gwzOey/81u53zFT27+/5K9gT2tJ6FO4DUmbHNe6fhXOw5Ys8t9FtRBAzSUdAdXllTbn3JKUgVypJERI8n0y5yK5nneRZ+C5fiSXnHhsPDJDhI/3X8NS+cFGV9i3w2cvu8HMMVytNYjXI3wnephEsh85SgbyuVxM4A/Qcx/hJg+rySI87xwVVQkxloFtJHcisEmmiUqltW6KNz/IPgZrX8yb0OBhDaOuZ34XiMbwOEIJX2zpWcUijhk37XvV1hEhKdOm4ct4qXtknxMealOnQXLYoqWGB4OnZxusJOdVckOfdQpA1lPgJf+QXq4U8VLLJ7D1RiPh8KXQvSi5H3k8QT5Xe+FVJN07muLKLJuZpPXbG6vbcljMqxlH9Y55PX5w8J0keHyeVb8oryP11ALK1VHaz0+1RhW+E2ygBwznVL/qhO3UAAvvmMujL2i7H4etmKkPuFpsVbxGnzql2SELK0g9/G+5vNjgdfz+NhBt9RnsvYjyZTmvRX0MxqbjAX+3s2JuiswdjXzwZkKpyPtooC/++2vS9vbrgFQ6lWngbsBC3BDK5LZh1OEoLtYbxfPrT+dxGWExJLGLNi5lHEk4Wm4cY4LIO7J4OPs2QfUifHKIvv/BVwXF5A/g/0b5CDEteFK4yr77qSEJRQ961Myuhr8iyVRaXcr5/t9PO7hh9CNub8vf3jvDiGBabyWMc/AWcwRe3Q8qK0FjjL62qBFaN/LoslQgRjvmojbrE8phOMOnM2w1cDbeHcEds91QXOOE5OSRSrVj3UuSl0YtlyTBLGyy3M86Tn9VCVBtblcj2r4tyx1z0lQfBbKpM+J5D6GSsM7eSn4ppEcLncE8e5u13yFW/NZnakTepDZy2rL6EQXPFoPObqSqBaNCsL4efFB+0fvRGK0rBUfwGr2B3PK+jU+dWw+Jui6tDqKyQLNDUDxNGdP6C02DH48+2VQuqjxzLSHKpox4yLkYGcoUbf7msKo/iDWmPRVBIYg5ezU7VvMGGZlTQXGswRKmigwrpJcbaqgigOBZgr0SjBwt3I4geKIpztQSg1eAkRUeSz3oMLhz1pjHsfxWpBy0ilHlc0g5GcAF4xkDGbw+Kj40qNjeT7IpZ+FplQ2DktL4irAqadbRX80ZN//oIHxvP8TJE6Bmc8OFO0oL87+5Fd1MG1c2MaEs5Tjw3HCfaKtMqV1R8VZtJvxwDwYKA9VXi8KlkOEyxtHXgFUzv1L09CG7GPhKC9X9OZpOTHjnmRudcMUv4ypMAlp+sjVr44yDjmwkqE0k1URW2ReLa8fOACALKDuThVIKSK1HTjkBfk2Kvfq9rR3FHwylmDVjAMO8+VP31IUSYt5d4pnDsA+fjucJ+WjM6DptP4JhcdV5gBZBoP8zW2Ur1TQf4n+YqITCvNa8i+ppGFqtbI/4pZbUaPZdWjV6y3yuc8KbJR6xCx4owWIkTweku/NrGcQKlLdF9V5K5EcltzW4zTi0NwDPlDuurQKWrvc6iPU0Ls5ubjatTwTV+Ryu6sq77tGKf9nC05e2wAfQLyhLZmd+hyV4uIwdz0WKgqtOrSozMgWuaNYheaJpcDMg+hkk9pFgk1SqLnH7u40c6cRQtSN1lVlIjZ6f96yc7KZbFpeFxuYWI2bwK93pe0rkOT6vcXmU0qnirKud7ugcDPbRjZ+73uyZgkixJSoOxIHuOV1xHG4yRog0nb5mytMU+IxyDzdJWA3ASfdrXV8yk9SAAMPZT4i9ekR8Ks5mjnHboVla1LGx0/6013yWZvzDkhJHTS1GRTuPtMVel09FsjrwVk/cgMRz94kcMOICca+x8sCo+6rbG6BRJXqX2RM1J/Qn9av7wKJgl68SDc/5VHT3cwSrTHO5oJ+/aPsiRn/2Pj12HZyRI1zCJFJPEt08bYDsWGriFYVObnRR8d4a3Nnote9zqPS/luh7dAvbB5tJP8gNjGTh3aJ757QcVqnveI+2BQSuwOGSil2r8WOncELsUFigbxc5Kj0zQzTAdAEde8hHwq2N55fmCciwGQigma612J1lXIQzaxyQJtaz9TTSyllKwcKeJ5ySfBNcYsl5e7A9uwdUAhpBMbIyFtknvmJq6fgopOK+Jeu4+5yzD4cwJCD1/FVAPcMKPIPxYcn15bA8kuvP2rwcfWwnb6/twL7xjGcLbe9DdtmI/j93EsP727AC6jfXF3m9Cpobemipl2wBH7Gm7sjRsNAGJGfnDk7svxsd4Lo0Pun0/b3d7pohMB+uacCnCs7r1DvaQCkWuK+WbvlBS6Tmg+XGfyVCtt/ApNsl85OCIDrpvE12x7vzd0sddWKZKthcslCXqShYrb3torq+HfgN7jxq6B5TVKQ0T787mU0pqlWMrtXfjHOcVsEhk3csWUqUDlYF480tb8kso/75toiCQ++U0LvpCyTVd9Ry3QFzucVkjBAmRv8VFQDTf8HkuvttwlqP5ntkA03r5T7NZMFzcfexvG1buAlYIKUZYrwraAJNRWNvH2zpbVnQA6wfp4jzK7KdXwXr6PnKPAaYNwj6atXuRJW/9Q9yGZcl6S9Eo6jyAE+CUFXACV4fpZ6bgii79ICe4sCea7Wrw/EdJmCmXrFWTPp1zeixxrWDwTNrgT0ENGhiDOTsE2pIKwVKfHB+384hFt3TIpfkPfpnXG5KrQ4sqwxdFe3llyCEGQrUO+Rr/2Z8TBNCseJhZ9KR0jnQQE/3XDl3OiQcU/egiVzZfZi/MC/TTtLWRpiyr64vlEFrPda8u9KsK7EkgryuiXK+4RikfrpbDTp8Ivu9xQHHmBrbWYftvua2JWUNXDkkXjk7ALs+Kqdx12oRDESAcxppgz0VSx0H49JgBAQfT8KUuIdkwb8pOuY9wJMA4HVejM9TlwzIzjMoEJopw4LtgBN/UpuDx5vhb/f24UKp+0ggN/ueuJeyI2PygvIZZ1aqB4BfmrnY5d4wINXQ/LplE1zWVbbyL849Xv1bCD0SRNXO93dlveF6TnVj56TmO6VLP2Ps82QGd7jREMpGmvLwioEymu0O3cp6/+gjCisaw/onwa7blQKy+3CbibT8QIEpdbUaHsQfNLMuE+eHPHrA6X83NxFVzfP+AVrZ+GlLodVYYTiF3EyFmBoe5BcgbrpedDoaUpq6/D/5MiIxsADR9wO09gZ8mwbuUD8XpDmLPFNFswLG+T0EoMedkOAXW45cD3E40Rj7AyuXTQX9wG0drZ7GdtQiNGeuxWKyKIyNHJxrHYxZUiHCe1kAhcSws22C173gEC1I8oNLSirgO6nhwOtDGmafxotZXvagh5zT48lfp51XdEShfKzGIG9XKJ4CefWIB5zGC9JgRLhvkn28OFs4aMDLR4cQiwkyzUs5S/32amUSd5SyVLvbhd4zKR55dCQXQoELIlx18o+1MteUBmt1ns8bnu5T5lYoaWj+NFNiWGBO/r4HkpQdMDkhucj1KcqfeRzGNSJkNXC3Rp/GPkfTKWv+P3c/B9UUi4GuXuq1tDlTELZqc4h2Okc5pnZsZCV6z9RAN1L8q+bU4RbGJODzK+zmrH6kAsHoARPudfPp/WwNBPnToo0PsChlORHZuE7i8vs00pZlgUK0geS8BHbc0ApGmguc/FDaQS8MTcWnYystvd+oNX0xl1SNqNP/zvxDU2nFaygfqAWJumgDXHrVkUf7Wbc6xpgDBqK6BsXiRC/lhL6qE1Cop31PbnPC0oJld7lQciKM3ghzTnxhzFEKN9L8Ba7LJ5bnPqR7/nKlhU1e5bLWLOJ+M7XTZujHd4G1yVYxcXZwWB+V4l/1az/5oytSzLk6n46lvHJNrd09jx9dTiT9lRj9RVINBpWH8YIxtitzlzZIZVUA3YNUhV+2q982drWop0ZiAoTMjPWGqHmpkJk+cHRi59lerMz/ApWwNUk3zXGnBEvnJknGovdWy+i2mg15WNdlz4q6U927ylNw56CBHiF9ey3mH2g3w5fmzbFuhwPKM9uO2/29Yqh/V0kTsub+N6N80l+ZsUrdNjE1A3moSYAqvBBg2d9WL3KY0UnFiZKTQy/K27lK1EkT+fASIt4h2+rA+AKpS53ocEOmvGPnNPogtz6nKV2DfGlttI2tLOEIymNQ9SH89xLwxUH1LIpupNiu9tJylWf+m1R1obMMGNkQNwiKKws9D9Zo9+yJ2ms7wBAt4Bq96K66y62m4S32jbiU5uwezo2K1XdcLf3eB8NqhSl+SDYThdDAgmzRGJH7PgbLxtImwJn8vLWCccB30J4fIDHtwvF6rtvmyB700icFxqMbY24hO0NcLbUAq5CXaMBlFX6BNMp9JJ+rsHFsxIMZABpyz3vchcLxbZfJpLIqTXsatD+PQdvxH9pzCRRI/jHHsUKcRHapIBPxslLn4UZ6FOMy7xEES1rtA0AXbWJHTWMHtCizNOMkYdCoeUwfDvZMrHH1W7eMa3Ihh003ue/FTmvitM7XvLCWylytpA5IJ7q2ZMImxzcvhndubgWTz9rxN4wqX/6N0ZcsbBOOXlHkliMiS9wtYhdScuPCy7QBbAJPCUX4M4q6FOzeCETjgKkeAm22kYuh4cAI9tnq9Z/mnGjvvp3qAc8Kkj9o5SkuhyGkJxm5hTQlKG8SX/jdqUi+2KU+ikNMjDWOe9TJF+mGKE69j2g+86OrQy+0+8JF1wpokP4AhwJQTKwYuK6qYLAVfEg+9sBOVXU7dBuvNwZydxhwC5VWgQoRyKvXC2iu8oDNoMAgYZEPMlsnAc66bx6wKTQPfsfts0a+iNVGoxrt7I7vgP55A9Gn4NBZIiYGceJmwo7m4Sh+C+0H+x/uX2+nZnLB4VnooGLKRoBhJCRWNQg2CvmEUB4W2C374GlXn5YctRkMvh/txNY5KKtUpU5leP/TdDkOPi1n9ToveKME7603UvUirq3tdi9VwnX8GpkFMq0NsRXrti2mAFRyHo3rBiubTeuML1A/j22MajDMea5mxMr2hSH5xNqgH4ZRpGQ+vcfA6BCnu5YQ43YX5zEHRpzrM0HgIFjmckweHYI7zZJ9A1NnbAXRam9CbR6XBc3d7Rxa2UxQr0r6w+KqfDh1Ke4jgf0TrhFln1vD+1dNXQwsRDdYC++CLo4pcuXAe3pbse7UpQlisRvRE5PBfRrwa2GLj9fxLfzTvy5+vP2huv8ZA51R26naqI0CXRrJYtdeF2ul53t3LqI/db7AwNJ3gSP48CsZWlqLqrxTYfKLbIUDKyC73fx9Y2/yZpUf/gKQZqKdzWEbfbtPCOSxe61dItHoVsAGtRqdgWXKpQGcCBQht3W2ZRmmXCypqol35vB+sRDg1yE/deHMP5OLd0P17p78ncIoIH+zizi/ErFfFLwwiwwmZUDXsKdbHpcbEd5/sOe4ZR57lHaGNeHrFCRlqwabUYTTLDgnG2GxPMlEjaNtP0Cc6M3IxAArEx7BXp7lnmFw2KsvX9RSi2rbvYrHJFBlr5TId2PrHhezwKnMiMr5BvBrFLWRd9/adpt05JIVdB8x/FLN79ptPIgDror0VUScrthtUk7ckdMTlp4kUe7AwBPaImQD+At2tXqrXSJXYNU2wT8SSW2XbJKOmHBjBJSX98wen3loEjn8WMe5SzfNrDtHqCorw9/VK4xJj+FDWcqv7Et0Lhl+tGo/9X+ZzaZB+09f6ek9lXnQp2UEijJv0VdokOKeh04OrK4FdxLsBGDOKVgVa8JTiapYfZkK5r8dqvsi/xyupXxF9xOjqRm6XETozGzldaoKoz7ZUF4T7/huy2OWtcbbDm5xGqo+91+ukw8vFm3Ik6saVPb3uObIpW45EJC4WEWdJGXWU74sOMVrRBniTbn5lIxBo9l6wNfRcAN2ityWSA//iBpnGufYrQ12WURRDgH5BUMZYGiyWv5CeFqVVxwhJFsINa90pEDAWCnPcnSRP4XxKm/3lAAvSan9DjjBQGxNf/WzBbsrTvfTFtWwCrYQ9V6SJ0567cKSnCUhfblVCZVg3VL7uG7Q6nUSvT+aOe1Cc0LoIW2Ra1VwXaKQsWtJcvTuRUUdyjL9r2CFYnSCm9irgNRRgONpaK0q3nxnzUGxZHi5DOwDZsUKd4d+1c7eeK4n0D5yO/F9h54adn7jsgi76ArFwE+Z1xLXJCFzj/6dwikyJMGrN4N9RRm0VlyZ0XWsNXnSjeb6rxgbkEftfX/4B6rx/yls8209eu49m5togTv70XTFcpYqKdSAqcbfeX+37zM+w7mkWOblvu8DgD2z+/gTYEaxAanh/WqgxtQbgjCMW+rpMiQhNF+QP4sIAJwxVhh7lBGaR7aS8TGhjekSXwrY6xC3l2Vb1wbtCzTz68GPPCEzf/8DrCC5xZ6rWQ1Gre4Lh8Jwnn/+twx91JByx795351TO5LapCrPHI6mmVpYMUHgaY6+LLThFfYaUam0zTr9r+tRLs6JPZX5OHxYPP6zdIzBbl7RePV4N03zO5shYgBdH8T0efpRBxMYKr+jgIwGAqi6YfUu6zWaHbT8XuDegtM5Rm4F4ILeq8kk4O2djxHS2TXOjsEh/PXCUvMdwlymoFyZ5Z8m1n3U9OrG+A/0lUWcXItcalh0AXsIe1ytEAhmygCGVPgux1i+e0/aEyL4os1jbgR/Ix+rZ+dmba/CnbOzLAcSDQ1UMdtTVBjGpGsYHXBzvL8F9Ks84FwZ0vQPYqHiqelrMg9Z438AC3TNg28WX3DRQwUyC/3hKZeQjm5BCB8QJr9eJTbc4XQak754cHjuhvLnlyagnGfVisaHh/OIiCt8+Ev+KPj/X50s1e/n/pJs6DTKHW3V8M2o8tDBNMt2DDepYrwO4iKWEUVt5Tuyo5XHbNE2fmt9ML1qae+nV3LdknH9KYgsz5pfkjD0h/ruHv+K+3MBYEXUfi8m+fcg9CqhTukZvL0MY+QmSCz8mdPhhrmDW5KfBJESP47UDkAfnXa8dh/FmX+c8xRYoMvrAbkKgS1yomKf+Mt3/Z0hY0zjqn9kUPjyAnitpAYZvIa0J/Uv9zDFuwmJXZKPGp5dxn+rnIm67FhYe0fZXW9FL5qRDD0CYppZDXR/zpwA8LydymRms23/ovP23i4oC9lTASEHQ9EG69iRr7hiNOZpQYYrKyifkSUDfjGqsloQK+rcZD6xJepcXKar/kC+IbjKXnkUG7/+KCYRDnUgfSm6wwIwb5qsGG4lFeCTRoK3vSX7Pw4jAFwhHyFwffWrj6p91jbyW68BGTkHDruE72fKKCxaFH7muo2KjoNAKbiOcvZ0lC7QZUVm6K5mkeQm6eZxSarFNiF/Z48PyMX7EU1Eh9NaQfZ1F8zSC6qH/7NnIZAT1sMQUcUpr3++PidCcYg0OBp7E4WvjWY+wmpTNWWrh6v0DcD7DInuqAKdFFUgYySh3maCFTgZ7m6oZ7uoq3FHenGAOXwKVir/Hl5KOALbsSYo6d/nz13EeVQjNmOPh7s1Z12TP6LC9+UBXwiKXAyWSfXz0YQzobubu0pMETwYZ1NGn9X69RqV7wHEfENf5PFj9B6OQU64gbif3rGPBviR7A3gpcvIMFEvym8o0+zclaWKL4Z8rT7C4ifzV7ePQJKi+tVONa7NljQHxqqtP3okIAS6oJT07Eu1UrVfc840DebH69v1IKlpiilNGsYCHxDCev5WOqDrDusef9o8UIrqEQ/RR6+23mOwTnT82z3J3vJN4AxaQ4Tg6vEUCpL+b5/E9lMQOiNlnfJgYsa8Z5n1Bt1/QWE3F0vFR9KTYmZjBTHpi/bytnndFMG1ke0Vp2Gv5/QO5E5EZ8I5GUZp8Mc2cliI3Tv1BNOygyKs40Nj+KMbOVdhVGkqPJJ632XlkLz2ale43cUHuQNDi9mVkoWucMCwqClHKVCifzW41KyLBI+IkirdCOiOAfXUaNkrrk3LnXVZe12JDQ78qA3rxLXrkrCfGnSbN8NcOObTdKFZGO6t9k4Jtmfl/zc2xVDB28Focet4qr8qIftL2XWFIJrRNr5UEHCZTa85VSN/dqXr5pgFY1JUP63Y5ebWvG5BegmX3Y8cdyCADAcP1pzPPTCUrazn03cfnyYvCmGRKYtF56ekskfE4KwwwKpB6TSMqVduAl3vc46iimCFhAFcC64o7gtVNacFK020siwNSKb1LegBdSZKW7O6kNHCmzLiPCMZ3O1gBUi6PKn7iQML80NpHoeA4oh40pDhbXyX1f3pN8DCIVV4n8H2VaK+alyBwsy2MJQ81qHeS8rLIcoSRNShzUsN57yko9zI8HB0U2zuSdfRdcNOBdRHHB6EVbcaozQ0C3FrxiqVpF/jpgSMavZwe219nzBLGJ1p+sXblNLWVpFJvpz31vwFOvs86ETPqATPS0wlMp766xVEBv4gnrCczYdxUMKHbq6pjhGOE19iEXLFuikWXcIHL48VNIPqyhCu5q3MYSSZj7ibnqPNNr1dlx48Gcu7A6hI8Ap5/08mmEKFqBzgOfXQDpx8ErqkTgnHWpa9pjNsoAV7JR6xWBzhG6jpcdDEBAqKAje4oSV3sR2hzwA21kuVAXrSjcvwvkClpFViE6dZqMEjjijJZfaxnF+y9nxqpCwtR0iglx/zJ0VaC7lfhZl/5qjsqnZAxE74/ohWaL8HtBqfvlt/ApZsjdTrix6/UeJzEvaoNyaoQ4sYXKL0bRbRaPvCwESU/YfkdSFi5qR6xp/2uyLDmeY4BkQ3+Gdf5wYNmlE57GbzazJLi70kZBc4h86bl1Ffwi29bRMKwEuowo+Zm2063jT27CmXQU0Abjw0xTuvjSDCgFp/ygtdMld9KF8GJzcdJpNINVzTqx5l7cTCDR2JCV6kRzuBAXuqF0hz6ivYA7UQ+UUjPemt9tRSeerEXMeB1mhdip/ZI2Uo4Ws2MIzqHWo4wJRAv7rFDxLac/faZz0gKwycB/cJlkgVy0C8RIg7rHgVuyzinwSkDK/6xC89PHqCXkub5H4XP7FY0QFhInO27dthoJrYOMAvXSroCHib4SJDLo/oEq24mG41eaaxQImlAFZwYUuJJopt5zwj7V5zEkOdCYYdKYA1ipeQwRgvsTvXtaGD7gPV0J37xznp2J+OrWMO+EDc1U2qmlXWi5t3HMclar1dTJqhZUkcsKyr+S5i6mlNh3iWq6d61HugSxgwBlXzmfOKBho9ydjWS6uppk6bBh3sINckHFhUNI/G+zss2MYN0KWNP29ix82yxZ/oxLZWZe5PQ9dWkcvFVYDeh9YCDCmkOMGtvfJlLtiR5dV2A0VfHAVFGBz5mIwKOGVahl7GJFZtm6ZGYq/woPcq0XtCMRV8geOi88+S7N0ybtY6jFC/J+mEYjEsTZ1qFyalJTPy4mgqj7vnTubS1jEN0pUxyxgOYTRgkk+bp/CXZ7iUCrDWvrno2uloyN24rc5rJjpEc3onsEMxOiCBkBcO0UU0RKGrGb+OHAwViOX425uBjETFnEl8UK7cD22t/t8KUXntYI+AbUspjWCpwZWL/mhRRpGEteVyX/k4mdX7QRXyQFlbhKj2RoCNWlPDCptgiP7IU4GUdArm6odmeAQA3Y3ylrnOMTe3tFVGNya6SHbauf+2lLf2SuaMnchBkaJYn4ALs2IDN3BLePnEDYrfuZ40hI61z0pmJpGl+DW3rbS1t49ZiSmk7G7rmmJs1BZZzqGI9ysNGtQ9MvT4BWNoJ21PTnzWZr27ixEXJjkPjKLZL+RxYy2GzKXY2OZ8jjHb8SWZFNhEP7Ut85RfIIzqPDL0zlLu5UeLviXRL7+ijNak/84PH2QJ+vmQtRrqJSsyIpw19hVbBMH+9yfHTUePGuqPAYZBhJzCUBqdkp+GBsSB5zWbQpWykRl/GUdx7HGsGhSQlPl1oQ86/04upalJpyconPcX5tU1JJSGGhaD2U11aP0mmFwk5Wn+i6xm0KgsQzaARixllPjygXB18CVNRxwRuakvyqqReqjcBzavoOdHt0VLNsu5PtiE+Z0GEkzS2HCLJf+8u0FUjBKmG+R/sosAAvpsIdse7iPG4IscJfyT2cwYA7JTfo47nWmfG8HfvvZ+L9pa3dtW6VM7dDHhFpxsQ0CaHSp0lCY8NRT1gqPcwqO7XLX4DlJMxUaIt/zYIh2SCtwbRgy7mEfnUtRbVGyLEklGYNEZkn2EO+zi0wMKLyR+koQzwNtXjtoBGzbL+QcHqZPZAPLXkqYS4OD/cGA42ko31fVeSx09DPvc80wnNQzwWEp6SWJCro7gBGrtpx7aVw4rDlOkCVQq+GZDswvFf4gaV78PfUC/wSaI9oX2/t+SYMne3PGmMTYT2PZ9yWmYkmAR7cWsViiH+taI2aB7Ep/cRgv/KGaFsBJVsdgxbKLolw2xmiXJFPlRMh8nrtonDdYAel2hADfQ6tG8O9AK4rOMiOjJwRtw9RiwIWq66FT0ffuBZJXQ9a8QtuIvLk5LNZ9bxCAXNNoFSWuYGPNTuaFtKWle1Ug4doxl6iEg4AKPg6c+m8ozQCQ5cPLOqbqWAdcllp04f4QzKv/aT75UvJ9NPPAuiMwVEUiEKWH20cVpZMeVmyT2i62G2jEYQlzKzSxJkoaAeLn7ZFFuqX17wGqKY53hgKf7qmJ+IeRgNITsi9ELgyTNebmuAs43bprklY7eV224Heagj7/GIrsl20jk5vS/gD4N0CgUTRFH+XZbuxzXim96AX519JBUMyXPR6jQakliSFaZ4JsWIqZEaEVSJczHSrBCTc6jYg1DK839wYKS4EFojB0B5hvRuJgByKRGwUIF/Kjtu5VAvm2CsiM3InQlazCHCfJtPndz/qumhPv3ELChsVn6LeRVwQi5I1yE+irWqKFey5sk068+fmX99feVS/ddS3/l4sP1DIqPeqcY1VyBGzGFLPqV0SxVrvMsVb6Lg7o/4CgIQVIdz0/jwsGxgKGEzp81Lqt1FUAIQnPmkBZW/GQvfDuhFZQJYQ1CQnCxQugUTq3rp6se/kgxpgJJJz9ZPXyIKTwpqsbJKDREBfaelX3lYniW7sUtrseajIgeIr6w6zXhNdqCD/3omJOD7xd8ftXeC7FSvItshqk4u7Lr0JF907Y+kMxjoD62v/IKfmpc5XeAap1c1ILOnWlvDwYkPMeyKtkpmG2ZQ/vjrRJ+9sQpLGZbLCjBk4BPpPW6CCCpc+oszFok/BczDZyHljKLTelIU3VmjiPiNSBaxJTiKHO/9XhhiNhZo2R9UGKHSu/6x+2fgOlwoxrqut3dAE4rCPVgWLrJk2PlljyoWxf0Ibb6Lv0rD4ZKFLbRopcX422eq7vE8x8RWGiHSsptwYUFDx1x/LBm/dCfO8ftxf1pr4s/6xSwOSYa7KNIcf8/dC1UmZwT3PMyrcrtK3orbL0glI4qap6qF4bHPb4dfw+KbU/KGc5p3KGY2WxT8/GkgYGwE6zptHElHFNA+IUY+8EzaJHfG7VkG5dji8O1DgdDSiIm2GYFiMIMdl+11pRDns4U6OSZ825yuQgIBVX/CtyOA4iLBQN/eeGFmDY1WX/quBqhCG9FF0CBqLGZ6SVwELbzxpV2+H3lwHV50D/Z3rSPvZNiLcfEsllcmGqbB9c0HA4kdtV/hLonap+CnKPj1T7I8EaPQZK5A6eRP/sd6DwlGmiQo82RzUoVc/MYYCqIHEXgx0KE0IQqY5ljhnsf4WAe4Cn8gnJm1h2w55omr2aVoU/cr6xaGEJZmbAPm/TKk8w1Z5lQzw0dTSjh9jR/1iZAdbxIblJh/xFd5IX9YkXTtz5lYU+WP6EZbu/x3bSFodQ9sIe6s2P5VhEZNhCiWRdMvkOGh9j57yzSglFTZ0KtOu/liI4YwW4PwTe3SgKqfuxDSrLQiFvTF7MIIQDOcVevQsvrvQmWT1Hn+1tEYm1KAt3H3JDf7Fd4L5BTYcRBk2E7QgQBUPjuJcM6riYsKyXJl5oGTK3392cZUJdvgnHhhTUZt4XUgExrWX9kJLYDtRswPgEj8b0YXwgavxAN82WudRmMRY7P9yygi5C8UpVE7Ra6ozSusAh4qjPMs++GFfTnnMwYR5xgew5wKPSwBoW7WXGpmIKQarPqpnrvHMFI82LZ/i1QTgNHzoY+K+KVIyiACLbWD64LkdWnjWGA8QA5FfiLnF8MCwa0Az782vsLnwx1HTIWYumOxOzk1Z9tEEuWlOW4dn2+ZqzZDrdMgihwAujetSwXg21H00o8A5RyG+f10N1gqj5LlTnl76eQNmhP/gyMNi0ZGXZbhp6MknYS9L7oJzdlvWK81fR7WZNnXXJqPDX4n7d/hpLcKm8vLEEZN2DdIFA3BfU0H6zcIOd34BFfDL1etuStwQ6ZZMZkR/VJfWysxWQbCt7iqL6KL3k/XTJzyth0m14QizAWrHPKhaGuf6BRGI467oiGrIUhGPoVoDCUrUwdZ1ndjPDJYD+IgK6S8BmElCYX3JVLTpP5+DGhTvnnYtwfGDrEwzCSrP3YUwu20/+KILelK4O7EVF0aSTJup4FSNlGi0tbbb95WLNG72fUzJBDM09zjAy+DQLLpvIMJ6jLZR49xSZJ+uy0DLETM1iLBjfV//5O39OKUlyqeF60kIi6hw5uy/MFlcAUemiwOgw9cJg95Rd/cW/dJDJqCBGY4MyLKQf1ozy6dFXfIQyCDegIF7SQg/bEyC9nUV2V7RyBJ/ZbLPJlwAqeYCkYNYGLrfGriInY1wk4t7Pw6Hmk4YxlHl7nHQTD7GQJDSGPLTb/hCbCw0rCdE3faWD7/LqkYymCUHowdugeAHXFoLmAfZhlUPkqIM9ysLbieB61AGg8rDSRXVmAnqq+W0XtPcohFqyvhNPBxItz29p/Ur1JPWtGLvuWwweBXbjHenX2DC3xOtPrCrnPJ89QuVq0HU3gTJ4rmi52dD+q2rvu++DgrgrvToj6CODu1MGjS0TOSmgBvGBM9zGWIlZwrrw7NpC4NGKX/UTkKdVvDKqCvb0ptU6XPxENznAC1imbY8eNAXFGyaJsdPKuuTQqrJJWvDid3dVJbrQoLDeX5iVxWbklUrQ/et+mRzpiGn3i4/G1nyZUU3smf6K1LmlRG/Hn5NS31SZNTbkX2/03zIdEMri7NRHYgLR8prDeh/bjjc2WivlaR56/Sjwqje6sDAj8jUI9RRjwzncjk+Ir5CQsJ+C2lMNqDFlsLc/wBC7JJHG/atIMShNs5CkqsRLG+e23iJTia7s25Hlo5XuAPP5Tbl2aMjx9qiGEDlunj1jHaRIEEuyifof8x0hKjO/4UFouHCGzEi2PLKciNs9lMvqvvICQHN0iml1P4xkNaBk47Um+3q7LLyMFmrWISVuB+BlEwrbnowi2e0bylkyINpiwsnTcoXRsXLgZdY5F4CQxE0pkYzm3YLcnkOZbwKFsZeJ2v762avZfXpVcAC+tdXoPLzzpk+FFHbTXkt89WcIZ+vQUzgSWlqOlLhrX9ckW0e5CB/iNLuQXWfYe/QHr01hITgOYuECdGA6z6GGSNRmvniyneWO+OkMv/L/FaGKQo4ft7ibPd4Hypf6cm06rAJU9PC3WJGMEU6tDCIWpZShBjuE/UmtdWCKknXzM6bqh9QL5PsO3aT5Zt+JRpRRD3k+so/i2op3GldSBWZc5ViF2galB4DsLyQWwsXD6yk9F9Y/I7qMvVjKMnI55faUl11F8pW8ZbMXMU2+xmQ6H5Z3WfKmG4jpLzkjKX3xPxIyLqsultRl2FdpJkdzGN8aQqK6M20B9tUibMzHV7azEO2NNKrLArUPmf89emjqiY0r9lmAalK2VU1gddnkMnR6993sH4Zgb8qDZ1jLJ3Kon8U+v6rMY/dSSoRPMCmZuA0Yw7yhpCrycLqe+SPPhlHybNJopgZYF/Eh8ahwhujssN/g4j8EzwqRFgKUmeJJqRNr6k6u/4RO96MBlYQQeTZSx3r6YekRO8EOiP+DkfM7h9j/mOdZ1Gj4i8GVDLQwG6RAsQfmLiidDZCFGTrIQRM+Rhb2YzrC2Do/jTVuGig4jAJpBBj0yIDRGEFfOmwK9W+3rRh1pwB54LdR9IESkvcU1RtHgkW7zu0u0bXcROmIw6iNqvyTq+uHP+tCmmTJyz9ajctEVVbktIxLL8Cp/3a3FN8dPCPV4OOgy1fPQH1y7Z35k06Wzw4UxuKfLRXh4+8D3KUd5Jc61Fs19zBPRCB7Y1NTgv9DHerfdX9cwMLC4fXlKJWWcRbGKpEADSqzGgNfF68PVEJtvRwVNUhI+stb+TZsnyg70jA7gTIJk+YlKWiaxc/ZEte1H/6T2iAPLKd9JJOTjN1cfDGewwYMmAbH/SEOW0QWTj7aXX3hvVFwiP0LVJLm4Qkg+GuAaBFj8w17Cp01leR07Df5ZrfCu0z2r8LPOIb1UOQ39v/B6JuEnIRGkilGEqx+bpvoK4HG5AydS8z1EjRjWnpSglz9/zBSLJzrJj2sU0yKX/rHDUuCbtfBbQBIYKjg8TqrZRByxbPFe8TxJs5ceOq+8ld4VBdW/jL6j0lv3qfKfNOsf71xzz3yF1pD0Y8iv2HWCjXzHGJos8kLBnTevJ1lJGjWS4hu4zPOQQH2qpktXTi7JlJq0XBV3fo1+Nl+3yfveET1upZ2ieaVoYSRja2AlsV4ZwxsAm6x25vlvV3lZgv+Ne9DI5ZCfGDi3QyQUy4Evzo/wfLCcf+6PJ2C5nv1VbyvroGjG4jfmQzUcCMW/hBcW6P3a1wAH3/vS7OEntMFu9B6del4gTgrULaHPQy4XPTfBfRqreCy5ocxCck1qnLm9Rp2+16mGaF2PaCKYxrehWDn5sQFENQt0LKQvGEZWI6gtsXCFuKsAZEVWlWUpEYHPcwCapwdl/7ZTjtTMGSAEqLInhSAXOcELGmM3OE5Es7ximMkQ3Cs4r8vgIY9wn2gRHmGjMjI2/l335bl4W8zJaR41Gymu5PxX3M/uSYh8VRamkfzDbvsqFchTgSkFX+XCa1jgFETocwgoe2ng8G9uvysX2pTvm3wIzfrbGPJEMy4b2VJzgtdxJSgiJyTBQoOvIygtQkSxcK7dN2SNyiZ9wWSx7n+k/utm8fXq5vW+OZ5NpK1Bi6wBkpKNapSzO25I08peKlarUAkpUC3tgDBOI9V4S5jjk5eisDjEMPTtUiMnZmw2B36PMKsG0DNs2Aar03CGE4uxNVi33qurycLPKiJusTmJaXJjYvDc4ZyML0Pxi5TM2+40xiTQWw/wlL+NtbmORfjevq/lWIbacqgJX4g47i1JCajiNRNM4ZVc7o6JSOM15JJyqN7Y2Dx9Kzj5/jpp3tWThV9npdEgW32fFagrCS6IZNxa5SxtEJWE31dVm6Yig+FFSRGClv1PF/fY/RhD700sn/+KQiK1vCMraFkxpTXmWCvU7Qz8qvrE7fkP6QHhaqHEkDymAowMIxe9ypEBWRI7R+y4jj9ALgp/806AzwS6cxuclGPd8KfdT9/OirBJGcBx7zPpGrIV4rerYQ0Km9ZrnhuzRulemMXcAcONTNe50UJxWS3cNGqzIbOjaLI/5E1VXGtV3u0DKYbGet4DUDD4JvCOA+NWjOm/DpbRxSbSrOPdx+lNwC3UkknVFUUIcuvjFsPnPyMV/kcwbvP0ff63VUBVi4TLEdTnHRijUcPYa+OWuYMFwlsFlaZf2BJITCVnse81h80IBLRqo/DxmOohPiLpq1gX5hBWcGLP6gHPorOCojyoIqS33RDMG0lLVC4lwSRxfrzubH5lIS8iPX3Q+DTgW45p3JJmYoD//EbEqC4Ja0B3k+1g40AkjVymQ01Mmp6UpYpTEene8c3zDMuWw6+PBTwg85WCu2KBVupITvvpxizb2RYEFt3vrVmYyC7sCZHQz+8L+hsBGgQjPe3/cFlazpecWYyPqBFEzV9kttoXmHtzamXby4WWy7elI2cj3hbmNnipQAlZYOpQDTh4BMzJgWnXtieFr7b5vyxBYgUPOYHM7dqSwm+xFSM7x4rWJW1pw/rd1soxq353X5zrYrBOWzAkqqIsLkoGk2Fa2ycxsPE1oiTc9OTLilUy9fGtWCRgjeXmWL0dwbQA7IZ3e3VWhrHXTfB/UipDzwk9ZICJ6irYUF7hleUFnb2URmKncr95XigYGMZYrhfpi6TeqeyQVfLVSTwLMQE5bsb/ZBytY0g4ng5KEYKGLQudZrwSW2pnG5zr+CvWxMop1K1YvcqHvZWx+MFUkAiULAntZrh6GRmgexS/fAkRtINdL1EC8s6VxTKzREPZj2IUhnDUTT+JW+C72MdYwssBIQ86Qnvnrs48MmpcqonR5aEHSw1RM5PRlzmQYxl6zrUHgv/xsJCwzCkmltzbQRSRMa527XPTG5SyQIyvm8n7BQHBJ0skC8wqe3xPvJqhZH9wzLdBmF8kLwredKYZ0IgrSWCpgsHowYuRUGfMvYvxvsCwPh0gsgbS3Rqi82CRB1TmeGdDqoh833l+plebrd6Zaz95GJg0OtjCL+Z1Q158ST3QmH8oohlLWt46C2Mh8kPO8SUn9YgtMzjZxzjd6Wzc0dcvFws9PhXeswFm3ySDpV/GEFIJ/O5HaReBtmnENPf6v29l4ZQisDX+pyeauvKLjiYHsI8QcKmWB7uGCGyYHknEFz2eCNb1IolLuBK8F+knSrWvlPJjAnFZN6HKc+XW05bYIFogZACXHsIqCv698JPnJfooiLtDamLJ5kGxssTYosurfETKB7K77XxFsdrlrJMFLd3+ghONewLzfnkjJOPS9JYWB7cd9y18aKniaCb/TU6BhTtJZ7mQiuN8EkJX8uX0iREgbcrWRPkxCxJw5mdQ/+cD5ixuVboLOZvaqLbQUBtfYIQR2uWzI2P58Lm9HUXqhLP+GdOhz6/CstkruxK3+wVsa1Fmx1z13IAlgb3Kr954BHIJWRvXf4ILiv5msDeUUjyjZmIt9BG/5zrdGfRUaBuZPtLfs6sNTEo4t/CHj4c0c6HfpngIjtE66o9czgjS+p0M/uJn8fO8E+/jjxNcynrmD3wE2R1AKl/gzd+dSxBEUPwDciEGM6ulQqeVQePGR1yOuMH0uLU4UXUBxHZd9qH9yPYBNMMKi3Xggqus8zcOyxZNuJD+mD3jKwSlO+BuCpV00/B6ZvwuWcLVySPi3hrvo/p9WoHKuaEWQBIlI/H7Bvc02Dp9zilD0K73uWukiU4ASMKpX+px45271nOMAaaetCNNsGEnlPaL14dtU6jagsNGO0JqkWhKDiwMvG99HJ/Jiy3Obl2HvbVmVipCCblj3v77H6/8TmQyz0Eghkc4U9LfCqj07Vv0o2JqXVvp8k0AJAb3W/GrJdYQmSoBfipIVC0uvXWz1HcdnuBj8ow8sPw48CCkumT5y3h6g25Xmd6yE5w7ETDf/2HPEZmXnn9K5z2rWuLFWzxcPIhDj0lSxTZfX1eJk5DTfHjneG6syirn9LhqajyR5OCwelZweCZWXLURYo105vBOPhzPOsWufQ7JrewGS8Fy+3X7NOMXxJaw8q9/tltGDjEdph+Sgg8GvtqOIy5XzKC66a3e9FM48QjjJ2e44vQOZp8vNCQlUizZsvV/fw2iWBHEktJuPRw8hI6q2Qyw/1n6GLX1dS0MlA0guiaM2P78njMP3VbbGlkaDDsUofYy0Yd4MI/uTsB4GvNbGEOSQEzCMtvsBcGEjGLdPwAAra06Zf0nCxT6GIZwTuauBnPMLbsSzhvBLP6o/iLt/enfJ8MZT7gwaqnkUq9iUB5JHpBoIQj/a4i/Pw3B3+eEDarMs5u1AcNv5+Ti6zoM4DkoNc5D9t3rvLlJU45Hu2RCBDFAnN3EXF5ZqiS6M5NnM4ZEGLFIGDSWGtxHnGAswicbjLJhSUXgrmS9kgrYbkb6sv2014a4apxJEjrOhfS57Dj5cYDmGuRjNGM1c9fx2I+HpH71GgBL4uTmYZp6x7gaO7tsQBQp3J19IlAcIAE2VEeFgXbVqzzmOCEFvftwBqXNn9a0FduCAtickV7Vb77WIUxZvX1/QiX0ZzQ24n1B6TE/iKTK2vqQQ3QvYOeJXd4jPZkCEFb1F2DW77vFNrjEAADXP6kJDetFpWw/fHzXURCnzjlRmAkqxGvAI1nebUmb4IZJPRZ7joad1cHfN9NUjvv3QA4eUmp/6WlXAj5AC8uL15AcyAkl5+REMttQpZJfgftswkXJ+yY50D0CVy/BvaLs4LXmE5h5y9oQpV5iuLVi4i33DFYYq8Tr7B7T4rTqkZibMdgMbVLeBORPRyazb6zKDMluRq7zjfvRPaaPP43ZJ1RNX6Ue0tI1/XWRhgNCTmJGxtkF+CrqoPROyXM5S2aLoUCEVHC/iHQWRucvh0Xz7QZPhmdybTqlihPvi3G3O5ANgOpGO6u7OmJZK+rr8h9g8cEW5dVALEJzcm6pQWwuRCLbgOimVE0F4HmGnE7TOyGezvYlG45p0Dl4WUnI3+ytk0lgBvVtNV8g5gL8WkST2noXG+OJWNUyIZao0P5vUfc1U+4LW6qL6XQdpm0Q/6qskLNC0hSKDJ0hr/9L7pd8FfTWDcLKjpdrTQKe7mK6pm6vuXSoqJJrLpb5P7zSyd2i/0LQrJPwFgwrkmddt7XJBSDilq78NNrpqvTNco55owkWbUQkclDV8FBGfq+BMMtsUDQMCv5Qrzs+c70Y8WAnuXT7kSKYOoooNFGdNa2ofbsuzVuQ/2FXyvbIIMfxfTCFRsv68Fh6hljCt/mq3NNNILKSD5xttEWi+Pm/i3D+wTdRbTCJm3he+t8YKGa6KZSl1VZfwGFQzVdcwGgh06HOT13NBckfqBSrrjLjEiLI0WMjMins1w6Gq2fHtROQu9RADhxURo5rt2WRzU7oYzi2/wj3kX5fKKQ1EArNpaTOQuOJ0juTVeLsf/xtSIwHwpxJfbYdrKunJzkYvi7KBYn4RY/WCMN+t/cJ0SH+8s7JahcfN8gE6P+XtBrpWfRthceQOmhOhLpVGd9mvIayqT9EyPzIAnc+Stu9YA9m5wXi2c49IjhyoCczFJ+IRz3QWTpQPbYGMzcmt/uZY+J7L6CxYmD2jSDF7KoyNn2Uf0QmOjyXzYPGQMmK0pIy8s9mpbRdPLLYGxapdCRTXrm3wA/aSHn6e9FLEoRRFIjlHWWfWE8T9Mi+Od3tTOD1m+qOe9Gc77kqSHasdTWyld3K7t3dc+aLWaSALA+KYjYqJOXDL6hAMf26HfU/Dxl7LFHS4J4q8ABGrOMiRi2oF/S8bM8Jj9sxKnG5SpY1F0irTN22O37DP7LWcmqtxTgJOnwThMLR8KHXdrqaHXGPM02u0Iz60y8zCOnslP6yFQRdH16cwXc/W7EuKEtq5s8qIPtg8lmNGYJ8dzSjNyjuuXG1zlOP14zHyCjqhLotdH+qnPASExNtge7to6f44kq8p3XXig1BOFMtKYr73/RC2OQrt65qkYO6d0p6qGmMHDL4RHxElcfNJrnRUmoaHrb9pfKt0WkS7VaRaU5q1TQbpeC/KCYuRBesbXe3yZr5frZyEJ5iQbEozEhNmpmIUw0CMobpVM/mq0l4sIA3vTFESdY8owXgd+kB/GJchrMr0EK6UWj8gKA/55dfEfJfvqWsax188qE8I7zkbSJFSO7ZNGa22g+5Ww6JkVpfjbAcV2W0RBzvmjVski3wZeZVxXOe6rRCI4CyHBob0PW1y2CHJeXu3AQzM90ebHTsAOazhv4kGd5S2bRZznIYhczoK4K1lzWaZ/JT+A8+h4hC4lFB1wJcQb5PU5/mhDk7Jo3jKfnDJXtCxzdXs1+KkqMPEmGLlY7H9C9S32Ayl9nT24cTIQSOqA7S2WOencj1JCat83GtvSm8ZNWnGlW7nfcY5KFLFUj91izXBFh/Ogrn3ooK0mPZHfWIybelvo9YZwqsm0B23KYm7mnkmK4whwVNmkqK7DTSdoOcEZBcwKICDuWU3A6nBbRHUhXsiR+he9HoDHzUXdoPMKaN6rZJDR7Cwv0V0KOlKMRdBGqmrSMCV6lLU5CM1kXTPUorjdWsYXaqqg6GiGziFK6K8M6K6dVeFryAKImvQmY+h5dYjBdr9ESTJxPZjUrG2nZe5dxpOfg1rRRvbJKFmdb5V1EiFwGgu1x43vzWJ3yElJVAQsOmj9bWSquQ5sCiPvJmLgyqUHC9jTJKhtstD/VM9goL/QDb0CucGYNP8lD1OCiPx9CBdV97CjLLFQ9cuJPTvcUAoMYROyOS9tck63olZpnIRIkw5tmAEM5PhNX45n+17krcDFeBKtibLZE1HDi3mHRaDnay6DENnGVElNkiKbLwj8m88ypvacEfFeJrfWO0etSK2uidbY38zU/X0kP68KvZ8TRMwE6P+4sTnrFDHAPSJFqEEdmne57QkQNhqapt6CDT/CbA7GgF8sS0PYGtWYjhFNHJQNMs4tBBzLFsGT8lKyuc5PVRacqslDdxRvsUSMjS4WBMGW3cHjFOGl6kZj+EFB7nXXXNqrQJjCj6b3x6jQoHQ+i5Gqsvl5ymOD6TlZErdlpHBmvLfD0U+moCMo87lCUfjvSKJSRYHCWDL54+7RtAMyObuCG05JQeFMYIj882qnKeM5t70jKR6Lynv8LddBRWxdcTl56qNxESB21mRAIDs04zvNmk94E1RbZ2+UbazqsX0ZkLkHGFlpD0WVVzecOU1CYS8bFmLYdyoYMN7d/WWeJakJ6wFFq4g8az3Ekxo23gskZ0vz86okkQIN6pn4C7IrYb/oC5GEZAJsV2ewoHS1n86BLKtcTCST1xkO9691ExGlMJKoADlOwJHEU8n1JysOvyQKsmdctAEryghbVSwG4+x2DP2mNZUSngDjWUf/g4ZJ8hA9bqYnS6NQ6ycP2NyWW6BDSioCUlZHpelDBp5Nc/v+ixqKBeDch6xtEprIzvOA5YhMA900462M6RRfeMUD/MTjPN1Ut/EZlve9N2xbai8wWTNZWeqLiMXO/O8UH+g9f2nMuC7CVtE2tbtYmoB1pEIbwkn1gkCxmxSODqO9HCE9i/gPHSNavaZNamdsrN4AR1Pll7jG49HzGnpFtwRt+qyyjL6ZnmtPNqtfyDS2tA4qzHI7gyyGMZHUgM9k8bomcLzrJhiPAunvgHCfh+x5lIkRiuZ4Ge0ZCeNdGSFT7YwMFM/42C+gy24qOmXiBMt68KSkKS37xscVzDIhhcSJu91pQmm+wQPUHRhpPO3Qf2ZvXDsqjF9q/4pzTxW8nNYx3SsRaLEl5XLc91OxL/fT3E0TjYNjrwSZEkqff0aKIiwXHHQBBsuPYOtUNSciIia9E7QtFk6+Ioqv0Fuk+/CwuusHOQt8rMplwYMw7Xquv5FesbGGLzne/KmobtDnwFcPJkxDNk2DXV68UmdvYE9D3gj39vnGOR5znMIgRmI5HDWBvXgkXfyfcdrjUSV1rPpks1gBYL2reca0DqaXiYGvZOi9pfC1I0TsGw3n1OPSeMZgFKlW/3nKm3uikgwjaieRFHg9XJ1AJ4ItCdnBSHA4Wm22DPZJZvPSRGU1CiGtZJ/JR2CVAacOh5L+H0oD6TslmxenabYJKtSJfmafrG6P3gKmhSshDzFaxFiPwPJVy7+FcM+HEfuoMUG/0MKOJOZTY2WN5+Js4+KBmRbk2ZgbzR3tjEp8tJRAt/appmUsABRQGp8vcBMWHv8vC1pd6diUSiSE5nOPQoTIw8xpJEclNss/Lv7hBZyjCbL9xy0guIDy6hgxhm3Z74bYa0wWGoaBhJJg1VkbNpcfIavYfYxT1ffvIHEqEuEu5UbnbRzLfaY5LeUqLeLQAlzO+6nqW2cZjHku/simnBLM+umPc6NnTL+WNEnrJzIg7I5vYvccpKtSZepU1fUNPOfGPN0eLsjXypXDd11+9FrrKg9CdbyOVySeLf6IVt6aI0JwkzyAaDAfK8VwO+DqnVZ56XcV8yVYVQ5xkDBG8lbIa3wmh3sYti6DEYOyT0D2qBN0orE697h0JZAHg0MPYemVJ3/cPf6X+0oUIpYrQww1w7XlCdas5CfEI/MFgo0YufEG3iHbPI+qZ+y2/efh2MNaDdD7rZ2zbts8ENhMWtDNKrb4bWZ/sOmHfNv8cw81M969UHaBmOVB21oKKRDeeecYZCiPxLNTOxyDjjvTfGqAq9DC5fe6w9BCjyzUwAOhDzV7CZYhgEriLgQqKv8kpbAdAlAnMg+p0drdsnwgW7K5gkYQeNGgE33hGsbSTWVSgY/LG1kskHci4WbkbPFQzSaoTvXZ2+fStKNe/gQw0u/q3wrQICkFj94EbNXFr+TEziIAICxUrCD4OQuVikCMVaTcBb/6qtd3+Mce+68wewVwHMXsEUnpw3iPodbfkkMvsKzkxcAVzfBw+9Z21+TUcD/6H5dM6yCUMfjX9bEu5ORA2HJNpiIUx4E3jb5IbvjEn5clPANllLiEsOKZ/Ph3uEt2DIMJ540UHH7zmutUYboGnAhQ3wF2K70nI8a8poQl11KQ5dTM3UZ2FV9xDuKYpYoBP7HSYadCyzfbaGmR4OdACU72Pb/nM9oM4/Pm6mOetQ6W3bylcsLEA8DfZKYLvLUpYvSS8BoBa1EnNM1viZgUJJqJhkbFSfZinO8lp9C0/QxAUwKypevdfD31F+YAPAcZbnX1ASn8NyJ7VeGEutBueVXb+2SZyYvjELLLzNGmGeAySAzw6F5VpDEMfaF0YqEhYsJzYp3kb+OGXDIbV5rcitR3sANESg1PknH5zOjgq63cQaSCuo6mAxtHApEe/nabCfZOcWIOCnFc/wFixq29ryi5I2QBYC2ChPq1p6NeEf42IK+HzxBW+5jpfoHDXpHpN2q+AKCj07JYFSdTTkEL2emV8KovcoSxZO1n1UwMNra4MtM4B5paBuzBDZzC5VxJoh5emqgtr/9dCtCz5lGskAx+EgnF6UcCK50TjfUfFpxWyWfe1xdsqUGSMwV5n5VOlsQsu97HuyUsyrMMctHkiJwFLXwFFCyL//bEGf2mDeZH+2zJz11N21Mp8VR19sRbMNheRP6v0yIatV3yjtnWSPoMnS/MzOnaW3zhGheum7nxRgMkDgvRMHgwffpJ81s36S2Bm67bo2lyLy03pAIcb6K9A/nGVBqajJzHwxHICBYqZdi/I1ZbOz9q5gZsgWp7ge+k/+h6jsqkgDHLE6h0XRHYnqG8sktZM4ceF6hJclmmO3LB+mqmBC2Q8LSUseHxWAgsNUZ6HqfLC4VAitEnJO4TdUt8af3HCKpNTpg0Uhjej2+P16lAOOZO0Ff1GGH2/4JX7tNlqH2kqsRHTUbGWcVnJkO5NKuxgQQUGhl41TAHK0Ef87To7YD7xwOSNWTsXX6YA4+MrWoTSzdElpj30/8/TifK3qddp0wIPTMCb1LVlH2OJx+Bn11aEjUj4yjIb2Jt/bup+ToIuqSTDs8bVchtgPjZ0Jor4mMBhldmXeC+XXGLz/PN8+vVE729OhAozr/sS1zU5KycJyDJoXDanF3hR0Qi2+goHoTOH1D9eP5t8ZlxwDmYhp1wep7G4RayLdlPBARiJGWrvjBWBrgaGsfk/dMz4NaspS2UCR6AcqmWiWAUrBcjgjeP0YiIjk7RvgryHuyaL6BFJ084BcU9LYNG7yKuUnsA1x0E63mYOHqp+rM/XsHrhWDxJtLMRL3yEfhz+sOkSsa5ziXzs7tWMt+9z+Xjws16oTnpoRQvhei5Avu+MSyzOf2GyOqnCUM5sXPM++HUSVhT7VFtqvCTGmZ0A+CD/CzJHRPzEUnr1vob462vwP3rYwvapjdBvPDX53ZWqytnPoxVmp4PwsgWCDUjz/Kz9kxFAf+CXiymU0IJBCpVH0oLaTCsWGEL+pMEh2ToDNQbI/+inolUugFZB6MDFGrHQgE3F7MG+G5RFiKbBMG2soBocHCV1DcwD8dPFNQ79YxAFovhDSK4r/btWsX/TlUhQNCVTyZibYlK3xQTg/KckeSftOb/iH+LeAY8YlGWVOPkfv+EVNEnrl+eOxYAygssN1z27BMshBeACtYJ+AlY0bow1B3mb298ifTS7TiquKwt9ywiqs6MQQ2hFQh8L8GXzzVmZcNMgYVaz/EK5cEjyYTF5B1i4grTKi+CjTMhcb1Yngo3h0tHRLPOjeY7qh35/SdGe0P7/ti9SCsYielgMH10nl0E7kO8LWqE3vG+ar8I/VyETPmOCW6fi06wHrDl2V4/lqTda8LifVYAZ9cZPcjPAMdEFxt6X7bqwdwBZTVhjvZ0VNAqWD1//hw1nD2sGCOH5PnF78RJ6N7W/IXXWe9blJdVwPIQS4gwXAnpaMcp/O2mp6X5IW7MsYjyP8WzMR6dK93gERylD1vuHqB+Y+rZSwjMoVNqiF1x0F1P5sjc8SdAy02S9X9r2EAbp4lShqMXrd6+q4GLrQkTVTQiecaJAjJDMJziqGm9M1Hv4t7HxaQ6PJrJmcoSRHFMnd45u7vUpNNLOPvG+dDkN3oBppRFUk48zcLu+4ZuHvj567PyOLusBEUFmlHjUzp6cz+fvRniMxH2ZkV04AJb2VvYg2GAglQ7QDkUH6+/l0CbwlvwLyyjMOe0+1aI7i5uM09ZIqQSJCvo6AgjumDUp5NuaE/UHXkjL7ZDQZ6IrGNxahhHtcaivBuculy+1YN8zfvwd0mHhTUUB7QcZ+HhAEU0zHtnsRI7PCLX0HZd7e7rPqLsbVT18pY+mPQJkLzVjLAuyGPiwCeJq5DgeVPBayh046tMhZqehzM3G6fKvARNdsMy6yHT2SFCZ+B3edq6pmsXIre/8Ng0IG7wDkISYB5kKGg3QUXAT5HeRCKtk8hyM0oOLo/gctf3Xx6omsc0GQjebS/3LoteAiKrmmiEEjG4qP7kxv2ORg/qq9vLoRlois5NPXcNEFy1Mmu79qH9Ztq7cKOaBYFBMfC3rwNFwfG+oBFU4quSMKu0yjE+0m4S/PGNNCOTutHr0awthPK8kOxCfQvzb6VXAsvD2Dnf5E+smJIqAq85BcWLm8iSKDRyHlKS21PN/REJaDPGQbkJDCcG3jUdSohFd3RZ0UZM2ZQZRj5lCOGW/+wA2q+/0YIpNObCuthT48WNR9K0WOrSFtn+4CJDCFx+kUZh/JW1AFjvKR8xsv5meU67idkihgl5I01XV2oc3YQzrGlNmgSA77/0k/k6qZH6oWxJemfKG/S3j98BbYnExGogFmntZaEMHvIGtjDtjdplmZRlapSe4ArvD1lBBXTnWLWWMw3sby4Zyld+1Gk6kKLZDc73oY+eXnb3WVit1TWMDL8kbwo1v/WrjY561u2SBnIcnskEmk+qNNmiaLfx0GT0aYUjD1zZRginqxuCn4Xkou2CrkDD1opLqRNKuqEATtQTW9EG6giIMiu/PcKRftXyZEtpc/Aq926GXetsCVG/nckG4/WLf1WNY31qjql1ouqIcOtK+OKrNZ0FVtR3d/Dj9BgKhYo0DIgKhIwf/ZtzdFMmrUf3OEfCp+nW2YLWcY4M/CrC4hpMjAZc6sES47fjv6qlPsub0XlPpnbaj9IJKmIA/BcetbGXfekN4KC+bqT8Z3OhRo0/mHgsXjwvk0zK17g64OI4K9AC38XB2jPBSbZNv/k3j61cH2/zOzStEtnIiNBeRq86aCPSyl8qQ29lnOgDCxTZIje2U/Mr5c3CxoFqiNVHlvpYRTNrexHASRY51TndpN6SwhAqNWnRrYtRh0aWQ4EAFVE8leMOzTrha9Pv82+WPv5q/gjY+T9bM1myyVHqjq3mMDZlqZC7jt/kT5dyQ7YKSL5vahBvd7hOMCuUflCgv6TWzOh+MxAbH/tENPDEdYI1rG5OoNME4MvB31jjMEpimHlNkYeLiFb9Sn9q898EGW7d3pzhyjkt7H4N+XxD/bJvDuC1M5cciZHGj5w+vLhtnOiAWJ77UVaUAHRx2E2lbgW8tAghC/8H+1pm3WZpVh/qBTCrsqcTz0Sl+ZTa4gpBvQ1R9DbGD6+VSjS9qDRssXDajXKcNvLS+eJK1wKR/gNQjnaMwdvD1KaLiehvORZ0t8LXfx4+H+Sj+iMJumxR2DWZwQYKogyeOcwjNsVkExQtP/dKipNRhbWj+owLY9zfx8XfLFB3VU6kzPMAreNBMGVIPF0EZFcwMXwErQIodCF8VLSexJWeHZL+xEAe/NU2jcrxjvaZSP1sEDWkwon7F06KlPkhOiZiLbW/SPMXqaBW4qmcMZPUpRq3R51RwJvkpiPvNjCMge0ZLz7iRlBTVNeAFXZt8uF1J19h6Ak8cnyyxUUtQAiDHBp8eMaddDjJDbeonJadvWWu88W7w5Cz7C+tUnLIBavUkNNRiraFjkqmB7JEptTNnlvNyP/X88zrJ/w5Wb6WIKNN4WhlcNiuIaPnbls04VVkc5/Q4PJfReJ3pNdWIaEnA9YFxULcdl0WiAa04O7yX32iM0/eB7M1S3IVCuWfhJNtkoOBdvKpBV6PaitWdVSN788yhgJIGkZNVrUFjUT2QBCyU12b5B1FBDl9zdlSNhBVELhhaazrQ+72D1Vdv8FB0e+EQ8hOFK7xlJPQMKwRzzm7ml6AZBv4XJP9gCyKMbxFoQIGzP5NUydAD8jorXJ4OqBr9eR4yqELgojLxOOkcjSmyG3OQilwn3Phy+uEKOYHlHh3p7xuJE5HXRv3V5LBedCVfLe8p1H6PH2i/sZy11tjOKdFwzadcH2eOYD6UsiD7aXf0wFPn9/3cNcaR8lmqWtAWLhUVzPVG1mopd/wxz9VUFfLFPLhryiBgLzpGGCAwXRF60V2rhvO/wnW69nnE35RiKF4X6TJpnF0d+EbFAuxrE0AeG/i99MvTnQQTWuJ2MPERE9Ij8rIUCL+ltYEh1mDHfWjmeqVFtijtlVStr0mB2L22V+5wAUgSunzrAm1yW/zRYKKJIjYycXeCmnE7XxJ+QzEgmr47y/wWAeHISHywsPH6JajCeeSJjNQem57GqBg8HWspLzdg22Uv5L7MqisOnoBSQxOkpM9nEJqWwJu+VEqeQCUn2S4GgzPqtK2i/hjfCvyeU0iT1WwQwRO59sfcVhG/iRP9Tgg3DdGqfZDnWENsFCtE/uy8PIVXBXzsQ09svKbmGLm438oiLwjHy8lxZa191V1TOLs2m/GYTz6inOdkgadOocG+W12jdKqstPuQrVgBL6L+X7eKfHbCBBy8OkXjyBiR/satYJmY7qXwxoGYBgIlNAkMTL6S/9m2kg9PNkdk5jHoLM0fdtCbZ6PxUz2+mncsQzHyowE/yMxYNyZDKDlK3zrip8Osh1yAF5/R5987Du11E8X+YpWSjVA0H2F49ekde0q75VaW6zURw/6ms1CFJ6s4jQtWWTQX6eTxJYoV548pY2PyLVL49w2IjIfeqAN9Fx2VDpCbjNpVrQbrjTiXgghnp/wy7pexc4yUk0NCO31LhIjtjTXmw+4b4g+Lk+NYdcMQfXZWfdMxACJKyEUiredNFMU9aHDQnL8gxz+VOMjjCIne7CrFiEsqizHN7lVeP5H6EY+EDcdK3TS2LFbrTSL/pNDeIEjqinUUqmOLSIXrg/BacnG1/a6xpQuHs05GoX4x62efeMuSxv4E5gr6SmIDdfSikq/irvhja4eCaj6oLvXWQzD/a82eN/reVFnHoc6M/z5cRjPE7wiZmd89GG9GIUdXLYJk5Web2qV0HJ7QvmxErYgPrdeOutlNOEEDbnjzWHxJktcXFrdOW573r7PZEae6F5aNc1tWoaGUzrFDnHl5JqYB9dU3bCcibokmNXLS14gjj1f8Q2f0+ps2YZ6MiGOWbg8vQ2YBtRe35o6zVBQrKQ6l+uQhIhwln8cxDuqxV+Nclw7nReTmw561pqB29zJcBwFVBEHFc0rdpM/qCSDVafVkuiqqZlpyEeLQRzaM2ftc9FuqB8/k4whhwVTvHnidjgU9WD04M5aOHVnLf3giUQbDdbU3EQytFjypoWuzc0BLnFepjkwcHY1oOo91gJhuRGZzzCNcSHW0/DZuwuR1OEagFyu3Oc1mQBWcsYHKcqoHjcvuW4HSG1XaDbVYnnyblgWhaWr2R7oem+8ON4axdlUdUiaJPDl8TvagBO68TY31vkoJ7FSQYwWX7HyeuQFsEIQGVSnK6apf4uajSw+65eh2pzBLhVHeSJT7u4/5rWiCKfwZcmfZ0681AXXMOGpGAYTUrJM4IUSgsdWSraLFuS7dEzRQrRJw91Mz+HefNePAN43q3s1Gvo82wynmNbCjgf6W26+n2A8AcUpFNBFmj71UxzV0G5h1Nib7hCHJviEeguzVD9Zun9p2jAkfkuka4/88uJ/VEBFZPHv0saH3nxKLeAL3jJnsQesNP9EWSAqWbtgRLL/Hd/cg5zQd6DLOqtjejApbFnJ4ygBUg4FZOPmEKEizZcQqZ1AKbQ3DH0EgY8QfTlE4ojs+aUBy2LoY9DzxJDVgQfLyHNJVRlsnfexUMKnw9Co3qbJrjfOePlXM5JRJsiT3qYso3/YrCHcZ0WpnVb5AqlmX4SQYzr70Qnfv8bwS7I9VC+/Ko37gHAgwdBWCDD6T5ySpzO4OalAMYkKW8BTfFy1JLAlSfYMfmXGAuYkqZU7d1AU7TsSxjerrm59dSGeq4wXOy5pbdAVeTXpMF6LQ7f5u4AYTkUafGYI0yyJ/luAQ1MtBoXvckbUZkT1k71OMyoCya+QeDRmK+ovH/wfj/781eZDfv2AoZhkAJaeufQj6u0W79ZxNBUueCpSs3ic3oXhfvkHY2PeYSysMKvnTihUloBvpdimaa4fAeO4ul2RrIRvntpFwOcqa4LskXW+Q1Us8lFS1nYZmUGDts0XPuIuJcHe2A2kTdjuEtEuCJsnsCXvp1AWeHjv71y0xvgRICHpd9pakIbloFoccywuxg3WHYHoH1yI0fF4HAUnzCcafv/FiqdFLovtU9FTn9d5TpTZ4oCBEaWKwBRpcoOgvC9pIfLafy3GO6nwLj00UNow3SkdLWBes/YJ9fVP7kzKkBKHJmXMs/hgLvJkFdqxYrKbAcjeeadfH/gdddjLXUqHpO8/BmmkK5ZcHPbdp2WIwXGBa6YLJO4MStMyZvhS1Yeft2GMPnQfjdA3wT9hHIEbENym6EnTiPmqx5HOu2YgQAS64z9kYt5rl++LEGiObN6d2aGoBy7rBtABRioGlFcD1a+/jo8fDbNG+kQqhasua6l1NbYKVgjft2mglrQ5MbgZ5NtY5tlbTKqT1JZuylLC20qdqkBLH9cWdwkzP9JhXc1HGmV07Hvg2jPW7IC4dMxJiKlonK1qwnmiaiYn4sYBLd8oEyWWs9P480+LtNcZcJvMPSmWqXGbo9T6iu3KMwC/7ooQ4AFTeCRZvAggSVAB78vwhSbRZr8D127V6CHanUfXe6abuqTolI+ZeTfZiPqm78ob55Iugyrgpfx3Gt0Age6R/tcw07wJuokKcCFvJHeArvFRVh0giQMInBwYSrHtbWh9HXEcuMLwkauJbJ97Nlfyf34WOisNAAsBFTsM9Ltc/Kvhzkv888upYqUMIYzXsoZTYoP/+1HtWXyriNwnxNsoya48Rxub4t0blkp9IdBQL6S4pN3fwyCPgvgsG8vuixQtVSkY9y3Bp0IOX26hmEyXTq/fKkau4fnpY12fZOWXUSj/Vszm8UQFJF4wpMwDKeRQ5iEjUCEMMpMW84acyk6RfTB08uJj17ULFcUwLhext8iu6GdS5IMtN7t+cjmGKUDKWABpUBSlUlKOk/biSIIsr3hfeEQ+hfxMnJ3elFAnuaRiPz628MBeMcm7iOrnVZ6ly9Eji45vGlcNmbVewWhDdWiWTG6osmes8uuWWsD1G9mx9xhE+OeV2t0Og2nzTE+4kE9E/boEURAjnGATp7kQh3waIv8zOyqoKrDcaKBKKkqnvpYA7rOgdTM+ikoOU7P8p52ZVyMjywSNYFcXDiYfsv/s+W54xYVP2y85aFlv1r/S0u9spzijQzaU2rsLthmcZt8id0ciVjAq7gTtK9VdV0+jVb2MaTxOlYUgOtf5TMpSikTHjEEq1x2B19qz1zmH4Sa91zdOr3+7xxFixuipUP7dzIXZmqQ0KTzatHceiCNTPlf+IZq3D0OJ3MWU+G8ZgPm4H+qQ81NR11tfBzyqX50FzKlADFnnVw+Dh3x+CMdCatWHDx5cDH3YSWOATalGUz6Hwp0hcjRaMGanTVmqEG1d4R6VNnutW4HZJIwcOqzwrHp0t5PLnqJ1Az6Iz7jdO6REcTjWsGibftGpaqWo4zz6vnWhmg14lhHFJ6VGquX/p83lhqJyrpZe3jHOi9wkXRQ5E0jfWd9yL9ZNhpnMNZMb4O5PApEmQjhgq82Xvm/1HOUQbOG8MWsYIZIEFJo/NWapOTddrO1zpAmEeIvqoNEdaHwa3/ic6EJrcJtM+0PM2rxJuA4mADu09R0Tgd5nFslf9lD6OBfVI3zgprIBN4Ks5SbpYVLO6kjp5q98oAF6m6ALEWcXjjAE4AIXir/2HRIXfr0t7ORYy2gJfRiI1DP+vYUaywAmK0XS2fhjN/oxcUdRPZ19PWMV8P3/MpWACZSL8nqbZcMI6YIjGE07RmJIAz3TvcYxXcV1X6cULKaqIKxIdXVAMUajitHElrWfq86DbyuXaIapiNdSeVOhQRmSwfxcW+bVPJhFkEr47I9o4Nfy2s5JQELaCGgTLaXZRxqgqQeApOWPBEhu9yV0UpEmq27ABCca7uKLBSy5pCx/1pzmcAHv8ezVfc8RzkoA7OJA7LtV1gZ3KKZijsLDoErculYGwJaL4wwE9bxuGIOSQlIAC2D6hN7MwCbvFJTemYH4SUIqwnsX+4lqtPNt8dTavEm1z4LHx1LMh9SWJy5r5jCHAPVzLAyHBAD4kHwWkypTFuaK3WF2HHayKqwevJghuJ3FvVh2fYZ61Otw3mxMHxuIhIBShBcF3lsYcOIlqPNudia7h4GvFPRx1HBtoszpV3+3N7ZzE4B20D3+LTxemAGJO6gM5+VBFHLxYhC5RI9LN6bbnd68xwzmUNcDrl4CXhxpkyOsr335vMIeeWJxNI2+zvbh6WonBfeLHq6blZUc4NQr4W/7Mlq3viGEO1StfFFU061AVXc6N5ZuAty++Te7W0DHNrIoHYIOIghQtA48Y3lK6wDD3vSe0EMv37FnJbopIrcx4wOOXdmnsUNCHMGKB4WY4GpqjMyY8V9Hsb/1Ja5UCXJzVHkyhqPNang5c145r6hcXhWSeWxZF7m8jZOFaWNx/Vx0hGQq1GRkFEnjoxh1Brled5RgTjdfoU8lj86G76GmADg+lBvdPsZAcCI/BvdKXH4k14dl63HYdgotknf+Kqreak7hLmY7oQpUoYzYH8ndJu9d9X+YQAVmyoLQIsTbkJ6gnjjahlK+IcDtSkVO94xiJlBOlNv4XC1PlvdTyBbY14k18j3bAfihTgIqz8kjZXnHg5OjCUzeygezZTYeaoODPgHqhXQI/Y+2rA3a7qwt4kOH3P9ugfZS1uhX+6X1DofV2uwlWFTDTR/YQtgrjsLD6viJURoSUHI7pBatwKUlrHT7OfZTfWI1/TdQbkaymfxQsppw71yG7z51XR9yD2tqrFvnMsXrRIa2MnGAsJIifizs1n2+xCeSiKwrtGLBCC9iZrLPODk1sbFOAX1FWVSgrmMBpp8JaELSXJPZdGf7lsEkIk8PnSF1+g3w2TVygEIyEMzKzEG0FsMcS9fMlkePjK2DndHofLRh2e9XYOxuSPTgkqFIDS1S1WXBVIAkjIGKaUtBUf4q9ezjNPiFe30nwVdAzg9RbDAJZc6GAReK9L9E1Maa+ime3oq0zEbHaxvV7b/Tl7Irt9UVmxizdMZ2lTq5YE5GKjlmp+vIC/bhCabD6AMRI8E3DrXXVNoCm4TMS7HQnfpmBn2P3t0wUr9KqsqVse9JSD1DTxMVvOfkGG25ALwgL6ys6kUjwpQr4pNbAvHEarJOYV1bWVLJrdjN35SvYgwySxgXMCBPqj1PSEqjfa9BTzAm7C5vUaTd7LymLBcYyDfo552Hb9fSvRq+Ql7Fzl7rS/fvtFGlNu2sj4+VCLcDZQEDVdliHNZTZZHvce+kjTehpn1QRSupzm44G8Zryesz/GTbRnI5Fa9ai/NGN0oeEWGhMxaR4DuUgSg0Kly1nQAu01XeDcaaZUZEDV9nPWv+7UWzeGBGzztZnQHGjnlk7mvSD3gcx+v02jDAFPr6/jgEJuHjheqsEBfPizTccNJ/Ji/gdRBsIGLllP6mwbd87zGxEbRyWONX/LnfG6nA+wvL1MF6bDwPXiTqsyw1lNodVqglJCR1Jv6PAsqAF89DGx52X4mHZykk9sep6l5z6U3pIpQTRiTA85FvksRayPtODgLR+l4A7Zk6RCVlKBWxwHPqgbipT1gU2LMPGjwS67mw3i5ljcLlCceOUscgi7lgFXKAYhF1mbNIooRdHtq1QlajN2tt8BIN+3eSjjn4n8pN83eo8V26REV+47Gz60KPZpV7TKudgb4g2QlneQh0JtVAaMiS2c6agDIhpgYBamYPk5rRgagKwmgmkKydPBBCoPOaORZHAtA7qQvnMASQx7FBWkDWAErRyle9WnXaer7GqVSdkJXO1pJQkCv3JslTDGcvI5gick19V5O8cGd4dsPQoFMqJ1RD1ZpBeZqzHCqgmu6Mc8lhMzzfI6kItMdXEeNIgRkstvzPDgNuB0QQSPAn4rVZGrH971QXd8jQRqqEXiuTC3CD4hSpWrY2Gpgikhb5uRqXYnoSLz2683WiRpCrfuZdRuzMVDNRcSgdmw9qfeSRw9VwHUZjh5OG3vrmEQF4LRxQMavl4/MWCnVY8ZCX6oYfDcVvkWeZ89fGrqYtpkB9n3T7Vy7zjcw/h2H6aydileMuG4k9LR6a9tGqljJH5sovavToLoHJF/rBf2+jK2l/jRDKsJYwFe+UB+o7tjowt+mni4ofPjI3N1UH7AsWIOKNjUbYcW5YtK9KsILuHtC4R3Pts5ibe2Uh/8zqp6bPpJijKZcO21CgNy0u4EnLBsBRsXC34JafyXsrPypoOywi2Ye+5ZeliM1NXDk2Ff9iZevOOG+ro4ITzpHK2dECCbtNp0LL5TKUQKjlZdwdoWa9DP4jta5MqUqu1OBKEDHQQE+Tr4551pjmyUW3QbrQhXvDgsot3uzXxmlZDRwYGT8wnjjyF/FGKUYNTZwrczjAACQWZtreYsADS1f4YCTibB8Wy2oP6SR1/JZ6HGUph++/VVo5r+TNASTc+scDWwW6tYHplIeyCT4wF9FLKmYqMtFqOn1uuewakXqoMYAPURs5fGNaKWnlacLMrLmuR9+arr9wO/fqPrffce0nWSdTuujq4SxNi+ifBbGpp+IOQXiX+5qtzcUUfARrUULx2q4pgT8sbfwoO8F8mhMX0ZoeteM2rzTdFRvTitRTuE7ed2WK0LWgYkMLlWJxiSLhmMfBmNTTfpFXRq0hv4eVKk7UU5REEjhLidjcY7xCTdKSbIkIOP0yiAU+jzvii+vh9HXnEIa7Z2i6yj3o73WefrkXo54xPFWJ3kF3gvd0D3RyU0liQOJA0uZFl6OC6bicyW0zh3vUd1b73VZEZnAPgxD/a42nfukkvbNX6YWwPG2TgucogPjlwrZgfwcT8aJjo7QcltiFE2jai7f+M92yunX4kuKLulZH7Q71uMk1mq0yYffc2ms+5eiNjbnUyaehJT+w01bziXSHu4+Xw/n0bdns+B8lyaWSQFqdJ2wt6gXVOhYHIJsEmom6zsyQ4T/Jmd9zmi1pRIykVT0zEUOtKUj6o7utMc8E5xfBREWBJ0d5L77A0OsdK/MHNaXQhewi20o6YhPYedQfuWPj0LkwiW2JBeks5gKEZhwpyPgQOyEBsTyBzs8zRyzKXl7hRCcKXwcUBcs0djdUgAnYsHuPt8rIOM5QO7/mmcSrwomIVupAy60zErH0Jv8k0gReyeCZ9vi0xK4W14cIFLw+rjJM4Ln7QDOll4ZPqCXMumZEP9IFKmIuEUUdwhfXM2UkoSS5VnXijm7oXe1KceWwjZPkuzE9OipMpCIMy5QtiL9FHDjTfq1QT4PY2evMl4ERsJKfU/ua7w1hHEdQe1pDwC+SPGzuMH0aheLWtENlraYyVHmK5bCEQeBmBfOx9Sgd9QaRCSWGhPLcLBlgLLG9UfEVQaZ88fD3+tG+fF4zkBjY292+/vhVuIFpmlbefODwhjBwcAbfqsNp1s8k6xCPpVGq/2syAdHafjXNJEzTHOPOc/76DOuxDFndbmy8hu5+//XcUDRoOOAyj5rqA1/SP/0zArFumr4ZVgAoS1Lqs+pIDGY7Uei4HS4IF5VniyBh/MBrUWl2f2+UzqCbshu5tiilMJ3WFVhU0B/YdwEdU8XiYAYReHj6hycz0jxkraOGFsFqQju0KLK+HZwTaLDZ0f8ozOut3pErW8aq0gd4Vf2ZILf9gYhRI6McXy24RDReLtiKmvPwhEng9v+o9F9Tg3Nwm7hw8WtlndMu7kLCrYAqzUHrWKIWqvl8J+2njf76+a9wba0iVNfPsmx7gKEqIcdrFIc+jg0Q6BLL/PAIKm1W7hd8rFD68zeyb7mYDBzDVuTY0gZq7slZeujE+Q3IgdfNIcY9yzXTw9nGm1fwhlpNffL/2jDSbw6EO/a1l9Zw6Cgb0M5FlrauC+/2XrXv0sr77xjFUTJjI+O7uDaQXu5Aa1jxsoBkF0e0rQzXwJW6pwAC4lTm8tCY8YnnwppAV4f1lrAKZ3lIbv5OcvyoH0lQKuPdXfNBHotScAE0Aos/6/QJQRVERRUBxtTiSRm4EeGJttCm0izLjfzKwR2ePyaVn3DAroo1EMljGlj1LFW/yhx4ZY/cquWFmAEPenTcrvDMbh2+IBJnIBVPD20MkEd1kF8E2MCLHehiCKgbjagOv5BNnNVcmJID9oc2sOpSc0O3TTRlrZonuNydk2EOvJLGM5sUA0h83IxouunZJhpCJAKtZMcxuPZNEfPiSIQJdodkUKb9/1/bxkdpk5ZBykcOD45D/5M2T/hqn3jzHO7RNULr0PFKHOs8xBAhugvPO5lH0M4hBfS+q+oKMhKO1Ztm25l3ICepx+Yxj6ol73kNZ7iHs0L0tLX0iOY1nAkYf+q5bm8ALYom7Esp1fS7m3XCXnaxap7CF13bAYVbd9bMjIylVxxa5If/RGMwIcy1pgJV0mlNYwMH5uUbqzUk8bTGKxdWrQ0dfYypQzwh20i41m2Eqk2gEBpUJmpHvBHVXlSns8BY3ItUS2IvRbn2G7KFfh5tIEcPGNLo7ru3AT0mCjFZBS9esyEYWj+wpqjwQSTEZLl2m/nZlLvq4XoijGrOsIswxnM/KK8lLmH0NmnI7GVLwia+uMhKdDVXN5ysysJlrOAx3/CTPewGj4+2yp6dqiaj5ABVofpgWL+twUk7bFJZu++yA3LceYp8MNRbo/Jr2kPD5tFhlsMKB+ySI/cyoQo+HJqpnhZCmvIDYXMrv5vryEAw4+cKLtpflR5Pi2HVrQWDu2kEasF2h3ojtn34mooNJLTDysMiC3mRO5YdcCF4Q3iOjT01DI1vKXxMzfHx/uDLqIhmSdn5sbHprs1GfWgPnUZOyV4J23sAx37mnxmGNpC3+8n8I697rLte+C00xne29BMFrHtv1tspWHBA4GEwZsaO4fGxlCj2hU/x4b42lmpo9lOlBtxT0jQso0vnU+XYKO6Yh+7x3gbSEvHECapKZiFR0WHMkh7jr7eLvVmSMz6Y6OuJhHVH+trOJ44wwUI5NJp72zQ8Jn0OkvBmau9j+WbnbCm6q6OLy0B0K3f+Za0AOO/cRbDXffAgKIiwwjls1+biiOKdlqcRr+ORLHtQbIEty2qVle64DbxtC5CjKoGmyqjVZOjLomivtvYgOFi/iPfRX8KW/RTwhIQ/Ry141YZjQblQKZ3UswewRfs7+SFOpFajszMHsbZdjlWz4RUmarXyemfSfDz3bPiB/ytGXmmg3nrWv+3Ou5weAGrepBBwGjG38I1Jxpp/gFRgJtxATLDT9pzo//RhfXkjo/d2ovOz/CKRr4TVSJfgOd1I/aZe/V2QzuV1unZk1WAlDzOn2sD6D60afyJZVH+2YRu+i6Tiivaw187KeGomoJd6wdBkR65FH9CNKJi8ziX101bH4IqXS4TypsP1vwmLzTUT79MP2sVZpIxbiabvur4KRZRlChOFHhXkUFd+BdRphyp6jxRs2D3vjVnBGRp9wPmpHINnVnIJ3KmDbtXdO1j/JG3MJfqhTVgCZXfymXDCPFKzHE+aUS8cLHbS8yteGWxY2LUn1L/1km5Yqhf2qlMzmk6Oy4ckUJY6VYOv9+W/iHnPtD1oG+rJO/ETV7gv/NV+luMG79WptoPn/iYujbyxssESiXabL9JnaDSHLM3PKUYY+LEuwrUTPedhGq8yzwepyPJWXmb0ZWu6OhE0lw+hUTckzp++BZXkXFrRD68AnyVfnmy1iUB3jfQiB2hzeUCAFdrD0pYvJhojwEYgU+/LtnDxPSbt/PXNNaA1cbWLnSEalCO/qKSW7PaJHtcxm7k1J/RYxZ7Y+BFze4SpDvQ7MvRlzsyl4JBW1DnRkHAyQFmRZtzjZXcvWv1ghfX05qOSRZmGwLzL+F3RWf4cXvvEjzczKz5ycXPaUJzTXPWxD9gQo3Ab9wuO/znF6Qa9FC2iUcxjkFJeB7oyDVk/gYjQ04Rv6VE6z42NbxE4/tdlfKTibUtkT/dTRUmyHo5pqe2b3HYsRNlLs/nOi/6wpgEXoVQBB8BrdvcpUyEIfkAUqFLGQNVY9GEjBAGV2hQGboukDjPx4NG2EFT2nCJn1/U/SnKXURQ7oytLIWMy0C8ImH3Jt3mZd+JqvAZBukKezSI6+6Ww6L+0AqHYrD1tj+Ksoj3GmW9I7UJbl5aBGtTsp6ql16Elwsf6c013Rvsz2wGFnRlOnQUykupfE42x3y4LOoFl7B0khEIiy9o3wg3c5xyljMwjDIMtvVq44Uyt4N2yY8ccsAnp3s6SHv46FK4zpWpjH94zNiV43D4Gk4zgBa0L/tuRe7R/rVHB0cjQysiKmQDRnaJWF03SXOBMUFx3PR3f5V5uPP6Lj60dIrYnmZSykZXn3vEbHk2w3hot8fBQ3NjKGhstTWYgdJ+MzpQtew3u+U6HI/Tg/kAkAo8p03NO8NwlIgiz+Z/0XVTT6jLucUrqEh0S2zc8cNxsi9g9bJN7OqU8dPMyXz+LPkp0p1wWhHEtJz4WFollN8y+j7sClTbUAd3s7ek/GD1uD8+gofRPnjQAJAVfoLPoxi6ywQEBEZaESfIPAq5f2GkIEeRgsuZ3nBlV/8Vu/hTkQQOm6xTUADHETHQUPpGFMoGpxzQ+IPR4uPuQNUs9Br9smyL4OfAsZLna+lDyaqPaqOb7mNKWSudyWz3/2/6ZU6UVxCtAFGnWX54sYNP5BYUBHcPP9xUEIGeSYGjba7Nta1Ledu+rvQBtoco6QrS9UlTKjuj96cqt7gZ7EXER4glfhoJkEyKlwZCI5wmamG8f/6DoGwvs6eJBIJQwi6dQnEto8Xz/KcLZtVLMBrkRgUq/dX82clbFDb8hCJUJX77/XfAVEVnoX+WhrQbOvqqLpE8+Ww7VOU99KLPujWlVXMe6V2VDWj6uh+h8znRnbT3O1QZ4iDpmiSOlu3DcMRO8xtIjUtC07M6T+F2K1BmE65iKvF5geOsVOGepE6bLfTqZTaVONaYE+3mrlhjX3jB+0cNYX1aSTzfKYIWGu2Fg4f/iE/fKZCef4+EGJldUvJAXNvp9B/aA0jdDliWzPaOuUImc7SqTnnr6yfyF/AiNT6Duzaw2IVh3FLNdcumr0IoblR4YdXpb7TwqIEJcj9izKGs5evPXD3NMNzAMYZDrOVbIvJR/XALe2XDWQ9LgFf1PERy1Zvwi6U7rc0a7BRmKSGnSCKTbN1gM6ASvcZrZkdA03wzX+iyZPj8tHD40R5vJ85wbP+jYvQKO4ZXz8n0Uf+kZcZewyZvhgSwT+63pKI+pqNr12AD6zggVrDo4eXEpFjjs8Hp7XLgkb3OEQ5K+/3Ot39QoPMtWk6usZM3Sy2/WnEq5r3xV/f6V/FZL8uVhdfCg7D4lyq8pw4we8olYljf/vvPJ6lbo+YZwdygbzZCUhv24pstQklUDRqTxOMqXMk7Cz/0vh0+yd8QTilNKvKbaIuaK4//VMeh+THnSRv4//Yrj8oQotGpOxBRUbNWL4gKNosh2IdzreLNSkgxlxxNdsSpCwhn40MEOURJD4GW15ze7mscFs83q/7eJS0uC3ZiJGlA57ApQxYpxFHzVi01c7aE8hcqMpf/W2TS3PQXOLk4E04LfX9WXA1uhgQv/NjZMg3/ejfSh3E/zOBHJhN9LosfRGXqJcVzqGmOcg71RtTU/F1JbKrxHHxgSAZThEoRHNQuvUj7jiQ7uQ+sHp7LGROnJwMwwsalCf8G7bnAxvZspljiWpBf8+YQslhDV1BVBAcq4B86Gq5IMOYPkqIKE49qCmftWHkdCL1lo1zPU2b65yyyzxE1fFQhGBe4JVttbUWYcqXVyfHl67ZsH3EbeEHnHownIo3SfWdjyZs3yjgtLr0wOXX88HoWdIZds8BrRtdh7CD2ImmyqX+GW47lXOv3xcsdWNHSz0HzFqoMJ7UCcGRJWlxelk+2u7xZTu/FjWHaMN+RFtMxqFYy3PE82PQgyFGQ0NReTZw+jKEHUW6s7/MY2ZPZ0zI15JJQyUvZfputQk0OhQFTEzop04xqmXuZ52bd69Mowr77fSOQGajaayD2Sggs29slv5fJztIu8R0aAibLG6a+S56j6aXMPYbfeVlQAwb9BH/yDS8EUoqm/RwmChK76kbGBfTq2RhmECVQqYzs2U88o4idVMsRDRGp+kRGb1fawh/vc5tZVZhoGF1BoR9ngc+8C6+K4QVriPSxQxKU0SI9Wbo+N1qwC8xFGzNfZCUu7uEJ2C/r0R6Il7FoK+zYPcE3wZ73sQSxsXa/zP6MK+cLvCwJOJYPlFZ09SfvcHuTRlsbO+6v6f3gvljLMHJSofM2RwYCHRJrXc8O9uJ7VhSuUjSxJQFAZl7KqE0erHak/MVAMhqeLkgbKEM3EiaSVdvgcFrqKyhynqHA1PAtiMujd8O6D4ZAdhv1jxVQq9soQlgXhh2ekkFbFi8CF1n/mPf+8o/lePjnszDWqxsGRMbv2rBeEwjlAdzW+5HhdgSHugqeQ7stCBChVeqgzbID5juPd+jQRRD0gn4cbQeIw0yqH9PYfFkVha6D0F4CAqeph2mpbPcHuthTdly+0DbgtcemLDTFY527EeOM27Tyje9VREhxv68WZo5dagUJGD/ygTYSnsqsPn2j5U70LWWo95e33UVZw+jhdap9zwysIehZhNQMQFE8sl0uvf2pw1BZBxknXVYYtNuLG+vOEWYdwwaTtJpcVckmH0rn7jiEoLj10T1Ww3KpPhbfxzfbayxZRRdGfqqmQHULquPlGaDPy5LJgng0u2i8PWzfagfQgVVw0Hk8ye5iVo//RserC6bKo7CS1Qem93nNUQCc6VrEtBbByKUGOmXW8o2iHNuZFpLVv5fxd3SlGYU/vIBNV2o+oaH4rjAAk5ySexA+Kogk4IccdM8zvfg2Y0k2WcdfX5c9oomhjHVckN8SaPStZRDHLtDN3oH3K8pmlG5SaS1rtio3NCaqIYArdu4KWeYOqoLzqU5DwXkzhbClaEke2taa72IbG0L7p03MrIL4puJ0B+ecp0pYesk3+TZIpVQOaANY6Dr5K5dEdbg35kma/YKrksbW15VgsjL+pK6cp7Yy2htu1ONlOhUmKDMGXo6vJUx2PRXJg8ar7kb8dz9PvU5GTCPX3nX8+YqCzNFI8XgFbAxZ2c5fsqZuSNlKxHzqvRVJsQ/5fjbDbZiypRyjUfzqZPYbcXT8umm11zjHvUp5dLboILzp26+gN8Ejo8N6ssn9YSL9D3ZAcxMksyYZNAhFCRZXs9msTOL0cANCoLODU6QY2k3gthlUBfpby8a39wLlpI26RnnSvGdTa5zLtIea+jltrEvnAPgTvmrCGBvYeCIGzSLrrka3rinI5+gXUZvF99JbN7HZZrRZBBMyR44SOfF9+cxHgMHERcsgB14VRhsvH0qamHLf8q7bMpMNN85t9Wxv2f2POr6mNWhv3kZOlg/S52J4lj98WA8xeJmjpjDoPYVlwE+iZdqT7D8RVXF9cDqQIPSvbFXewE5MJGf0tQX+OSwFh/eNiWBdII4QMsN2zWo7+cc2cIikRCrsKpmsRqYDAiPSuhSu2fNywrzB55xMnYgY+xOfDlYJnRaX/L0+BTxZiF0aBLzXT9kzN7xAwLAhKTbCna3J4jmRRGY+/IxgZpvIhTmVfMxYTxXjUzGj/GxjnxhxgVhPV4+Kyw9HI2HtvWKd+4RUHZC7RtHl44o8PUfbE9798feWlFtsib1X/pLfZGNDZ9G+8QhecrjMCIhMIqsL2L8B/0Ic+GkOAvLsIVO/ayEXXxgTgZzp6Bcb7Xn4hJjHFO96uHquNcwjdTrJdnq76RBqYJ4XAZlTXjb4PdLXhmrEcSOaDh1dZEuHVjxhw2YZRNpIMX94xMSGADjFY3Il/Cgu5EU1gTGANaeZ3BMKhchNVJzfi8t+T0aK6VFvqEsLdb23DkRLkhLF8dnDGEf2KfLBqjr6CZ3l1OkAjwChw7DzjAz3wzhZaAfcaOdc+3bTnfLuPrKYcrG6zetf3rz/UN8XAQXh3ILLaeYwAhw7CtSIzrvj3nZfpTS+XxcGF5Isv3CpHGoIPLSk8VLtMICeAHo5/mq9/nZjVdI45q5Dzm5S7okxJkO6hNb3NNDp8xlvyP4T6rHStCtxNS1TY8oRdajLjanAr1fPfXfHdZnjQwYtARsowC9lK5dxk0dxmkmbveP2CSyn0CIo2ofFeb2iSnBLN130xeBepmfbC4P0Oit81yDmnu3huSf6VKEaXgVVE0TccrWF292tu3SDyaGNkXGoUoyJ6qRnEZ7czZt9CszyGxr+CEsNK56ckUjVpkMEXQVp/HUEeH7BqF9aDTIHby6+oLF1JAkM2l8s2NVD1DguiTXkjffA6A0qP2yuuXuwKkMNhgJAOjkyDKeUsuK20y85w4eFxykW0pxSObsYQp/+3AHM5jw8TpkuBp1YPMDXqD9xQmumSf2FUOQN7fgxkbRBRuAYgnAtd9jxVtsKyAu2hBL2E3TVxpP0YZZtqorfYkrvf0j6aeVA5IXZ7pXhDPOGAOcNOitM9fddXOf3IlKB6Gf0fsy54LX5STGiauT+9I3MVqqD7mjzVAxg40bPZl75atrPlPFyeEGvQpjMW9nTJhfuXPMOqonM6e+0dwmrZ9M7raSCvRnGoOqldqjjG+IB7wYzXstvlo4xBlPz9s1j1aihdEuG/KMoNyh8xFh/E+W1UeVsco49LnYD/p3SbeK76pp1KQn8tmCkQ3cdljAplFfRktwmKTNjMtd3qzv3FfcUcyo+FF/teBVTIUdOzEhJyqYTt4B9Sd/eYp59F3LjHzvbwNzObEKkTORVBrLE/8Q2o148M3W2gG8MJUy4gYo5C9UhDYckHB+aU5i0j3mWoFXuMazEcNjsxhJuhkWCdDNVFXUaJnTkLeEi6kEB4II1ihUq/4lR26dVSY7a2BsJ0ozxTw3wVrisTKg+qSOkCS0gMIOCuDOzjfDhB8hWohgJQfJibxRASqmHk5u/TQ5l7noMgsYrzWNed8N1STK1ph7yC/tW+cB7h8/iBkpOBHyrsOQdgEeAP2Y616OLiRJ0iOhu0jC6dF3E2yrvDQrWZg77xMc8Aa2wmmjCkvN+6zxUDysy6b0YkOKMfu2H5IopIOCU+krVrKPi2btQCBX28/ZK+KDi2lagQ2hjfHhJGmGLkeUv3fXzLdRjNVMcedM67oO3iawvf1K8JFNlV/lDifWxeAzCHQiswZ8stW9ovEcUE02UjeyAGzEAsIZX9v82J9rTRaCswRoftF0N8Yc5wwUwep/nGIR7X37VdZlgV5F7qD6i7UMpWhe4OuWvxAjCTQJ0hsVeatN6sIqweyfvKBAsgI1dLSMjzJuM57t7g1AdSbfJE5y4Rf5qsTweLkXvSjFdZod/VIs1sm10q7AIVP6PnFpKW7zFScxIREut8X0L93GmbeVbHN47UfG5dzgQbeIFVCVva73uDJg9OF0WF0RKEuzxLYX/hM29rRyIkfUpU46nrx5OtkceAwGBpPvDS9lLwuJgt3xeyynn0cYOrx2SpeYPEze2AKs6gDkTX5CMH/PPNZdvX6thYPmKW2rkfFiu3NexVDhJpzeJ/+8uI8zlCuyQYrlWE17Pu5RHsYZthX/Bn1wCzaXsKf1cIu6WfiPL2xU29F5eAuuw24QyOIUiHj9HTpjKcZXYW6UF1ixQu8Ea26orS8Uy+dEnihl6924D1ObtgTtBxTuoGhjooVxf6JuMAKzXRqBtMs4u41ZTztOgyhlLUGbAIJT6tPZWJNXYYSx7zRV7ImfaP55b9NnmLwq3BDn8mIjA+tRY/v5/QFUADUVG0zSpaVWkO188ZBY/K03h2/bnsqiMIBOoxUCMoej9e7e8C/vH+J/O/0jM9Xo55JPXb5FGGKW/Oahmd8oLnS5JFvKf9sS9rHzFFOBbEiKMTPwY4a0CJWvGHJeAaUg2oBfCx+TMc6ZZCwSOi5irHB0enehiNCvRdiMWoYMemHbRJtiHomSCmmvMScerJAv8sYfGiOBf9UyQRmb/lbXP/G6uZSR5e+vW6l7dMWKT1rA+hdiNt+1zxBqONaYQ3SO3SnP0P5ian0Es5rnhj+myrzMKKv32Yn3W8byHOPNtHZIKgg0FuxxA+XVhCGHB05NX/4Tbh2T7ss6DedppA3JMOAOe8E+uuULCp96zBlYpsETiblk7gPFHrLr63m/Ys2ivakn29+mgq0PnfPk5QUDN/mmtto6eW3pwnVeDTp5Ub3TNMdQjPGwgIrMbkHp7/XyHQaHIjrqU+/Tz8HbUq/799S+Z0rF1O43yJuV/M3RTDOZ6yj7qKYgnI/UjHA6IWTIiWXbfU6rO93UojRt4Pl8MUypQ4T/Y/NYGcbXvgh/eOWMaU/EnDRqI8rjuWtGLdZR1R786aLBAmjaFBs/5Tk0Arp1NM3gwUW+S6D8BcWPWdtVpjNiOWtNAq870hPXDt2fkxOfM1JbP6lr42TrYtodQTc6r8tLzsPbW/Gp/31Uo4gN68LoUNPDtGQI0Zx4HSI4/TtmjdohulwFTuRaJ0+ZZ8xrkYZb8j6nIQk24yNWTqs9b5+plmJnf4tyGx/NljAcJsZLA19YH1u6vv5RRr2ZLoITeSWkwg8nWtxTxnX+ebBsB4Vv7nY8FlLIp2xcW1qgXcOcfuau94DxYuCDE4I62PyBGyNpeidhUoDKjGB1MdeRLoD7o+9uLUFWlfl8JsD0Lwx50VH1ScJMnwwPfm8AHCcJNZPpaw4NHWApTJZSackYAiGhNN4MJK03xOuIJ3+cGRvyvHktD1nrP1yGU+Lvo4MViKZsWCxpoM3DExmCb3a60UzkHpowrrvPAK4KSGI/j53gYTqm+0wUC5G3EBTeK6GD2pmDhenqYx5/GrvABkMa5kcGgaJe7wp65G6H6YuRnzk5cKiij4uEsN9121A+y37GyNoPuZ/BmbzvcxQy0gTsVubB35lUhOgNd+NLihZmiCI1byt1Q8pCJSlBb+4iW2eWAiiZLDiFBowfBQvVy5rQUyB4A4GpGVlI+kRjyp7BHHFeMkc83NCkMjaVZOsslDBU73lyxjGCj9SLT0tj3M/koL91CVqqTMzB1OJTgmr1pMifWNijoNjYxAdt35fk14lTUjVNuAjx//1GIfaBg/kvLOsU4qNJpHCLHN51tLox+SGvSKQfV+BqM6sdB0G4qCPgNQLlbLyoHqfP7P9uUnpmuxaz8kCutU5DUvil01aPvCbwBtBDpMVyfb39RC0qJg/GkDBnlncSSJ9zr+U2Me026YEvuHIPVorqVxm+LbF+iU6OWzn+gXgUhJEzifTSzjwEyY9DizIjBaPNa6UnvjP94HR+ITMbg3OpWSmlInYErqZhz9HZrtVFeogcb/5/P+7JAnDNHfwL65IC4RItfNnvSMsyg3huB4hTpQ/NvqitK3LUdoU/x1jETjRjmpOje6ohpvdMFGsqpgk8P41gWXCnGWsLkIoG3VBXLwngGKQzc82uH/EqVYvAeKrxDUTjjRwDJa/Gwh2nD5/WlGoQ7wzbv5gDqMwAYmHCfi3GzVHbEOL/WmwMPZU2ozt+0r+ebDkvFApaGSUJMjXF/YXQq03SfgzuZmfcSA/bnUcQ1QEoZ5JquyWwLlJfCKvX1fgKdcsRUebhy+HD3Q239DYih02L4wfIF/VUac1gFVs+7LcXh2lKOgAiKsiyVrtEMsi5U+jxTDZ+ynCu2KUob9bqk7iIIFhY4UIhgmNg5glQXv4YXaQnFbURFQ3KXVLuJS8vNnwgoHynzC/zfpTfEXVpZ1NJYB5ZkFrokPBMdFE0Du+66z21t7OaSICtBkB6ApApKQv+z6CwnI0ejunRBiGqWOvoJeMi/1VJK3Ulft51ToK1hCypuZ3QOG8X1wvQLUREtCmtIh0Jvr2wnGs8vRcGBdXirhLCOn3l922MVZz7DIveZNbF1FxwOm5fqz8FClHfqGGeHw8QVCDTOE5GnWkmnqRsiRZGq3JbmuxBSXPGspRbRW5YGp+V28opakLT0mmNnrARmJ5qDt1EEM8Ap+zWq0ZF2ckBwZ1hwC8EM4fTghQtKpLehjvCSGFF5I9mFsS9lWoj0PUsAuRZLvWgpz66TuGS/l7FL1jjvxheoEdvcpTFI3Mc5lJFUr+9W4GwnmTeSryRu3IsQmk0sPCmGG89KQhFipg+iX9XrlR3jfh+EwafKbQqeYY/ThG4dZNuHK4BQ7tSvdo4v+wG0Vp2QG6qbYipbDyqeb1k5Tl5wsDSTL6pMK7NahtsJXbsRoflqmflsbixZ/EgMxVYIvwx4G3/eHjAlv1uMuTW/4sEDIxnHuLzYZ76lCOloB80blWmgBXPMeuAuCYNKBsrZm/FpX6XTc+oazLw3hVo9dm8zxqrIx49lcRTEPxuRHlEkqh5uK8pdJt9b2wsGlQXNsXuj+wz//UpeyNC/CH+xMXjZG0YYZDztZQHLl/UY4SXKwu+pkSxbfISaFLwS75suytpOOLrJ5UB+nNL5NpoQhFvYiD9HtLGWP97VJZ2z0qJL0QrdZ+Tfft6A+AdnfnT4D01q4vGT8R8iI/8VzilqeGvetpl3ZR3RQnXfgtKonwZxzVHPfCsXbTf8LsN6HM0KfAxuU0vpLCd+H+ovX8Wn2zyIeeKWT7qvZ3AFLYFCWnlfLJZfX0RMrOuTcCofoVFHtn9kVWuUT6SZN3k8GbyBxnDL5FCydpJbaR3Z7+SpnxEA5mgtGhHsCZi0RujZRBAdEJW3dpPdj7hJZmJ6cPZWBjuXf5k2lr0HaHuYBGaNxza2UAcHbvECM2MBPKPkJ6InIDZYFmUQjkPidbkB4GFvoj/WZIO3dhTvJr6UtAtGrzO3JSVEOGayLofxA2bmGukkIvuiIFTlJ20mXIHCS7WQAxQyKHasZoEUKT/bQUV19Cu+PTkx0Nagzew7n2E/E54nQvoXD6wCZkxiZxSTbSPn5V+lg5KVbjn0XvhPD5El6fSHMGZTJpexa1LfTmyu6JGR/aH5XxguOBiDycZrSKYrTdt/sRpULXvSHbpTgNtenVU8sJLMagX97GPl4Ht+WWcGqBvOnDRiub4sQI82Tl1jdql0xNuSaaizx8X/JFX4pvfWPrfbqQXUfqFYfGXmOIx88J8plVPvHsSFshrBDiJiSsM7mVFuqt98dIhgm/d4dhtbJwtKeDMVs3tZe825lEf1LTCwW/Ux0rEd03JgjE+rsFU76WTNoEmGrjAspWBH3QTAx9QDiovkuzHzcubu99nrGyZsX514zuGRupNTdG+cps3qLx9tdGb8URWP6l2yQo3F9CCnui4nkr1r8PsmJVUWzzI3I96mYGua2quVpKhWLCWFZUhQNe41ajt7g5nxaSmABoYCnZ/nCGlHnghiPKAvYWSG6uEO41Hrf4gLySmxIBzv19jODRjdXs6D+2F0fdXai73xjapIIhzVAvKgsleeRHCMxXYBH+tOHRQ1iWbXM0cf4IQ94O7mFHhXyVw1YYPMTH0hF3LH94Dwh9AODs0f/YF4s7Oi32TUdXA+7z8NRvuDWuqRKfiyl65SLnDH77AhdoJm9pUEipy1yD1tagR+plB/ZOxxZ4JqpBqoN2txSJYsvMwCpWtYhoq5dvccuBGngYJRxzO/TeFWtf6rxxLX1OKVHji73IKq0qva/8YKgtcaRO85QcpjU7nywIeL62VfHd/YrXuS1Ve5h2ioplxn6c1eXPf4u/XWzL1YmADcOQQrbbB6kc54g3qh2hNuTIZbalXYN0CpPKLzu3ti5CCUD+HzIvxuJ507BKmFRHAO/fHI9qXvg+GeS29rEYTQjlib9JjJMQwe6VVDOO5X5CKaKvsPHktbgJpSJPJGHQxgn7xL2HR4MHkC1MDUvXrrMaXRxQiYhaJ+OWP3aU0/6BMZ7Dba8KlKwCN9Q5hcLyp07mHICz6HFOeDVnGN5yhd3BW+9xeWNZ9CB2MHP+PfObG99lytMOIaezwOrMFv6ncLXZzah7T/jhd3BUgUzWwfyaymaPRhXEa/yFHSMsmQTFYl5Ti4T/dyAKdA9lct5mdMt6JvEE3bI2oOfRotQc82hrOmUoH+GYCWDDoPq/IXRHb3QQy7Jtr23tvSvBizAi//H0KTYjYZLrYfQMcZcbYhojEEwo3kIncIY2gOblnQMAvGFla+1J6AgaqmWEidyBu3vv4dUv2x3xxAVUw8Gfn4seINoyr+rdPhgsP7ix2A9x+rNI/kSnC4mkoYHe3HmIXOP5x7vffCQxeTtHma8GzoobAFRrxzGBieu6p8tsEqAqfqDwPQ+yXw4/9oF5VARGZAKvbUDgYm+95nC0+zhTbKGSGupY9kaLkvBb4YWRKTbJTPNLydLD9WB4/5qCJlZCkbaAh0wBd385U5AUyS48zeays9ePaQDFcvg9jIJn6P61hwcIyGthxcC+NlUk8re/qq9psO6FbAL39+YPW7iwYg2gG5N8N4J+u49T5PwROZEZSpnmNcb0bEvimm2LHfAEPuHB9pfKYoeZ05oh6oJ381lzFGSOEWCiKsmOT5FlJ8PwKfqZDWqdmYP1PzhsTTmO8WQ6y1aba+GDNTZwyX0ninyNiCotBrk2Fp9lyi4e7yOeiBetVtqdKRfabDps7uXADulAJzRRYD6vqUSE/tUsEw78RrnfsgybENAAuCUZ5rieGOGWJuGY5FO2gUk2Qk3o1VKHj+iK/bdpet6uRi8jBdzPjsvNnEFHZwxkqY/0IzEBOJHPr8K0W0BxK+DAp7hHxZRsUNyb+SeHWvx6yq3HKeceBTr4FYTaBHrYwhgzIhjqXfu5/fUcD1Ztt3SRIblY0tVH344hIWtCVr5x1GFM2ojB13FLlcNa7/N0Emh7xyBuFsCntJhKu3qSaXNYitNmigsJadexJzxICPXsLvlJPa+FWGz1sRE21feUBG/gXyykZ3zOxN613Edo6LbO21/k7XJb8GsprGhLLkadIXy7D75h848/swuhNfu6XadgDtzZKS0ubSzq7/QjFcAeDUdPRvNJB2xn2MAeRk8/mroEEQa7tnVoRcIj04QTOb6vMa5jhSd++r3hJe0KUFsvJRfXPUlSTCxfbTQK+2jbbHnqXi0zxGubuDKwvIVsXsVm5Bx8sJGMoefWE/AJPX0dCPjaG14Ix4zOZdkPtgTebY32vIAWZhMLxLEXc+fjib5BnbwC04jmF4bQQi7npi2cGMk1TXU/mPoQIEATkNvpscw7QaUzOz1wdTD04pBqKlAM2+toklF7z4ikso5uhs/MQX1Sf6TqjBtPixt7k2Iv4/4KHYa0SvGKak2WX9JQT5OTLNtQEUfjHJsZvZ1uHtuzw1Qdb0jybfxFI/N94i7aVjmnONBy0oGdTPAZEyCbC2BuENSiafdk2l7Ip+TtX3ts/LV2lIUkf6fCOvsbvoFgyOXMW+UhKfWIrZ583PUmr8T+fjJTzBpfA5uUfpsgeS40s81aYWXW11GMuigbGooIppmGVryvROrD6WjAcUSQw76aTo/dGtnae1hBLVeChYmKTkn7W5PKeBqdPFtbRoos5yV8+hkrDNqPCS6CaF328SDgeTLgOHfpTonHd5FvZ/9Jm8IoqoTyM6QsBoNbGkC6o/oBY9DdGEpvmG7MHA5jU4jQTnCisd7Gq4b4M81r/Cl71q9xV4KLXslz3cPHHIzvynVgzgLFKKnlIc+y20saDaJQzMCPI5l9ZYZQI6xyo1hUPYA4ckXgB0uHKylSS0aQZNoABeONF0IALL1hSm2QF8AYzddPSoaow0m+gJ0jwwMLTMvMO2Zm/ZslLm4gctPDrGf8sPjCepeiPL9QHSWD/PcUrANKO5psrXl9XkA7xR3qKoE+VU0XkztF+weA12gFYxOldw384DlzK0ZGiuxGk8kF5+7CTrps0jk/cRnutqCDzO0BMD+ZfXu9ehwRogPI6Mmv/w/1yZG3gz4e3XoOdTf0R1tawo2MpeTobGXlj9Y3zfaAhyxz/0mIftr95o269QTOHUhUHjBFt3BA6tAtI7+f7Caapy9ejBxNL8dwXTFAjwjZLX7VMPJnsDbnM+8rHOUSrUgC4aO9qgBIP5i2KRFjyGVYF7SAQcz+GsnQD9CMI4qaLo1bs88HqdutfEi9UE+scldCMZFIQY9QmVlf5Sd6131FCU6dnKG15Gb/gL5czGotMcKZ/+NpILv0kmxdCUXrYoz9O6AHrSpIkUqHm64PiEtUq3qFk5QjwO/3wEUiqIz/9D0sYR9F+c59MrsuE+hXywVYDiQI04slo+ZMlK7S9GZRahDpq4LkbTLszyla4R/+kVFZWG2S04hBF9iUgPkOxRzVwqtCEaCgGunyPEfjBoz+qDPEZRVbuaORaMz5LHIh2PLElglGOC7tcTXfkxN+2o8mpYK/fKRNCqLk2yHiW+g+KpN82LxhmYYI0Uj38oaQCv/7uzpGkFX78TpUBVG/x2I9p+eMa6tq/jIGXbWVrPfMYVJzOipTJthNCms48kZrEO/hPhN+ZUFIahQryFrqf/s+P4QLxvebY7Px0bkZ5kLxI8UuCh0aDXDczs4l6DroGgQhIAQ8DpBxkep/aJb8zI1jttAxvy+JYIDLLSBoTrXFmSoPo/W0qfvxsU42/u0Wo1JHCSCI4BPgFwSuhu46Ae4Buk6qXQB2IBqBnGS6PcGGd5AJUzJVu47gHeCk0iuwTP5ccfCnB8s97n6eYAofuUcMW+b1cxlDdiy61m8l8DfmalqVXV8Tuu8WbfrPdKXoS4aT8JboOP97kCebE7c45pRxLoQ2E8B9mvAa+WJ2hRMVyIggrsgzdBhs2TOgVHCb8SW+DuKIcoI5RzwpcR6aFhJj9AuZQKkhSKOqLDZL/4SaXNl+PFNTks+FDlQmOTaH2R/8kTFpmBob2V9he0cWF8HS3KOR+znbkZE+v+wvSBE3olOhk9qmq7KRC7ZOO5goIqYD+A9XpytDyr4IrK7pTR3uXLXK0g6khZwV2n7U77H8tUJeFc1MulXNx6rHAmP0vpkqHbznihbLRI6fEc23CK8VSDMq9vAw2y/UZQUfhSlXuA+BWm7X23J6MvFxIQT1mJt4bLfGagCv8Q5wVtgSipH3Ia1ICj8Qip5qvhuo2PBH7yoJszu+xU/Szo77p4LkM8MIO03tLT1+fC2QuJC57hFR4lXDhyDw1W+b5IzwiC2GGbDvHzJ37VP6mRQhNriGLxC9taA44OcVx0VWBqGKFqv3dnb+TKt7CkcKRC6oI8OaqKUFiQvh75XE7bAmYi2Bp90pIvQATh2ySlEaxHN5SZ0lETV9ZRlEuyhR38KD7/2RJHCeRGQmo7slyWFAn3qQS4CTY6xJadN2Vyd+5BhMDa/8vPL4Sc+QDp+PX68p6oCcrU8e4ey0f1aoYx60thqedCwGL2ngvbFhRnQiGyFRnvGwKwuVhqVb6zvMUlYOqXVrkQzIsKl1NOA95QAJmzqCGmDQX3m6s3O8/wcafhNV/23WzGV8DIOmwH9Xu3Lz+gDhmJS89cPL9sSlhSUBLnLwOk4NpoHOH50SHt9fLmmIHzqPAZtTGhx66eMOV9+H6sbDLjEyGDikbcDmiyB4aP0InL6e7FFaJlNyP5cui3psXYEtamd7yBb17FvlIdXU8H4Hg/Os/Nh6N6F320HmUrCGIi7yMJdrXqWARyTDHBlfCF7qwrA8B6c1vF4lyKkfHQklw3eH8Ziq40WbCmEJ9OXq6mRzoEenARKiN80e447cQ7CTYPLS3XUNnpfFXEJMhGyyZIdIVTqgNUwCjo8LkBfeikieB1iSrxf7m3aL/B/uYCZprW0ibYiZUbRuYyfyEVe9RGSiahSa9adfhuOwJFbi710vaULQoa5ln4jHpSF3NNRQBN9OzxyvZ1cpMFO5Mek3iOpUuMg5Dd6wKVO+ZaE9cq0HQlpL2BNRcI3GEMKkKAzEZYDFPik3XaMWVod4V8NHykAK+gSPNZ6M94jAbTzjddKtLCNsnVjVXKO1/fEbeOa051ubj+Cwg00z5Mgizajcbo1lTFVUylUy+Wt7+AsZ0/sj20aE5Pw4u/mqa/MxWjPPCAukG10/WVZWMtSry+9FOhDVV1YL8ad2E+9OReBaUACFIoaJ269k5uUQSFgoa2XmPFmKv8+gr4r8GKQbiKTahjP+HZ4s4py1pxP9hHNUsEUuj+mliaMuKw7tuP2UKLJiQlsuFItYJ7P+KdzDvqTU3DYtSyPCUauVkHQMpsJuMEBwXPwh2/556Np6MP2r/2xcKiSk7bbVSbpfhpMfZm3+Mnr+KWc4UGXuYwzI+jGdthT6n3jXaOHmWR1qOl6uc9OHG6ZaLLMPRnMEpP7IAeR34N4jP8juT4JyynvxSxVI21gDHbSL5Z5i78bizQnPh0FfViICLIP0+t9NVVOgCudiHoeEiLZl+uLEJpbyOub8HyKCctvH9v33rzm2sYA0zmuviAf+1aeHeQtwc85fjrmL/PLnzfph1wYKSic2842W2Rqd4V5VTPfqDooDjV79z9STjPj2kMKcx1G7q3zr7DUhMnoCY+xaEuNOcneq6P8s+pNpTwevNR1Cj1NY6z1OV8CcDv/iSmVRbR3j0ZQJkgNEPvfEYE/CHqyio/R9rtnoBfKpWFmzzDk+Y5JDm09ND9Ryelfxa0ih6oYDxgpU4vXRSAoHslSzNUQGVsyNEiuipZxfvXn8euApTAf/qh9zSQ6L0r/rz/6rI6OFeQL0hV2IjAlMzAZSdfirhSpbxMF98zGzMGVPMllaXqWoPRQ3qRSVJt+rVo3I3uySEXqZvNsBo78MZ8bp297naAQbQ9yxSvqkMK3XSsAP04gFHO3sZuQZSGwchjJw5DLPDNKIToLqNUSgBXk/p4Fevv+erCWRRDDJenP6FOnJt2GcHqiVxWICFguvqM5hEba1WGIBEVP1v/jcweZqlWti+RdZP5xhUXtRFFrTwXerIypomT31QTosKkoaQ5UE+eyGbcGeDsWoU7WTk3ZIPJ1oDm++mHqYlisnN2EO8AAVHl3vtTcHvjNeLG2dHV6a2LaQ8iM1dREJj63eUCLLgwABWIMmFljs7E6/gNfu6Uj34PORCgi827tRS+ZFFmn3tx6JnZT/5yYJPwDVEYbz6fsTX0wOeYK+mBDZB2dzg3qn1YRbp6eJw3Oy1/NZ5stSAa9m9szbxaZJqeql012Mi7FTt+qbCJzpkWojkiC5GEPkLNhAlVNXcGEVGOVvowuP1NZ1B4W8sPBYNU/tPl1vEI/R4C5CtgvripM/DzyK6xmaCTQtFREvBWEdQzWUHkoI/9l2NtHvKvV+CumamnHBtvdcaC/IAvSZje42wyt4MKCjLUvARZR8rK212PzUem8MHauJ75RAoMvBrMAn3oqbtenGJ51JVtTne/HZSjtZhPopa/YJyUYYRiex6Ol32JAYWg6GHf4LAUkp3MA/agfwlZVZNq6bkPJWUS9cNVHhaqDZfEtKcyGgglX+FNzvPvNGAP1kboxpbURtH8O/+tT+ct/jD5xOXSc6uPdo7pIXT8vACmU4QF3BBu6BEONipqZ/p4jmT2/Mx0sBl5Kd4tSerpJDiB8tcKpUnOQAE2FXXOUeKogeGowRdR5rSjqSHCgAQw7Oziphs67gtEQbOuJCtpb9n0Vm2/oul6l7QEnQDUqiJBiDZQ7Dz55dEnmS4db8CDhcaCa82Sa3wIrZd909A9t9qbJegz2sDdpdvvS5HGaHivhxlhzxlf7R9psOPBwgw2RcD8HwMd7koNG9ncJEarVNeUgJeTyUkGd3YdkqsgmPwAZyLgVSFoPcjoQdfvSMebIdlDboJx8vgPiwCGq+PsYj2uy4v6m6x7JU7ge7RcS7mfzxB6VdaCYTbjZETDKfGnYVcRzbsKp+Yhig/6BHKzpYwLrMcG5gcl2ETaSPuCboDmf4dTYCwBHfk+TWlvbG4T84emZhNnlb9nBDuEFjjryZPHatFA9TBwzZRvxUJGFOAGVYVXSBxiK8LiBKGMjO/k5tAbFvj1SXtbGE64ATZ4WcwZ2nO6s/U/kdoaY///Wevwu3VuIKdTj4b0VcyeFbLiXbHEZq8YWQSyFUkhTRTcieZxIDn4lY32gLCfpY2wXkpcB+/Q3RWtUimmr3uRQT2e0LeMz4hQK6GP8Z61s+ZAOi7AuUHmw1jBtxdcD/m+jjkEALc3RymmNa0NlTaiugzwrr5xQQtf/fcelaqC4ZlJ8aMMWC9s3hShN8cuMImSXRZHJKBUzOIfRJuG12n38SvNLoRWIXvAG587lhz+Zf9+uOWqPXwiHOJAiUnh00tKBHAjyZkeD4ECCF3ui67ueu/pRCRdu3fpYMu8o+wfovyTvvmFhMYQhxPOhaCvjvdfqYYCEuy8oYlPkivfA+v4f4WZ9EuNhH7XdllOqj4uGmbarruQZjouVZaYX884BJDRhNu5gmY2iV6q5lPh5zDyKhm5NMAkgWvayLfXb+Dem4e+ZY4vXghToVpbx9+M8xjLES00SSNWbKOAqeqKmJX8ivZerw5zZoDPBr4Ab43n7h4xnn2UFKlLbh6wWyn3b5bqLOtYPmF+mX6fg9jIE1ebSLRUkZFida/qZQvCBgS4icfY00g/2h7quyTn8+f9FHJHf31EESRAVeipQdCQTQXAQi/vp+o5P4Qh/zwrlbjfSPozMWv1awnE76m2pAzOHPu36WTUCgw6/nW8+nPpRx+a0GxRCw8nB8DKLSCeqxfxc9kX1gaKtFqFKcR6FFL0GA2b0xrb14kFuy4ibh22X2i5UGYb+/bXfThe3kB9Ub61PXfH3RbzR8O41nirejmcBAAVS03gmJQu/QfUR5KCjEzWRWgMad45UtUF0qEheMNktf20JdEORgFF6iMY+mv5t/GUGAqqNVd3VuQr50Voej21o86lCed2H7MTLdGNPhti9r0njSQebuBYPlSQXuleB3zvoTjpKLV5IJg79I9U4Cy/b2VhYjM2kfeRUd/AO/tSfqgf5cVpuhlYKc4CvjLBPTgHrNjDCbiIm/c4f57TH+btTbDQlfcmOVBz/iMsKXK9g1MEq7psUXuKfdA2r07+LdmmZvkYTCWgx4M9zxD0hhVk10RQQOP4Yniy8WnjIfiThJSmCl96w/f8Od/+9oGg/IDGC0PK6115BxQlzgdORZute/u/8wPCckiGU6zZE3SdHf7d2nmWZoIL0H6PqozFVIrjl4qQzuWdugvS3GERp5EdGDz7nYGa2MfubWszjR4x7pX1QWJSkcTlrnVdUZPP/XRHKeWqqA3zXlSTuVT+HEevjhALBMbdBut3gEeM8X0rZuT7Ft+bqGyNJ/mb2UX+Fyjbh4S80MrcgTgabZq7KUdXvQonJJfWiCzSFtYWZqG4pKmI0GXZy4OZBHYj4OdPcp3cVFc0xC81pQTsOSy+5GE+N9b8YOPPw0LW7hwG2QAcVxPdvllsZX39fV1laoA6Qw3yED1M9/EzWH+NtY9XpOfHU6dujfoQ2BkBNr5Ddv/gzkWSkhZrZu0OeBq9yPito2q4Iy/iIbLSVNCL9qUvkFrOpOETdJeWwBHklqUE6t+2iDOn7tX9RiVIw9FidPzml6SCTeUXhhftXjneGOiZxe1XTEyKklg/95o0plgCw8IPWZLcHisBe9WxLY5NJlRmucWkCDUnlfk4ntnhi7No3AxacN6YD004bfTuVqTSDwdNRv0x4T5lmUgnZ0VgYsnggSPWcJQDA+owZifZPkt0a+zlkBrStYUYKfRlg0rXOvZchQWlH1Jcx4jOJ7EsLT3V9GclfZIVC/PCfAE/RETSbJzfzNqewEvFMjcz9VvZegwwcvj6PlrrcyJ7Bqffy9UBB1mzoLU4TW2WxaFgF6oWG1xu4DpIDTBrmv4krVSXF8tzUl+48KfMgF/clLgBcXOqokHyM3nW4s9XRXnQ9fJO8vhIhVdZZtaJ3h5zB/ah2PpVmQLxYD5zrZFh+pMDSsHfSau5IMzNjOmyhtUsmH0cBiVnypWTwlNLllee0841JIp2+HIXHQKiA9dtxPmnJ6gmXAz5mioznoK+XrvjPEq+wXa0GdhWmr9kQpse1g8QV6R2FGtA5uzWTKT9q9qJFzPpBnOU36838gEXXxusGrIiWDsgvS8/CuSVRO1WndudMFVAyBq2Uk8PMosel9KzSp5WiJhJblbw2S0dzP6NqWCxb5WmfJY87EOtI5IMT5rIEMCTtW3d4Q9CDqPSQnTdiMoJDRm97oiL8GpxsqqXfO3akHKLwuVUK2cHY7IGlzgAsobLwhmcZUDqcXWsdqfxiYWvEn/qCeHdAlGErMs7hXvFLSx6VFqAaXSh9+i3Kz93zta6FYRsEyZWgdtqoO4NLIt7vlahUQ+wDQe3WNU3bVJpFJqPoK+6W2IOPR6dFmm4u5dfGt4zCFHTumeAo5tB1aFPdjt//ne2kRM1/cm1U1GwCRvndXDMYybMn2nU+6bPPsKyebW65Ld98DCyYZuIj2sNJSyR8sTFTujSYgIOmGJxLoBymU7wQz76yS5xJOWD/1BRZ6CBI9/gDuDncWpLOIc3LxUn1xoz89LT8SptAB+TpH8JBnB+ClubiFssfr+7Rci3bUQKc9ymR3e3U9pR0KJIxTsACGMxbtcKMuih8736oX3QjiIt1hcvVVaHjSqoZEe78MdM/XU8BvD11jzr5q1H22O8crafs5sLVcRUWkvHVDDmekVzk+zNQ0warSKry/+XB8SCVvHuPScIEUwDIfD4g7J0PDMW0Ros+2F6bjkoEMicsxlm3nS8/1V5AInSCut1vFocoau864NSW9KzLl0snvjVptmR5LAssX8KwIca5H73zFzpFwZSrWgSRGBey1LV0m7LQ8lsSC59SB3gfGB85kYCHtih8m4+UjROu7BJUBcvZCWaMMssLnOXGvp3LDAGRR+ST/benlBM3npcnO1SYH9BvrZA019//FhJXlEB+oHLVRRZ+GfI0LdRKae/TsbZv6PLwNSV/ln4fydW5Vh5ltSPl26h4gpOBptSIMycSgJQuAYupzkocw4Znbj7zI2WXwwYgqafPwAsUzyHM0zlpWASL40gitSPorMTkBGgWFZTYXi2WZ2yT17TpOS9Bi2DOWRRnR/nS+TLIcJaVejWABe9XG476hle1Xomj7irlOCWAP/w0prE0UQTxkUjrGZmgmTO+nV0s66+IytGdnIYoyKYAKXMMzXelvgPyRwhd758X9SXB1cSrDW2c/aNgQhRPOGW+SgWMMnBuTYouGGtlUeEJqeKy2zM+oGOJp5mTGnC/Q5D+zkP016F5/icfTnauw6wRzYVg8tMVX68/uwmrK1+FfsuW5hiUBuqvUzTmxuwUlxwXEWmMk6uPskQRA+K+/uCONzU3oLHIKDSW2UkzRxyCiCwMHrANvZZH6KfcnulCSfD5BO+N6DFfMLgveAWoQi8Fn9qsoC+HdjOXZ7X+aObaRt4KVczPvzWJ2HQLhmbK7IAk6d8MXdHPwpDQHkAhNorTUEi8o8OZGKA9YHDYGbxP1nmPYtTf+dWwsq93UGbAVNbV0QKGSJawnf3hWZrj8bT39602TPi7lmjCMPhlzHEbWX5vgyRwxE/YQljEVk+/YyRzUfmMiRMeHGZ4psoexU6OOdS1aqL+Hwxn31A4FMyGJ1mU4Ss/fMeOOXdA2ZdsaMFLUjReKqjZmOEtSRbH4LcI5Lq8CzWrqPXSIlp9lopXqrrgZmOAS1HmXdJVisfN+BNWzZXQOtqmAF1PrnNrYDXS36/ZxUHzeO6fRq2BJwORbEacqXuwTfiUS606AnKnFks3HptQlHze85JdWv0Zrzww7WRFR4z/1HB06Rhts7b596irzIpdwc1o9L88F1yK1Kj+98cVtGIUNOaXUngr5tRD7u03BTPhJjE6GIs8dAV4aFiP1ugiJK10GtuIQZZffKFmE6kVeknBA5hIgXgebYMXA0uFn46QzK2Buu2JNlvwdt2QU4wTBu3RX1QomMCQDHUngVe6OHxIMziCSpQ3np8dxj3dlu4xtlj8VXedt/eaxfGzIr0WrI+tqI0/ZvnVoJ9uWWTyDoMVf7/3JGpgnnKADCn9IYq6s/Bm/Ilw84LMcQBRZ5Y1IzrdgAbtWqRxufg0JCWeGahbfvczWYbimS+pF1t1wOFYfPyhraz7ZjBWOt9BqzX4IgBMBfPAPI6H0k4YCIpzlcSaL5oVyfxisLVokCWPrBchPgJ3AH/Nrg+MT5dcM8Rt2ddj2SyCYjkrUr3WEb4TQIA0tbtL0JP3Eg7KV/3ukRnwQebDCJQvL4mLjBlZasoxl3m36WsmplDwTyvKsvoXDrEaZ68cRDj74k2ft1ncX1xUMOqU3GbvcF29ry3gGDetZnOFlkiCaU8Z3FFG76/2gmkR0wRzF5AbyZFkJ5Iw+AeDz1/NGqajElrlymXy9eeJOET/3YmtryUlczf2hiqTWnftDFXPTP+sfK9j9J01e0v3eOaCVQ70fKWyjO/m5eoF5l2KffjkKHkX5qTrv6lm+bAOCTHlSNpk4FtSgVGFoYE6EUegKDwOCnCB9GFHIrJwEsXHovlnnkim0KaTK5o4nGI4AyHWrSN3FbaeyCfC27nrq8H2r73AIV75XtSBYAxW9Ps9Ysgx9vGNBDF6k4d79bz/nAqrZc5G8kU7eFnQz0lzXgkkNGWnfHY/DljLVooZjaIUKIk8boIcDu8oubfcFntB8ExmQbclnmGwQkpbVcD1CDb+4/v6u+UT7FR+Fcr3V5ixeuZZGRLXVT8w1TsbD15kRiBUh0/Ppcc4/P0uK5jUs0scWGKZnMqmVc+gT6sAerQDLmtnpqW9LvXmYUofoOCgNlm1KC5QM0j7TjNnQOXR4mBQ2B3p9DsohGq8dD2L7uAqNkrVu2yRb/4oHMjMGX9v2U4qNoibwR6Ic8Q5vsfVZJrtTuY8IyG/TV7LEPpg4oCZyZWySdHN5HoRNxat0HyLVDSnb4T4EQq4Ndjq1de0tcUjVBPpvyo+AAKu505FxxIn0XPcuP4HnniTELPvrRF5zU1M1LO4tycaYUYny14oXSvGltAbaJCM1x+387A1DLNsT2rn9WrGnpqprL6lTMbA0Uvd8y1Vdg7ybx2iAILlO67XN07ILrDOSTwtbTlp5DEbRfgHbjWouDJQrTjjT8PZN6U4CYm+TZbIEHgSpq3XWV+ZbYzbgt2vqT9VGEJsEYE85QVHAotHX/r4QxEFksPbt1NxyYKRkrNhuHQX8zq1qBdFA67nw45yz4N6yYxiiNPrjamuhxd/xGqbJMJRDhRnUiP03uMlQ6eXfQxn4ifTdUFhIFOpnxZay2ygZd8yGxH1Lma3IwA18QcYZ4nGqbId4DC07+JeaGuBZDRPUm3noRs7/5NyY2MaG9Yk3Rhvd11aYnyq9Iaz/m1gPOWIUs1m7ARtETeXwVud1oPRAGwuXYOR7xzPaTWfvpiE6eSdB5k2pwwcKt4BcGfWC5sjz99eFBtYgXvno5clyLxGEm9Cw518G/jQQCh3kqT47BiwDAhJQ5UkcSBvOms6fZziTfDc8k8oXSCKZpnY/SeLgZBPSYes7illjNDnp/q1a8YQCvuCrAZx3EhO4JZQC/M+DCe4UBhSXWZAktgH5ar8mFxZ9jJLfin/bJxi9KPhO218DKbviB834I0MBpJQbTuvjmJ2kMBvDOgEYUdKnGr5iKsOtDvuUZL/Brgf+VdqCCO658BOXjIm2m4+Gj+Rh/Z/mAijy4aYTTdU+HeHiDb9VLTME+W/EvoPZAXxHev5+fL6q/dMVysA1gGkfA94bIKWPzsM19gnBLxDbhxBX72eJIYc1IkNi4w91Z/GBILciI8vWFK5+28DFxy70uB50xKLdJknrE90FKT1mxMjEYDGWW81/nPRV4+3jtWDRKxtoxbw1wdSfo+XukmsGJ9PW8zPYpCXyumb+SJ0RbnrmU06b5bplEWHC9PtxC//UvC5jLbd9tWrPI+xuffoTobibALtIni+lZzejLuHRQYF0xMFvx0u6LLlpQ1HT8aDGUxhiCYThr7gIybCaCCl9ZowyxMY/HbP53Cr1hLG/vn4c5pVFlEKKW+PA70wYyyVW7+Wxf8jeVUdecn3pxQSRiDTWl2Qbf1KnaSqwE1zMbJpS+VCr3jvc+Affz+hh9bkujwZ/p3gPvyBeJ3GoF7HAlrJQ3/yR3D1OU2Qa8RgOAMKaUoZOtKTZrZT3fgHI941+eKkI4PVqDh91vDC4SdQRAGHns4RJW+s8WpaLUCN4eIww65fF3xLWQsr9LXcouG7djzSRWs/M0nkA2SQ/J2e2NwdQJjgODgWLRYgN3R/XL822mwZs8yuT+iBKRAGi6bbs43/nUnVrXxfsu9b/RvQ+mYxmsvEXWWDZ8bWXOLCiU90vWtzi+1fWpu87HVHMsMk1Mk3iBt5QHpKlvvIzyIvMU3OOGGjqbGCkihLDBEzyYwk2Sm6HDQPGvd0q+ks/WDnXxxW4fNcvNGy/0ntPiozPmHnyeBjdpP3WSg2bUSNSEo1+J0HtqbvD0Nb93d4mXgIy7o32b19MzrEWV+7rx7gXXRCH0ga2M3e4c04zbW7W/U9i5MW+2WuoR+CwqGN4oGRXjOSqN+SpqvAS/xHScGJ5ohry1jg8SXxgkQnF92T85ePFhMkGXPcefmgovdi9XioFU8B1Cym48AC7fsNOTMoHhC+LcOW5qzUSnSDjlb/ylvTO4bTnHsgYLZyf1UIvXMrFJgX4/k3hPNh1lR9BSHO2nsaeuCyETTUXQxyjlPBfRa4U+Fqn6t9zYCrxnkX32quD6pkUg1G+vbMqFQH0Jc5HHHsf+JNSvIo4TO3t42hlaVpCMZ1T6fAUM55iGga8T/Q1JyF/0MV0WEqx5yrWx64uzbnFcmU5lq/qWea95FvaA1sKVoQ2OrRKQxvHunHf08J8LDnHa3XRieWcYpLOTMIhhaU8UlypzxvBCulUQ4+616DOqQfi+vwOLVpNoa2JxDmgH1TFeXsORMwmjBssCiBnKXRjVL6eWrfYB9MHGCxgUK/LBKljPazxMcDQvt6otJI1c4u04MzeOWxkxomqcEF4rdWIlLJtpgnzG7pFCVXBDuAPHlQ/73YGO5H6dxnvy7WtnHHdzmVVui3NfX8thGZw4+EjPGVfxm1RWfbWaoS6/JlE+lfMEk9MTctK39kIEWM/dinge0sPxl3bixKRikanJiM5D23VEQOYBHCH5tYgNbwn0jdRkvwFz65Z0mDyRrdJMvoaMUmIcVHX2TaeSY8/W6zErmdLL6gxYQET2URRjEEDB1WnWf+EWOn5uTFkClniabHLHVUSzw8gOWWIIuv4K50bFFu8wemSu+oUJyyYBIEz8pli33ljMzC1niZwoNPJDTJzaGP/gO3V7vrb9+CIQ50oRF7m0/xcFs5c0f2mR8uTmrFsr0S27EMo2lFowDMwnpDHrU7V+yexq9722SJKiq+/aC59Qnh/8fhsLmQG7US9itRstW7sr4ab5gD80uzolEu/D0zka0bqCFWHITwMISYtGkX19SxW8Xvd6jHr7u3fJRA2rp/B6AqZWNCJXeoYI6/F7ynZklMi66DQT5o5mvaJs4Ht0EITuCfhJpYEWflxAYsP3n8BQix3Mub5OEkxVgwwDUa9B9KrykhptpUobsSkD7+B/LpQIH67V6aTYcCqGV90DkU/TfHtu9m40cxgkKkb242PZaQCIGJ39hvEu/HlYKYb9LT7i9Lf7jwgGeBbRRCWMmNaESslLrXx7Po4+NxB+RUmlZPvPq0wxdp3tAnQBEf0kwbo8w+99ZMgZx7XW/dK2EhAQIQwrWcVFAinpZlFDJvTBmlWBXMqEhfSrO72y1a19+mKNgJHo9Yg9qd3wKoA9R2sOWP/gAiEbBhgoAB2qZ4dm8cwAZKX9EHiB4/1vPG7b7dLjtxIGIfjal98Tt2IASfBl+DKBgFTqosTN7GJZT24XypAmlcjJDdecL9W6f+DslLestVa8ydhoMxiR3G5IH+jv+ZeTIR/fhFTdLc+grZeRgfr5d2+411mgicYhcF+KCZHwgKB1SJBww7+hn4UWqKT+iRjCCJKx++Ee91JjUU2aA+dhrUE/L6Ybqfrm3hNOCUFlIqhzrUthy46MHLSFofBh6oHLkU91QDXvpjDsMR71M0nxbRmXyNg0DcISm53+66WzliXaCubIZVuYbtyG1nKWgYT4JCzbOJmOpxpUlTNMz9YQEKpNwg/4UDqQslPDOpLiBceMdu40KOBjh7conlny3Fd+oU3bJxm1DUE62zKGkEdacWaOY1xKEC4EwIu8q9HrGz8TXZfM2cLi1qinEnDRNu5H58/T63KmFhVPAaSEkbiKL2ZSSfh4Wp3o8Y39uWVrjZiK7F2PxmaAMM1DyzJSsbKx3O+NxOlWAcuzMW2g6asfemcvSXQslrgParQHYwWU7tFRrIGLsgjCKR3deArqT1zEv5JBkaoXIGHRnLsnuRQMduvvT82p28hXVyLPnTuezWzgdcqwGrWlyqc+feSuKur2sGXOMRIWaR99uHBuzoEjdIt1l0UIf3XFdqERLcXjrR+m1GB6IyFOS3Gl07cNRxuC6AoPEh7FOt2FJCufmsQ63lyif1d0NZm5/jwKKCD8Z8bJHKLhZNonNR1FRB5ub8Y43PEe0wRlGcbUOvuosH5Vx+9VWSEBFba4xDYQ0dbwdm6kFiIFJHqzHoEcrHyHHewEJPTMQqeXiQ+ghcErjyMevTtenV1i2DRsCbWfAIShyTCk+ym3SU5xK4RI+X7uczO6BcNMZJ7yTkrbnbK4jeRYa5Q1sAu1xJR+JB54aqAR6bvBqsncqpxb/PPJO4acYc1Wp6OjwkCopmU9nPMzB+47dXYRGUXjp+6H+YvxAWiIlFQb8l2Fpq0MHpFE2W8eOiCkD1+ZC8EieN9wgIv8HRGAy6aRykT6qnC/wzXgO+ZYPBslGuhz0j37ZR4qvuEgvoLesZkEYQJAYlN1ryr4E27PGGC7f8+wANUGheU99VLPML+PGxXHAZWKJR9+uelZ7Qg64E+BvzCwQbNSeC3ktWw7/SomPDY4UEZ8kchAwrc5LxAUCpbnpUGwJ6nFpg+VsYmAZVlOwV6HEdITjjVy5Umvif0XkNyr97VzzgFAMdYK5gL3qheUID2VCzE1epQViX9IituQltIBnFr5qdx0nZfsqPfosH1LoMipqFbQFpjLE1ph9W+oPvqYoF69bylf+eZZ5QEk1fo0qQU9jtmmQPZydNVf2NWDru90RVLDFFeF5ePibFITxUztC8USJr8cK7ZwOT5uR9sFm67Ux/wtHXs36a3F8Z4o7zb9VGk8hM2T91vVTLYnGl3MLriTD4oOCBYG4W75jIuo617VlQ6azekED5aTqYi+3SdnKCLuXB10Xp8aENOEbZnzfTc3zA+GxW1H3tlE0vvacbKYKC5NnWIvHFdLYyEkvJWlU8tfMOrEUJb2S41UnJ18lgos5MSz8AzkPfWcnJxWyC/2jbsv/AyCUzmweLETWfmG+TUkOsolL/PhgHsEoUkmuvfb+XuiyPJyJoapt5x7iCNTxLEX2xWuEKWtp5mDyrhlUsRlPJ/T7zLqKkpQyxnkylgDTiAPsVYFaDpdg4/+dFSIap1XrWarYaHtG8njiJIQaZgZnyqtWmgvTgw+1gJmzxx6qn078rMuVnwz9S8tBzWMUdcgVcbUk4DRlvsVc8lNO02sJjb+5HD/vRB71KHs23Eggf/JOipRin0rwrzJXg7KGpkxXqlxEcWgvPbjTBShYK3iET7Ri3mUXA3N3mjN/JrAMHkDJ0oFZocjwmN3D73PS+CZpBd3GvJg3xh45V6wK/L6otsv0Yq7gX1r71p3SusHb+pyBHz2c7X2jZWdCWIKtTrpnh0Zqys5yAxL3xgCDIsXtH2ag1rOR/OnZDzJgJoFFVh0dXZTjyRcXWp6d7rclVYbf/s1DNObEg7Oji6ow7VD1wD1HkGdHwjeP6iXx8W3yIde/akUCJzm/pbWG4GK8XbC6ZSGSjaQ8MvLOGltHiDRnkG19OkWfv+wGE2bsnBSmy2lllfAwsDOF+CZyAvlIDIlNJoqZddZfaVNl3bAJwun/EirLB2MPqSqKhIiM/eMQASrGtM5i0hHNmHIG/76gJESmb/SLe6u/Q3ttDXzTomsyyri3N/y5PFHOAY9VyAXSSPv8BU5uNaU5+rHkOR8CU0QFDdwA9Q1L+oq+7e0FEIOXATig+tsrQjpCaLy/QJz+P72FAkMXPkOFfE5q2EKtnioPE6sXE2h531EQLwpuf1E1xk9Nkb+CjW2n4NSJS7tmClhKuo8UuZcirmdO8Zh5AlI0NW+F3bLPmjiNWh1DPfS6n+jZCZSObd1MK1UphPeV4T8XVGu3SfnY6OVlNMGTzy20E0XAgQa8DBQtfQrjKI1aYxJv+6low0f7e1bcFDU26IjOGLkzEnTu9YbPSgvZ0ng+WcEaiYy7ASY0t4V2oHzzpQwflc8I5F2W9l5SwOp3B/xBao5lEX0as/oPFU/lODk1XMcby70I69vQfVqiMGiagwjNNC/n2leFEsStsaFtgEYrYQ+uKGX64rWNDeA+kGWc45eBR93LdESLxEyLA+KQqtU2lzowGWeVZBL57ZnrANJB+J+LpfbdqosKoRKTDs2eEoF7uwWlrFh2lbZB0ZC5dAHUQ3tu+GlGn6w4rlaWSrT3w13GAtI/1q5FwRUD0d5KW46JePvma0KnJUOTU6PxqT8ywvh5LNcqC03NzoXJgb0G+Xv3TY6F2WTBkx7nwqUnjZrnfSDbnAe+iUk3Ys9y3/N0pUVj2h/hxlFv++fKzDDN2iWkFnq7FD2Zidnn8Gif+u/7yzMMtGymtTraLZd1dDtk0jB2GWfq76G7rrfnzRKjIAFyr1xqowWOyDPI2x/ojcWymu1cpRFwTkkjaJSHXK3FuA0WkPQsrHFNZWHfGgOHpIp/shPCShiO1mel7sGVtfKHDCBxWNBk4AXfcrbyW7yEamIIbNT9wtmXHPKfwGphDWojS3jDuLVPvpW6ebqhEOa0kCoa+cPv26+XJJP749ee+lkdPq48LAb1O/QcGsVfRR79k2d5oazlqnVLR8FBLRms1ZczXxJYBVPbO0jvT0uNDEDXHJBCxNS7T7xSXBsyqeU1vCKV7hlHFwZY/ZxlPiQZIN7Ipz8aioJFCuNzxuPMGnQQfkcL2thUvHJLP6C4MKIKlRfPf021zuDsERDziAW3n7r/reJ6SfjRv78tA1h+/MCcK1xe+2HSbIDGshZmb+XfJWj/PT4Rk1RK+BXervRJB8ePAjPHzp8z3JKiRumGzlKFwoiX6G/WHayMO3WFDZ6vy1MWkcWgltgZ2de8heQgk7UwhXE9DuVBJDKn7poyBgLP/G+auJQsGR1etLKWzLWh5WGQ23oGVm670jyGgbBg5xt0cyP9Ug9tFdlTdeYgWMJDHo0N1BSi5h6UhuL7qE7V6wC8AeI5xxg77Ql0HlQD9QFQFZXCblAkIZt6kG9HX7L9uOE/nnyLXAzkgremOuBwzWPHEwQhoIs8PbGVfVcvGXtOw5NmSBwMz19DWtqUvCuGKCq3P/c5vSz9uYfxcMtte9kywVK+3TOVmWK5zFsyAFj+rsxUpUThvK8Fb7I+hbMiOOaLcouufaJBT32zofx2BQoNVoAv7GJxkgf0leTmcqq1E85kogQTFSNYhT+hQFcREUZ74FNgKE7B7q3C+f59MJe9sLSIu6gsLESO+MCsniuE4XbS2/qaSHKyLJG3f1P2qKAmL+CHLSdMaO3Af/TPyY8sV1ZW8Ct4BEJS1aR9ldMlVMK2uliP6tY3jkg9eX98l6CCJiiQYFlVYLy0Ndk0TAEV52cBonPFSYv+CeftaJdYGencGKd7csJnQNw/MMkFRPKfBPzTVUfqPKmbMcSCJXNy+xdE2HXLL9HavCYOagkXCl83t/YpA/U3DTzG/Al9BS4lDpaIHhBIEKZHFaAKmoe+D27VlYKY5Nx9FwqZl8IQwT50BVo7Pze4lz3ZOfc+xVdi9JqyHOPjaOYnhZFbujFPQwoRqlxdpTxLSMgqVuhMb0hJiIY/OC6urlw2U5xNH4b4HFN4N6HELQa5qDZkF/jpgxMHYXlpDk37zNFd6DrDkXchwaNcCc5HeN+2kyI7/1xu1Buqk+79nLuK2xQKzi5RVf0PjL5ARcT7aAt/KzplXYemU3J4YcUj/5a84CojahdRNtGZABb4EWnXjYT4z+r3VOefLDlPvkzn/Wyu1c+khmmNPuoknLymQlQBzyvxLRsB663LUe8WN8PkzRJKvNMlG73CH6S1ZB7WXjILKbRHof3Z0sz3z1hyq8z5ei4gpxhJ6TVtcz0mcwsxxZwawEKHNLkIJ03mcDQXsQlcPBt/n7mvsJJBWmW8DiHXUExWnteZxHiOjI9KbE9z3tn2zB0vXpyenVP/UILHJ7AcNFKaDSUXM/rs79Nkfe3OxhwNB7HlbO+OQAHYDBdkrnJ4Wu2cuK1FKnP9P/6Kf/ebcfRNyYV0TAvkzIWiqLO9I8VMYrbYbtMDmorhE27uAYSAEkHxEKu2M2ZgQexdGzHM8hUOtKFDGNijbemuhKnfBgZRe34tXmNy4dojfCjob367B/7ffJc3P9SyRF1NhlnZiJa5hbNXtdC5it5N85O7L8newuTqNUQ6lQURCKmYaoI2TwKY47omt5m9Wd7a1iU4Wv9cZwjCm7i2zP+IdOwSbVd8UsPQGBj6O6zwMkyMjqxy51z1uA6BHzeZS5uSwC2ZNRMzdmE1xS2RXjpuljQCxCQ2yhb2zUo4GPJbBcoMQTTECa8pTJ2pJZJBHHPuW7kG9yIy6ImpluwwpU++YonPK1y1fsAOz0+oykeVPbNydUw9wH8c0E1m3AUK5RzC7SuF3ZZeTUrrG3YJ+6vPp/2iNsIuqGtsjfucVbCLpfl4R3rBY6OxwjCBlFYp/PF8fdZQ3oaqb7XIKUCqhbiR9BULQ5dyJr7wIBqYJJQBUsm1+XbGnz7f7ArPBqe47xnafaChc2InbXTovDUt2vvi9TZXdfGKJUs2Xx52ho+KYVAYTTGDwZDETy0dREYl3U+eZ10jyQhC42WKRA8pcv5t5KLfH7aare5Jtb5BVn5sKHOa+pPuosZnkHZzDN7OTXUS/WPeaB2yiX1Bz6r6n8+P44D3b1tjgsGvZSwkOpj7XjUKBiq7UWmjTkU8gVzDI5FCnRkN58+wxlZETNWNDxhl1RsEZGZATukuNRF/gga//tbPm2TAjHbuUitwiKTS8g4LgM+r9dlNNOmKtPRwfkBMksrwzhObOmPHTsaW7PRe6Mw5AopCcbIP8nelaNsOP+AZfoSBzm+jigDRCTqhy/j7sqS4ypMp8wt6I4GkSLhod0EuaXzskZXfeNscZdXbsmdw8ZbUxFkvz9Oq+Woy6/TC1UbgtS2trvv1frFnr6QYZ3FGAjCzTHkOrnN3PfwDrqNWYvURBRPvnMKnfvUPkgWad6tpJ5PD6CNzXqC++wthK9j0E+5C8v+JpHAqcxioejcmXh4OxNgCwtafvLr65tw56ub/80FB0C0i8RP8FBviQymNPudXX+IYwCnRCfWKS/VlE9o1/IKwf1Z+5gWcydoZemJaFlz2KQwnA5JfJ9X+5J87KumRf2pMEyiG40HJGElWSa7dYZ60vQeVh2cebkdb5VapwM8bzhlz6CJgWODL2xpiEKyTstPRFJ5f4lqgXO0EMcP729bTVz+pesOhT7XDwLjPq1n/FouBwq+1Jl6LEvB4EqGuvZ1iBS31ORN3hIgLVBsi7lhLfgEKa5Jdh0uhZkDDO6Ia+TXNdGV/KuaJp/BfXhLQgWPxijDg3V14tOhrJC5dJB7yHTP6lUgcJSnImZan6MhZBTV8CXktwyze50vkwqvg8qRRHNmBY5+AxCAu9+0z9IL+5Oyrq3k8QT4/s/trD4nEbIaUrmW2LTj2Wemsbatsw+uuIa9BfJVkLeG5kK0xC9tXnulb30SpYoqjbS3Bo2LKD38nc/u9A+AZMPRGzkmjWNy6Lop4CLLqUQojoDbISOckxvAj8fEsqq5DIFOFEWzHmBOqQG5MSMVVM/LSH38BEUwmBAaWb2RuCdedRWKp2dGX/wfh8aK3BUe0xp0rcRef8Xg+HHtcZHUOvlz9gPyu8RVHw0SEpSYLa53eRgtXfJeEYxapNqSspVV6khMDE2Hh5w9WClHuSG3sYpEnrC96ZZs/Szf8GNBVuyi/ciRHKKm34qfG4W54WxaqFUpuYygbJxw5Vwqs+qqJ6FbajijHb11lVeQfKkpKV1VYVNzZOrC/LBSev06GFfeWWiSliuB7VO0nmN4m24HNYKySq46uUSFOU4eOMmkM2iFBKJBiVEyKOwyhCwFrKQAdgj5z9V3Vn5tAko7MBBTC2C+aKQap19PJVJZ4nj8jjpLm22Ls+NLRv+PiiLmhbepQuLBVlF3i2aeJEw7El+mMxZ/k6HDyqZJivF4cKf8iC3yUrDktAJaXXHblHUD+MtpwZElYpjzTJyfgRguo6iGsop4lYluJsvawYDod+JPYaCCZYu45cp49EhhrSh7Y0ZzOu6TKWdrdXztfNqb9uFfzI+Or2NJ7Fg9T/b9ajOwEzBp7LimVE8gkmph+R2PMmYhvQfDFekKqkAmZM1Dti6778BZEMfqODopw+40WimRD+05zQCsWWecj5Ir8qk4p9jDX5PBgK+wZeGynyzMjcCEkwmk+WfJMlrmKOpvd9UZ3TUh3diVJ2qc9GWF3wxCs6NzQLZPlswMqzP8HAzYQhK5AN1vBk6ClOcdfd0V6F0SDIeVcdfAEND+lHO1dCPpvriJ1INvB5kI9u+3h8NiAte5OKvCHCqEbzPHUh+SEtydERbwE8JjgmxRy89T3UXkXX80odUBJgC8GAwY7/cXBpCLlcH7gqgR+DD8VhMREoBCUdmR4WHddRaBXlS+19feXZY0UvtSd2ZRT3OGCbaKhCT/ocqIN2YZJI9j8sHByqesz/jPRUMrWLDUiWzcTFWU+3B69kscuTK+mhugCNt/NoFfEYUUw4cMZnX3A6HVkKymYReTk3Y2hXYDMXUoJVvVCmXUq8h9LzHJ4mw43V6wKPCW4qhIs6xtbO1EAvRppj48pg0RD/v49mJLX3QjmTi/SDiJpfZIabOo5ZOHxHbZ/bt60trdkuIKLukVSsqSuk5eOBYwrOUcDP3l8K71JcuWNJ2VscYwdwkHqJhWtK9pHG79iadFWe0aCKtVixFa9tHQSTFwCGj3qFKH2kDl0UZ10vSQ0kXuLOFDN0u8lclVJrsBI0AGTi3SJRl95O6vSFmxVWx8LX/1fF6mS1zadQvhi/C+LmqasUV+h2K4iRVoW694TWE1bktV9a5I6HfUXN8g2+llploA6eNm+P1zGzaIWxJ8mVO3khhWF7ZDwFR782EahEpU84PkRK1J1olVS9/sbMnyctsPYBXJw1obTIbnTMRm8XOAANco4J7dYHIVmJW+qm1gw/RXKaYkJ4gFrjMeDb39wjURVfJeepu5nODVqettCGMpLJkg2WZwqYuzf2YZXNfFUTPNgWYsNqRD1GY4j/DIBERpxiNQxdcPBvwPtFTS/1HkYHuTDzHPZpPgHBPwnCR/SDzRdAWV6sDA/5MIlkH0qihFNvGk6IHDj0JEZ7vuRcX5l8F4ZB9W4EMmjTab3HLoRU5kPMZGXou9GItfnY/VNAyhT7DRSnZFxwPEdMRKBYqLBfELI/wdyoIVWno2IBMYaRhY1WkASvBBFKGD4cbuG9aDNGAs8OJbReGfmeZiIfTlXuTTvYoG7uQFJJ2K7RtE4Jc4c9+6pHlYC0Qxpgs1TECIt+p66ivlijCs3sV/wfwi8v0a+3T46dXlHoEXRjV81dNlPjOG4rDf0Xf7nd3an5WdVg5iP9/cxMxsHVOrEj2jwK/ZHNXtuj6i88ipsCG0I9uB7/MhFck25u1NSomhrCRss6p5h8kEpKH2Li5N6oFAzujNO/CK0AzjJMjIT53fpfLWal9lf+UWvEqYS9p/8SWHOf6j670uwmf2YoDgCChLuCzyjWyZqdPPv9DL7vi1wsrSqW8h3zWCiqCaD8AnUxeVIwAbuQvzqXqfxTwTwFaR7MAUfbELrognX3JPfBiA8zK4cKUF5OAN4rZnN8NX2/SgLlRiJ7RBX5a67O4DJ+HXTPFW0G3/UGFHh2ruAJAemGH94bShNyNLP7IpIzMmzC4hLmXh0Mo7pOEFZamNjaAMXW1U2mo8Fyu3JMQrQyl62KtVSwqgEdRKMt6RylALSeaBujSkilL4lmfRN9ciknVE/Dkn9/PhNC+MaDxHu+fcjpnh2V63+av6frUeH4z3BeKo0sV9GdNTdo+l/RZ+47c6AF6c/iyGtCTl5HjLfZSaSXBRDAQpF/fHEuJXYV922StNFG5E35p9DxwS3b2mtvGWqZlGy06bVrvTfrqySH4fDhowqfH0sPBFAlmr0GWmBv552plc2hqexisl0fHumT/rt4qi7LJauFrkjhiOy6rVBBSEZGN5KNHcSJbkB9luPLNfaHBo+dqr9bPB2GcorsbY7ZPMeh+zEDaZd/EfW59RqwzFT1wL8E3favzOVtbxLUyPk3x2xLthTupOjKg5FFeY6xHdLKiQTB5lTj50LFoTtMIxWLuyDzAUoRpUn5akU/98OoSYM+N97Zqb368z992iSzcqc/DE8lXg7zejZbqprmt4f27UW71VIRJUQXGev/mMOS4tamKbMEKFYQBTiexaBZ/vOfD3Or06tssrOHNNjhANpHJ/kI/ouT1jOq/sUw5IBDZsPOK5AVBphdt3kFDGuB01vHNgzEbTOljYvFbnHE6CL+Y908z4Y+5hhwx2fVsbmacPIng/W7sCDksC8tclYOYt8CnulT4cFtxB7vYDRKuAZ4FoEKsHbIphJyrSHz3o+TDFVClVPX5pFGTtp6NJuXTqvUZ9G4bFcHZAnrbkBrwicQiIfYZywhHNOfAvbG45gGHqSii80ZZJqQkNBDqOc0GE/gT/DrQCXpkDyaGYX3hcKxapCceFjc3nqDiW3rRldazAhsH4vM3PR1Dj+u3bs04JmnDyKXcckPRoDvgK9SFEPHmlsD1rs/a3+KDHLVbPy7Q/+c/ixzGgwn7oTm+MQCWEvlyOkamFAv2gEKCRJtyTFb/04b8HdcKw8Q6SVv9OduIrxb/85S69PHrmnO1J0HxBW2MC80NwfUUB7/L/neX/7F/O2GDjzCnI/UQaH2+OBcoTidd3IzklmYGDVC8TLtlLstk7f533eOi13OjyJYTD8IzGydmkkwAjbVhc7BxZaTLQHpRArREm8/os/Q+RS3PRnSYSvyMT9d8UJKSjY2Mj5fn9tJeQVx3wvaooUv8OfSPXWxTKx+/rW1NQdB1XTMElS5mLuit/5GLpmlYEK5/pypF3Op6mH3sRFxkbRdJvU+DycG6zp/CUtltEi1D6ab27BTxDEUQp2mqRvmIPY831X/jdCeitXkO4a/g951tcMgHtwnt22lRuDkzbUbbxGWCb8Jm3xjp7CVtMIXePzgqUThv9GAnqlM437XRpbHALe4gpfrhTSauIe8I0owhG9m96Ec/Mbcs7yVc8eYMLwNw9GyySRLwE4J68/pjZx8ZIvYORtcJxwz3ozZuK8qn7QO/hk6in/V2h2/fGCJklhh023zD2Owy7ARQxGyDbG6WtUVM98/1Kajz8vsIuBD86mIApzw2ktlujPFq8QAsFqRySAFduKRyPXPZy9CibABf45rF3oPL/RSwCCPNpZ/KaPVYPvRaw+HPI1QN6KVs0Tu2p6QHV1apgXUIbDb02yVttaDO56r4XTfklfdE35plcN1oFy7TLIJAKgCMdcATPPbjBlR0osrDUk60dtbtcmjDRAvQ6ljWz+MQB2tsH1/4yyKb9T+a7I/CXBBdX0q9s4bY8qlRglyFzHVKwEgaWRsx9CwOkDjg4A1Us4d6ToWp1UJMi60ntGU0xy6RFaY/H2vOkEikwyVYkgZxxJdVvQYIUYQAa3bxiupKjZb9y0vk6W9LQAxzbrmhxUYY9/NEQ84hL6CvwNsBYIcS7iiS601PMJR7aitqLg+3XOjEn+PZx9NWyY+soaU7ZBJkbOrlitOWAW3AeJttdQh0aO6jvAoAAw5gwFBT7g6L2iePsK88sH715EbJ0KHuVt3BDv2q/OOsPvmCWoyv+vM5kqnbKuuYqrtxQAhAW7Y7P8ZbTh8LNYe5Wk8x6PjHN9LE7pYKnEsMFm02hTRPTsPHcFoDPMRA6eJA+HgXD3jA7JNGzQMmZSANNkbJgVAt/SXvS+AbMjvlfuebg8nULiKinu0He9B8KCXUbpSkLUJoaXzT1JyekrwrzShlbmeM9fiWZVRp7Sy5x+IKOUZRJyt8iut3Z/dVOUImYoeBonGtcUDLfv8ZKmwhjCuLHFk6grx6d7i2VbQgR7wi1p6fPZqscQix6q8YhWCI8tKqntCKYh2AtimS+gw/+KyXUn6X11qRQeuOsIkJBDDlS2iGxqLXC4HIYFbGNXNybHPNGTUl15ZVN8mX7Os5UNwoUd5L9gA29QbpevWLXuOGwDE/wEr5lxIWW7b2Q7FZkWSWVx6fGzow0ZPbPHjW8+SxzI7IreP2CyjGTWRKh6VL1dOdyjCVfKWQOsGW/8TbNRV0tq45WTD1suuuUN1qYujQW6/i2HyuVbJyIX6yvyb/FQk041tk6K4jUJZmAag0klq6ZiVGDlU5VO38SIrFDNf9egNSawx+oJBfRWMXqTuHw3Yuv9Cs8+K31N8zFMSBwbFitaOxYmnBSheVlPDPMwwBwPdkGoLRWdk2FmXuPZ+YM1kLzZsbeNa8Chl8sOMBRRXIteG/QgV4J48mAs4YycrbeU60w5L9gbVMV81KoTiFiUwHPcu/Z9mOD4C3PY2iPJSGGVSYOAW2ZKoA9Zlol37OFJ/dI3KWWfabYGSeNb4TYVYagax4oHoNL2b7n/AeVs2KPD6CSbdfxg/RekWVgzXuCwR8X7RJsexQJXc3KxbyINLOrntX8yX0R7zzPFJD/paAW0hoIkdcPtoPzz49IAw6hFp7eAfY4fPLR9VtHkTi4FpqozkUBj5UE6vPH2gn7KqsasV9FLwAaKU8ts4jP/QBYaeu3SQ0+o7jAuUAmWKqS9dg2YR9H67Zf7kPZvvj9F81URxZIxY2DmKx8y0UKR7Wo784wGK4PqLhPsquvwjMagpQlwaLOy0svsZjLaPF9ITBcDyqaSxXqOpcSf5BbOmwBDGEfMsMQH76Od3bWbwMeD3mgtaerR7mc0AAbIw7b/wShxCI1bP1Za4p0S0g3CkCfMn7smX6RD1OsX8po5DcbBGjo8NNPYNMKyiwgpIBprx24LrBKNc8GkYesOtcvRySbzyQ7TWklcnqaqjcVhilfeAysNZNpxNxFiWg01bZiEeqhfWtbKbghfEdz+lLX5rga0XnNi3qSlaWgp0plmQV5NXWIgvuyI7QM2zUyol6K7FtlaA4DRZVolOJ6sligV2vSDtqUepCNnU0075wUr5XIQf9wL1NzibSVqkwZy/EIyGiK9KBl78eD99YfoahxxsKLI99GNdvDJGltF4CtKUhkjDIJ8yAjlElyR0bzZ0T6RtBJ+NwBtJehmkKk/gPOYIxCIG6esuFeh+h7WPOALpGUjvKOY+VVTurAsWSLjcjEsLxUZn4/J0W4Gp0KVHq8so4abp0tAavhnMGWTCKWvVwylfYYp2PUgbA239VuN9YhpmIJNm+dWACQ/oJZj4bA/VrvlpPpYO5YdnYFhc6AQZo3YeBVbb1rjhXo5wA3xr9I8KENkRjG9TR/u+SJsB3E+lnshaAPid03ZAwfQQ/e64/Ct1EGMLcELY+EciZM3Sh9i23jroizmw5WlJ8KbDGcSS4O5TRKT172E08ziH7AP6kWUFSCAld65kkTEg0+dAy3q/NPTiiQB9etSUHV+pDMUZq+gJs5fSQC38dmIegLFC7U6w3xHaxwUH4Vthwx+u+vt8MeKwE30gdqp3EH+qqavw2oyuAOTuI9dmtQ15PjDPZ7FlmlW73HdwOmsQf6JqN/Ph5AriHmxHrawAiYtjlXseYE/eUHqhU4Pi9zRT8IPaZMHOI5PTEYHQcfCKK2/L+Nrg7yzpuirOEv0ZpFQtF574nwDNAmyuuo8gRZLEYvikyofSrZBW28PpymEk/7POcDQgNbo3ZtrdgSsKrDyjDktYGuwBU+7JJ7Lj+jypC8gq3vKic2Fd5BkS323WiouBY/YRW9y1tbeOaBOMUZ5ncjXm3oFbX10aB8pe9MpPWT+mTSLflKe8rD5wL/rQ4V7quzvmgc0xEy8XnV+xyJ7+H6f9Bvze9TccF3FvKU0vLIZp74RGxsmV/L+jDkHxyAvVDRMolHx95Pq+d91YcIIP8z0qRvVN6Dcpfw2jCEIXpw+ruuli9DBej31qT6Xi7QVlCsaw1yzRFSNx0KSEW7e9ooABUwQXcYKjgIBlEoiYibi8uoIAjxgMO2KaM/0HtbKtDIQYPGHDgKQzjiiZWQw6QSdactjha2wAY51UaMicJ+EEk+ijFFZQRyLy4SvOrBmpQRicfuTckhzRp5aNayg7jB6wrOjUA1FffqQ4aquLdC9DVRWx3qlUNcolEGaUVvRAymv2lWqaaRyIG9/9tS8GghsPAZ1dgij0DAjlRwY/Hx2j6VdylnQCmck1ttK/TQ4x1g75qHUBHpUUZbEtiTjS+Jb+xTkPm4v7q0+2tIfaal0rFtSl6hnJV3zfCxlBbKZZJnUI/T0ajG7zm2mCeuttVElk5hHdSIY4F4ZunEIO20YhvPO2HCtvqRwdex0tV0eQbtlo7fWTDF0Xeou3HU5NWMcpdzLRta2rL/tHW1EnCH840yU9hC7Rjn4TpXvuOfuwtw4umIdpR985R0mBX4o1m1LKJw1XQs0N8GfLQGz6IAFDJAIMd/uV3qojDvUWYMZQobOlR57D5ScAi+Uky48ZdMhOVUCzsvqwJzAkdU20Rpl3s2s47uz80CglIs7teWsllSeFWDvTMBnvySJZqx8tRCcE5PRXJ7/bQZ4loABmI+hpr5+04alcbQ1Ljr3Fcx36MAzp8vWDfJ/W+3vMp3YoRJciVsxwxVzA+XLPZP0ifWq/c46R0/LlsR5J/hI9Opf5Ng0wxY4Nsy6iPcYBrAMHHDU4KvyRccq/Pe/bAagnMSGi0Zfc31PDL2uZncnOUJler4prz7fp/lubjk0xB9XZNvnoLIUqbw0eLRkFR2UysPP/tbbhoDhOtlkT99t5NDEan6xNAw3YJPtTm2f05TQP3TogkE9qAMLKIaq0LLxnMb1mzUjmVVvd+3uycuJxP0bxBKFp5MUPrGmkjgVPV6SBKmtlzKeNBKHBYWLrL6oxf7ZDX+TxljLV2/FcGRu1F181IgPPtcsJ+/WF3PIlgMDc00cTjdQe+N5kam1k/eB4puOTVhozV6Xeae93liYVCZVkah3lngXDu7URBBaYocbGmuscEKIN4HPbPJUv5V/7103xuU5jN0V5bTDLeZ6Emr5HTgWEk0JbBeX7tnFD+Anq1tySI5z9+ecRYzf0Xd4Y0UedlajLOYb9CIcUDc7sAg7P0b7VG65zeeJjQNQHnxGbhy/ldEYtFt1ats6u0R2/lVL2NIlE9B1Y4ld45o9KYwvvkvFopX9RPz4Yyv+WKiqb+KQxF4Gua7JhFT++mtpiWXwHhQF0CeidmLXybwd068A6Ebjd14s/m+/YqtqrXIwC1Zu3jh5x4yzF9iXVSEnMx3mC23IuDkToHhT2vJWIIxsUA0m3T/HlzBHBHKidlFBVGr5XCMWfbUQjmyZlOg/K++gl9daRaBxt9y4Bo2qbIT/e5jwmqBq3GQtiWM80pr+fMqGj5LxIZP10XSWKRXXaWKOy4K0OfXJAJYf0kHnsUXf5lYRpWjj3/BIa8hG6DKKHu9+XWpdtJ5ZdjIcAVf5I3u9hV/rv+8/O/lCkV7d+4zj1P6MJi7CAJQnLxpadgG2+O5opc7e91nTL3mJqza5uBekH4pz/3OT1oP6SDbCjE59QkUzhX0RFzi91tT7WyJ4Z+kOihqEqeBSldYLz+EToggQ0M8aVqiRRseVuGHxccoGiTzM1ftAG299QPOG/U209sB7l/oWlqOukpF5Zn545CgBFxBiQorkjOddsAH740ULrxfkfKu3//PZwKryzVsOg7i9U5kiDLcY3pYWvoDMeKGi+M9TTb+s0+/NmHr2LV5U8k9HE/cIho/+uBL0zLCqBRQeoImIb9Zgr6fjsmeo6Xr5VMoB8KM8yq/lZ67h1PcK/XPZ96eqIZFE9bFLPEmltnj6lDLeHXNS1EZh9ANhi1l0KnqYcTvKsiLd9Wzv4M0l0eL+zg9y5e3MgurPLcFMij9NiCUWBvMjJ+5thHrW4hGbBxQ4UYG7cL+PhcIiEKYSZD3teh0OAkmzPvwMhehtv41OxGu8z9PJuf7dHjM6LWJqe8N1/82577C8ZvVkRyEWkgV7rHBRmdSPLn9yUceKZuChMDRB0GxM7hJDHgka2e/gxQAao+aOSliwZ6n19tlr2dJ6cCLPVEvFUzpxNiGbzQ91mSy5UIpfp0gRF6q4vio/SvnXuAGXBET9gkricV8XPT0VQaqCl7CZfcAPRIk2aRzqKwVkU/fjBUo9axxjydVyr7pvT6DDRMU/s9m27KcU07NKusSYiYzYhV8D4CCmWh5hpng4OH26zGixwxRbwiAdP1NKMQ1dORB2nCvPplVcxdTUBCMi7gnirwviAV4wxGgbVe8A3YiNOCJL8MlCTAuUZW74V8OeVEeDIdCceQLnl98kyNM2tm72oEwZsJI1xTOLA4bG7RKeoSX7ePA9EQKOG4hJ2Uv3I75wXAFAY3Pksc3ZGFa4KLKBITb/NYX0AqStXj/fmljSorrhBT4Q+ZV2W3CIvLZk9BCWSbeokdXli5xdn4vS2F3+Q3A3EJzAeoV6h2JCc1WY1zOO+e+E7g/td8FBBI6GvIZzmvB08amuUFMVep2kU1kOMCfhMKrkSCVevXibMydwPjiAtrozVCx4HGE1Dffr8EIR4Uv+2oxdARbFnqCNs7Dc2Lyv9zMkUsBPc8I/gSv5EaMy6YZTLFSxrebXjJfwdpZ8eayQ4PUOZBgZQbK8T3dOWi5nnMpSCbLnnVINhB4HkpQTnRJeHWwPntBN/rfKlR0NVRs/fqv7SbnBYVyVw0xL7Fgp9cHynbkhHANcAwRqIHcHJ/XV6XlHxYOY4MrOa784K71WJ5CZC0joYshVsF9MKY6gzZDBkWynOsBrTc7XQA2115nkbdjA/H5tLYE5puZd6koiokJhfoe8f2XaGSED+heNJURSnheVSAHUJ5CRQyVNmXQ4O0I7sKkGOTPlZcLT7ur0eAW9cSfnbkypiUFRFwdhLIatLPbE8uakFNisiSY002myA/swt4cgoC+EP4Gwq/F2ogNqaDgaDTe676gwFZe6w7ehwqAjhBzFLC8/zX4VGrZOoFD8d+6fvw0VBXq9JnkxSbmd3k3koONmerjZeQej63WgWZHyc7W7Xx6Es+UMxnL7Uu/sb1UAw/DUl2XxUDC/Z4kHJMwMr9QEQWXeNEGMgss8EE2uUg1xKMnuxJDDTbDl3zl2QEzpx1Ff8gXrZMQt7JV4CikDSV3bGko8LpZbkWpgducNCcot2B3jyVDVDJxXPa+tgkVCV1noSSMTPz0yHD2TEjPErdJ9dv4VeV2CYv6+Tnv70eY5hLWyEJgYjZiGazTEXjj6BeiOuAVspXmPaDmWVZxcRS8oC7pT2ThEqcCnpH45jXkqdyrLu3txHiFmxsikOSOqF2CdYHBjN5TSInq23YW3DvR7+Z4BYEb5EED4Q7vkP2kbo90JdF1YguC7pcL0WgaDNUBHCl4URsVBmOt1wzi8g2s7XKXofrKlVQavyH7KCXbtBPF9Fq7zDFRL3NxhE7MtVz1Ukg55op/kF+DVEUc0g3/bKvli+Vf0NqE8dPyoCh51dscKhEnUcfPbfXJRcfWzT08Ji2Vjysb4Dv59ALTl+zEdA96/YDTPyA1Xd4acBuXSrTBiB05DXRtj4uLHhZtqNn/fX5IpLxb2MfPPNPay2fhQR5eeaI6N1uNr56JW4ILoZOkqrTz0r4pWMPd2t9KJ9vK0GJLTfsagTqZMtGFqVtUlti69XJ9lXPGeVi68EpUracXtFvI9Jh4WU/EbctY3ey/1G4N41Cs7Q7PTOSE1mUhzl6JSPDXKjBx1Q+U3HcSLxQMYINF9Ap0nhi4LHasad+ls57h7chpSf+SLWFZgmboWnxscx9dNMOLn9vtRMpAp3bLoclfeqociE6Qq93FayS1Yfrsu56mu37SgVPSru6aU44gF86htWgwgz7BaqlfLVoPpzJgisBOSc0vO3ShP+JK1uYQqq+E2PfSFIABU/R2IecI6TeBhIQTbMKhkruqDYTZvrqPgX493MFGRHrZW1rhiHMHi1E3kNf2FBfVpGC7WJFOV09iX6d78fMxOFavgIP6jpOIsPHuVtn0a+xaAjIhNwUpM08yxZjl5Ps9WaBeILS1y3E87aQVUHpJwgivgwhrnoC3Ng53Gz24sgYjV5CT2k0GB0+TRsiibeEwT1W8HwbdXQiq0RYPnifo1KiDTgn3CCQKcP1bJk7xDpdD5VVroPLHU4LHvsW/qFiYlzjQsZH/5YCeaFCz1srCIfhIOIAr1arwH9Ozq5IK31k4QUCg9Fz9+rJIRw8x13S3+IgEh1NBZ7DsbBsbAOnfOHCwTFexCuIylPU5mJIqr+4+Q9uSKmKpHWZiE5IfKl1TsxnBwDOXCTXRtpfGSsAClmKpk7y7fF3feeDuWXFZ7yEVJbC0chsD4z7v9BS+R1OUIxvzUMpY2c3rBSW0BUAx21QzycGfZprz+2RJnhU9UUzJUcjLStkEN8wFkbM48u53M1kI+nVrP/fJW0g3FiZwrThtbfqdRNMRz0D9myooxZdpWdVnQtUi3ygZbGLBTy3pSDB8/tjL7Uls9IB6Rij76RH6Ou0lf4wngNUErBOAPjg8dVlFLEYumEnpUIcqpWNn4FgYj3zl4O46BW0LtlyMKo01UA3kuR6VofFejFfvo8F00nI0JiBk6ts3JJXIo3piNgFNJ0+uV4PsGCP9KGKfyz4Nl2ApeM6znQ0V1urESSu3CSemI+O59m2ZR6jMEJzE6DJD0TKbZY1GYC9rQrXtvi3WQeBTKdXekGPA5t3wxoA9x/X4sx43u4zfHNhvCxXv8psDngRauPDkh6bB+XHuI1xgLg01zccF8HMGxIdETwPtqmcGt7zuXb022myaNQAm3FiavjZOMyHznULocp5sphOKx6R/kdGzOaMFMd30YB0mVdI03OvtPbMeud+bZKgx63v5+mXeXo/LsYtPXMQMtrFt/e6CB3nrniyfZvM00ctvYyDvCka7OhmDQ2RHg3Jzlscw7vP41UySBdom3bqjMt+Z6PvpybQH7gFUP2pF7f4P5Wy1YBvrd8LHCjfrjygk2UhXoMB6uBF9yAVI0oQHCWgx0DJ+kSqnSWKBP4/k5gYZ8RdIzXvpIpx80EvePKGiv1bzFQAFIEMiI8ya6f11RUZd+0hroZBVKh1cNIoa6hH6FG34kg8hEGfsajTXIOtgVDsgWoYpYznB2vnI5RShrwxcQDVyBCY5UYxUQ5xhNUn/8zOG3KfXMjDc1K39jVaxRzpeoTcjFs0xs/alfFn1LxADkxhtvqPMeERkrpV2ujVnRrHeHOE9vr8y8uh+J9n1KqLfpHHwMatNksXxEHgzxCvinmQNnf6Af378QPTaeI1E46zSeq4NTEv9fB94sA9swU3xFIUWy+v+2X4jxjyO62/42OF1mcQYVDat/gtnE1n9et2DnrMXkH+jobyMzkLX+fa5Uu11zTIdZtZ9YEyBcf0MHwuLlGlRqWlf/pAFXkqQ5J5cReC5t7WYT1oaUDR9KUfGmbIJajLdWdg0o6B/lbJ65++bQSGaGhYe9JiVGJkvEnccEg25WE3aclHJplK7XpiI5Fnc262QSf0Ke0isNQB98i4bWzUJ7iB2rQXZFOuKoLZTtDPpyIQSLHwBRv/nQV8pmgCjElCoC5Rk/QgFgfvNv41zhc8p6LS1zIWzcmV+105cNsFk3kjiBOS/yMqGpHtn69dkNdekGLhy46V4MtozJx0uEXWLXKIpHX/gQNqY1AsO1ASAQkAysSmnWhZvUK5PTic1NodhudE1+kgNXkZVNYNk1vfWeGbx5l3ZU0z3tAgq/rVU8v2AzaNs/iKA+n7442G53qXFwBuFE/Dc3r0k/wf79Fp0R+VBy13cUP9flOs5XkQyUZxSwLjmaROu1+Q350YeEVxMK567XOeJnXnWkQUuMGr2N4PYTynBYftasndAZqJur9/mcdqk9m9FRRL/XoRBknZqSagsGq2WEuMq26rX0ecyB96ciQ7TrIV2XtqXMpRtryg1bmZgEkm5/Cwf+jD/xubg2iZGiZk68Cf6m8HDpB6+b8dMBQFdtjMfrUbT/tkPbpK8u8UohwfAqEupIbS2d8U7krYe/4D3v/ye6BgoKrLpM6UlzHzIxh63MDe777rLdt04MTIs1tjJFrZOs6G0JRJEGsqBMXNBbf4Rqqt9O8h/0m4GdsvSOtpLwbhUkz/NZUNclP51Zawht/lZ5xKLidJQ3xCVgk7ANAqXRFWSqqL/Rn38z3qRT5AqT0CpM7CcFeRcUa4orIRoo6l4jAbJ/YUt/AL0On+nsFur8tL1z0Rv6VTqUwuHs0NMUARU46yn+23nZqSoqtKsWcAei3NKE9FZ73TW0nitsPxHp59PrEKm49GVqjaZpDqDyD9GXkpYtng0w9B4Yj/TVHirvA+yhHZx9NYpdkGi34lvnkhzzNwJyA3qVL7EdM2B2o8uGbVAjuOicmSRMXlkXvT1aw8d57Zt+pjOR/qVTaIkWxAMNFrMYpBQ4QgDQ0TOXG7pgvQJDpNb0RFnBBAW1rf3pLK18b2M5+kf7RdISWtY+nBspzJek3qcB8jRcUmyPaICKqoSnzo48+poQFsNpuLhrRGO88O7joWkrRdpHwKfI+qHmsu1L4ajzA/gkoVytqfnSzOeBep0saxhuuJbd7KXEsciQhpHRpM4/HQza6dhyOJGpdE6l81wRceuypNRCnYm+PrXoC86dFgdIxoFlHJwNld8zstSCFk7zyMvGsIfcm7HJfabkZ5JGDavX1y4GatdbtHkZJIPnn6f+UJpue56pZ5mSsBp5G7gKREGiRXzkV9B/31A6DXqbkBzP6J316putJyeH0FP0kqW+EfXj82BhZeNcNxtA4wMbFz6VNyoncr+qyH9QLgevZssBhgp3ImLSULvJMZTmJ25gzgvAlav+iDKuxafPIfF19wvUQMwBjuaPVFS2kD9tMLL6+6rEU34AlgPRBl/u4YtGlR8AWINAaVzRbanVFoV/ZyAN5ZkFqhFD+mFDOr2az0HoclmaesSBZfKcsrJ1+GwIj3OLhUCwtuIPQ7vKlNkT8TWNi+xc5Uvszn2JpbcFTBan1YM1hcRaKjwIRdvcT+ChITtHKwhAQuEHEqZggo1FvGRPNuYrwMnHI7nsZPA/TaljklI9yjJ6ndzEndIYxKrZlIX5srLcz/Mvm2T4dUDvAd2SgOZyUV/yUib5ywf8jo3m0ONHDOXG+L7QBcIBI/klAAQKUxEjqEjOO5/PKH5IurpiGIV1TfhlUXZOJvLJw9rk6LSefhE9XDQwgMJDl6ff6KSBUbzVgff5/7XRmpJL9+WuWQIcj2s9pKAgqxtZ08Qsf6LmzqzvlHmTWbPa/b0NtE31nGvfqLnH7QDdKXzbOzoMJ+jp54+RrN7vsB8vxU0LfBwJc1dLSngsIO/0T738PhxrB5sCCFxyu4jYsW2WLQxqUihTl0hZH19+BFTV2DAFN7OeQf+Iio7KmjKmz9CHeSyQgUzVg886UI3xNyxAjbgChLq6tRXUH+LdvuE1EtUycFK391ppQLJsfdPIguuymJvvxBDm8im0IAdOEcHqmyOE5ekgm0TL0FBEI5l0EP99wa2GS7pXnV8Fg4LjF6ttPn5DHGl4NQHWW3Xu/pWQOFF5LW5XWgot4VC7LiqEfou+NkP1qCW1F5wLKrv4lICffaakSDr3L5+249eqXKq6xNR2orZ7S0qm4X7i66IhIB79Cqxvi+yuWr1/mQczAGD8upd8dCpyask5mjNSjEvmL618WfsIbOtCQ5mrl8HrIu3yZLiUiUWW6D2f4XOiDPdjlM8bKKfSS3JVvJCKDbulMUpCaDGol07rhe1MKi/Tq+FMucOOYbj44ypSVUDi2CI3FEJK5YZxYV+Ke5i/hTszW6cTLif+zetFK7BnU/aks5Djo8ASjz7eyLYMBnEOT6zBZC1IuHzrWXqTPiIV9RNMuWa29Zlm7yN5PhyVjch3qqVRAfW3hUPhTKXX+MJYfP0wM0FWyc57rgOQp0i/uumMR08+a3x9GG6bUzHgJeog8LADNphjekDnoY4JoxgbJbxinfdtLupk0Ci2cL6EuUKl1gJPXibXVmOLSbw8Khec5uU7TMlZ9EPSdgwHtdjr7G0DNHZ4Yu9pjWpNs4gszMSxxtxhvYciARLmnlf5EKO0DhXnebKDDBtbUBKVLiMd273mYcFVkysOO3FtHP5mDK3N66YuH2jNERqXmp8//pmkoR8mn0vJeznioEgnpAtdsFzoruOUVYkjOjwzs015vOU0QaKrdxSsZjPcdGCkStXLNZL9o7kYJNrX1qvssfILB4MrYdDf4JdQVAsiOzhWgaaCw7S35X0qZAjZyQRoYuxgB4hQAnMr4NNCypuowyXjFR0oE/9ipj4E84kqWw5aGj9oamnEarwk3GxMJlSet+kfZ48qBcaAiu9WTcBuYopOIAtbRumYziNxWrN6fdRD/vnilM82ukO6wYe0y1XaQdygoUTq04iXdfBuXgQvUKBXOoNT+RZq1cLd9BAJeq4Iu463p0yv9FUOjqqRZDABXHYjVM0X+0DDdwG69MEBXaD4lpCu8Uyfn6Kw/j0EZrS0l5pZOgXJLlxNUik40KpPz4TgqbDnq3mm6SLEyb0iTjhKD0F1l7zOwhhZpYnCWL524kAgE8k1mU6xvo83L83RhwCHEf9412672GeU+oGJrVg+lPv3uYBDHKtvappO+1RHwJDhQTJtztIrISs9rzeJQnzqtuf9VpJ92RGVfGjWK5fH+ZvWrm4wr6BrvvuzVHp4LTotTRYsx+72J4vMm/5XyLdMP6w/pR8W4zl4MJP9VV5TEQ9xbCP9o9HBXGs5sUWpDSBtWuOgpajzU9Bo+On17RD1e5DaHppFRJH9iBaAE2IYRJrOnldysgk27yog1HBD0GimQaifzl7Iza6ePtHQilI24bInZP+XTUcVl9trBNCP3q39OKIR3i6h+IxV5EJy18BpkPmlE3eDoLLjJqCglmzxdrBK40WLl6xAmhZI8SeYCt5O/jTwQiNH76XhGB68NtxGfNnTa87nmwwXXZMMtq79otmuuqF9d4rx8HTdK4mlBRrgRovNsJfBleHmgdz8U/25GUkAPhZdGQUSY4u7JK4aJSS2yFzfu8Tb4eFyBwh0R62SNrLsB87kcGFtzuez6FwcVdKe4qulVokDYGlbLEThz9832anVLmM+e/1Rjpct3079KzBW1YXTxwSX1d3KNQZpWrDzaD9F27PiEpFEujzuDoEqngOMzqn0Bs5VUlyxgs8iqBOItbn8oDp2bIj3rPk6GIDqlFe2yUyzlJX+g8sbTC4Fuy58cF9xC9B/E03bvqGleITEIogTaFAe2XDcmkKh13yG6mhr3YjYOBQd6QshZSlSMil0aMEv4ZQ5L1D3MwjX/2oUtG4Jb60WBdPH1QWpdmC/YkWVdjeLnuOw00lmQeVvvxZR5dSH9cayqX0eP5f+8Jsqg81dF9Z7Uyt6Alv0AGDNhlbzAnpEa/smia+aDaRJUBzSvlLIevmtG61sSKaYTr7MQTJbE70GHvPL4dGRgoHBdt8ma836PqqpLAwkqod2b+tsCY+NU5wjwY7stsNSVVxQA1lpyFjyoYQXcTPUqctSFJ3RSJCexMa2JlRBztyxND1vjD/kV/BbGrddgXHql1zdRXUR9E0qfOmBERHBbtZlAajcWhbgbQJjForHs62Xtd27CtoVG//ZTd/pkleYcLNKaxFxmNlSB23caodzLaTKtVSIpRntUQGs3h/ho279AwPBALPA8nJgsx8Co0SGDaMLhjnS1UYESRc9WERQysmsoQfzQLnOGNn/EayA1ZYQx2ZuxgKj6t3dirQFawh0VujmvHASkyPfgc/H8mY12Mfpm2+3LSaIiazRXtpyRPbLSgtdnLV/d+a1o9FGoqqdzhljWQHC9GIyr+dy9e+xHnyu/OjdJEUFFHITL/pOD1ULIlU/jAeI4si7rAFaSv29WwBnQ+uDWqR2VS7b6s627+93ptuaCMVTw/br1GH962qPgUPNUevXi911BXpeo7TvyDYXxmNV952AXCXmPnRlpHe04/z8xH4zGmmVl/ZN1EiFH5BHoYRwHqHFP3/rT683d+LhbXUNqkLR4YuhkUUAMX/dQRl0gDBw0ydEbKsBTGwsQLj6uyIh1eDahp59MLg3LkJoY5SE7Yj4bEvg6NDl4pjQARltn8QPIMItEjB1e7HlGNiP1aRgrzWVnnUpW36S23bmf3BlD6n0Yv9iqRST1WxxxJtYLnC4z4t2AvlDlFfaipCts53xdNb6fOximbQMFPggmb3jtJsRbsa4AQL7DhVM6cITPm19cBBTDenbgX1Jkoan35af3Q2413GRk1bEt8OffbHio0tb0TjoikU1pdSEAxotoLS3OmV91BGUNyBpi4T9yPbACsBHgE7hL+wZyv4XS34ee5EZHGexiVwnay3CWAhutQTTEzNRxnfkcBUdRjB+RzdsKLKq/OFY6zdMIEYqrnDryyuwvb/zgdTfBDlbM2AFEskpWuslRsHrqSHwGZqobHt8wzouPkxo3YgvV6drKvo3ouTHDpKBhy8vtNrc0EymZgrXsyIcOrxwRGxXohAAEmzVAFx91oe4D7Ualc2SGMbbdiVLw+W+i/iDsCh+EboIh1W6UX5AJmdMTm+3uVGkWbuEwuyYJQfPduuC0YjRMgEI0kdWXrsr5g5mOpyO0rwiYp1qVtaM3xUec8I7bHNRn6L6ta+/7cHOXSmBQEI7RomRwD5OPaWdiSO2w7nhNyYr/QWOLi8oUR+jbII4bUmsCEs0TrYDL3PfjI2lFVjttRxDHrFRSXs6ywXGRa8PfaCXp0Jg+8DX8L8osSiJ1TUvpGSkfia2k048+IiKLort2T+5iAT5t4s3bYQK0vL74O+Rdp8YRmTIwodxATtXkbT8Kivp0S3clwuy0LCmTIJ4fFUYAUWfH/PAbU1FLcrUmskHEMHXtBaIVYLzErGLIvcoflqP/ePUgRahABuU/tv1aROVTaOnzjbv8bXG5UOaPq/50WwzTKMxopqyMGkxspBNcL64hOJuvT8A/x+JF5Pa0eAholqGJTD79YQWqSxNgidET9dn18UGuzoWYhw5dKN7ROi3J17483xl4tnplopi+OlU9LCS1iXzra+qrmLF/0X7qSbcxXxcKlQv79pbpf0y+yL4KbN5zi0n7csaEDealXMjyeSTvrjJaoB6ZOH6O5tuUuWnhTzwr0SjIK5vnzKEwfegAr80WqGd4eKX2cua1vOd5wFgz2l0YQnhtwV260uI8E3/BfEGBvf8+z1xuYHK/SYar/pQYneDQ1jr3eN0GrpBJeH6TTCY78EnrQDbwSoW6lKcx0BISfi1Oq/8LgspbW4l9JANk489yozud4gwUzdOMrcAZrtcTR9e77QYyOLsqB8BpxOEllOlMHARJu+xCchapTRcouh8N7a5WSpSLm/fzSUVLEmh+sdW0mZX4EC5vD6ahtv0SJfqoNpwo/gA/byKD46cA7kiiLR+iX3IwhVIC1IUSm2X1okClQxU5+D876OcKHdp6zW1cGT60k3K0yte31x5VHXOZl8RCnGG671sbYTLgYFxr5PVENgPijKhy7o4LyMuX0zFyWRg3gOXRJ9RbE44vncA7jvXLfM+/qDRO37HGrN2ZX5VAcbEVQAcqkReFwDj7o07RtbSLDRNCT7lgHlh+WC1GKy7SJZCETeDWuxEnligx7RY6wtnqfQm4dE3IpcF7kd4B7KF7HOSIL/+1C2SxJkhfb5pzuTZlbQNBTcKg0735/VMD1FRaaku4pY+K/3Hosj2Fk+eoinOryTYe4zXOtL9szjV3as+fX88a1NWLkfWMFYlaFxaIB53CBS3sRnWt/CM3cg/lu4KEmioJsUXqocE7xF5qYqQDPFsMxWtJx7A8sD+zvzJwViXZQdJFrpFIl+I5mRynhVZXrhmKceLkzQRGL/G2BqIv4ZL/wIyEtoS4+R1W3y7xbH1ws5NGuFiNzb+CX79H7G8xyV1CwR8mxNegsAOzt8z0yehj2RGMnMJRS7gE9ifAfOBolkD9zklgZdss8HqRBagO73hvCYQIq2aYxTPX+N289/ANtcyD6CeMWaNcScFfPawZMFLKP4x1kEyz36rY2sfRTNJwwuwJoAS+MN/HrOR6gMexxcedzDpw+HerEm/5eYKMxHE6ekFst4fIF3hW6Fqam3gtTWcq0rFZdbxHGDEijsGu4FaXISLMCoDx9c8Hrvw6ouA3fJfhwc5ZJnEKklP6VP5Rf7eau+MbSOEj/j1XkytEXHVyP8ZWoeLE8tvfFBByBjRPF8H3NMY5hYRpNbLiIpMPaFvOMOOVIMKZERFNTmTyLCcewymo12Q/Pd0JnR9Wo4d0C/BzsLEQPojmVsjhAEjKLCnTR0eZnB7aJ4EB78PkAckkZNJFK5JUtun4rSht70/RaYGqtwalc/3jN2nFe92xsw+bCjWMi5cb/ZxTReRkfgQPuDnsx2kCHFUPNUrrdLR9i49vIfQtcNLGlMO1bQ6zfL2EPD507usgA5XcChGly4aL+3cmFj2he4y935GIzCC28p95he11UnCzxA4TpFcubb1NQu0PxE65ua/kRn/bF9BpTPrbqrmp7NtsP412y6Xtinn2tu8j+M7tj3gXbvC0o9dBhymFqQtVkI51MTd14633+eZKLrF/jC0wljrKR+mCgoK13pEF6HCsGTk/nvkfN7xcAqEtw94KfzSoK4s7ybWjb8Haekds023j+W45NUipsv+z4iE2f7jg/AZsnKdn/2f1tYtDL1wiwpEgZGxGS1iTkhm1S+ibS4YgncRuDoB/joHF02KaFX5E7B3cMfWHLXhdKQRePC2Yv/0JDOVi5uNf8RCp+I4SEKV1NDVKpc+cFq7OqGZyxWQfogtUAR82F5yyrnimS2STsxs7aJFH0LHD180cNpSnWwdHmh1mn35TOvAGGj0iCyWGvWQSWohkxPFGWJ5YbXXH/BMfm20monCRVFIjdtfSw/nchccytUJ0Vqpz/8IZ5eFX99DhDicXuY3//ygakdas1fmuwUdPr1o8Ko3MFDgQzFVx6Htj/K3+jgTMil18h91bs4t4Z/W6qOokACgaDZzqhPPSHDuPpph2WpoycI5aMHBsK7lKfgG0fDbUhxdPu60q7UbhOdUtC/1KwHxsf5tFB/GpKFuQINECTmTwGPJoYgQXwsf8F1QRc4St5IoY6hSvZWc0doYb/jipEbcCmHtTQ4IFZnuQ3u5znGZ0J5wgG6/iahMyrHyjidNBp6h1sfhNHG1O7hcJhLy7b0CSwl8UzWTjZ2N7jDuhJLuCCgfuoZV1+a/MtBhoHV0w7W9mWY9v9Pt/I/HAWtLWDVJzJYNxtFYeuxJhKGcCazzehkUMxYTVIimaPsNF8fSguaAvs3NJZgLXm+mUwaLQdiZ0dHYBa37f55SmOfsbfYE8+eSdJKSGYdxvjH1igXgZL9PceZtNHfxCoBJ17iP84MMX5lZSqePfy05s5u980jTV8vY+PRQNp63jhbrO6PJWdOmQWqcaNgIDzgE4qhijsjZLo/1T+WSU2FC7j5A4+5dD3NGH1EnXVq79wPBmNq9ywiytEjck2mY0Q9or/G/587MRK0N6Eq9vFc9SiH+ACziiBmx31C7t2SDmgOxTM6Znb+ekjgPobWkP+16CqXOPCy4ypD37smfx+MSTU5t61YQ36xOPvlP5/lZ4VeGyhkLm6s6C8rgW/wScHGnvp+3DNpEw0is9KiU6n5JMDNG6sOfS5lGfN7it1ssQv0dyoDFh2WA1orrjlmpeeW1oPE285N8oFPrcICoTXrE6ZQW7tdv9P/CGTz+LHld58Xgv/Krl5xL14naR3AHSjidK2wgpp5CGp/FbP3XADn/gCCDFq1iW9dqpDu73XYDldG0yPHF7IG0d+7NjNuZNcaQJ0ZfvXjgjIGs+DCW1AgTPN5noM1OoyY8WDCmIUc0A56dAhOnuika4Oniu+QMGQhRmxAxmJy4dzOQ3hbhotzj3eBoYP4pldkePi+X6tL/ElsdCbTy5uJwjyvR31THaRzZmbn2gTPzRzJL6wdboC9QdWHgvq+mCGLPlkLjrytBnP41YNJHgwA3gVDL2X+BEHWWXOo/6Gtde8aQFUb/veQwoRKhwjRvHqjJoRBpDz3o5s+03D7BFaoXOw04C0uxL/SVVDsaFMOJI4xWiKHPAboeKFythWSkEVSuMNx2roT+QHKnOQ4fdxgD+M71Y/Iguoj1tx1jUoHedgpaTudejC1QEqx2cnrE1uSu0XnReCVRYIJ82XsfVUaMAET3mW/LAo0u6MGbWP81WLbRapDXYDWHix9F+a4eQ2u8nBaUypHy0FlLYexSSo6Wmq+JUjJFYMcLFHck/wMxgSKBKDjncpHcIV16eXLDBM4+8Q1SrBCsPPwn5o05N6NA3RsrJZqAlzVJFM9tyPC+ZcL5R9FzHz1NXUwwOWb10//LMQYXqtgVu5+tsMzSnDCWWtAszQ7nds9XuKTRAM/yGN02+M3LvVyJ3t322wFlPBCC7VUtqE1HB75e4WnZPdRLv/3xClUBE6suYVX1tkU0+M4uoNjMCC6ifFaCHodC5dt+KxM1Tv5Xhp4JYITX4o5VGZt+7bsoSegEDYlaEN8ojDnNlWjLqWeagA6ErAtoQ8MwNGB2rDCNCHbxLrczlvmgREa3bO+uCrNRInsjXMd/bVzAJ1vud4cZ21mW0f4FGIQQ7MHsvJAXcAi2EurBpvM2hASQP290GFodttUDxy0fMtfYqPVDsPpWkZfSS9m7HkpvDmXuLuuo6HKUoSaEvlOeYLpVk54uHZIN86drCYGdg3Cs5Q+2E5fx0zclvjWAQXQxeC3E/z2QCSZR41sS0h2vmgjeR0OSe+f+ziXsxL9xyclFX2tnLvTzF/J+V32XSQwvx7AKh56UXvpae4r/qlQygsNIxAVP2cDs9TY0TNro+m3ZibBELheMVwigaAPEX97W1jKAMOEQhvTZh3a2p0UzqKIdttlzqs/PHu8xZu6gPtVXZx5eGufzwcZFQ8idZ5I555r1628dNKhKlDvvbUdMY6JX/9GwktAtqu7zVOkOOMwuC8ViwlSW3YixLifzC59UtNzB4+jTtua6+BP6RGmS7zEsyyGw9CFTyw3Qg4+DXc6sYGF4yfTNzgGnUjNAdiEruEPtrnuSAab9w9ZtvKSdHyGgeJzRXKnenE+TocSUHTSIPbTF5mDQQXyuwEDPBm2lXerTqIC9fK1mTplH6hv99yuiPBkeNmS1WMfncSkT06k7GcUdrbGX5rvmXSWZpX4rpsfW0n5U5NwCVFPZ1GygKm6QrvXvZ+av1PRhuUqeIa435PEf94Pa330sUotCX/ym/XjKFET5l7LA6nbrdm4Osl1QV0CAONMkGMquuftJqjUB5uQerAnIc/MNUhmWqVwr0+3dwt6XLp/Jz/JFR/vVQo6YDzCSUdZlu0mDuUqxaBxczHXxjjAimnDYiddJE8cZgGZmFrvBFx/VVj+6ctcWCPrt8aCpdPahzXOlsowWwgrYhC5DLaeRci46Uq0ZljKmL5FHBoWnwImfdXhHsraZpXdHjHm8A0wJL5AGEXPx2UH1hcZj4HexGEvFpfi00wsPfyC3UHAaJxWm/1oXwTVbbvTxCepgFuGQ+El5Jz9qGCWtH548mHa9k46mTphGoy2tWVh3LJKS+TbpoVii9hlLrfgLMU7nPbNBhpEexqgR8ounTMSAkSVU4Kz5AoH2VhAuJdbJPoi6Iu3inBq2hzRogm6umA73pItRY129EXxXPpCo1nOtSYM1KK0mqUCQ7vXUaCGoIWux+WgWsC6vdduWE37dUiFFdtEqF10YSEnSaEUa+4Eise/BygUjwtetGZrlyKfMEpXbSLWr7y2Ob7qTlvJK7JHO7Ll0SONpjwHcVH7nt/+9yslvhHuP9yuA5IbRbj7roXNIfRZkh83Vdm5rmfFHh7ECQORfT3ZFy+cAwc4GyG6V16i1HucNoSE7XPQD6jrg+lTdARpdpOgXMVg0T4y+zFiuUFuZAFgkGGNJ1n1UT+LSijqwFlbPRWW3JPOcJKo4FAHxsgB9kFnQHgrXy9S9jV+8O/6j9R+5tkjXYbps73BACQteHfhfn40U9fQ7qyXfISXB1IHkVzwNYDHpWm4Byf9WUHjdEKh7GJaSuXdqJ6FGb4BII9GiM07m6caj8GA7gANdrw3BIly4Zhl+Iq0rZ7t1cP6MVn/ti+Cwn1o09rjDFU9gt/wUuc2ZWyqab/hHn8NTd8C51fauHl4g29f2Qw29xZCsE0lAR0hA7KrnBBaXGrPPCsj1yNJp98uruv76HEVdEcXF/j2wgWnB3inLkzeRyl9pH1yw7S0oA80mwxkVPJ8cupRoy11z+EWgi0isMjWhhPbQ3tVl2gfL5TfWJt/KtoTfXyb7RI1QHN1e6+vD/Poys9VTwemYmqS9g3IDVOQniUT+eLTAKgx7v8gCq/SQkJYH4PpfPcGzh0M2bqbH87iIgRNEkZs6V22OU/8R0paOfga6nI9OWsjBNYnq9Rnii1qdBMhLlpL929KTcK+DXcVzcrRbIwrwQhRErXo9eBC6ouV13/IoD4a0wAQGqo1VKR/mFJNhrUrX+hVLPXHAwy/VF428dAz4FyOkWuCw5j9lOBH5SpJJCiOU8TVC1EiN9TRdi42wNDnWP4NooREMPsJh7WIhOyap+WNao3Bh1sNOPSyxr6LWMCLKudVzIJM3ABymXrjxaSJ8zA7khEF3ytutJRmJRO8YTfuEe/T1pWPxppA+Y0P2Mx9prhAZsCnRriRVYnxpFZvds72aUZSFH+Wui+f5usZ1px3fG8cdST9D6yr2Sb5xgx0SXn1JVGNgqyv+40DknPJZ99IPgyM6iD2MT9uo4CgQKKf3XXmlM/Uzb/rU9dZ2I4CSVKS53E/twb5/1bAfYH86zmsQRp5cNqE6oHE3tXARwG7M9bpx0PJY/3+4Tq8KB+2Nc1/3YpxQLrxMtWSyoyLwhNArDsRT18SJqIs1RDYCmumNmVYisFdxCnq3r6jWB8CbB0n6DvSCLkRAZycoxrmVc4gIjABHS62EAxLcddOdnrpZJR2dR1wq3Tp1mtQv5vZVnOsEUc9WUqfcjcZixTUvPEa6OgaCX1xdcXbzB2Z6nx7mifrw5lQRmEmAbYsHOiqCao0KOxyLErxNkIFKMpckCYiW3eCksz+yvr5DJxvROrfOJsHx6UgAulSiTqje7YuLl0NvAQzjtYx4kaIAQAiQpyiz6GzM9+HDIOFUrPD8AjV3gZ3x6rWZ7kssyIxmQavEpcy0ePFekomHLKA82yGoyyfzM9YNzjkbLspkj4Lk2T4X6Z/UvH/40xP5A0rt8aP6k2BVjalC5X/0qScP8jMyhjNl9jaQowxTn+7iOC2JpLdM6PzFBP3XfuiEnnGRMHe41OrhuppKDU3BQMtfwJGezAS2rvFQN6GEzt/QfavlsCI/f5oDzfulnoop72DXJhVer/xtYMsboUrl0hMk7ORfXsDoif7+cQvjlOpcYp0ovViODNY2zed2Z3MPCS5KnJaKXiKGag07C6YzYj3hNFmY9X0TWQFkRfuZ1KWst+llCQutUc6gyEUvYPjrg2QASzcGd+2/ONfXo+6Dt4bZIKRokCCydEKQiT2uLHtpfuMcmI6fdRQYIPhzmKXQFIftuGCk5uSRhKbyxWIojYdoCPgtjvtP1cN2fByxLNg30Si9xx+JkzWuhR8LHxmJ6YFkzi3B7jSRpBlG3wlmSflQEKQRo0jOzAKLpBuztZmu/E+KcBvtEVmj2OUb75MOptcdc96rJmns222AqCkP1bmOYWg5fW65TWCES8Q1hvA7qYimWABC7hDo563D9aYsjruFOed7w+w13pCDj2zcs8iahYOQHZySmjJpIxEVyYVw56OrEJuGeF+3ilmyXvWXZ8AjNGlAw7Z0qA+blaG0cvBJ9WnXuVk5Ls17ZnuXZlSBqkGPelUKORw+RIqgeFMZZTzoOlsOeF9/Q9vOkIfrFzFSHQcD4RQOMch/cuwTEKDb+kVR/MsBxMJ5vLPmCmJR7pPcVRyf4e46W9Tw7UFiBxQI+ehNaX4VnpBMXJfvh5SNgquY4k2N4amNrzEvEa0h7EPQZ5jvogIJxynX3C+AL95kzbpspXLKjOj2E5Lj5Wt4YC2TxTteVHcRuDIA4MHHW+5lZ8ZAvui3AWKt4ExL59LIzCZHg/EIRM0H3OZBb0RQ1YCeK04lPk5B0TP+pXmLQkDqXDTbEv+OEnN3cDSO51rWV21BievJU1jOR7ji+gXwg7caIQeFO0NX5UMZN82lK2/L79X/k309a5VVloxJfwU9/oKcrEgcdJSmK0sf3BZz9TESPuWjn9FXn9J6qIsen6TFPtVcrcA0qksfFXs1HWtKfNuO/P6bRVJUQTQTP9YWy2Xve96xNwpmZbcG0KR2g/ynPbnit0+/eArtJ8d1l9i6y8WG0ZGmf7lRJi87/ybuU6emc8IMi8O26gnvmFCxscK8mBTJqFgfKUnI1d7rBtJ8zRwReiYWoqT4uICWRLzFpT8ttY8IreKWAvLfRckXRBO54fg+4USF1tQtRw94UYKl9iNxMLQa7rbvGDnK8lJ4Fzcm/OhQVPxnmR7OESfwrjlVLaD2A5avD2EIMW0acwBDScel5LAX3hoIpchwgwELBNuZSF1zeIv+E+9oM/LxnpDFdAHbmTxdT/TFbifb94EjjT4l1r2aJ+Gqc/lK66/SybyA1a/H7LEbvCxx7REP3K8hEF7ipA0++qnAJfkREv6JWQQYAl27P48QHP8/uAJwVvOGZ5Z2OvRGoYyRqPNsoYkVBqT/oXTsKTXMYeqU7M+GQ+gTVyzGOMad9rf2+CHyy01vbVs6zLueuKzvFQCAa6NJop6PVCR+fQOPYMLNfJPUPw7ukE4x6EGuQqCTduxvOiMtLFrY3GoXUElutXD9pdbSgo4bXNWMdCQOWfOeebELXvayiX0er4Vxz414tkzsKS06hDdKuwVLfOezG+y5nOYXvuoCpnpaYeljEzI7frmqfujHhl2Fv2e742k6XEM91z51X66gkSHJKJ+92oTkdHN8dny5YxlZErXvp/oQacScqRplK9aFkWduIL2B2kmPJ4KWsSiXiXwIJQO6dUNX4XXzNevlgB+38sUCl5NWLdkrum60kLg5XV+jfbMNmZNixve7xxNmfbG/bjEMbgKIlQg6vyvBVbKjxYR9fXj9+5rjbc7IVaSfBGopLS0xufSWH4WUpFpLoE/LnLEAj/2xxpt4kBTE3ereKbUlfL8aMAB1CBOtYR/oZi1lqohHCs5x46U30HbA3GLrE2lbSyelcmLRE8X8t9a/KcicqlGkvGbpgabBImlWlOI78g/MKmlHhrWbgQ8Oep6wtjM/dtHZUK3QLoF4uiMoPbRNuGOq8VoQugtGpfOdgUPrJ3ERswYvqz0j7fRgA/LTQlzKBQ86Mme2fzMHS5Xpgbp8I7SmzxFyBZe+2fo6KAeQXLbUcwNesCJ/2hMUfkCMJUdmSnvLJYTWGlAN8HrYG1kvDWmYbz08pSdK2ckuZ2cNCDoVCLGZlz+87ColabN30tpKaVMaRHpCWR+WZOnuwFZJou+Xsdo1uigqBKltDzOh2dli/UwbxRMe8P74oQUjK+lQPe+Ck58H4PPhpQe7jkoHiQzLVNb851ObqCZl2VbyVMCPdAB9sSjrMspiXqCznoTp8GiV8aspMVYYU44XGYruCiyK944t6t0YGGGQAShvrZ4ODDIxHGwv8uB5ehXigg15yPCVQ90HFTctepw5A6f4Y+LPXNnVYI7MlVV0ORrumeM7ofTT/HYC+0uw3BTqhg5DDZPrT9GovMdH5oF2YKpLwYWZ8OpBFWDUlrT/d4t4k1qx92d15to0KBnuvaDs0PS7A/qUG2W6NBu44RPkI8sJlUkOepDPVwtcz9mmx/jrGvgtj2OaofGnHiDajqnQuovciNqh3OrDjbBw92v/Bq3yv2WxmM0ofDivztx7xwHAYc8zC0XLvH5PX9mioSDCSjg/7vPCNoxkluc/da/61I4DCTHo68iuHAcoa+48/ulHgv7UaZQqotdAUuo5VrtdRCqpj7s74viKlWOQK/cVgpaCy1khrKXe14/swOSYbvm8CIYIX18h/7d0kIb+XfYydaun3VC3R4B7vwzNuJaPIDAHH0FjAHJcYVnJVsGAldiPukD0TsmLM0JUwOdMZvBnbp2qG2rcTRkSoFU62+C6PWmDwZBx4IhE0gLgSKivQMqMNXm5vordCHSztfo8Syl1MgDzEOhtx/AokVCVH3xsdD2hSUBE0CRIKgY0iHFmSPb79nj5LriukvnfnMZqN+20/BwBCL0KmKL2xfQGSoDNaV6NbjdJKnnBUtYCdufBQ/uxmJK3gSmxC1+xgXjR3F2u5C8j10NauLSMoLHB45tyjSCieONw1SH1+PVbmuYiBXaM5x68ZVzg+9WH0mnyARzG9DWfIClHlQKC4jrhnhZ1Z5R0iKy3IprkJG3JezaPTMnYLLckNN7lLTGuktZ7kxMsNROyU141R4QB3XTQaE8+pVDS/NKkVB4qKcH7RNd4CevMfruIGT3XQ0F8+1CYzreEUsZ6mdhySD4Z7f667kCUE11+Me6DcJPwyETF98kGqGQNNwsnZuKe4jPdNcoclrLqfHQkOce0PjTc4X7YeQngN7hi2BXhikn5nfmeWzIKT4W8Y1z3HET6xm54TLA+5jNbZibvzGTFGcmjfkLmUvCf5sJ8yZcLspUDFLp2VtsKDcCYIKem2vHk+ORAYSo29Km4cGBuRsGWSbED+Hxiw4Sx+IZA9dA8HJ4R6u9Gbm5Qwu7uIGedS+3my+AYlGMzOpmfp3g2N7BDQ3WJ43+k91/buP+/05R2YEDhLnwDgGzM/8owTE9iebTQXmBRgPCxy8exPFSS8bW2+suGmSF59DNOqsSUplAImgH1yjnWjhCkUvkcQES/Dcha29FgMtH6w7aYuFrCTLKjSfHfiQyg3UdiYpa5wCec7k5oidjZYWmqiCNG/d2lrNCDNQ9sZZUHvFatrr6Kct3ZfqKgFOHi+qlrhdWUmDJfpkdaWT9U48pCsluVD5jJLkKOuC7wpEG5ncAGeYKRYn166P8swUisAs6dihpWd8d5WkLRWwN+IrI4i3owszBR0Yu8QBzvpRWxvmA3Vs19Gugjey765PU4Qd4CIFbB1txJvQQjf95FZhC6u5EjkbWdjM5ZOIQjpByRjQTZFEGRuqdmYiRVL8urHHf4iHM8gELkMaWsfPmb2MD6WiS3BJsLlhT74j1JdJ0xq6GofqleuIhCTZNGocch1jQf7QhZKJvJlMMBJcgb+6s3rm6XqfDY8h9mkLcLun3dCcVXMoMJh1z5cuBYe2J8clGJbFVfg3wUUk/aC4n/B01xA6J8X5XzgnHQr/ULChMBrXozDnPqCo30mMr3aAFKtDkQZUjZyRghe9sx7/eCBodHvhNeNSM5d48ZJl/0t6LFSXD4CQD/ClMxw/gByJBiaVx7yU6mopukoJn1qGo3EsGRgb3v3ILdUai6yjiEqrxOpj8cJmvumAbL83oTxI7NlkLv495T8QxDYWayqS9M9Ue4Yzj0YtzkEbEZ3TVra54zwtLtpOYurM45asZlw8LfDOEjWRqJuYlGgM/aa8NY9XauFRS1F7eeUC0SoiESL4otwGiLlAZuALVC5SJziFbPTwZt+tH5evrfbisUoqs1UwMKKM9kaEA0tx/0allcLU+PbGGqVrDufgXJmRGvovpSLnGMJ5uImZJ+bkA+EsEbkt8c2yVAHVQT7CL1kcMRwGovQ7wZzT6BUrpzCsfGYXXAJff+se3s04XOaV3qTA2Q1v0OlDds+zhFgDuBv8F5x0WZttilrSTpsSJ2s67AgArZvOVxREo0DIdQQ8tkWdINT2wnhAbSFDWjUBkAI6LpEY8GFDhcAP8YSD6a6Mom39+CXdIw2xbR/DJM9uuSoasSGMYShZBe8wqONGKRyyHT4xL7i/4UkVgjQw4b5hQa/uHBxaxwg+Ec16RlvTN3HUkj5ifr5+KbRbdLcVgOtdWJ8uCEyWczam1VQrTLxFBtIPIS8tsjEkyD6l7dyXC4Ypwa5q3bf4oypGlcvVJPyUceyxZk2hylFtfwC88Vm+BnfA5u+o6SKguGzNVATiTNg364rDoDXH3X4yHUXlanHUfbLn81lAxcpyCQ0UWvSaTSX+NduypDy0LLIVvsmk0v8Sw6OUwCOEXP5pemf6W9Vfb3o8kxA9d/Cp1dG6lxLOmePBSSChMYUj6cfK/rmjKVPNTGz5IHnWz2D938KH5iKJErfj4C55XVdcN41sKbSaTDBjd+IELoqNml4yp1dMXCXtNPUx8sPCFu6GcmSmWOKJLiF3s9FGMsZNrCWQfcd2Z6zZ5AKT4ICihxJyo+wxubdcEOlFum5VVOQjBYFzZI+eF4kv64jTNKBsYmxbD1EmW5qjwvRoemWiz4G4Bip/sZ2eGg3yJbo8UqPJqhIFRp2wAnF+PqOvBSsD97M7D7RNFNzc9HT4Keq+FSOX32weuBLz+tc07dqKWGs1JApubA1qjo70OMAn8l5Lmw9Ns7ifG1rIXb9mw2wQT6b16cAhFWNl0LhkmwbiXMKUcGxCOJbyZdyuCO71mjqqRYU6/fL/a25ka/dWv7ESQZ+htyMJJGTILSwOSvzfwy+r1lMuPgR39cjBZ+q+EXgn65BopLWEvMetRHlgzFKL1HbzVAAQIDp6LRwwyYK6PP62xMe8YHcoJkJM4cDzxfXwxFXSOEHW7+td2EvcmuPQVcru5lqUQpLhtri6ozOJMCjqhnFPFZh5oPpp/n/aVfXUBr4z3dQmd2opAm4UnTHPAZ/5Hfm/y/JFggvGrinaimI72rWaRb2EZ2NUgSlgNquR4TZbaV+pidLMbcJ/Tne88r8JtKvtMqk4UgL6kIuXLjhBzqkUbNC6e8c0WwloCAPxwbKFSNz2K7kzinDPS051ItmR1j6fVOAKi/iWcwXs7xb2jcZZSAYKoOI8xXVytlv996FTC7bninm7JB0oEZTifE0jPuAWvu2vA6LfsCI8AvJ+WDyazQ1rbHsglAaxx89Pc2dnCbUeA3gzgDoabTSNO0ZPRLI4NfL5GpvC0NaGB/ekYjohX5fWDVCpbWaxNZAuuEf07Wk25mkL8QMCMDhzQHp2zYfLJm+hCHRH6UppzpQXNJ1H0aC7fQhMdxC8T3U6akPH2zYFSmyh35AyFGMv6Xt26fb74XscK+LHPcyH3VgvoRKKAYqXvh7HR/XR4HG+DOgCcehYObH5lq0c+Ibw1b3jFoHdh35iDacp/CbXX2TjyKu0lYLOBJI24uP9kvXPyDpXYOTKskslCSAs7CrQxEElprKpuZdJvPbTpuRmxyerXKje3KZyf0wBGD4hte4ulaNyh/efOICaUsy3AxOh4SleJQdyzpM8URvkeDOhfzd9th2sN1MtRxRS2Tcs0q44aLBYs5g/GOYWE1qqJuEfEgRekYjweHE5wvJlxdmLL/SpfDHiuAxjwpjSdxdEMJznBmvs9K8T/1yH1zQ9J3RbXpMg5xZrH8P3eLSt75nuChENXHNwrPlmyCLSrgC3bEsttCl2Advaf8rlnhohs31lmxI3zzhVRNXvlrbkz454LzcwGByaVV/o1un6xyjGYshwWy/Pfk9sPf6FHHAX3zVFVrjNW4i5IIk3reR3Kb1Cy+JHwYarKzsrfVm3Cbt3rs6uzveEI6qMCvmvFtkILPzIRRiYcHoukcQS1FXIT306s3OMi4xqN+W0tSHjZbUk7tc5Z4B/4cZpPggfoCOKxW5+5M0/FvVPytli1/YaCn+fwlYJfhfB7Ug7vjB66e1sY5YyOi3PDkfZUlhBDevTVRhwqfjlyBJa3u074MLwUM5CTL1shvy9tevQg1w99nwzhGIrBO0yxxgeb4pObTauGiw3AcoDfY7X1dt1wLxTWzsNhDFFUibC9selrQZgC6StpygB/3c8guEfu1IvTxDdfqDeJWqCWcKXMmPK8qKoiNbiTd/lajYldcHJfltKOq0Lx4qOaXX+FMLOwebSwOiLtur6U5LfLdjQ+ktyqWUHWSR/f92PPUuZXT+K85ohnPioIJ4OR9zGHiHXY2zQVfcTLa0AEep5Q3GGXgewgTfr7/ZmdrUS4bojQ4YDyew2VnB62miIjOAPflBt06VMWClCqYLlaryNQYmj1uY2NDaiZqjHlappgPBaF0XoGyjmA5qXtca/Ey+gO9grgXRM6FzJtwtjBVIfT67kxCfHSltAB+gCVrA4/rOpJkVsfYmMBtdHCd5v56QZRa6vTs+Mj+KJ7nJMCXrVGuVRxZpiodvspJtSSR5ms7mO+cm8/7p9K5iyu3FVylfqrfYBE0C8MTI1G3iGVAPoalNZCzwm3jLCqQZ9jRJXzvBBHHBT1gWpsutXvi8Jv7sAGyLylh+tQkFIE0ukWxwsedOFri+Gh07tveZoGptUVx2uni9dlIzFnssRzgBEx3kjNaSd4VSxRO45KbAFFvlcvmmXAgdJYDeMfn31sAksPZL4+dRJez9fzk0LcfLUwvpH9e/m3eU+2kRBXijDSHl9ewfVNhD8BkuEFfeoR4y8HsfsQ5/Fm1KBnj+ykMpiZYO/SFo7B71gEPYHWWwOl0x7mpjSczYe0OAUMvOq1zC54sk+LfL23TsEJXtM2bFTSd/MEpAh7Xib15EZ7HUyeDaF6uKEIIzBYdpkbf1/SqyxzJCRab6Jv2RCwsoRu2oISAeozDR1knnI54EXRWnYDCERSTJc3NqTwjI7ItVx5Ooy44HaypY//FfHCj/cZD0omlsI7ItbjKBZYkEq6nk2liAQQmIfofABaE8fw/jQwvYdKfq81UEjrZ7RiziGQZPB8+29NC+n7jGvYsD77ZzIjCIw5Ng1fba6hQZZbkcKVAJW5NV9xvEHJ6YhF5NI8AcJajzfg8fty5EHzXpwt5GEgHtMrK+65hTVhEjjqBv4lLYqS1QkW+9Xvogn8Cu1xLuhbcA4vYw7vjHm8kxD/f1wrWup4im9mauJOOZ2XHvtcTKuELO3G3uSXWUxbD0Un/dLwJuJ21drpLjTtRwJizwA33NHf2dyCBjiZQVwbtulyLxGOSQ4bO71XzW+nE+Fz2oD8FFO0oJCGjIpBNBwfyrPkQKtPMfYCNyhL9ZbjAZExm+rqWVQdxx4tWpet6KaJFTv9BFjtENfXyT79f/oVRDTnI7aprhYQ/Kiq4D24vUzTIspuXmF44Z3XdF79xCDeE6Yt+o6z1MkgDM9Yx3k5iJnKIRqy0j5qhwF04TKYdK19CQuJP20YcSH4zFBY7EeVIHrUa4hKcOxxgxpAqUQQSpHPy7nCDJ3PWIm9GeIMK8oyExYBkxcsgSBUeBsBFT/QCGL9ggbeWsbbb7afn0/J59zZtKq3dmsNg25KOBPe2T0cwGewbO0TQR4RgbXHXoMcZBklCnQc3RCUuEmKoAahvFxZxQ4ToxpyPNAo2q9JmhcNrARBCaBWD9CFvBooe2RPQrm97+wDh3r31HxzQjissXtOKySjPFil5kdyllIlxaJ6RkOuoMInFN2K25B/YcvJULcTSq8C7KYboydzxXlXgtkdA4fA0neU+kH27HvP4oLqDkUIs+pCWwE3LKXH7wUsfpmoziKehz6fRwpm7MZ+EQsT0172lNOqw4FUoCr9/uc5rPqREp4yg03XgwTqffo+IDMhqt9XZ3eRB/rFeOm4qdwenOLF1ir1xiYpeuPLt/wtiVn/NkwUQb5uYzDON501gGt+tZvJmtmK0sen/9+lCNhF2nBFLCKZpIJ7YfLqdYU++AnkFF3PjjCBbV3hCDNt/4zxjFzBkME53epn07B4a555Qnu2q6L9EQ2jpX61QETRmbjtfzo7EDF0Wq8KzORHOUB9l/80VRXT5MiP3EHdNXg8bX2XONP8G8JEJd74SJpO7Du+BqJEPLgL13TjVeY5nrBl38eQ75ibBMhVxOcSbDvm/Gikd4TPjsifi5kYi0r2HnCyVq9fJ82jDYloWFtZemhsB3qsexktTuRQFixugaqtyQI5qlQ1mBFmuZDo1JR8bV1ZXKIXBDkGpTSjalYbnJNFIumhAztm9htxBhxXk00is5qUSX6yUtQ7arZGts5sFKjHfw4qKI7g6ImNDARm93tFPN3VBw3eoiYcX0FtPZIJ9oOun0+1CXgVE+APEIGDfNV0IS0kHQrfbtjD+4zxufdnmHYOl1mBM46AT3PJ4BGgDQ27hybd4CBeqjWKDsxRP3HlCsHjVCUDixvapFx4RQXFEnd4bTYhdKj59f/GsTBVTEa7gcIy48GBza1v+8WgDhWuqGjqFvouFGw9fwoOUa8J8cTwGGA75MWBjAKv6KbGesllAUB4BqJrWixp3/reI25Y1kWcvciXV2N9HTK24ZcYKzRnxDUggYb1o3dMYQF1cOsx4bRl6qT64vFo7kTqcIPTRiPzFLEiX1kl+uhvjZG2L3yJ9InwFT+eg3x52GiOQLscebrxxmkH4PjmNWyDYtWAco85657ALVsztbLWf6BeqTCQ2yHbozVWZH4xNQ+1I/Kn1r0V5PMPVHzutog+eRZWBnUTjnrd0kTpwY7LQy+DuvVu0jdeaet3+LxlWb1ac/hPowZMWbq2z6YlK+mCOeXZrAQF9p79pW7xbFqQQxB7tII7nE+S4lgFIzFQxnItoUpw0bSd3r1AafRvCmPjK35QLqmplsI/uxYVT6jKUzQvbiGE+a90kZpuezX50Csb7HDORkxHB+3m+RRq0XhKON2gMLBqIraPDfw74XxYtfBsH0UTcwSGjKjOTGw3r6nXRyx5qsujIxKDR7dHCYZl90ZSfqejd4/3NHLVv3uR9xe5BJekXMOIsSI5dTncg4fmRvU64xdpjGVyBDd0JybK8Pf08ZoHRpY1kB8LqBhYUkoKw5W6pfHYZz730ovniiiVFTVkXMuh+Tt9qXpWFqIkFCgDhjdGt/7Y5ZByIWv7BdhXr11DP2tGrmt9jL6nBPG1w9kwnK7dImIoWLKVGCeY2V1IZHz5SiK0+wv+CE4WYCilYX7j9JA8wZlxnYnZ9g9Rp3U/iJiiFeVsbkBl10fN7jAdBGXvrSBfjGkp3M9gDfnKCiw5rVmSMSGF1fVblg5raFCojj6RjPZtPw/62j1toE4bOvJzRfJkG6xLhznygJp7bXr2HLircssnz2fzvrymwzMKWv9Gm8akwp0I5R7NglIjnt7SzKmCe79kWAHJm6jPCGPC0ry7ilzL1sYXCvQOYQWyNx7aCGF+gQpEmO1ySirtFs3FhS1l0FbOyzUKzZup4gpotNoIkKCemSZN8RZHSE42tC8eDw1wzMvNUwJcys4a2+2UaIIV+Z58ZHFYSGqtaVMbQRDV22p0J6zLW5fgEUMX1vLfN+IN6IacJvlU2rf54lBnR++s5JoWFvMn/OK54Qljh1k3lzFDyQ9WvWxXWp8LMzZeZN5jGDPOvVBxyEdUjJkF61hhzDE1tiMOzrIbwH6oDiJiCP0zL3/Map8jZK1+HlPbFb+wV8mHu5hSCLnvuge98CXT8AJe2S4kWeLkod63AnBlQyj6Og1ub6rtLyrouL+qSt3xeTdZ4Bb77nAMpii+k49dQSXO4R2U6hJjlXpXVHwv/SIDqW4gm7NMNXvU+xPKoGCNpDSOoARdEOy0jHVR+emPIYAklOyYi7qzPNzy61pzdOTUhI1jpVxRaWd/ZIeC+NJjiqAwaRKJ2xvwueLrCOB2xzLjK4mMB+nY8zV6VxAKWvy7H1TJLAYiXPVamcmvjLUCOYZX/OLcHABgQoaf7KnmqR9KOmhdvT1zpS+s1MujoY41tcb09iJSDT/0jmz9Jm6IF4vBBVHALW8iX7pB2BKJMFDIT4NA6beUT/fCmIYPNt4zThk1JI2MgY7I+qB984J9PgSqzzLLRpU3x6A0QR4rQWSMg/RcdIe0dr7jJvrn/i4KAsWU93ZtRhrXxW89UBe/EWGp7qT4VIior+igqr7+BZC69vwRj62v+FS/JSaaxJmqBq5OzRX7/qJxKlIX8FH4k1nl/7zMebXYWDq+z+CwScD8likSIj/iFIHA0uHfJa4U6vdSEFaqngadw4iCcCg5+dcTZXj9EeA/Mvird0qrP34mQvthGbR5IvK2vXiEIKdwqBoaxwic7vEMkB8ooASyjytNmcS0rrM6/R8ePgc9x9YDq3BF2ldqddXx9ZBOsI088n5bW6bqZKn2NmMfxn7aOrj8Ep3mLpH5LNWTtOKdRSOJKBpqk9ygmAGFVmpef4OfkRTPpj+NYspqwFbRupY9798sbGIqDpvAuftmYGGZ6JOGYVqgdm9oPLk+qlAsejFEbMX16uoYhfXf8qzLJnzpT0aLlBKEuYjNWMpywRF31hXivIOXHmIG9p4tunS1GtifBC8uyaCkSn6XhEyDHouEiPE1ni1t/AAclC3W+07AH0x+d03wHkpkstOceDa06JndKjvRIa/47ZOai1vb/bdqheI1BizpL7OLPJfVh3NnEgrz6+nJ9PmI+S7Xp/VAclWwhjJz2vIVJ025pSaVZKCrYklBXCceYKT6TUtgEP0DD9FXUp1FsUDzCzjqXEQcYJOmHrb03hIwHzmBHxFz2bkc6VRqMPjbef0ztNLKGvEgKJPNNoCMWPlUcG7rmYKqio/q83MU6/S+TFpAuUZP13VhJClv5O4t7FnQGbJLd2a7TzppKLHADwVUkcBSKOCeVUWLdVti2O0NOpynk9b6oasREsODdxBneAxj8t+/KU/unu01KdSlqLilhvRu6Tp0/KEGVAnZluBuHGLRQ+yDaEuFNua5raTVNhIvUL1Mco/tP0nfmgYsacyHtmj2KvA68wQYD3atrvX+b4t3GmZ9DuzDd7FT7x5f/b99rXyP6AkxxwhOBUdhW0St7NccEjMOo4DMI+/oNxdJf1Kec0BHKY424BLIYyo6eMmVolwYBRdkjQokK5WHSh8I5sKcvJnS+HMipeXLbNuc2+g+DnxNXDQkGJym1WQbDngO7ql5t3Db0WjNoJ+Pd6KhTNrU7MX6nvfa9oekmWR9acumWphjLV6F0nQ4/ABshq/37HRaHLs1u24/udXmXzThxuKfsl10v9418MnJ7i6dmB99NCNAQbVRZQ0Ur+nQ0UySSIK044n3IU5mOkPdbKHVdg/+Y8H3ypY79RymAoTtcGEJQfrk3RQPerSCrotUmyjfcaa39x9eypC8SiAVgQ99RYYdjPghOR1fxS4UtiXmmesToYPhqvY3yAj9uvfSYJVfqewFxOrFTSwo4QU9YgyPW0xc65bfjtT6lsT3MITholkfooQKiWOl+FNSHCfE1gAe9nA02SA3xetbVCC4HQsSet5secLZlsN8LN007ZdJfcJfnAFjeFJDnUC918wRYzDUY92aSb0OD+Fb9wVRYzgrzvMESuBqY4llKRvy97mc+DSid3jIEG/uBVYC02aTLl0W3Cer3kJFdtvWeNVlpkrNYzQmWyrXYIWMXMcrHqMX6OqoNXqm0Nb3uohTTdW2khNbzCws8+WJPGKoAAMeprcfVLaGUT0voFWPvioqTnacS3+gCXKu08FO9AfpZM840wfIsjHvO4qfqazazqLVihQ8yrW6tYw9jOAt6zby4g0ZKrn8iFo8lky/zh90PHBFKZeoHkWGD/A3QkPjKUWErq9T/Mqid1daiQ74yzaFDmS8TJydP+wGDxZWQ3PC909n97CTLF+DP1mty+d+bxeiuW2DHF6umJFlAyy82kRoGBQ3JhzAnlSpQ28HdXflSEZTMw+SXT1/X0gyae+Vv6lgppjkKOF1M0/jMVTodvaHICuaff6ExvDorO/XJRw5znG5o1T77K1t9WoFHel2p30lvmOn5KFGF9Y+d0f3undw5EaiXcdjXLhp8uJyRrpHuz3zJ3tUJ9t6nVx6THacQTx8uGRiNhoYclGkwXg8Ev8cp6wJnEM3PnV9wo19DROSGNTA02WRQ1dfFj7cs/1AIy3XH5PD2yONKe9xanGGp5MKfenFMYqR63uUVcSDRip8u4lcTOCx8o5oOpiiz5zKn+GP0B6jMF0tTk3878nGDPz59EMd0Sw+jXY8BpTKQZwxBmyG9NpXEA5VpS9gFVg3Lh1NOVuwlWk2Ti3qmEo3RyXky9B75jnA5WOlDNa1sUgPVd/h4/vrQQ9+7z6ahAO8pRcqV+01ExCFw3+tGyu8HKIfDeH/howIm19qR08YIV/kh2miVBclosuFISpGDmvKsosZkfqk4pdJ6ABsfK+9Z2aeqW8lPry2D4SA9Qco+Klihu4kUTFEoy+ljirBmuMP/y+vhm0S9zswMQ4CAdF9+9q24ov/VnBLWaJvsTe9vvq/wmkzmqkfyFoArgbEc3IWhPIULaXdJOSM/w/04gBW7VNqQENsnkiVUDFkiqEW6HHSjBKI6Ugbf9xMxMHz/w+3z9G2FljPYGavmEOEg05BWyW2uawvM1uxm4mkRB/yiE2h4nvV5NBXCixz55zr6JhkLha8ZULIyBnPysIKhcJYxFizHNXvhXwNQQhv8tPDHeyweTTpwtuOMPGloMAPug0IUcovvbZi5/E6mfYLKYFOUR9QrIS2aRQODRObi7keR5QYMVsQ4l70jxXL1vGhjL4Nysbk9gLCS2sYYGeCPMKl61NCL47MtHpQleUkGkov6Blz2MwPg0beVXAifI85tMRI1x5Mtzl1z0z0eA+9301I7nfnens32GR5LaMvWNrV/PVw9pNstyySIU58EOFAOFFm2+61HV0HB6RSYehez2BY1DxbOelnLKv4sM0OBr2jBqMAffGhAG1WdNbtSAPpyp3iKuDs0UeAjlHkbrtz7hKimCl6kwCS8NCB6b7mYAKBCwoPWR08REsVmvuTT2R23NYhfDL9pF7+7yeaUTnF8VX2POJfN6BPxKGCCgCforjWB5pn2FUW2uJZkeDKCdpvKWikoc1hhUl/Awj3uT2sZ5s9f1/kBMu1/eAm51DsBB/O682komdYPlCQFlaZBEMRLsahZlqaiEXaPmx759szwI9ZC31nBcdr/paKKwq9p1weasZobdC0dHP52lOssEOWaLquFf6SeA0y8xwBosFe948H374AftGn9HKflE5Id/hyI4qTvky/RDIY10ezJiUBYzafErETrlZWfnaUlmRLzWycGNff6Ma1yIXCcmFRnB2MqbS3M36Rr3OGCEbi3+IKFV43fUOklssK0Tr13IJpZpCFFPPD6XxPoIXlJ4Ki8UDGjBCnXbQu7jJRskCo0aF5HiYy8iR8yZl6RHkva3E7hyIvEycB4YVYCQh+gChdPG0IGAYQd3nd/xURUEGoET/yz0EX0G6APaYEc7NB50dGABRzFFpLAJcmfVB3zVRSEQFA+vvwo2oPKeL2B8RqAUTrTqdy71VP+AVGZYAJQNMasyCgqZEoUWBnkhj17CZqfJzC5wrvHhczgNa53nDUn71Kis6TwJfCmLPKQAjBIDPGgFjh/YqPqZvK7Vqo/1aQfhAdcA64fcLvzpQ0UKfUjnaq0/NhP5rkhmmbw0nbel93r9d3//tIWHKdLTjRR0IfPJewZe/+jBzupdJ3QYa4kdDsJPG0QX7w3sQzkDbLqV3YXrN3ffNhi7WjPqqKhWJZdrLB0v7nJE0ymlt1xc2NSTGp2NJIEPyH2hU/QdYAg3DG5B5xawzT2lAJURiWFS02kG1iykk9UcrYb8vHk7vCqA5Gb4QK17vGW+u8YGUa9cUEsCE1b16caVYSV3T4lMcdkVdkD7rig+ZQTdR3xsdZGpTW71NyvJHdPsQFCNTMYPdq++AbI/2YlX7mzcG44/tJNky+AeFI8lNAMmb9rWRm0l1BZd6kfx2UWR9MMB9dv5lklzLc7lufTJ+Fro+Y2NSJlpUJsEqkNN/zWvAVGmwDeYw4Ts5j9CD7yTPTHbQKlsuPqrx3H0vHsnOfWHjVKYPtYEor2sVaO4s37PCn8wuxCanbu/MkqESQ+pBUzln6qP+PcevHpgRHs1oijkl1nJLhlBFqVV/uOQxiF0yGTQAunaDfuyd/ID1SgR9tMp4r2Y3+6o4bt7cGSXR8XrgN+nHlxPPxTMacG/fvZ7J9rqHfpiZCG+ki7ffDi80kgL84GxTlu8qDxBlnxmKnxsZw8M+LRgOR2GdsNjzpeLm4gX9jbHgc1szZXiD68OxdVlh9D/O543PC85iSvTbUXL1Z7v5jNPoVhZpk807x80rfyQfj+6WP0m8nUnGuimvEiop1wUysx+A2t0rtPyH6w7Uu1YmMgwD5ukm6mhGCtkd5PcKPctO8iSWmstYtrMakk8xjHKLobcASrxlpBazeQLpUsMttmMZvDQGu63eZhtKG0anScAFH6dE24LW/9Vbvf1sY8DXYXqeKUP017vms9O2Onm2hiBnYAhg7NWe/E0I/kW6JRFzEVhD1aWJa+hPaQoh+B605sKy1mX3XD6xUkka47GtrSJuBpgdxwOCIPdYoEmuATcKYXPqxdnOBb4NSnCJHVL+X6SRru3z+ZoneFTJeFc805lcTRF6Q8q3WSbA5PDy5tDbiVFDQodyhTM7X59PTV4sZ7VKb7jGIWsdJFL07fqnjHMOnNq4eENNsMEzkzNTQThl81ERtekLlcDeiJc4rBu5UUZ8YdDHee3tmEH1QD9YltDCa/gXetyxIKzY3toV8XxrsWntoTj/o2PjhazXhT+O+aPqk50/vp3UYMXdvOaCij+ONzafSLDk8TVYHgE3eKHp1feUlcVC3B/+P7By6aofkdDJTBAkqmKlimtRwX618Zxi8PYIDQCJCbjgB2kQ3JmHzB9ZCdfQ71LXmkJ8ctB3qK8/SxxaEwJoQJv6YeFEhmOcFZ35IlLhRJhE2UDKCOEuLPGbHhIo14JbnRP5xvMpZYVylfv6MLSy5LCXVqiIlG+CieRwuQTs5m5VKLscGqws6FefXmt4VAYJIKkjfnsvxYDr8Sib9qCwXm66vEgvc9Q1I4IzpFnupLlv4d/EhQqcn52K9DlfaC0pYP6Qs1MxjvFWxLSDX1NehmFxvM9K7wzVVJHBRNABJv7VE1vIWP5zvuRKoA/thPTBdSGXAjEQsmMzpL881hLO8FDFZwwSJqwugTB6mvxHCFOCeNHOBUNd4LCjSbOB6nJqW2inrkpIWJ7Jymuwm+6fZCfllg2wbXqkS7TeBcFM99IK9gThuAw4eAg+0hxNISYPczuNn13EVkoAWODM39SMH1+/QZSmk9g7oAZyTWR3qYRLKMtYAmtdzVDHYR2NyQ+KwjN+CZjZCTY2+ip0j0V9zNr2s2/L3rFOSGLY8vpsuA602KQAZc34Dd4/yiT+k4qiSehfgFQM+dbveIBEzZ7k7S0spTkfEoA6SGQN8++MWJ2Hd7EvjeWYT9gXnq3EoQIT+5LKlep4Pm6ayMQP+Ie938sErDlqsfI0G8HIOJAWrcX0zomoL+TrwXosvVKtFPbkAcpwGEndoTxXMgCMky6E9Cb4smfa3p7AK20JqLj/7ty96YHjoh3oGehzF6GwaOGDzffhOApQ2hhDuqRj1zbQkdp0/jcQoPkCZXjLLcmY6qq6NQTdBjD+CiqfV7dk9LWKar/OfTyJfxJV1aZlds27FpHhttlccTc28t27PkgRy5NjyHUyOO7KtNfIezcZ3S6V9pOOHSXgsvwbsZCY9n1G/4zNOgie2okJZtzUfj/IGlejeNE1Q2qLPrzLXCNEQoHFf6ZobR4fi8P78j5sCCFUAw7lP44GVUPuJbvj2vzGfPMR+OyxlfsPceOCauO4wSvqCGJ6SoE15J7x18CaRmqaNyt6CXTkeSIC75eiyN67HhCfpXw3bp2WBoj2CQPa7iWSzd5Xms7/tv4nmz+k/DrUxuhQjHDLW6RT8Ac1bCMqbbm1nmXeTtCxP4/FaA3C4aEXveIHBrgp0+T5FJiG+WMXAdqsXdK0ixwl405hye1edqPGdWrAs7m7oDjaQTaJRjWQp4gNyLaWgkb/NmLTFa6uWH+CACcSzDFIi+zu5x7Vs+0gG1ZmWcz722FehoFNjigAXMTQtnJTMttP/mN3eS06X1/l9JQ//Ibj+pxbbRUDrfv0W3VrN8XbegF0nzriexyn42Zh8Q2ZRwJAoexFXc508UeKOT56mXF3jS7MC2vPtwK/4MQYCnuJryBwz7ALUvCFbFf6PJbl/2ZIUY8VxWHa9bhG5g9qndizy3MgKotZ6ZXwQVDL3Pab94E6FqSGh7bkQncC3pYEfdyCObOBz2FVt9l3NfL1+F8BV7RrpCgxH5e/zO0n8BfX4fe0bm8XTW9i0MtGMx0Js1TKGKiMxyGqW+7iIwrAyGwwstRERoqWVHML/OCfK0n6tOOqWo74oiGwybwhWv0rss3v1Hse2IbO9b6bF51XRgZ1cQZbBNC87St5akOvdxvT5J2tlVZwqi4jpqbmQ7tb8K/80TnCwohuzgoDwqTKy690363eDtbIdMPzkcJOW4mkuGvKvF3uGrFwZQkBXrmvH8zfb7gBhAouMzAHzzu+8gthxPRAb4+7pG+++KNCAbqoSpRjRyQKI4DrRZDqXfrUtdD1QQn43OpUTnjZ53VdljEsCNVi1aK4wjqnPLkXFHkuWC8RKgPupzt2CQjv7MSmPloX/uMB2PxmqQVXYJJy+/Ngm8SP96+xkYz906TqCzI+Pv6L0QsvVLVqzbVMpVDCO7BUG+QodmTG/RP8Vd73+6aZAm53MPziYYiKY3TNNc+QOUMUR1eI6LOH2TQoit0tVuV26IwGpiMCBq9YjN1ofzF4XdrU2AsR2VsMIw//hrD3Bg5XzxJ4FlKy/uuFItu/iEERmGPqgCpDWj9mT6Jpu+MHDuHzSQhDmL7TLns5OKbu+xOXeAyXkIVp2Ghyft5AzY06hV7/xrpvXvM3KEdDj/2MvBReHJrbT/RfDXYoFyRPWVEAbDstIk8KKTXPMtyhQWkKrx+F8anDZC/UM7Hh5bbzQVdJ0mxjZx8wSwzc2ySqC4UM07FB6+r/mqPnbx3iBFb0oMV3jlZ7IWKYb+O3ZIeYJySIYK0YUiPqKxl/sfXSeJSbiEG5SbsnPdn+Qofyju7kMbD/OW+MbH1g+WgZbaST0qqpIpDIZvkdGuxSHeauZ+pEfiDiITyjYs1w7xZzH/lpIFt0EPFzfp9arkoakv9WLOrlcqUdUkuPxuaOAzQXRkpcNbqRmUHmmKuHk38Tsgc1KIhY0N97iDDd+L9KublKLpYn0wNSkyorsw7Y4gV+M2F5ARSPVtHsX1uuAcDwuXOlaNhMT1oL90S9KQ9efYIyiJavMHZnF3ASoJpPenRmSwtftlnwTla7UJDxl9SfldAcSv18rSBFuvd6M1zu1fPZEPz/z7ykATPzLD/vgsDZrh6/XJJThe5wDpFC2zkk787glPhgKYDyu78bLGIEQ/Vix2VfoAR7bYwGr07QlSjvMKG4EtG34KBbMTHG6Cw023LQajr3zacegowcl+/B3F9fxcAhBHZTjpZZJy7dGUxFwbestJEL/DaY8Zy2kSHLt/0zeF8z3Ezo3FMkcwmrVKVSJ4cYr5s299pAGYxHSBxQPVrPMhhNZW/OEual1ph6f0T28UZHux2RnDFAzKKS2R3SSm4k7zLDz1uU4/ptzpePO8wdvwzZVove7rVPIrqfQaYhwZ1JTDXpHL5mSyEmJ+kl926rb35FsNgQ9E5rGIaax2ySTyRbF1556AeX7M7V+ZTCwSy3QUBYF55qYqa+JiL8GwyXJQ3j8JgnrTSCOWXGYnW9iH4tcOYm/piLPnTkGCLWHuFQXEEc35Wkg6FwWYeX/Z5QrTXQ2bGLAkB0+7BoqHVn8K09ksNriLbFEO/8vwum2eJk12dhw5swh4sR3Pw88Otuvz/NLdLt7WUym8+0keZMNKVITfHl1+g9Fo2VDdwxBVMXhGbGa5ZofrmcQnkdcoGNuY2qZZvqw++SkfQ6jkzyNeufU1fmfhPYwtKtHlDD4nMo02hFoBFN+ADR044YkPAwS+AflqEuMTtotap6AWLgS5Fp7glpdfBnx1+0f5r42LQ286B/kbbz2/iqr0XbU75asFLfwsSCobTZ5C4CTS+9ttLKcGXVU4WnC1mKiO8catXOmScg5L0fNHlyhnPJP4HNInIn9wHgwCYSGFRldSRFnP9K7g4l+qMsSj6owQ+TF2f7M1umhiDu1qN77KJAoSn+UG2Ggn7GtdaQayqMP8c1OCZVQ3KPHXx2EunuB+DGJ4CvBjzi9libQcOWgazsmX65KAoDymZjRxlgoCVHNR15afXeVB9tvqaedpENwHbEAtvV4NVCUg23yLqLRLCFXfoslUKRVxEXfP/udempdc+9qszmERgmqwKLmcNikdLHascCeAQIZ2QxrKONYYsU1Iyv49cjGQ8KZfKbqYlFibUnLnHj6WCnd9Ix+LeNbyXWI1IQu5B9EQyqNeGQ6UfoHrj8PliYOxr/Z+CMBuJK/X9k63scLKRRyPjHZimmSFY3YRRyvsQv/ZXAYlIHXSCtWzi1If3awgqrYIcFqTOnodU8w+t8clXMQBqMvTXz1YBlLmFOdvibvZIH6mhtemEhrgAcwG5u6ZM7xuLjHTzt2QO/BRtO4GXDt7ERkRCD9C+P/xEH1Ozdxa7H6/+0pXJ+kBDoS0qRABuim+Q4sOGaBoaIm1XjDgOzHhzRzE1IrsEpsirEoHO7KhYiC+DeMWbr9c24VlTO9G21vTriEHeKuhIQ0lhf4hJmyLaa5qgjG4a2sSU6P9wKoRFqtnL3EJi4RpTSS9sKFagkETD/HxAnTYgGBnVR74juCi7okkozlJl2jh2eAsp8WuFrRx/OkVrw16BQzEo+dfME3rFzO4VelFtE5aWaKZ9lU5Tq2uad4NBvM4Wr0bZ/v5cr9mfp1Wy4Hjn4HeAalbLuFQA9niZygTZZ3PvZnfXG1w776aPNyjjj8GehTJJMVLvegQS7YuY4A+PVQ4Me/gu4sOZiDpvmZXX0CD4eyPyPE5di//TYYJQ0QFC+r7cTO6TemeylgmAdS53QWhrHjvhGb81DanFdINSXBSz7g6CvfNIDu9+E47vfIprUuZNlU1GwQxHB0BH/+aAuto6ia8ibFZqV/mMsAMm5RnE2rmAXNZAh/kas9Pl28ANKhWHThc+0SJVduWKpQD90MToUXUMA0+kMe+B6nPt3fXg913EvXUs4U/PILkeZlnZLW9+XxHrgqLaHPuoHrM5lOa1P6L5/aJfda0R5a7qljh6x6aWt4zYz+Vi6SqGPBnNip1O1dTDMQ1WAORnM2dP54NsQeDCGj00O0nKJLRl+l9BL8EVcFPHJo+wN2m/6zNDw3IqB9LTk0nW1KXRpfooW7r3wXw/EOzUrEhWWqzwXtL+dEZQDu5OjIGvGbax9p0Jn1wXK1q4GQFP2D8d0576gKYYq8Dp8oBhjW4qYuf59UWIdo2CgvFxUl/wWbO+5LSgUAV1pIjezwzuoG4P1aJmwxxYstz9O6SiWmVLPDbvbzJGeuh6SECNovI1ROvMu4LWCcEXzm7KaeS9B5S0+5+lPdz815ImBB5wr9EjH8YOH0wHhoO760C67cn7INfyQF+6Y6r4kKdVoo5cq8jiEACkJG/5RTv685iNLqCjG4Ctnxz4Oo8I4VQP7wv5sZYZsC5FSMWyYR+E+eWv1iwMeddLxnX3ewEO9T7jYpixBSuw3XvNFeUmZK1XAZPaguO1ImJm4k+0l4t1KXT2I0b9pNCHwqHVLatqMzx9aWLeBNlN+zpXib7bovzsYwM+U3/0YdOAeLH3EqZF+h3b+T/uR7fePOuJ1U4e0CZyvwVGqzlzU9JGsq8C8OxOsSKtXj07/mHBioV7DdENgZv/9j3FbG/R8cNpSsfNMQxJa4/bjp4XR02I6ksI0KLTNbneijcwFvotnPy6076a/NIjV4lRNNPpGkEAgeL+Ba/TGebzey6ahuNip4JI+/SaZNjfYS5dhkx9NEd5IaSBTq6I79q1TA/VEz3z1wfZ9PRQFTJVK+KdEOI0gGcbKkGhEgK8DbPB4+J965yEG1itlCLqgWT2BxxbtddYIAnMxfMe9LZg8zP/Z2KJYhpnl4CpOcXkKHLVY32ebZZFOFS5OksnKdkht495j/qJlg0z2aCIV4pWyxrxUHB/c/Syzz+H3eEeVdcF5ZAHEuHOm21a08lAst6K4SNPaSez06d0baw3a3nTkwM0X84pQiaI9e+SLwL+SBZlje7yOk6QkeIioorMAW8wXGR3z+SNCsBGiga+5hMKP+DhBxzjrOZYkx5dqG++tqgoYjoDKlXtF6Q5dGBd0JHufSnWrV8KmpLdPODZVRbF/VzxmyG1LZ8hcivmEAwZ3LjXuL+VWIRFEZq8iotArVeOR7x3O27EYQQ/rtEb+L3qefXnWYYKrJCLMxCcy99k3EaJyy65sivPZVPP5w05Nbft+qMHFKSkFb1WNM0lJpuh/Se+hOj+IIsz590yzE9McWSjLPgp/ida9JR1dJ3j1VXz3F3CjDQVNudDBR7SyQq8xluXBwDqf2/Qb84z0s/ICKB+DOWbMxq8kgryFJDvDyutXhdZ5ZYAUNwNuVT7QcqfbKAu5LRSAZEBeAUI2hSvBltfvmnTxfEb6OdABnAYgZJO04kg1B37VRnLoIlgFMhwzRVdQyTfFGobBk0AcxyMOKTR5IB4C64m8L2AsLMKPg8yj71ZKeKq2p2mz4vhzARDTMnHkNSUd2+J/oL7dgUdJufbn7gPcHDT8Lx5z0J/OhDibhSqueZFaFMtZQ4KaXkZWWqQheNQSXBTMtCZpQt4LgmfOrHIDKiyAhyv/xZM4hx7lSot+exfpM4cY+kCSW2mJ41OkYTaUNIeXGH/N3q87UDT3yeJvui0l8ol45pvrGZUSc21hBfFoEYXKFB3M8gsEHq+QQ8tHA8svNAgI6l0Su4FNXmoDl95EIeMG0at5lSg5MUU4/DXPZ4DZkV4l/Tzg+s72crVNXvLVz1FEMJR4G8O2fM+HCPHdQgbO9KEXvlWCemCAo8uAYnsm2ujQSasghQ67Rf7dOM1UJ/nP/DJcvNK6Zm2JUMrs8c20vfZLvDyHoxAdQC3R2SJeTnEBSbqK2UF6D3najaqDBpUpi4dLIELeWKx/l7B/M7m+Yol4lSh6XqvjYvrO9C3gvTQ5C/+aUguNPm08glJkUXjMLKDEGMKey/3ysPYip7fxCHaOcgjeVHT8pNg6pO8uXRbdGgL8AcD48gw+Is5GEopvjAMXpb8lTAcc5SmUeCQ6eQ9uNOSC735V8aYVqgRb9j/S9fqs7TYQ2rHOkvgf/xe/4YrXuVNfC1qBRJmBGHVFAqb1z2Snr3V8q3R8gwTO0oCnB0TK2n7oqOucuNimRGmErKYFj9sB5kiBNfBJIme5Xqu+a0Tosu3KuBErLaPOZUw0czzw/BMAgp8sILjx0XG3x51+ZPcmEJQ03LaR1nSuuEkAEwKtBO616VD0KyI2EgukqyY7RjBUx6jnaGGFKFpHZoB9Dxjh+1uBXdrhIkxcZsZuXjjVjVbynqSadJSx5RWSKt+QQYwwD9IvebSrEqEypkRWHSCSYt1hIiCcrqy/iPm0k42A5LnvYkwW/2bWDqEN15ZTJeclHqgwyntaDJwDM7ax6w0wMaqOv+RvkPuT2aBADXIKVWZJmGvzkb3d8Sg2Z7J9NZ6UFyif0nBqt+ymDGFGgHPW8ErFoYvSEVfG1bejEYOgv2LcC0GUlN+G0HXUwK/iLZ8+4LFkNrDaALFuNdUV/iw2wne7eWrF9dPA7r+sibpnb4DamcDIV5G/rV5irkStZDmaCQ3pplUWcU/IgtRhPKb/VrwdVNa+INrXpC9Ce2AvUyOJUg6SVyZmv+ZYNlVR/vboWxnnq2lQOm7bJ1ctypFD/GhjgrZXWuFIsfk539zXZdmtnB3iJOILrzxrpmQb+okTdHTePaVN3apyb+sdbI1t6ejK4srczuFzMB+qVzNCzL9Zbd2hKRnQRmfu67tG6Kr27EKBeTLi3SZmoUmSCJr9OgNXbSJhRDuG7qVFDqGAceJKs2GIZNSvoN9Kr4pe7vSiwFiO2D2s0RwtS5H3m5MfLjGivCobq4oXLDrHZadd79zCQFluf5BKDKT7rCe+oRLiQYnyIEDgzlXv9FgQBFW9QXMwZrtSAdks7OGx937E6IEGeamCpk0+YgjjfMmog2iSnXha2hV3WLnlgWqUfiQyZIEMavqsEPnTJyhZxXws3/kmpBswrvZbNYOOKbthBpRZDFO62myWKcTk5QlK562q1fb7yi1BeUVNjHhSqPTO396w6mwF+TLnILwwd3HxzyIg14Ay6rSe6Y8ESWifOfSAgwq5yzGQU/6HU69awEgwKetIzYOJa0X/WhkquzR+VRcEp98k/t0FSK69LPXwX/711O8lLFs239RLZ9OffgrFGx7l3svB3SWNixErkPibGxTMmg0ZNBAbEQAqMMFgGA1gzhSbdE09pbCE5QNt4OI87gCnOw3dWHt7wPjIEhLpa40rqKUDmtdLu/aEk72PZeXJSrVxdexqhgEq48N4nIrEE5pzgPPM8XA61OfMtpNF8k64O7Iryt7CPoDuT9iyDe92Xs0Vm1v9xjeSJWpeXQ3PHvt4o1roBK72FXJdm36hYwZD+8QuuL5RcTVJWEpIfTymyZm9CFesm6WXM+aOIPAqXvSH7bexC71Ku1Z2rBDtBWm9/sSwcYXiLP3Ufqt5G0cDnr7vq56x+5QIdiDoiJdtRgd1k+neKUdlRWLO6kfZlyxn4r0gBVKjJVUO4CFDSu7dyGERyTIOf978+W4529h/8vHz8ZtP7XkroTFY2U3vzeu+vOLNEpJiVOUr/hwkyZtTK1pd32QqJ2S9ugivSHAuJzRY8Kias2ZwhkoyknHZv8hpzDpRYEaknwATePRaKkS53auZOHRtHGh+Jxz5hqQKbkFLBy++dJY49bd7x61huRuT1P9az7O2xPZBZ43PPEC0LNyl3sa1k+GGUS+IfufE/T3edfkFowUhPpWTdGp/Ss3t6XO6VnWJ/3aCQWgwOKhQ9hjtOyvjJ6MCu8BDgNVDnaLN+qtO+iMC65dJ08zFxkse5xMQcLwBDmIxkUmZB0jb/JrDjnFZCfCn2jyUSCelgb5d+Sy0MQeD7zpRLY8781/J+DyNLStObPL29+L9QHRRRsVEiyBRdlmLF3tK9eFrm9I0o25xEWlmpgnwc65oJA3bScagPx2DSHtGNCXBWplK2KiJQhjz1Azo9EgoPhETEzFKFbxBVW1BC0soY/YOQ0LN7iE0oF+Ya6A3d7SdaHCVicKKm/NR87OhXrtFw9Iy3FHsVfSwuAdme9uP2XpS8lLEbCBiFJiigPcnHpO9be//xSY2dqGov8dHL3LzQ66VLnliyoGJDi75pZ2V/yQK8GxI4Um2tAuxi4rsrvxsGiH23otG7w8RZcnq7z+cP+YBgEsqyx3iqGiK82hc7NcPA9FPhwihWT+LZpnX0k92ryNbb4GVJrmyJp4Puwfa+9Z8hP78kYPvUOVq/3ErUxB2VrU1WGrPsyYmvP2sRqfzW7mkxU1521l/Abscw8bSzoRrbifVIUrVBgOwHemIUtLIX2JpMOhgW+6IqBW4fkMnrPDWQtvmXS5XLwRyvD1Xb0Nt/kXnU9q4ZkxrL7KntHH0YnDwwLoIWzTQyBtDZFXGPdp1KpXlWIpmBh6+SyOKM0zWlBe1u98wg5ZYeL/jlypdwBbhJYeWcw5ItlSshQlr3ego3cIiJ2bzJ7vglI0FO89wRAOn+3rG7pW8u/g9SyNMhnc9T0Xkm0IBTl0MjAM2LcQwoyCXMGyMkRYn4G5R/MsvwfZEI5+iMgc3caaC6jDi9xwfhssu5Vs0F5RqOnyuSqdWwKGROP7ZlJUK2f4inLH0hIwjVv0xkmJygOUH1d/dUVYPXoxKFGqoXYIkvE1rjtxMJdOQ6Hjw00z0zhXmt3AjXXLiY7PjUmc9PPjJU0+etqLAPZ1WAhCecWrOAlXToBgXThqNxys4kDhBm5TRcaRuALYKa4TG4XVL1ZGxzNrPC9/2i8nZDNTfkjZtpoep9FFgtUg2xjJeHKSLrsDSZa07UhBKtTwObHcFd69SltHAWDlVU6XyoANzh5eyKibxRqBScXBNvfiY3aQm8KVOtB8fU9MueC+b9PLcA2MlsqICFgBCefueYXAqBtPVzjUjGtFL1v9tZT0ffhi7YPbnBxM3v2xMkUjXyr4tGIBP28VmClSKMTRu5z/A31FKV14jMc5pE0bsQCdyz9Ld5gPZ+UbpATZsKC5No99nlC4tUMOjKsQgZsAyBMRO6i+RC6vRPMST1LETgh2xX0s72/q3sheKVC+ZWGWSh86lstyJGMlpR2QvWxZm48GjrqbEdIbF5498aj+yiW/mJAZxpCfAoJOAcj9Ob5gKrrGx1ijWJqlhAye2p7D60Wy8lMRtKtvAQBZjzxgOSp9cbVureQ+yU+WlOcnuAczwiUC9grWAwEgwiQRZXbWtsrMLUIYzPkZ6DfdHbzlcspJhGYbQStwpS1Li5C8D4hcllqerpqZ7BjRRpRMhA8oAYLG+1Zmjy6T5PYa7Gp4jPYjIZvtS1uZwQG1jewix/Qqq0iRhclhVh81wFqXUy3ONLg9WetzuXazDSJt7e7T61di6YIa/Pqq8R0ZZKrcBOnH+fUSglS9/KfVriTUFMpLmPQqvDrVl25eFwnA0P9M93Qux4eBf5cqNYT39M16EQU9T/HjBDbzPY88NFQQAZBlgiQzVT3aPBpmWcLVVydowM0agjB3bqSixVnQDwwrVxHnzQwNlRpEU1krLAIG2mKJrj15oVAt8LfUyk8wbYvG8HPz6wZefh4F1W+srAn+Q/szSd3wvmNXpGx/ZKHzmMEra3dDYHnupfdd3F3bVjqImzfWRrh0HtOG3HJrD3Gw8/kzGi9C26a2seqjzl2es0IAiHgjNnLcxq+e61kX9Ap6jrJn0dmHJubHe+Brgi9nz2lv+45vEQey5y4bueSp1P6hffYQMZmo2u0Gda9ODNx4xU04Oy9ML9LwXkQDl7j1sa2avMrTf3WjxNsOzkTV9rgQNyIj37aOhpcw4zLWe/s1Myfy7r4hjRULDF2WqSuMlSe75aOkn5cFpYm/voUCZ4c1SUc5X0+m5V16tPXdQw2AYLRpCpIP+tpO5rgnIe6nX+vCa7nnj3KT/0zz/WC2hMWMOGIX9X7BnQVb4AhmhTWwVlGf+DyIibSDLP6gl3WVp71mVpCFp7p1F/QJdXwgvz/BkZaeHdqlRBAvAPLr0RjJga1V+oB65gxteNyp9IjLDIxleNq0S4XUWfNGAOMn2A3cTEs3ohLPTyUBbAzGDefr+K5lMkxWWgbQKGkEeDcsgrVL1lbNet8CDnEoQrm7dxK8VV677LEGDMI3XAt7bwC0Q0KxTEUI2HoEm3A8eYIkOUTgjxYX9wy8+iv3nftXTW7Ppkv+rw+sSwsnXklk57ny+H3rIyAQ2LSX3ReMPQU062aQjXnU9DmEJN2LRaHciMj6gvfmSZJ67j6M106pKutmDpWc/pmVlED/I8AeKOZB9B+MIyCHldJocU/+WNBJMNwUW30Kj+uLk5uZbB1ERvUv5qKCcpFhmP/Iyv1tpIWFREHb9cPn6ZBN3ff0GzZntpGS2LN5v3jjE6w5L0QQBVhApTGn2aJLHG9WnXscK/e6OiTx47eEkEsD3ngJAvFZsWQDVu/+7PSNjIgCmhcHPOjq7D2MDlZE02O6USGIJ+nGHZY3ncWAWnVij+OoIuUISvz/KAhLr1DfKS+OlP0il3aMHG8mrpqeFoXapjIBQ1HM4KdxU330ni98fAqN8sYoGkccyH4MFQPtsFLo/WqRO+Mffdxcc2EjRByy+qv+teIT5ZjtdY/ELVPwsw7+MHi+mYcOvJhvmYQKNgFrifkMK0TMjejjhsVmt4bpHSahBW+EhQPCSkiUcIk7ek3Jjg0zaNYNZiFiVKaslk0oILuvliYFfShnQM5wgK/y0Msi7kUqspJp9o5S952qOQ5bJDpfxZAfN+jIyQ+vu/3bHrkCHERwd2+YcZS2iWOMLPJ7rmqvEycf8wJSaXMRKY+WrHHP2sheuiEdu34ppx9hqO6VDzq5kzsgp2tTwNsvGjnOA/S5gHid9FS3SzgUVMeCU1daK4LDHogkP948wFD5p0VsKOWcmLDxkKNBju5EUg+cHBQLl3BHZrLbQQySGiC+huUKQemQ0bRFa1Wv+NlCtNZemO7N0A6OIJzsJzTksGBXnLydcRrFwl3I6k+MqgNkzUCwZYyWpeTnU9psptHbgHGWm72wKsSnDnej2jwXsUsbI2kFAU72SbZdXSvI9JbYAIgWHLyi0Hnba6XWOmTc7DBsgnrcT9czuoS3brA3dtr8xk8MoknF2cBjzy8KF+X8vmd4tWFT124rDzwlmETQdnqE17EzgDshrLE4F5IfWz2kA739ROWSMFrJKqi2bLNGi8O1dU3/MZQbtdnIMA8vnYgI+Y+97X8oukI5dMrsGlF+MWj0UzWliWear0otLTNGkUMBwlGe7wHaTMN9gjNcr1+y9h5hRrZgPOY9w2HIH/ShPWizsBB1aiOSUXcetiwSK6Lmp/GOdjNU/iZxam8RLfNB885vmZAhTcRey52M2I/GW8z9dwGXNrqwBSUdEqo5EWxj2P+P1SH7Pjf21vlUWDcSGXByTvDoqLjIlYuODAzrrl8ETnxafdTqEU5PvrNPUOjlJkvd2DuTSMbljyAhmW4qAta+sGUHM/ZUXs0TRtJgQ7JBlL0iWoa5Z7uLWevEPqF5+TB5e3YRmA5AVITAIcOhr/14VmtYVJTyPgCii3ZTdF9xuPurGfOgJl/aGNZK/3PngWxIu9RH9MRQuDjfeYqgt5cxuo0+ninnL9Y86mE2Fc2LvfB2jtIDTzBPedhHuOmr8oPWl/4WDrJYTGIuzErg5qbz6bgahak4Az5LvTM3pMsERILxbHAgXZrJfpDRQm2zyUgNR1/puEGN32vlqF54VLtuYxhW1PpZ/N8kSH02o2hLK4yiZgcCkWjmm7B3tkVGmCjHXXxEmKkxRjZ1SPPF83600TElrQwFxWTWGXrtEnlxlWir2seef8rFMgg/HZPg+pv97UsyOI/VFDu/GALFZUWErzq6wZac/MzD8YD3606/EE1o7+WGBP2KJCelQSvhdKvMa6GXO/gtvWIpT78BPJEcEUiEknPbabCMVcmcuPXdfuNwMP8eS+2oG3gsmeFAifyppBGqVq33IGWdDXuBR5Y41gQNTAHpFRct4CKuqu10/FMAW+cdYlYotkaIT7MriosyYbV8J37a2WuYVA0x07t6W7OH+xU8w15c01iFHnOUlegDLUM+rpd+WvUi8mvASLjA+HhgcCFtpRpQYAge+gu6kostOpkikDZBsYRemwhJ04a5sQPqqi30y/sAxLnMSrB0KfeoC4Oa1+FC94ZFK+mhY/syq+Hn/vb0onHu1Tyy5cS/yOlDH/lYsw4yyluFDj1UlzyLsbFYD3w9nvHhb3R2cZabSCwaiF/yH6Z8UG0EpBO6pXu7Ar5cn9HlkFPG9LkZ9VZoC2oaAaFq1s51mqFJ1261fxrlCTUPeaNMaJwLsLHwBbyjUYlXcQEYhTM7lQlCcKCbGsQ1Q5i80lt1+zkigD8NTpgNt/4OHKtTL+j92McwgPohtKWLLhWiNqAs1/wISTt9o2z4ZSBvhsVWmaW6t35btZ8oTVmlg7vwCK5+n9NYjhVbIr7zCewWd/eSuS58bBkj6g1poijWry7WcZFOPhk2Zs20lJYJeiGu44v8ItfsA//4QcFMgz3GfJb+gdA8AHcdwi+HKg6aVdhiE9tKXc8CVO4HPImwVWuk8ZFiol3biRkgZDxW86LrItvlNjlbtaBSgG5qELgBvad7t2ArKFK3yHWfwruNM96/QKx8kfI0+Vyd6DZ8rB7KdvD0wDvyEKu6CQzxqpfMhKiel1N6EBcLrJKfwWvQV7ZRsAqsf++wymLKhBbkGgKFLcajW80R824QjRasUjs1NCVf6D0r1ort3jWCbTCLbmfQeXtjYjm7hBBOoqDzAZ8/ZoWiep1o9YN87rB57A8YYWjz3gIqncs6kzsCIydbmr/OB0o3F/cs6rpm5cVJT5Ihipgl5TeQymkIAnY7zE01zIGXCkQgyPz9nMLJp+KtU7FmlicBAL+jQg22F2+vs1rrZ8kJoavhlXLty34Sah68A3dlrB8qhGAqVHx18CgubqixVGKYCZ5YHJeCLLKnuUav5Y8AHXUQEg4bQ/iixW2OtbfB5JqqESURUNHQPCDPf6xUEpw1Vse8lbiKZop0TWmQp8eOPaaJG5iqwCT5gqohsdBNRKyWdM7nL+z9jv5gxDGFfQV3QyU4yPc/jWkK6ujhE1TRzRWq9Oa3O8xejCOebD5dsm05vmR67eTVQwkMIyyBviPFF1MVf+Zzu/wjXa3EhceoJHWUUYAiIIw6LgfiX2Auei3rmr1np2SNk5P+eDDKzRT9ltA8vLiTB5Zo91XauPn+2cloHqUfk1wUgDA40uoPQEv8e8ck53HHFIf7oUaiAIFnBdAhgDFVRo/z5ODPDiDjN00RuIuUYYjvizjn58mNmmEHdvH1mqODmYj5fyN+NcZ2vvzVKvXDoqZ4PMCkhSo8mt/Esgiv+cltZJqDyKdfU3eWTl3QysXRalgLAt1c1D+1zWfEjH1nZT+ZndKSIiWdCfSSnr3OKFJdqOkO5GDb/E91kbiqZjrfPgOnCdVfU7HhecLHaTNyEKjy6LdmKqfxga5m1j3c9mONrXEJ8N3ZmlTCR2rOr2Nr3ORpXdB+IhJUZxT+x+Wt/kzNfI57aEEiPjDMbAIfoubwHCkiRcPAnc391+cG6xYouMwipIOAYLN3yBDBlGC4TzC5bFxz2K84TnOIojgTMSWDmmdnNQL9+0CjtKwL9q1qtZEjXK5vGubSqfUeRX5lNxEFgI7Mt1Hag3oQPiwllI+txG0h65mvoMJVSdxzB41WtUpoYZOgsIncfLskYnJ1rHCXlTmgqZ6avFtGUb43qeVFL1js9mslF7hrbZFf5yESsPsUSrqrwcplRa2n5vPdGUoIiNDdUqmKpZoQvT6LxYfxSt2L9KNw0I9Eh5GzPpQt898MlvVauUHDvMjJO6TP/5c0LgOlsI5DNRShsH+l66RKM1zDmynYYFtXr2cPK8HjSp1K7qXMKNe4nrmzBxDXRF9swMf+5vS7XKLmyWMiH4yXzpUiEcMWtMofxxgAiNawGpVwB+DxmLCJAgMzsL2ma/YpbqO9LcuATQUeKoVaDapM+WUecuDeCWVeJ4UBEW/8a+Lb2qV0Mq2l+hLgdcHAlfJtnsyBE8iUkWibqoW9MfFYeETUE5RGTds1G+X9xK9Wem7ixht08rB7yl3AHYDe0THZlsJyBWU/9PpC5Q82ugwgKx7jjMZbvIYqEw6JM1NH/l6sRt4fbBlU5D2MdvfpIc0Sk+8sYceX8VakWpBQjhEvmKFr3u40u1z//Kw3EYdhk92f2WUWARn2egdaWrdz9juUEKaF97sPgvCGxzCpzQJuLe9Z7ZBhIVEpNluQAlU8Dbj3ZPjOv2SEcLoM2JTf9ELZ+3LRAvqGdrhxEUuHe7FOcghAkcGIhJEMFF0/eo8SPZ2z/AUtLBj1s83wJviteL5+fbryq0LsJ/gXsFNsAyCtakUvdrp6PLmUEr8ifHA4GHvyEKPQb6YDc5sxO7I5BA9+tcPDCpWc5KP+xfv3FNNY+hcEvNJCw3MN4+vGuhtRS1g85sdt4SsJxhv9rz0uTrBBZR86sKS2W1XmJWWxTE9lzMsbMjE3+MRm5jGIivEbt+BDl+kbYYgtY86Yr8T0KOnQZ8yWAvY3KXggSweyF0ciAvmsIgpci7Tyw95rc7RYQ8SUL++ZRI2uASeLQzjLfSEjkZ/hCjBhG6Na3kkx3sjPn8eDRk3j15IWpUMvl/J1cIXD/ul+H2T2mAYN718X2G4DeXxX173dHA7BxB9f6ltTxDWLidPYaeweGD+O8gjlkDu3u7/nZOpaLl8lYqcdjEBnZJ1EGlME4RtAHQxQBbxyKXaI8RNeYdXEJFN2o7RkT460VVvgv/mSLT7p0j5yRHMK/0YfF20fcs0d+/Qvl9UojFH9QpRMNOsZzkJ5feqy20NHAlm2SnjSr5RAH3Q6RtxI6QH2Ol4+wZOKC+XWSXqEztVsShU6NNlbMqENYedE6hzDV5CheKXSBBtHT6skekofXn4k8RZzu/NcjHxlzyVY93juwnnXuPNDYQHWop373yRtcmgvi9NvfMAlODxYlVuBnetF6cVzHKPREGqAGEQV+lEonoA8ACEnf57mZnWIYWtdO5EMrddDW+5csvY33p/rleqFbU5rDT9n8SFQbeH8wD3Gkder22vbbe0uG6lTPWdWZAGYBFTNbkb9FHMNwx9nSGS9No5zvduE6H3JGsBKvUSA6LfPGCHkz4iu6zO4QEofHudr/KP4rShj8Zsf1c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2022-10-12T13:59:00Z</dcterms:created>
</cp:coreProperties>
</file>