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DC14" w14:textId="77777777" w:rsidR="002977C0" w:rsidRPr="00431BD6" w:rsidRDefault="002977C0">
      <w:pPr>
        <w:jc w:val="center"/>
      </w:pPr>
    </w:p>
    <w:p w14:paraId="0E1CB48D" w14:textId="77777777" w:rsidR="002977C0" w:rsidRPr="00431BD6" w:rsidRDefault="0080494B">
      <w:pPr>
        <w:jc w:val="center"/>
      </w:pPr>
      <w:r w:rsidRPr="00431BD6">
        <w:t xml:space="preserve">Actividad </w:t>
      </w:r>
      <w:r w:rsidR="00C603F7" w:rsidRPr="00431BD6">
        <w:t xml:space="preserve">Interactiva </w:t>
      </w:r>
      <w:r w:rsidRPr="00431BD6">
        <w:t>didáctica</w:t>
      </w:r>
    </w:p>
    <w:p w14:paraId="7E472B0F" w14:textId="77777777" w:rsidR="002977C0" w:rsidRPr="00431BD6" w:rsidRDefault="002977C0"/>
    <w:p w14:paraId="0B4BD43D" w14:textId="3F997179" w:rsidR="002977C0" w:rsidRPr="00431BD6" w:rsidRDefault="00C77C5B" w:rsidP="00B447B2">
      <w:pPr>
        <w:jc w:val="both"/>
      </w:pPr>
      <w:r w:rsidRPr="00431BD6">
        <w:t xml:space="preserve">El objetico principal de </w:t>
      </w:r>
      <w:r w:rsidR="00431BD6">
        <w:t>la presente actividad es verificar los saberes m</w:t>
      </w:r>
      <w:r w:rsidR="00707548">
        <w:t>á</w:t>
      </w:r>
      <w:r w:rsidR="00431BD6">
        <w:t>s importantes del material correspondiente:</w:t>
      </w:r>
    </w:p>
    <w:p w14:paraId="7719F050" w14:textId="77777777" w:rsidR="002977C0" w:rsidRPr="00431BD6" w:rsidRDefault="002977C0"/>
    <w:p w14:paraId="39252A32" w14:textId="006C23E1" w:rsidR="000A28E3" w:rsidRPr="000A28E3" w:rsidRDefault="000A2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eastAsia="Times New Roman"/>
          <w:color w:val="000000"/>
        </w:rPr>
      </w:pPr>
      <w:r>
        <w:rPr>
          <w:color w:val="000000"/>
        </w:rPr>
        <w:t xml:space="preserve">Escoja la opción que corresponda a una </w:t>
      </w:r>
      <w:r w:rsidR="0000600C">
        <w:rPr>
          <w:color w:val="000000"/>
        </w:rPr>
        <w:t>t</w:t>
      </w:r>
      <w:r w:rsidR="008C53F8">
        <w:rPr>
          <w:color w:val="000000"/>
        </w:rPr>
        <w:t>écnica</w:t>
      </w:r>
      <w:r>
        <w:rPr>
          <w:color w:val="000000"/>
        </w:rPr>
        <w:t xml:space="preserve"> de </w:t>
      </w:r>
      <w:r w:rsidR="0000600C">
        <w:rPr>
          <w:color w:val="000000"/>
        </w:rPr>
        <w:t>v</w:t>
      </w:r>
      <w:r>
        <w:rPr>
          <w:color w:val="000000"/>
        </w:rPr>
        <w:t xml:space="preserve">alidación de </w:t>
      </w:r>
      <w:r w:rsidR="0000600C">
        <w:rPr>
          <w:color w:val="000000"/>
        </w:rPr>
        <w:t>r</w:t>
      </w:r>
      <w:r>
        <w:rPr>
          <w:color w:val="000000"/>
        </w:rPr>
        <w:t>equisitos:</w:t>
      </w:r>
    </w:p>
    <w:p w14:paraId="61D080D3" w14:textId="073F1970" w:rsidR="000A28E3" w:rsidRPr="000A28E3" w:rsidRDefault="000A28E3" w:rsidP="00431BD6">
      <w:pPr>
        <w:pStyle w:val="Prrafodelista"/>
        <w:numPr>
          <w:ilvl w:val="0"/>
          <w:numId w:val="2"/>
        </w:numPr>
        <w:spacing w:line="240" w:lineRule="auto"/>
        <w:jc w:val="both"/>
        <w:rPr>
          <w:color w:val="000000"/>
          <w:highlight w:val="white"/>
        </w:rPr>
      </w:pPr>
      <w:r w:rsidRPr="00C81339">
        <w:rPr>
          <w:bCs/>
        </w:rPr>
        <w:t>Matriz de trazabilidad</w:t>
      </w:r>
      <w:r w:rsidR="00CF1FBA">
        <w:rPr>
          <w:bCs/>
        </w:rPr>
        <w:t>.</w:t>
      </w:r>
      <w:r>
        <w:t xml:space="preserve"> (</w:t>
      </w:r>
      <w:r w:rsidRPr="00431BD6">
        <w:rPr>
          <w:highlight w:val="green"/>
        </w:rPr>
        <w:t>Correcta</w:t>
      </w:r>
      <w:r>
        <w:t>)</w:t>
      </w:r>
    </w:p>
    <w:p w14:paraId="16EB157E" w14:textId="4DD6F9AE" w:rsidR="000A28E3" w:rsidRPr="000A28E3" w:rsidRDefault="000A28E3" w:rsidP="00431BD6">
      <w:pPr>
        <w:pStyle w:val="Prrafodelista"/>
        <w:numPr>
          <w:ilvl w:val="0"/>
          <w:numId w:val="2"/>
        </w:numPr>
        <w:spacing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Casos de Uso</w:t>
      </w:r>
      <w:r w:rsidR="00CF1FBA">
        <w:rPr>
          <w:color w:val="000000"/>
          <w:highlight w:val="white"/>
        </w:rPr>
        <w:t>.</w:t>
      </w:r>
    </w:p>
    <w:p w14:paraId="53A43965" w14:textId="5D07313A" w:rsidR="00431BD6" w:rsidRPr="00B8554F" w:rsidRDefault="000A28E3" w:rsidP="00431BD6">
      <w:pPr>
        <w:pStyle w:val="Prrafodelista"/>
        <w:numPr>
          <w:ilvl w:val="0"/>
          <w:numId w:val="2"/>
        </w:numPr>
        <w:spacing w:line="240" w:lineRule="auto"/>
        <w:jc w:val="both"/>
        <w:rPr>
          <w:i/>
          <w:iCs/>
          <w:color w:val="000000"/>
          <w:highlight w:val="white"/>
        </w:rPr>
      </w:pPr>
      <w:r w:rsidRPr="00B8554F">
        <w:rPr>
          <w:i/>
          <w:iCs/>
        </w:rPr>
        <w:t>NetBeans</w:t>
      </w:r>
      <w:r w:rsidR="00CF1FBA">
        <w:rPr>
          <w:i/>
          <w:iCs/>
        </w:rPr>
        <w:t>.</w:t>
      </w:r>
    </w:p>
    <w:p w14:paraId="5E3AC17D" w14:textId="4FA915DA" w:rsidR="00431BD6" w:rsidRPr="00431BD6" w:rsidRDefault="000A28E3" w:rsidP="00431BD6">
      <w:pPr>
        <w:pStyle w:val="Prrafodelista"/>
        <w:numPr>
          <w:ilvl w:val="0"/>
          <w:numId w:val="2"/>
        </w:numPr>
        <w:spacing w:line="240" w:lineRule="auto"/>
        <w:jc w:val="both"/>
        <w:rPr>
          <w:color w:val="000000"/>
          <w:highlight w:val="white"/>
        </w:rPr>
      </w:pPr>
      <w:r>
        <w:t xml:space="preserve">Visual </w:t>
      </w:r>
      <w:r w:rsidR="00044B99">
        <w:t>s</w:t>
      </w:r>
      <w:r>
        <w:t>tudio</w:t>
      </w:r>
      <w:r w:rsidR="00CF1FBA">
        <w:t>.</w:t>
      </w:r>
    </w:p>
    <w:p w14:paraId="0F1DC489" w14:textId="77777777" w:rsidR="002977C0" w:rsidRPr="00431BD6" w:rsidRDefault="0080494B">
      <w:pPr>
        <w:spacing w:line="240" w:lineRule="auto"/>
        <w:jc w:val="both"/>
      </w:pPr>
      <w:r w:rsidRPr="00431BD6">
        <w:t xml:space="preserve">      </w:t>
      </w:r>
    </w:p>
    <w:p w14:paraId="0409735F" w14:textId="77777777" w:rsidR="000A28E3" w:rsidRPr="000A28E3" w:rsidRDefault="000A28E3" w:rsidP="000A2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color w:val="000000"/>
          <w:highlight w:val="white"/>
        </w:rPr>
      </w:pPr>
      <w:r>
        <w:rPr>
          <w:color w:val="000000"/>
        </w:rPr>
        <w:t xml:space="preserve">ETL </w:t>
      </w:r>
      <w:r>
        <w:rPr>
          <w:bCs/>
        </w:rPr>
        <w:t>(por sus siglas en inglés) quiere decir:</w:t>
      </w:r>
      <w:r>
        <w:t xml:space="preserve"> </w:t>
      </w:r>
    </w:p>
    <w:p w14:paraId="799BAE71" w14:textId="4689D090" w:rsidR="000A28E3" w:rsidRPr="00431BD6" w:rsidRDefault="000A28E3" w:rsidP="000A28E3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000000"/>
          <w:highlight w:val="white"/>
        </w:rPr>
      </w:pPr>
      <w:r w:rsidRPr="0017382E">
        <w:rPr>
          <w:bCs/>
        </w:rPr>
        <w:t xml:space="preserve">Extraer, </w:t>
      </w:r>
      <w:r w:rsidR="00003C75">
        <w:rPr>
          <w:bCs/>
        </w:rPr>
        <w:t>t</w:t>
      </w:r>
      <w:r>
        <w:rPr>
          <w:bCs/>
        </w:rPr>
        <w:t>ransfigurar</w:t>
      </w:r>
      <w:r w:rsidRPr="0017382E">
        <w:rPr>
          <w:bCs/>
        </w:rPr>
        <w:t xml:space="preserve"> y </w:t>
      </w:r>
      <w:r w:rsidR="00003C75">
        <w:rPr>
          <w:bCs/>
        </w:rPr>
        <w:t>c</w:t>
      </w:r>
      <w:r>
        <w:rPr>
          <w:bCs/>
        </w:rPr>
        <w:t>orregir</w:t>
      </w:r>
      <w:r w:rsidR="00CF1FBA">
        <w:rPr>
          <w:bCs/>
        </w:rPr>
        <w:t>.</w:t>
      </w:r>
    </w:p>
    <w:p w14:paraId="64802853" w14:textId="62F7D7FC" w:rsidR="000A28E3" w:rsidRPr="00431BD6" w:rsidRDefault="000A28E3" w:rsidP="00AE4CCC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000000"/>
          <w:highlight w:val="white"/>
        </w:rPr>
      </w:pPr>
      <w:r w:rsidRPr="0017382E">
        <w:rPr>
          <w:bCs/>
        </w:rPr>
        <w:t xml:space="preserve">Extraer, </w:t>
      </w:r>
      <w:r w:rsidR="00003C75">
        <w:rPr>
          <w:bCs/>
        </w:rPr>
        <w:t>t</w:t>
      </w:r>
      <w:r w:rsidRPr="0017382E">
        <w:rPr>
          <w:bCs/>
        </w:rPr>
        <w:t xml:space="preserve">ransformar y </w:t>
      </w:r>
      <w:r w:rsidR="00003C75">
        <w:rPr>
          <w:bCs/>
        </w:rPr>
        <w:t>c</w:t>
      </w:r>
      <w:r>
        <w:rPr>
          <w:bCs/>
        </w:rPr>
        <w:t>orregir</w:t>
      </w:r>
      <w:r w:rsidR="00CF1FBA">
        <w:rPr>
          <w:bCs/>
        </w:rPr>
        <w:t>.</w:t>
      </w:r>
    </w:p>
    <w:p w14:paraId="2397DAFC" w14:textId="1B77ED97" w:rsidR="000A28E3" w:rsidRPr="000A28E3" w:rsidRDefault="000A28E3" w:rsidP="00AE4CCC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000000"/>
          <w:highlight w:val="white"/>
        </w:rPr>
      </w:pPr>
      <w:r w:rsidRPr="0017382E">
        <w:rPr>
          <w:bCs/>
        </w:rPr>
        <w:t xml:space="preserve">Extraer, </w:t>
      </w:r>
      <w:r w:rsidR="00003C75">
        <w:rPr>
          <w:bCs/>
        </w:rPr>
        <w:t>t</w:t>
      </w:r>
      <w:r w:rsidRPr="0017382E">
        <w:rPr>
          <w:bCs/>
        </w:rPr>
        <w:t xml:space="preserve">ransformar y </w:t>
      </w:r>
      <w:r w:rsidR="00003C75">
        <w:rPr>
          <w:bCs/>
        </w:rPr>
        <w:t>c</w:t>
      </w:r>
      <w:r w:rsidRPr="0017382E">
        <w:rPr>
          <w:bCs/>
        </w:rPr>
        <w:t>arga</w:t>
      </w:r>
      <w:r>
        <w:rPr>
          <w:bCs/>
        </w:rPr>
        <w:t>r</w:t>
      </w:r>
      <w:r w:rsidR="00CF1FBA">
        <w:rPr>
          <w:bCs/>
        </w:rPr>
        <w:t>.</w:t>
      </w:r>
      <w:r>
        <w:rPr>
          <w:bCs/>
        </w:rPr>
        <w:t xml:space="preserve"> </w:t>
      </w:r>
      <w:r>
        <w:t>(</w:t>
      </w:r>
      <w:r w:rsidRPr="00431BD6">
        <w:rPr>
          <w:highlight w:val="green"/>
        </w:rPr>
        <w:t>Correcta</w:t>
      </w:r>
      <w:r>
        <w:t>)</w:t>
      </w:r>
    </w:p>
    <w:p w14:paraId="13B8BF6E" w14:textId="25ED6C02" w:rsidR="00755593" w:rsidRPr="000A28E3" w:rsidRDefault="000A28E3" w:rsidP="000A28E3">
      <w:pPr>
        <w:pStyle w:val="Prrafodelista"/>
        <w:numPr>
          <w:ilvl w:val="0"/>
          <w:numId w:val="4"/>
        </w:numPr>
        <w:spacing w:line="240" w:lineRule="auto"/>
        <w:jc w:val="both"/>
        <w:rPr>
          <w:color w:val="000000"/>
          <w:highlight w:val="white"/>
        </w:rPr>
      </w:pPr>
      <w:r w:rsidRPr="0017382E">
        <w:rPr>
          <w:bCs/>
        </w:rPr>
        <w:t>Ex</w:t>
      </w:r>
      <w:r>
        <w:rPr>
          <w:bCs/>
        </w:rPr>
        <w:t>perimentar</w:t>
      </w:r>
      <w:r w:rsidRPr="0017382E">
        <w:rPr>
          <w:bCs/>
        </w:rPr>
        <w:t xml:space="preserve">, </w:t>
      </w:r>
      <w:r w:rsidR="00003C75">
        <w:rPr>
          <w:bCs/>
        </w:rPr>
        <w:t>t</w:t>
      </w:r>
      <w:r w:rsidRPr="0017382E">
        <w:rPr>
          <w:bCs/>
        </w:rPr>
        <w:t xml:space="preserve">ransformar y </w:t>
      </w:r>
      <w:r w:rsidR="00003C75">
        <w:rPr>
          <w:bCs/>
        </w:rPr>
        <w:t>c</w:t>
      </w:r>
      <w:r>
        <w:rPr>
          <w:bCs/>
        </w:rPr>
        <w:t>orregir</w:t>
      </w:r>
      <w:r w:rsidR="00CF1FBA">
        <w:rPr>
          <w:bCs/>
        </w:rPr>
        <w:t>.</w:t>
      </w:r>
    </w:p>
    <w:p w14:paraId="3194962F" w14:textId="77777777" w:rsidR="00AE4CCC" w:rsidRPr="00431BD6" w:rsidRDefault="00AE4CCC" w:rsidP="00AE4CCC">
      <w:pPr>
        <w:pStyle w:val="Prrafodelista"/>
        <w:spacing w:line="240" w:lineRule="auto"/>
        <w:ind w:left="1155"/>
        <w:jc w:val="both"/>
        <w:rPr>
          <w:color w:val="000000"/>
          <w:highlight w:val="white"/>
        </w:rPr>
      </w:pPr>
    </w:p>
    <w:p w14:paraId="2C525DE5" w14:textId="77777777" w:rsidR="00AE4CCC" w:rsidRPr="00431BD6" w:rsidRDefault="000A37BF" w:rsidP="00755593">
      <w:pPr>
        <w:spacing w:line="240" w:lineRule="auto"/>
        <w:jc w:val="both"/>
        <w:rPr>
          <w:color w:val="000000"/>
          <w:highlight w:val="white"/>
        </w:rPr>
      </w:pPr>
      <w:r>
        <w:rPr>
          <w:color w:val="000000"/>
        </w:rPr>
        <w:t>3</w:t>
      </w:r>
      <w:r w:rsidR="0080494B" w:rsidRPr="00431BD6">
        <w:rPr>
          <w:color w:val="000000"/>
        </w:rPr>
        <w:t xml:space="preserve">. </w:t>
      </w:r>
      <w:r w:rsidR="000A28E3">
        <w:rPr>
          <w:color w:val="000000"/>
        </w:rPr>
        <w:t>Un prototipo implica</w:t>
      </w:r>
      <w:r w:rsidR="00755593">
        <w:rPr>
          <w:color w:val="000000"/>
        </w:rPr>
        <w:t>:</w:t>
      </w:r>
      <w:r w:rsidR="00755593" w:rsidRPr="00431BD6">
        <w:rPr>
          <w:color w:val="000000"/>
          <w:highlight w:val="white"/>
        </w:rPr>
        <w:t xml:space="preserve"> </w:t>
      </w:r>
    </w:p>
    <w:p w14:paraId="6EE8E558" w14:textId="2A5A999B" w:rsidR="00755593" w:rsidRPr="000A28E3" w:rsidRDefault="000A28E3" w:rsidP="000A28E3">
      <w:pPr>
        <w:pStyle w:val="Prrafodelista"/>
        <w:numPr>
          <w:ilvl w:val="0"/>
          <w:numId w:val="17"/>
        </w:numPr>
        <w:spacing w:line="240" w:lineRule="auto"/>
        <w:jc w:val="both"/>
        <w:rPr>
          <w:bCs/>
        </w:rPr>
      </w:pPr>
      <w:r w:rsidRPr="000A28E3">
        <w:rPr>
          <w:bCs/>
        </w:rPr>
        <w:t>Construir el producto final</w:t>
      </w:r>
      <w:r w:rsidR="00CF1FBA">
        <w:rPr>
          <w:bCs/>
        </w:rPr>
        <w:t>.</w:t>
      </w:r>
    </w:p>
    <w:p w14:paraId="77B341EC" w14:textId="77777777" w:rsidR="000A28E3" w:rsidRDefault="000A28E3" w:rsidP="00A335CE">
      <w:pPr>
        <w:pStyle w:val="Prrafodelista"/>
        <w:numPr>
          <w:ilvl w:val="0"/>
          <w:numId w:val="17"/>
        </w:numPr>
        <w:spacing w:line="240" w:lineRule="auto"/>
        <w:jc w:val="both"/>
        <w:rPr>
          <w:bCs/>
        </w:rPr>
      </w:pPr>
      <w:r w:rsidRPr="000A28E3">
        <w:rPr>
          <w:bCs/>
        </w:rPr>
        <w:t>Implementación parcial del proyecto</w:t>
      </w:r>
      <w:r>
        <w:rPr>
          <w:bCs/>
        </w:rPr>
        <w:t xml:space="preserve">. </w:t>
      </w:r>
      <w:r>
        <w:t>(</w:t>
      </w:r>
      <w:r w:rsidRPr="00431BD6">
        <w:rPr>
          <w:highlight w:val="green"/>
        </w:rPr>
        <w:t>Correcta</w:t>
      </w:r>
      <w:r>
        <w:t>)</w:t>
      </w:r>
    </w:p>
    <w:p w14:paraId="32F4FCBC" w14:textId="77777777" w:rsidR="00AE4CCC" w:rsidRPr="000A28E3" w:rsidRDefault="000A28E3" w:rsidP="00A335CE">
      <w:pPr>
        <w:pStyle w:val="Prrafodelista"/>
        <w:numPr>
          <w:ilvl w:val="0"/>
          <w:numId w:val="17"/>
        </w:numPr>
        <w:spacing w:line="240" w:lineRule="auto"/>
        <w:jc w:val="both"/>
        <w:rPr>
          <w:bCs/>
        </w:rPr>
      </w:pPr>
      <w:r>
        <w:rPr>
          <w:bCs/>
        </w:rPr>
        <w:t>No avanzar en el proyecto.</w:t>
      </w:r>
    </w:p>
    <w:p w14:paraId="7B9097D4" w14:textId="77777777" w:rsidR="00755593" w:rsidRPr="00AE4CCC" w:rsidRDefault="00755593" w:rsidP="000A28E3">
      <w:pPr>
        <w:pStyle w:val="Prrafodelista"/>
        <w:numPr>
          <w:ilvl w:val="0"/>
          <w:numId w:val="17"/>
        </w:numPr>
        <w:spacing w:line="240" w:lineRule="auto"/>
        <w:jc w:val="both"/>
        <w:rPr>
          <w:color w:val="000000"/>
          <w:highlight w:val="white"/>
        </w:rPr>
      </w:pPr>
      <w:r w:rsidRPr="000A28E3">
        <w:rPr>
          <w:bCs/>
        </w:rPr>
        <w:t>Ninguna de las anteriores</w:t>
      </w:r>
      <w:r>
        <w:rPr>
          <w:color w:val="000000"/>
          <w:highlight w:val="white"/>
        </w:rPr>
        <w:t>.</w:t>
      </w:r>
    </w:p>
    <w:p w14:paraId="751D908E" w14:textId="77777777" w:rsidR="00AE4CCC" w:rsidRDefault="00AE4CCC">
      <w:pPr>
        <w:spacing w:line="240" w:lineRule="auto"/>
        <w:jc w:val="both"/>
        <w:rPr>
          <w:color w:val="000000"/>
        </w:rPr>
      </w:pPr>
    </w:p>
    <w:p w14:paraId="0A3F9133" w14:textId="77777777" w:rsidR="002977C0" w:rsidRPr="00755593" w:rsidRDefault="00DB7A13" w:rsidP="00B370B7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Una ventaja de construir prototipos es:</w:t>
      </w:r>
    </w:p>
    <w:p w14:paraId="43B1FD83" w14:textId="709F3DD1" w:rsidR="00755593" w:rsidRPr="00DB7A13" w:rsidRDefault="00DB7A13" w:rsidP="00DB7A13">
      <w:pPr>
        <w:pStyle w:val="Prrafodelista"/>
        <w:numPr>
          <w:ilvl w:val="0"/>
          <w:numId w:val="6"/>
        </w:numPr>
        <w:snapToGrid w:val="0"/>
        <w:spacing w:after="120" w:line="240" w:lineRule="auto"/>
        <w:jc w:val="both"/>
        <w:rPr>
          <w:bCs/>
        </w:rPr>
      </w:pPr>
      <w:r w:rsidRPr="00DB7A13">
        <w:rPr>
          <w:bCs/>
        </w:rPr>
        <w:t>Los modelos salen a cero pesos</w:t>
      </w:r>
      <w:r w:rsidR="00425B0F">
        <w:rPr>
          <w:bCs/>
        </w:rPr>
        <w:t>.</w:t>
      </w:r>
    </w:p>
    <w:p w14:paraId="1E5755F8" w14:textId="1010C5E5" w:rsidR="00755593" w:rsidRPr="00DB7A13" w:rsidRDefault="00DB7A13" w:rsidP="00DB7A13">
      <w:pPr>
        <w:pStyle w:val="Prrafodelista"/>
        <w:numPr>
          <w:ilvl w:val="0"/>
          <w:numId w:val="6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Facilita la detección de errores</w:t>
      </w:r>
      <w:r w:rsidR="00425B0F">
        <w:rPr>
          <w:bCs/>
        </w:rPr>
        <w:t>.</w:t>
      </w:r>
      <w:r w:rsidR="00755593" w:rsidRPr="00DB7A13">
        <w:rPr>
          <w:color w:val="000000"/>
        </w:rPr>
        <w:t xml:space="preserve"> </w:t>
      </w:r>
      <w:r w:rsidR="00755593">
        <w:t>(</w:t>
      </w:r>
      <w:r w:rsidR="00755593" w:rsidRPr="00DB7A13">
        <w:rPr>
          <w:highlight w:val="green"/>
        </w:rPr>
        <w:t>Correcta</w:t>
      </w:r>
      <w:r w:rsidR="00755593">
        <w:t>)</w:t>
      </w:r>
    </w:p>
    <w:p w14:paraId="1789DA98" w14:textId="77777777" w:rsidR="00755593" w:rsidRPr="00DB7A13" w:rsidRDefault="00DB7A13" w:rsidP="00DB7A13">
      <w:pPr>
        <w:pStyle w:val="Prrafodelista"/>
        <w:numPr>
          <w:ilvl w:val="0"/>
          <w:numId w:val="6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No hay </w:t>
      </w:r>
      <w:r w:rsidRPr="00B8554F">
        <w:rPr>
          <w:bCs/>
          <w:i/>
          <w:iCs/>
        </w:rPr>
        <w:t>feedback</w:t>
      </w:r>
      <w:r w:rsidR="00B370B7" w:rsidRPr="00B8554F">
        <w:rPr>
          <w:bCs/>
          <w:i/>
          <w:iCs/>
        </w:rPr>
        <w:t>.</w:t>
      </w:r>
    </w:p>
    <w:p w14:paraId="1E93C858" w14:textId="77777777" w:rsidR="005963CC" w:rsidRPr="00DB7A13" w:rsidRDefault="00B370B7" w:rsidP="00DB7A13">
      <w:pPr>
        <w:pStyle w:val="Prrafodelista"/>
        <w:numPr>
          <w:ilvl w:val="0"/>
          <w:numId w:val="6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No es posible involucrar a los clientes.</w:t>
      </w:r>
    </w:p>
    <w:p w14:paraId="2679AA9E" w14:textId="77777777" w:rsidR="002977C0" w:rsidRPr="00431BD6" w:rsidRDefault="002977C0">
      <w:pPr>
        <w:spacing w:line="240" w:lineRule="auto"/>
        <w:jc w:val="both"/>
        <w:rPr>
          <w:rFonts w:eastAsia="Times New Roman"/>
        </w:rPr>
      </w:pPr>
    </w:p>
    <w:p w14:paraId="2493304A" w14:textId="77777777" w:rsidR="00B370B7" w:rsidRPr="00755593" w:rsidRDefault="00B370B7" w:rsidP="00B370B7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Una ventaja de construir prototipos es:</w:t>
      </w:r>
    </w:p>
    <w:p w14:paraId="3DB045E6" w14:textId="28377D2C" w:rsidR="00B370B7" w:rsidRDefault="00B370B7" w:rsidP="00B370B7">
      <w:pPr>
        <w:pStyle w:val="Prrafodelista"/>
        <w:numPr>
          <w:ilvl w:val="1"/>
          <w:numId w:val="21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El modelo de clases es más sencillo</w:t>
      </w:r>
      <w:r w:rsidR="00D76555">
        <w:rPr>
          <w:bCs/>
        </w:rPr>
        <w:t>.</w:t>
      </w:r>
    </w:p>
    <w:p w14:paraId="2E76592E" w14:textId="20554053" w:rsidR="00B370B7" w:rsidRPr="00DB7A13" w:rsidRDefault="00B370B7" w:rsidP="00B370B7">
      <w:pPr>
        <w:pStyle w:val="Prrafodelista"/>
        <w:numPr>
          <w:ilvl w:val="1"/>
          <w:numId w:val="21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No requieren operaciones </w:t>
      </w:r>
      <w:r w:rsidR="00D76555">
        <w:rPr>
          <w:bCs/>
        </w:rPr>
        <w:t>matemáticas.</w:t>
      </w:r>
    </w:p>
    <w:p w14:paraId="0D47FE46" w14:textId="59255A19" w:rsidR="00B370B7" w:rsidRPr="00DB7A13" w:rsidRDefault="008470D6" w:rsidP="00B370B7">
      <w:pPr>
        <w:pStyle w:val="Prrafodelista"/>
        <w:numPr>
          <w:ilvl w:val="1"/>
          <w:numId w:val="21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Los desarrolladores no pueden opinar</w:t>
      </w:r>
      <w:r w:rsidR="00D76555">
        <w:rPr>
          <w:bCs/>
        </w:rPr>
        <w:t>.</w:t>
      </w:r>
    </w:p>
    <w:p w14:paraId="1DF27EA0" w14:textId="77777777" w:rsidR="00B370B7" w:rsidRDefault="00B370B7" w:rsidP="00B370B7">
      <w:pPr>
        <w:pStyle w:val="Prrafodelista"/>
        <w:numPr>
          <w:ilvl w:val="1"/>
          <w:numId w:val="21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Facilidad para involucrar a los usuarios finales en fases tempranas. </w:t>
      </w:r>
      <w:r>
        <w:t>(</w:t>
      </w:r>
      <w:r w:rsidRPr="00DB7A13">
        <w:rPr>
          <w:highlight w:val="green"/>
        </w:rPr>
        <w:t>Correcta</w:t>
      </w:r>
      <w:r>
        <w:t>)</w:t>
      </w:r>
    </w:p>
    <w:p w14:paraId="7AF086A1" w14:textId="77777777" w:rsidR="00710306" w:rsidRDefault="00710306" w:rsidP="00B370B7">
      <w:pPr>
        <w:spacing w:line="240" w:lineRule="auto"/>
        <w:ind w:left="2160"/>
        <w:jc w:val="both"/>
        <w:rPr>
          <w:color w:val="000000"/>
        </w:rPr>
      </w:pPr>
    </w:p>
    <w:p w14:paraId="7869CBC4" w14:textId="77777777" w:rsidR="00710306" w:rsidRPr="00755593" w:rsidRDefault="00710306" w:rsidP="00710306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Una desventaja de construir prototipos es:</w:t>
      </w:r>
    </w:p>
    <w:p w14:paraId="0DBB1305" w14:textId="6D162FE6" w:rsidR="00710306" w:rsidRDefault="003C4B70" w:rsidP="00710306">
      <w:pPr>
        <w:pStyle w:val="Prrafodelista"/>
        <w:numPr>
          <w:ilvl w:val="1"/>
          <w:numId w:val="23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Los usuarios pueden opinar</w:t>
      </w:r>
      <w:r w:rsidR="00F7285F">
        <w:rPr>
          <w:bCs/>
        </w:rPr>
        <w:t>.</w:t>
      </w:r>
    </w:p>
    <w:p w14:paraId="5CD5612F" w14:textId="1032509E" w:rsidR="00710306" w:rsidRPr="00DB7A13" w:rsidRDefault="00E712D3" w:rsidP="00710306">
      <w:pPr>
        <w:pStyle w:val="Prrafodelista"/>
        <w:numPr>
          <w:ilvl w:val="1"/>
          <w:numId w:val="23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El presupuesto disminuye</w:t>
      </w:r>
      <w:r w:rsidR="00F7285F">
        <w:rPr>
          <w:bCs/>
        </w:rPr>
        <w:t>.</w:t>
      </w:r>
    </w:p>
    <w:p w14:paraId="00FE3506" w14:textId="77777777" w:rsidR="00710306" w:rsidRPr="00DB7A13" w:rsidRDefault="00E712D3" w:rsidP="00710306">
      <w:pPr>
        <w:pStyle w:val="Prrafodelista"/>
        <w:numPr>
          <w:ilvl w:val="1"/>
          <w:numId w:val="23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La base de datos es </w:t>
      </w:r>
      <w:r w:rsidR="00270174">
        <w:rPr>
          <w:bCs/>
        </w:rPr>
        <w:t>más</w:t>
      </w:r>
      <w:r>
        <w:rPr>
          <w:bCs/>
        </w:rPr>
        <w:t xml:space="preserve"> robusta.</w:t>
      </w:r>
    </w:p>
    <w:p w14:paraId="3344DEB4" w14:textId="48F715B4" w:rsidR="00710306" w:rsidRPr="009B7BC9" w:rsidRDefault="00710306" w:rsidP="00710306">
      <w:pPr>
        <w:pStyle w:val="Prrafodelista"/>
        <w:numPr>
          <w:ilvl w:val="1"/>
          <w:numId w:val="23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Construir el prototipo es costoso</w:t>
      </w:r>
      <w:r w:rsidR="00F7285F">
        <w:rPr>
          <w:bCs/>
        </w:rPr>
        <w:t>.</w:t>
      </w:r>
      <w:r w:rsidR="008F6150">
        <w:rPr>
          <w:bCs/>
        </w:rPr>
        <w:t xml:space="preserve"> </w:t>
      </w:r>
      <w:r>
        <w:t>(</w:t>
      </w:r>
      <w:r w:rsidRPr="00710306">
        <w:rPr>
          <w:highlight w:val="green"/>
        </w:rPr>
        <w:t>Correcta</w:t>
      </w:r>
      <w:r>
        <w:t>)</w:t>
      </w:r>
    </w:p>
    <w:p w14:paraId="742069B8" w14:textId="77777777" w:rsidR="00270174" w:rsidRDefault="00270174">
      <w:pPr>
        <w:rPr>
          <w:bCs/>
        </w:rPr>
      </w:pPr>
      <w:r>
        <w:rPr>
          <w:bCs/>
        </w:rPr>
        <w:br w:type="page"/>
      </w:r>
    </w:p>
    <w:p w14:paraId="6DA2E817" w14:textId="77777777" w:rsidR="00270174" w:rsidRPr="00755593" w:rsidRDefault="00270174" w:rsidP="00270174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lastRenderedPageBreak/>
        <w:t>Una desventaja de construir prototipos es:</w:t>
      </w:r>
    </w:p>
    <w:p w14:paraId="1DAEA5CE" w14:textId="77777777" w:rsidR="00270174" w:rsidRDefault="00270174" w:rsidP="00270174">
      <w:pPr>
        <w:pStyle w:val="Prrafodelista"/>
        <w:numPr>
          <w:ilvl w:val="1"/>
          <w:numId w:val="24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Solo se puede socializar al final del proyecto.</w:t>
      </w:r>
    </w:p>
    <w:p w14:paraId="501B9598" w14:textId="77777777" w:rsidR="00270174" w:rsidRPr="00DB7A13" w:rsidRDefault="00270174" w:rsidP="00270174">
      <w:pPr>
        <w:pStyle w:val="Prrafodelista"/>
        <w:numPr>
          <w:ilvl w:val="1"/>
          <w:numId w:val="24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Ningún desarrollador puede participar.</w:t>
      </w:r>
    </w:p>
    <w:p w14:paraId="4D46C62E" w14:textId="77777777" w:rsidR="00270174" w:rsidRDefault="00270174" w:rsidP="00270174">
      <w:pPr>
        <w:pStyle w:val="Prrafodelista"/>
        <w:numPr>
          <w:ilvl w:val="1"/>
          <w:numId w:val="24"/>
        </w:numPr>
        <w:snapToGrid w:val="0"/>
        <w:spacing w:after="120" w:line="240" w:lineRule="auto"/>
        <w:jc w:val="both"/>
        <w:rPr>
          <w:bCs/>
        </w:rPr>
      </w:pPr>
      <w:r w:rsidRPr="00B214C7">
        <w:rPr>
          <w:bCs/>
        </w:rPr>
        <w:t>Puede aumentar la complejidad del sistema.</w:t>
      </w:r>
      <w:r w:rsidRPr="00270174">
        <w:t xml:space="preserve"> </w:t>
      </w:r>
      <w:r>
        <w:t>(</w:t>
      </w:r>
      <w:r w:rsidRPr="00710306">
        <w:rPr>
          <w:highlight w:val="green"/>
        </w:rPr>
        <w:t>Correcta</w:t>
      </w:r>
      <w:r>
        <w:t>)</w:t>
      </w:r>
    </w:p>
    <w:p w14:paraId="2F2DA402" w14:textId="2CBB48E7" w:rsidR="00270174" w:rsidRPr="009B7BC9" w:rsidRDefault="00137CF6" w:rsidP="00270174">
      <w:pPr>
        <w:pStyle w:val="Prrafodelista"/>
        <w:numPr>
          <w:ilvl w:val="1"/>
          <w:numId w:val="24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Es necesario utilizar varios motores de base</w:t>
      </w:r>
      <w:r w:rsidR="00E27506">
        <w:rPr>
          <w:bCs/>
        </w:rPr>
        <w:t>s</w:t>
      </w:r>
      <w:r>
        <w:rPr>
          <w:bCs/>
        </w:rPr>
        <w:t xml:space="preserve"> de datos.</w:t>
      </w:r>
    </w:p>
    <w:p w14:paraId="04F9BDA4" w14:textId="77777777" w:rsidR="00270174" w:rsidRDefault="00270174" w:rsidP="00270174">
      <w:pPr>
        <w:snapToGrid w:val="0"/>
        <w:spacing w:after="120" w:line="240" w:lineRule="auto"/>
        <w:jc w:val="both"/>
        <w:rPr>
          <w:bCs/>
        </w:rPr>
      </w:pPr>
    </w:p>
    <w:p w14:paraId="7BECF90B" w14:textId="77777777" w:rsidR="008F5BB7" w:rsidRPr="00755593" w:rsidRDefault="008F5BB7" w:rsidP="008F5BB7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Los tipos de prototipos que podemos construir son:</w:t>
      </w:r>
    </w:p>
    <w:p w14:paraId="4D1B0B3D" w14:textId="77777777" w:rsidR="008F5BB7" w:rsidRDefault="008F5BB7" w:rsidP="000B446C">
      <w:pPr>
        <w:pStyle w:val="Prrafodelista"/>
        <w:numPr>
          <w:ilvl w:val="1"/>
          <w:numId w:val="25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Baja fidelidad.</w:t>
      </w:r>
    </w:p>
    <w:p w14:paraId="218B00E6" w14:textId="77777777" w:rsidR="008F5BB7" w:rsidRPr="00DB7A13" w:rsidRDefault="008F5BB7" w:rsidP="000B446C">
      <w:pPr>
        <w:pStyle w:val="Prrafodelista"/>
        <w:numPr>
          <w:ilvl w:val="1"/>
          <w:numId w:val="25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Alta fidelidad.</w:t>
      </w:r>
    </w:p>
    <w:p w14:paraId="6CAE33F2" w14:textId="77777777" w:rsidR="008F5BB7" w:rsidRDefault="008F5BB7" w:rsidP="000B446C">
      <w:pPr>
        <w:pStyle w:val="Prrafodelista"/>
        <w:numPr>
          <w:ilvl w:val="1"/>
          <w:numId w:val="25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Media fidelidad.</w:t>
      </w:r>
    </w:p>
    <w:p w14:paraId="720BB430" w14:textId="77777777" w:rsidR="008F5BB7" w:rsidRPr="000B446C" w:rsidRDefault="008F5BB7" w:rsidP="000B446C">
      <w:pPr>
        <w:pStyle w:val="Prrafodelista"/>
        <w:numPr>
          <w:ilvl w:val="1"/>
          <w:numId w:val="25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Todas las anteriores.</w:t>
      </w:r>
      <w:r w:rsidRPr="008F5BB7">
        <w:t xml:space="preserve"> </w:t>
      </w:r>
      <w:r>
        <w:t>(</w:t>
      </w:r>
      <w:r w:rsidRPr="00710306">
        <w:rPr>
          <w:highlight w:val="green"/>
        </w:rPr>
        <w:t>Correcta</w:t>
      </w:r>
      <w:r>
        <w:t>)</w:t>
      </w:r>
    </w:p>
    <w:p w14:paraId="460C7738" w14:textId="77777777" w:rsidR="000B446C" w:rsidRDefault="000B446C" w:rsidP="000B446C">
      <w:pPr>
        <w:pStyle w:val="Prrafodelista"/>
        <w:snapToGrid w:val="0"/>
        <w:spacing w:after="120" w:line="240" w:lineRule="auto"/>
        <w:ind w:left="1440"/>
        <w:jc w:val="both"/>
        <w:rPr>
          <w:bCs/>
        </w:rPr>
      </w:pPr>
    </w:p>
    <w:p w14:paraId="67467AD4" w14:textId="77777777" w:rsidR="000B446C" w:rsidRDefault="000B446C" w:rsidP="000B446C">
      <w:pPr>
        <w:pStyle w:val="Prrafodelista"/>
        <w:snapToGrid w:val="0"/>
        <w:spacing w:after="120" w:line="240" w:lineRule="auto"/>
        <w:ind w:left="1440"/>
        <w:jc w:val="both"/>
        <w:rPr>
          <w:bCs/>
        </w:rPr>
      </w:pPr>
    </w:p>
    <w:p w14:paraId="15E30EE7" w14:textId="77777777" w:rsidR="000B446C" w:rsidRPr="00755593" w:rsidRDefault="002864A8" w:rsidP="000B446C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Además de construir prototipos, </w:t>
      </w:r>
      <w:r w:rsidRPr="00B8554F">
        <w:rPr>
          <w:i/>
          <w:iCs/>
          <w:color w:val="000000"/>
        </w:rPr>
        <w:t>Figma</w:t>
      </w:r>
      <w:r>
        <w:rPr>
          <w:color w:val="000000"/>
        </w:rPr>
        <w:t xml:space="preserve"> se puede usar para:</w:t>
      </w:r>
    </w:p>
    <w:p w14:paraId="42BF7F5F" w14:textId="77777777" w:rsidR="000B446C" w:rsidRDefault="002864A8" w:rsidP="006D733C">
      <w:pPr>
        <w:pStyle w:val="Prrafodelista"/>
        <w:numPr>
          <w:ilvl w:val="1"/>
          <w:numId w:val="27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Desarrollar </w:t>
      </w:r>
      <w:r w:rsidRPr="00B8554F">
        <w:rPr>
          <w:bCs/>
          <w:i/>
          <w:iCs/>
        </w:rPr>
        <w:t>software.</w:t>
      </w:r>
    </w:p>
    <w:p w14:paraId="478635FB" w14:textId="77777777" w:rsidR="000B446C" w:rsidRPr="00DB7A13" w:rsidRDefault="002864A8" w:rsidP="006D733C">
      <w:pPr>
        <w:pStyle w:val="Prrafodelista"/>
        <w:numPr>
          <w:ilvl w:val="1"/>
          <w:numId w:val="27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Motor de base de datos.</w:t>
      </w:r>
    </w:p>
    <w:p w14:paraId="02D1A931" w14:textId="77777777" w:rsidR="000B446C" w:rsidRDefault="006D733C" w:rsidP="006D733C">
      <w:pPr>
        <w:pStyle w:val="Prrafodelista"/>
        <w:numPr>
          <w:ilvl w:val="1"/>
          <w:numId w:val="27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Crear diagramas de flujo.</w:t>
      </w:r>
    </w:p>
    <w:p w14:paraId="40546975" w14:textId="77777777" w:rsidR="000B446C" w:rsidRPr="000B446C" w:rsidRDefault="002864A8" w:rsidP="006D733C">
      <w:pPr>
        <w:pStyle w:val="Prrafodelista"/>
        <w:numPr>
          <w:ilvl w:val="1"/>
          <w:numId w:val="27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Crear y editar gráficos avanzados, tipo vectoriales.</w:t>
      </w:r>
      <w:r>
        <w:t xml:space="preserve"> </w:t>
      </w:r>
      <w:r w:rsidR="000B446C">
        <w:t>(</w:t>
      </w:r>
      <w:r w:rsidR="000B446C" w:rsidRPr="00710306">
        <w:rPr>
          <w:highlight w:val="green"/>
        </w:rPr>
        <w:t>Correcta</w:t>
      </w:r>
      <w:r w:rsidR="000B446C">
        <w:t>)</w:t>
      </w:r>
    </w:p>
    <w:p w14:paraId="015E913D" w14:textId="77777777" w:rsidR="000B446C" w:rsidRDefault="000B446C" w:rsidP="000B446C">
      <w:pPr>
        <w:pStyle w:val="Prrafodelista"/>
        <w:snapToGrid w:val="0"/>
        <w:spacing w:after="120" w:line="240" w:lineRule="auto"/>
        <w:ind w:left="1440"/>
        <w:jc w:val="both"/>
        <w:rPr>
          <w:bCs/>
        </w:rPr>
      </w:pPr>
    </w:p>
    <w:p w14:paraId="23F69293" w14:textId="77777777" w:rsidR="00256553" w:rsidRDefault="00256553" w:rsidP="000B446C">
      <w:pPr>
        <w:pStyle w:val="Prrafodelista"/>
        <w:snapToGrid w:val="0"/>
        <w:spacing w:after="120" w:line="240" w:lineRule="auto"/>
        <w:ind w:left="1440"/>
        <w:jc w:val="both"/>
        <w:rPr>
          <w:bCs/>
        </w:rPr>
      </w:pPr>
    </w:p>
    <w:p w14:paraId="4561DAD5" w14:textId="01918174" w:rsidR="00256553" w:rsidRPr="00755593" w:rsidRDefault="00BC4BA0" w:rsidP="00256553">
      <w:pPr>
        <w:pStyle w:val="Prrafodelista"/>
        <w:numPr>
          <w:ilvl w:val="0"/>
          <w:numId w:val="19"/>
        </w:numPr>
        <w:spacing w:line="240" w:lineRule="auto"/>
        <w:jc w:val="both"/>
        <w:rPr>
          <w:color w:val="000000"/>
        </w:rPr>
      </w:pPr>
      <w:r>
        <w:rPr>
          <w:color w:val="000000"/>
        </w:rPr>
        <w:t>Una de las características m</w:t>
      </w:r>
      <w:r w:rsidR="00E27506">
        <w:rPr>
          <w:color w:val="000000"/>
        </w:rPr>
        <w:t>á</w:t>
      </w:r>
      <w:r>
        <w:rPr>
          <w:color w:val="000000"/>
        </w:rPr>
        <w:t>s interesantes de Marvel es:</w:t>
      </w:r>
    </w:p>
    <w:p w14:paraId="56150305" w14:textId="569D9C51" w:rsidR="00BC4BA0" w:rsidRDefault="00BC4BA0" w:rsidP="00676208">
      <w:pPr>
        <w:pStyle w:val="Prrafodelista"/>
        <w:numPr>
          <w:ilvl w:val="1"/>
          <w:numId w:val="28"/>
        </w:numPr>
        <w:snapToGrid w:val="0"/>
        <w:spacing w:after="120" w:line="240" w:lineRule="auto"/>
        <w:jc w:val="both"/>
        <w:rPr>
          <w:bCs/>
        </w:rPr>
      </w:pPr>
      <w:r w:rsidRPr="00BC4BA0">
        <w:rPr>
          <w:bCs/>
        </w:rPr>
        <w:t>Se pueden dibujar diseño</w:t>
      </w:r>
      <w:r w:rsidR="00E27506">
        <w:rPr>
          <w:bCs/>
        </w:rPr>
        <w:t>s</w:t>
      </w:r>
      <w:r w:rsidRPr="00BC4BA0">
        <w:rPr>
          <w:bCs/>
        </w:rPr>
        <w:t xml:space="preserve"> a lápiz y papel, tomarle fotografías y subirlo a Marvel para trabajar el diseño</w:t>
      </w:r>
      <w:r>
        <w:rPr>
          <w:bCs/>
        </w:rPr>
        <w:t xml:space="preserve">. </w:t>
      </w:r>
      <w:r>
        <w:t>(</w:t>
      </w:r>
      <w:r w:rsidRPr="00710306">
        <w:rPr>
          <w:highlight w:val="green"/>
        </w:rPr>
        <w:t>Correcta</w:t>
      </w:r>
      <w:r>
        <w:t>)</w:t>
      </w:r>
    </w:p>
    <w:p w14:paraId="7F21ACAE" w14:textId="77777777" w:rsidR="00256553" w:rsidRPr="00BC4BA0" w:rsidRDefault="00BC4BA0" w:rsidP="00676208">
      <w:pPr>
        <w:pStyle w:val="Prrafodelista"/>
        <w:numPr>
          <w:ilvl w:val="1"/>
          <w:numId w:val="28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Luego de utilizarlo por seis meses, regalan la licencia.</w:t>
      </w:r>
    </w:p>
    <w:p w14:paraId="49EA958F" w14:textId="51A75E8D" w:rsidR="00256553" w:rsidRDefault="00BC4BA0" w:rsidP="00256553">
      <w:pPr>
        <w:pStyle w:val="Prrafodelista"/>
        <w:numPr>
          <w:ilvl w:val="1"/>
          <w:numId w:val="28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>Permite trabajan con C</w:t>
      </w:r>
      <w:r w:rsidR="00E27506">
        <w:rPr>
          <w:bCs/>
        </w:rPr>
        <w:t xml:space="preserve"> </w:t>
      </w:r>
      <w:r>
        <w:rPr>
          <w:bCs/>
        </w:rPr>
        <w:t>#.</w:t>
      </w:r>
    </w:p>
    <w:p w14:paraId="47785CA6" w14:textId="77777777" w:rsidR="000A37BF" w:rsidRPr="00BA0637" w:rsidRDefault="00BC4BA0" w:rsidP="00BA0637">
      <w:pPr>
        <w:pStyle w:val="Prrafodelista"/>
        <w:numPr>
          <w:ilvl w:val="1"/>
          <w:numId w:val="28"/>
        </w:numPr>
        <w:snapToGrid w:val="0"/>
        <w:spacing w:after="120" w:line="240" w:lineRule="auto"/>
        <w:jc w:val="both"/>
        <w:rPr>
          <w:bCs/>
        </w:rPr>
      </w:pPr>
      <w:r>
        <w:rPr>
          <w:bCs/>
        </w:rPr>
        <w:t xml:space="preserve">Permite trabajar con </w:t>
      </w:r>
      <w:r w:rsidRPr="00B8554F">
        <w:rPr>
          <w:bCs/>
          <w:i/>
          <w:iCs/>
        </w:rPr>
        <w:t>Java.</w:t>
      </w:r>
    </w:p>
    <w:p w14:paraId="0DBB1281" w14:textId="59395777" w:rsidR="00760BC0" w:rsidRDefault="00760BC0">
      <w:pPr>
        <w:spacing w:line="240" w:lineRule="auto"/>
        <w:jc w:val="both"/>
        <w:rPr>
          <w:highlight w:val="white"/>
        </w:rPr>
      </w:pPr>
    </w:p>
    <w:p w14:paraId="03BBC6A5" w14:textId="77777777" w:rsidR="00760BC0" w:rsidRPr="00B8554F" w:rsidRDefault="00760BC0" w:rsidP="00760BC0">
      <w:pPr>
        <w:spacing w:line="240" w:lineRule="auto"/>
        <w:jc w:val="both"/>
        <w:rPr>
          <w:b/>
          <w:bCs/>
        </w:rPr>
      </w:pPr>
      <w:r w:rsidRPr="00B8554F">
        <w:rPr>
          <w:b/>
          <w:bCs/>
        </w:rPr>
        <w:t xml:space="preserve">Retroalimentación </w:t>
      </w:r>
    </w:p>
    <w:p w14:paraId="55C052A6" w14:textId="77777777" w:rsidR="00760BC0" w:rsidRDefault="00760BC0" w:rsidP="00760BC0">
      <w:pPr>
        <w:spacing w:line="240" w:lineRule="auto"/>
        <w:jc w:val="both"/>
      </w:pPr>
    </w:p>
    <w:p w14:paraId="4E2F98AC" w14:textId="77777777" w:rsidR="00760BC0" w:rsidRDefault="00760BC0" w:rsidP="00760BC0">
      <w:pPr>
        <w:spacing w:line="240" w:lineRule="auto"/>
        <w:jc w:val="both"/>
      </w:pPr>
      <w:r>
        <w:t>Correcto. Las respuestas demuestran la obtención de los conocimientos suficientes sobre la temática tratada.</w:t>
      </w:r>
    </w:p>
    <w:p w14:paraId="1300EDAE" w14:textId="77777777" w:rsidR="00760BC0" w:rsidRDefault="00760BC0" w:rsidP="00760BC0">
      <w:pPr>
        <w:spacing w:line="240" w:lineRule="auto"/>
        <w:jc w:val="both"/>
      </w:pPr>
    </w:p>
    <w:p w14:paraId="07DD5DA1" w14:textId="25AAF4F8" w:rsidR="00760BC0" w:rsidRDefault="00760BC0" w:rsidP="00760BC0">
      <w:pPr>
        <w:spacing w:line="240" w:lineRule="auto"/>
        <w:jc w:val="both"/>
        <w:rPr>
          <w:highlight w:val="white"/>
        </w:rPr>
      </w:pPr>
      <w:r>
        <w:t>Incorrecto. Las respuestas no fueron acertadas, esto demuestra que se debe repasar de nuevo este contenido temático.</w:t>
      </w:r>
    </w:p>
    <w:p w14:paraId="01A41E73" w14:textId="18EE80C6" w:rsidR="00760BC0" w:rsidRDefault="00760BC0">
      <w:pPr>
        <w:spacing w:line="240" w:lineRule="auto"/>
        <w:jc w:val="both"/>
        <w:rPr>
          <w:highlight w:val="white"/>
        </w:rPr>
      </w:pPr>
    </w:p>
    <w:p w14:paraId="30E2F330" w14:textId="461FF5B0" w:rsidR="002977C0" w:rsidRPr="00B8554F" w:rsidRDefault="0048014C">
      <w:pPr>
        <w:spacing w:line="240" w:lineRule="auto"/>
        <w:jc w:val="both"/>
        <w:rPr>
          <w:b/>
          <w:bCs/>
          <w:highlight w:val="white"/>
        </w:rPr>
      </w:pPr>
      <w:r>
        <w:rPr>
          <w:b/>
          <w:bCs/>
          <w:highlight w:val="white"/>
        </w:rPr>
        <w:t>Preguntas y r</w:t>
      </w:r>
      <w:r w:rsidR="00760BC0" w:rsidRPr="00B8554F">
        <w:rPr>
          <w:b/>
          <w:bCs/>
          <w:highlight w:val="white"/>
        </w:rPr>
        <w:t>espuestas de verdadero o falso</w:t>
      </w:r>
    </w:p>
    <w:p w14:paraId="0D9856C7" w14:textId="77777777" w:rsidR="000A37BF" w:rsidRDefault="000A37BF">
      <w:pPr>
        <w:spacing w:line="240" w:lineRule="auto"/>
        <w:jc w:val="both"/>
        <w:rPr>
          <w:highlight w:val="white"/>
        </w:rPr>
      </w:pPr>
    </w:p>
    <w:p w14:paraId="2845B7B5" w14:textId="77777777" w:rsidR="000B446C" w:rsidRDefault="000A37BF" w:rsidP="000B446C">
      <w:pPr>
        <w:jc w:val="both"/>
      </w:pPr>
      <w:r>
        <w:rPr>
          <w:color w:val="000000"/>
        </w:rPr>
        <w:t xml:space="preserve">11. </w:t>
      </w:r>
      <w:r w:rsidR="000B446C">
        <w:rPr>
          <w:color w:val="000000"/>
        </w:rPr>
        <w:t xml:space="preserve">En los prototipos radios o desechables </w:t>
      </w:r>
      <w:r w:rsidR="000B446C">
        <w:rPr>
          <w:bCs/>
        </w:rPr>
        <w:t>la validación y confirmación es mucho más ágil y rápida</w:t>
      </w:r>
      <w:r w:rsidRPr="000A37BF">
        <w:rPr>
          <w:color w:val="000000"/>
        </w:rPr>
        <w:t xml:space="preserve"> </w:t>
      </w:r>
      <w:r w:rsidR="000B446C">
        <w:t>(</w:t>
      </w:r>
      <w:r w:rsidR="000B446C" w:rsidRPr="00085E56">
        <w:rPr>
          <w:color w:val="000000"/>
          <w:highlight w:val="green"/>
        </w:rPr>
        <w:t>Verdadero</w:t>
      </w:r>
      <w:r w:rsidR="000B446C">
        <w:t>)</w:t>
      </w:r>
    </w:p>
    <w:p w14:paraId="15A56310" w14:textId="77777777" w:rsidR="000A37BF" w:rsidRDefault="000A37BF">
      <w:pPr>
        <w:spacing w:line="240" w:lineRule="auto"/>
        <w:jc w:val="both"/>
        <w:rPr>
          <w:highlight w:val="white"/>
        </w:rPr>
      </w:pPr>
    </w:p>
    <w:p w14:paraId="04D61B28" w14:textId="532143C5" w:rsidR="00085E56" w:rsidRDefault="000A37BF" w:rsidP="00085E56">
      <w:pPr>
        <w:jc w:val="both"/>
      </w:pPr>
      <w:r>
        <w:rPr>
          <w:color w:val="000000"/>
        </w:rPr>
        <w:t>12.</w:t>
      </w:r>
      <w:r w:rsidR="008778EA">
        <w:rPr>
          <w:color w:val="000000"/>
        </w:rPr>
        <w:t xml:space="preserve"> </w:t>
      </w:r>
      <w:r w:rsidR="00E057C0">
        <w:t xml:space="preserve">Apenas </w:t>
      </w:r>
      <w:r w:rsidR="00A43AED">
        <w:t>se tienen</w:t>
      </w:r>
      <w:r w:rsidR="00E057C0">
        <w:t xml:space="preserve"> disponibles dos herramientas para construir prototipos. </w:t>
      </w:r>
      <w:r w:rsidR="00085E56">
        <w:t>(</w:t>
      </w:r>
      <w:r w:rsidR="00085E56" w:rsidRPr="00085E56">
        <w:rPr>
          <w:color w:val="000000"/>
          <w:highlight w:val="green"/>
        </w:rPr>
        <w:t>Verdadero</w:t>
      </w:r>
      <w:r w:rsidR="00085E56">
        <w:t>)</w:t>
      </w:r>
    </w:p>
    <w:p w14:paraId="24DC85CE" w14:textId="77777777" w:rsidR="00085E56" w:rsidRDefault="00085E56" w:rsidP="000A37BF">
      <w:pPr>
        <w:spacing w:line="240" w:lineRule="auto"/>
        <w:jc w:val="both"/>
        <w:rPr>
          <w:color w:val="000000"/>
        </w:rPr>
      </w:pPr>
    </w:p>
    <w:p w14:paraId="3B05F31F" w14:textId="77777777" w:rsidR="00C35B17" w:rsidRPr="000A37BF" w:rsidRDefault="008778EA" w:rsidP="00C35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color w:val="000000"/>
        </w:rPr>
      </w:pPr>
      <w:r w:rsidRPr="00085E56">
        <w:rPr>
          <w:color w:val="000000"/>
        </w:rPr>
        <w:t>13.</w:t>
      </w:r>
      <w:r w:rsidR="00085E56" w:rsidRPr="00085E56">
        <w:rPr>
          <w:color w:val="000000"/>
        </w:rPr>
        <w:t xml:space="preserve"> </w:t>
      </w:r>
      <w:r w:rsidR="00C35B17">
        <w:t>Ninguna herramienta para construir prototipos permite la interacción con los usuarios finales.</w:t>
      </w:r>
      <w:r w:rsidR="00085E56">
        <w:t xml:space="preserve"> </w:t>
      </w:r>
      <w:r w:rsidR="00C35B17" w:rsidRPr="000A37BF">
        <w:rPr>
          <w:color w:val="000000"/>
        </w:rPr>
        <w:t>(</w:t>
      </w:r>
      <w:r w:rsidR="00C35B17" w:rsidRPr="000A37BF">
        <w:rPr>
          <w:color w:val="000000"/>
          <w:highlight w:val="green"/>
        </w:rPr>
        <w:t>Falso</w:t>
      </w:r>
      <w:r w:rsidR="00C35B17" w:rsidRPr="000A37BF">
        <w:rPr>
          <w:color w:val="000000"/>
        </w:rPr>
        <w:t>)</w:t>
      </w:r>
    </w:p>
    <w:p w14:paraId="6E4CCA72" w14:textId="77777777" w:rsidR="008778EA" w:rsidRDefault="008778EA" w:rsidP="000A37BF">
      <w:pPr>
        <w:spacing w:line="240" w:lineRule="auto"/>
        <w:jc w:val="both"/>
        <w:rPr>
          <w:color w:val="000000"/>
        </w:rPr>
      </w:pPr>
    </w:p>
    <w:p w14:paraId="12FF5D9F" w14:textId="77777777" w:rsidR="008778EA" w:rsidRDefault="008778EA" w:rsidP="000A37BF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14. </w:t>
      </w:r>
      <w:r w:rsidR="00C35B17">
        <w:rPr>
          <w:color w:val="000000"/>
        </w:rPr>
        <w:t>Las herramientas para construir prototipos, incentivan el trabajo en equipo.</w:t>
      </w:r>
      <w:r>
        <w:t xml:space="preserve"> (</w:t>
      </w:r>
      <w:r w:rsidRPr="00085E56">
        <w:rPr>
          <w:color w:val="000000"/>
          <w:highlight w:val="green"/>
        </w:rPr>
        <w:t>Verdadero</w:t>
      </w:r>
      <w:r>
        <w:t>)</w:t>
      </w:r>
    </w:p>
    <w:p w14:paraId="69B746F2" w14:textId="77777777" w:rsidR="008778EA" w:rsidRDefault="008778EA" w:rsidP="000A37BF">
      <w:pPr>
        <w:spacing w:line="240" w:lineRule="auto"/>
        <w:jc w:val="both"/>
        <w:rPr>
          <w:color w:val="000000"/>
        </w:rPr>
      </w:pPr>
    </w:p>
    <w:p w14:paraId="65A06C77" w14:textId="259EBB18" w:rsidR="0031321A" w:rsidRPr="00431BD6" w:rsidRDefault="008778EA">
      <w:r>
        <w:rPr>
          <w:color w:val="000000"/>
        </w:rPr>
        <w:t>15.</w:t>
      </w:r>
      <w:r w:rsidR="00085E56">
        <w:rPr>
          <w:color w:val="000000"/>
        </w:rPr>
        <w:t xml:space="preserve"> </w:t>
      </w:r>
      <w:r w:rsidR="00256553">
        <w:t>Marvel no permite trabajar en línea</w:t>
      </w:r>
      <w:r w:rsidR="00A43AED">
        <w:t>.</w:t>
      </w:r>
      <w:r w:rsidR="00085E56">
        <w:t xml:space="preserve"> </w:t>
      </w:r>
      <w:r w:rsidR="00085E56" w:rsidRPr="000A37BF">
        <w:rPr>
          <w:color w:val="000000"/>
        </w:rPr>
        <w:t>(</w:t>
      </w:r>
      <w:r w:rsidR="00085E56" w:rsidRPr="000A37BF">
        <w:rPr>
          <w:color w:val="000000"/>
          <w:highlight w:val="green"/>
        </w:rPr>
        <w:t>Falso</w:t>
      </w:r>
      <w:r w:rsidR="00085E56" w:rsidRPr="000A37BF">
        <w:rPr>
          <w:color w:val="000000"/>
        </w:rPr>
        <w:t>)</w:t>
      </w:r>
    </w:p>
    <w:sectPr w:rsidR="0031321A" w:rsidRPr="00431BD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25D0" w14:textId="77777777" w:rsidR="003A19BF" w:rsidRDefault="003A19BF">
      <w:pPr>
        <w:spacing w:line="240" w:lineRule="auto"/>
      </w:pPr>
      <w:r>
        <w:separator/>
      </w:r>
    </w:p>
  </w:endnote>
  <w:endnote w:type="continuationSeparator" w:id="0">
    <w:p w14:paraId="586D2159" w14:textId="77777777" w:rsidR="003A19BF" w:rsidRDefault="003A1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252F" w14:textId="77777777" w:rsidR="003A19BF" w:rsidRDefault="003A19BF">
      <w:pPr>
        <w:spacing w:line="240" w:lineRule="auto"/>
      </w:pPr>
      <w:r>
        <w:separator/>
      </w:r>
    </w:p>
  </w:footnote>
  <w:footnote w:type="continuationSeparator" w:id="0">
    <w:p w14:paraId="0E9A52CC" w14:textId="77777777" w:rsidR="003A19BF" w:rsidRDefault="003A1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66CF" w14:textId="77777777" w:rsidR="002977C0" w:rsidRDefault="008049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CA2C393" wp14:editId="2B359481">
          <wp:extent cx="629920" cy="588645"/>
          <wp:effectExtent l="0" t="0" r="0" b="0"/>
          <wp:docPr id="25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C9"/>
    <w:multiLevelType w:val="hybridMultilevel"/>
    <w:tmpl w:val="2E84E23E"/>
    <w:lvl w:ilvl="0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02AF4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42166"/>
    <w:multiLevelType w:val="hybridMultilevel"/>
    <w:tmpl w:val="F6BE60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A6686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8B1770C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E85F2F"/>
    <w:multiLevelType w:val="hybridMultilevel"/>
    <w:tmpl w:val="BB72ACF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27349CA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258F0FA7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2E844BD7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FC67A94"/>
    <w:multiLevelType w:val="hybridMultilevel"/>
    <w:tmpl w:val="8398BEC0"/>
    <w:lvl w:ilvl="0" w:tplc="FC5030E0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40654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37A16D2B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3B027CA7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0071634"/>
    <w:multiLevelType w:val="multilevel"/>
    <w:tmpl w:val="872C28C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2160376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48524030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D5D3513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0B162DD"/>
    <w:multiLevelType w:val="hybridMultilevel"/>
    <w:tmpl w:val="1F1CDE2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324D12"/>
    <w:multiLevelType w:val="hybridMultilevel"/>
    <w:tmpl w:val="026AD870"/>
    <w:lvl w:ilvl="0" w:tplc="C5F4D78E">
      <w:start w:val="1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C41CA"/>
    <w:multiLevelType w:val="multilevel"/>
    <w:tmpl w:val="6018F8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3688D"/>
    <w:multiLevelType w:val="hybridMultilevel"/>
    <w:tmpl w:val="6D5E0928"/>
    <w:lvl w:ilvl="0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9D58D9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2" w15:restartNumberingAfterBreak="0">
    <w:nsid w:val="5F854009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1F83DDF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4" w15:restartNumberingAfterBreak="0">
    <w:nsid w:val="6B672D36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5" w15:restartNumberingAfterBreak="0">
    <w:nsid w:val="6C9D0593"/>
    <w:multiLevelType w:val="multilevel"/>
    <w:tmpl w:val="529825E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4594983"/>
    <w:multiLevelType w:val="hybridMultilevel"/>
    <w:tmpl w:val="6B8A27A4"/>
    <w:lvl w:ilvl="0" w:tplc="240A0017">
      <w:start w:val="1"/>
      <w:numFmt w:val="lowerLetter"/>
      <w:lvlText w:val="%1)"/>
      <w:lvlJc w:val="left"/>
      <w:pPr>
        <w:ind w:left="1155" w:hanging="360"/>
      </w:p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7" w15:restartNumberingAfterBreak="0">
    <w:nsid w:val="79B31791"/>
    <w:multiLevelType w:val="multilevel"/>
    <w:tmpl w:val="BBFC5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1777931">
    <w:abstractNumId w:val="19"/>
  </w:num>
  <w:num w:numId="2" w16cid:durableId="980962201">
    <w:abstractNumId w:val="7"/>
  </w:num>
  <w:num w:numId="3" w16cid:durableId="124587211">
    <w:abstractNumId w:val="9"/>
  </w:num>
  <w:num w:numId="4" w16cid:durableId="759791359">
    <w:abstractNumId w:val="26"/>
  </w:num>
  <w:num w:numId="5" w16cid:durableId="176891885">
    <w:abstractNumId w:val="10"/>
  </w:num>
  <w:num w:numId="6" w16cid:durableId="315113988">
    <w:abstractNumId w:val="11"/>
  </w:num>
  <w:num w:numId="7" w16cid:durableId="2120105436">
    <w:abstractNumId w:val="6"/>
  </w:num>
  <w:num w:numId="8" w16cid:durableId="133766546">
    <w:abstractNumId w:val="23"/>
  </w:num>
  <w:num w:numId="9" w16cid:durableId="1891720158">
    <w:abstractNumId w:val="24"/>
  </w:num>
  <w:num w:numId="10" w16cid:durableId="1867134430">
    <w:abstractNumId w:val="8"/>
  </w:num>
  <w:num w:numId="11" w16cid:durableId="30695032">
    <w:abstractNumId w:val="5"/>
  </w:num>
  <w:num w:numId="12" w16cid:durableId="1384518769">
    <w:abstractNumId w:val="18"/>
  </w:num>
  <w:num w:numId="13" w16cid:durableId="1918204678">
    <w:abstractNumId w:val="21"/>
  </w:num>
  <w:num w:numId="14" w16cid:durableId="477918691">
    <w:abstractNumId w:val="14"/>
  </w:num>
  <w:num w:numId="15" w16cid:durableId="2083522423">
    <w:abstractNumId w:val="17"/>
  </w:num>
  <w:num w:numId="16" w16cid:durableId="1188760253">
    <w:abstractNumId w:val="27"/>
  </w:num>
  <w:num w:numId="17" w16cid:durableId="1064567162">
    <w:abstractNumId w:val="3"/>
  </w:num>
  <w:num w:numId="18" w16cid:durableId="1609584693">
    <w:abstractNumId w:val="20"/>
  </w:num>
  <w:num w:numId="19" w16cid:durableId="319623322">
    <w:abstractNumId w:val="13"/>
  </w:num>
  <w:num w:numId="20" w16cid:durableId="93092637">
    <w:abstractNumId w:val="2"/>
  </w:num>
  <w:num w:numId="21" w16cid:durableId="659694256">
    <w:abstractNumId w:val="15"/>
  </w:num>
  <w:num w:numId="22" w16cid:durableId="390663241">
    <w:abstractNumId w:val="0"/>
  </w:num>
  <w:num w:numId="23" w16cid:durableId="711156236">
    <w:abstractNumId w:val="12"/>
  </w:num>
  <w:num w:numId="24" w16cid:durableId="1277521432">
    <w:abstractNumId w:val="16"/>
  </w:num>
  <w:num w:numId="25" w16cid:durableId="89131516">
    <w:abstractNumId w:val="4"/>
  </w:num>
  <w:num w:numId="26" w16cid:durableId="739788469">
    <w:abstractNumId w:val="22"/>
  </w:num>
  <w:num w:numId="27" w16cid:durableId="1521162186">
    <w:abstractNumId w:val="1"/>
  </w:num>
  <w:num w:numId="28" w16cid:durableId="10171997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C0"/>
    <w:rsid w:val="00003C75"/>
    <w:rsid w:val="0000600C"/>
    <w:rsid w:val="000101C1"/>
    <w:rsid w:val="00014E44"/>
    <w:rsid w:val="00044B99"/>
    <w:rsid w:val="00085E56"/>
    <w:rsid w:val="000969BB"/>
    <w:rsid w:val="000A28E3"/>
    <w:rsid w:val="000A37BF"/>
    <w:rsid w:val="000B446C"/>
    <w:rsid w:val="000F022A"/>
    <w:rsid w:val="00137CF6"/>
    <w:rsid w:val="0014185B"/>
    <w:rsid w:val="00165993"/>
    <w:rsid w:val="001E0BAF"/>
    <w:rsid w:val="00216B40"/>
    <w:rsid w:val="00256553"/>
    <w:rsid w:val="00266616"/>
    <w:rsid w:val="00270174"/>
    <w:rsid w:val="00284A8F"/>
    <w:rsid w:val="002864A8"/>
    <w:rsid w:val="002977C0"/>
    <w:rsid w:val="0031321A"/>
    <w:rsid w:val="00377338"/>
    <w:rsid w:val="003811A0"/>
    <w:rsid w:val="003A19BF"/>
    <w:rsid w:val="003C4B70"/>
    <w:rsid w:val="00413CAB"/>
    <w:rsid w:val="00425B0F"/>
    <w:rsid w:val="00431BD6"/>
    <w:rsid w:val="00446C82"/>
    <w:rsid w:val="0048014C"/>
    <w:rsid w:val="00497441"/>
    <w:rsid w:val="004C5AD6"/>
    <w:rsid w:val="0053239C"/>
    <w:rsid w:val="005963CC"/>
    <w:rsid w:val="005B01D8"/>
    <w:rsid w:val="005B69E2"/>
    <w:rsid w:val="005D2FFA"/>
    <w:rsid w:val="00653240"/>
    <w:rsid w:val="006D733C"/>
    <w:rsid w:val="00707548"/>
    <w:rsid w:val="00710306"/>
    <w:rsid w:val="007425AF"/>
    <w:rsid w:val="00755593"/>
    <w:rsid w:val="00760BC0"/>
    <w:rsid w:val="00767E4D"/>
    <w:rsid w:val="007B5296"/>
    <w:rsid w:val="007C0180"/>
    <w:rsid w:val="00800DA9"/>
    <w:rsid w:val="0080494B"/>
    <w:rsid w:val="008470D6"/>
    <w:rsid w:val="00871CFE"/>
    <w:rsid w:val="008778EA"/>
    <w:rsid w:val="008C53F8"/>
    <w:rsid w:val="008F5BB7"/>
    <w:rsid w:val="008F6150"/>
    <w:rsid w:val="009868AE"/>
    <w:rsid w:val="009B7BC9"/>
    <w:rsid w:val="009D3402"/>
    <w:rsid w:val="00A16292"/>
    <w:rsid w:val="00A43AED"/>
    <w:rsid w:val="00AE4CCC"/>
    <w:rsid w:val="00AF0375"/>
    <w:rsid w:val="00B370B7"/>
    <w:rsid w:val="00B447B2"/>
    <w:rsid w:val="00B83758"/>
    <w:rsid w:val="00B8554F"/>
    <w:rsid w:val="00BA0637"/>
    <w:rsid w:val="00BA63F8"/>
    <w:rsid w:val="00BC4BA0"/>
    <w:rsid w:val="00C35B17"/>
    <w:rsid w:val="00C603F7"/>
    <w:rsid w:val="00C77C5B"/>
    <w:rsid w:val="00CF1FBA"/>
    <w:rsid w:val="00CF6C09"/>
    <w:rsid w:val="00D76555"/>
    <w:rsid w:val="00DB7A13"/>
    <w:rsid w:val="00DD1850"/>
    <w:rsid w:val="00E057C0"/>
    <w:rsid w:val="00E27506"/>
    <w:rsid w:val="00E4301E"/>
    <w:rsid w:val="00E712D3"/>
    <w:rsid w:val="00F56A01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ADB6"/>
  <w15:docId w15:val="{A54F06D8-4DF1-4A3F-9ECA-C693A8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E1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E1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7F6"/>
    <w:rPr>
      <w:color w:val="0563C1" w:themeColor="hyperlink"/>
      <w:u w:val="single"/>
    </w:rPr>
  </w:style>
  <w:style w:type="character" w:customStyle="1" w:styleId="PrrafodelistaCar">
    <w:name w:val="Párrafo de lista Car"/>
    <w:link w:val="Prrafodelista"/>
    <w:uiPriority w:val="34"/>
    <w:rsid w:val="00FE17F6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681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681"/>
    <w:rPr>
      <w:rFonts w:ascii="Arial" w:eastAsia="Arial" w:hAnsi="Arial" w:cs="Arial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E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52"/>
    <w:rPr>
      <w:rFonts w:ascii="Segoe UI" w:hAnsi="Segoe UI" w:cs="Segoe UI"/>
      <w:sz w:val="18"/>
      <w:szCs w:val="18"/>
      <w:lang w:eastAsia="es-CO"/>
    </w:rPr>
  </w:style>
  <w:style w:type="table" w:customStyle="1" w:styleId="5">
    <w:name w:val="5"/>
    <w:basedOn w:val="Tablanormal"/>
    <w:rsid w:val="00494719"/>
    <w:rPr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B70747"/>
    <w:rPr>
      <w:b/>
      <w:bCs/>
    </w:rPr>
  </w:style>
  <w:style w:type="paragraph" w:styleId="Revisin">
    <w:name w:val="Revision"/>
    <w:hidden/>
    <w:uiPriority w:val="99"/>
    <w:semiHidden/>
    <w:rsid w:val="008C53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6bkvR14qxmoH6lKr/OOe/Pq+UA==">AMUW2mVZvoDqxgB7zcyueJ4CEMO6VzeOoy8C9UGX2RJ0W0JFn13HpXIyXi2owJD4K2clASb5/iVX+3JdzqhNgEj2/Z0iaX+rsl2BVfNMNUXirurpwtQXzB+JQSnMoX4ZYta2OTaEyWp1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2022-10-29T20:39:00Z</dcterms:created>
  <dcterms:modified xsi:type="dcterms:W3CDTF">2022-10-29T20:44:00Z</dcterms:modified>
</cp:coreProperties>
</file>