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422810" w:rsidRDefault="00974E98" w:rsidP="004175E0">
      <w:pPr>
        <w:pBdr>
          <w:top w:val="nil"/>
          <w:left w:val="nil"/>
          <w:bottom w:val="nil"/>
          <w:right w:val="nil"/>
          <w:between w:val="nil"/>
        </w:pBdr>
        <w:spacing w:line="276" w:lineRule="auto"/>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bookmarkStart w:id="0" w:name="_GoBack"/>
      <w:bookmarkEnd w:id="0"/>
    </w:p>
    <w:p w14:paraId="00000002" w14:textId="77777777" w:rsidR="00422810" w:rsidRDefault="00422810" w:rsidP="004175E0">
      <w:pPr>
        <w:pBdr>
          <w:top w:val="nil"/>
          <w:left w:val="nil"/>
          <w:bottom w:val="nil"/>
          <w:right w:val="nil"/>
          <w:between w:val="nil"/>
        </w:pBdr>
        <w:spacing w:line="276" w:lineRule="auto"/>
        <w:jc w:val="both"/>
        <w:rPr>
          <w:rFonts w:ascii="Arial" w:eastAsia="Arial" w:hAnsi="Arial" w:cs="Arial"/>
          <w:b/>
          <w:color w:val="000000"/>
          <w:sz w:val="22"/>
          <w:szCs w:val="22"/>
        </w:rPr>
      </w:pPr>
    </w:p>
    <w:tbl>
      <w:tblPr>
        <w:tblStyle w:val="aff0"/>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422810" w14:paraId="2102D937" w14:textId="77777777" w:rsidTr="004175E0">
        <w:trPr>
          <w:trHeight w:val="340"/>
        </w:trPr>
        <w:tc>
          <w:tcPr>
            <w:tcW w:w="3066" w:type="dxa"/>
            <w:shd w:val="clear" w:color="auto" w:fill="8DB3E2"/>
            <w:vAlign w:val="center"/>
          </w:tcPr>
          <w:p w14:paraId="00000003" w14:textId="77777777" w:rsidR="00422810" w:rsidRDefault="00974E98" w:rsidP="004175E0">
            <w:pPr>
              <w:spacing w:line="276" w:lineRule="auto"/>
              <w:jc w:val="both"/>
              <w:rPr>
                <w:rFonts w:ascii="Arial" w:eastAsia="Arial" w:hAnsi="Arial" w:cs="Arial"/>
                <w:sz w:val="22"/>
                <w:szCs w:val="22"/>
              </w:rPr>
            </w:pPr>
            <w:r>
              <w:rPr>
                <w:rFonts w:ascii="Arial" w:eastAsia="Arial" w:hAnsi="Arial" w:cs="Arial"/>
                <w:sz w:val="22"/>
                <w:szCs w:val="22"/>
              </w:rPr>
              <w:t>Programa de formación.</w:t>
            </w:r>
          </w:p>
        </w:tc>
        <w:tc>
          <w:tcPr>
            <w:tcW w:w="10356" w:type="dxa"/>
            <w:vAlign w:val="center"/>
          </w:tcPr>
          <w:p w14:paraId="00000004" w14:textId="6FA3E680" w:rsidR="00422810" w:rsidRDefault="00974E98" w:rsidP="004175E0">
            <w:pPr>
              <w:spacing w:line="276" w:lineRule="auto"/>
              <w:jc w:val="both"/>
              <w:rPr>
                <w:rFonts w:ascii="Arial" w:eastAsia="Arial" w:hAnsi="Arial" w:cs="Arial"/>
                <w:color w:val="E36C09"/>
                <w:sz w:val="22"/>
                <w:szCs w:val="22"/>
              </w:rPr>
            </w:pPr>
            <w:r>
              <w:rPr>
                <w:rFonts w:ascii="Arial" w:eastAsia="Arial" w:hAnsi="Arial" w:cs="Arial"/>
                <w:sz w:val="22"/>
                <w:szCs w:val="22"/>
              </w:rPr>
              <w:t xml:space="preserve">Desarrollo de aplicaciones </w:t>
            </w:r>
            <w:r w:rsidRPr="00DB7CDB">
              <w:rPr>
                <w:rFonts w:ascii="Arial" w:eastAsia="Arial" w:hAnsi="Arial" w:cs="Arial"/>
                <w:sz w:val="22"/>
                <w:szCs w:val="22"/>
              </w:rPr>
              <w:t xml:space="preserve">web full </w:t>
            </w:r>
            <w:proofErr w:type="spellStart"/>
            <w:r w:rsidRPr="00DB7CDB">
              <w:rPr>
                <w:rFonts w:ascii="Arial" w:eastAsia="Arial" w:hAnsi="Arial" w:cs="Arial"/>
                <w:sz w:val="22"/>
                <w:szCs w:val="22"/>
              </w:rPr>
              <w:t>stack</w:t>
            </w:r>
            <w:proofErr w:type="spellEnd"/>
          </w:p>
        </w:tc>
      </w:tr>
    </w:tbl>
    <w:p w14:paraId="00000005" w14:textId="77777777" w:rsidR="00422810" w:rsidRDefault="00422810" w:rsidP="004175E0">
      <w:pPr>
        <w:spacing w:line="276" w:lineRule="auto"/>
        <w:jc w:val="both"/>
        <w:rPr>
          <w:rFonts w:ascii="Arial" w:eastAsia="Arial" w:hAnsi="Arial" w:cs="Arial"/>
          <w:sz w:val="22"/>
          <w:szCs w:val="22"/>
        </w:rPr>
      </w:pPr>
    </w:p>
    <w:tbl>
      <w:tblPr>
        <w:tblStyle w:val="a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3118"/>
        <w:gridCol w:w="2126"/>
        <w:gridCol w:w="6056"/>
      </w:tblGrid>
      <w:tr w:rsidR="00422810" w14:paraId="0553E57B" w14:textId="77777777" w:rsidTr="004175E0">
        <w:trPr>
          <w:trHeight w:val="340"/>
        </w:trPr>
        <w:tc>
          <w:tcPr>
            <w:tcW w:w="2122" w:type="dxa"/>
            <w:shd w:val="clear" w:color="auto" w:fill="8DB3E2"/>
            <w:vAlign w:val="center"/>
          </w:tcPr>
          <w:p w14:paraId="00000006" w14:textId="2287979D" w:rsidR="00422810" w:rsidRPr="004175E0" w:rsidRDefault="004175E0" w:rsidP="004175E0">
            <w:pPr>
              <w:spacing w:line="276" w:lineRule="auto"/>
              <w:jc w:val="both"/>
              <w:rPr>
                <w:rFonts w:ascii="Arial" w:eastAsia="Arial" w:hAnsi="Arial" w:cs="Arial"/>
                <w:sz w:val="22"/>
                <w:szCs w:val="22"/>
              </w:rPr>
            </w:pPr>
            <w:r w:rsidRPr="004175E0">
              <w:rPr>
                <w:rFonts w:ascii="Arial" w:eastAsia="Arial" w:hAnsi="Arial" w:cs="Arial"/>
                <w:sz w:val="22"/>
                <w:szCs w:val="22"/>
              </w:rPr>
              <w:t>C</w:t>
            </w:r>
            <w:r>
              <w:rPr>
                <w:rFonts w:ascii="Arial" w:eastAsia="Arial" w:hAnsi="Arial" w:cs="Arial"/>
                <w:sz w:val="22"/>
                <w:szCs w:val="22"/>
              </w:rPr>
              <w:t>OMPETENCIA</w:t>
            </w:r>
          </w:p>
        </w:tc>
        <w:tc>
          <w:tcPr>
            <w:tcW w:w="3118" w:type="dxa"/>
            <w:vAlign w:val="center"/>
          </w:tcPr>
          <w:p w14:paraId="00000007" w14:textId="77777777" w:rsidR="00422810" w:rsidRDefault="00974E98" w:rsidP="004175E0">
            <w:pPr>
              <w:spacing w:line="276" w:lineRule="auto"/>
              <w:jc w:val="both"/>
              <w:rPr>
                <w:rFonts w:ascii="Arial" w:eastAsia="Arial" w:hAnsi="Arial" w:cs="Arial"/>
                <w:sz w:val="22"/>
                <w:szCs w:val="22"/>
                <w:u w:val="single"/>
              </w:rPr>
            </w:pPr>
            <w:r>
              <w:rPr>
                <w:rFonts w:ascii="Arial" w:eastAsia="Arial" w:hAnsi="Arial" w:cs="Arial"/>
                <w:sz w:val="22"/>
                <w:szCs w:val="22"/>
              </w:rPr>
              <w:t xml:space="preserve">220501099 - Probar la solución del </w:t>
            </w:r>
            <w:r>
              <w:rPr>
                <w:rFonts w:ascii="Arial" w:eastAsia="Arial" w:hAnsi="Arial" w:cs="Arial"/>
                <w:i/>
                <w:sz w:val="22"/>
                <w:szCs w:val="22"/>
              </w:rPr>
              <w:t>software</w:t>
            </w:r>
            <w:r>
              <w:rPr>
                <w:rFonts w:ascii="Arial" w:eastAsia="Arial" w:hAnsi="Arial" w:cs="Arial"/>
                <w:sz w:val="22"/>
                <w:szCs w:val="22"/>
              </w:rPr>
              <w:t xml:space="preserve"> de acuerdo con parámetros técnicos y modelos de referencia.</w:t>
            </w:r>
          </w:p>
        </w:tc>
        <w:tc>
          <w:tcPr>
            <w:tcW w:w="2126" w:type="dxa"/>
            <w:shd w:val="clear" w:color="auto" w:fill="8DB3E2"/>
            <w:vAlign w:val="center"/>
          </w:tcPr>
          <w:p w14:paraId="00000008" w14:textId="39FA96C8" w:rsidR="00422810" w:rsidRDefault="004175E0" w:rsidP="004175E0">
            <w:pPr>
              <w:spacing w:line="276" w:lineRule="auto"/>
              <w:jc w:val="both"/>
              <w:rPr>
                <w:rFonts w:ascii="Arial" w:eastAsia="Arial" w:hAnsi="Arial" w:cs="Arial"/>
                <w:sz w:val="22"/>
                <w:szCs w:val="22"/>
              </w:rPr>
            </w:pPr>
            <w:r>
              <w:rPr>
                <w:rFonts w:ascii="Arial" w:eastAsia="Arial" w:hAnsi="Arial" w:cs="Arial"/>
                <w:sz w:val="22"/>
                <w:szCs w:val="22"/>
              </w:rPr>
              <w:t>RESULTADOS DE APRENDIZAJE.</w:t>
            </w:r>
          </w:p>
        </w:tc>
        <w:tc>
          <w:tcPr>
            <w:tcW w:w="6056" w:type="dxa"/>
            <w:vAlign w:val="center"/>
          </w:tcPr>
          <w:p w14:paraId="00000009" w14:textId="77777777" w:rsidR="00422810" w:rsidRDefault="00974E98" w:rsidP="004175E0">
            <w:pPr>
              <w:spacing w:line="276" w:lineRule="auto"/>
              <w:jc w:val="both"/>
              <w:rPr>
                <w:rFonts w:ascii="Arial" w:eastAsia="Arial" w:hAnsi="Arial" w:cs="Arial"/>
                <w:b/>
                <w:sz w:val="22"/>
                <w:szCs w:val="22"/>
              </w:rPr>
            </w:pPr>
            <w:r>
              <w:rPr>
                <w:rFonts w:ascii="Arial" w:eastAsia="Arial" w:hAnsi="Arial" w:cs="Arial"/>
                <w:sz w:val="22"/>
                <w:szCs w:val="22"/>
              </w:rPr>
              <w:t xml:space="preserve">220501099-01. Preparar el entorno de pruebas del </w:t>
            </w:r>
            <w:r>
              <w:rPr>
                <w:rFonts w:ascii="Arial" w:eastAsia="Arial" w:hAnsi="Arial" w:cs="Arial"/>
                <w:i/>
                <w:sz w:val="22"/>
                <w:szCs w:val="22"/>
              </w:rPr>
              <w:t>software</w:t>
            </w:r>
            <w:r>
              <w:rPr>
                <w:rFonts w:ascii="Arial" w:eastAsia="Arial" w:hAnsi="Arial" w:cs="Arial"/>
                <w:sz w:val="22"/>
                <w:szCs w:val="22"/>
              </w:rPr>
              <w:t xml:space="preserve"> desarrollado de acuerdo con parámetros técnicos.</w:t>
            </w:r>
          </w:p>
        </w:tc>
      </w:tr>
    </w:tbl>
    <w:p w14:paraId="0000000A" w14:textId="77777777" w:rsidR="00422810" w:rsidRDefault="00422810" w:rsidP="004175E0">
      <w:pPr>
        <w:spacing w:line="276" w:lineRule="auto"/>
        <w:jc w:val="both"/>
        <w:rPr>
          <w:rFonts w:ascii="Arial" w:eastAsia="Arial" w:hAnsi="Arial" w:cs="Arial"/>
          <w:sz w:val="22"/>
          <w:szCs w:val="22"/>
        </w:rPr>
      </w:pPr>
    </w:p>
    <w:tbl>
      <w:tblPr>
        <w:tblStyle w:val="aff2"/>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422810" w14:paraId="7E9752A2" w14:textId="77777777" w:rsidTr="004175E0">
        <w:trPr>
          <w:trHeight w:val="340"/>
        </w:trPr>
        <w:tc>
          <w:tcPr>
            <w:tcW w:w="3066" w:type="dxa"/>
            <w:shd w:val="clear" w:color="auto" w:fill="8DB3E2"/>
            <w:vAlign w:val="center"/>
          </w:tcPr>
          <w:p w14:paraId="0000000B" w14:textId="45356B5C" w:rsidR="00422810" w:rsidRDefault="004175E0" w:rsidP="004175E0">
            <w:pPr>
              <w:spacing w:line="276" w:lineRule="auto"/>
              <w:jc w:val="both"/>
              <w:rPr>
                <w:rFonts w:ascii="Arial" w:eastAsia="Arial" w:hAnsi="Arial" w:cs="Arial"/>
                <w:sz w:val="22"/>
                <w:szCs w:val="22"/>
              </w:rPr>
            </w:pPr>
            <w:r>
              <w:rPr>
                <w:rFonts w:ascii="Arial" w:eastAsia="Arial" w:hAnsi="Arial" w:cs="Arial"/>
                <w:sz w:val="22"/>
                <w:szCs w:val="22"/>
              </w:rPr>
              <w:t>NÚMERO DEL COMPONENTE FORMATIVO.</w:t>
            </w:r>
          </w:p>
        </w:tc>
        <w:tc>
          <w:tcPr>
            <w:tcW w:w="10356" w:type="dxa"/>
            <w:vAlign w:val="center"/>
          </w:tcPr>
          <w:p w14:paraId="0000000C" w14:textId="2622F9BF" w:rsidR="00422810" w:rsidRPr="004175E0" w:rsidRDefault="004175E0" w:rsidP="004175E0">
            <w:pPr>
              <w:spacing w:line="276" w:lineRule="auto"/>
              <w:jc w:val="both"/>
              <w:rPr>
                <w:rFonts w:ascii="Arial" w:eastAsia="Arial" w:hAnsi="Arial" w:cs="Arial"/>
                <w:color w:val="FF0000"/>
                <w:sz w:val="22"/>
                <w:szCs w:val="22"/>
              </w:rPr>
            </w:pPr>
            <w:r w:rsidRPr="00185417">
              <w:rPr>
                <w:rFonts w:ascii="Arial" w:eastAsia="Arial" w:hAnsi="Arial" w:cs="Arial"/>
                <w:color w:val="000000" w:themeColor="text1"/>
                <w:sz w:val="22"/>
                <w:szCs w:val="22"/>
              </w:rPr>
              <w:t>CF18</w:t>
            </w:r>
          </w:p>
        </w:tc>
      </w:tr>
      <w:tr w:rsidR="00422810" w14:paraId="0E49FE7A" w14:textId="77777777" w:rsidTr="004175E0">
        <w:trPr>
          <w:trHeight w:val="340"/>
        </w:trPr>
        <w:tc>
          <w:tcPr>
            <w:tcW w:w="3066" w:type="dxa"/>
            <w:shd w:val="clear" w:color="auto" w:fill="8DB3E2"/>
            <w:vAlign w:val="center"/>
          </w:tcPr>
          <w:p w14:paraId="0000000D" w14:textId="057E43A7" w:rsidR="00422810" w:rsidRDefault="004175E0" w:rsidP="004175E0">
            <w:pPr>
              <w:spacing w:line="276" w:lineRule="auto"/>
              <w:jc w:val="both"/>
              <w:rPr>
                <w:rFonts w:ascii="Arial" w:eastAsia="Arial" w:hAnsi="Arial" w:cs="Arial"/>
                <w:sz w:val="22"/>
                <w:szCs w:val="22"/>
              </w:rPr>
            </w:pPr>
            <w:r>
              <w:rPr>
                <w:rFonts w:ascii="Arial" w:eastAsia="Arial" w:hAnsi="Arial" w:cs="Arial"/>
                <w:sz w:val="22"/>
                <w:szCs w:val="22"/>
              </w:rPr>
              <w:t>NOMBRE DEL COMPONENTE FORMATIVO.</w:t>
            </w:r>
          </w:p>
        </w:tc>
        <w:tc>
          <w:tcPr>
            <w:tcW w:w="10356" w:type="dxa"/>
            <w:vAlign w:val="center"/>
          </w:tcPr>
          <w:p w14:paraId="0000000E" w14:textId="77777777" w:rsidR="00422810" w:rsidRDefault="00974E98" w:rsidP="004175E0">
            <w:pPr>
              <w:spacing w:line="276" w:lineRule="auto"/>
              <w:jc w:val="both"/>
              <w:rPr>
                <w:rFonts w:ascii="Arial" w:eastAsia="Arial" w:hAnsi="Arial" w:cs="Arial"/>
                <w:sz w:val="22"/>
                <w:szCs w:val="22"/>
              </w:rPr>
            </w:pPr>
            <w:r>
              <w:rPr>
                <w:rFonts w:ascii="Arial" w:eastAsia="Arial" w:hAnsi="Arial" w:cs="Arial"/>
                <w:sz w:val="22"/>
                <w:szCs w:val="22"/>
              </w:rPr>
              <w:t>Análisis de pruebas.</w:t>
            </w:r>
          </w:p>
        </w:tc>
      </w:tr>
      <w:tr w:rsidR="00422810" w14:paraId="47B437E8" w14:textId="77777777" w:rsidTr="004175E0">
        <w:trPr>
          <w:trHeight w:val="340"/>
        </w:trPr>
        <w:tc>
          <w:tcPr>
            <w:tcW w:w="3066" w:type="dxa"/>
            <w:shd w:val="clear" w:color="auto" w:fill="8DB3E2"/>
            <w:vAlign w:val="center"/>
          </w:tcPr>
          <w:p w14:paraId="0000000F" w14:textId="14759BB4" w:rsidR="00422810" w:rsidRDefault="004175E0" w:rsidP="004175E0">
            <w:pPr>
              <w:spacing w:line="276" w:lineRule="auto"/>
              <w:jc w:val="both"/>
              <w:rPr>
                <w:rFonts w:ascii="Arial" w:eastAsia="Arial" w:hAnsi="Arial" w:cs="Arial"/>
                <w:sz w:val="22"/>
                <w:szCs w:val="22"/>
              </w:rPr>
            </w:pPr>
            <w:r>
              <w:rPr>
                <w:rFonts w:ascii="Arial" w:eastAsia="Arial" w:hAnsi="Arial" w:cs="Arial"/>
                <w:sz w:val="22"/>
                <w:szCs w:val="22"/>
              </w:rPr>
              <w:t>BREVE DESCRIPCIÓN.</w:t>
            </w:r>
          </w:p>
        </w:tc>
        <w:tc>
          <w:tcPr>
            <w:tcW w:w="10356" w:type="dxa"/>
            <w:vAlign w:val="center"/>
          </w:tcPr>
          <w:p w14:paraId="00000010" w14:textId="77777777" w:rsidR="00422810" w:rsidRDefault="00974E98" w:rsidP="004175E0">
            <w:pPr>
              <w:spacing w:line="276" w:lineRule="auto"/>
              <w:jc w:val="both"/>
              <w:rPr>
                <w:rFonts w:ascii="Arial" w:eastAsia="Arial" w:hAnsi="Arial" w:cs="Arial"/>
                <w:sz w:val="22"/>
                <w:szCs w:val="22"/>
              </w:rPr>
            </w:pPr>
            <w:r>
              <w:rPr>
                <w:rFonts w:ascii="Arial" w:eastAsia="Arial" w:hAnsi="Arial" w:cs="Arial"/>
                <w:sz w:val="22"/>
                <w:szCs w:val="22"/>
              </w:rPr>
              <w:t xml:space="preserve">En este componente se abordarán temas referentes a las pruebas o procesos de </w:t>
            </w:r>
            <w:proofErr w:type="spellStart"/>
            <w:r>
              <w:rPr>
                <w:rFonts w:ascii="Arial" w:eastAsia="Arial" w:hAnsi="Arial" w:cs="Arial"/>
                <w:i/>
                <w:sz w:val="22"/>
                <w:szCs w:val="22"/>
              </w:rPr>
              <w:t>testing</w:t>
            </w:r>
            <w:proofErr w:type="spellEnd"/>
            <w:r>
              <w:rPr>
                <w:rFonts w:ascii="Arial" w:eastAsia="Arial" w:hAnsi="Arial" w:cs="Arial"/>
                <w:sz w:val="22"/>
                <w:szCs w:val="22"/>
              </w:rPr>
              <w:t xml:space="preserve"> de </w:t>
            </w:r>
            <w:r>
              <w:rPr>
                <w:rFonts w:ascii="Arial" w:eastAsia="Arial" w:hAnsi="Arial" w:cs="Arial"/>
                <w:i/>
                <w:sz w:val="22"/>
                <w:szCs w:val="22"/>
              </w:rPr>
              <w:t>software</w:t>
            </w:r>
            <w:r>
              <w:rPr>
                <w:rFonts w:ascii="Arial" w:eastAsia="Arial" w:hAnsi="Arial" w:cs="Arial"/>
                <w:sz w:val="22"/>
                <w:szCs w:val="22"/>
              </w:rPr>
              <w:t xml:space="preserve"> antes de la puesta en marcha; estas se realizan en varias etapas, las cuales determinan la usabilidad y desempeño de la aplicación, basado en la mejor experiencia de usuario, que es el enfoque y la estrategia para diseñar sistemas bien estructurados.</w:t>
            </w:r>
          </w:p>
        </w:tc>
      </w:tr>
      <w:tr w:rsidR="00422810" w14:paraId="67D191DA" w14:textId="77777777" w:rsidTr="004175E0">
        <w:trPr>
          <w:trHeight w:val="340"/>
        </w:trPr>
        <w:tc>
          <w:tcPr>
            <w:tcW w:w="3066" w:type="dxa"/>
            <w:shd w:val="clear" w:color="auto" w:fill="8DB3E2"/>
            <w:vAlign w:val="center"/>
          </w:tcPr>
          <w:p w14:paraId="00000011" w14:textId="6854DDBF" w:rsidR="00422810" w:rsidRDefault="004175E0" w:rsidP="004175E0">
            <w:pPr>
              <w:spacing w:line="276" w:lineRule="auto"/>
              <w:jc w:val="both"/>
              <w:rPr>
                <w:rFonts w:ascii="Arial" w:eastAsia="Arial" w:hAnsi="Arial" w:cs="Arial"/>
                <w:sz w:val="22"/>
                <w:szCs w:val="22"/>
              </w:rPr>
            </w:pPr>
            <w:r>
              <w:rPr>
                <w:rFonts w:ascii="Arial" w:eastAsia="Arial" w:hAnsi="Arial" w:cs="Arial"/>
                <w:sz w:val="22"/>
                <w:szCs w:val="22"/>
              </w:rPr>
              <w:t>PALABRAS CLAVE.</w:t>
            </w:r>
          </w:p>
        </w:tc>
        <w:tc>
          <w:tcPr>
            <w:tcW w:w="10356" w:type="dxa"/>
            <w:vAlign w:val="center"/>
          </w:tcPr>
          <w:p w14:paraId="00000012" w14:textId="77777777" w:rsidR="00422810" w:rsidRDefault="00974E98" w:rsidP="004175E0">
            <w:pPr>
              <w:spacing w:line="276" w:lineRule="auto"/>
              <w:jc w:val="both"/>
              <w:rPr>
                <w:rFonts w:ascii="Arial" w:eastAsia="Arial" w:hAnsi="Arial" w:cs="Arial"/>
                <w:sz w:val="22"/>
                <w:szCs w:val="22"/>
              </w:rPr>
            </w:pPr>
            <w:r>
              <w:rPr>
                <w:rFonts w:ascii="Arial" w:eastAsia="Arial" w:hAnsi="Arial" w:cs="Arial"/>
                <w:sz w:val="22"/>
                <w:szCs w:val="22"/>
              </w:rPr>
              <w:t>Experiencia de usuario, pruebas, usabilidad, navegación, sitio web.</w:t>
            </w:r>
          </w:p>
        </w:tc>
      </w:tr>
    </w:tbl>
    <w:p w14:paraId="00000013" w14:textId="77777777" w:rsidR="00422810" w:rsidRDefault="00422810" w:rsidP="004175E0">
      <w:pPr>
        <w:spacing w:line="276" w:lineRule="auto"/>
        <w:jc w:val="both"/>
        <w:rPr>
          <w:rFonts w:ascii="Arial" w:eastAsia="Arial" w:hAnsi="Arial" w:cs="Arial"/>
          <w:sz w:val="22"/>
          <w:szCs w:val="22"/>
        </w:rPr>
      </w:pPr>
    </w:p>
    <w:tbl>
      <w:tblPr>
        <w:tblStyle w:val="aff3"/>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422810" w14:paraId="6DD5387A" w14:textId="77777777" w:rsidTr="004175E0">
        <w:trPr>
          <w:trHeight w:val="340"/>
        </w:trPr>
        <w:tc>
          <w:tcPr>
            <w:tcW w:w="3066" w:type="dxa"/>
            <w:shd w:val="clear" w:color="auto" w:fill="8DB3E2"/>
            <w:vAlign w:val="center"/>
          </w:tcPr>
          <w:p w14:paraId="00000014" w14:textId="169374FC" w:rsidR="00422810" w:rsidRDefault="004175E0" w:rsidP="004175E0">
            <w:pPr>
              <w:spacing w:line="276" w:lineRule="auto"/>
              <w:jc w:val="both"/>
              <w:rPr>
                <w:rFonts w:ascii="Arial" w:eastAsia="Arial" w:hAnsi="Arial" w:cs="Arial"/>
                <w:sz w:val="22"/>
                <w:szCs w:val="22"/>
              </w:rPr>
            </w:pPr>
            <w:r>
              <w:rPr>
                <w:rFonts w:ascii="Arial" w:eastAsia="Arial" w:hAnsi="Arial" w:cs="Arial"/>
                <w:sz w:val="22"/>
                <w:szCs w:val="22"/>
              </w:rPr>
              <w:t>ÁREA OCUPACIONAL.</w:t>
            </w:r>
          </w:p>
        </w:tc>
        <w:tc>
          <w:tcPr>
            <w:tcW w:w="10356" w:type="dxa"/>
            <w:vAlign w:val="center"/>
          </w:tcPr>
          <w:p w14:paraId="00000015" w14:textId="77777777" w:rsidR="00422810" w:rsidRDefault="00974E98" w:rsidP="004175E0">
            <w:pPr>
              <w:spacing w:line="276" w:lineRule="auto"/>
              <w:jc w:val="both"/>
              <w:rPr>
                <w:rFonts w:ascii="Arial" w:eastAsia="Arial" w:hAnsi="Arial" w:cs="Arial"/>
                <w:sz w:val="22"/>
                <w:szCs w:val="22"/>
              </w:rPr>
            </w:pPr>
            <w:r>
              <w:rPr>
                <w:rFonts w:ascii="Arial" w:eastAsia="Arial" w:hAnsi="Arial" w:cs="Arial"/>
                <w:sz w:val="22"/>
                <w:szCs w:val="22"/>
              </w:rPr>
              <w:t>6 - Ventas y servicios.</w:t>
            </w:r>
          </w:p>
        </w:tc>
      </w:tr>
      <w:tr w:rsidR="00422810" w14:paraId="27E489D2" w14:textId="77777777" w:rsidTr="004175E0">
        <w:trPr>
          <w:trHeight w:val="465"/>
        </w:trPr>
        <w:tc>
          <w:tcPr>
            <w:tcW w:w="3066" w:type="dxa"/>
            <w:shd w:val="clear" w:color="auto" w:fill="8DB3E2"/>
            <w:vAlign w:val="center"/>
          </w:tcPr>
          <w:p w14:paraId="00000016" w14:textId="1F9622E7" w:rsidR="00422810" w:rsidRDefault="004175E0" w:rsidP="004175E0">
            <w:pPr>
              <w:spacing w:line="276" w:lineRule="auto"/>
              <w:jc w:val="both"/>
              <w:rPr>
                <w:rFonts w:ascii="Arial" w:eastAsia="Arial" w:hAnsi="Arial" w:cs="Arial"/>
                <w:sz w:val="22"/>
                <w:szCs w:val="22"/>
              </w:rPr>
            </w:pPr>
            <w:r>
              <w:rPr>
                <w:rFonts w:ascii="Arial" w:eastAsia="Arial" w:hAnsi="Arial" w:cs="Arial"/>
                <w:sz w:val="22"/>
                <w:szCs w:val="22"/>
              </w:rPr>
              <w:t>IDIOMA.</w:t>
            </w:r>
          </w:p>
        </w:tc>
        <w:tc>
          <w:tcPr>
            <w:tcW w:w="10356" w:type="dxa"/>
            <w:vAlign w:val="center"/>
          </w:tcPr>
          <w:p w14:paraId="00000017" w14:textId="77777777" w:rsidR="00422810" w:rsidRDefault="00974E98" w:rsidP="004175E0">
            <w:pPr>
              <w:spacing w:line="276" w:lineRule="auto"/>
              <w:jc w:val="both"/>
              <w:rPr>
                <w:rFonts w:ascii="Arial" w:eastAsia="Arial" w:hAnsi="Arial" w:cs="Arial"/>
                <w:sz w:val="22"/>
                <w:szCs w:val="22"/>
              </w:rPr>
            </w:pPr>
            <w:r>
              <w:rPr>
                <w:rFonts w:ascii="Arial" w:eastAsia="Arial" w:hAnsi="Arial" w:cs="Arial"/>
                <w:sz w:val="22"/>
                <w:szCs w:val="22"/>
              </w:rPr>
              <w:t>Español.</w:t>
            </w:r>
          </w:p>
        </w:tc>
      </w:tr>
    </w:tbl>
    <w:p w14:paraId="00000018" w14:textId="77777777" w:rsidR="00422810" w:rsidRDefault="00422810" w:rsidP="004175E0">
      <w:pPr>
        <w:spacing w:line="276" w:lineRule="auto"/>
        <w:jc w:val="both"/>
        <w:rPr>
          <w:rFonts w:ascii="Arial" w:eastAsia="Arial" w:hAnsi="Arial" w:cs="Arial"/>
          <w:sz w:val="22"/>
          <w:szCs w:val="22"/>
        </w:rPr>
      </w:pPr>
    </w:p>
    <w:p w14:paraId="00000019" w14:textId="77777777" w:rsidR="00422810" w:rsidRDefault="00974E98">
      <w:pPr>
        <w:pStyle w:val="Ttulo1"/>
        <w:spacing w:before="0" w:after="0"/>
        <w:jc w:val="both"/>
        <w:rPr>
          <w:rFonts w:ascii="Arial" w:eastAsia="Arial" w:hAnsi="Arial" w:cs="Arial"/>
          <w:b/>
          <w:sz w:val="22"/>
          <w:szCs w:val="22"/>
        </w:rPr>
      </w:pPr>
      <w:r>
        <w:rPr>
          <w:rFonts w:ascii="Arial" w:eastAsia="Arial" w:hAnsi="Arial" w:cs="Arial"/>
          <w:b/>
          <w:sz w:val="22"/>
          <w:szCs w:val="22"/>
        </w:rPr>
        <w:lastRenderedPageBreak/>
        <w:t>Tabla de contenidos</w:t>
      </w:r>
    </w:p>
    <w:p w14:paraId="0000001B" w14:textId="77777777" w:rsidR="00422810" w:rsidRDefault="00422810">
      <w:pPr>
        <w:ind w:left="720"/>
        <w:jc w:val="both"/>
        <w:rPr>
          <w:rFonts w:ascii="Arial" w:eastAsia="Arial" w:hAnsi="Arial" w:cs="Arial"/>
          <w:b/>
          <w:sz w:val="22"/>
          <w:szCs w:val="22"/>
        </w:rPr>
      </w:pPr>
    </w:p>
    <w:p w14:paraId="0000001C" w14:textId="7DCEC025" w:rsidR="00422810" w:rsidRDefault="00974E98">
      <w:pPr>
        <w:numPr>
          <w:ilvl w:val="0"/>
          <w:numId w:val="2"/>
        </w:numPr>
        <w:pBdr>
          <w:top w:val="nil"/>
          <w:left w:val="nil"/>
          <w:bottom w:val="nil"/>
          <w:right w:val="nil"/>
          <w:between w:val="nil"/>
        </w:pBdr>
        <w:ind w:firstLine="0"/>
        <w:jc w:val="both"/>
        <w:rPr>
          <w:rFonts w:ascii="Arial" w:eastAsia="Arial" w:hAnsi="Arial" w:cs="Arial"/>
          <w:b/>
          <w:color w:val="000000"/>
          <w:sz w:val="22"/>
          <w:szCs w:val="22"/>
        </w:rPr>
      </w:pPr>
      <w:r>
        <w:rPr>
          <w:rFonts w:ascii="Arial" w:eastAsia="Arial" w:hAnsi="Arial" w:cs="Arial"/>
          <w:b/>
          <w:color w:val="000000"/>
          <w:sz w:val="22"/>
          <w:szCs w:val="22"/>
        </w:rPr>
        <w:t>Terminología relacionada con pruebas</w:t>
      </w:r>
    </w:p>
    <w:p w14:paraId="0000001D" w14:textId="7FAE512F" w:rsidR="00422810" w:rsidRDefault="00974E98">
      <w:pPr>
        <w:numPr>
          <w:ilvl w:val="0"/>
          <w:numId w:val="2"/>
        </w:numPr>
        <w:pBdr>
          <w:top w:val="nil"/>
          <w:left w:val="nil"/>
          <w:bottom w:val="nil"/>
          <w:right w:val="nil"/>
          <w:between w:val="nil"/>
        </w:pBdr>
        <w:ind w:firstLine="0"/>
        <w:jc w:val="both"/>
        <w:rPr>
          <w:rFonts w:ascii="Arial" w:eastAsia="Arial" w:hAnsi="Arial" w:cs="Arial"/>
          <w:b/>
          <w:color w:val="000000"/>
          <w:sz w:val="22"/>
          <w:szCs w:val="22"/>
        </w:rPr>
      </w:pPr>
      <w:r>
        <w:rPr>
          <w:rFonts w:ascii="Arial" w:eastAsia="Arial" w:hAnsi="Arial" w:cs="Arial"/>
          <w:b/>
          <w:color w:val="000000"/>
          <w:sz w:val="22"/>
          <w:szCs w:val="22"/>
        </w:rPr>
        <w:t xml:space="preserve"> Contexto de la solución</w:t>
      </w:r>
    </w:p>
    <w:p w14:paraId="0000001E" w14:textId="5D6D811E" w:rsidR="00422810" w:rsidRDefault="00974E98">
      <w:pPr>
        <w:numPr>
          <w:ilvl w:val="0"/>
          <w:numId w:val="2"/>
        </w:numPr>
        <w:pBdr>
          <w:top w:val="nil"/>
          <w:left w:val="nil"/>
          <w:bottom w:val="nil"/>
          <w:right w:val="nil"/>
          <w:between w:val="nil"/>
        </w:pBdr>
        <w:ind w:firstLine="0"/>
        <w:jc w:val="both"/>
        <w:rPr>
          <w:rFonts w:ascii="Arial" w:eastAsia="Arial" w:hAnsi="Arial" w:cs="Arial"/>
          <w:b/>
          <w:color w:val="000000"/>
          <w:sz w:val="22"/>
          <w:szCs w:val="22"/>
        </w:rPr>
      </w:pPr>
      <w:r>
        <w:rPr>
          <w:rFonts w:ascii="Arial" w:eastAsia="Arial" w:hAnsi="Arial" w:cs="Arial"/>
          <w:b/>
          <w:color w:val="000000"/>
          <w:sz w:val="22"/>
          <w:szCs w:val="22"/>
        </w:rPr>
        <w:t>Enfoque de pruebas</w:t>
      </w:r>
    </w:p>
    <w:p w14:paraId="0000001F" w14:textId="77777777" w:rsidR="00422810" w:rsidRDefault="00422810">
      <w:pPr>
        <w:ind w:left="720"/>
        <w:jc w:val="both"/>
        <w:rPr>
          <w:rFonts w:ascii="Arial" w:eastAsia="Arial" w:hAnsi="Arial" w:cs="Arial"/>
          <w:b/>
          <w:sz w:val="22"/>
          <w:szCs w:val="22"/>
        </w:rPr>
      </w:pPr>
    </w:p>
    <w:p w14:paraId="00000020" w14:textId="77777777" w:rsidR="00422810" w:rsidRDefault="00974E98">
      <w:pPr>
        <w:jc w:val="both"/>
        <w:rPr>
          <w:rFonts w:ascii="Arial" w:eastAsia="Arial" w:hAnsi="Arial" w:cs="Arial"/>
          <w:b/>
          <w:sz w:val="22"/>
          <w:szCs w:val="22"/>
        </w:rPr>
      </w:pPr>
      <w:bookmarkStart w:id="1" w:name="_heading=h.gjdgxs" w:colFirst="0" w:colLast="0"/>
      <w:bookmarkEnd w:id="1"/>
      <w:r>
        <w:rPr>
          <w:rFonts w:ascii="Arial" w:eastAsia="Arial" w:hAnsi="Arial" w:cs="Arial"/>
          <w:b/>
          <w:sz w:val="22"/>
          <w:szCs w:val="22"/>
        </w:rPr>
        <w:t>Introducción</w:t>
      </w:r>
    </w:p>
    <w:p w14:paraId="00000021" w14:textId="77777777" w:rsidR="00422810" w:rsidRDefault="00422810">
      <w:pPr>
        <w:jc w:val="both"/>
        <w:rPr>
          <w:rFonts w:ascii="Arial" w:eastAsia="Arial" w:hAnsi="Arial" w:cs="Arial"/>
          <w:sz w:val="22"/>
          <w:szCs w:val="22"/>
        </w:rPr>
      </w:pPr>
    </w:p>
    <w:tbl>
      <w:tblPr>
        <w:tblStyle w:val="a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05880D8B" w14:textId="77777777">
        <w:trPr>
          <w:trHeight w:val="444"/>
        </w:trPr>
        <w:tc>
          <w:tcPr>
            <w:tcW w:w="13422" w:type="dxa"/>
            <w:shd w:val="clear" w:color="auto" w:fill="D9D9D9"/>
          </w:tcPr>
          <w:p w14:paraId="00000022"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4F7C2F37" w14:textId="77777777">
        <w:tc>
          <w:tcPr>
            <w:tcW w:w="13422" w:type="dxa"/>
          </w:tcPr>
          <w:p w14:paraId="23E47664" w14:textId="77777777" w:rsidR="00422810" w:rsidRPr="00185417" w:rsidRDefault="004175E0" w:rsidP="00734699">
            <w:pPr>
              <w:spacing w:before="160" w:after="160" w:line="276" w:lineRule="auto"/>
              <w:rPr>
                <w:rFonts w:ascii="Arial" w:hAnsi="Arial" w:cs="Arial"/>
                <w:bCs/>
                <w:color w:val="000000" w:themeColor="text1"/>
                <w:sz w:val="22"/>
                <w:szCs w:val="22"/>
              </w:rPr>
            </w:pPr>
            <w:r w:rsidRPr="00185417">
              <w:rPr>
                <w:rFonts w:ascii="Arial" w:hAnsi="Arial" w:cs="Arial"/>
                <w:bCs/>
                <w:color w:val="000000" w:themeColor="text1"/>
                <w:sz w:val="22"/>
                <w:szCs w:val="22"/>
              </w:rPr>
              <w:t xml:space="preserve">Apreciado aprendiz, bienvenido a este componente formativo, en el cual encontrará diferentes temas orientados </w:t>
            </w:r>
            <w:r w:rsidR="00734699" w:rsidRPr="00185417">
              <w:rPr>
                <w:rFonts w:ascii="Arial" w:hAnsi="Arial" w:cs="Arial"/>
                <w:bCs/>
                <w:color w:val="000000" w:themeColor="text1"/>
                <w:sz w:val="22"/>
                <w:szCs w:val="22"/>
              </w:rPr>
              <w:t>hacia</w:t>
            </w:r>
            <w:r w:rsidRPr="00185417">
              <w:rPr>
                <w:rFonts w:ascii="Arial" w:hAnsi="Arial" w:cs="Arial"/>
                <w:bCs/>
                <w:color w:val="000000" w:themeColor="text1"/>
                <w:sz w:val="22"/>
                <w:szCs w:val="22"/>
              </w:rPr>
              <w:t xml:space="preserve"> las pruebas realizadas al </w:t>
            </w:r>
            <w:r w:rsidRPr="00185417">
              <w:rPr>
                <w:rFonts w:ascii="Arial" w:hAnsi="Arial" w:cs="Arial"/>
                <w:bCs/>
                <w:i/>
                <w:iCs/>
                <w:color w:val="000000" w:themeColor="text1"/>
                <w:sz w:val="22"/>
                <w:szCs w:val="22"/>
              </w:rPr>
              <w:t>software</w:t>
            </w:r>
            <w:r w:rsidRPr="00185417">
              <w:rPr>
                <w:rFonts w:ascii="Arial" w:hAnsi="Arial" w:cs="Arial"/>
                <w:bCs/>
                <w:color w:val="000000" w:themeColor="text1"/>
                <w:sz w:val="22"/>
                <w:szCs w:val="22"/>
              </w:rPr>
              <w:t xml:space="preserve">, </w:t>
            </w:r>
            <w:r w:rsidR="00734699" w:rsidRPr="00185417">
              <w:rPr>
                <w:rFonts w:ascii="Arial" w:hAnsi="Arial" w:cs="Arial"/>
                <w:bCs/>
                <w:color w:val="000000" w:themeColor="text1"/>
                <w:sz w:val="22"/>
                <w:szCs w:val="22"/>
              </w:rPr>
              <w:t xml:space="preserve">a </w:t>
            </w:r>
            <w:r w:rsidRPr="00185417">
              <w:rPr>
                <w:rFonts w:ascii="Arial" w:hAnsi="Arial" w:cs="Arial"/>
                <w:bCs/>
                <w:color w:val="000000" w:themeColor="text1"/>
                <w:sz w:val="22"/>
                <w:szCs w:val="22"/>
              </w:rPr>
              <w:t xml:space="preserve">los procesos que conlleva y </w:t>
            </w:r>
            <w:r w:rsidR="00734699" w:rsidRPr="00185417">
              <w:rPr>
                <w:rFonts w:ascii="Arial" w:hAnsi="Arial" w:cs="Arial"/>
                <w:bCs/>
                <w:color w:val="000000" w:themeColor="text1"/>
                <w:sz w:val="22"/>
                <w:szCs w:val="22"/>
              </w:rPr>
              <w:t xml:space="preserve">a </w:t>
            </w:r>
            <w:r w:rsidRPr="00185417">
              <w:rPr>
                <w:rFonts w:ascii="Arial" w:hAnsi="Arial" w:cs="Arial"/>
                <w:bCs/>
                <w:color w:val="000000" w:themeColor="text1"/>
                <w:sz w:val="22"/>
                <w:szCs w:val="22"/>
              </w:rPr>
              <w:t xml:space="preserve">la mejor forma de hacerlas, para la puesta en marcha de los sistemas de información. Se abordan temas relacionados con la terminología asociada a los </w:t>
            </w:r>
            <w:proofErr w:type="spellStart"/>
            <w:r w:rsidRPr="00185417">
              <w:rPr>
                <w:rFonts w:ascii="Arial" w:hAnsi="Arial" w:cs="Arial"/>
                <w:bCs/>
                <w:i/>
                <w:iCs/>
                <w:color w:val="000000" w:themeColor="text1"/>
                <w:sz w:val="22"/>
                <w:szCs w:val="22"/>
              </w:rPr>
              <w:t>test</w:t>
            </w:r>
            <w:r w:rsidR="00734699" w:rsidRPr="00185417">
              <w:rPr>
                <w:rFonts w:ascii="Arial" w:hAnsi="Arial" w:cs="Arial"/>
                <w:bCs/>
                <w:i/>
                <w:iCs/>
                <w:color w:val="000000" w:themeColor="text1"/>
                <w:sz w:val="22"/>
                <w:szCs w:val="22"/>
              </w:rPr>
              <w:t>s</w:t>
            </w:r>
            <w:proofErr w:type="spellEnd"/>
            <w:r w:rsidRPr="00185417">
              <w:rPr>
                <w:rFonts w:ascii="Arial" w:hAnsi="Arial" w:cs="Arial"/>
                <w:bCs/>
                <w:color w:val="000000" w:themeColor="text1"/>
                <w:sz w:val="22"/>
                <w:szCs w:val="22"/>
              </w:rPr>
              <w:t xml:space="preserve"> de </w:t>
            </w:r>
            <w:r w:rsidRPr="00185417">
              <w:rPr>
                <w:rFonts w:ascii="Arial" w:hAnsi="Arial" w:cs="Arial"/>
                <w:bCs/>
                <w:i/>
                <w:iCs/>
                <w:color w:val="000000" w:themeColor="text1"/>
                <w:sz w:val="22"/>
                <w:szCs w:val="22"/>
              </w:rPr>
              <w:t>software</w:t>
            </w:r>
            <w:r w:rsidRPr="00185417">
              <w:rPr>
                <w:rFonts w:ascii="Arial" w:hAnsi="Arial" w:cs="Arial"/>
                <w:bCs/>
                <w:color w:val="000000" w:themeColor="text1"/>
                <w:sz w:val="22"/>
                <w:szCs w:val="22"/>
              </w:rPr>
              <w:t>, en qué ambientes se llevan a cabo, así como la relación con otras actividades realizadas en el proceso de desarrollo, los objetivos propuestos para implementarlos y cumplirlos a cabalidad.</w:t>
            </w:r>
          </w:p>
          <w:p w14:paraId="00000024" w14:textId="0CA89B87" w:rsidR="00D20CEC" w:rsidRPr="004175E0" w:rsidRDefault="00D20CEC" w:rsidP="00734699">
            <w:pPr>
              <w:spacing w:before="160" w:after="160" w:line="276" w:lineRule="auto"/>
              <w:rPr>
                <w:rFonts w:ascii="Arial" w:eastAsia="Arial" w:hAnsi="Arial" w:cs="Arial"/>
                <w:color w:val="FF0000"/>
                <w:sz w:val="22"/>
                <w:szCs w:val="22"/>
              </w:rPr>
            </w:pPr>
            <w:r w:rsidRPr="00185417">
              <w:rPr>
                <w:rFonts w:ascii="Arial" w:eastAsia="Arial" w:hAnsi="Arial" w:cs="Arial"/>
                <w:color w:val="000000" w:themeColor="text1"/>
                <w:sz w:val="22"/>
                <w:szCs w:val="22"/>
              </w:rPr>
              <w:t>En el siguiente video conocerá, de forma general, la temática que se estudiará a lo largo del componente formativo:</w:t>
            </w:r>
          </w:p>
        </w:tc>
      </w:tr>
    </w:tbl>
    <w:p w14:paraId="00000025" w14:textId="77777777" w:rsidR="00422810" w:rsidRDefault="00422810">
      <w:pPr>
        <w:jc w:val="both"/>
        <w:rPr>
          <w:rFonts w:ascii="Arial" w:eastAsia="Arial" w:hAnsi="Arial" w:cs="Arial"/>
          <w:sz w:val="22"/>
          <w:szCs w:val="22"/>
        </w:rPr>
      </w:pPr>
    </w:p>
    <w:p w14:paraId="00000026" w14:textId="77777777" w:rsidR="00422810" w:rsidRDefault="00974E98">
      <w:pPr>
        <w:jc w:val="both"/>
        <w:rPr>
          <w:rFonts w:ascii="Arial" w:eastAsia="Arial" w:hAnsi="Arial" w:cs="Arial"/>
          <w:b/>
          <w:sz w:val="22"/>
          <w:szCs w:val="22"/>
        </w:rPr>
      </w:pPr>
      <w:r>
        <w:rPr>
          <w:rFonts w:ascii="Arial" w:eastAsia="Arial" w:hAnsi="Arial" w:cs="Arial"/>
          <w:b/>
          <w:sz w:val="22"/>
          <w:szCs w:val="22"/>
        </w:rPr>
        <w:t>Guion de video introductorio.</w:t>
      </w:r>
    </w:p>
    <w:p w14:paraId="00000027" w14:textId="77777777" w:rsidR="00422810" w:rsidRDefault="00974E98">
      <w:pPr>
        <w:jc w:val="both"/>
        <w:rPr>
          <w:rFonts w:ascii="Arial" w:eastAsia="Arial" w:hAnsi="Arial" w:cs="Arial"/>
          <w:i/>
          <w:sz w:val="22"/>
          <w:szCs w:val="22"/>
        </w:rPr>
      </w:pPr>
      <w:r>
        <w:rPr>
          <w:rFonts w:ascii="Arial" w:eastAsia="Arial" w:hAnsi="Arial" w:cs="Arial"/>
          <w:b/>
          <w:sz w:val="22"/>
          <w:szCs w:val="22"/>
        </w:rPr>
        <w:t xml:space="preserve"> </w:t>
      </w:r>
    </w:p>
    <w:tbl>
      <w:tblPr>
        <w:tblStyle w:val="aff5"/>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8"/>
        <w:gridCol w:w="3922"/>
        <w:gridCol w:w="1314"/>
        <w:gridCol w:w="4861"/>
        <w:gridCol w:w="1996"/>
      </w:tblGrid>
      <w:tr w:rsidR="00422810" w14:paraId="6A2C20C7" w14:textId="77777777">
        <w:trPr>
          <w:trHeight w:val="460"/>
        </w:trPr>
        <w:tc>
          <w:tcPr>
            <w:tcW w:w="1319" w:type="dxa"/>
            <w:shd w:val="clear" w:color="auto" w:fill="D9D9D9"/>
            <w:tcMar>
              <w:top w:w="100" w:type="dxa"/>
              <w:left w:w="100" w:type="dxa"/>
              <w:bottom w:w="100" w:type="dxa"/>
              <w:right w:w="100" w:type="dxa"/>
            </w:tcMar>
          </w:tcPr>
          <w:p w14:paraId="00000028"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Tipo de recurso.</w:t>
            </w:r>
          </w:p>
        </w:tc>
        <w:tc>
          <w:tcPr>
            <w:tcW w:w="12093" w:type="dxa"/>
            <w:gridSpan w:val="4"/>
            <w:shd w:val="clear" w:color="auto" w:fill="D9D9D9"/>
            <w:tcMar>
              <w:top w:w="100" w:type="dxa"/>
              <w:left w:w="100" w:type="dxa"/>
              <w:bottom w:w="100" w:type="dxa"/>
              <w:right w:w="100" w:type="dxa"/>
            </w:tcMar>
          </w:tcPr>
          <w:p w14:paraId="00000029" w14:textId="77777777" w:rsidR="00422810" w:rsidRDefault="00974E98">
            <w:pPr>
              <w:jc w:val="both"/>
              <w:rPr>
                <w:rFonts w:ascii="Arial" w:eastAsia="Arial" w:hAnsi="Arial" w:cs="Arial"/>
                <w:color w:val="000000"/>
                <w:sz w:val="22"/>
                <w:szCs w:val="22"/>
              </w:rPr>
            </w:pPr>
            <w:bookmarkStart w:id="2" w:name="_heading=h.2s8eyo1" w:colFirst="0" w:colLast="0"/>
            <w:bookmarkEnd w:id="2"/>
            <w:r>
              <w:rPr>
                <w:rFonts w:ascii="Arial" w:eastAsia="Arial" w:hAnsi="Arial" w:cs="Arial"/>
                <w:color w:val="000000"/>
                <w:sz w:val="22"/>
                <w:szCs w:val="22"/>
              </w:rPr>
              <w:t xml:space="preserve">Video </w:t>
            </w:r>
            <w:proofErr w:type="spellStart"/>
            <w:r>
              <w:rPr>
                <w:rFonts w:ascii="Arial" w:eastAsia="Arial" w:hAnsi="Arial" w:cs="Arial"/>
                <w:i/>
                <w:color w:val="000000"/>
                <w:sz w:val="22"/>
                <w:szCs w:val="22"/>
              </w:rPr>
              <w:t>motion</w:t>
            </w:r>
            <w:proofErr w:type="spellEnd"/>
            <w:r>
              <w:rPr>
                <w:rFonts w:ascii="Arial" w:eastAsia="Arial" w:hAnsi="Arial" w:cs="Arial"/>
                <w:i/>
                <w:color w:val="000000"/>
                <w:sz w:val="22"/>
                <w:szCs w:val="22"/>
              </w:rPr>
              <w:t>.</w:t>
            </w:r>
          </w:p>
        </w:tc>
      </w:tr>
      <w:tr w:rsidR="00422810" w14:paraId="39F25D4B" w14:textId="77777777">
        <w:trPr>
          <w:trHeight w:val="14"/>
        </w:trPr>
        <w:tc>
          <w:tcPr>
            <w:tcW w:w="1319" w:type="dxa"/>
            <w:shd w:val="clear" w:color="auto" w:fill="D9D9D9"/>
            <w:tcMar>
              <w:top w:w="100" w:type="dxa"/>
              <w:left w:w="100" w:type="dxa"/>
              <w:bottom w:w="100" w:type="dxa"/>
              <w:right w:w="100" w:type="dxa"/>
            </w:tcMar>
          </w:tcPr>
          <w:p w14:paraId="0000002D"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Nota.</w:t>
            </w:r>
          </w:p>
        </w:tc>
        <w:tc>
          <w:tcPr>
            <w:tcW w:w="12093" w:type="dxa"/>
            <w:gridSpan w:val="4"/>
            <w:shd w:val="clear" w:color="auto" w:fill="D9D9D9"/>
            <w:tcMar>
              <w:top w:w="100" w:type="dxa"/>
              <w:left w:w="100" w:type="dxa"/>
              <w:bottom w:w="100" w:type="dxa"/>
              <w:right w:w="100" w:type="dxa"/>
            </w:tcMar>
          </w:tcPr>
          <w:p w14:paraId="0000002E" w14:textId="77777777" w:rsidR="00422810" w:rsidRDefault="00422810">
            <w:pPr>
              <w:jc w:val="both"/>
              <w:rPr>
                <w:rFonts w:ascii="Arial" w:eastAsia="Arial" w:hAnsi="Arial" w:cs="Arial"/>
                <w:color w:val="000000"/>
                <w:sz w:val="22"/>
                <w:szCs w:val="22"/>
              </w:rPr>
            </w:pPr>
          </w:p>
        </w:tc>
      </w:tr>
      <w:tr w:rsidR="00422810" w14:paraId="21F1C869" w14:textId="77777777">
        <w:trPr>
          <w:trHeight w:val="420"/>
        </w:trPr>
        <w:tc>
          <w:tcPr>
            <w:tcW w:w="1319" w:type="dxa"/>
            <w:shd w:val="clear" w:color="auto" w:fill="auto"/>
            <w:tcMar>
              <w:top w:w="100" w:type="dxa"/>
              <w:left w:w="100" w:type="dxa"/>
              <w:bottom w:w="100" w:type="dxa"/>
              <w:right w:w="100" w:type="dxa"/>
            </w:tcMar>
          </w:tcPr>
          <w:p w14:paraId="00000032"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Título.</w:t>
            </w:r>
          </w:p>
        </w:tc>
        <w:tc>
          <w:tcPr>
            <w:tcW w:w="12093" w:type="dxa"/>
            <w:gridSpan w:val="4"/>
            <w:shd w:val="clear" w:color="auto" w:fill="auto"/>
            <w:tcMar>
              <w:top w:w="100" w:type="dxa"/>
              <w:left w:w="100" w:type="dxa"/>
              <w:bottom w:w="100" w:type="dxa"/>
              <w:right w:w="100" w:type="dxa"/>
            </w:tcMar>
          </w:tcPr>
          <w:p w14:paraId="00000033" w14:textId="77777777" w:rsidR="00422810" w:rsidRDefault="00974E98">
            <w:pPr>
              <w:jc w:val="center"/>
              <w:rPr>
                <w:rFonts w:ascii="Arial" w:eastAsia="Arial" w:hAnsi="Arial" w:cs="Arial"/>
                <w:color w:val="000000"/>
                <w:sz w:val="22"/>
                <w:szCs w:val="22"/>
              </w:rPr>
            </w:pPr>
            <w:r>
              <w:rPr>
                <w:rFonts w:ascii="Arial" w:eastAsia="Arial" w:hAnsi="Arial" w:cs="Arial"/>
                <w:color w:val="000000"/>
                <w:sz w:val="22"/>
                <w:szCs w:val="22"/>
              </w:rPr>
              <w:t>Introducción.</w:t>
            </w:r>
          </w:p>
        </w:tc>
      </w:tr>
      <w:tr w:rsidR="00422810" w14:paraId="53A22688" w14:textId="77777777">
        <w:tc>
          <w:tcPr>
            <w:tcW w:w="1319" w:type="dxa"/>
            <w:shd w:val="clear" w:color="auto" w:fill="auto"/>
            <w:tcMar>
              <w:top w:w="100" w:type="dxa"/>
              <w:left w:w="100" w:type="dxa"/>
              <w:bottom w:w="100" w:type="dxa"/>
              <w:right w:w="100" w:type="dxa"/>
            </w:tcMar>
          </w:tcPr>
          <w:p w14:paraId="00000037"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Escena.</w:t>
            </w:r>
          </w:p>
        </w:tc>
        <w:tc>
          <w:tcPr>
            <w:tcW w:w="3922" w:type="dxa"/>
            <w:shd w:val="clear" w:color="auto" w:fill="auto"/>
            <w:tcMar>
              <w:top w:w="100" w:type="dxa"/>
              <w:left w:w="100" w:type="dxa"/>
              <w:bottom w:w="100" w:type="dxa"/>
              <w:right w:w="100" w:type="dxa"/>
            </w:tcMar>
          </w:tcPr>
          <w:p w14:paraId="00000038" w14:textId="77777777" w:rsidR="00422810" w:rsidRDefault="00974E98">
            <w:pPr>
              <w:jc w:val="center"/>
              <w:rPr>
                <w:rFonts w:ascii="Arial" w:eastAsia="Arial" w:hAnsi="Arial" w:cs="Arial"/>
                <w:color w:val="000000"/>
                <w:sz w:val="22"/>
                <w:szCs w:val="22"/>
              </w:rPr>
            </w:pPr>
            <w:r>
              <w:rPr>
                <w:rFonts w:ascii="Arial" w:eastAsia="Arial" w:hAnsi="Arial" w:cs="Arial"/>
                <w:color w:val="000000"/>
                <w:sz w:val="22"/>
                <w:szCs w:val="22"/>
              </w:rPr>
              <w:t>Imagen.</w:t>
            </w:r>
          </w:p>
        </w:tc>
        <w:tc>
          <w:tcPr>
            <w:tcW w:w="1314" w:type="dxa"/>
            <w:shd w:val="clear" w:color="auto" w:fill="auto"/>
            <w:tcMar>
              <w:top w:w="100" w:type="dxa"/>
              <w:left w:w="100" w:type="dxa"/>
              <w:bottom w:w="100" w:type="dxa"/>
              <w:right w:w="100" w:type="dxa"/>
            </w:tcMar>
          </w:tcPr>
          <w:p w14:paraId="00000039" w14:textId="77777777" w:rsidR="00422810" w:rsidRDefault="00974E98">
            <w:pPr>
              <w:jc w:val="center"/>
              <w:rPr>
                <w:rFonts w:ascii="Arial" w:eastAsia="Arial" w:hAnsi="Arial" w:cs="Arial"/>
                <w:color w:val="000000"/>
                <w:sz w:val="22"/>
                <w:szCs w:val="22"/>
              </w:rPr>
            </w:pPr>
            <w:r>
              <w:rPr>
                <w:rFonts w:ascii="Arial" w:eastAsia="Arial" w:hAnsi="Arial" w:cs="Arial"/>
                <w:color w:val="000000"/>
                <w:sz w:val="22"/>
                <w:szCs w:val="22"/>
              </w:rPr>
              <w:t>Sonido.</w:t>
            </w:r>
          </w:p>
        </w:tc>
        <w:tc>
          <w:tcPr>
            <w:tcW w:w="4861" w:type="dxa"/>
            <w:shd w:val="clear" w:color="auto" w:fill="auto"/>
            <w:tcMar>
              <w:top w:w="100" w:type="dxa"/>
              <w:left w:w="100" w:type="dxa"/>
              <w:bottom w:w="100" w:type="dxa"/>
              <w:right w:w="100" w:type="dxa"/>
            </w:tcMar>
          </w:tcPr>
          <w:p w14:paraId="0000003A" w14:textId="77777777" w:rsidR="00422810" w:rsidRDefault="00974E98">
            <w:pPr>
              <w:jc w:val="center"/>
              <w:rPr>
                <w:rFonts w:ascii="Arial" w:eastAsia="Arial" w:hAnsi="Arial" w:cs="Arial"/>
                <w:color w:val="000000"/>
                <w:sz w:val="22"/>
                <w:szCs w:val="22"/>
              </w:rPr>
            </w:pPr>
            <w:r>
              <w:rPr>
                <w:rFonts w:ascii="Arial" w:eastAsia="Arial" w:hAnsi="Arial" w:cs="Arial"/>
                <w:color w:val="000000"/>
                <w:sz w:val="22"/>
                <w:szCs w:val="22"/>
              </w:rPr>
              <w:t>Narración.</w:t>
            </w:r>
          </w:p>
        </w:tc>
        <w:tc>
          <w:tcPr>
            <w:tcW w:w="1996" w:type="dxa"/>
            <w:shd w:val="clear" w:color="auto" w:fill="auto"/>
            <w:tcMar>
              <w:top w:w="100" w:type="dxa"/>
              <w:left w:w="100" w:type="dxa"/>
              <w:bottom w:w="100" w:type="dxa"/>
              <w:right w:w="100" w:type="dxa"/>
            </w:tcMar>
          </w:tcPr>
          <w:p w14:paraId="0000003B" w14:textId="77777777" w:rsidR="00422810" w:rsidRDefault="00974E98">
            <w:pPr>
              <w:jc w:val="center"/>
              <w:rPr>
                <w:rFonts w:ascii="Arial" w:eastAsia="Arial" w:hAnsi="Arial" w:cs="Arial"/>
                <w:color w:val="000000"/>
                <w:sz w:val="22"/>
                <w:szCs w:val="22"/>
              </w:rPr>
            </w:pPr>
            <w:r>
              <w:rPr>
                <w:rFonts w:ascii="Arial" w:eastAsia="Arial" w:hAnsi="Arial" w:cs="Arial"/>
                <w:color w:val="000000"/>
                <w:sz w:val="22"/>
                <w:szCs w:val="22"/>
              </w:rPr>
              <w:t>Texto.</w:t>
            </w:r>
          </w:p>
        </w:tc>
      </w:tr>
      <w:tr w:rsidR="00422810" w14:paraId="0EAD06B3" w14:textId="77777777">
        <w:trPr>
          <w:trHeight w:val="2906"/>
        </w:trPr>
        <w:tc>
          <w:tcPr>
            <w:tcW w:w="1319" w:type="dxa"/>
            <w:shd w:val="clear" w:color="auto" w:fill="auto"/>
            <w:tcMar>
              <w:top w:w="100" w:type="dxa"/>
              <w:left w:w="100" w:type="dxa"/>
              <w:bottom w:w="100" w:type="dxa"/>
              <w:right w:w="100" w:type="dxa"/>
            </w:tcMar>
          </w:tcPr>
          <w:p w14:paraId="0000003C"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lastRenderedPageBreak/>
              <w:t>1.</w:t>
            </w:r>
          </w:p>
        </w:tc>
        <w:tc>
          <w:tcPr>
            <w:tcW w:w="3922" w:type="dxa"/>
            <w:shd w:val="clear" w:color="auto" w:fill="auto"/>
            <w:tcMar>
              <w:top w:w="100" w:type="dxa"/>
              <w:left w:w="100" w:type="dxa"/>
              <w:bottom w:w="100" w:type="dxa"/>
              <w:right w:w="100" w:type="dxa"/>
            </w:tcMar>
          </w:tcPr>
          <w:p w14:paraId="0000003D"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26312DC3" wp14:editId="47B55BA5">
                  <wp:extent cx="1769919" cy="884871"/>
                  <wp:effectExtent l="0" t="0" r="0" b="0"/>
                  <wp:docPr id="301" name="image26.jpg" descr="Software Testing: Tipos y Técnicas"/>
                  <wp:cNvGraphicFramePr/>
                  <a:graphic xmlns:a="http://schemas.openxmlformats.org/drawingml/2006/main">
                    <a:graphicData uri="http://schemas.openxmlformats.org/drawingml/2006/picture">
                      <pic:pic xmlns:pic="http://schemas.openxmlformats.org/drawingml/2006/picture">
                        <pic:nvPicPr>
                          <pic:cNvPr id="0" name="image26.jpg" descr="Software Testing: Tipos y Técnicas"/>
                          <pic:cNvPicPr preferRelativeResize="0"/>
                        </pic:nvPicPr>
                        <pic:blipFill>
                          <a:blip r:embed="rId8"/>
                          <a:srcRect/>
                          <a:stretch>
                            <a:fillRect/>
                          </a:stretch>
                        </pic:blipFill>
                        <pic:spPr>
                          <a:xfrm>
                            <a:off x="0" y="0"/>
                            <a:ext cx="1769919" cy="884871"/>
                          </a:xfrm>
                          <a:prstGeom prst="rect">
                            <a:avLst/>
                          </a:prstGeom>
                          <a:ln/>
                        </pic:spPr>
                      </pic:pic>
                    </a:graphicData>
                  </a:graphic>
                </wp:inline>
              </w:drawing>
            </w:r>
          </w:p>
          <w:p w14:paraId="0000003E" w14:textId="77777777" w:rsidR="00422810" w:rsidRDefault="00974E98">
            <w:pPr>
              <w:jc w:val="both"/>
              <w:rPr>
                <w:rFonts w:ascii="Arial" w:eastAsia="Arial" w:hAnsi="Arial" w:cs="Arial"/>
                <w:sz w:val="22"/>
                <w:szCs w:val="22"/>
              </w:rPr>
            </w:pPr>
            <w:r>
              <w:rPr>
                <w:rFonts w:ascii="Arial" w:eastAsia="Arial" w:hAnsi="Arial" w:cs="Arial"/>
                <w:sz w:val="22"/>
                <w:szCs w:val="22"/>
              </w:rPr>
              <w:t>Imagen: 228125_i1.</w:t>
            </w:r>
          </w:p>
          <w:p w14:paraId="0000003F" w14:textId="77777777" w:rsidR="00422810" w:rsidRDefault="00422810">
            <w:pPr>
              <w:jc w:val="both"/>
              <w:rPr>
                <w:rFonts w:ascii="Arial" w:eastAsia="Arial" w:hAnsi="Arial" w:cs="Arial"/>
                <w:sz w:val="22"/>
                <w:szCs w:val="22"/>
              </w:rPr>
            </w:pPr>
          </w:p>
          <w:p w14:paraId="00000040"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13899F90" wp14:editId="21BB09E4">
                  <wp:extent cx="1752360" cy="750464"/>
                  <wp:effectExtent l="0" t="0" r="0" b="0"/>
                  <wp:docPr id="303" name="image28.jpg" descr="5 Preguntas Frecuentes Sobre Software Testing y QA Automation –"/>
                  <wp:cNvGraphicFramePr/>
                  <a:graphic xmlns:a="http://schemas.openxmlformats.org/drawingml/2006/main">
                    <a:graphicData uri="http://schemas.openxmlformats.org/drawingml/2006/picture">
                      <pic:pic xmlns:pic="http://schemas.openxmlformats.org/drawingml/2006/picture">
                        <pic:nvPicPr>
                          <pic:cNvPr id="0" name="image28.jpg" descr="5 Preguntas Frecuentes Sobre Software Testing y QA Automation –"/>
                          <pic:cNvPicPr preferRelativeResize="0"/>
                        </pic:nvPicPr>
                        <pic:blipFill>
                          <a:blip r:embed="rId9"/>
                          <a:srcRect/>
                          <a:stretch>
                            <a:fillRect/>
                          </a:stretch>
                        </pic:blipFill>
                        <pic:spPr>
                          <a:xfrm>
                            <a:off x="0" y="0"/>
                            <a:ext cx="1752360" cy="750464"/>
                          </a:xfrm>
                          <a:prstGeom prst="rect">
                            <a:avLst/>
                          </a:prstGeom>
                          <a:ln/>
                        </pic:spPr>
                      </pic:pic>
                    </a:graphicData>
                  </a:graphic>
                </wp:inline>
              </w:drawing>
            </w:r>
          </w:p>
          <w:p w14:paraId="00000041" w14:textId="77777777" w:rsidR="00422810" w:rsidRDefault="00974E98">
            <w:pPr>
              <w:jc w:val="both"/>
              <w:rPr>
                <w:rFonts w:ascii="Arial" w:eastAsia="Arial" w:hAnsi="Arial" w:cs="Arial"/>
                <w:sz w:val="22"/>
                <w:szCs w:val="22"/>
              </w:rPr>
            </w:pPr>
            <w:r>
              <w:rPr>
                <w:rFonts w:ascii="Arial" w:eastAsia="Arial" w:hAnsi="Arial" w:cs="Arial"/>
                <w:sz w:val="22"/>
                <w:szCs w:val="22"/>
              </w:rPr>
              <w:t>Imagen: 228125_i2.</w:t>
            </w:r>
          </w:p>
        </w:tc>
        <w:tc>
          <w:tcPr>
            <w:tcW w:w="1314" w:type="dxa"/>
            <w:shd w:val="clear" w:color="auto" w:fill="auto"/>
            <w:tcMar>
              <w:top w:w="100" w:type="dxa"/>
              <w:left w:w="100" w:type="dxa"/>
              <w:bottom w:w="100" w:type="dxa"/>
              <w:right w:w="100" w:type="dxa"/>
            </w:tcMar>
          </w:tcPr>
          <w:p w14:paraId="00000042" w14:textId="77777777" w:rsidR="00422810" w:rsidRDefault="00974E98">
            <w:pPr>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4861" w:type="dxa"/>
            <w:shd w:val="clear" w:color="auto" w:fill="auto"/>
            <w:tcMar>
              <w:top w:w="100" w:type="dxa"/>
              <w:left w:w="100" w:type="dxa"/>
              <w:bottom w:w="100" w:type="dxa"/>
              <w:right w:w="100" w:type="dxa"/>
            </w:tcMar>
          </w:tcPr>
          <w:p w14:paraId="00000043"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Bienvenido a este componente formativo, en el cual podrá </w:t>
            </w:r>
            <w:r>
              <w:rPr>
                <w:rFonts w:ascii="Arial" w:eastAsia="Arial" w:hAnsi="Arial" w:cs="Arial"/>
                <w:sz w:val="22"/>
                <w:szCs w:val="22"/>
              </w:rPr>
              <w:t>actualizar sus</w:t>
            </w:r>
            <w:r>
              <w:rPr>
                <w:rFonts w:ascii="Arial" w:eastAsia="Arial" w:hAnsi="Arial" w:cs="Arial"/>
                <w:color w:val="000000"/>
                <w:sz w:val="22"/>
                <w:szCs w:val="22"/>
              </w:rPr>
              <w:t xml:space="preserve"> conocimientos sobre </w:t>
            </w:r>
            <w:r>
              <w:rPr>
                <w:rFonts w:ascii="Arial" w:eastAsia="Arial" w:hAnsi="Arial" w:cs="Arial"/>
                <w:sz w:val="22"/>
                <w:szCs w:val="22"/>
              </w:rPr>
              <w:t>fundamentos</w:t>
            </w:r>
            <w:r>
              <w:rPr>
                <w:rFonts w:ascii="Arial" w:eastAsia="Arial" w:hAnsi="Arial" w:cs="Arial"/>
                <w:color w:val="000000"/>
                <w:sz w:val="22"/>
                <w:szCs w:val="22"/>
              </w:rPr>
              <w:t xml:space="preserve"> y técnicas para el análisis de pruebas de </w:t>
            </w:r>
            <w:r>
              <w:rPr>
                <w:rFonts w:ascii="Arial" w:eastAsia="Arial" w:hAnsi="Arial" w:cs="Arial"/>
                <w:i/>
                <w:color w:val="000000"/>
                <w:sz w:val="22"/>
                <w:szCs w:val="22"/>
              </w:rPr>
              <w:t>software</w:t>
            </w:r>
            <w:r>
              <w:rPr>
                <w:rFonts w:ascii="Arial" w:eastAsia="Arial" w:hAnsi="Arial" w:cs="Arial"/>
                <w:color w:val="000000"/>
                <w:sz w:val="22"/>
                <w:szCs w:val="22"/>
              </w:rPr>
              <w:t xml:space="preserve">. Se entenderá la importancia de las pruebas, al aplicar su función para la identificación de fallos en el </w:t>
            </w:r>
            <w:r>
              <w:rPr>
                <w:rFonts w:ascii="Arial" w:eastAsia="Arial" w:hAnsi="Arial" w:cs="Arial"/>
                <w:i/>
                <w:color w:val="000000"/>
                <w:sz w:val="22"/>
                <w:szCs w:val="22"/>
              </w:rPr>
              <w:t>software</w:t>
            </w:r>
            <w:r>
              <w:rPr>
                <w:rFonts w:ascii="Arial" w:eastAsia="Arial" w:hAnsi="Arial" w:cs="Arial"/>
                <w:color w:val="000000"/>
                <w:sz w:val="22"/>
                <w:szCs w:val="22"/>
              </w:rPr>
              <w:t>, las diversas herramientas que se emplean para realizar el análisis, administración y ejecución de las pruebas.</w:t>
            </w:r>
          </w:p>
        </w:tc>
        <w:tc>
          <w:tcPr>
            <w:tcW w:w="1996" w:type="dxa"/>
            <w:shd w:val="clear" w:color="auto" w:fill="auto"/>
            <w:tcMar>
              <w:top w:w="100" w:type="dxa"/>
              <w:left w:w="100" w:type="dxa"/>
              <w:bottom w:w="100" w:type="dxa"/>
              <w:right w:w="100" w:type="dxa"/>
            </w:tcMar>
          </w:tcPr>
          <w:p w14:paraId="00000044"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Análisis de pruebas.</w:t>
            </w:r>
          </w:p>
          <w:p w14:paraId="00000045"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Función.</w:t>
            </w:r>
          </w:p>
          <w:p w14:paraId="00000046"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Herramientas.</w:t>
            </w:r>
          </w:p>
          <w:p w14:paraId="00000047"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Ejecución.</w:t>
            </w:r>
          </w:p>
        </w:tc>
      </w:tr>
      <w:tr w:rsidR="00422810" w14:paraId="3094E596" w14:textId="77777777">
        <w:tc>
          <w:tcPr>
            <w:tcW w:w="1319" w:type="dxa"/>
            <w:shd w:val="clear" w:color="auto" w:fill="auto"/>
            <w:tcMar>
              <w:top w:w="100" w:type="dxa"/>
              <w:left w:w="100" w:type="dxa"/>
              <w:bottom w:w="100" w:type="dxa"/>
              <w:right w:w="100" w:type="dxa"/>
            </w:tcMar>
          </w:tcPr>
          <w:p w14:paraId="00000048"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2.</w:t>
            </w:r>
          </w:p>
        </w:tc>
        <w:tc>
          <w:tcPr>
            <w:tcW w:w="3922" w:type="dxa"/>
            <w:shd w:val="clear" w:color="auto" w:fill="auto"/>
            <w:tcMar>
              <w:top w:w="100" w:type="dxa"/>
              <w:left w:w="100" w:type="dxa"/>
              <w:bottom w:w="100" w:type="dxa"/>
              <w:right w:w="100" w:type="dxa"/>
            </w:tcMar>
          </w:tcPr>
          <w:p w14:paraId="00000049"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1F773A9C" wp14:editId="3C1030CA">
                  <wp:extent cx="1727130" cy="1135185"/>
                  <wp:effectExtent l="0" t="0" r="0" b="0"/>
                  <wp:docPr id="302" name="image25.jpg" descr="Scope and Career Responsibilities of Software Tester in 2020 - Wahu Times"/>
                  <wp:cNvGraphicFramePr/>
                  <a:graphic xmlns:a="http://schemas.openxmlformats.org/drawingml/2006/main">
                    <a:graphicData uri="http://schemas.openxmlformats.org/drawingml/2006/picture">
                      <pic:pic xmlns:pic="http://schemas.openxmlformats.org/drawingml/2006/picture">
                        <pic:nvPicPr>
                          <pic:cNvPr id="0" name="image25.jpg" descr="Scope and Career Responsibilities of Software Tester in 2020 - Wahu Times"/>
                          <pic:cNvPicPr preferRelativeResize="0"/>
                        </pic:nvPicPr>
                        <pic:blipFill>
                          <a:blip r:embed="rId10"/>
                          <a:srcRect/>
                          <a:stretch>
                            <a:fillRect/>
                          </a:stretch>
                        </pic:blipFill>
                        <pic:spPr>
                          <a:xfrm>
                            <a:off x="0" y="0"/>
                            <a:ext cx="1727130" cy="1135185"/>
                          </a:xfrm>
                          <a:prstGeom prst="rect">
                            <a:avLst/>
                          </a:prstGeom>
                          <a:ln/>
                        </pic:spPr>
                      </pic:pic>
                    </a:graphicData>
                  </a:graphic>
                </wp:inline>
              </w:drawing>
            </w:r>
          </w:p>
          <w:p w14:paraId="0000004A" w14:textId="77777777" w:rsidR="00422810" w:rsidRDefault="00974E98">
            <w:pPr>
              <w:jc w:val="both"/>
              <w:rPr>
                <w:rFonts w:ascii="Arial" w:eastAsia="Arial" w:hAnsi="Arial" w:cs="Arial"/>
                <w:sz w:val="22"/>
                <w:szCs w:val="22"/>
              </w:rPr>
            </w:pPr>
            <w:r>
              <w:rPr>
                <w:rFonts w:ascii="Arial" w:eastAsia="Arial" w:hAnsi="Arial" w:cs="Arial"/>
                <w:sz w:val="22"/>
                <w:szCs w:val="22"/>
              </w:rPr>
              <w:t>Imagen: 228125_i3.</w:t>
            </w:r>
          </w:p>
          <w:p w14:paraId="0000004B" w14:textId="77777777" w:rsidR="00422810" w:rsidRDefault="00422810">
            <w:pPr>
              <w:jc w:val="both"/>
              <w:rPr>
                <w:rFonts w:ascii="Arial" w:eastAsia="Arial" w:hAnsi="Arial" w:cs="Arial"/>
                <w:sz w:val="22"/>
                <w:szCs w:val="22"/>
              </w:rPr>
            </w:pPr>
          </w:p>
          <w:p w14:paraId="0000004C" w14:textId="77777777" w:rsidR="00422810" w:rsidRDefault="00E41941">
            <w:pPr>
              <w:jc w:val="both"/>
              <w:rPr>
                <w:rFonts w:ascii="Arial" w:eastAsia="Arial" w:hAnsi="Arial" w:cs="Arial"/>
                <w:sz w:val="22"/>
                <w:szCs w:val="22"/>
              </w:rPr>
            </w:pPr>
            <w:sdt>
              <w:sdtPr>
                <w:tag w:val="goog_rdk_0"/>
                <w:id w:val="1036856918"/>
              </w:sdtPr>
              <w:sdtEndPr/>
              <w:sdtContent/>
            </w:sdt>
            <w:r w:rsidR="00974E98">
              <w:rPr>
                <w:rFonts w:ascii="Arial" w:eastAsia="Arial" w:hAnsi="Arial" w:cs="Arial"/>
                <w:noProof/>
                <w:sz w:val="22"/>
                <w:szCs w:val="22"/>
                <w:lang w:val="es-CO" w:eastAsia="es-CO"/>
              </w:rPr>
              <w:drawing>
                <wp:inline distT="0" distB="0" distL="0" distR="0" wp14:anchorId="542C7F1D" wp14:editId="4A154B2F">
                  <wp:extent cx="1810171" cy="788622"/>
                  <wp:effectExtent l="0" t="0" r="0" b="0"/>
                  <wp:docPr id="306" name="image32.png" descr="Testing en un mundo Agile - Adictos al trabajo"/>
                  <wp:cNvGraphicFramePr/>
                  <a:graphic xmlns:a="http://schemas.openxmlformats.org/drawingml/2006/main">
                    <a:graphicData uri="http://schemas.openxmlformats.org/drawingml/2006/picture">
                      <pic:pic xmlns:pic="http://schemas.openxmlformats.org/drawingml/2006/picture">
                        <pic:nvPicPr>
                          <pic:cNvPr id="0" name="image32.png" descr="Testing en un mundo Agile - Adictos al trabajo"/>
                          <pic:cNvPicPr preferRelativeResize="0"/>
                        </pic:nvPicPr>
                        <pic:blipFill>
                          <a:blip r:embed="rId11"/>
                          <a:srcRect/>
                          <a:stretch>
                            <a:fillRect/>
                          </a:stretch>
                        </pic:blipFill>
                        <pic:spPr>
                          <a:xfrm>
                            <a:off x="0" y="0"/>
                            <a:ext cx="1810171" cy="788622"/>
                          </a:xfrm>
                          <a:prstGeom prst="rect">
                            <a:avLst/>
                          </a:prstGeom>
                          <a:ln/>
                        </pic:spPr>
                      </pic:pic>
                    </a:graphicData>
                  </a:graphic>
                </wp:inline>
              </w:drawing>
            </w:r>
          </w:p>
          <w:p w14:paraId="0000004D" w14:textId="77777777" w:rsidR="00422810" w:rsidRDefault="00974E98">
            <w:pPr>
              <w:jc w:val="both"/>
              <w:rPr>
                <w:rFonts w:ascii="Arial" w:eastAsia="Arial" w:hAnsi="Arial" w:cs="Arial"/>
                <w:sz w:val="22"/>
                <w:szCs w:val="22"/>
              </w:rPr>
            </w:pPr>
            <w:r>
              <w:rPr>
                <w:rFonts w:ascii="Arial" w:eastAsia="Arial" w:hAnsi="Arial" w:cs="Arial"/>
                <w:sz w:val="22"/>
                <w:szCs w:val="22"/>
              </w:rPr>
              <w:t>Imagen: 228125_i4.</w:t>
            </w:r>
          </w:p>
        </w:tc>
        <w:tc>
          <w:tcPr>
            <w:tcW w:w="1314" w:type="dxa"/>
            <w:shd w:val="clear" w:color="auto" w:fill="auto"/>
            <w:tcMar>
              <w:top w:w="100" w:type="dxa"/>
              <w:left w:w="100" w:type="dxa"/>
              <w:bottom w:w="100" w:type="dxa"/>
              <w:right w:w="100" w:type="dxa"/>
            </w:tcMar>
          </w:tcPr>
          <w:p w14:paraId="0000004E" w14:textId="77777777" w:rsidR="00422810" w:rsidRDefault="00974E98">
            <w:pPr>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4861" w:type="dxa"/>
            <w:shd w:val="clear" w:color="auto" w:fill="auto"/>
            <w:tcMar>
              <w:top w:w="100" w:type="dxa"/>
              <w:left w:w="100" w:type="dxa"/>
              <w:bottom w:w="100" w:type="dxa"/>
              <w:right w:w="100" w:type="dxa"/>
            </w:tcMar>
          </w:tcPr>
          <w:p w14:paraId="0000004F"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Al construir un </w:t>
            </w:r>
            <w:r>
              <w:rPr>
                <w:rFonts w:ascii="Arial" w:eastAsia="Arial" w:hAnsi="Arial" w:cs="Arial"/>
                <w:i/>
                <w:color w:val="000000"/>
                <w:sz w:val="22"/>
                <w:szCs w:val="22"/>
              </w:rPr>
              <w:t>software</w:t>
            </w:r>
            <w:r>
              <w:rPr>
                <w:rFonts w:ascii="Arial" w:eastAsia="Arial" w:hAnsi="Arial" w:cs="Arial"/>
                <w:color w:val="000000"/>
                <w:sz w:val="22"/>
                <w:szCs w:val="22"/>
              </w:rPr>
              <w:t xml:space="preserve">, se </w:t>
            </w:r>
            <w:r>
              <w:rPr>
                <w:rFonts w:ascii="Arial" w:eastAsia="Arial" w:hAnsi="Arial" w:cs="Arial"/>
                <w:sz w:val="22"/>
                <w:szCs w:val="22"/>
              </w:rPr>
              <w:t>cometen</w:t>
            </w:r>
            <w:r>
              <w:rPr>
                <w:rFonts w:ascii="Arial" w:eastAsia="Arial" w:hAnsi="Arial" w:cs="Arial"/>
                <w:color w:val="000000"/>
                <w:sz w:val="22"/>
                <w:szCs w:val="22"/>
              </w:rPr>
              <w:t xml:space="preserve"> errores. En las organizaciones, para solucionar los problemas originados por los errores, se utilizan las pruebas de </w:t>
            </w:r>
            <w:r>
              <w:rPr>
                <w:rFonts w:ascii="Arial" w:eastAsia="Arial" w:hAnsi="Arial" w:cs="Arial"/>
                <w:i/>
                <w:color w:val="000000"/>
                <w:sz w:val="22"/>
                <w:szCs w:val="22"/>
              </w:rPr>
              <w:t>software</w:t>
            </w:r>
            <w:r>
              <w:rPr>
                <w:rFonts w:ascii="Arial" w:eastAsia="Arial" w:hAnsi="Arial" w:cs="Arial"/>
                <w:color w:val="000000"/>
                <w:sz w:val="22"/>
                <w:szCs w:val="22"/>
              </w:rPr>
              <w:t xml:space="preserve"> o </w:t>
            </w:r>
            <w:proofErr w:type="spellStart"/>
            <w:r>
              <w:rPr>
                <w:rFonts w:ascii="Arial" w:eastAsia="Arial" w:hAnsi="Arial" w:cs="Arial"/>
                <w:i/>
                <w:color w:val="000000"/>
                <w:sz w:val="22"/>
                <w:szCs w:val="22"/>
              </w:rPr>
              <w:t>testing</w:t>
            </w:r>
            <w:proofErr w:type="spellEnd"/>
            <w:r>
              <w:rPr>
                <w:rFonts w:ascii="Arial" w:eastAsia="Arial" w:hAnsi="Arial" w:cs="Arial"/>
                <w:color w:val="000000"/>
                <w:sz w:val="22"/>
                <w:szCs w:val="22"/>
              </w:rPr>
              <w:t xml:space="preserve">, una serie de pasos que se realizan antes y después de construir el </w:t>
            </w:r>
            <w:r>
              <w:rPr>
                <w:rFonts w:ascii="Arial" w:eastAsia="Arial" w:hAnsi="Arial" w:cs="Arial"/>
                <w:i/>
                <w:color w:val="000000"/>
                <w:sz w:val="22"/>
                <w:szCs w:val="22"/>
              </w:rPr>
              <w:t>software</w:t>
            </w:r>
            <w:r>
              <w:rPr>
                <w:rFonts w:ascii="Arial" w:eastAsia="Arial" w:hAnsi="Arial" w:cs="Arial"/>
                <w:color w:val="000000"/>
                <w:sz w:val="22"/>
                <w:szCs w:val="22"/>
              </w:rPr>
              <w:t xml:space="preserve">. Los probadores de </w:t>
            </w:r>
            <w:r>
              <w:rPr>
                <w:rFonts w:ascii="Arial" w:eastAsia="Arial" w:hAnsi="Arial" w:cs="Arial"/>
                <w:i/>
                <w:color w:val="000000"/>
                <w:sz w:val="22"/>
                <w:szCs w:val="22"/>
              </w:rPr>
              <w:t>software</w:t>
            </w:r>
            <w:r>
              <w:rPr>
                <w:rFonts w:ascii="Arial" w:eastAsia="Arial" w:hAnsi="Arial" w:cs="Arial"/>
                <w:color w:val="000000"/>
                <w:sz w:val="22"/>
                <w:szCs w:val="22"/>
              </w:rPr>
              <w:t xml:space="preserve"> o </w:t>
            </w:r>
            <w:proofErr w:type="spellStart"/>
            <w:r>
              <w:rPr>
                <w:rFonts w:ascii="Arial" w:eastAsia="Arial" w:hAnsi="Arial" w:cs="Arial"/>
                <w:i/>
                <w:color w:val="000000"/>
                <w:sz w:val="22"/>
                <w:szCs w:val="22"/>
              </w:rPr>
              <w:t>testers</w:t>
            </w:r>
            <w:proofErr w:type="spellEnd"/>
            <w:r>
              <w:rPr>
                <w:rFonts w:ascii="Arial" w:eastAsia="Arial" w:hAnsi="Arial" w:cs="Arial"/>
                <w:color w:val="000000"/>
                <w:sz w:val="22"/>
                <w:szCs w:val="22"/>
              </w:rPr>
              <w:t xml:space="preserve">, planifican y llevan a cabo pruebas de </w:t>
            </w:r>
            <w:r>
              <w:rPr>
                <w:rFonts w:ascii="Arial" w:eastAsia="Arial" w:hAnsi="Arial" w:cs="Arial"/>
                <w:i/>
                <w:color w:val="000000"/>
                <w:sz w:val="22"/>
                <w:szCs w:val="22"/>
              </w:rPr>
              <w:t>software</w:t>
            </w:r>
            <w:r>
              <w:rPr>
                <w:rFonts w:ascii="Arial" w:eastAsia="Arial" w:hAnsi="Arial" w:cs="Arial"/>
                <w:color w:val="000000"/>
                <w:sz w:val="22"/>
                <w:szCs w:val="22"/>
              </w:rPr>
              <w:t xml:space="preserve"> de los dispositivos, para comprobar si funcionan adecuadamente, e identificar el riesgo de padecer errores en un </w:t>
            </w:r>
            <w:r>
              <w:rPr>
                <w:rFonts w:ascii="Arial" w:eastAsia="Arial" w:hAnsi="Arial" w:cs="Arial"/>
                <w:i/>
                <w:color w:val="000000"/>
                <w:sz w:val="22"/>
                <w:szCs w:val="22"/>
              </w:rPr>
              <w:t>software</w:t>
            </w:r>
            <w:r>
              <w:rPr>
                <w:rFonts w:ascii="Arial" w:eastAsia="Arial" w:hAnsi="Arial" w:cs="Arial"/>
                <w:color w:val="000000"/>
                <w:sz w:val="22"/>
                <w:szCs w:val="22"/>
              </w:rPr>
              <w:t>, los detectan y los comunican.</w:t>
            </w:r>
          </w:p>
        </w:tc>
        <w:tc>
          <w:tcPr>
            <w:tcW w:w="1996" w:type="dxa"/>
            <w:shd w:val="clear" w:color="auto" w:fill="auto"/>
            <w:tcMar>
              <w:top w:w="100" w:type="dxa"/>
              <w:left w:w="100" w:type="dxa"/>
              <w:bottom w:w="100" w:type="dxa"/>
              <w:right w:w="100" w:type="dxa"/>
            </w:tcMar>
          </w:tcPr>
          <w:p w14:paraId="00000050" w14:textId="77777777" w:rsidR="00422810" w:rsidRDefault="00974E98">
            <w:pPr>
              <w:jc w:val="both"/>
              <w:rPr>
                <w:rFonts w:ascii="Arial" w:eastAsia="Arial" w:hAnsi="Arial" w:cs="Arial"/>
                <w:i/>
                <w:color w:val="000000"/>
                <w:sz w:val="22"/>
                <w:szCs w:val="22"/>
              </w:rPr>
            </w:pPr>
            <w:r>
              <w:rPr>
                <w:rFonts w:ascii="Arial" w:eastAsia="Arial" w:hAnsi="Arial" w:cs="Arial"/>
                <w:i/>
                <w:color w:val="000000"/>
                <w:sz w:val="22"/>
                <w:szCs w:val="22"/>
              </w:rPr>
              <w:t>Software.</w:t>
            </w:r>
          </w:p>
          <w:p w14:paraId="00000051"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Organización.</w:t>
            </w:r>
          </w:p>
          <w:p w14:paraId="00000052" w14:textId="77777777" w:rsidR="00422810" w:rsidRDefault="00974E98">
            <w:pPr>
              <w:jc w:val="both"/>
              <w:rPr>
                <w:rFonts w:ascii="Arial" w:eastAsia="Arial" w:hAnsi="Arial" w:cs="Arial"/>
                <w:i/>
                <w:color w:val="000000"/>
                <w:sz w:val="22"/>
                <w:szCs w:val="22"/>
              </w:rPr>
            </w:pPr>
            <w:proofErr w:type="spellStart"/>
            <w:r>
              <w:rPr>
                <w:rFonts w:ascii="Arial" w:eastAsia="Arial" w:hAnsi="Arial" w:cs="Arial"/>
                <w:i/>
                <w:color w:val="000000"/>
                <w:sz w:val="22"/>
                <w:szCs w:val="22"/>
              </w:rPr>
              <w:t>Testing</w:t>
            </w:r>
            <w:proofErr w:type="spellEnd"/>
            <w:r>
              <w:rPr>
                <w:rFonts w:ascii="Arial" w:eastAsia="Arial" w:hAnsi="Arial" w:cs="Arial"/>
                <w:i/>
                <w:color w:val="000000"/>
                <w:sz w:val="22"/>
                <w:szCs w:val="22"/>
              </w:rPr>
              <w:t>.</w:t>
            </w:r>
          </w:p>
          <w:p w14:paraId="00000053"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Pasos.</w:t>
            </w:r>
          </w:p>
          <w:p w14:paraId="00000054"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Probador.</w:t>
            </w:r>
          </w:p>
        </w:tc>
      </w:tr>
      <w:tr w:rsidR="00422810" w14:paraId="5B387A04" w14:textId="77777777">
        <w:tc>
          <w:tcPr>
            <w:tcW w:w="1319" w:type="dxa"/>
            <w:shd w:val="clear" w:color="auto" w:fill="auto"/>
            <w:tcMar>
              <w:top w:w="100" w:type="dxa"/>
              <w:left w:w="100" w:type="dxa"/>
              <w:bottom w:w="100" w:type="dxa"/>
              <w:right w:w="100" w:type="dxa"/>
            </w:tcMar>
          </w:tcPr>
          <w:p w14:paraId="00000055"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lastRenderedPageBreak/>
              <w:t>3.</w:t>
            </w:r>
          </w:p>
        </w:tc>
        <w:tc>
          <w:tcPr>
            <w:tcW w:w="3922" w:type="dxa"/>
            <w:shd w:val="clear" w:color="auto" w:fill="auto"/>
            <w:tcMar>
              <w:top w:w="100" w:type="dxa"/>
              <w:left w:w="100" w:type="dxa"/>
              <w:bottom w:w="100" w:type="dxa"/>
              <w:right w:w="100" w:type="dxa"/>
            </w:tcMar>
          </w:tcPr>
          <w:p w14:paraId="00000056" w14:textId="77777777" w:rsidR="00422810" w:rsidRDefault="00974E98">
            <w:pPr>
              <w:jc w:val="both"/>
              <w:rPr>
                <w:rFonts w:ascii="Arial" w:eastAsia="Arial" w:hAnsi="Arial" w:cs="Arial"/>
                <w:sz w:val="22"/>
                <w:szCs w:val="22"/>
              </w:rPr>
            </w:pPr>
            <w:r>
              <w:rPr>
                <w:rFonts w:ascii="Arial" w:eastAsia="Arial" w:hAnsi="Arial" w:cs="Arial"/>
                <w:noProof/>
                <w:color w:val="000000"/>
                <w:sz w:val="22"/>
                <w:szCs w:val="22"/>
                <w:lang w:val="es-CO" w:eastAsia="es-CO"/>
              </w:rPr>
              <w:drawing>
                <wp:inline distT="0" distB="0" distL="0" distR="0" wp14:anchorId="2DF22723" wp14:editId="3DD4341E">
                  <wp:extent cx="1794765" cy="1194988"/>
                  <wp:effectExtent l="0" t="0" r="0" b="0"/>
                  <wp:docPr id="304"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2"/>
                          <a:srcRect/>
                          <a:stretch>
                            <a:fillRect/>
                          </a:stretch>
                        </pic:blipFill>
                        <pic:spPr>
                          <a:xfrm>
                            <a:off x="0" y="0"/>
                            <a:ext cx="1794765" cy="1194988"/>
                          </a:xfrm>
                          <a:prstGeom prst="rect">
                            <a:avLst/>
                          </a:prstGeom>
                          <a:ln/>
                        </pic:spPr>
                      </pic:pic>
                    </a:graphicData>
                  </a:graphic>
                </wp:inline>
              </w:drawing>
            </w:r>
          </w:p>
          <w:p w14:paraId="00000057" w14:textId="77777777" w:rsidR="00422810" w:rsidRDefault="00974E98">
            <w:pPr>
              <w:jc w:val="both"/>
              <w:rPr>
                <w:rFonts w:ascii="Arial" w:eastAsia="Arial" w:hAnsi="Arial" w:cs="Arial"/>
                <w:sz w:val="22"/>
                <w:szCs w:val="22"/>
              </w:rPr>
            </w:pPr>
            <w:r>
              <w:rPr>
                <w:rFonts w:ascii="Arial" w:eastAsia="Arial" w:hAnsi="Arial" w:cs="Arial"/>
                <w:sz w:val="22"/>
                <w:szCs w:val="22"/>
              </w:rPr>
              <w:t>Imagen: 228125_i5.</w:t>
            </w:r>
          </w:p>
          <w:p w14:paraId="00000058" w14:textId="77777777" w:rsidR="00422810" w:rsidRDefault="00422810">
            <w:pPr>
              <w:jc w:val="both"/>
              <w:rPr>
                <w:rFonts w:ascii="Arial" w:eastAsia="Arial" w:hAnsi="Arial" w:cs="Arial"/>
                <w:color w:val="000000"/>
                <w:sz w:val="22"/>
                <w:szCs w:val="22"/>
              </w:rPr>
            </w:pPr>
          </w:p>
        </w:tc>
        <w:tc>
          <w:tcPr>
            <w:tcW w:w="1314" w:type="dxa"/>
            <w:shd w:val="clear" w:color="auto" w:fill="auto"/>
            <w:tcMar>
              <w:top w:w="100" w:type="dxa"/>
              <w:left w:w="100" w:type="dxa"/>
              <w:bottom w:w="100" w:type="dxa"/>
              <w:right w:w="100" w:type="dxa"/>
            </w:tcMar>
          </w:tcPr>
          <w:p w14:paraId="00000059" w14:textId="77777777" w:rsidR="00422810" w:rsidRDefault="00422810">
            <w:pPr>
              <w:jc w:val="both"/>
              <w:rPr>
                <w:rFonts w:ascii="Arial" w:eastAsia="Arial" w:hAnsi="Arial" w:cs="Arial"/>
                <w:color w:val="000000"/>
                <w:sz w:val="22"/>
                <w:szCs w:val="22"/>
              </w:rPr>
            </w:pPr>
          </w:p>
        </w:tc>
        <w:tc>
          <w:tcPr>
            <w:tcW w:w="4861" w:type="dxa"/>
            <w:shd w:val="clear" w:color="auto" w:fill="auto"/>
            <w:tcMar>
              <w:top w:w="100" w:type="dxa"/>
              <w:left w:w="100" w:type="dxa"/>
              <w:bottom w:w="100" w:type="dxa"/>
              <w:right w:w="100" w:type="dxa"/>
            </w:tcMar>
          </w:tcPr>
          <w:p w14:paraId="0000005A"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Debido a la ausencia o la desacertada ejecución de las pruebas en el desarrollo del </w:t>
            </w:r>
            <w:r>
              <w:rPr>
                <w:rFonts w:ascii="Arial" w:eastAsia="Arial" w:hAnsi="Arial" w:cs="Arial"/>
                <w:i/>
                <w:color w:val="000000"/>
                <w:sz w:val="22"/>
                <w:szCs w:val="22"/>
              </w:rPr>
              <w:t>software</w:t>
            </w:r>
            <w:r>
              <w:rPr>
                <w:rFonts w:ascii="Arial" w:eastAsia="Arial" w:hAnsi="Arial" w:cs="Arial"/>
                <w:color w:val="000000"/>
                <w:sz w:val="22"/>
                <w:szCs w:val="22"/>
              </w:rPr>
              <w:t>, se observa que, durante el transcurso de la historia, se han producido algunas calamidades que han llegado, no solo a tener consecuencias económicas funestas, sino también a producir la pérdida de vidas humanas.</w:t>
            </w:r>
          </w:p>
          <w:p w14:paraId="0000005B"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Las pruebas son herramientas fundamentales en cualquier proyecto, porque ayudan a obtener mejores resultados, ofrecer una mayor calidad del producto y, como consecuencia, los clientes estarán más satisfechos. </w:t>
            </w:r>
          </w:p>
        </w:tc>
        <w:tc>
          <w:tcPr>
            <w:tcW w:w="1996" w:type="dxa"/>
            <w:shd w:val="clear" w:color="auto" w:fill="auto"/>
            <w:tcMar>
              <w:top w:w="100" w:type="dxa"/>
              <w:left w:w="100" w:type="dxa"/>
              <w:bottom w:w="100" w:type="dxa"/>
              <w:right w:w="100" w:type="dxa"/>
            </w:tcMar>
          </w:tcPr>
          <w:p w14:paraId="0000005C"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Pruebas.</w:t>
            </w:r>
          </w:p>
          <w:p w14:paraId="0000005D" w14:textId="77777777" w:rsidR="00422810" w:rsidRDefault="00974E98">
            <w:pPr>
              <w:jc w:val="both"/>
              <w:rPr>
                <w:rFonts w:ascii="Arial" w:eastAsia="Arial" w:hAnsi="Arial" w:cs="Arial"/>
                <w:i/>
                <w:color w:val="000000"/>
                <w:sz w:val="22"/>
                <w:szCs w:val="22"/>
              </w:rPr>
            </w:pPr>
            <w:r>
              <w:rPr>
                <w:rFonts w:ascii="Arial" w:eastAsia="Arial" w:hAnsi="Arial" w:cs="Arial"/>
                <w:i/>
                <w:color w:val="000000"/>
                <w:sz w:val="22"/>
                <w:szCs w:val="22"/>
              </w:rPr>
              <w:t>Software.</w:t>
            </w:r>
          </w:p>
          <w:p w14:paraId="0000005E"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Herramientas.</w:t>
            </w:r>
          </w:p>
          <w:p w14:paraId="0000005F"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Calidad.</w:t>
            </w:r>
          </w:p>
          <w:p w14:paraId="00000060"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Producto.</w:t>
            </w:r>
          </w:p>
        </w:tc>
      </w:tr>
      <w:tr w:rsidR="00422810" w14:paraId="3B5F5360" w14:textId="77777777">
        <w:tc>
          <w:tcPr>
            <w:tcW w:w="1319" w:type="dxa"/>
            <w:shd w:val="clear" w:color="auto" w:fill="auto"/>
            <w:tcMar>
              <w:top w:w="100" w:type="dxa"/>
              <w:left w:w="100" w:type="dxa"/>
              <w:bottom w:w="100" w:type="dxa"/>
              <w:right w:w="100" w:type="dxa"/>
            </w:tcMar>
          </w:tcPr>
          <w:p w14:paraId="00000061"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4.</w:t>
            </w:r>
          </w:p>
        </w:tc>
        <w:tc>
          <w:tcPr>
            <w:tcW w:w="3922" w:type="dxa"/>
            <w:shd w:val="clear" w:color="auto" w:fill="auto"/>
            <w:tcMar>
              <w:top w:w="100" w:type="dxa"/>
              <w:left w:w="100" w:type="dxa"/>
              <w:bottom w:w="100" w:type="dxa"/>
              <w:right w:w="100" w:type="dxa"/>
            </w:tcMar>
          </w:tcPr>
          <w:p w14:paraId="00000062" w14:textId="77777777" w:rsidR="00422810" w:rsidRDefault="00974E98">
            <w:pPr>
              <w:jc w:val="both"/>
              <w:rPr>
                <w:rFonts w:ascii="Arial" w:eastAsia="Arial" w:hAnsi="Arial" w:cs="Arial"/>
                <w:sz w:val="22"/>
                <w:szCs w:val="22"/>
              </w:rPr>
            </w:pPr>
            <w:r>
              <w:rPr>
                <w:rFonts w:ascii="Arial" w:eastAsia="Arial" w:hAnsi="Arial" w:cs="Arial"/>
                <w:noProof/>
                <w:color w:val="000000"/>
                <w:sz w:val="22"/>
                <w:szCs w:val="22"/>
                <w:lang w:val="es-CO" w:eastAsia="es-CO"/>
              </w:rPr>
              <w:drawing>
                <wp:inline distT="0" distB="0" distL="0" distR="0" wp14:anchorId="10E04AE7" wp14:editId="07A637E5">
                  <wp:extent cx="1690716" cy="947894"/>
                  <wp:effectExtent l="0" t="0" r="0" b="0"/>
                  <wp:docPr id="30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1690716" cy="947894"/>
                          </a:xfrm>
                          <a:prstGeom prst="rect">
                            <a:avLst/>
                          </a:prstGeom>
                          <a:ln/>
                        </pic:spPr>
                      </pic:pic>
                    </a:graphicData>
                  </a:graphic>
                </wp:inline>
              </w:drawing>
            </w:r>
          </w:p>
          <w:p w14:paraId="00000063" w14:textId="77777777" w:rsidR="00422810" w:rsidRDefault="00974E98">
            <w:pPr>
              <w:jc w:val="both"/>
              <w:rPr>
                <w:rFonts w:ascii="Arial" w:eastAsia="Arial" w:hAnsi="Arial" w:cs="Arial"/>
                <w:sz w:val="22"/>
                <w:szCs w:val="22"/>
              </w:rPr>
            </w:pPr>
            <w:r>
              <w:rPr>
                <w:rFonts w:ascii="Arial" w:eastAsia="Arial" w:hAnsi="Arial" w:cs="Arial"/>
                <w:sz w:val="22"/>
                <w:szCs w:val="22"/>
              </w:rPr>
              <w:t>Imagen: 228125_i6.</w:t>
            </w:r>
          </w:p>
          <w:p w14:paraId="00000064" w14:textId="77777777" w:rsidR="00422810" w:rsidRDefault="00422810">
            <w:pPr>
              <w:jc w:val="both"/>
              <w:rPr>
                <w:rFonts w:ascii="Arial" w:eastAsia="Arial" w:hAnsi="Arial" w:cs="Arial"/>
                <w:sz w:val="22"/>
                <w:szCs w:val="22"/>
              </w:rPr>
            </w:pPr>
          </w:p>
          <w:p w14:paraId="00000065" w14:textId="77777777" w:rsidR="00422810" w:rsidRDefault="00422810">
            <w:pPr>
              <w:jc w:val="both"/>
              <w:rPr>
                <w:rFonts w:ascii="Arial" w:eastAsia="Arial" w:hAnsi="Arial" w:cs="Arial"/>
                <w:color w:val="000000"/>
                <w:sz w:val="22"/>
                <w:szCs w:val="22"/>
              </w:rPr>
            </w:pPr>
          </w:p>
          <w:p w14:paraId="00000066" w14:textId="77777777" w:rsidR="00422810" w:rsidRDefault="00E41941">
            <w:pPr>
              <w:jc w:val="both"/>
              <w:rPr>
                <w:rFonts w:ascii="Arial" w:eastAsia="Arial" w:hAnsi="Arial" w:cs="Arial"/>
                <w:sz w:val="22"/>
                <w:szCs w:val="22"/>
              </w:rPr>
            </w:pPr>
            <w:sdt>
              <w:sdtPr>
                <w:tag w:val="goog_rdk_1"/>
                <w:id w:val="1096519438"/>
              </w:sdtPr>
              <w:sdtEndPr/>
              <w:sdtContent/>
            </w:sdt>
            <w:r w:rsidR="00974E98">
              <w:rPr>
                <w:rFonts w:ascii="Arial" w:eastAsia="Arial" w:hAnsi="Arial" w:cs="Arial"/>
                <w:noProof/>
                <w:color w:val="000000"/>
                <w:sz w:val="22"/>
                <w:szCs w:val="22"/>
                <w:lang w:val="es-CO" w:eastAsia="es-CO"/>
              </w:rPr>
              <w:drawing>
                <wp:inline distT="0" distB="0" distL="0" distR="0" wp14:anchorId="0EBAF39B" wp14:editId="3520499E">
                  <wp:extent cx="1688965" cy="1076162"/>
                  <wp:effectExtent l="0" t="0" r="0" b="0"/>
                  <wp:docPr id="30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1688965" cy="1076162"/>
                          </a:xfrm>
                          <a:prstGeom prst="rect">
                            <a:avLst/>
                          </a:prstGeom>
                          <a:ln/>
                        </pic:spPr>
                      </pic:pic>
                    </a:graphicData>
                  </a:graphic>
                </wp:inline>
              </w:drawing>
            </w:r>
          </w:p>
          <w:p w14:paraId="00000067" w14:textId="77777777" w:rsidR="00422810" w:rsidRDefault="00974E98">
            <w:pPr>
              <w:jc w:val="both"/>
              <w:rPr>
                <w:rFonts w:ascii="Arial" w:eastAsia="Arial" w:hAnsi="Arial" w:cs="Arial"/>
                <w:color w:val="000000"/>
                <w:sz w:val="22"/>
                <w:szCs w:val="22"/>
              </w:rPr>
            </w:pPr>
            <w:r>
              <w:rPr>
                <w:rFonts w:ascii="Arial" w:eastAsia="Arial" w:hAnsi="Arial" w:cs="Arial"/>
                <w:sz w:val="22"/>
                <w:szCs w:val="22"/>
              </w:rPr>
              <w:t>Imagen: 228125_i7.</w:t>
            </w:r>
          </w:p>
        </w:tc>
        <w:tc>
          <w:tcPr>
            <w:tcW w:w="1314" w:type="dxa"/>
            <w:shd w:val="clear" w:color="auto" w:fill="auto"/>
            <w:tcMar>
              <w:top w:w="100" w:type="dxa"/>
              <w:left w:w="100" w:type="dxa"/>
              <w:bottom w:w="100" w:type="dxa"/>
              <w:right w:w="100" w:type="dxa"/>
            </w:tcMar>
          </w:tcPr>
          <w:p w14:paraId="00000068" w14:textId="77777777" w:rsidR="00422810" w:rsidRDefault="00974E98">
            <w:pPr>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4861" w:type="dxa"/>
            <w:shd w:val="clear" w:color="auto" w:fill="auto"/>
            <w:tcMar>
              <w:top w:w="100" w:type="dxa"/>
              <w:left w:w="100" w:type="dxa"/>
              <w:bottom w:w="100" w:type="dxa"/>
              <w:right w:w="100" w:type="dxa"/>
            </w:tcMar>
          </w:tcPr>
          <w:p w14:paraId="00000069"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Específicamente, las pruebas de </w:t>
            </w:r>
            <w:r>
              <w:rPr>
                <w:rFonts w:ascii="Arial" w:eastAsia="Arial" w:hAnsi="Arial" w:cs="Arial"/>
                <w:i/>
                <w:color w:val="000000"/>
                <w:sz w:val="22"/>
                <w:szCs w:val="22"/>
              </w:rPr>
              <w:t>software</w:t>
            </w:r>
            <w:r>
              <w:rPr>
                <w:rFonts w:ascii="Arial" w:eastAsia="Arial" w:hAnsi="Arial" w:cs="Arial"/>
                <w:color w:val="000000"/>
                <w:sz w:val="22"/>
                <w:szCs w:val="22"/>
              </w:rPr>
              <w:t xml:space="preserve"> permiten evaluar las soluciones y determinar el nivel de calidad que disfrutan, como resultado de etapas, en las cuales se toman medidas y decisiones con respecto al sistema implementado para mejorar y aportar categoría a estos; con estas tareas se determinan fallas, errores e inconsistencias, que fueron generados durante la etapa de desarrollo; las pruebas o serie de pasos, se realizan antes y después de la construcción, se abordan los defectos encontrados en el </w:t>
            </w:r>
            <w:r>
              <w:rPr>
                <w:rFonts w:ascii="Arial" w:eastAsia="Arial" w:hAnsi="Arial" w:cs="Arial"/>
                <w:i/>
                <w:color w:val="000000"/>
                <w:sz w:val="22"/>
                <w:szCs w:val="22"/>
              </w:rPr>
              <w:t>software</w:t>
            </w:r>
            <w:r>
              <w:rPr>
                <w:rFonts w:ascii="Arial" w:eastAsia="Arial" w:hAnsi="Arial" w:cs="Arial"/>
                <w:color w:val="000000"/>
                <w:sz w:val="22"/>
                <w:szCs w:val="22"/>
              </w:rPr>
              <w:t xml:space="preserve"> y se corrigen para reanudar y ensayar nuevamente. </w:t>
            </w:r>
          </w:p>
        </w:tc>
        <w:tc>
          <w:tcPr>
            <w:tcW w:w="1996" w:type="dxa"/>
            <w:shd w:val="clear" w:color="auto" w:fill="auto"/>
            <w:tcMar>
              <w:top w:w="100" w:type="dxa"/>
              <w:left w:w="100" w:type="dxa"/>
              <w:bottom w:w="100" w:type="dxa"/>
              <w:right w:w="100" w:type="dxa"/>
            </w:tcMar>
          </w:tcPr>
          <w:p w14:paraId="0000006A"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Etapas.</w:t>
            </w:r>
          </w:p>
          <w:p w14:paraId="0000006B"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Medidas.</w:t>
            </w:r>
          </w:p>
          <w:p w14:paraId="0000006C"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Sistema.</w:t>
            </w:r>
          </w:p>
          <w:p w14:paraId="0000006D"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Desarrollo.</w:t>
            </w:r>
          </w:p>
          <w:p w14:paraId="0000006E"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Pasos.</w:t>
            </w:r>
          </w:p>
        </w:tc>
      </w:tr>
      <w:tr w:rsidR="00422810" w14:paraId="530E59D3" w14:textId="77777777">
        <w:tc>
          <w:tcPr>
            <w:tcW w:w="1319" w:type="dxa"/>
            <w:shd w:val="clear" w:color="auto" w:fill="auto"/>
            <w:tcMar>
              <w:top w:w="100" w:type="dxa"/>
              <w:left w:w="100" w:type="dxa"/>
              <w:bottom w:w="100" w:type="dxa"/>
              <w:right w:w="100" w:type="dxa"/>
            </w:tcMar>
          </w:tcPr>
          <w:p w14:paraId="0000006F"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lastRenderedPageBreak/>
              <w:t>5.</w:t>
            </w:r>
          </w:p>
        </w:tc>
        <w:tc>
          <w:tcPr>
            <w:tcW w:w="3922" w:type="dxa"/>
            <w:shd w:val="clear" w:color="auto" w:fill="auto"/>
            <w:tcMar>
              <w:top w:w="100" w:type="dxa"/>
              <w:left w:w="100" w:type="dxa"/>
              <w:bottom w:w="100" w:type="dxa"/>
              <w:right w:w="100" w:type="dxa"/>
            </w:tcMar>
          </w:tcPr>
          <w:p w14:paraId="00000070" w14:textId="77777777" w:rsidR="00422810" w:rsidRDefault="00974E98">
            <w:pPr>
              <w:jc w:val="both"/>
              <w:rPr>
                <w:rFonts w:ascii="Arial" w:eastAsia="Arial" w:hAnsi="Arial" w:cs="Arial"/>
                <w:sz w:val="22"/>
                <w:szCs w:val="22"/>
              </w:rPr>
            </w:pPr>
            <w:r>
              <w:rPr>
                <w:rFonts w:ascii="Arial" w:eastAsia="Arial" w:hAnsi="Arial" w:cs="Arial"/>
                <w:noProof/>
                <w:color w:val="000000"/>
                <w:sz w:val="22"/>
                <w:szCs w:val="22"/>
                <w:lang w:val="es-CO" w:eastAsia="es-CO"/>
              </w:rPr>
              <w:drawing>
                <wp:inline distT="0" distB="0" distL="0" distR="0" wp14:anchorId="32B4F0BD" wp14:editId="6284614B">
                  <wp:extent cx="1745683" cy="812284"/>
                  <wp:effectExtent l="0" t="0" r="0" b="0"/>
                  <wp:docPr id="3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5"/>
                          <a:srcRect/>
                          <a:stretch>
                            <a:fillRect/>
                          </a:stretch>
                        </pic:blipFill>
                        <pic:spPr>
                          <a:xfrm>
                            <a:off x="0" y="0"/>
                            <a:ext cx="1745683" cy="812284"/>
                          </a:xfrm>
                          <a:prstGeom prst="rect">
                            <a:avLst/>
                          </a:prstGeom>
                          <a:ln/>
                        </pic:spPr>
                      </pic:pic>
                    </a:graphicData>
                  </a:graphic>
                </wp:inline>
              </w:drawing>
            </w:r>
          </w:p>
          <w:p w14:paraId="00000071" w14:textId="77777777" w:rsidR="00422810" w:rsidRDefault="00974E98">
            <w:pPr>
              <w:jc w:val="both"/>
              <w:rPr>
                <w:rFonts w:ascii="Arial" w:eastAsia="Arial" w:hAnsi="Arial" w:cs="Arial"/>
                <w:color w:val="000000"/>
                <w:sz w:val="22"/>
                <w:szCs w:val="22"/>
              </w:rPr>
            </w:pPr>
            <w:r>
              <w:rPr>
                <w:rFonts w:ascii="Arial" w:eastAsia="Arial" w:hAnsi="Arial" w:cs="Arial"/>
                <w:sz w:val="22"/>
                <w:szCs w:val="22"/>
              </w:rPr>
              <w:t>Imagen: 228125_i8.</w:t>
            </w:r>
          </w:p>
        </w:tc>
        <w:tc>
          <w:tcPr>
            <w:tcW w:w="1314" w:type="dxa"/>
            <w:shd w:val="clear" w:color="auto" w:fill="auto"/>
            <w:tcMar>
              <w:top w:w="100" w:type="dxa"/>
              <w:left w:w="100" w:type="dxa"/>
              <w:bottom w:w="100" w:type="dxa"/>
              <w:right w:w="100" w:type="dxa"/>
            </w:tcMar>
          </w:tcPr>
          <w:p w14:paraId="00000072" w14:textId="77777777" w:rsidR="00422810" w:rsidRDefault="00422810">
            <w:pPr>
              <w:jc w:val="both"/>
              <w:rPr>
                <w:rFonts w:ascii="Arial" w:eastAsia="Arial" w:hAnsi="Arial" w:cs="Arial"/>
                <w:color w:val="000000"/>
                <w:sz w:val="22"/>
                <w:szCs w:val="22"/>
              </w:rPr>
            </w:pPr>
          </w:p>
        </w:tc>
        <w:tc>
          <w:tcPr>
            <w:tcW w:w="4861" w:type="dxa"/>
            <w:shd w:val="clear" w:color="auto" w:fill="auto"/>
            <w:tcMar>
              <w:top w:w="100" w:type="dxa"/>
              <w:left w:w="100" w:type="dxa"/>
              <w:bottom w:w="100" w:type="dxa"/>
              <w:right w:w="100" w:type="dxa"/>
            </w:tcMar>
          </w:tcPr>
          <w:p w14:paraId="00000073"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Se puede definir entonces, que la prueba de </w:t>
            </w:r>
            <w:r>
              <w:rPr>
                <w:rFonts w:ascii="Arial" w:eastAsia="Arial" w:hAnsi="Arial" w:cs="Arial"/>
                <w:i/>
                <w:color w:val="000000"/>
                <w:sz w:val="22"/>
                <w:szCs w:val="22"/>
              </w:rPr>
              <w:t>software</w:t>
            </w:r>
            <w:r>
              <w:rPr>
                <w:rFonts w:ascii="Arial" w:eastAsia="Arial" w:hAnsi="Arial" w:cs="Arial"/>
                <w:color w:val="000000"/>
                <w:sz w:val="22"/>
                <w:szCs w:val="22"/>
              </w:rPr>
              <w:t xml:space="preserve"> es el proceso de evaluación y verificación de un producto o aplicación de </w:t>
            </w:r>
            <w:r>
              <w:rPr>
                <w:rFonts w:ascii="Arial" w:eastAsia="Arial" w:hAnsi="Arial" w:cs="Arial"/>
                <w:i/>
                <w:color w:val="000000"/>
                <w:sz w:val="22"/>
                <w:szCs w:val="22"/>
              </w:rPr>
              <w:t>software</w:t>
            </w:r>
            <w:r>
              <w:rPr>
                <w:rFonts w:ascii="Arial" w:eastAsia="Arial" w:hAnsi="Arial" w:cs="Arial"/>
                <w:color w:val="000000"/>
                <w:sz w:val="22"/>
                <w:szCs w:val="22"/>
              </w:rPr>
              <w:t xml:space="preserve"> para saber si hace lo que se supone que debe hacer. Los beneficios de las </w:t>
            </w:r>
            <w:proofErr w:type="gramStart"/>
            <w:r>
              <w:rPr>
                <w:rFonts w:ascii="Arial" w:eastAsia="Arial" w:hAnsi="Arial" w:cs="Arial"/>
                <w:color w:val="000000"/>
                <w:sz w:val="22"/>
                <w:szCs w:val="22"/>
              </w:rPr>
              <w:t>pruebas,</w:t>
            </w:r>
            <w:proofErr w:type="gramEnd"/>
            <w:r>
              <w:rPr>
                <w:rFonts w:ascii="Arial" w:eastAsia="Arial" w:hAnsi="Arial" w:cs="Arial"/>
                <w:color w:val="000000"/>
                <w:sz w:val="22"/>
                <w:szCs w:val="22"/>
              </w:rPr>
              <w:t xml:space="preserve"> incluyen la prevención de errores, la reducción de los costos de desarrollo y la mejora del rendimiento.</w:t>
            </w:r>
          </w:p>
        </w:tc>
        <w:tc>
          <w:tcPr>
            <w:tcW w:w="1996" w:type="dxa"/>
            <w:shd w:val="clear" w:color="auto" w:fill="auto"/>
            <w:tcMar>
              <w:top w:w="100" w:type="dxa"/>
              <w:left w:w="100" w:type="dxa"/>
              <w:bottom w:w="100" w:type="dxa"/>
              <w:right w:w="100" w:type="dxa"/>
            </w:tcMar>
          </w:tcPr>
          <w:p w14:paraId="00000074" w14:textId="77777777" w:rsidR="00422810" w:rsidRDefault="00974E98">
            <w:pPr>
              <w:jc w:val="both"/>
              <w:rPr>
                <w:rFonts w:ascii="Arial" w:eastAsia="Arial" w:hAnsi="Arial" w:cs="Arial"/>
                <w:i/>
                <w:color w:val="000000"/>
                <w:sz w:val="22"/>
                <w:szCs w:val="22"/>
              </w:rPr>
            </w:pPr>
            <w:r>
              <w:rPr>
                <w:rFonts w:ascii="Arial" w:eastAsia="Arial" w:hAnsi="Arial" w:cs="Arial"/>
                <w:i/>
                <w:color w:val="000000"/>
                <w:sz w:val="22"/>
                <w:szCs w:val="22"/>
              </w:rPr>
              <w:t>Software.</w:t>
            </w:r>
          </w:p>
          <w:p w14:paraId="00000075"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Evaluación.</w:t>
            </w:r>
          </w:p>
          <w:p w14:paraId="00000076"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Verificación.</w:t>
            </w:r>
          </w:p>
          <w:p w14:paraId="00000077"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Aplicación.</w:t>
            </w:r>
          </w:p>
        </w:tc>
      </w:tr>
      <w:tr w:rsidR="00422810" w14:paraId="6898C639" w14:textId="77777777">
        <w:tc>
          <w:tcPr>
            <w:tcW w:w="1319" w:type="dxa"/>
            <w:shd w:val="clear" w:color="auto" w:fill="auto"/>
            <w:tcMar>
              <w:top w:w="100" w:type="dxa"/>
              <w:left w:w="100" w:type="dxa"/>
              <w:bottom w:w="100" w:type="dxa"/>
              <w:right w:w="100" w:type="dxa"/>
            </w:tcMar>
          </w:tcPr>
          <w:p w14:paraId="00000078"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6.</w:t>
            </w:r>
          </w:p>
        </w:tc>
        <w:tc>
          <w:tcPr>
            <w:tcW w:w="3922" w:type="dxa"/>
            <w:shd w:val="clear" w:color="auto" w:fill="auto"/>
            <w:tcMar>
              <w:top w:w="100" w:type="dxa"/>
              <w:left w:w="100" w:type="dxa"/>
              <w:bottom w:w="100" w:type="dxa"/>
              <w:right w:w="100" w:type="dxa"/>
            </w:tcMar>
          </w:tcPr>
          <w:p w14:paraId="00000079" w14:textId="77777777" w:rsidR="00422810" w:rsidRDefault="00974E98">
            <w:pPr>
              <w:jc w:val="both"/>
              <w:rPr>
                <w:rFonts w:ascii="Arial" w:eastAsia="Arial" w:hAnsi="Arial" w:cs="Arial"/>
                <w:sz w:val="22"/>
                <w:szCs w:val="22"/>
              </w:rPr>
            </w:pPr>
            <w:r>
              <w:rPr>
                <w:rFonts w:ascii="Arial" w:eastAsia="Arial" w:hAnsi="Arial" w:cs="Arial"/>
                <w:noProof/>
                <w:color w:val="000000"/>
                <w:sz w:val="22"/>
                <w:szCs w:val="22"/>
                <w:lang w:val="es-CO" w:eastAsia="es-CO"/>
              </w:rPr>
              <w:drawing>
                <wp:inline distT="0" distB="0" distL="0" distR="0" wp14:anchorId="0B9563E6" wp14:editId="7D26265F">
                  <wp:extent cx="1739094" cy="992556"/>
                  <wp:effectExtent l="0" t="0" r="0" b="0"/>
                  <wp:docPr id="31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6"/>
                          <a:srcRect/>
                          <a:stretch>
                            <a:fillRect/>
                          </a:stretch>
                        </pic:blipFill>
                        <pic:spPr>
                          <a:xfrm>
                            <a:off x="0" y="0"/>
                            <a:ext cx="1739094" cy="992556"/>
                          </a:xfrm>
                          <a:prstGeom prst="rect">
                            <a:avLst/>
                          </a:prstGeom>
                          <a:ln/>
                        </pic:spPr>
                      </pic:pic>
                    </a:graphicData>
                  </a:graphic>
                </wp:inline>
              </w:drawing>
            </w:r>
          </w:p>
          <w:p w14:paraId="0000007A" w14:textId="77777777" w:rsidR="00422810" w:rsidRDefault="00974E98">
            <w:pPr>
              <w:jc w:val="both"/>
              <w:rPr>
                <w:rFonts w:ascii="Arial" w:eastAsia="Arial" w:hAnsi="Arial" w:cs="Arial"/>
                <w:color w:val="000000"/>
                <w:sz w:val="22"/>
                <w:szCs w:val="22"/>
              </w:rPr>
            </w:pPr>
            <w:r>
              <w:rPr>
                <w:rFonts w:ascii="Arial" w:eastAsia="Arial" w:hAnsi="Arial" w:cs="Arial"/>
                <w:sz w:val="22"/>
                <w:szCs w:val="22"/>
              </w:rPr>
              <w:t>Imagen: 228125_i9.</w:t>
            </w:r>
          </w:p>
        </w:tc>
        <w:tc>
          <w:tcPr>
            <w:tcW w:w="1314" w:type="dxa"/>
            <w:shd w:val="clear" w:color="auto" w:fill="auto"/>
            <w:tcMar>
              <w:top w:w="100" w:type="dxa"/>
              <w:left w:w="100" w:type="dxa"/>
              <w:bottom w:w="100" w:type="dxa"/>
              <w:right w:w="100" w:type="dxa"/>
            </w:tcMar>
          </w:tcPr>
          <w:p w14:paraId="0000007B" w14:textId="77777777" w:rsidR="00422810" w:rsidRDefault="00974E98">
            <w:pPr>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4861" w:type="dxa"/>
            <w:shd w:val="clear" w:color="auto" w:fill="auto"/>
            <w:tcMar>
              <w:top w:w="100" w:type="dxa"/>
              <w:left w:w="100" w:type="dxa"/>
              <w:bottom w:w="100" w:type="dxa"/>
              <w:right w:w="100" w:type="dxa"/>
            </w:tcMar>
          </w:tcPr>
          <w:p w14:paraId="0000007C"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El proceso de prueba de </w:t>
            </w:r>
            <w:r>
              <w:rPr>
                <w:rFonts w:ascii="Arial" w:eastAsia="Arial" w:hAnsi="Arial" w:cs="Arial"/>
                <w:i/>
                <w:color w:val="000000"/>
                <w:sz w:val="22"/>
                <w:szCs w:val="22"/>
              </w:rPr>
              <w:t>software</w:t>
            </w:r>
            <w:r>
              <w:rPr>
                <w:rFonts w:ascii="Arial" w:eastAsia="Arial" w:hAnsi="Arial" w:cs="Arial"/>
                <w:color w:val="000000"/>
                <w:sz w:val="22"/>
                <w:szCs w:val="22"/>
              </w:rPr>
              <w:t xml:space="preserve"> tiene tres pasos principales: el desarrollo de los casos de prueba, la ejecución de estos y el análisis de los resultados de la ejecución. La parte teórica que se estudia a </w:t>
            </w:r>
            <w:proofErr w:type="gramStart"/>
            <w:r>
              <w:rPr>
                <w:rFonts w:ascii="Arial" w:eastAsia="Arial" w:hAnsi="Arial" w:cs="Arial"/>
                <w:color w:val="000000"/>
                <w:sz w:val="22"/>
                <w:szCs w:val="22"/>
              </w:rPr>
              <w:t>continuación,</w:t>
            </w:r>
            <w:proofErr w:type="gramEnd"/>
            <w:r>
              <w:rPr>
                <w:rFonts w:ascii="Arial" w:eastAsia="Arial" w:hAnsi="Arial" w:cs="Arial"/>
                <w:color w:val="000000"/>
                <w:sz w:val="22"/>
                <w:szCs w:val="22"/>
              </w:rPr>
              <w:t xml:space="preserve"> consistirá en analizar los tipos de pruebas y las técnicas que se aplican. Además, se </w:t>
            </w:r>
            <w:r>
              <w:rPr>
                <w:rFonts w:ascii="Arial" w:eastAsia="Arial" w:hAnsi="Arial" w:cs="Arial"/>
                <w:sz w:val="22"/>
                <w:szCs w:val="22"/>
              </w:rPr>
              <w:t>verán</w:t>
            </w:r>
            <w:r>
              <w:rPr>
                <w:rFonts w:ascii="Arial" w:eastAsia="Arial" w:hAnsi="Arial" w:cs="Arial"/>
                <w:color w:val="000000"/>
                <w:sz w:val="22"/>
                <w:szCs w:val="22"/>
              </w:rPr>
              <w:t xml:space="preserve"> las herramientas que existen, para realizar dichas pruebas sobre los diferentes tipos de </w:t>
            </w:r>
            <w:r>
              <w:rPr>
                <w:rFonts w:ascii="Arial" w:eastAsia="Arial" w:hAnsi="Arial" w:cs="Arial"/>
                <w:i/>
                <w:color w:val="000000"/>
                <w:sz w:val="22"/>
                <w:szCs w:val="22"/>
              </w:rPr>
              <w:t>software</w:t>
            </w:r>
            <w:r>
              <w:rPr>
                <w:rFonts w:ascii="Arial" w:eastAsia="Arial" w:hAnsi="Arial" w:cs="Arial"/>
                <w:color w:val="000000"/>
                <w:sz w:val="22"/>
                <w:szCs w:val="22"/>
              </w:rPr>
              <w:t>.</w:t>
            </w:r>
          </w:p>
        </w:tc>
        <w:tc>
          <w:tcPr>
            <w:tcW w:w="1996" w:type="dxa"/>
            <w:shd w:val="clear" w:color="auto" w:fill="auto"/>
            <w:tcMar>
              <w:top w:w="100" w:type="dxa"/>
              <w:left w:w="100" w:type="dxa"/>
              <w:bottom w:w="100" w:type="dxa"/>
              <w:right w:w="100" w:type="dxa"/>
            </w:tcMar>
          </w:tcPr>
          <w:p w14:paraId="0000007D"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Proceso.</w:t>
            </w:r>
          </w:p>
          <w:p w14:paraId="0000007E"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Casos de prueba.</w:t>
            </w:r>
          </w:p>
          <w:p w14:paraId="0000007F"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Ejecución.</w:t>
            </w:r>
          </w:p>
          <w:p w14:paraId="00000080"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Técnicas.</w:t>
            </w:r>
          </w:p>
          <w:p w14:paraId="00000081"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Herramientas.</w:t>
            </w:r>
          </w:p>
        </w:tc>
      </w:tr>
      <w:tr w:rsidR="00422810" w14:paraId="47F958FD" w14:textId="77777777">
        <w:tc>
          <w:tcPr>
            <w:tcW w:w="1319" w:type="dxa"/>
            <w:shd w:val="clear" w:color="auto" w:fill="auto"/>
            <w:tcMar>
              <w:top w:w="100" w:type="dxa"/>
              <w:left w:w="100" w:type="dxa"/>
              <w:bottom w:w="100" w:type="dxa"/>
              <w:right w:w="100" w:type="dxa"/>
            </w:tcMar>
          </w:tcPr>
          <w:p w14:paraId="00000082"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7.</w:t>
            </w:r>
          </w:p>
        </w:tc>
        <w:tc>
          <w:tcPr>
            <w:tcW w:w="3922" w:type="dxa"/>
            <w:shd w:val="clear" w:color="auto" w:fill="auto"/>
            <w:tcMar>
              <w:top w:w="100" w:type="dxa"/>
              <w:left w:w="100" w:type="dxa"/>
              <w:bottom w:w="100" w:type="dxa"/>
              <w:right w:w="100" w:type="dxa"/>
            </w:tcMar>
          </w:tcPr>
          <w:p w14:paraId="00000083"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B9B1714" wp14:editId="47D12AD0">
                  <wp:extent cx="1706806" cy="1035048"/>
                  <wp:effectExtent l="0" t="0" r="0" b="0"/>
                  <wp:docPr id="317" name="image41.jpg" descr="TestGrid TestOS | The first-choice OS for End-to-End Testing"/>
                  <wp:cNvGraphicFramePr/>
                  <a:graphic xmlns:a="http://schemas.openxmlformats.org/drawingml/2006/main">
                    <a:graphicData uri="http://schemas.openxmlformats.org/drawingml/2006/picture">
                      <pic:pic xmlns:pic="http://schemas.openxmlformats.org/drawingml/2006/picture">
                        <pic:nvPicPr>
                          <pic:cNvPr id="0" name="image41.jpg" descr="TestGrid TestOS | The first-choice OS for End-to-End Testing"/>
                          <pic:cNvPicPr preferRelativeResize="0"/>
                        </pic:nvPicPr>
                        <pic:blipFill>
                          <a:blip r:embed="rId17"/>
                          <a:srcRect/>
                          <a:stretch>
                            <a:fillRect/>
                          </a:stretch>
                        </pic:blipFill>
                        <pic:spPr>
                          <a:xfrm>
                            <a:off x="0" y="0"/>
                            <a:ext cx="1706806" cy="1035048"/>
                          </a:xfrm>
                          <a:prstGeom prst="rect">
                            <a:avLst/>
                          </a:prstGeom>
                          <a:ln/>
                        </pic:spPr>
                      </pic:pic>
                    </a:graphicData>
                  </a:graphic>
                </wp:inline>
              </w:drawing>
            </w:r>
          </w:p>
          <w:p w14:paraId="00000084" w14:textId="77777777" w:rsidR="00422810" w:rsidRDefault="00974E98">
            <w:pPr>
              <w:jc w:val="both"/>
              <w:rPr>
                <w:rFonts w:ascii="Arial" w:eastAsia="Arial" w:hAnsi="Arial" w:cs="Arial"/>
                <w:color w:val="000000"/>
                <w:sz w:val="22"/>
                <w:szCs w:val="22"/>
              </w:rPr>
            </w:pPr>
            <w:r>
              <w:rPr>
                <w:rFonts w:ascii="Arial" w:eastAsia="Arial" w:hAnsi="Arial" w:cs="Arial"/>
                <w:sz w:val="22"/>
                <w:szCs w:val="22"/>
              </w:rPr>
              <w:t>Imagen: 228125_i10.</w:t>
            </w:r>
          </w:p>
        </w:tc>
        <w:tc>
          <w:tcPr>
            <w:tcW w:w="1314" w:type="dxa"/>
            <w:shd w:val="clear" w:color="auto" w:fill="auto"/>
            <w:tcMar>
              <w:top w:w="100" w:type="dxa"/>
              <w:left w:w="100" w:type="dxa"/>
              <w:bottom w:w="100" w:type="dxa"/>
              <w:right w:w="100" w:type="dxa"/>
            </w:tcMar>
          </w:tcPr>
          <w:p w14:paraId="00000085" w14:textId="77777777" w:rsidR="00422810" w:rsidRDefault="00974E98">
            <w:pPr>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4861" w:type="dxa"/>
            <w:shd w:val="clear" w:color="auto" w:fill="auto"/>
            <w:tcMar>
              <w:top w:w="100" w:type="dxa"/>
              <w:left w:w="100" w:type="dxa"/>
              <w:bottom w:w="100" w:type="dxa"/>
              <w:right w:w="100" w:type="dxa"/>
            </w:tcMar>
          </w:tcPr>
          <w:p w14:paraId="00000086"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Es limitado lo que se puede razonar en contra de la necesidad de controlar la calidad al desarrollar </w:t>
            </w:r>
            <w:r>
              <w:rPr>
                <w:rFonts w:ascii="Arial" w:eastAsia="Arial" w:hAnsi="Arial" w:cs="Arial"/>
                <w:i/>
                <w:color w:val="000000"/>
                <w:sz w:val="22"/>
                <w:szCs w:val="22"/>
              </w:rPr>
              <w:t>software</w:t>
            </w:r>
            <w:r>
              <w:rPr>
                <w:rFonts w:ascii="Arial" w:eastAsia="Arial" w:hAnsi="Arial" w:cs="Arial"/>
                <w:color w:val="000000"/>
                <w:sz w:val="22"/>
                <w:szCs w:val="22"/>
              </w:rPr>
              <w:t>. Entregar con retraso, o con fallas</w:t>
            </w:r>
            <w:r>
              <w:rPr>
                <w:rFonts w:ascii="Arial" w:eastAsia="Arial" w:hAnsi="Arial" w:cs="Arial"/>
                <w:i/>
                <w:color w:val="000000"/>
                <w:sz w:val="22"/>
                <w:szCs w:val="22"/>
              </w:rPr>
              <w:t>,</w:t>
            </w:r>
            <w:r>
              <w:rPr>
                <w:rFonts w:ascii="Arial" w:eastAsia="Arial" w:hAnsi="Arial" w:cs="Arial"/>
                <w:color w:val="000000"/>
                <w:sz w:val="22"/>
                <w:szCs w:val="22"/>
              </w:rPr>
              <w:t xml:space="preserve"> puede causar efectos negativos en la reputación de una marca, y crear frustración en los clientes o, inclusive, perderlos. </w:t>
            </w:r>
          </w:p>
          <w:p w14:paraId="00000087"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Conscientes que su disciplina y estudio de esta temática, generará mejores resultados en el cumplimiento de sus metas, se invita a abordar el estudio de estos temas.</w:t>
            </w:r>
          </w:p>
        </w:tc>
        <w:tc>
          <w:tcPr>
            <w:tcW w:w="1996" w:type="dxa"/>
            <w:shd w:val="clear" w:color="auto" w:fill="auto"/>
            <w:tcMar>
              <w:top w:w="100" w:type="dxa"/>
              <w:left w:w="100" w:type="dxa"/>
              <w:bottom w:w="100" w:type="dxa"/>
              <w:right w:w="100" w:type="dxa"/>
            </w:tcMar>
          </w:tcPr>
          <w:p w14:paraId="00000088"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Retraso.</w:t>
            </w:r>
          </w:p>
          <w:p w14:paraId="00000089"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Fallas.</w:t>
            </w:r>
          </w:p>
          <w:p w14:paraId="0000008A"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Efectos.</w:t>
            </w:r>
          </w:p>
          <w:p w14:paraId="0000008B"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Disciplina.</w:t>
            </w:r>
          </w:p>
        </w:tc>
      </w:tr>
      <w:tr w:rsidR="00422810" w14:paraId="43D7CB69" w14:textId="77777777">
        <w:trPr>
          <w:trHeight w:val="420"/>
        </w:trPr>
        <w:tc>
          <w:tcPr>
            <w:tcW w:w="1319" w:type="dxa"/>
            <w:shd w:val="clear" w:color="auto" w:fill="auto"/>
            <w:tcMar>
              <w:top w:w="100" w:type="dxa"/>
              <w:left w:w="100" w:type="dxa"/>
              <w:bottom w:w="100" w:type="dxa"/>
              <w:right w:w="100" w:type="dxa"/>
            </w:tcMar>
          </w:tcPr>
          <w:p w14:paraId="0000008C"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lastRenderedPageBreak/>
              <w:t>Nombre del archivo</w:t>
            </w:r>
          </w:p>
        </w:tc>
        <w:tc>
          <w:tcPr>
            <w:tcW w:w="10097" w:type="dxa"/>
            <w:gridSpan w:val="3"/>
            <w:shd w:val="clear" w:color="auto" w:fill="auto"/>
            <w:tcMar>
              <w:top w:w="100" w:type="dxa"/>
              <w:left w:w="100" w:type="dxa"/>
              <w:bottom w:w="100" w:type="dxa"/>
              <w:right w:w="100" w:type="dxa"/>
            </w:tcMar>
          </w:tcPr>
          <w:p w14:paraId="0000008D"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228125_v1.</w:t>
            </w:r>
          </w:p>
        </w:tc>
        <w:tc>
          <w:tcPr>
            <w:tcW w:w="1996" w:type="dxa"/>
            <w:shd w:val="clear" w:color="auto" w:fill="auto"/>
            <w:tcMar>
              <w:top w:w="100" w:type="dxa"/>
              <w:left w:w="100" w:type="dxa"/>
              <w:bottom w:w="100" w:type="dxa"/>
              <w:right w:w="100" w:type="dxa"/>
            </w:tcMar>
          </w:tcPr>
          <w:p w14:paraId="00000090" w14:textId="77777777" w:rsidR="00422810" w:rsidRDefault="00422810">
            <w:pPr>
              <w:jc w:val="both"/>
              <w:rPr>
                <w:rFonts w:ascii="Arial" w:eastAsia="Arial" w:hAnsi="Arial" w:cs="Arial"/>
                <w:color w:val="000000"/>
                <w:sz w:val="22"/>
                <w:szCs w:val="22"/>
              </w:rPr>
            </w:pPr>
          </w:p>
        </w:tc>
      </w:tr>
    </w:tbl>
    <w:p w14:paraId="00000091" w14:textId="7BAFE584" w:rsidR="00422810" w:rsidRDefault="00422810">
      <w:pPr>
        <w:jc w:val="both"/>
        <w:rPr>
          <w:rFonts w:ascii="Arial" w:eastAsia="Arial" w:hAnsi="Arial" w:cs="Arial"/>
          <w:i/>
          <w:sz w:val="22"/>
          <w:szCs w:val="22"/>
        </w:rPr>
      </w:pPr>
    </w:p>
    <w:p w14:paraId="2604F6E9" w14:textId="77777777" w:rsidR="004175E0" w:rsidRDefault="004175E0">
      <w:pPr>
        <w:jc w:val="both"/>
        <w:rPr>
          <w:rFonts w:ascii="Arial" w:eastAsia="Arial" w:hAnsi="Arial" w:cs="Arial"/>
          <w:i/>
          <w:sz w:val="22"/>
          <w:szCs w:val="22"/>
        </w:rPr>
      </w:pPr>
    </w:p>
    <w:p w14:paraId="00000092" w14:textId="77777777" w:rsidR="00422810" w:rsidRDefault="00974E98">
      <w:pPr>
        <w:jc w:val="both"/>
        <w:rPr>
          <w:rFonts w:ascii="Arial" w:eastAsia="Arial" w:hAnsi="Arial" w:cs="Arial"/>
          <w:b/>
          <w:sz w:val="22"/>
          <w:szCs w:val="22"/>
        </w:rPr>
      </w:pPr>
      <w:r>
        <w:rPr>
          <w:rFonts w:ascii="Arial" w:eastAsia="Arial" w:hAnsi="Arial" w:cs="Arial"/>
          <w:b/>
          <w:sz w:val="22"/>
          <w:szCs w:val="22"/>
        </w:rPr>
        <w:t>Desarrollo de contenido.</w:t>
      </w:r>
    </w:p>
    <w:p w14:paraId="00000093" w14:textId="77777777" w:rsidR="00422810" w:rsidRDefault="00422810">
      <w:pPr>
        <w:jc w:val="both"/>
        <w:rPr>
          <w:rFonts w:ascii="Arial" w:eastAsia="Arial" w:hAnsi="Arial" w:cs="Arial"/>
          <w:sz w:val="22"/>
          <w:szCs w:val="22"/>
        </w:rPr>
      </w:pPr>
    </w:p>
    <w:p w14:paraId="00000094" w14:textId="77051696" w:rsidR="00422810" w:rsidRDefault="00974E98">
      <w:pPr>
        <w:numPr>
          <w:ilvl w:val="0"/>
          <w:numId w:val="3"/>
        </w:numPr>
        <w:pBdr>
          <w:top w:val="nil"/>
          <w:left w:val="nil"/>
          <w:bottom w:val="nil"/>
          <w:right w:val="nil"/>
          <w:between w:val="nil"/>
        </w:pBdr>
        <w:ind w:left="0" w:firstLine="0"/>
        <w:jc w:val="both"/>
        <w:rPr>
          <w:rFonts w:ascii="Arial" w:eastAsia="Arial" w:hAnsi="Arial" w:cs="Arial"/>
          <w:b/>
          <w:color w:val="000000"/>
          <w:sz w:val="22"/>
          <w:szCs w:val="22"/>
        </w:rPr>
      </w:pPr>
      <w:r>
        <w:rPr>
          <w:rFonts w:ascii="Arial" w:eastAsia="Arial" w:hAnsi="Arial" w:cs="Arial"/>
          <w:b/>
          <w:color w:val="000000"/>
          <w:sz w:val="22"/>
          <w:szCs w:val="22"/>
        </w:rPr>
        <w:t>Terminología relacionada con pruebas</w:t>
      </w:r>
    </w:p>
    <w:p w14:paraId="00000095" w14:textId="77777777" w:rsidR="00422810" w:rsidRDefault="00422810">
      <w:pPr>
        <w:jc w:val="both"/>
        <w:rPr>
          <w:rFonts w:ascii="Arial" w:eastAsia="Arial" w:hAnsi="Arial" w:cs="Arial"/>
          <w:sz w:val="22"/>
          <w:szCs w:val="22"/>
        </w:rPr>
      </w:pPr>
    </w:p>
    <w:tbl>
      <w:tblPr>
        <w:tblStyle w:val="aff6"/>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48A34B64" w14:textId="77777777">
        <w:trPr>
          <w:trHeight w:val="444"/>
        </w:trPr>
        <w:tc>
          <w:tcPr>
            <w:tcW w:w="13422" w:type="dxa"/>
            <w:shd w:val="clear" w:color="auto" w:fill="D9D9D9"/>
          </w:tcPr>
          <w:p w14:paraId="00000096"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11F26534" w14:textId="77777777">
        <w:tc>
          <w:tcPr>
            <w:tcW w:w="13422" w:type="dxa"/>
          </w:tcPr>
          <w:p w14:paraId="00000097" w14:textId="77777777" w:rsidR="00422810" w:rsidRDefault="00E41941">
            <w:pPr>
              <w:jc w:val="both"/>
              <w:rPr>
                <w:rFonts w:ascii="Arial" w:eastAsia="Arial" w:hAnsi="Arial" w:cs="Arial"/>
                <w:sz w:val="22"/>
                <w:szCs w:val="22"/>
              </w:rPr>
            </w:pPr>
            <w:sdt>
              <w:sdtPr>
                <w:tag w:val="goog_rdk_2"/>
                <w:id w:val="1998539070"/>
              </w:sdtPr>
              <w:sdtEndPr/>
              <w:sdtContent/>
            </w:sdt>
            <w:r w:rsidR="00974E98">
              <w:rPr>
                <w:noProof/>
                <w:lang w:val="es-CO" w:eastAsia="es-CO"/>
              </w:rPr>
              <w:drawing>
                <wp:anchor distT="0" distB="0" distL="114300" distR="114300" simplePos="0" relativeHeight="251658240" behindDoc="0" locked="0" layoutInCell="1" hidden="0" allowOverlap="1" wp14:anchorId="3E645184" wp14:editId="29981AA2">
                  <wp:simplePos x="0" y="0"/>
                  <wp:positionH relativeFrom="column">
                    <wp:posOffset>5081</wp:posOffset>
                  </wp:positionH>
                  <wp:positionV relativeFrom="paragraph">
                    <wp:posOffset>147820</wp:posOffset>
                  </wp:positionV>
                  <wp:extent cx="1571625" cy="1293495"/>
                  <wp:effectExtent l="0" t="0" r="0" b="0"/>
                  <wp:wrapSquare wrapText="bothSides" distT="0" distB="0" distL="114300" distR="114300"/>
                  <wp:docPr id="305" name="image34.jpg" descr="Icono de concepto de prueba de humo. Ilustración de línea delgada de la fase de desarrollo de software. Realizar pruebas de verificación. Programación de aplicaciones. Administración de proyectos de TI. Dibujo de contorno aislado del vector"/>
                  <wp:cNvGraphicFramePr/>
                  <a:graphic xmlns:a="http://schemas.openxmlformats.org/drawingml/2006/main">
                    <a:graphicData uri="http://schemas.openxmlformats.org/drawingml/2006/picture">
                      <pic:pic xmlns:pic="http://schemas.openxmlformats.org/drawingml/2006/picture">
                        <pic:nvPicPr>
                          <pic:cNvPr id="0" name="image34.jpg" descr="Icono de concepto de prueba de humo. Ilustración de línea delgada de la fase de desarrollo de software. Realizar pruebas de verificación. Programación de aplicaciones. Administración de proyectos de TI. Dibujo de contorno aislado del vector"/>
                          <pic:cNvPicPr preferRelativeResize="0"/>
                        </pic:nvPicPr>
                        <pic:blipFill>
                          <a:blip r:embed="rId18"/>
                          <a:srcRect b="20350"/>
                          <a:stretch>
                            <a:fillRect/>
                          </a:stretch>
                        </pic:blipFill>
                        <pic:spPr>
                          <a:xfrm>
                            <a:off x="0" y="0"/>
                            <a:ext cx="1571625" cy="1293495"/>
                          </a:xfrm>
                          <a:prstGeom prst="rect">
                            <a:avLst/>
                          </a:prstGeom>
                          <a:ln/>
                        </pic:spPr>
                      </pic:pic>
                    </a:graphicData>
                  </a:graphic>
                </wp:anchor>
              </w:drawing>
            </w:r>
          </w:p>
          <w:p w14:paraId="00000098" w14:textId="77777777" w:rsidR="00422810" w:rsidRDefault="00974E98">
            <w:pPr>
              <w:jc w:val="both"/>
              <w:rPr>
                <w:rFonts w:ascii="Arial" w:eastAsia="Arial" w:hAnsi="Arial" w:cs="Arial"/>
                <w:sz w:val="22"/>
                <w:szCs w:val="22"/>
              </w:rPr>
            </w:pPr>
            <w:r>
              <w:rPr>
                <w:rFonts w:ascii="Arial" w:eastAsia="Arial" w:hAnsi="Arial" w:cs="Arial"/>
                <w:sz w:val="22"/>
                <w:szCs w:val="22"/>
              </w:rPr>
              <w:t xml:space="preserve">Existen definiciones y terminologías asociadas a las pruebas de </w:t>
            </w:r>
            <w:r>
              <w:rPr>
                <w:rFonts w:ascii="Arial" w:eastAsia="Arial" w:hAnsi="Arial" w:cs="Arial"/>
                <w:i/>
                <w:sz w:val="22"/>
                <w:szCs w:val="22"/>
              </w:rPr>
              <w:t>software</w:t>
            </w:r>
            <w:r>
              <w:rPr>
                <w:rFonts w:ascii="Arial" w:eastAsia="Arial" w:hAnsi="Arial" w:cs="Arial"/>
                <w:sz w:val="22"/>
                <w:szCs w:val="22"/>
              </w:rPr>
              <w:t xml:space="preserve"> que enmarcan los conocimientos, acontecimientos y prácticas que se realizan para la puesta en marcha de este, luego de la fase de producción o creación del producto que determina la solución a las necesidades del cliente, a partir de los requerimientos establecidos y solicitados. La realización de pruebas se hace con base en la búsqueda de errores generados en los sistemas desarrollados, no solo con el fin de determinar el buen funcionamiento del sistema y pensar que está listo para la puesta en marcha, sino que todo aplicativo desarrollado genera errores de cualquier índole, por lo tanto, es indispensable tenerlo presente y realizar las pruebas correspondientes.</w:t>
            </w:r>
          </w:p>
          <w:p w14:paraId="00000099" w14:textId="77777777" w:rsidR="00422810" w:rsidRDefault="00422810">
            <w:pPr>
              <w:jc w:val="both"/>
              <w:rPr>
                <w:rFonts w:ascii="Arial" w:eastAsia="Arial" w:hAnsi="Arial" w:cs="Arial"/>
                <w:sz w:val="22"/>
                <w:szCs w:val="22"/>
              </w:rPr>
            </w:pPr>
          </w:p>
          <w:p w14:paraId="0000009A" w14:textId="77777777" w:rsidR="00422810" w:rsidRDefault="00974E98">
            <w:pPr>
              <w:jc w:val="both"/>
              <w:rPr>
                <w:rFonts w:ascii="Arial" w:eastAsia="Arial" w:hAnsi="Arial" w:cs="Arial"/>
                <w:sz w:val="22"/>
                <w:szCs w:val="22"/>
              </w:rPr>
            </w:pPr>
            <w:r>
              <w:rPr>
                <w:rFonts w:ascii="Arial" w:eastAsia="Arial" w:hAnsi="Arial" w:cs="Arial"/>
                <w:sz w:val="22"/>
                <w:szCs w:val="22"/>
              </w:rPr>
              <w:t>Imagen: 228125_i11.</w:t>
            </w:r>
          </w:p>
          <w:p w14:paraId="0000009B" w14:textId="77777777" w:rsidR="00422810" w:rsidRDefault="00422810">
            <w:pPr>
              <w:jc w:val="both"/>
              <w:rPr>
                <w:rFonts w:ascii="Arial" w:eastAsia="Arial" w:hAnsi="Arial" w:cs="Arial"/>
                <w:color w:val="BFBFBF"/>
                <w:sz w:val="22"/>
                <w:szCs w:val="22"/>
              </w:rPr>
            </w:pPr>
          </w:p>
        </w:tc>
      </w:tr>
      <w:tr w:rsidR="00422810" w14:paraId="1B213E48" w14:textId="77777777">
        <w:tc>
          <w:tcPr>
            <w:tcW w:w="13422" w:type="dxa"/>
          </w:tcPr>
          <w:p w14:paraId="0000009C" w14:textId="77777777" w:rsidR="00422810" w:rsidRDefault="00422810">
            <w:pPr>
              <w:jc w:val="both"/>
              <w:rPr>
                <w:rFonts w:ascii="Arial" w:eastAsia="Arial" w:hAnsi="Arial" w:cs="Arial"/>
                <w:sz w:val="22"/>
                <w:szCs w:val="22"/>
              </w:rPr>
            </w:pPr>
          </w:p>
        </w:tc>
      </w:tr>
    </w:tbl>
    <w:p w14:paraId="0000009D" w14:textId="77777777" w:rsidR="00422810" w:rsidRDefault="00422810">
      <w:pPr>
        <w:jc w:val="both"/>
        <w:rPr>
          <w:rFonts w:ascii="Arial" w:eastAsia="Arial" w:hAnsi="Arial" w:cs="Arial"/>
          <w:sz w:val="22"/>
          <w:szCs w:val="22"/>
        </w:rPr>
      </w:pPr>
    </w:p>
    <w:tbl>
      <w:tblPr>
        <w:tblStyle w:val="aff7"/>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422810" w14:paraId="655F0115" w14:textId="77777777">
        <w:trPr>
          <w:trHeight w:val="460"/>
        </w:trPr>
        <w:tc>
          <w:tcPr>
            <w:tcW w:w="1731" w:type="dxa"/>
            <w:shd w:val="clear" w:color="auto" w:fill="D9D9D9"/>
            <w:tcMar>
              <w:top w:w="100" w:type="dxa"/>
              <w:left w:w="100" w:type="dxa"/>
              <w:bottom w:w="100" w:type="dxa"/>
              <w:right w:w="100" w:type="dxa"/>
            </w:tcMar>
          </w:tcPr>
          <w:p w14:paraId="0000009E"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Tipo de recurso.</w:t>
            </w:r>
          </w:p>
        </w:tc>
        <w:tc>
          <w:tcPr>
            <w:tcW w:w="11681" w:type="dxa"/>
            <w:gridSpan w:val="2"/>
            <w:shd w:val="clear" w:color="auto" w:fill="D9D9D9"/>
            <w:tcMar>
              <w:top w:w="100" w:type="dxa"/>
              <w:left w:w="100" w:type="dxa"/>
              <w:bottom w:w="100" w:type="dxa"/>
              <w:right w:w="100" w:type="dxa"/>
            </w:tcMar>
          </w:tcPr>
          <w:p w14:paraId="0000009F" w14:textId="77777777" w:rsidR="00422810" w:rsidRDefault="00974E98">
            <w:pPr>
              <w:pStyle w:val="Ttulo"/>
              <w:widowControl w:val="0"/>
              <w:spacing w:after="0"/>
              <w:jc w:val="center"/>
              <w:rPr>
                <w:rFonts w:ascii="Arial" w:eastAsia="Arial" w:hAnsi="Arial" w:cs="Arial"/>
                <w:sz w:val="22"/>
                <w:szCs w:val="22"/>
              </w:rPr>
            </w:pPr>
            <w:r>
              <w:rPr>
                <w:rFonts w:ascii="Arial" w:eastAsia="Arial" w:hAnsi="Arial" w:cs="Arial"/>
                <w:sz w:val="22"/>
                <w:szCs w:val="22"/>
              </w:rPr>
              <w:t>Infografía interactiva punto caliente.</w:t>
            </w:r>
          </w:p>
        </w:tc>
      </w:tr>
      <w:tr w:rsidR="00422810" w14:paraId="08B973ED" w14:textId="77777777">
        <w:trPr>
          <w:trHeight w:val="420"/>
        </w:trPr>
        <w:tc>
          <w:tcPr>
            <w:tcW w:w="1731" w:type="dxa"/>
            <w:shd w:val="clear" w:color="auto" w:fill="auto"/>
            <w:tcMar>
              <w:top w:w="100" w:type="dxa"/>
              <w:left w:w="100" w:type="dxa"/>
              <w:bottom w:w="100" w:type="dxa"/>
              <w:right w:w="100" w:type="dxa"/>
            </w:tcMar>
          </w:tcPr>
          <w:p w14:paraId="000000A1"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Texto introductorio.</w:t>
            </w:r>
          </w:p>
        </w:tc>
        <w:tc>
          <w:tcPr>
            <w:tcW w:w="11681" w:type="dxa"/>
            <w:gridSpan w:val="2"/>
            <w:shd w:val="clear" w:color="auto" w:fill="auto"/>
            <w:tcMar>
              <w:top w:w="100" w:type="dxa"/>
              <w:left w:w="100" w:type="dxa"/>
              <w:bottom w:w="100" w:type="dxa"/>
              <w:right w:w="100" w:type="dxa"/>
            </w:tcMar>
          </w:tcPr>
          <w:p w14:paraId="000000A2"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 xml:space="preserve">A continuación, conozca algunas de las terminologías más utilizadas al realizar pruebas de </w:t>
            </w:r>
            <w:r>
              <w:rPr>
                <w:rFonts w:ascii="Arial" w:eastAsia="Arial" w:hAnsi="Arial" w:cs="Arial"/>
                <w:i/>
                <w:color w:val="000000"/>
                <w:sz w:val="22"/>
                <w:szCs w:val="22"/>
              </w:rPr>
              <w:t>software</w:t>
            </w:r>
            <w:r>
              <w:rPr>
                <w:rFonts w:ascii="Arial" w:eastAsia="Arial" w:hAnsi="Arial" w:cs="Arial"/>
                <w:color w:val="000000"/>
                <w:sz w:val="22"/>
                <w:szCs w:val="22"/>
              </w:rPr>
              <w:t>:</w:t>
            </w:r>
          </w:p>
        </w:tc>
      </w:tr>
      <w:tr w:rsidR="00422810" w14:paraId="79846729" w14:textId="77777777">
        <w:trPr>
          <w:trHeight w:val="420"/>
        </w:trPr>
        <w:tc>
          <w:tcPr>
            <w:tcW w:w="13412" w:type="dxa"/>
            <w:gridSpan w:val="3"/>
            <w:shd w:val="clear" w:color="auto" w:fill="auto"/>
            <w:tcMar>
              <w:top w:w="100" w:type="dxa"/>
              <w:left w:w="100" w:type="dxa"/>
              <w:bottom w:w="100" w:type="dxa"/>
              <w:right w:w="100" w:type="dxa"/>
            </w:tcMar>
          </w:tcPr>
          <w:p w14:paraId="000000A4" w14:textId="77777777" w:rsidR="00422810" w:rsidRDefault="00E41941">
            <w:pPr>
              <w:widowControl w:val="0"/>
              <w:jc w:val="both"/>
              <w:rPr>
                <w:rFonts w:ascii="Arial" w:eastAsia="Arial" w:hAnsi="Arial" w:cs="Arial"/>
                <w:sz w:val="22"/>
                <w:szCs w:val="22"/>
              </w:rPr>
            </w:pPr>
            <w:sdt>
              <w:sdtPr>
                <w:tag w:val="goog_rdk_3"/>
                <w:id w:val="-1690213244"/>
              </w:sdtPr>
              <w:sdtEndPr/>
              <w:sdtContent/>
            </w:sdt>
            <w:r w:rsidR="00974E98">
              <w:rPr>
                <w:rFonts w:ascii="Arial" w:eastAsia="Arial" w:hAnsi="Arial" w:cs="Arial"/>
                <w:noProof/>
                <w:sz w:val="22"/>
                <w:szCs w:val="22"/>
                <w:lang w:val="es-CO" w:eastAsia="es-CO"/>
              </w:rPr>
              <w:drawing>
                <wp:inline distT="0" distB="0" distL="0" distR="0" wp14:anchorId="4B427EFC" wp14:editId="510E63FC">
                  <wp:extent cx="5201230" cy="4474043"/>
                  <wp:effectExtent l="0" t="0" r="0" b="0"/>
                  <wp:docPr id="3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201230" cy="4474043"/>
                          </a:xfrm>
                          <a:prstGeom prst="rect">
                            <a:avLst/>
                          </a:prstGeom>
                          <a:ln/>
                        </pic:spPr>
                      </pic:pic>
                    </a:graphicData>
                  </a:graphic>
                </wp:inline>
              </w:drawing>
            </w:r>
          </w:p>
          <w:p w14:paraId="000000A5" w14:textId="77777777" w:rsidR="00422810" w:rsidRDefault="00422810">
            <w:pPr>
              <w:jc w:val="both"/>
              <w:rPr>
                <w:rFonts w:ascii="Arial" w:eastAsia="Arial" w:hAnsi="Arial" w:cs="Arial"/>
                <w:sz w:val="22"/>
                <w:szCs w:val="22"/>
              </w:rPr>
            </w:pPr>
          </w:p>
        </w:tc>
      </w:tr>
      <w:tr w:rsidR="00422810" w14:paraId="67767DD0" w14:textId="77777777">
        <w:trPr>
          <w:trHeight w:val="420"/>
        </w:trPr>
        <w:tc>
          <w:tcPr>
            <w:tcW w:w="1731" w:type="dxa"/>
            <w:shd w:val="clear" w:color="auto" w:fill="auto"/>
            <w:tcMar>
              <w:top w:w="100" w:type="dxa"/>
              <w:left w:w="100" w:type="dxa"/>
              <w:bottom w:w="100" w:type="dxa"/>
              <w:right w:w="100" w:type="dxa"/>
            </w:tcMar>
          </w:tcPr>
          <w:p w14:paraId="000000A8"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lastRenderedPageBreak/>
              <w:t>Código de la imagen.</w:t>
            </w:r>
          </w:p>
        </w:tc>
        <w:tc>
          <w:tcPr>
            <w:tcW w:w="11681" w:type="dxa"/>
            <w:gridSpan w:val="2"/>
            <w:shd w:val="clear" w:color="auto" w:fill="auto"/>
            <w:tcMar>
              <w:top w:w="100" w:type="dxa"/>
              <w:left w:w="100" w:type="dxa"/>
              <w:bottom w:w="100" w:type="dxa"/>
              <w:right w:w="100" w:type="dxa"/>
            </w:tcMar>
          </w:tcPr>
          <w:p w14:paraId="000000A9"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228125_i12.</w:t>
            </w:r>
          </w:p>
        </w:tc>
      </w:tr>
      <w:tr w:rsidR="00422810" w14:paraId="47C58062" w14:textId="77777777">
        <w:tc>
          <w:tcPr>
            <w:tcW w:w="1731" w:type="dxa"/>
            <w:shd w:val="clear" w:color="auto" w:fill="auto"/>
            <w:tcMar>
              <w:top w:w="100" w:type="dxa"/>
              <w:left w:w="100" w:type="dxa"/>
              <w:bottom w:w="100" w:type="dxa"/>
              <w:right w:w="100" w:type="dxa"/>
            </w:tcMar>
          </w:tcPr>
          <w:p w14:paraId="000000AB"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1.</w:t>
            </w:r>
          </w:p>
        </w:tc>
        <w:tc>
          <w:tcPr>
            <w:tcW w:w="6880" w:type="dxa"/>
            <w:shd w:val="clear" w:color="auto" w:fill="auto"/>
            <w:tcMar>
              <w:top w:w="100" w:type="dxa"/>
              <w:left w:w="100" w:type="dxa"/>
              <w:bottom w:w="100" w:type="dxa"/>
              <w:right w:w="100" w:type="dxa"/>
            </w:tcMar>
          </w:tcPr>
          <w:p w14:paraId="000000AC"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El producto </w:t>
            </w:r>
            <w:r>
              <w:rPr>
                <w:rFonts w:ascii="Arial" w:eastAsia="Arial" w:hAnsi="Arial" w:cs="Arial"/>
                <w:i/>
                <w:color w:val="000000"/>
                <w:sz w:val="22"/>
                <w:szCs w:val="22"/>
              </w:rPr>
              <w:t>software</w:t>
            </w:r>
            <w:r>
              <w:rPr>
                <w:rFonts w:ascii="Arial" w:eastAsia="Arial" w:hAnsi="Arial" w:cs="Arial"/>
                <w:color w:val="000000"/>
                <w:sz w:val="22"/>
                <w:szCs w:val="22"/>
              </w:rPr>
              <w:t xml:space="preserve"> puede adecuarse a distintos entornos a los cuales sea sometido sin la necesidad de utilizar factores externos para este fin, solo con las funcionalidades y características por las cuales fue desarrollado.</w:t>
            </w:r>
          </w:p>
        </w:tc>
        <w:tc>
          <w:tcPr>
            <w:tcW w:w="4801" w:type="dxa"/>
            <w:shd w:val="clear" w:color="auto" w:fill="auto"/>
            <w:tcMar>
              <w:top w:w="100" w:type="dxa"/>
              <w:left w:w="100" w:type="dxa"/>
              <w:bottom w:w="100" w:type="dxa"/>
              <w:right w:w="100" w:type="dxa"/>
            </w:tcMar>
          </w:tcPr>
          <w:p w14:paraId="000000AD"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Adaptabilidad.</w:t>
            </w:r>
          </w:p>
        </w:tc>
      </w:tr>
      <w:tr w:rsidR="00422810" w14:paraId="7EDB180C" w14:textId="77777777">
        <w:tc>
          <w:tcPr>
            <w:tcW w:w="1731" w:type="dxa"/>
            <w:shd w:val="clear" w:color="auto" w:fill="auto"/>
            <w:tcMar>
              <w:top w:w="100" w:type="dxa"/>
              <w:left w:w="100" w:type="dxa"/>
              <w:bottom w:w="100" w:type="dxa"/>
              <w:right w:w="100" w:type="dxa"/>
            </w:tcMar>
          </w:tcPr>
          <w:p w14:paraId="000000AE"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2.</w:t>
            </w:r>
          </w:p>
        </w:tc>
        <w:tc>
          <w:tcPr>
            <w:tcW w:w="6880" w:type="dxa"/>
            <w:shd w:val="clear" w:color="auto" w:fill="auto"/>
            <w:tcMar>
              <w:top w:w="100" w:type="dxa"/>
              <w:left w:w="100" w:type="dxa"/>
              <w:bottom w:w="100" w:type="dxa"/>
              <w:right w:w="100" w:type="dxa"/>
            </w:tcMar>
          </w:tcPr>
          <w:p w14:paraId="000000AF"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Tener en cuenta los riesgos en todo el proceso del desarrollo del </w:t>
            </w:r>
            <w:r>
              <w:rPr>
                <w:rFonts w:ascii="Arial" w:eastAsia="Arial" w:hAnsi="Arial" w:cs="Arial"/>
                <w:i/>
                <w:color w:val="000000"/>
                <w:sz w:val="22"/>
                <w:szCs w:val="22"/>
              </w:rPr>
              <w:t>software</w:t>
            </w:r>
            <w:r>
              <w:rPr>
                <w:rFonts w:ascii="Arial" w:eastAsia="Arial" w:hAnsi="Arial" w:cs="Arial"/>
                <w:color w:val="000000"/>
                <w:sz w:val="22"/>
                <w:szCs w:val="22"/>
              </w:rPr>
              <w:t xml:space="preserve"> para saber afrontar y manejar los errores y fallas.</w:t>
            </w:r>
          </w:p>
        </w:tc>
        <w:tc>
          <w:tcPr>
            <w:tcW w:w="4801" w:type="dxa"/>
            <w:shd w:val="clear" w:color="auto" w:fill="auto"/>
            <w:tcMar>
              <w:top w:w="100" w:type="dxa"/>
              <w:left w:w="100" w:type="dxa"/>
              <w:bottom w:w="100" w:type="dxa"/>
              <w:right w:w="100" w:type="dxa"/>
            </w:tcMar>
          </w:tcPr>
          <w:p w14:paraId="000000B0"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Análisis de riesgos.</w:t>
            </w:r>
          </w:p>
        </w:tc>
      </w:tr>
      <w:tr w:rsidR="00422810" w14:paraId="36368C81" w14:textId="77777777">
        <w:tc>
          <w:tcPr>
            <w:tcW w:w="1731" w:type="dxa"/>
            <w:shd w:val="clear" w:color="auto" w:fill="auto"/>
            <w:tcMar>
              <w:top w:w="100" w:type="dxa"/>
              <w:left w:w="100" w:type="dxa"/>
              <w:bottom w:w="100" w:type="dxa"/>
              <w:right w:w="100" w:type="dxa"/>
            </w:tcMar>
          </w:tcPr>
          <w:p w14:paraId="000000B1"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3.</w:t>
            </w:r>
          </w:p>
        </w:tc>
        <w:tc>
          <w:tcPr>
            <w:tcW w:w="6880" w:type="dxa"/>
            <w:shd w:val="clear" w:color="auto" w:fill="auto"/>
            <w:tcMar>
              <w:top w:w="100" w:type="dxa"/>
              <w:left w:w="100" w:type="dxa"/>
              <w:bottom w:w="100" w:type="dxa"/>
              <w:right w:w="100" w:type="dxa"/>
            </w:tcMar>
          </w:tcPr>
          <w:p w14:paraId="000000B2"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Evaluación realizada de forma independiente al desarrollo, para determinar los requerimientos y especificaciones del </w:t>
            </w:r>
            <w:r>
              <w:rPr>
                <w:rFonts w:ascii="Arial" w:eastAsia="Arial" w:hAnsi="Arial" w:cs="Arial"/>
                <w:i/>
                <w:color w:val="000000"/>
                <w:sz w:val="22"/>
                <w:szCs w:val="22"/>
              </w:rPr>
              <w:t>software</w:t>
            </w:r>
            <w:r>
              <w:rPr>
                <w:rFonts w:ascii="Arial" w:eastAsia="Arial" w:hAnsi="Arial" w:cs="Arial"/>
                <w:color w:val="000000"/>
                <w:sz w:val="22"/>
                <w:szCs w:val="22"/>
              </w:rPr>
              <w:t xml:space="preserve"> a partir de los estándares y normas establecidos.</w:t>
            </w:r>
          </w:p>
        </w:tc>
        <w:tc>
          <w:tcPr>
            <w:tcW w:w="4801" w:type="dxa"/>
            <w:shd w:val="clear" w:color="auto" w:fill="auto"/>
            <w:tcMar>
              <w:top w:w="100" w:type="dxa"/>
              <w:left w:w="100" w:type="dxa"/>
              <w:bottom w:w="100" w:type="dxa"/>
              <w:right w:w="100" w:type="dxa"/>
            </w:tcMar>
          </w:tcPr>
          <w:p w14:paraId="000000B3"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Auditoría.</w:t>
            </w:r>
          </w:p>
        </w:tc>
      </w:tr>
      <w:tr w:rsidR="00422810" w14:paraId="65B90C59" w14:textId="77777777">
        <w:tc>
          <w:tcPr>
            <w:tcW w:w="1731" w:type="dxa"/>
            <w:shd w:val="clear" w:color="auto" w:fill="auto"/>
            <w:tcMar>
              <w:top w:w="100" w:type="dxa"/>
              <w:left w:w="100" w:type="dxa"/>
              <w:bottom w:w="100" w:type="dxa"/>
              <w:right w:w="100" w:type="dxa"/>
            </w:tcMar>
          </w:tcPr>
          <w:p w14:paraId="000000B4"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4.</w:t>
            </w:r>
          </w:p>
        </w:tc>
        <w:tc>
          <w:tcPr>
            <w:tcW w:w="6880" w:type="dxa"/>
            <w:shd w:val="clear" w:color="auto" w:fill="auto"/>
            <w:tcMar>
              <w:top w:w="100" w:type="dxa"/>
              <w:left w:w="100" w:type="dxa"/>
              <w:bottom w:w="100" w:type="dxa"/>
              <w:right w:w="100" w:type="dxa"/>
            </w:tcMar>
          </w:tcPr>
          <w:p w14:paraId="000000B5"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Ayudan al proceso de las pruebas del </w:t>
            </w:r>
            <w:r>
              <w:rPr>
                <w:rFonts w:ascii="Arial" w:eastAsia="Arial" w:hAnsi="Arial" w:cs="Arial"/>
                <w:i/>
                <w:color w:val="000000"/>
                <w:sz w:val="22"/>
                <w:szCs w:val="22"/>
              </w:rPr>
              <w:t>software</w:t>
            </w:r>
            <w:r>
              <w:rPr>
                <w:rFonts w:ascii="Arial" w:eastAsia="Arial" w:hAnsi="Arial" w:cs="Arial"/>
                <w:color w:val="000000"/>
                <w:sz w:val="22"/>
                <w:szCs w:val="22"/>
              </w:rPr>
              <w:t xml:space="preserve"> y todo lo relacionado al diseño, puesta en marcha, gestión y comprobación de pruebas.</w:t>
            </w:r>
          </w:p>
        </w:tc>
        <w:tc>
          <w:tcPr>
            <w:tcW w:w="4801" w:type="dxa"/>
            <w:shd w:val="clear" w:color="auto" w:fill="auto"/>
            <w:tcMar>
              <w:top w:w="100" w:type="dxa"/>
              <w:left w:w="100" w:type="dxa"/>
              <w:bottom w:w="100" w:type="dxa"/>
              <w:right w:w="100" w:type="dxa"/>
            </w:tcMar>
          </w:tcPr>
          <w:p w14:paraId="000000B6"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Automatización de pruebas.</w:t>
            </w:r>
          </w:p>
        </w:tc>
      </w:tr>
      <w:tr w:rsidR="00422810" w14:paraId="071BAA39" w14:textId="77777777">
        <w:tc>
          <w:tcPr>
            <w:tcW w:w="1731" w:type="dxa"/>
            <w:shd w:val="clear" w:color="auto" w:fill="auto"/>
            <w:tcMar>
              <w:top w:w="100" w:type="dxa"/>
              <w:left w:w="100" w:type="dxa"/>
              <w:bottom w:w="100" w:type="dxa"/>
              <w:right w:w="100" w:type="dxa"/>
            </w:tcMar>
          </w:tcPr>
          <w:p w14:paraId="000000B7"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5.</w:t>
            </w:r>
          </w:p>
        </w:tc>
        <w:tc>
          <w:tcPr>
            <w:tcW w:w="6880" w:type="dxa"/>
            <w:shd w:val="clear" w:color="auto" w:fill="auto"/>
            <w:tcMar>
              <w:top w:w="100" w:type="dxa"/>
              <w:left w:w="100" w:type="dxa"/>
              <w:bottom w:w="100" w:type="dxa"/>
              <w:right w:w="100" w:type="dxa"/>
            </w:tcMar>
          </w:tcPr>
          <w:p w14:paraId="000000B8"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Es el grado de satisfacción por el cual un sistema de información sometido a varios procesos de </w:t>
            </w:r>
            <w:proofErr w:type="gramStart"/>
            <w:r>
              <w:rPr>
                <w:rFonts w:ascii="Arial" w:eastAsia="Arial" w:hAnsi="Arial" w:cs="Arial"/>
                <w:color w:val="000000"/>
                <w:sz w:val="22"/>
                <w:szCs w:val="22"/>
              </w:rPr>
              <w:t>funcionalidad,</w:t>
            </w:r>
            <w:proofErr w:type="gramEnd"/>
            <w:r>
              <w:rPr>
                <w:rFonts w:ascii="Arial" w:eastAsia="Arial" w:hAnsi="Arial" w:cs="Arial"/>
                <w:color w:val="000000"/>
                <w:sz w:val="22"/>
                <w:szCs w:val="22"/>
              </w:rPr>
              <w:t xml:space="preserve"> cumple los requisitos y necesidades solicitados por el cliente.</w:t>
            </w:r>
          </w:p>
        </w:tc>
        <w:tc>
          <w:tcPr>
            <w:tcW w:w="4801" w:type="dxa"/>
            <w:shd w:val="clear" w:color="auto" w:fill="auto"/>
            <w:tcMar>
              <w:top w:w="100" w:type="dxa"/>
              <w:left w:w="100" w:type="dxa"/>
              <w:bottom w:w="100" w:type="dxa"/>
              <w:right w:w="100" w:type="dxa"/>
            </w:tcMar>
          </w:tcPr>
          <w:p w14:paraId="000000B9"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Calidad.</w:t>
            </w:r>
          </w:p>
        </w:tc>
      </w:tr>
      <w:tr w:rsidR="00422810" w14:paraId="4B5DF1CC" w14:textId="77777777">
        <w:tc>
          <w:tcPr>
            <w:tcW w:w="1731" w:type="dxa"/>
            <w:shd w:val="clear" w:color="auto" w:fill="auto"/>
            <w:tcMar>
              <w:top w:w="100" w:type="dxa"/>
              <w:left w:w="100" w:type="dxa"/>
              <w:bottom w:w="100" w:type="dxa"/>
              <w:right w:w="100" w:type="dxa"/>
            </w:tcMar>
          </w:tcPr>
          <w:p w14:paraId="000000BA"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6.</w:t>
            </w:r>
          </w:p>
        </w:tc>
        <w:tc>
          <w:tcPr>
            <w:tcW w:w="6880" w:type="dxa"/>
            <w:shd w:val="clear" w:color="auto" w:fill="auto"/>
            <w:tcMar>
              <w:top w:w="100" w:type="dxa"/>
              <w:left w:w="100" w:type="dxa"/>
              <w:bottom w:w="100" w:type="dxa"/>
              <w:right w:w="100" w:type="dxa"/>
            </w:tcMar>
          </w:tcPr>
          <w:p w14:paraId="000000BB"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Es la capacidad del </w:t>
            </w:r>
            <w:r>
              <w:rPr>
                <w:rFonts w:ascii="Arial" w:eastAsia="Arial" w:hAnsi="Arial" w:cs="Arial"/>
                <w:i/>
                <w:color w:val="000000"/>
                <w:sz w:val="22"/>
                <w:szCs w:val="22"/>
              </w:rPr>
              <w:t>software</w:t>
            </w:r>
            <w:r>
              <w:rPr>
                <w:rFonts w:ascii="Arial" w:eastAsia="Arial" w:hAnsi="Arial" w:cs="Arial"/>
                <w:color w:val="000000"/>
                <w:sz w:val="22"/>
                <w:szCs w:val="22"/>
              </w:rPr>
              <w:t xml:space="preserve"> de utilizar recursos y ambientes que son compartidos a través de otra plataforma tecnológica diseñada para otro fin y que son independientes.</w:t>
            </w:r>
          </w:p>
        </w:tc>
        <w:tc>
          <w:tcPr>
            <w:tcW w:w="4801" w:type="dxa"/>
            <w:shd w:val="clear" w:color="auto" w:fill="auto"/>
            <w:tcMar>
              <w:top w:w="100" w:type="dxa"/>
              <w:left w:w="100" w:type="dxa"/>
              <w:bottom w:w="100" w:type="dxa"/>
              <w:right w:w="100" w:type="dxa"/>
            </w:tcMar>
          </w:tcPr>
          <w:p w14:paraId="000000BC"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Coexistencia.</w:t>
            </w:r>
          </w:p>
        </w:tc>
      </w:tr>
      <w:tr w:rsidR="00422810" w14:paraId="6E11F593" w14:textId="77777777">
        <w:tc>
          <w:tcPr>
            <w:tcW w:w="1731" w:type="dxa"/>
            <w:shd w:val="clear" w:color="auto" w:fill="auto"/>
            <w:tcMar>
              <w:top w:w="100" w:type="dxa"/>
              <w:left w:w="100" w:type="dxa"/>
              <w:bottom w:w="100" w:type="dxa"/>
              <w:right w:w="100" w:type="dxa"/>
            </w:tcMar>
          </w:tcPr>
          <w:p w14:paraId="000000BD"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7.</w:t>
            </w:r>
          </w:p>
        </w:tc>
        <w:tc>
          <w:tcPr>
            <w:tcW w:w="6880" w:type="dxa"/>
            <w:shd w:val="clear" w:color="auto" w:fill="auto"/>
            <w:tcMar>
              <w:top w:w="100" w:type="dxa"/>
              <w:left w:w="100" w:type="dxa"/>
              <w:bottom w:w="100" w:type="dxa"/>
              <w:right w:w="100" w:type="dxa"/>
            </w:tcMar>
          </w:tcPr>
          <w:p w14:paraId="000000BE"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Es la capacidad del </w:t>
            </w:r>
            <w:r>
              <w:rPr>
                <w:rFonts w:ascii="Arial" w:eastAsia="Arial" w:hAnsi="Arial" w:cs="Arial"/>
                <w:i/>
                <w:color w:val="000000"/>
                <w:sz w:val="22"/>
                <w:szCs w:val="22"/>
              </w:rPr>
              <w:t>software</w:t>
            </w:r>
            <w:r>
              <w:rPr>
                <w:rFonts w:ascii="Arial" w:eastAsia="Arial" w:hAnsi="Arial" w:cs="Arial"/>
                <w:color w:val="000000"/>
                <w:sz w:val="22"/>
                <w:szCs w:val="22"/>
              </w:rPr>
              <w:t xml:space="preserve"> de cumplir con las especificaciones y estándares establecidos por los entes reguladores y que son claves para darle respuesta al cliente y satisfacer sus necesidades.</w:t>
            </w:r>
          </w:p>
        </w:tc>
        <w:tc>
          <w:tcPr>
            <w:tcW w:w="4801" w:type="dxa"/>
            <w:shd w:val="clear" w:color="auto" w:fill="auto"/>
            <w:tcMar>
              <w:top w:w="100" w:type="dxa"/>
              <w:left w:w="100" w:type="dxa"/>
              <w:bottom w:w="100" w:type="dxa"/>
              <w:right w:w="100" w:type="dxa"/>
            </w:tcMar>
          </w:tcPr>
          <w:p w14:paraId="000000BF"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Cumplimiento.</w:t>
            </w:r>
          </w:p>
        </w:tc>
      </w:tr>
      <w:tr w:rsidR="00422810" w14:paraId="4206F9C5" w14:textId="77777777">
        <w:tc>
          <w:tcPr>
            <w:tcW w:w="1731" w:type="dxa"/>
            <w:shd w:val="clear" w:color="auto" w:fill="auto"/>
            <w:tcMar>
              <w:top w:w="100" w:type="dxa"/>
              <w:left w:w="100" w:type="dxa"/>
              <w:bottom w:w="100" w:type="dxa"/>
              <w:right w:w="100" w:type="dxa"/>
            </w:tcMar>
          </w:tcPr>
          <w:p w14:paraId="000000C0"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lastRenderedPageBreak/>
              <w:t>Punto caliente 8.</w:t>
            </w:r>
          </w:p>
        </w:tc>
        <w:tc>
          <w:tcPr>
            <w:tcW w:w="6880" w:type="dxa"/>
            <w:shd w:val="clear" w:color="auto" w:fill="auto"/>
            <w:tcMar>
              <w:top w:w="100" w:type="dxa"/>
              <w:left w:w="100" w:type="dxa"/>
              <w:bottom w:w="100" w:type="dxa"/>
              <w:right w:w="100" w:type="dxa"/>
            </w:tcMar>
          </w:tcPr>
          <w:p w14:paraId="000000C1"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Es un procedimiento en el cual se realiza análisis, se eliminan las fallas en el sistema y se solventan algunos errores generados en el proceso de desarrollo</w:t>
            </w:r>
            <w:r>
              <w:rPr>
                <w:rFonts w:ascii="Arial" w:eastAsia="Arial" w:hAnsi="Arial" w:cs="Arial"/>
                <w:sz w:val="22"/>
                <w:szCs w:val="22"/>
              </w:rPr>
              <w:t>.</w:t>
            </w:r>
          </w:p>
        </w:tc>
        <w:tc>
          <w:tcPr>
            <w:tcW w:w="4801" w:type="dxa"/>
            <w:shd w:val="clear" w:color="auto" w:fill="auto"/>
            <w:tcMar>
              <w:top w:w="100" w:type="dxa"/>
              <w:left w:w="100" w:type="dxa"/>
              <w:bottom w:w="100" w:type="dxa"/>
              <w:right w:w="100" w:type="dxa"/>
            </w:tcMar>
          </w:tcPr>
          <w:p w14:paraId="000000C2"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Depuración.</w:t>
            </w:r>
          </w:p>
        </w:tc>
      </w:tr>
      <w:tr w:rsidR="00422810" w14:paraId="20A8CDAA" w14:textId="77777777">
        <w:tc>
          <w:tcPr>
            <w:tcW w:w="1731" w:type="dxa"/>
            <w:shd w:val="clear" w:color="auto" w:fill="auto"/>
            <w:tcMar>
              <w:top w:w="100" w:type="dxa"/>
              <w:left w:w="100" w:type="dxa"/>
              <w:bottom w:w="100" w:type="dxa"/>
              <w:right w:w="100" w:type="dxa"/>
            </w:tcMar>
          </w:tcPr>
          <w:p w14:paraId="000000C3"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9.</w:t>
            </w:r>
          </w:p>
        </w:tc>
        <w:tc>
          <w:tcPr>
            <w:tcW w:w="6880" w:type="dxa"/>
            <w:shd w:val="clear" w:color="auto" w:fill="auto"/>
            <w:tcMar>
              <w:top w:w="100" w:type="dxa"/>
              <w:left w:w="100" w:type="dxa"/>
              <w:bottom w:w="100" w:type="dxa"/>
              <w:right w:w="100" w:type="dxa"/>
            </w:tcMar>
          </w:tcPr>
          <w:p w14:paraId="000000C4"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Está relacionado con el rendimiento y uso óptimo del sistema, al igual que las capacidades generales.</w:t>
            </w:r>
          </w:p>
        </w:tc>
        <w:tc>
          <w:tcPr>
            <w:tcW w:w="4801" w:type="dxa"/>
            <w:shd w:val="clear" w:color="auto" w:fill="auto"/>
            <w:tcMar>
              <w:top w:w="100" w:type="dxa"/>
              <w:left w:w="100" w:type="dxa"/>
              <w:bottom w:w="100" w:type="dxa"/>
              <w:right w:w="100" w:type="dxa"/>
            </w:tcMar>
          </w:tcPr>
          <w:p w14:paraId="000000C5"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Eficiencia.</w:t>
            </w:r>
          </w:p>
        </w:tc>
      </w:tr>
      <w:tr w:rsidR="00422810" w14:paraId="06E6B719" w14:textId="77777777">
        <w:tc>
          <w:tcPr>
            <w:tcW w:w="1731" w:type="dxa"/>
            <w:shd w:val="clear" w:color="auto" w:fill="auto"/>
            <w:tcMar>
              <w:top w:w="100" w:type="dxa"/>
              <w:left w:w="100" w:type="dxa"/>
              <w:bottom w:w="100" w:type="dxa"/>
              <w:right w:w="100" w:type="dxa"/>
            </w:tcMar>
          </w:tcPr>
          <w:p w14:paraId="000000C6"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10.</w:t>
            </w:r>
          </w:p>
        </w:tc>
        <w:tc>
          <w:tcPr>
            <w:tcW w:w="6880" w:type="dxa"/>
            <w:shd w:val="clear" w:color="auto" w:fill="auto"/>
            <w:tcMar>
              <w:top w:w="100" w:type="dxa"/>
              <w:left w:w="100" w:type="dxa"/>
              <w:bottom w:w="100" w:type="dxa"/>
              <w:right w:w="100" w:type="dxa"/>
            </w:tcMar>
          </w:tcPr>
          <w:p w14:paraId="000000C7"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Capacidad para relacionar componentes del </w:t>
            </w:r>
            <w:r>
              <w:rPr>
                <w:rFonts w:ascii="Arial" w:eastAsia="Arial" w:hAnsi="Arial" w:cs="Arial"/>
                <w:i/>
                <w:color w:val="000000"/>
                <w:sz w:val="22"/>
                <w:szCs w:val="22"/>
              </w:rPr>
              <w:t>software</w:t>
            </w:r>
            <w:r>
              <w:rPr>
                <w:rFonts w:ascii="Arial" w:eastAsia="Arial" w:hAnsi="Arial" w:cs="Arial"/>
                <w:color w:val="000000"/>
                <w:sz w:val="22"/>
                <w:szCs w:val="22"/>
              </w:rPr>
              <w:t xml:space="preserve"> para hacerlo más complejo y funcional, con más capacidades.</w:t>
            </w:r>
          </w:p>
        </w:tc>
        <w:tc>
          <w:tcPr>
            <w:tcW w:w="4801" w:type="dxa"/>
            <w:shd w:val="clear" w:color="auto" w:fill="auto"/>
            <w:tcMar>
              <w:top w:w="100" w:type="dxa"/>
              <w:left w:w="100" w:type="dxa"/>
              <w:bottom w:w="100" w:type="dxa"/>
              <w:right w:w="100" w:type="dxa"/>
            </w:tcMar>
          </w:tcPr>
          <w:p w14:paraId="000000C8"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Integración.</w:t>
            </w:r>
          </w:p>
        </w:tc>
      </w:tr>
      <w:tr w:rsidR="00422810" w14:paraId="5C0AE05E" w14:textId="77777777">
        <w:tc>
          <w:tcPr>
            <w:tcW w:w="1731" w:type="dxa"/>
            <w:shd w:val="clear" w:color="auto" w:fill="auto"/>
            <w:tcMar>
              <w:top w:w="100" w:type="dxa"/>
              <w:left w:w="100" w:type="dxa"/>
              <w:bottom w:w="100" w:type="dxa"/>
              <w:right w:w="100" w:type="dxa"/>
            </w:tcMar>
          </w:tcPr>
          <w:p w14:paraId="000000C9"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11.</w:t>
            </w:r>
          </w:p>
        </w:tc>
        <w:tc>
          <w:tcPr>
            <w:tcW w:w="6880" w:type="dxa"/>
            <w:shd w:val="clear" w:color="auto" w:fill="auto"/>
            <w:tcMar>
              <w:top w:w="100" w:type="dxa"/>
              <w:left w:w="100" w:type="dxa"/>
              <w:bottom w:w="100" w:type="dxa"/>
              <w:right w:w="100" w:type="dxa"/>
            </w:tcMar>
          </w:tcPr>
          <w:p w14:paraId="000000CA"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Permite al </w:t>
            </w:r>
            <w:r>
              <w:rPr>
                <w:rFonts w:ascii="Arial" w:eastAsia="Arial" w:hAnsi="Arial" w:cs="Arial"/>
                <w:i/>
                <w:color w:val="000000"/>
                <w:sz w:val="22"/>
                <w:szCs w:val="22"/>
              </w:rPr>
              <w:t>software</w:t>
            </w:r>
            <w:r>
              <w:rPr>
                <w:rFonts w:ascii="Arial" w:eastAsia="Arial" w:hAnsi="Arial" w:cs="Arial"/>
                <w:color w:val="000000"/>
                <w:sz w:val="22"/>
                <w:szCs w:val="22"/>
              </w:rPr>
              <w:t xml:space="preserve"> relacionarse o comunicarse con otros componentes o aplicaciones.</w:t>
            </w:r>
          </w:p>
        </w:tc>
        <w:tc>
          <w:tcPr>
            <w:tcW w:w="4801" w:type="dxa"/>
            <w:shd w:val="clear" w:color="auto" w:fill="auto"/>
            <w:tcMar>
              <w:top w:w="100" w:type="dxa"/>
              <w:left w:w="100" w:type="dxa"/>
              <w:bottom w:w="100" w:type="dxa"/>
              <w:right w:w="100" w:type="dxa"/>
            </w:tcMar>
          </w:tcPr>
          <w:p w14:paraId="000000CB"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Interoperabilidad.</w:t>
            </w:r>
          </w:p>
        </w:tc>
      </w:tr>
      <w:tr w:rsidR="00422810" w14:paraId="284E6F62" w14:textId="77777777">
        <w:tc>
          <w:tcPr>
            <w:tcW w:w="1731" w:type="dxa"/>
            <w:shd w:val="clear" w:color="auto" w:fill="auto"/>
            <w:tcMar>
              <w:top w:w="100" w:type="dxa"/>
              <w:left w:w="100" w:type="dxa"/>
              <w:bottom w:w="100" w:type="dxa"/>
              <w:right w:w="100" w:type="dxa"/>
            </w:tcMar>
          </w:tcPr>
          <w:p w14:paraId="000000CC"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12.</w:t>
            </w:r>
          </w:p>
        </w:tc>
        <w:tc>
          <w:tcPr>
            <w:tcW w:w="6880" w:type="dxa"/>
            <w:shd w:val="clear" w:color="auto" w:fill="auto"/>
            <w:tcMar>
              <w:top w:w="100" w:type="dxa"/>
              <w:left w:w="100" w:type="dxa"/>
              <w:bottom w:w="100" w:type="dxa"/>
              <w:right w:w="100" w:type="dxa"/>
            </w:tcMar>
          </w:tcPr>
          <w:p w14:paraId="000000CD"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Permite a los distintos usuarios su administración y uso, dependiendo el rol que tengan para tener acceso a los diferentes módulos del sistema.</w:t>
            </w:r>
          </w:p>
        </w:tc>
        <w:tc>
          <w:tcPr>
            <w:tcW w:w="4801" w:type="dxa"/>
            <w:shd w:val="clear" w:color="auto" w:fill="auto"/>
            <w:tcMar>
              <w:top w:w="100" w:type="dxa"/>
              <w:left w:w="100" w:type="dxa"/>
              <w:bottom w:w="100" w:type="dxa"/>
              <w:right w:w="100" w:type="dxa"/>
            </w:tcMar>
          </w:tcPr>
          <w:p w14:paraId="000000CE" w14:textId="77777777" w:rsidR="00422810" w:rsidRDefault="00974E98">
            <w:pPr>
              <w:widowControl w:val="0"/>
              <w:jc w:val="both"/>
              <w:rPr>
                <w:rFonts w:ascii="Arial" w:eastAsia="Arial" w:hAnsi="Arial" w:cs="Arial"/>
                <w:color w:val="666666"/>
                <w:sz w:val="22"/>
                <w:szCs w:val="22"/>
              </w:rPr>
            </w:pPr>
            <w:proofErr w:type="spellStart"/>
            <w:r>
              <w:rPr>
                <w:rFonts w:ascii="Arial" w:eastAsia="Arial" w:hAnsi="Arial" w:cs="Arial"/>
                <w:color w:val="000000"/>
                <w:sz w:val="22"/>
                <w:szCs w:val="22"/>
              </w:rPr>
              <w:t>Operabilidad</w:t>
            </w:r>
            <w:proofErr w:type="spellEnd"/>
            <w:r>
              <w:rPr>
                <w:rFonts w:ascii="Arial" w:eastAsia="Arial" w:hAnsi="Arial" w:cs="Arial"/>
                <w:color w:val="000000"/>
                <w:sz w:val="22"/>
                <w:szCs w:val="22"/>
              </w:rPr>
              <w:t>.</w:t>
            </w:r>
          </w:p>
        </w:tc>
      </w:tr>
      <w:tr w:rsidR="00422810" w14:paraId="6413D865" w14:textId="77777777">
        <w:tc>
          <w:tcPr>
            <w:tcW w:w="1731" w:type="dxa"/>
            <w:shd w:val="clear" w:color="auto" w:fill="auto"/>
            <w:tcMar>
              <w:top w:w="100" w:type="dxa"/>
              <w:left w:w="100" w:type="dxa"/>
              <w:bottom w:w="100" w:type="dxa"/>
              <w:right w:w="100" w:type="dxa"/>
            </w:tcMar>
          </w:tcPr>
          <w:p w14:paraId="000000CF"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13.</w:t>
            </w:r>
          </w:p>
        </w:tc>
        <w:tc>
          <w:tcPr>
            <w:tcW w:w="6880" w:type="dxa"/>
            <w:shd w:val="clear" w:color="auto" w:fill="auto"/>
            <w:tcMar>
              <w:top w:w="100" w:type="dxa"/>
              <w:left w:w="100" w:type="dxa"/>
              <w:bottom w:w="100" w:type="dxa"/>
              <w:right w:w="100" w:type="dxa"/>
            </w:tcMar>
          </w:tcPr>
          <w:p w14:paraId="000000D0"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Capacidad del sistema para enfrentar entornos hostiles y ambientes distintos a los manejados de forma normal, en el cual opera de forma consistente y adecuadamente.</w:t>
            </w:r>
          </w:p>
        </w:tc>
        <w:tc>
          <w:tcPr>
            <w:tcW w:w="4801" w:type="dxa"/>
            <w:shd w:val="clear" w:color="auto" w:fill="auto"/>
            <w:tcMar>
              <w:top w:w="100" w:type="dxa"/>
              <w:left w:w="100" w:type="dxa"/>
              <w:bottom w:w="100" w:type="dxa"/>
              <w:right w:w="100" w:type="dxa"/>
            </w:tcMar>
          </w:tcPr>
          <w:p w14:paraId="000000D1"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Robustez.</w:t>
            </w:r>
          </w:p>
        </w:tc>
      </w:tr>
      <w:tr w:rsidR="00422810" w14:paraId="686173B4" w14:textId="77777777">
        <w:tc>
          <w:tcPr>
            <w:tcW w:w="1731" w:type="dxa"/>
            <w:shd w:val="clear" w:color="auto" w:fill="auto"/>
            <w:tcMar>
              <w:top w:w="100" w:type="dxa"/>
              <w:left w:w="100" w:type="dxa"/>
              <w:bottom w:w="100" w:type="dxa"/>
              <w:right w:w="100" w:type="dxa"/>
            </w:tcMar>
          </w:tcPr>
          <w:p w14:paraId="000000D2"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14.</w:t>
            </w:r>
          </w:p>
        </w:tc>
        <w:tc>
          <w:tcPr>
            <w:tcW w:w="6880" w:type="dxa"/>
            <w:shd w:val="clear" w:color="auto" w:fill="auto"/>
            <w:tcMar>
              <w:top w:w="100" w:type="dxa"/>
              <w:left w:w="100" w:type="dxa"/>
              <w:bottom w:w="100" w:type="dxa"/>
              <w:right w:w="100" w:type="dxa"/>
            </w:tcMar>
          </w:tcPr>
          <w:p w14:paraId="000000D3"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Capacidad del </w:t>
            </w:r>
            <w:r>
              <w:rPr>
                <w:rFonts w:ascii="Arial" w:eastAsia="Arial" w:hAnsi="Arial" w:cs="Arial"/>
                <w:i/>
                <w:color w:val="000000"/>
                <w:sz w:val="22"/>
                <w:szCs w:val="22"/>
              </w:rPr>
              <w:t xml:space="preserve">software </w:t>
            </w:r>
            <w:r>
              <w:rPr>
                <w:rFonts w:ascii="Arial" w:eastAsia="Arial" w:hAnsi="Arial" w:cs="Arial"/>
                <w:color w:val="000000"/>
                <w:sz w:val="22"/>
                <w:szCs w:val="22"/>
              </w:rPr>
              <w:t xml:space="preserve">de prevenir inconsistencias y fallos. </w:t>
            </w:r>
          </w:p>
        </w:tc>
        <w:tc>
          <w:tcPr>
            <w:tcW w:w="4801" w:type="dxa"/>
            <w:shd w:val="clear" w:color="auto" w:fill="auto"/>
            <w:tcMar>
              <w:top w:w="100" w:type="dxa"/>
              <w:left w:w="100" w:type="dxa"/>
              <w:bottom w:w="100" w:type="dxa"/>
              <w:right w:w="100" w:type="dxa"/>
            </w:tcMar>
          </w:tcPr>
          <w:p w14:paraId="000000D4"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Seguridad.</w:t>
            </w:r>
          </w:p>
        </w:tc>
      </w:tr>
      <w:tr w:rsidR="00422810" w14:paraId="7DA0B87F" w14:textId="77777777">
        <w:tc>
          <w:tcPr>
            <w:tcW w:w="1731" w:type="dxa"/>
            <w:shd w:val="clear" w:color="auto" w:fill="auto"/>
            <w:tcMar>
              <w:top w:w="100" w:type="dxa"/>
              <w:left w:w="100" w:type="dxa"/>
              <w:bottom w:w="100" w:type="dxa"/>
              <w:right w:w="100" w:type="dxa"/>
            </w:tcMar>
          </w:tcPr>
          <w:p w14:paraId="000000D5"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15.</w:t>
            </w:r>
          </w:p>
        </w:tc>
        <w:tc>
          <w:tcPr>
            <w:tcW w:w="6880" w:type="dxa"/>
            <w:shd w:val="clear" w:color="auto" w:fill="auto"/>
            <w:tcMar>
              <w:top w:w="100" w:type="dxa"/>
              <w:left w:w="100" w:type="dxa"/>
              <w:bottom w:w="100" w:type="dxa"/>
              <w:right w:w="100" w:type="dxa"/>
            </w:tcMar>
          </w:tcPr>
          <w:p w14:paraId="000000D6"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Facilidad para usar el sistema, entendible y aprendido por todos los usuarios en distintos campos específicos.</w:t>
            </w:r>
          </w:p>
        </w:tc>
        <w:tc>
          <w:tcPr>
            <w:tcW w:w="4801" w:type="dxa"/>
            <w:shd w:val="clear" w:color="auto" w:fill="auto"/>
            <w:tcMar>
              <w:top w:w="100" w:type="dxa"/>
              <w:left w:w="100" w:type="dxa"/>
              <w:bottom w:w="100" w:type="dxa"/>
              <w:right w:w="100" w:type="dxa"/>
            </w:tcMar>
          </w:tcPr>
          <w:p w14:paraId="000000D7"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Usabilidad.</w:t>
            </w:r>
          </w:p>
        </w:tc>
      </w:tr>
    </w:tbl>
    <w:p w14:paraId="000000D8" w14:textId="77777777" w:rsidR="00422810" w:rsidRDefault="00422810">
      <w:pPr>
        <w:jc w:val="both"/>
        <w:rPr>
          <w:rFonts w:ascii="Arial" w:eastAsia="Arial" w:hAnsi="Arial" w:cs="Arial"/>
          <w:sz w:val="22"/>
          <w:szCs w:val="22"/>
        </w:rPr>
      </w:pPr>
    </w:p>
    <w:tbl>
      <w:tblPr>
        <w:tblStyle w:val="aff8"/>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19D2E6DC" w14:textId="77777777">
        <w:trPr>
          <w:trHeight w:val="444"/>
        </w:trPr>
        <w:tc>
          <w:tcPr>
            <w:tcW w:w="13422" w:type="dxa"/>
            <w:shd w:val="clear" w:color="auto" w:fill="D9D9D9"/>
          </w:tcPr>
          <w:p w14:paraId="000000D9"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lastRenderedPageBreak/>
              <w:t>Cuadro de texto.</w:t>
            </w:r>
          </w:p>
        </w:tc>
      </w:tr>
      <w:tr w:rsidR="00422810" w14:paraId="3362483C" w14:textId="77777777">
        <w:tc>
          <w:tcPr>
            <w:tcW w:w="13422" w:type="dxa"/>
          </w:tcPr>
          <w:p w14:paraId="000000DA" w14:textId="77777777" w:rsidR="00422810" w:rsidRDefault="00E41941">
            <w:pPr>
              <w:jc w:val="both"/>
              <w:rPr>
                <w:rFonts w:ascii="Arial" w:eastAsia="Arial" w:hAnsi="Arial" w:cs="Arial"/>
                <w:sz w:val="22"/>
                <w:szCs w:val="22"/>
              </w:rPr>
            </w:pPr>
            <w:sdt>
              <w:sdtPr>
                <w:tag w:val="goog_rdk_4"/>
                <w:id w:val="-1780567098"/>
              </w:sdtPr>
              <w:sdtEndPr/>
              <w:sdtContent/>
            </w:sdt>
            <w:r w:rsidR="00974E98">
              <w:rPr>
                <w:noProof/>
                <w:lang w:val="es-CO" w:eastAsia="es-CO"/>
              </w:rPr>
              <w:drawing>
                <wp:anchor distT="0" distB="0" distL="114300" distR="114300" simplePos="0" relativeHeight="251659264" behindDoc="0" locked="0" layoutInCell="1" hidden="0" allowOverlap="1" wp14:anchorId="301E9D9A" wp14:editId="2190FBBB">
                  <wp:simplePos x="0" y="0"/>
                  <wp:positionH relativeFrom="column">
                    <wp:posOffset>1906</wp:posOffset>
                  </wp:positionH>
                  <wp:positionV relativeFrom="paragraph">
                    <wp:posOffset>77822</wp:posOffset>
                  </wp:positionV>
                  <wp:extent cx="1759585" cy="1633855"/>
                  <wp:effectExtent l="0" t="0" r="0" b="0"/>
                  <wp:wrapSquare wrapText="bothSides" distT="0" distB="0" distL="114300" distR="114300"/>
                  <wp:docPr id="293" name="image18.jpg" descr="Programador trabajando aislado conjunto en diseño plano. Codificación de personas, pruebas, programación de software, colección de escenas. Ilustración vectorial para blogs, sitio web, aplicación móvil, materiales promocionales."/>
                  <wp:cNvGraphicFramePr/>
                  <a:graphic xmlns:a="http://schemas.openxmlformats.org/drawingml/2006/main">
                    <a:graphicData uri="http://schemas.openxmlformats.org/drawingml/2006/picture">
                      <pic:pic xmlns:pic="http://schemas.openxmlformats.org/drawingml/2006/picture">
                        <pic:nvPicPr>
                          <pic:cNvPr id="0" name="image18.jpg" descr="Programador trabajando aislado conjunto en diseño plano. Codificación de personas, pruebas, programación de software, colección de escenas. Ilustración vectorial para blogs, sitio web, aplicación móvil, materiales promocionales."/>
                          <pic:cNvPicPr preferRelativeResize="0"/>
                        </pic:nvPicPr>
                        <pic:blipFill>
                          <a:blip r:embed="rId20"/>
                          <a:srcRect l="51861" t="12283" r="25033" b="14041"/>
                          <a:stretch>
                            <a:fillRect/>
                          </a:stretch>
                        </pic:blipFill>
                        <pic:spPr>
                          <a:xfrm>
                            <a:off x="0" y="0"/>
                            <a:ext cx="1759585" cy="1633855"/>
                          </a:xfrm>
                          <a:prstGeom prst="rect">
                            <a:avLst/>
                          </a:prstGeom>
                          <a:ln/>
                        </pic:spPr>
                      </pic:pic>
                    </a:graphicData>
                  </a:graphic>
                </wp:anchor>
              </w:drawing>
            </w:r>
          </w:p>
          <w:p w14:paraId="000000DB" w14:textId="5473C7FA" w:rsidR="00422810" w:rsidRPr="00185417" w:rsidRDefault="00974E98">
            <w:pPr>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Ahora</w:t>
            </w:r>
            <w:r w:rsidR="009675BC" w:rsidRPr="00185417">
              <w:rPr>
                <w:rFonts w:ascii="Arial" w:eastAsia="Arial" w:hAnsi="Arial" w:cs="Arial"/>
                <w:color w:val="000000" w:themeColor="text1"/>
                <w:sz w:val="22"/>
                <w:szCs w:val="22"/>
              </w:rPr>
              <w:t xml:space="preserve"> bien</w:t>
            </w:r>
            <w:r w:rsidRPr="00185417">
              <w:rPr>
                <w:rFonts w:ascii="Arial" w:eastAsia="Arial" w:hAnsi="Arial" w:cs="Arial"/>
                <w:color w:val="000000" w:themeColor="text1"/>
                <w:sz w:val="22"/>
                <w:szCs w:val="22"/>
              </w:rPr>
              <w:t>, las pruebas involucran actividades correspondientes al diseño del plan en el que se realiza el modelo y la forma como se desarrollan</w:t>
            </w:r>
            <w:r w:rsidR="000E4CAB" w:rsidRPr="00185417">
              <w:rPr>
                <w:rFonts w:ascii="Arial" w:eastAsia="Arial" w:hAnsi="Arial" w:cs="Arial"/>
                <w:color w:val="000000" w:themeColor="text1"/>
                <w:sz w:val="22"/>
                <w:szCs w:val="22"/>
              </w:rPr>
              <w:t>;</w:t>
            </w:r>
            <w:r w:rsidRPr="00185417">
              <w:rPr>
                <w:rFonts w:ascii="Arial" w:eastAsia="Arial" w:hAnsi="Arial" w:cs="Arial"/>
                <w:color w:val="000000" w:themeColor="text1"/>
                <w:sz w:val="22"/>
                <w:szCs w:val="22"/>
              </w:rPr>
              <w:t xml:space="preserve"> así mismo, se tiene en cuenta la localización de errores al momento de validar las funcionalidades del sistema, sin olvidar que la experiencia de usuario es de suma importancia en la etapa de pruebas, así como la arquitectura de la información en la que se debe verificar la estructura, conformación y contenido de los datos que se quieren mostrar, lo cual no debe complicar la navegación. Recuerde que no debe tener mucho contenido, debe ser fácil e intuitivo, con </w:t>
            </w:r>
            <w:r w:rsidR="000E4CAB" w:rsidRPr="00185417">
              <w:rPr>
                <w:rFonts w:ascii="Arial" w:eastAsia="Arial" w:hAnsi="Arial" w:cs="Arial"/>
                <w:color w:val="000000" w:themeColor="text1"/>
                <w:sz w:val="22"/>
                <w:szCs w:val="22"/>
              </w:rPr>
              <w:t>la finalidad</w:t>
            </w:r>
            <w:r w:rsidRPr="00185417">
              <w:rPr>
                <w:rFonts w:ascii="Arial" w:eastAsia="Arial" w:hAnsi="Arial" w:cs="Arial"/>
                <w:color w:val="000000" w:themeColor="text1"/>
                <w:sz w:val="22"/>
                <w:szCs w:val="22"/>
              </w:rPr>
              <w:t xml:space="preserve"> que el usuario encuentre lo que necesita rápidamente y se sienta </w:t>
            </w:r>
            <w:r w:rsidR="000E4CAB" w:rsidRPr="00185417">
              <w:rPr>
                <w:rFonts w:ascii="Arial" w:eastAsia="Arial" w:hAnsi="Arial" w:cs="Arial"/>
                <w:color w:val="000000" w:themeColor="text1"/>
                <w:sz w:val="22"/>
                <w:szCs w:val="22"/>
              </w:rPr>
              <w:t xml:space="preserve">en </w:t>
            </w:r>
            <w:r w:rsidRPr="00185417">
              <w:rPr>
                <w:rFonts w:ascii="Arial" w:eastAsia="Arial" w:hAnsi="Arial" w:cs="Arial"/>
                <w:color w:val="000000" w:themeColor="text1"/>
                <w:sz w:val="22"/>
                <w:szCs w:val="22"/>
              </w:rPr>
              <w:t>una plataforma amigable.</w:t>
            </w:r>
          </w:p>
          <w:p w14:paraId="000000DC" w14:textId="77777777" w:rsidR="00422810" w:rsidRDefault="00974E98">
            <w:pPr>
              <w:jc w:val="both"/>
              <w:rPr>
                <w:rFonts w:ascii="Arial" w:eastAsia="Arial" w:hAnsi="Arial" w:cs="Arial"/>
                <w:sz w:val="22"/>
                <w:szCs w:val="22"/>
              </w:rPr>
            </w:pPr>
            <w:r w:rsidRPr="00185417">
              <w:rPr>
                <w:rFonts w:ascii="Arial" w:eastAsia="Arial" w:hAnsi="Arial" w:cs="Arial"/>
                <w:color w:val="000000" w:themeColor="text1"/>
                <w:sz w:val="22"/>
                <w:szCs w:val="22"/>
              </w:rPr>
              <w:t>La siguiente figura presenta las actividades relacionadas con las pruebas.</w:t>
            </w:r>
          </w:p>
        </w:tc>
      </w:tr>
    </w:tbl>
    <w:p w14:paraId="000000DD" w14:textId="77777777" w:rsidR="00422810" w:rsidRDefault="00422810">
      <w:pPr>
        <w:jc w:val="both"/>
        <w:rPr>
          <w:rFonts w:ascii="Arial" w:eastAsia="Arial" w:hAnsi="Arial" w:cs="Arial"/>
          <w:sz w:val="22"/>
          <w:szCs w:val="22"/>
        </w:rPr>
      </w:pPr>
    </w:p>
    <w:p w14:paraId="1869201F" w14:textId="77777777" w:rsidR="009675BC" w:rsidRPr="00185417" w:rsidRDefault="00974E98">
      <w:pPr>
        <w:jc w:val="both"/>
        <w:rPr>
          <w:rFonts w:ascii="Arial" w:eastAsia="Arial" w:hAnsi="Arial" w:cs="Arial"/>
          <w:color w:val="000000" w:themeColor="text1"/>
          <w:sz w:val="22"/>
          <w:szCs w:val="22"/>
        </w:rPr>
      </w:pPr>
      <w:r w:rsidRPr="00185417">
        <w:rPr>
          <w:rFonts w:ascii="Arial" w:eastAsia="Arial" w:hAnsi="Arial" w:cs="Arial"/>
          <w:b/>
          <w:color w:val="000000" w:themeColor="text1"/>
          <w:sz w:val="22"/>
          <w:szCs w:val="22"/>
        </w:rPr>
        <w:t>Figura 1</w:t>
      </w:r>
      <w:r w:rsidRPr="00185417">
        <w:rPr>
          <w:rFonts w:ascii="Arial" w:eastAsia="Arial" w:hAnsi="Arial" w:cs="Arial"/>
          <w:color w:val="000000" w:themeColor="text1"/>
          <w:sz w:val="22"/>
          <w:szCs w:val="22"/>
        </w:rPr>
        <w:t xml:space="preserve">. </w:t>
      </w:r>
    </w:p>
    <w:p w14:paraId="000000DE" w14:textId="3A32E51F" w:rsidR="00422810" w:rsidRPr="00185417" w:rsidRDefault="00974E98">
      <w:pPr>
        <w:jc w:val="both"/>
        <w:rPr>
          <w:rFonts w:ascii="Arial" w:eastAsia="Arial" w:hAnsi="Arial" w:cs="Arial"/>
          <w:color w:val="000000" w:themeColor="text1"/>
          <w:sz w:val="22"/>
          <w:szCs w:val="22"/>
        </w:rPr>
      </w:pPr>
      <w:r w:rsidRPr="00185417">
        <w:rPr>
          <w:rFonts w:ascii="Arial" w:eastAsia="Arial" w:hAnsi="Arial" w:cs="Arial"/>
          <w:i/>
          <w:iCs/>
          <w:color w:val="000000" w:themeColor="text1"/>
          <w:sz w:val="22"/>
          <w:szCs w:val="22"/>
        </w:rPr>
        <w:t>Actividades relacionadas con las pruebas</w:t>
      </w:r>
    </w:p>
    <w:p w14:paraId="000000DF" w14:textId="77777777" w:rsidR="00422810" w:rsidRDefault="00422810">
      <w:pPr>
        <w:jc w:val="both"/>
        <w:rPr>
          <w:rFonts w:ascii="Arial" w:eastAsia="Arial" w:hAnsi="Arial" w:cs="Arial"/>
          <w:sz w:val="22"/>
          <w:szCs w:val="22"/>
        </w:rPr>
      </w:pPr>
    </w:p>
    <w:p w14:paraId="000000E0" w14:textId="77777777" w:rsidR="00422810" w:rsidRDefault="00E41941">
      <w:pPr>
        <w:jc w:val="both"/>
        <w:rPr>
          <w:rFonts w:ascii="Arial" w:eastAsia="Arial" w:hAnsi="Arial" w:cs="Arial"/>
          <w:sz w:val="22"/>
          <w:szCs w:val="22"/>
        </w:rPr>
      </w:pPr>
      <w:sdt>
        <w:sdtPr>
          <w:tag w:val="goog_rdk_5"/>
          <w:id w:val="-1191994500"/>
        </w:sdtPr>
        <w:sdtEndPr/>
        <w:sdtContent/>
      </w:sdt>
      <w:r w:rsidR="00974E98">
        <w:rPr>
          <w:rFonts w:ascii="Arial" w:eastAsia="Arial" w:hAnsi="Arial" w:cs="Arial"/>
          <w:noProof/>
          <w:sz w:val="22"/>
          <w:szCs w:val="22"/>
          <w:lang w:val="es-CO" w:eastAsia="es-CO"/>
        </w:rPr>
        <w:drawing>
          <wp:inline distT="0" distB="0" distL="0" distR="0" wp14:anchorId="52160628" wp14:editId="31F7027A">
            <wp:extent cx="4438650" cy="2276475"/>
            <wp:effectExtent l="0" t="0" r="0" b="0"/>
            <wp:docPr id="318" name="image4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6.png" descr="Diagrama&#10;&#10;Descripción generada automáticamente"/>
                    <pic:cNvPicPr preferRelativeResize="0"/>
                  </pic:nvPicPr>
                  <pic:blipFill>
                    <a:blip r:embed="rId21"/>
                    <a:srcRect/>
                    <a:stretch>
                      <a:fillRect/>
                    </a:stretch>
                  </pic:blipFill>
                  <pic:spPr>
                    <a:xfrm>
                      <a:off x="0" y="0"/>
                      <a:ext cx="4438650" cy="2276475"/>
                    </a:xfrm>
                    <a:prstGeom prst="rect">
                      <a:avLst/>
                    </a:prstGeom>
                    <a:ln/>
                  </pic:spPr>
                </pic:pic>
              </a:graphicData>
            </a:graphic>
          </wp:inline>
        </w:drawing>
      </w:r>
    </w:p>
    <w:p w14:paraId="000000E1" w14:textId="77777777" w:rsidR="00422810" w:rsidRDefault="00422810">
      <w:pPr>
        <w:jc w:val="both"/>
        <w:rPr>
          <w:rFonts w:ascii="Arial" w:eastAsia="Arial" w:hAnsi="Arial" w:cs="Arial"/>
          <w:sz w:val="22"/>
          <w:szCs w:val="22"/>
        </w:rPr>
      </w:pPr>
    </w:p>
    <w:tbl>
      <w:tblPr>
        <w:tblStyle w:val="aff9"/>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7DE3B565" w14:textId="77777777">
        <w:trPr>
          <w:trHeight w:val="444"/>
        </w:trPr>
        <w:tc>
          <w:tcPr>
            <w:tcW w:w="13422" w:type="dxa"/>
            <w:shd w:val="clear" w:color="auto" w:fill="D9D9D9"/>
          </w:tcPr>
          <w:p w14:paraId="000000E2"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64094B6E" w14:textId="77777777">
        <w:tc>
          <w:tcPr>
            <w:tcW w:w="13422" w:type="dxa"/>
          </w:tcPr>
          <w:p w14:paraId="000000E3" w14:textId="77777777" w:rsidR="00422810" w:rsidRDefault="00E41941">
            <w:pPr>
              <w:jc w:val="both"/>
              <w:rPr>
                <w:rFonts w:ascii="Arial" w:eastAsia="Arial" w:hAnsi="Arial" w:cs="Arial"/>
                <w:sz w:val="22"/>
                <w:szCs w:val="22"/>
              </w:rPr>
            </w:pPr>
            <w:sdt>
              <w:sdtPr>
                <w:tag w:val="goog_rdk_6"/>
                <w:id w:val="1197816781"/>
              </w:sdtPr>
              <w:sdtEndPr/>
              <w:sdtContent/>
            </w:sdt>
            <w:r w:rsidR="00974E98">
              <w:rPr>
                <w:noProof/>
                <w:lang w:val="es-CO" w:eastAsia="es-CO"/>
              </w:rPr>
              <w:drawing>
                <wp:anchor distT="0" distB="0" distL="114300" distR="114300" simplePos="0" relativeHeight="251660288" behindDoc="0" locked="0" layoutInCell="1" hidden="0" allowOverlap="1" wp14:anchorId="6C26C2E8" wp14:editId="26102E27">
                  <wp:simplePos x="0" y="0"/>
                  <wp:positionH relativeFrom="column">
                    <wp:posOffset>50545</wp:posOffset>
                  </wp:positionH>
                  <wp:positionV relativeFrom="paragraph">
                    <wp:posOffset>155642</wp:posOffset>
                  </wp:positionV>
                  <wp:extent cx="1425575" cy="1050290"/>
                  <wp:effectExtent l="0" t="0" r="0" b="0"/>
                  <wp:wrapSquare wrapText="bothSides" distT="0" distB="0" distL="114300" distR="114300"/>
                  <wp:docPr id="288" name="image50.jpg" descr="Pequeñas personas probando la garantía de calidad en software aislado de ilustración de vector plano. Errores de corrección de caracteres de dibujos animados en el dispositivo de hardware. Prueba de aplicaciones y concepto de servicio de TI"/>
                  <wp:cNvGraphicFramePr/>
                  <a:graphic xmlns:a="http://schemas.openxmlformats.org/drawingml/2006/main">
                    <a:graphicData uri="http://schemas.openxmlformats.org/drawingml/2006/picture">
                      <pic:pic xmlns:pic="http://schemas.openxmlformats.org/drawingml/2006/picture">
                        <pic:nvPicPr>
                          <pic:cNvPr id="0" name="image50.jpg" descr="Pequeñas personas probando la garantía de calidad en software aislado de ilustración de vector plano. Errores de corrección de caracteres de dibujos animados en el dispositivo de hardware. Prueba de aplicaciones y concepto de servicio de TI"/>
                          <pic:cNvPicPr preferRelativeResize="0"/>
                        </pic:nvPicPr>
                        <pic:blipFill>
                          <a:blip r:embed="rId22"/>
                          <a:srcRect/>
                          <a:stretch>
                            <a:fillRect/>
                          </a:stretch>
                        </pic:blipFill>
                        <pic:spPr>
                          <a:xfrm>
                            <a:off x="0" y="0"/>
                            <a:ext cx="1425575" cy="1050290"/>
                          </a:xfrm>
                          <a:prstGeom prst="rect">
                            <a:avLst/>
                          </a:prstGeom>
                          <a:ln/>
                        </pic:spPr>
                      </pic:pic>
                    </a:graphicData>
                  </a:graphic>
                </wp:anchor>
              </w:drawing>
            </w:r>
          </w:p>
          <w:p w14:paraId="000000E4" w14:textId="09E9728A" w:rsidR="00422810" w:rsidRPr="00185417" w:rsidRDefault="00974E98" w:rsidP="009675BC">
            <w:pPr>
              <w:spacing w:line="276" w:lineRule="auto"/>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 xml:space="preserve">Las pruebas que se desarrollan en cada uno de los proyectos de </w:t>
            </w:r>
            <w:proofErr w:type="gramStart"/>
            <w:r w:rsidRPr="00185417">
              <w:rPr>
                <w:rFonts w:ascii="Arial" w:eastAsia="Arial" w:hAnsi="Arial" w:cs="Arial"/>
                <w:i/>
                <w:color w:val="000000" w:themeColor="text1"/>
                <w:sz w:val="22"/>
                <w:szCs w:val="22"/>
              </w:rPr>
              <w:t>software</w:t>
            </w:r>
            <w:r w:rsidR="000E4CAB" w:rsidRPr="00185417">
              <w:rPr>
                <w:rFonts w:ascii="Arial" w:eastAsia="Arial" w:hAnsi="Arial" w:cs="Arial"/>
                <w:i/>
                <w:color w:val="000000" w:themeColor="text1"/>
                <w:sz w:val="22"/>
                <w:szCs w:val="22"/>
              </w:rPr>
              <w:t>,</w:t>
            </w:r>
            <w:proofErr w:type="gramEnd"/>
            <w:r w:rsidRPr="00185417">
              <w:rPr>
                <w:rFonts w:ascii="Arial" w:eastAsia="Arial" w:hAnsi="Arial" w:cs="Arial"/>
                <w:color w:val="000000" w:themeColor="text1"/>
                <w:sz w:val="22"/>
                <w:szCs w:val="22"/>
              </w:rPr>
              <w:t xml:space="preserve"> tienen como objetivo encontrar la mayor cantidad posible de errores en cada uno de los módulos o secciones del sistema, con el fin de realizar la retroalimentación</w:t>
            </w:r>
            <w:r w:rsidR="009675BC" w:rsidRPr="00185417">
              <w:rPr>
                <w:rFonts w:ascii="Arial" w:eastAsia="Arial" w:hAnsi="Arial" w:cs="Arial"/>
                <w:color w:val="000000" w:themeColor="text1"/>
                <w:sz w:val="22"/>
                <w:szCs w:val="22"/>
              </w:rPr>
              <w:t xml:space="preserve"> oportuna</w:t>
            </w:r>
            <w:r w:rsidRPr="00185417">
              <w:rPr>
                <w:rFonts w:ascii="Arial" w:eastAsia="Arial" w:hAnsi="Arial" w:cs="Arial"/>
                <w:color w:val="000000" w:themeColor="text1"/>
                <w:sz w:val="22"/>
                <w:szCs w:val="22"/>
              </w:rPr>
              <w:t xml:space="preserve"> para que se corrijan las fallas encontradas, </w:t>
            </w:r>
            <w:r w:rsidR="000E4CAB" w:rsidRPr="00185417">
              <w:rPr>
                <w:rFonts w:ascii="Arial" w:eastAsia="Arial" w:hAnsi="Arial" w:cs="Arial"/>
                <w:color w:val="000000" w:themeColor="text1"/>
                <w:sz w:val="22"/>
                <w:szCs w:val="22"/>
              </w:rPr>
              <w:t>aportando</w:t>
            </w:r>
            <w:r w:rsidRPr="00185417">
              <w:rPr>
                <w:rFonts w:ascii="Arial" w:eastAsia="Arial" w:hAnsi="Arial" w:cs="Arial"/>
                <w:color w:val="000000" w:themeColor="text1"/>
                <w:sz w:val="22"/>
                <w:szCs w:val="22"/>
              </w:rPr>
              <w:t xml:space="preserve"> posibles soluciones.</w:t>
            </w:r>
          </w:p>
          <w:p w14:paraId="04912B1D" w14:textId="77777777" w:rsidR="009675BC" w:rsidRPr="00185417" w:rsidRDefault="009675BC" w:rsidP="009675BC">
            <w:pPr>
              <w:spacing w:line="276" w:lineRule="auto"/>
              <w:jc w:val="both"/>
              <w:rPr>
                <w:rFonts w:ascii="Arial" w:eastAsia="Arial" w:hAnsi="Arial" w:cs="Arial"/>
                <w:color w:val="000000" w:themeColor="text1"/>
                <w:sz w:val="22"/>
                <w:szCs w:val="22"/>
              </w:rPr>
            </w:pPr>
          </w:p>
          <w:p w14:paraId="000000E5" w14:textId="4A764405" w:rsidR="00422810" w:rsidRDefault="00974E98" w:rsidP="009675BC">
            <w:pPr>
              <w:spacing w:line="276" w:lineRule="auto"/>
              <w:jc w:val="both"/>
              <w:rPr>
                <w:rFonts w:ascii="Arial" w:eastAsia="Arial" w:hAnsi="Arial" w:cs="Arial"/>
                <w:sz w:val="22"/>
                <w:szCs w:val="22"/>
              </w:rPr>
            </w:pPr>
            <w:r w:rsidRPr="00185417">
              <w:rPr>
                <w:rFonts w:ascii="Arial" w:eastAsia="Arial" w:hAnsi="Arial" w:cs="Arial"/>
                <w:color w:val="000000" w:themeColor="text1"/>
                <w:sz w:val="22"/>
                <w:szCs w:val="22"/>
              </w:rPr>
              <w:t>El departamento de QA (</w:t>
            </w:r>
            <w:proofErr w:type="spellStart"/>
            <w:r w:rsidRPr="00185417">
              <w:rPr>
                <w:rFonts w:ascii="Arial" w:eastAsia="Arial" w:hAnsi="Arial" w:cs="Arial"/>
                <w:iCs/>
                <w:color w:val="000000" w:themeColor="text1"/>
                <w:sz w:val="22"/>
                <w:szCs w:val="22"/>
              </w:rPr>
              <w:t>Quality</w:t>
            </w:r>
            <w:proofErr w:type="spellEnd"/>
            <w:r w:rsidRPr="00185417">
              <w:rPr>
                <w:rFonts w:ascii="Arial" w:eastAsia="Arial" w:hAnsi="Arial" w:cs="Arial"/>
                <w:iCs/>
                <w:color w:val="000000" w:themeColor="text1"/>
                <w:sz w:val="22"/>
                <w:szCs w:val="22"/>
              </w:rPr>
              <w:t xml:space="preserve"> </w:t>
            </w:r>
            <w:proofErr w:type="spellStart"/>
            <w:r w:rsidRPr="00185417">
              <w:rPr>
                <w:rFonts w:ascii="Arial" w:eastAsia="Arial" w:hAnsi="Arial" w:cs="Arial"/>
                <w:iCs/>
                <w:color w:val="000000" w:themeColor="text1"/>
                <w:sz w:val="22"/>
                <w:szCs w:val="22"/>
              </w:rPr>
              <w:t>Assurance</w:t>
            </w:r>
            <w:proofErr w:type="spellEnd"/>
            <w:r w:rsidRPr="00185417">
              <w:rPr>
                <w:rFonts w:ascii="Arial" w:eastAsia="Arial" w:hAnsi="Arial" w:cs="Arial"/>
                <w:color w:val="000000" w:themeColor="text1"/>
                <w:sz w:val="22"/>
                <w:szCs w:val="22"/>
              </w:rPr>
              <w:t xml:space="preserve">) realiza pruebas a las plataformas tecnológicas, con el fin de determinar su funcionamiento de forma eficiente y eficaz, por ende, es necesario que esta área realice los distintos planes para </w:t>
            </w:r>
            <w:r w:rsidR="009675BC" w:rsidRPr="00185417">
              <w:rPr>
                <w:rFonts w:ascii="Arial" w:eastAsia="Arial" w:hAnsi="Arial" w:cs="Arial"/>
                <w:color w:val="000000" w:themeColor="text1"/>
                <w:sz w:val="22"/>
                <w:szCs w:val="22"/>
              </w:rPr>
              <w:t>ejecutar</w:t>
            </w:r>
            <w:r w:rsidRPr="00185417">
              <w:rPr>
                <w:rFonts w:ascii="Arial" w:eastAsia="Arial" w:hAnsi="Arial" w:cs="Arial"/>
                <w:color w:val="000000" w:themeColor="text1"/>
                <w:sz w:val="22"/>
                <w:szCs w:val="22"/>
              </w:rPr>
              <w:t xml:space="preserve"> pruebas y así dirigir a cabalidad cada esfuerzo de la operación en la metodología utilizada.</w:t>
            </w:r>
          </w:p>
        </w:tc>
      </w:tr>
    </w:tbl>
    <w:p w14:paraId="000000E6" w14:textId="77777777" w:rsidR="00422810" w:rsidRDefault="00422810">
      <w:pPr>
        <w:jc w:val="both"/>
        <w:rPr>
          <w:rFonts w:ascii="Arial" w:eastAsia="Arial" w:hAnsi="Arial" w:cs="Arial"/>
          <w:sz w:val="22"/>
          <w:szCs w:val="22"/>
        </w:rPr>
      </w:pPr>
    </w:p>
    <w:tbl>
      <w:tblPr>
        <w:tblStyle w:val="affa"/>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422810" w14:paraId="539FB671" w14:textId="77777777">
        <w:trPr>
          <w:trHeight w:val="580"/>
        </w:trPr>
        <w:tc>
          <w:tcPr>
            <w:tcW w:w="1534" w:type="dxa"/>
            <w:shd w:val="clear" w:color="auto" w:fill="D9D9D9"/>
            <w:tcMar>
              <w:top w:w="100" w:type="dxa"/>
              <w:left w:w="100" w:type="dxa"/>
              <w:bottom w:w="100" w:type="dxa"/>
              <w:right w:w="100" w:type="dxa"/>
            </w:tcMar>
          </w:tcPr>
          <w:p w14:paraId="000000E7"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877" w:type="dxa"/>
            <w:gridSpan w:val="2"/>
            <w:shd w:val="clear" w:color="auto" w:fill="D9D9D9"/>
            <w:tcMar>
              <w:top w:w="100" w:type="dxa"/>
              <w:left w:w="100" w:type="dxa"/>
              <w:bottom w:w="100" w:type="dxa"/>
              <w:right w:w="100" w:type="dxa"/>
            </w:tcMar>
          </w:tcPr>
          <w:p w14:paraId="000000E8" w14:textId="77777777" w:rsidR="00422810" w:rsidRDefault="00974E98">
            <w:pPr>
              <w:pStyle w:val="Ttulo"/>
              <w:widowControl w:val="0"/>
              <w:spacing w:after="0"/>
              <w:jc w:val="center"/>
              <w:rPr>
                <w:rFonts w:ascii="Arial" w:eastAsia="Arial" w:hAnsi="Arial" w:cs="Arial"/>
                <w:sz w:val="22"/>
                <w:szCs w:val="22"/>
              </w:rPr>
            </w:pPr>
            <w:bookmarkStart w:id="3" w:name="_heading=h.49x2ik5" w:colFirst="0" w:colLast="0"/>
            <w:bookmarkEnd w:id="3"/>
            <w:r>
              <w:rPr>
                <w:rFonts w:ascii="Arial" w:eastAsia="Arial" w:hAnsi="Arial" w:cs="Arial"/>
                <w:sz w:val="22"/>
                <w:szCs w:val="22"/>
              </w:rPr>
              <w:t xml:space="preserve">Tarjetas </w:t>
            </w:r>
            <w:r>
              <w:rPr>
                <w:rFonts w:ascii="Arial" w:eastAsia="Arial" w:hAnsi="Arial" w:cs="Arial"/>
                <w:i/>
                <w:sz w:val="22"/>
                <w:szCs w:val="22"/>
              </w:rPr>
              <w:t>Avatar</w:t>
            </w:r>
            <w:r>
              <w:rPr>
                <w:rFonts w:ascii="Arial" w:eastAsia="Arial" w:hAnsi="Arial" w:cs="Arial"/>
                <w:sz w:val="22"/>
                <w:szCs w:val="22"/>
              </w:rPr>
              <w:t>.</w:t>
            </w:r>
          </w:p>
        </w:tc>
      </w:tr>
      <w:tr w:rsidR="00422810" w14:paraId="3126F414" w14:textId="77777777">
        <w:tc>
          <w:tcPr>
            <w:tcW w:w="1534" w:type="dxa"/>
            <w:shd w:val="clear" w:color="auto" w:fill="auto"/>
            <w:tcMar>
              <w:top w:w="100" w:type="dxa"/>
              <w:left w:w="100" w:type="dxa"/>
              <w:bottom w:w="100" w:type="dxa"/>
              <w:right w:w="100" w:type="dxa"/>
            </w:tcMar>
          </w:tcPr>
          <w:p w14:paraId="000000EA"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Introducción.</w:t>
            </w:r>
          </w:p>
        </w:tc>
        <w:tc>
          <w:tcPr>
            <w:tcW w:w="11877" w:type="dxa"/>
            <w:gridSpan w:val="2"/>
            <w:shd w:val="clear" w:color="auto" w:fill="auto"/>
            <w:tcMar>
              <w:top w:w="100" w:type="dxa"/>
              <w:left w:w="100" w:type="dxa"/>
              <w:bottom w:w="100" w:type="dxa"/>
              <w:right w:w="100" w:type="dxa"/>
            </w:tcMar>
          </w:tcPr>
          <w:p w14:paraId="000000EB" w14:textId="77777777" w:rsidR="00422810" w:rsidRDefault="00974E98">
            <w:pPr>
              <w:jc w:val="both"/>
              <w:rPr>
                <w:rFonts w:ascii="Arial" w:eastAsia="Arial" w:hAnsi="Arial" w:cs="Arial"/>
                <w:sz w:val="22"/>
                <w:szCs w:val="22"/>
              </w:rPr>
            </w:pPr>
            <w:r>
              <w:rPr>
                <w:rFonts w:ascii="Arial" w:eastAsia="Arial" w:hAnsi="Arial" w:cs="Arial"/>
                <w:sz w:val="22"/>
                <w:szCs w:val="22"/>
              </w:rPr>
              <w:t>Además, permite:</w:t>
            </w:r>
          </w:p>
        </w:tc>
      </w:tr>
      <w:tr w:rsidR="00422810" w14:paraId="2E5AF6A6" w14:textId="77777777">
        <w:trPr>
          <w:trHeight w:val="420"/>
        </w:trPr>
        <w:tc>
          <w:tcPr>
            <w:tcW w:w="6099" w:type="dxa"/>
            <w:gridSpan w:val="2"/>
            <w:shd w:val="clear" w:color="auto" w:fill="auto"/>
            <w:tcMar>
              <w:top w:w="100" w:type="dxa"/>
              <w:left w:w="100" w:type="dxa"/>
              <w:bottom w:w="100" w:type="dxa"/>
              <w:right w:w="100" w:type="dxa"/>
            </w:tcMar>
          </w:tcPr>
          <w:p w14:paraId="000000ED" w14:textId="77777777" w:rsidR="00422810" w:rsidRDefault="00974E98">
            <w:pPr>
              <w:jc w:val="both"/>
              <w:rPr>
                <w:rFonts w:ascii="Arial" w:eastAsia="Arial" w:hAnsi="Arial" w:cs="Arial"/>
                <w:sz w:val="22"/>
                <w:szCs w:val="22"/>
              </w:rPr>
            </w:pPr>
            <w:r>
              <w:rPr>
                <w:rFonts w:ascii="Arial" w:eastAsia="Arial" w:hAnsi="Arial" w:cs="Arial"/>
                <w:sz w:val="22"/>
                <w:szCs w:val="22"/>
              </w:rPr>
              <w:t>Analizar la automatización.</w:t>
            </w:r>
          </w:p>
        </w:tc>
        <w:tc>
          <w:tcPr>
            <w:tcW w:w="7312" w:type="dxa"/>
            <w:shd w:val="clear" w:color="auto" w:fill="auto"/>
            <w:tcMar>
              <w:top w:w="100" w:type="dxa"/>
              <w:left w:w="100" w:type="dxa"/>
              <w:bottom w:w="100" w:type="dxa"/>
              <w:right w:w="100" w:type="dxa"/>
            </w:tcMar>
          </w:tcPr>
          <w:p w14:paraId="000000EF"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5C748FC" wp14:editId="5947DBF0">
                  <wp:extent cx="1445984" cy="1012108"/>
                  <wp:effectExtent l="0" t="0" r="0" b="0"/>
                  <wp:docPr id="319" name="image49.jpg" descr="Business Analytics and Data Management System (DMS), que proporciona información clave para la estrategia corporativa. Concepto con visualización del edificio de análisis de expertos con KPI y métricas a partir de información de bases de datos"/>
                  <wp:cNvGraphicFramePr/>
                  <a:graphic xmlns:a="http://schemas.openxmlformats.org/drawingml/2006/main">
                    <a:graphicData uri="http://schemas.openxmlformats.org/drawingml/2006/picture">
                      <pic:pic xmlns:pic="http://schemas.openxmlformats.org/drawingml/2006/picture">
                        <pic:nvPicPr>
                          <pic:cNvPr id="0" name="image49.jpg" descr="Business Analytics and Data Management System (DMS), que proporciona información clave para la estrategia corporativa. Concepto con visualización del edificio de análisis de expertos con KPI y métricas a partir de información de bases de datos"/>
                          <pic:cNvPicPr preferRelativeResize="0"/>
                        </pic:nvPicPr>
                        <pic:blipFill>
                          <a:blip r:embed="rId23"/>
                          <a:srcRect/>
                          <a:stretch>
                            <a:fillRect/>
                          </a:stretch>
                        </pic:blipFill>
                        <pic:spPr>
                          <a:xfrm>
                            <a:off x="0" y="0"/>
                            <a:ext cx="1445984" cy="1012108"/>
                          </a:xfrm>
                          <a:prstGeom prst="rect">
                            <a:avLst/>
                          </a:prstGeom>
                          <a:ln/>
                        </pic:spPr>
                      </pic:pic>
                    </a:graphicData>
                  </a:graphic>
                </wp:inline>
              </w:drawing>
            </w:r>
            <w:commentRangeStart w:id="4"/>
            <w:commentRangeEnd w:id="4"/>
          </w:p>
          <w:p w14:paraId="000000F0"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 228125_i16.</w:t>
            </w:r>
          </w:p>
        </w:tc>
      </w:tr>
      <w:tr w:rsidR="00422810" w14:paraId="25109BC9" w14:textId="77777777">
        <w:trPr>
          <w:trHeight w:val="420"/>
        </w:trPr>
        <w:tc>
          <w:tcPr>
            <w:tcW w:w="6099" w:type="dxa"/>
            <w:gridSpan w:val="2"/>
            <w:shd w:val="clear" w:color="auto" w:fill="auto"/>
            <w:tcMar>
              <w:top w:w="100" w:type="dxa"/>
              <w:left w:w="100" w:type="dxa"/>
              <w:bottom w:w="100" w:type="dxa"/>
              <w:right w:w="100" w:type="dxa"/>
            </w:tcMar>
          </w:tcPr>
          <w:p w14:paraId="000000F1" w14:textId="77777777" w:rsidR="00422810" w:rsidRDefault="00974E98">
            <w:pPr>
              <w:jc w:val="both"/>
              <w:rPr>
                <w:rFonts w:ascii="Arial" w:eastAsia="Arial" w:hAnsi="Arial" w:cs="Arial"/>
                <w:sz w:val="22"/>
                <w:szCs w:val="22"/>
              </w:rPr>
            </w:pPr>
            <w:r>
              <w:rPr>
                <w:rFonts w:ascii="Arial" w:eastAsia="Arial" w:hAnsi="Arial" w:cs="Arial"/>
                <w:sz w:val="22"/>
                <w:szCs w:val="22"/>
              </w:rPr>
              <w:lastRenderedPageBreak/>
              <w:t>Enfocarse en experiencias de usuarios con el fin de determinar la forma de utilización.</w:t>
            </w:r>
          </w:p>
        </w:tc>
        <w:tc>
          <w:tcPr>
            <w:tcW w:w="7312" w:type="dxa"/>
            <w:shd w:val="clear" w:color="auto" w:fill="auto"/>
            <w:tcMar>
              <w:top w:w="100" w:type="dxa"/>
              <w:left w:w="100" w:type="dxa"/>
              <w:bottom w:w="100" w:type="dxa"/>
              <w:right w:w="100" w:type="dxa"/>
            </w:tcMar>
          </w:tcPr>
          <w:p w14:paraId="000000F3"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4CD71B6" wp14:editId="48901FB2">
                  <wp:extent cx="1449582" cy="1014626"/>
                  <wp:effectExtent l="0" t="0" r="0" b="0"/>
                  <wp:docPr id="320" name="image47.jpg" descr="Diseñadores de creación de sitios web de dibujo ux desarrollo de aplicaciones. Concepto de experiencia del usuario."/>
                  <wp:cNvGraphicFramePr/>
                  <a:graphic xmlns:a="http://schemas.openxmlformats.org/drawingml/2006/main">
                    <a:graphicData uri="http://schemas.openxmlformats.org/drawingml/2006/picture">
                      <pic:pic xmlns:pic="http://schemas.openxmlformats.org/drawingml/2006/picture">
                        <pic:nvPicPr>
                          <pic:cNvPr id="0" name="image47.jpg" descr="Diseñadores de creación de sitios web de dibujo ux desarrollo de aplicaciones. Concepto de experiencia del usuario."/>
                          <pic:cNvPicPr preferRelativeResize="0"/>
                        </pic:nvPicPr>
                        <pic:blipFill>
                          <a:blip r:embed="rId24"/>
                          <a:srcRect/>
                          <a:stretch>
                            <a:fillRect/>
                          </a:stretch>
                        </pic:blipFill>
                        <pic:spPr>
                          <a:xfrm>
                            <a:off x="0" y="0"/>
                            <a:ext cx="1449582" cy="1014626"/>
                          </a:xfrm>
                          <a:prstGeom prst="rect">
                            <a:avLst/>
                          </a:prstGeom>
                          <a:ln/>
                        </pic:spPr>
                      </pic:pic>
                    </a:graphicData>
                  </a:graphic>
                </wp:inline>
              </w:drawing>
            </w:r>
            <w:commentRangeStart w:id="5"/>
            <w:commentRangeEnd w:id="5"/>
          </w:p>
          <w:p w14:paraId="000000F4" w14:textId="77777777" w:rsidR="00422810" w:rsidRDefault="00974E98">
            <w:pPr>
              <w:widowControl w:val="0"/>
              <w:jc w:val="both"/>
              <w:rPr>
                <w:rFonts w:ascii="Arial" w:eastAsia="Arial" w:hAnsi="Arial" w:cs="Arial"/>
                <w:b/>
                <w:sz w:val="22"/>
                <w:szCs w:val="22"/>
              </w:rPr>
            </w:pPr>
            <w:r>
              <w:rPr>
                <w:rFonts w:ascii="Arial" w:eastAsia="Arial" w:hAnsi="Arial" w:cs="Arial"/>
                <w:sz w:val="22"/>
                <w:szCs w:val="22"/>
              </w:rPr>
              <w:t>Imagen: 228125_i17.</w:t>
            </w:r>
          </w:p>
        </w:tc>
      </w:tr>
      <w:tr w:rsidR="00422810" w14:paraId="56F3CF91" w14:textId="77777777">
        <w:trPr>
          <w:trHeight w:val="420"/>
        </w:trPr>
        <w:tc>
          <w:tcPr>
            <w:tcW w:w="6099" w:type="dxa"/>
            <w:gridSpan w:val="2"/>
            <w:shd w:val="clear" w:color="auto" w:fill="auto"/>
            <w:tcMar>
              <w:top w:w="100" w:type="dxa"/>
              <w:left w:w="100" w:type="dxa"/>
              <w:bottom w:w="100" w:type="dxa"/>
              <w:right w:w="100" w:type="dxa"/>
            </w:tcMar>
          </w:tcPr>
          <w:p w14:paraId="000000F5" w14:textId="77777777" w:rsidR="00422810" w:rsidRDefault="00974E98">
            <w:pPr>
              <w:jc w:val="both"/>
              <w:rPr>
                <w:rFonts w:ascii="Arial" w:eastAsia="Arial" w:hAnsi="Arial" w:cs="Arial"/>
                <w:sz w:val="22"/>
                <w:szCs w:val="22"/>
              </w:rPr>
            </w:pPr>
            <w:r>
              <w:rPr>
                <w:rFonts w:ascii="Arial" w:eastAsia="Arial" w:hAnsi="Arial" w:cs="Arial"/>
                <w:sz w:val="22"/>
                <w:szCs w:val="22"/>
              </w:rPr>
              <w:t>Hacer estudios en arquitectura de la información para mostrar de forma organizada y detallada, lo que los usuarios realmente quieren en una respectiva plataforma tecnológica.</w:t>
            </w:r>
          </w:p>
        </w:tc>
        <w:tc>
          <w:tcPr>
            <w:tcW w:w="7312" w:type="dxa"/>
            <w:shd w:val="clear" w:color="auto" w:fill="auto"/>
            <w:tcMar>
              <w:top w:w="100" w:type="dxa"/>
              <w:left w:w="100" w:type="dxa"/>
              <w:bottom w:w="100" w:type="dxa"/>
              <w:right w:w="100" w:type="dxa"/>
            </w:tcMar>
          </w:tcPr>
          <w:p w14:paraId="000000F7"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5C1CBB91" wp14:editId="55548397">
                  <wp:extent cx="1380066" cy="1010017"/>
                  <wp:effectExtent l="0" t="0" r="0" b="0"/>
                  <wp:docPr id="321" name="image48.jpg" descr="Planificación de desarrollo de bases de datos. Desarrollo de arquitectura de proyecto back-end. Javascript"/>
                  <wp:cNvGraphicFramePr/>
                  <a:graphic xmlns:a="http://schemas.openxmlformats.org/drawingml/2006/main">
                    <a:graphicData uri="http://schemas.openxmlformats.org/drawingml/2006/picture">
                      <pic:pic xmlns:pic="http://schemas.openxmlformats.org/drawingml/2006/picture">
                        <pic:nvPicPr>
                          <pic:cNvPr id="0" name="image48.jpg" descr="Planificación de desarrollo de bases de datos. Desarrollo de arquitectura de proyecto back-end. Javascript"/>
                          <pic:cNvPicPr preferRelativeResize="0"/>
                        </pic:nvPicPr>
                        <pic:blipFill>
                          <a:blip r:embed="rId25"/>
                          <a:srcRect/>
                          <a:stretch>
                            <a:fillRect/>
                          </a:stretch>
                        </pic:blipFill>
                        <pic:spPr>
                          <a:xfrm>
                            <a:off x="0" y="0"/>
                            <a:ext cx="1380066" cy="1010017"/>
                          </a:xfrm>
                          <a:prstGeom prst="rect">
                            <a:avLst/>
                          </a:prstGeom>
                          <a:ln/>
                        </pic:spPr>
                      </pic:pic>
                    </a:graphicData>
                  </a:graphic>
                </wp:inline>
              </w:drawing>
            </w:r>
            <w:commentRangeStart w:id="6"/>
            <w:commentRangeEnd w:id="6"/>
          </w:p>
          <w:p w14:paraId="000000F8" w14:textId="77777777" w:rsidR="00422810" w:rsidRDefault="00974E98">
            <w:pPr>
              <w:widowControl w:val="0"/>
              <w:jc w:val="both"/>
              <w:rPr>
                <w:rFonts w:ascii="Arial" w:eastAsia="Arial" w:hAnsi="Arial" w:cs="Arial"/>
                <w:b/>
                <w:sz w:val="22"/>
                <w:szCs w:val="22"/>
              </w:rPr>
            </w:pPr>
            <w:r>
              <w:rPr>
                <w:rFonts w:ascii="Arial" w:eastAsia="Arial" w:hAnsi="Arial" w:cs="Arial"/>
                <w:sz w:val="22"/>
                <w:szCs w:val="22"/>
              </w:rPr>
              <w:t>Imagen: 228125_i18.</w:t>
            </w:r>
          </w:p>
        </w:tc>
      </w:tr>
    </w:tbl>
    <w:p w14:paraId="000000F9" w14:textId="77777777" w:rsidR="00422810" w:rsidRDefault="00422810">
      <w:pPr>
        <w:jc w:val="both"/>
        <w:rPr>
          <w:rFonts w:ascii="Arial" w:eastAsia="Arial" w:hAnsi="Arial" w:cs="Arial"/>
          <w:sz w:val="22"/>
          <w:szCs w:val="22"/>
        </w:rPr>
      </w:pPr>
    </w:p>
    <w:tbl>
      <w:tblPr>
        <w:tblStyle w:val="affb"/>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422810" w14:paraId="626EC677" w14:textId="77777777">
        <w:trPr>
          <w:trHeight w:val="580"/>
        </w:trPr>
        <w:tc>
          <w:tcPr>
            <w:tcW w:w="1432" w:type="dxa"/>
            <w:shd w:val="clear" w:color="auto" w:fill="D9D9D9"/>
            <w:tcMar>
              <w:top w:w="100" w:type="dxa"/>
              <w:left w:w="100" w:type="dxa"/>
              <w:bottom w:w="100" w:type="dxa"/>
              <w:right w:w="100" w:type="dxa"/>
            </w:tcMar>
          </w:tcPr>
          <w:p w14:paraId="000000FA"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D9D9D9"/>
            <w:tcMar>
              <w:top w:w="100" w:type="dxa"/>
              <w:left w:w="100" w:type="dxa"/>
              <w:bottom w:w="100" w:type="dxa"/>
              <w:right w:w="100" w:type="dxa"/>
            </w:tcMar>
          </w:tcPr>
          <w:p w14:paraId="000000FB" w14:textId="77777777" w:rsidR="00422810" w:rsidRDefault="00974E98">
            <w:pPr>
              <w:pStyle w:val="Ttulo"/>
              <w:spacing w:after="0"/>
              <w:jc w:val="center"/>
              <w:rPr>
                <w:rFonts w:ascii="Arial" w:eastAsia="Arial" w:hAnsi="Arial" w:cs="Arial"/>
                <w:sz w:val="22"/>
                <w:szCs w:val="22"/>
              </w:rPr>
            </w:pPr>
            <w:r>
              <w:rPr>
                <w:rFonts w:ascii="Arial" w:eastAsia="Arial" w:hAnsi="Arial" w:cs="Arial"/>
                <w:sz w:val="22"/>
                <w:szCs w:val="22"/>
              </w:rPr>
              <w:t>Cajón de texto de color.</w:t>
            </w:r>
          </w:p>
        </w:tc>
      </w:tr>
      <w:tr w:rsidR="00422810" w14:paraId="4EC0A66F" w14:textId="77777777">
        <w:trPr>
          <w:trHeight w:val="420"/>
        </w:trPr>
        <w:tc>
          <w:tcPr>
            <w:tcW w:w="13412" w:type="dxa"/>
            <w:gridSpan w:val="2"/>
            <w:shd w:val="clear" w:color="auto" w:fill="auto"/>
            <w:tcMar>
              <w:top w:w="100" w:type="dxa"/>
              <w:left w:w="100" w:type="dxa"/>
              <w:bottom w:w="100" w:type="dxa"/>
              <w:right w:w="100" w:type="dxa"/>
            </w:tcMar>
          </w:tcPr>
          <w:p w14:paraId="000000FC" w14:textId="77777777" w:rsidR="00422810" w:rsidRDefault="00974E98">
            <w:pPr>
              <w:widowControl w:val="0"/>
              <w:pBdr>
                <w:top w:val="nil"/>
                <w:left w:val="nil"/>
                <w:bottom w:val="nil"/>
                <w:right w:val="nil"/>
                <w:between w:val="nil"/>
              </w:pBdr>
              <w:jc w:val="both"/>
              <w:rPr>
                <w:rFonts w:ascii="Arial" w:eastAsia="Arial" w:hAnsi="Arial" w:cs="Arial"/>
                <w:color w:val="B7B7B7"/>
                <w:sz w:val="22"/>
                <w:szCs w:val="22"/>
              </w:rPr>
            </w:pPr>
            <w:r>
              <w:rPr>
                <w:rFonts w:ascii="Arial" w:eastAsia="Arial" w:hAnsi="Arial" w:cs="Arial"/>
                <w:sz w:val="22"/>
                <w:szCs w:val="22"/>
              </w:rPr>
              <w:t xml:space="preserve">Un sitio o web o cualquier tipo de aplicación que se desarrolle e implemente, también debe cumplir con la utilización de programas de seguimiento de errores, para asegurar el funcionamiento óptimo del </w:t>
            </w:r>
            <w:r>
              <w:rPr>
                <w:rFonts w:ascii="Arial" w:eastAsia="Arial" w:hAnsi="Arial" w:cs="Arial"/>
                <w:i/>
                <w:sz w:val="22"/>
                <w:szCs w:val="22"/>
              </w:rPr>
              <w:t>software</w:t>
            </w:r>
            <w:r>
              <w:rPr>
                <w:rFonts w:ascii="Arial" w:eastAsia="Arial" w:hAnsi="Arial" w:cs="Arial"/>
                <w:sz w:val="22"/>
                <w:szCs w:val="22"/>
              </w:rPr>
              <w:t>.</w:t>
            </w:r>
          </w:p>
        </w:tc>
      </w:tr>
    </w:tbl>
    <w:p w14:paraId="000000FE" w14:textId="77777777" w:rsidR="00422810" w:rsidRDefault="00422810">
      <w:pPr>
        <w:jc w:val="both"/>
        <w:rPr>
          <w:rFonts w:ascii="Arial" w:eastAsia="Arial" w:hAnsi="Arial" w:cs="Arial"/>
          <w:sz w:val="22"/>
          <w:szCs w:val="22"/>
        </w:rPr>
      </w:pPr>
    </w:p>
    <w:p w14:paraId="000000FF" w14:textId="77777777" w:rsidR="00422810" w:rsidRDefault="00974E98">
      <w:pPr>
        <w:numPr>
          <w:ilvl w:val="0"/>
          <w:numId w:val="3"/>
        </w:numPr>
        <w:pBdr>
          <w:top w:val="nil"/>
          <w:left w:val="nil"/>
          <w:bottom w:val="nil"/>
          <w:right w:val="nil"/>
          <w:between w:val="nil"/>
        </w:pBdr>
        <w:ind w:left="0" w:firstLine="0"/>
        <w:jc w:val="both"/>
        <w:rPr>
          <w:rFonts w:ascii="Arial" w:eastAsia="Arial" w:hAnsi="Arial" w:cs="Arial"/>
          <w:b/>
          <w:color w:val="000000"/>
          <w:sz w:val="22"/>
          <w:szCs w:val="22"/>
        </w:rPr>
      </w:pPr>
      <w:r>
        <w:rPr>
          <w:rFonts w:ascii="Arial" w:eastAsia="Arial" w:hAnsi="Arial" w:cs="Arial"/>
          <w:b/>
          <w:color w:val="000000"/>
          <w:sz w:val="22"/>
          <w:szCs w:val="22"/>
        </w:rPr>
        <w:t>Contexto de la solución.</w:t>
      </w:r>
    </w:p>
    <w:p w14:paraId="00000100" w14:textId="77777777" w:rsidR="00422810" w:rsidRDefault="00422810">
      <w:pPr>
        <w:jc w:val="both"/>
        <w:rPr>
          <w:rFonts w:ascii="Arial" w:eastAsia="Arial" w:hAnsi="Arial" w:cs="Arial"/>
          <w:sz w:val="22"/>
          <w:szCs w:val="22"/>
        </w:rPr>
      </w:pPr>
    </w:p>
    <w:tbl>
      <w:tblPr>
        <w:tblStyle w:val="affc"/>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4FBDDD0B" w14:textId="77777777">
        <w:trPr>
          <w:trHeight w:val="444"/>
        </w:trPr>
        <w:tc>
          <w:tcPr>
            <w:tcW w:w="13422" w:type="dxa"/>
            <w:shd w:val="clear" w:color="auto" w:fill="D9D9D9"/>
          </w:tcPr>
          <w:p w14:paraId="00000101"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673141F9" w14:textId="77777777">
        <w:tc>
          <w:tcPr>
            <w:tcW w:w="13422" w:type="dxa"/>
          </w:tcPr>
          <w:p w14:paraId="00000102" w14:textId="77777777" w:rsidR="00422810" w:rsidRPr="007E6B2B" w:rsidRDefault="00E41941" w:rsidP="007E6B2B">
            <w:pPr>
              <w:spacing w:line="276" w:lineRule="auto"/>
              <w:jc w:val="both"/>
              <w:rPr>
                <w:rFonts w:ascii="Arial" w:eastAsia="Arial" w:hAnsi="Arial" w:cs="Arial"/>
                <w:color w:val="FF0000"/>
                <w:sz w:val="22"/>
                <w:szCs w:val="22"/>
              </w:rPr>
            </w:pPr>
            <w:sdt>
              <w:sdtPr>
                <w:rPr>
                  <w:color w:val="FF0000"/>
                </w:rPr>
                <w:tag w:val="goog_rdk_10"/>
                <w:id w:val="-2085910146"/>
              </w:sdtPr>
              <w:sdtEndPr/>
              <w:sdtContent/>
            </w:sdt>
          </w:p>
          <w:p w14:paraId="7E7990A8" w14:textId="0862487B" w:rsidR="007E6B2B" w:rsidRPr="00185417" w:rsidRDefault="007E6B2B" w:rsidP="007E6B2B">
            <w:pPr>
              <w:pBdr>
                <w:top w:val="nil"/>
                <w:left w:val="nil"/>
                <w:bottom w:val="nil"/>
                <w:right w:val="nil"/>
                <w:between w:val="nil"/>
              </w:pBdr>
              <w:spacing w:line="276" w:lineRule="auto"/>
              <w:jc w:val="both"/>
              <w:rPr>
                <w:rFonts w:ascii="Arial" w:eastAsia="Arial" w:hAnsi="Arial" w:cs="Arial"/>
                <w:color w:val="000000" w:themeColor="text1"/>
                <w:sz w:val="22"/>
                <w:szCs w:val="22"/>
              </w:rPr>
            </w:pPr>
            <w:r w:rsidRPr="00185417">
              <w:rPr>
                <w:noProof/>
                <w:color w:val="000000" w:themeColor="text1"/>
                <w:lang w:val="es-CO" w:eastAsia="es-CO"/>
              </w:rPr>
              <w:lastRenderedPageBreak/>
              <w:drawing>
                <wp:anchor distT="0" distB="0" distL="114300" distR="114300" simplePos="0" relativeHeight="251661312" behindDoc="0" locked="0" layoutInCell="1" hidden="0" allowOverlap="1" wp14:anchorId="2649107F" wp14:editId="6D249BFF">
                  <wp:simplePos x="0" y="0"/>
                  <wp:positionH relativeFrom="column">
                    <wp:posOffset>-69850</wp:posOffset>
                  </wp:positionH>
                  <wp:positionV relativeFrom="paragraph">
                    <wp:posOffset>102235</wp:posOffset>
                  </wp:positionV>
                  <wp:extent cx="1263015" cy="1351915"/>
                  <wp:effectExtent l="0" t="0" r="0" b="0"/>
                  <wp:wrapSquare wrapText="bothSides" distT="0" distB="0" distL="114300" distR="114300"/>
                  <wp:docPr id="267" name="image10.jpg" descr="Funciones de prueba de software incorporando la plantilla vectorial de pantalla de la página de aplicaciones móviles. Expertos en control de calidad. Recorrido de los pasos del sitio web con ilustraciones lineales. UX, UI, concepto de interfaz de smartphone GUI"/>
                  <wp:cNvGraphicFramePr/>
                  <a:graphic xmlns:a="http://schemas.openxmlformats.org/drawingml/2006/main">
                    <a:graphicData uri="http://schemas.openxmlformats.org/drawingml/2006/picture">
                      <pic:pic xmlns:pic="http://schemas.openxmlformats.org/drawingml/2006/picture">
                        <pic:nvPicPr>
                          <pic:cNvPr id="0" name="image10.jpg" descr="Funciones de prueba de software incorporando la plantilla vectorial de pantalla de la página de aplicaciones móviles. Expertos en control de calidad. Recorrido de los pasos del sitio web con ilustraciones lineales. UX, UI, concepto de interfaz de smartphone GUI"/>
                          <pic:cNvPicPr preferRelativeResize="0"/>
                        </pic:nvPicPr>
                        <pic:blipFill>
                          <a:blip r:embed="rId26"/>
                          <a:srcRect l="81364" t="7486" r="2043" b="50901"/>
                          <a:stretch>
                            <a:fillRect/>
                          </a:stretch>
                        </pic:blipFill>
                        <pic:spPr>
                          <a:xfrm>
                            <a:off x="0" y="0"/>
                            <a:ext cx="1263015" cy="1351915"/>
                          </a:xfrm>
                          <a:prstGeom prst="rect">
                            <a:avLst/>
                          </a:prstGeom>
                          <a:ln/>
                        </pic:spPr>
                      </pic:pic>
                    </a:graphicData>
                  </a:graphic>
                </wp:anchor>
              </w:drawing>
            </w:r>
            <w:r w:rsidR="00974E98" w:rsidRPr="00185417">
              <w:rPr>
                <w:rFonts w:ascii="Arial" w:eastAsia="Arial" w:hAnsi="Arial" w:cs="Arial"/>
                <w:color w:val="000000" w:themeColor="text1"/>
                <w:sz w:val="22"/>
                <w:szCs w:val="22"/>
              </w:rPr>
              <w:t xml:space="preserve">Las pruebas son esenciales en cualquier proyecto de </w:t>
            </w:r>
            <w:r w:rsidR="00974E98" w:rsidRPr="00185417">
              <w:rPr>
                <w:rFonts w:ascii="Arial" w:eastAsia="Arial" w:hAnsi="Arial" w:cs="Arial"/>
                <w:i/>
                <w:color w:val="000000" w:themeColor="text1"/>
                <w:sz w:val="22"/>
                <w:szCs w:val="22"/>
              </w:rPr>
              <w:t>software,</w:t>
            </w:r>
            <w:r w:rsidR="00974E98" w:rsidRPr="00185417">
              <w:rPr>
                <w:rFonts w:ascii="Arial" w:eastAsia="Arial" w:hAnsi="Arial" w:cs="Arial"/>
                <w:color w:val="000000" w:themeColor="text1"/>
                <w:sz w:val="22"/>
                <w:szCs w:val="22"/>
              </w:rPr>
              <w:t xml:space="preserve"> permiten tener mejores resultados al desarrollar aplicaciones, y de esto depende que los clientes o usuarios estén satisfech</w:t>
            </w:r>
            <w:r w:rsidRPr="00185417">
              <w:rPr>
                <w:rFonts w:ascii="Arial" w:eastAsia="Arial" w:hAnsi="Arial" w:cs="Arial"/>
                <w:color w:val="000000" w:themeColor="text1"/>
                <w:sz w:val="22"/>
                <w:szCs w:val="22"/>
              </w:rPr>
              <w:t>os con la solución</w:t>
            </w:r>
            <w:r w:rsidR="000E4CAB" w:rsidRPr="00185417">
              <w:rPr>
                <w:rFonts w:ascii="Arial" w:eastAsia="Arial" w:hAnsi="Arial" w:cs="Arial"/>
                <w:color w:val="000000" w:themeColor="text1"/>
                <w:sz w:val="22"/>
                <w:szCs w:val="22"/>
              </w:rPr>
              <w:t>;</w:t>
            </w:r>
            <w:r w:rsidRPr="00185417">
              <w:rPr>
                <w:rFonts w:ascii="Arial" w:eastAsia="Arial" w:hAnsi="Arial" w:cs="Arial"/>
                <w:color w:val="000000" w:themeColor="text1"/>
                <w:sz w:val="22"/>
                <w:szCs w:val="22"/>
              </w:rPr>
              <w:t xml:space="preserve"> hacer lo</w:t>
            </w:r>
            <w:r w:rsidR="00974E98" w:rsidRPr="00185417">
              <w:rPr>
                <w:rFonts w:ascii="Arial" w:eastAsia="Arial" w:hAnsi="Arial" w:cs="Arial"/>
                <w:color w:val="000000" w:themeColor="text1"/>
                <w:sz w:val="22"/>
                <w:szCs w:val="22"/>
              </w:rPr>
              <w:t xml:space="preserve">s </w:t>
            </w:r>
            <w:r w:rsidRPr="00185417">
              <w:rPr>
                <w:rFonts w:ascii="Arial" w:eastAsia="Arial" w:hAnsi="Arial" w:cs="Arial"/>
                <w:color w:val="000000" w:themeColor="text1"/>
                <w:sz w:val="22"/>
                <w:szCs w:val="22"/>
              </w:rPr>
              <w:t>ensayos</w:t>
            </w:r>
            <w:r w:rsidR="00974E98" w:rsidRPr="00185417">
              <w:rPr>
                <w:rFonts w:ascii="Arial" w:eastAsia="Arial" w:hAnsi="Arial" w:cs="Arial"/>
                <w:color w:val="000000" w:themeColor="text1"/>
                <w:sz w:val="22"/>
                <w:szCs w:val="22"/>
              </w:rPr>
              <w:t xml:space="preserve"> respectiv</w:t>
            </w:r>
            <w:r w:rsidRPr="00185417">
              <w:rPr>
                <w:rFonts w:ascii="Arial" w:eastAsia="Arial" w:hAnsi="Arial" w:cs="Arial"/>
                <w:color w:val="000000" w:themeColor="text1"/>
                <w:sz w:val="22"/>
                <w:szCs w:val="22"/>
              </w:rPr>
              <w:t>o</w:t>
            </w:r>
            <w:r w:rsidR="00974E98" w:rsidRPr="00185417">
              <w:rPr>
                <w:rFonts w:ascii="Arial" w:eastAsia="Arial" w:hAnsi="Arial" w:cs="Arial"/>
                <w:color w:val="000000" w:themeColor="text1"/>
                <w:sz w:val="22"/>
                <w:szCs w:val="22"/>
              </w:rPr>
              <w:t xml:space="preserve">s implica encontrar errores y evitar pérdidas luego de la puesta en marcha. Los probadores deben regirse a partir de los requerimientos funcionales y no funcionales del </w:t>
            </w:r>
            <w:r w:rsidR="00974E98" w:rsidRPr="00185417">
              <w:rPr>
                <w:rFonts w:ascii="Arial" w:eastAsia="Arial" w:hAnsi="Arial" w:cs="Arial"/>
                <w:i/>
                <w:color w:val="000000" w:themeColor="text1"/>
                <w:sz w:val="22"/>
                <w:szCs w:val="22"/>
              </w:rPr>
              <w:t>software</w:t>
            </w:r>
            <w:r w:rsidR="000E4CAB" w:rsidRPr="00185417">
              <w:rPr>
                <w:rFonts w:ascii="Arial" w:eastAsia="Arial" w:hAnsi="Arial" w:cs="Arial"/>
                <w:i/>
                <w:color w:val="000000" w:themeColor="text1"/>
                <w:sz w:val="22"/>
                <w:szCs w:val="22"/>
              </w:rPr>
              <w:t>,</w:t>
            </w:r>
            <w:r w:rsidR="00974E98" w:rsidRPr="00185417">
              <w:rPr>
                <w:rFonts w:ascii="Arial" w:eastAsia="Arial" w:hAnsi="Arial" w:cs="Arial"/>
                <w:color w:val="000000" w:themeColor="text1"/>
                <w:sz w:val="22"/>
                <w:szCs w:val="22"/>
              </w:rPr>
              <w:t xml:space="preserve"> para encontrar defectos y</w:t>
            </w:r>
            <w:r w:rsidR="000E4CAB" w:rsidRPr="00185417">
              <w:rPr>
                <w:rFonts w:ascii="Arial" w:eastAsia="Arial" w:hAnsi="Arial" w:cs="Arial"/>
                <w:color w:val="000000" w:themeColor="text1"/>
                <w:sz w:val="22"/>
                <w:szCs w:val="22"/>
              </w:rPr>
              <w:t>,</w:t>
            </w:r>
            <w:r w:rsidR="00974E98" w:rsidRPr="00185417">
              <w:rPr>
                <w:rFonts w:ascii="Arial" w:eastAsia="Arial" w:hAnsi="Arial" w:cs="Arial"/>
                <w:color w:val="000000" w:themeColor="text1"/>
                <w:sz w:val="22"/>
                <w:szCs w:val="22"/>
              </w:rPr>
              <w:t xml:space="preserve"> a p</w:t>
            </w:r>
            <w:r w:rsidRPr="00185417">
              <w:rPr>
                <w:rFonts w:ascii="Arial" w:eastAsia="Arial" w:hAnsi="Arial" w:cs="Arial"/>
                <w:color w:val="000000" w:themeColor="text1"/>
                <w:sz w:val="22"/>
                <w:szCs w:val="22"/>
              </w:rPr>
              <w:t>artir de estos</w:t>
            </w:r>
            <w:r w:rsidR="00974E98" w:rsidRPr="00185417">
              <w:rPr>
                <w:rFonts w:ascii="Arial" w:eastAsia="Arial" w:hAnsi="Arial" w:cs="Arial"/>
                <w:color w:val="000000" w:themeColor="text1"/>
                <w:sz w:val="22"/>
                <w:szCs w:val="22"/>
              </w:rPr>
              <w:t>, se deben elegir requisitos comprobables de las pruebas. Las aplicaciones solo están listas para la</w:t>
            </w:r>
            <w:r w:rsidRPr="00185417">
              <w:rPr>
                <w:rFonts w:ascii="Arial" w:eastAsia="Arial" w:hAnsi="Arial" w:cs="Arial"/>
                <w:color w:val="000000" w:themeColor="text1"/>
                <w:sz w:val="22"/>
                <w:szCs w:val="22"/>
              </w:rPr>
              <w:t xml:space="preserve">s </w:t>
            </w:r>
            <w:r w:rsidR="00974E98" w:rsidRPr="00185417">
              <w:rPr>
                <w:rFonts w:ascii="Arial" w:eastAsia="Arial" w:hAnsi="Arial" w:cs="Arial"/>
                <w:color w:val="000000" w:themeColor="text1"/>
                <w:sz w:val="22"/>
                <w:szCs w:val="22"/>
              </w:rPr>
              <w:t xml:space="preserve">pruebas cuando se hayan terminado las fases anteriores a esta, luego se debe diligenciar la documentación respectiva de los resultados esperados con los reales, en los que se hayan detectado daños y errores. </w:t>
            </w:r>
          </w:p>
          <w:p w14:paraId="00000103" w14:textId="238AB27B" w:rsidR="00422810" w:rsidRPr="00185417" w:rsidRDefault="00422810" w:rsidP="007E6B2B">
            <w:pPr>
              <w:pBdr>
                <w:top w:val="nil"/>
                <w:left w:val="nil"/>
                <w:bottom w:val="nil"/>
                <w:right w:val="nil"/>
                <w:between w:val="nil"/>
              </w:pBdr>
              <w:spacing w:line="276" w:lineRule="auto"/>
              <w:jc w:val="both"/>
              <w:rPr>
                <w:rFonts w:ascii="Arial" w:eastAsia="Arial" w:hAnsi="Arial" w:cs="Arial"/>
                <w:color w:val="000000" w:themeColor="text1"/>
                <w:sz w:val="22"/>
                <w:szCs w:val="22"/>
              </w:rPr>
            </w:pPr>
          </w:p>
          <w:p w14:paraId="00000104" w14:textId="77777777" w:rsidR="00422810" w:rsidRPr="007E6B2B" w:rsidRDefault="00974E98" w:rsidP="007E6B2B">
            <w:pPr>
              <w:pBdr>
                <w:top w:val="nil"/>
                <w:left w:val="nil"/>
                <w:bottom w:val="nil"/>
                <w:right w:val="nil"/>
                <w:between w:val="nil"/>
              </w:pBdr>
              <w:spacing w:line="276" w:lineRule="auto"/>
              <w:jc w:val="both"/>
              <w:rPr>
                <w:rFonts w:ascii="Arial" w:eastAsia="Arial" w:hAnsi="Arial" w:cs="Arial"/>
                <w:color w:val="FF0000"/>
                <w:sz w:val="22"/>
                <w:szCs w:val="22"/>
              </w:rPr>
            </w:pPr>
            <w:r w:rsidRPr="00185417">
              <w:rPr>
                <w:rFonts w:ascii="Arial" w:eastAsia="Arial" w:hAnsi="Arial" w:cs="Arial"/>
                <w:color w:val="000000" w:themeColor="text1"/>
                <w:sz w:val="22"/>
                <w:szCs w:val="22"/>
              </w:rPr>
              <w:t>Las pruebas deben realizarse luego de la culminación de la implementación y también después de cada corrección, porque:</w:t>
            </w:r>
          </w:p>
        </w:tc>
      </w:tr>
    </w:tbl>
    <w:p w14:paraId="00000105" w14:textId="77777777" w:rsidR="00422810" w:rsidRDefault="00422810">
      <w:pPr>
        <w:jc w:val="both"/>
        <w:rPr>
          <w:rFonts w:ascii="Arial" w:eastAsia="Arial" w:hAnsi="Arial" w:cs="Arial"/>
          <w:sz w:val="22"/>
          <w:szCs w:val="22"/>
        </w:rPr>
      </w:pPr>
    </w:p>
    <w:p w14:paraId="00000106"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mc:AlternateContent>
          <mc:Choice Requires="wpg">
            <w:drawing>
              <wp:inline distT="0" distB="0" distL="0" distR="0" wp14:anchorId="5C0AAD67" wp14:editId="20AB3D62">
                <wp:extent cx="6164364" cy="2234389"/>
                <wp:effectExtent l="0" t="0" r="0" b="0"/>
                <wp:docPr id="266" name="Grupo 266"/>
                <wp:cNvGraphicFramePr/>
                <a:graphic xmlns:a="http://schemas.openxmlformats.org/drawingml/2006/main">
                  <a:graphicData uri="http://schemas.microsoft.com/office/word/2010/wordprocessingGroup">
                    <wpg:wgp>
                      <wpg:cNvGrpSpPr/>
                      <wpg:grpSpPr>
                        <a:xfrm>
                          <a:off x="0" y="0"/>
                          <a:ext cx="6164364" cy="2234389"/>
                          <a:chOff x="0" y="0"/>
                          <a:chExt cx="6177075" cy="2247100"/>
                        </a:xfrm>
                      </wpg:grpSpPr>
                      <wpg:grpSp>
                        <wpg:cNvPr id="1" name="Grupo 1"/>
                        <wpg:cNvGrpSpPr/>
                        <wpg:grpSpPr>
                          <a:xfrm>
                            <a:off x="0" y="0"/>
                            <a:ext cx="6164363" cy="2234388"/>
                            <a:chOff x="0" y="0"/>
                            <a:chExt cx="6164363" cy="2234388"/>
                          </a:xfrm>
                        </wpg:grpSpPr>
                        <wps:wsp>
                          <wps:cNvPr id="2" name="Rectángulo 2"/>
                          <wps:cNvSpPr/>
                          <wps:spPr>
                            <a:xfrm>
                              <a:off x="0" y="0"/>
                              <a:ext cx="6164350" cy="2234375"/>
                            </a:xfrm>
                            <a:prstGeom prst="rect">
                              <a:avLst/>
                            </a:prstGeom>
                            <a:noFill/>
                            <a:ln>
                              <a:noFill/>
                            </a:ln>
                          </wps:spPr>
                          <wps:txbx>
                            <w:txbxContent>
                              <w:p w14:paraId="4F778A53" w14:textId="77777777" w:rsidR="004175E0" w:rsidRPr="007E6B2B" w:rsidRDefault="004175E0">
                                <w:pPr>
                                  <w:textDirection w:val="btLr"/>
                                  <w:rPr>
                                    <w:rFonts w:ascii="Arial" w:hAnsi="Arial" w:cs="Arial"/>
                                    <w:sz w:val="22"/>
                                    <w:szCs w:val="22"/>
                                  </w:rPr>
                                </w:pPr>
                              </w:p>
                            </w:txbxContent>
                          </wps:txbx>
                          <wps:bodyPr spcFirstLastPara="1" wrap="square" lIns="91425" tIns="91425" rIns="91425" bIns="91425" anchor="ctr" anchorCtr="0">
                            <a:noAutofit/>
                          </wps:bodyPr>
                        </wps:wsp>
                        <wps:wsp>
                          <wps:cNvPr id="3" name="Rectángulo redondeado 3"/>
                          <wps:cNvSpPr/>
                          <wps:spPr>
                            <a:xfrm>
                              <a:off x="0" y="0"/>
                              <a:ext cx="5239709" cy="670316"/>
                            </a:xfrm>
                            <a:prstGeom prst="roundRect">
                              <a:avLst>
                                <a:gd name="adj" fmla="val 10000"/>
                              </a:avLst>
                            </a:prstGeom>
                            <a:solidFill>
                              <a:srgbClr val="D8D8D8"/>
                            </a:solidFill>
                            <a:ln w="25400" cap="flat" cmpd="sng">
                              <a:solidFill>
                                <a:schemeClr val="lt1"/>
                              </a:solidFill>
                              <a:prstDash val="solid"/>
                              <a:round/>
                              <a:headEnd type="none" w="sm" len="sm"/>
                              <a:tailEnd type="none" w="sm" len="sm"/>
                            </a:ln>
                          </wps:spPr>
                          <wps:txbx>
                            <w:txbxContent>
                              <w:p w14:paraId="4938D1A6" w14:textId="77777777" w:rsidR="004175E0" w:rsidRPr="007E6B2B" w:rsidRDefault="004175E0">
                                <w:pPr>
                                  <w:textDirection w:val="btLr"/>
                                  <w:rPr>
                                    <w:rFonts w:ascii="Arial" w:hAnsi="Arial" w:cs="Arial"/>
                                    <w:sz w:val="22"/>
                                    <w:szCs w:val="22"/>
                                  </w:rPr>
                                </w:pPr>
                              </w:p>
                            </w:txbxContent>
                          </wps:txbx>
                          <wps:bodyPr spcFirstLastPara="1" wrap="square" lIns="91425" tIns="91425" rIns="91425" bIns="91425" anchor="ctr" anchorCtr="0">
                            <a:noAutofit/>
                          </wps:bodyPr>
                        </wps:wsp>
                        <wps:wsp>
                          <wps:cNvPr id="4" name="Cuadro de texto 4"/>
                          <wps:cNvSpPr txBox="1"/>
                          <wps:spPr>
                            <a:xfrm>
                              <a:off x="19633" y="19633"/>
                              <a:ext cx="4516385" cy="631050"/>
                            </a:xfrm>
                            <a:prstGeom prst="rect">
                              <a:avLst/>
                            </a:prstGeom>
                            <a:noFill/>
                            <a:ln>
                              <a:noFill/>
                            </a:ln>
                          </wps:spPr>
                          <wps:txbx>
                            <w:txbxContent>
                              <w:p w14:paraId="2F82C29B" w14:textId="77777777" w:rsidR="004175E0" w:rsidRPr="007E6B2B" w:rsidRDefault="004175E0">
                                <w:pPr>
                                  <w:spacing w:line="215" w:lineRule="auto"/>
                                  <w:jc w:val="both"/>
                                  <w:textDirection w:val="btLr"/>
                                  <w:rPr>
                                    <w:rFonts w:ascii="Arial" w:hAnsi="Arial" w:cs="Arial"/>
                                    <w:sz w:val="22"/>
                                    <w:szCs w:val="22"/>
                                  </w:rPr>
                                </w:pPr>
                                <w:r w:rsidRPr="007E6B2B">
                                  <w:rPr>
                                    <w:rFonts w:ascii="Arial" w:eastAsia="Arial" w:hAnsi="Arial" w:cs="Arial"/>
                                    <w:color w:val="000000"/>
                                    <w:sz w:val="22"/>
                                    <w:szCs w:val="22"/>
                                  </w:rPr>
                                  <w:t>Cuando hay defectos, falencias o errores encontrados y documentados en las pruebas…</w:t>
                                </w:r>
                              </w:p>
                            </w:txbxContent>
                          </wps:txbx>
                          <wps:bodyPr spcFirstLastPara="1" wrap="square" lIns="41900" tIns="41900" rIns="41900" bIns="41900" anchor="ctr" anchorCtr="0">
                            <a:noAutofit/>
                          </wps:bodyPr>
                        </wps:wsp>
                        <wps:wsp>
                          <wps:cNvPr id="5" name="Rectángulo redondeado 5"/>
                          <wps:cNvSpPr/>
                          <wps:spPr>
                            <a:xfrm>
                              <a:off x="462327" y="782036"/>
                              <a:ext cx="5239709" cy="670316"/>
                            </a:xfrm>
                            <a:prstGeom prst="roundRect">
                              <a:avLst>
                                <a:gd name="adj" fmla="val 10000"/>
                              </a:avLst>
                            </a:prstGeom>
                            <a:solidFill>
                              <a:srgbClr val="D8D8D8"/>
                            </a:solidFill>
                            <a:ln w="25400" cap="flat" cmpd="sng">
                              <a:solidFill>
                                <a:schemeClr val="lt1"/>
                              </a:solidFill>
                              <a:prstDash val="solid"/>
                              <a:round/>
                              <a:headEnd type="none" w="sm" len="sm"/>
                              <a:tailEnd type="none" w="sm" len="sm"/>
                            </a:ln>
                          </wps:spPr>
                          <wps:txbx>
                            <w:txbxContent>
                              <w:p w14:paraId="2963D504" w14:textId="77777777" w:rsidR="004175E0" w:rsidRPr="007E6B2B" w:rsidRDefault="004175E0">
                                <w:pPr>
                                  <w:textDirection w:val="btLr"/>
                                  <w:rPr>
                                    <w:rFonts w:ascii="Arial" w:hAnsi="Arial" w:cs="Arial"/>
                                    <w:sz w:val="22"/>
                                    <w:szCs w:val="22"/>
                                  </w:rPr>
                                </w:pPr>
                              </w:p>
                            </w:txbxContent>
                          </wps:txbx>
                          <wps:bodyPr spcFirstLastPara="1" wrap="square" lIns="91425" tIns="91425" rIns="91425" bIns="91425" anchor="ctr" anchorCtr="0">
                            <a:noAutofit/>
                          </wps:bodyPr>
                        </wps:wsp>
                        <wps:wsp>
                          <wps:cNvPr id="6" name="Cuadro de texto 6"/>
                          <wps:cNvSpPr txBox="1"/>
                          <wps:spPr>
                            <a:xfrm>
                              <a:off x="481960" y="801669"/>
                              <a:ext cx="4302410" cy="631050"/>
                            </a:xfrm>
                            <a:prstGeom prst="rect">
                              <a:avLst/>
                            </a:prstGeom>
                            <a:noFill/>
                            <a:ln>
                              <a:noFill/>
                            </a:ln>
                          </wps:spPr>
                          <wps:txbx>
                            <w:txbxContent>
                              <w:p w14:paraId="4E4A2558" w14:textId="77777777" w:rsidR="004175E0" w:rsidRPr="007E6B2B" w:rsidRDefault="004175E0">
                                <w:pPr>
                                  <w:spacing w:line="215" w:lineRule="auto"/>
                                  <w:jc w:val="both"/>
                                  <w:textDirection w:val="btLr"/>
                                  <w:rPr>
                                    <w:rFonts w:ascii="Arial" w:hAnsi="Arial" w:cs="Arial"/>
                                    <w:sz w:val="22"/>
                                    <w:szCs w:val="22"/>
                                  </w:rPr>
                                </w:pPr>
                                <w:r w:rsidRPr="007E6B2B">
                                  <w:rPr>
                                    <w:rFonts w:ascii="Arial" w:eastAsia="Arial" w:hAnsi="Arial" w:cs="Arial"/>
                                    <w:color w:val="000000"/>
                                    <w:sz w:val="22"/>
                                    <w:szCs w:val="22"/>
                                  </w:rPr>
                                  <w:t xml:space="preserve">El equipo de desarrollo debe corregir. </w:t>
                                </w:r>
                              </w:p>
                            </w:txbxContent>
                          </wps:txbx>
                          <wps:bodyPr spcFirstLastPara="1" wrap="square" lIns="41900" tIns="41900" rIns="41900" bIns="41900" anchor="ctr" anchorCtr="0">
                            <a:noAutofit/>
                          </wps:bodyPr>
                        </wps:wsp>
                        <wps:wsp>
                          <wps:cNvPr id="7" name="Rectángulo redondeado 7"/>
                          <wps:cNvSpPr/>
                          <wps:spPr>
                            <a:xfrm>
                              <a:off x="924654" y="1564072"/>
                              <a:ext cx="5239709" cy="670316"/>
                            </a:xfrm>
                            <a:prstGeom prst="roundRect">
                              <a:avLst>
                                <a:gd name="adj" fmla="val 10000"/>
                              </a:avLst>
                            </a:prstGeom>
                            <a:solidFill>
                              <a:srgbClr val="D8D8D8"/>
                            </a:solidFill>
                            <a:ln w="25400" cap="flat" cmpd="sng">
                              <a:solidFill>
                                <a:schemeClr val="lt1"/>
                              </a:solidFill>
                              <a:prstDash val="solid"/>
                              <a:round/>
                              <a:headEnd type="none" w="sm" len="sm"/>
                              <a:tailEnd type="none" w="sm" len="sm"/>
                            </a:ln>
                          </wps:spPr>
                          <wps:txbx>
                            <w:txbxContent>
                              <w:p w14:paraId="513F6BC5" w14:textId="77777777" w:rsidR="004175E0" w:rsidRPr="007E6B2B" w:rsidRDefault="004175E0">
                                <w:pPr>
                                  <w:textDirection w:val="btLr"/>
                                  <w:rPr>
                                    <w:rFonts w:ascii="Arial" w:hAnsi="Arial" w:cs="Arial"/>
                                    <w:sz w:val="22"/>
                                    <w:szCs w:val="22"/>
                                  </w:rPr>
                                </w:pPr>
                              </w:p>
                            </w:txbxContent>
                          </wps:txbx>
                          <wps:bodyPr spcFirstLastPara="1" wrap="square" lIns="91425" tIns="91425" rIns="91425" bIns="91425" anchor="ctr" anchorCtr="0">
                            <a:noAutofit/>
                          </wps:bodyPr>
                        </wps:wsp>
                        <wps:wsp>
                          <wps:cNvPr id="8" name="Cuadro de texto 8"/>
                          <wps:cNvSpPr txBox="1"/>
                          <wps:spPr>
                            <a:xfrm>
                              <a:off x="944287" y="1583705"/>
                              <a:ext cx="4302410" cy="631050"/>
                            </a:xfrm>
                            <a:prstGeom prst="rect">
                              <a:avLst/>
                            </a:prstGeom>
                            <a:noFill/>
                            <a:ln>
                              <a:noFill/>
                            </a:ln>
                          </wps:spPr>
                          <wps:txbx>
                            <w:txbxContent>
                              <w:p w14:paraId="745AC446" w14:textId="6BCC32C9" w:rsidR="004175E0" w:rsidRPr="007E6B2B" w:rsidRDefault="004175E0">
                                <w:pPr>
                                  <w:spacing w:line="215" w:lineRule="auto"/>
                                  <w:jc w:val="both"/>
                                  <w:textDirection w:val="btLr"/>
                                  <w:rPr>
                                    <w:rFonts w:ascii="Arial" w:hAnsi="Arial" w:cs="Arial"/>
                                    <w:sz w:val="22"/>
                                    <w:szCs w:val="22"/>
                                  </w:rPr>
                                </w:pPr>
                                <w:r w:rsidRPr="007E6B2B">
                                  <w:rPr>
                                    <w:rFonts w:ascii="Arial" w:eastAsia="Arial" w:hAnsi="Arial" w:cs="Arial"/>
                                    <w:color w:val="000000"/>
                                    <w:sz w:val="22"/>
                                    <w:szCs w:val="22"/>
                                  </w:rPr>
                                  <w:t xml:space="preserve">Se pasa al equipo de pruebas para verificar todos los módulos y servicios e identificar que se hayan corregido los errores y que </w:t>
                                </w:r>
                                <w:r w:rsidR="007E6B2B" w:rsidRPr="007E6B2B">
                                  <w:rPr>
                                    <w:rFonts w:ascii="Arial" w:eastAsia="Arial" w:hAnsi="Arial" w:cs="Arial"/>
                                    <w:color w:val="000000"/>
                                    <w:sz w:val="22"/>
                                    <w:szCs w:val="22"/>
                                  </w:rPr>
                                  <w:t>la solución de estos no haya</w:t>
                                </w:r>
                                <w:r w:rsidRPr="007E6B2B">
                                  <w:rPr>
                                    <w:rFonts w:ascii="Arial" w:eastAsia="Arial" w:hAnsi="Arial" w:cs="Arial"/>
                                    <w:color w:val="000000"/>
                                    <w:sz w:val="22"/>
                                    <w:szCs w:val="22"/>
                                  </w:rPr>
                                  <w:t xml:space="preserve"> generado otros. </w:t>
                                </w:r>
                              </w:p>
                            </w:txbxContent>
                          </wps:txbx>
                          <wps:bodyPr spcFirstLastPara="1" wrap="square" lIns="41900" tIns="41900" rIns="41900" bIns="41900" anchor="ctr" anchorCtr="0">
                            <a:noAutofit/>
                          </wps:bodyPr>
                        </wps:wsp>
                        <wps:wsp>
                          <wps:cNvPr id="9" name="Flecha abajo 9"/>
                          <wps:cNvSpPr/>
                          <wps:spPr>
                            <a:xfrm>
                              <a:off x="4804003" y="508323"/>
                              <a:ext cx="435705" cy="435705"/>
                            </a:xfrm>
                            <a:prstGeom prst="downArrow">
                              <a:avLst>
                                <a:gd name="adj1" fmla="val 55000"/>
                                <a:gd name="adj2" fmla="val 45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35F278C2" w14:textId="77777777" w:rsidR="004175E0" w:rsidRPr="007E6B2B" w:rsidRDefault="004175E0">
                                <w:pPr>
                                  <w:textDirection w:val="btLr"/>
                                  <w:rPr>
                                    <w:rFonts w:ascii="Arial" w:hAnsi="Arial" w:cs="Arial"/>
                                    <w:sz w:val="22"/>
                                    <w:szCs w:val="22"/>
                                  </w:rPr>
                                </w:pPr>
                              </w:p>
                            </w:txbxContent>
                          </wps:txbx>
                          <wps:bodyPr spcFirstLastPara="1" wrap="square" lIns="91425" tIns="91425" rIns="91425" bIns="91425" anchor="ctr" anchorCtr="0">
                            <a:noAutofit/>
                          </wps:bodyPr>
                        </wps:wsp>
                        <wps:wsp>
                          <wps:cNvPr id="10" name="Cuadro de texto 10"/>
                          <wps:cNvSpPr txBox="1"/>
                          <wps:spPr>
                            <a:xfrm>
                              <a:off x="4902037" y="508323"/>
                              <a:ext cx="239637" cy="327868"/>
                            </a:xfrm>
                            <a:prstGeom prst="rect">
                              <a:avLst/>
                            </a:prstGeom>
                            <a:noFill/>
                            <a:ln>
                              <a:noFill/>
                            </a:ln>
                          </wps:spPr>
                          <wps:txbx>
                            <w:txbxContent>
                              <w:p w14:paraId="7F9680F1" w14:textId="77777777" w:rsidR="004175E0" w:rsidRPr="007E6B2B" w:rsidRDefault="004175E0">
                                <w:pPr>
                                  <w:spacing w:line="215" w:lineRule="auto"/>
                                  <w:jc w:val="center"/>
                                  <w:textDirection w:val="btLr"/>
                                  <w:rPr>
                                    <w:rFonts w:ascii="Arial" w:hAnsi="Arial" w:cs="Arial"/>
                                    <w:sz w:val="22"/>
                                    <w:szCs w:val="22"/>
                                  </w:rPr>
                                </w:pPr>
                              </w:p>
                            </w:txbxContent>
                          </wps:txbx>
                          <wps:bodyPr spcFirstLastPara="1" wrap="square" lIns="13950" tIns="13950" rIns="13950" bIns="13950" anchor="ctr" anchorCtr="0">
                            <a:noAutofit/>
                          </wps:bodyPr>
                        </wps:wsp>
                        <wps:wsp>
                          <wps:cNvPr id="11" name="Flecha abajo 11"/>
                          <wps:cNvSpPr/>
                          <wps:spPr>
                            <a:xfrm>
                              <a:off x="5266330" y="1285890"/>
                              <a:ext cx="435705" cy="435705"/>
                            </a:xfrm>
                            <a:prstGeom prst="downArrow">
                              <a:avLst>
                                <a:gd name="adj1" fmla="val 55000"/>
                                <a:gd name="adj2" fmla="val 45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2A211270" w14:textId="77777777" w:rsidR="004175E0" w:rsidRPr="007E6B2B" w:rsidRDefault="004175E0">
                                <w:pPr>
                                  <w:textDirection w:val="btLr"/>
                                  <w:rPr>
                                    <w:rFonts w:ascii="Arial" w:hAnsi="Arial" w:cs="Arial"/>
                                    <w:sz w:val="22"/>
                                    <w:szCs w:val="22"/>
                                  </w:rPr>
                                </w:pPr>
                              </w:p>
                            </w:txbxContent>
                          </wps:txbx>
                          <wps:bodyPr spcFirstLastPara="1" wrap="square" lIns="91425" tIns="91425" rIns="91425" bIns="91425" anchor="ctr" anchorCtr="0">
                            <a:noAutofit/>
                          </wps:bodyPr>
                        </wps:wsp>
                        <wps:wsp>
                          <wps:cNvPr id="12" name="Cuadro de texto 12"/>
                          <wps:cNvSpPr txBox="1"/>
                          <wps:spPr>
                            <a:xfrm>
                              <a:off x="5364364" y="1285890"/>
                              <a:ext cx="239637" cy="327868"/>
                            </a:xfrm>
                            <a:prstGeom prst="rect">
                              <a:avLst/>
                            </a:prstGeom>
                            <a:noFill/>
                            <a:ln>
                              <a:noFill/>
                            </a:ln>
                          </wps:spPr>
                          <wps:txbx>
                            <w:txbxContent>
                              <w:p w14:paraId="4A2A0656" w14:textId="77777777" w:rsidR="004175E0" w:rsidRPr="007E6B2B" w:rsidRDefault="004175E0">
                                <w:pPr>
                                  <w:spacing w:line="215" w:lineRule="auto"/>
                                  <w:jc w:val="center"/>
                                  <w:textDirection w:val="btLr"/>
                                  <w:rPr>
                                    <w:rFonts w:ascii="Arial" w:hAnsi="Arial" w:cs="Arial"/>
                                    <w:sz w:val="22"/>
                                    <w:szCs w:val="22"/>
                                  </w:rPr>
                                </w:pPr>
                              </w:p>
                            </w:txbxContent>
                          </wps:txbx>
                          <wps:bodyPr spcFirstLastPara="1" wrap="square" lIns="13950" tIns="13950" rIns="13950" bIns="13950" anchor="ctr" anchorCtr="0">
                            <a:noAutofit/>
                          </wps:bodyPr>
                        </wps:wsp>
                      </wpg:grpSp>
                    </wpg:wgp>
                  </a:graphicData>
                </a:graphic>
              </wp:inline>
            </w:drawing>
          </mc:Choice>
          <mc:Fallback xmlns:w16sdtdh="http://schemas.microsoft.com/office/word/2020/wordml/sdtdatahash" xmlns:w16="http://schemas.microsoft.com/office/word/2018/wordml" xmlns:w16cex="http://schemas.microsoft.com/office/word/2018/wordml/cex">
            <w:pict>
              <v:group id="Grupo 266" o:spid="_x0000_s1026" style="width:485.4pt;height:175.95pt;mso-position-horizontal-relative:char;mso-position-vertical-relative:line" coordsize="61770,22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">
                <v:group id="Grupo 1" o:spid="_x0000_s1027" style="position:absolute;width:61643;height:22343" coordsize="61643,2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61643;height:22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778A53" w14:textId="77777777" w:rsidR="004175E0" w:rsidRPr="007E6B2B" w:rsidRDefault="004175E0">
                          <w:pPr>
                            <w:textDirection w:val="btLr"/>
                            <w:rPr>
                              <w:rFonts w:ascii="Arial" w:hAnsi="Arial" w:cs="Arial"/>
                              <w:sz w:val="22"/>
                              <w:szCs w:val="22"/>
                            </w:rPr>
                          </w:pPr>
                        </w:p>
                      </w:txbxContent>
                    </v:textbox>
                  </v:rect>
                  <v:roundrect id="Rectángulo redondeado 3" o:spid="_x0000_s1029" style="position:absolute;width:52397;height:670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" fillcolor="#d8d8d8" strokecolor="white [3201]" strokeweight="2pt">
                    <v:stroke startarrowwidth="narrow" startarrowlength="short" endarrowwidth="narrow" endarrowlength="short"/>
                    <v:textbox inset="2.53958mm,2.53958mm,2.53958mm,2.53958mm">
                      <w:txbxContent>
                        <w:p w14:paraId="4938D1A6" w14:textId="77777777" w:rsidR="004175E0" w:rsidRPr="007E6B2B" w:rsidRDefault="004175E0">
                          <w:pPr>
                            <w:textDirection w:val="btLr"/>
                            <w:rPr>
                              <w:rFonts w:ascii="Arial" w:hAnsi="Arial" w:cs="Arial"/>
                              <w:sz w:val="22"/>
                              <w:szCs w:val="22"/>
                            </w:rPr>
                          </w:pPr>
                        </w:p>
                      </w:txbxContent>
                    </v:textbox>
                  </v:roundrect>
                  <v:shapetype id="_x0000_t202" coordsize="21600,21600" o:spt="202" path="m,l,21600r21600,l21600,xe">
                    <v:stroke joinstyle="miter"/>
                    <v:path gradientshapeok="t" o:connecttype="rect"/>
                  </v:shapetype>
                  <v:shape id="Cuadro de texto 4" o:spid="_x0000_s1030" type="#_x0000_t202" style="position:absolute;left:196;top:196;width:45164;height:6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" filled="f" stroked="f">
                    <v:textbox inset="1.1639mm,1.1639mm,1.1639mm,1.1639mm">
                      <w:txbxContent>
                        <w:p w14:paraId="2F82C29B" w14:textId="77777777" w:rsidR="004175E0" w:rsidRPr="007E6B2B" w:rsidRDefault="004175E0">
                          <w:pPr>
                            <w:spacing w:line="215" w:lineRule="auto"/>
                            <w:jc w:val="both"/>
                            <w:textDirection w:val="btLr"/>
                            <w:rPr>
                              <w:rFonts w:ascii="Arial" w:hAnsi="Arial" w:cs="Arial"/>
                              <w:sz w:val="22"/>
                              <w:szCs w:val="22"/>
                            </w:rPr>
                          </w:pPr>
                          <w:r w:rsidRPr="007E6B2B">
                            <w:rPr>
                              <w:rFonts w:ascii="Arial" w:eastAsia="Arial" w:hAnsi="Arial" w:cs="Arial"/>
                              <w:color w:val="000000"/>
                              <w:sz w:val="22"/>
                              <w:szCs w:val="22"/>
                            </w:rPr>
                            <w:t>Cuando hay defectos, falencias o errores encontrados y documentados en las pruebas…</w:t>
                          </w:r>
                        </w:p>
                      </w:txbxContent>
                    </v:textbox>
                  </v:shape>
                  <v:roundrect id="Rectángulo redondeado 5" o:spid="_x0000_s1031" style="position:absolute;left:4623;top:7820;width:52397;height:670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" fillcolor="#d8d8d8" strokecolor="white [3201]" strokeweight="2pt">
                    <v:stroke startarrowwidth="narrow" startarrowlength="short" endarrowwidth="narrow" endarrowlength="short"/>
                    <v:textbox inset="2.53958mm,2.53958mm,2.53958mm,2.53958mm">
                      <w:txbxContent>
                        <w:p w14:paraId="2963D504" w14:textId="77777777" w:rsidR="004175E0" w:rsidRPr="007E6B2B" w:rsidRDefault="004175E0">
                          <w:pPr>
                            <w:textDirection w:val="btLr"/>
                            <w:rPr>
                              <w:rFonts w:ascii="Arial" w:hAnsi="Arial" w:cs="Arial"/>
                              <w:sz w:val="22"/>
                              <w:szCs w:val="22"/>
                            </w:rPr>
                          </w:pPr>
                        </w:p>
                      </w:txbxContent>
                    </v:textbox>
                  </v:roundrect>
                  <v:shape id="Cuadro de texto 6" o:spid="_x0000_s1032" type="#_x0000_t202" style="position:absolute;left:4819;top:8016;width:43024;height:6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" filled="f" stroked="f">
                    <v:textbox inset="1.1639mm,1.1639mm,1.1639mm,1.1639mm">
                      <w:txbxContent>
                        <w:p w14:paraId="4E4A2558" w14:textId="77777777" w:rsidR="004175E0" w:rsidRPr="007E6B2B" w:rsidRDefault="004175E0">
                          <w:pPr>
                            <w:spacing w:line="215" w:lineRule="auto"/>
                            <w:jc w:val="both"/>
                            <w:textDirection w:val="btLr"/>
                            <w:rPr>
                              <w:rFonts w:ascii="Arial" w:hAnsi="Arial" w:cs="Arial"/>
                              <w:sz w:val="22"/>
                              <w:szCs w:val="22"/>
                            </w:rPr>
                          </w:pPr>
                          <w:r w:rsidRPr="007E6B2B">
                            <w:rPr>
                              <w:rFonts w:ascii="Arial" w:eastAsia="Arial" w:hAnsi="Arial" w:cs="Arial"/>
                              <w:color w:val="000000"/>
                              <w:sz w:val="22"/>
                              <w:szCs w:val="22"/>
                            </w:rPr>
                            <w:t xml:space="preserve">El equipo de desarrollo debe corregir. </w:t>
                          </w:r>
                        </w:p>
                      </w:txbxContent>
                    </v:textbox>
                  </v:shape>
                  <v:roundrect id="Rectángulo redondeado 7" o:spid="_x0000_s1033" style="position:absolute;left:9246;top:15640;width:52397;height:670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" fillcolor="#d8d8d8" strokecolor="white [3201]" strokeweight="2pt">
                    <v:stroke startarrowwidth="narrow" startarrowlength="short" endarrowwidth="narrow" endarrowlength="short"/>
                    <v:textbox inset="2.53958mm,2.53958mm,2.53958mm,2.53958mm">
                      <w:txbxContent>
                        <w:p w14:paraId="513F6BC5" w14:textId="77777777" w:rsidR="004175E0" w:rsidRPr="007E6B2B" w:rsidRDefault="004175E0">
                          <w:pPr>
                            <w:textDirection w:val="btLr"/>
                            <w:rPr>
                              <w:rFonts w:ascii="Arial" w:hAnsi="Arial" w:cs="Arial"/>
                              <w:sz w:val="22"/>
                              <w:szCs w:val="22"/>
                            </w:rPr>
                          </w:pPr>
                        </w:p>
                      </w:txbxContent>
                    </v:textbox>
                  </v:roundrect>
                  <v:shape id="Cuadro de texto 8" o:spid="_x0000_s1034" type="#_x0000_t202" style="position:absolute;left:9442;top:15837;width:43024;height:6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" filled="f" stroked="f">
                    <v:textbox inset="1.1639mm,1.1639mm,1.1639mm,1.1639mm">
                      <w:txbxContent>
                        <w:p w14:paraId="745AC446" w14:textId="6BCC32C9" w:rsidR="004175E0" w:rsidRPr="007E6B2B" w:rsidRDefault="004175E0">
                          <w:pPr>
                            <w:spacing w:line="215" w:lineRule="auto"/>
                            <w:jc w:val="both"/>
                            <w:textDirection w:val="btLr"/>
                            <w:rPr>
                              <w:rFonts w:ascii="Arial" w:hAnsi="Arial" w:cs="Arial"/>
                              <w:sz w:val="22"/>
                              <w:szCs w:val="22"/>
                            </w:rPr>
                          </w:pPr>
                          <w:r w:rsidRPr="007E6B2B">
                            <w:rPr>
                              <w:rFonts w:ascii="Arial" w:eastAsia="Arial" w:hAnsi="Arial" w:cs="Arial"/>
                              <w:color w:val="000000"/>
                              <w:sz w:val="22"/>
                              <w:szCs w:val="22"/>
                            </w:rPr>
                            <w:t xml:space="preserve">Se pasa al equipo de pruebas para verificar todos los módulos y servicios e identificar que se hayan corregido los errores y que </w:t>
                          </w:r>
                          <w:r w:rsidR="007E6B2B" w:rsidRPr="007E6B2B">
                            <w:rPr>
                              <w:rFonts w:ascii="Arial" w:eastAsia="Arial" w:hAnsi="Arial" w:cs="Arial"/>
                              <w:color w:val="000000"/>
                              <w:sz w:val="22"/>
                              <w:szCs w:val="22"/>
                            </w:rPr>
                            <w:t>la solución de estos no haya</w:t>
                          </w:r>
                          <w:r w:rsidRPr="007E6B2B">
                            <w:rPr>
                              <w:rFonts w:ascii="Arial" w:eastAsia="Arial" w:hAnsi="Arial" w:cs="Arial"/>
                              <w:color w:val="000000"/>
                              <w:sz w:val="22"/>
                              <w:szCs w:val="22"/>
                            </w:rPr>
                            <w:t xml:space="preserve"> generado otros.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9" o:spid="_x0000_s1035" type="#_x0000_t67" style="position:absolute;left:48040;top:5083;width:4357;height:4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" adj="11880,4860" fillcolor="#cfd7e7" strokecolor="#cfd7e7" strokeweight="2pt">
                    <v:fill opacity="58853f"/>
                    <v:stroke startarrowwidth="narrow" startarrowlength="short" endarrowwidth="narrow" endarrowlength="short" opacity="58853f" joinstyle="round"/>
                    <v:textbox inset="2.53958mm,2.53958mm,2.53958mm,2.53958mm">
                      <w:txbxContent>
                        <w:p w14:paraId="35F278C2" w14:textId="77777777" w:rsidR="004175E0" w:rsidRPr="007E6B2B" w:rsidRDefault="004175E0">
                          <w:pPr>
                            <w:textDirection w:val="btLr"/>
                            <w:rPr>
                              <w:rFonts w:ascii="Arial" w:hAnsi="Arial" w:cs="Arial"/>
                              <w:sz w:val="22"/>
                              <w:szCs w:val="22"/>
                            </w:rPr>
                          </w:pPr>
                        </w:p>
                      </w:txbxContent>
                    </v:textbox>
                  </v:shape>
                  <v:shape id="Cuadro de texto 10" o:spid="_x0000_s1036" type="#_x0000_t202" style="position:absolute;left:49020;top:5083;width:2396;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" filled="f" stroked="f">
                    <v:textbox inset=".3875mm,.3875mm,.3875mm,.3875mm">
                      <w:txbxContent>
                        <w:p w14:paraId="7F9680F1" w14:textId="77777777" w:rsidR="004175E0" w:rsidRPr="007E6B2B" w:rsidRDefault="004175E0">
                          <w:pPr>
                            <w:spacing w:line="215" w:lineRule="auto"/>
                            <w:jc w:val="center"/>
                            <w:textDirection w:val="btLr"/>
                            <w:rPr>
                              <w:rFonts w:ascii="Arial" w:hAnsi="Arial" w:cs="Arial"/>
                              <w:sz w:val="22"/>
                              <w:szCs w:val="22"/>
                            </w:rPr>
                          </w:pPr>
                        </w:p>
                      </w:txbxContent>
                    </v:textbox>
                  </v:shape>
                  <v:shape id="Flecha abajo 11" o:spid="_x0000_s1037" type="#_x0000_t67" style="position:absolute;left:52663;top:12858;width:4357;height:4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" adj="11880,4860" fillcolor="#cfd7e7" strokecolor="#cfd7e7" strokeweight="2pt">
                    <v:fill opacity="58853f"/>
                    <v:stroke startarrowwidth="narrow" startarrowlength="short" endarrowwidth="narrow" endarrowlength="short" opacity="58853f" joinstyle="round"/>
                    <v:textbox inset="2.53958mm,2.53958mm,2.53958mm,2.53958mm">
                      <w:txbxContent>
                        <w:p w14:paraId="2A211270" w14:textId="77777777" w:rsidR="004175E0" w:rsidRPr="007E6B2B" w:rsidRDefault="004175E0">
                          <w:pPr>
                            <w:textDirection w:val="btLr"/>
                            <w:rPr>
                              <w:rFonts w:ascii="Arial" w:hAnsi="Arial" w:cs="Arial"/>
                              <w:sz w:val="22"/>
                              <w:szCs w:val="22"/>
                            </w:rPr>
                          </w:pPr>
                        </w:p>
                      </w:txbxContent>
                    </v:textbox>
                  </v:shape>
                  <v:shape id="Cuadro de texto 12" o:spid="_x0000_s1038" type="#_x0000_t202" style="position:absolute;left:53643;top:12858;width:2397;height:3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" filled="f" stroked="f">
                    <v:textbox inset=".3875mm,.3875mm,.3875mm,.3875mm">
                      <w:txbxContent>
                        <w:p w14:paraId="4A2A0656" w14:textId="77777777" w:rsidR="004175E0" w:rsidRPr="007E6B2B" w:rsidRDefault="004175E0">
                          <w:pPr>
                            <w:spacing w:line="215" w:lineRule="auto"/>
                            <w:jc w:val="center"/>
                            <w:textDirection w:val="btLr"/>
                            <w:rPr>
                              <w:rFonts w:ascii="Arial" w:hAnsi="Arial" w:cs="Arial"/>
                              <w:sz w:val="22"/>
                              <w:szCs w:val="22"/>
                            </w:rPr>
                          </w:pPr>
                        </w:p>
                      </w:txbxContent>
                    </v:textbox>
                  </v:shape>
                </v:group>
                <w10:anchorlock/>
              </v:group>
            </w:pict>
          </mc:Fallback>
        </mc:AlternateContent>
      </w:r>
    </w:p>
    <w:p w14:paraId="00000107" w14:textId="77777777" w:rsidR="00422810" w:rsidRDefault="00422810">
      <w:pPr>
        <w:jc w:val="both"/>
        <w:rPr>
          <w:rFonts w:ascii="Arial" w:eastAsia="Arial" w:hAnsi="Arial" w:cs="Arial"/>
          <w:sz w:val="22"/>
          <w:szCs w:val="22"/>
        </w:rPr>
      </w:pPr>
    </w:p>
    <w:p w14:paraId="00000108" w14:textId="77777777" w:rsidR="00422810" w:rsidRDefault="00422810">
      <w:pPr>
        <w:jc w:val="both"/>
        <w:rPr>
          <w:rFonts w:ascii="Arial" w:eastAsia="Arial" w:hAnsi="Arial" w:cs="Arial"/>
          <w:sz w:val="22"/>
          <w:szCs w:val="22"/>
        </w:rPr>
      </w:pPr>
    </w:p>
    <w:tbl>
      <w:tblPr>
        <w:tblStyle w:val="affd"/>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4941DB1F" w14:textId="77777777">
        <w:trPr>
          <w:trHeight w:val="444"/>
        </w:trPr>
        <w:tc>
          <w:tcPr>
            <w:tcW w:w="13422" w:type="dxa"/>
            <w:shd w:val="clear" w:color="auto" w:fill="D9D9D9"/>
          </w:tcPr>
          <w:p w14:paraId="00000109"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lastRenderedPageBreak/>
              <w:t>Cuadro de texto.</w:t>
            </w:r>
          </w:p>
        </w:tc>
      </w:tr>
      <w:tr w:rsidR="00422810" w14:paraId="56077C3F" w14:textId="77777777">
        <w:tc>
          <w:tcPr>
            <w:tcW w:w="13422" w:type="dxa"/>
          </w:tcPr>
          <w:p w14:paraId="0000010A" w14:textId="77777777" w:rsidR="00422810" w:rsidRDefault="00E41941">
            <w:pPr>
              <w:jc w:val="both"/>
              <w:rPr>
                <w:rFonts w:ascii="Arial" w:eastAsia="Arial" w:hAnsi="Arial" w:cs="Arial"/>
                <w:sz w:val="22"/>
                <w:szCs w:val="22"/>
              </w:rPr>
            </w:pPr>
            <w:sdt>
              <w:sdtPr>
                <w:tag w:val="goog_rdk_11"/>
                <w:id w:val="-50387854"/>
              </w:sdtPr>
              <w:sdtEndPr/>
              <w:sdtContent/>
            </w:sdt>
            <w:r w:rsidR="00974E98">
              <w:rPr>
                <w:noProof/>
                <w:lang w:val="es-CO" w:eastAsia="es-CO"/>
              </w:rPr>
              <w:drawing>
                <wp:anchor distT="0" distB="0" distL="114300" distR="114300" simplePos="0" relativeHeight="251662336" behindDoc="0" locked="0" layoutInCell="1" hidden="0" allowOverlap="1" wp14:anchorId="645EA0D5" wp14:editId="1D4CE91E">
                  <wp:simplePos x="0" y="0"/>
                  <wp:positionH relativeFrom="column">
                    <wp:posOffset>1906</wp:posOffset>
                  </wp:positionH>
                  <wp:positionV relativeFrom="paragraph">
                    <wp:posOffset>126459</wp:posOffset>
                  </wp:positionV>
                  <wp:extent cx="2674620" cy="1595120"/>
                  <wp:effectExtent l="0" t="0" r="0" b="0"/>
                  <wp:wrapSquare wrapText="bothSides" distT="0" distB="0" distL="114300" distR="114300"/>
                  <wp:docPr id="278" name="image5.jpg" descr="Equipo de Programadores de TI trabajando en computadoras de escritorio en la sala de control de sistemas del centro de datos. Equipo de jóvenes profesionales que trabajan en desarrollo de software y hardware, Codificación de Doing"/>
                  <wp:cNvGraphicFramePr/>
                  <a:graphic xmlns:a="http://schemas.openxmlformats.org/drawingml/2006/main">
                    <a:graphicData uri="http://schemas.openxmlformats.org/drawingml/2006/picture">
                      <pic:pic xmlns:pic="http://schemas.openxmlformats.org/drawingml/2006/picture">
                        <pic:nvPicPr>
                          <pic:cNvPr id="0" name="image5.jpg" descr="Equipo de Programadores de TI trabajando en computadoras de escritorio en la sala de control de sistemas del centro de datos. Equipo de jóvenes profesionales que trabajan en desarrollo de software y hardware, Codificación de Doing"/>
                          <pic:cNvPicPr preferRelativeResize="0"/>
                        </pic:nvPicPr>
                        <pic:blipFill>
                          <a:blip r:embed="rId27"/>
                          <a:srcRect/>
                          <a:stretch>
                            <a:fillRect/>
                          </a:stretch>
                        </pic:blipFill>
                        <pic:spPr>
                          <a:xfrm>
                            <a:off x="0" y="0"/>
                            <a:ext cx="2674620" cy="1595120"/>
                          </a:xfrm>
                          <a:prstGeom prst="rect">
                            <a:avLst/>
                          </a:prstGeom>
                          <a:ln/>
                        </pic:spPr>
                      </pic:pic>
                    </a:graphicData>
                  </a:graphic>
                </wp:anchor>
              </w:drawing>
            </w:r>
          </w:p>
          <w:p w14:paraId="0000010B"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Es así como la metodología utilizada en el proceso de desarrollo de </w:t>
            </w:r>
            <w:proofErr w:type="gramStart"/>
            <w:r>
              <w:rPr>
                <w:rFonts w:ascii="Arial" w:eastAsia="Arial" w:hAnsi="Arial" w:cs="Arial"/>
                <w:i/>
                <w:sz w:val="22"/>
                <w:szCs w:val="22"/>
              </w:rPr>
              <w:t>software,</w:t>
            </w:r>
            <w:proofErr w:type="gramEnd"/>
            <w:r>
              <w:rPr>
                <w:rFonts w:ascii="Arial" w:eastAsia="Arial" w:hAnsi="Arial" w:cs="Arial"/>
                <w:sz w:val="22"/>
                <w:szCs w:val="22"/>
              </w:rPr>
              <w:t xml:space="preserve"> requiere tener limitaciones en la determinación de cada uno de los procedimientos. Hay una fase en la cual se planifican y otra que llevan a cabo, teniendo las restricciones requeridas, es en este aspecto en el cual se visualizan los alcances del </w:t>
            </w:r>
            <w:r>
              <w:rPr>
                <w:rFonts w:ascii="Arial" w:eastAsia="Arial" w:hAnsi="Arial" w:cs="Arial"/>
                <w:i/>
                <w:sz w:val="22"/>
                <w:szCs w:val="22"/>
              </w:rPr>
              <w:t>software</w:t>
            </w:r>
            <w:r>
              <w:rPr>
                <w:rFonts w:ascii="Arial" w:eastAsia="Arial" w:hAnsi="Arial" w:cs="Arial"/>
                <w:sz w:val="22"/>
                <w:szCs w:val="22"/>
              </w:rPr>
              <w:t>, con la necesidad de hallar falencias y errores en todo el programa; esto ayuda a corregirlos antes de la etapa de producción, en la cual saldría costoso y con un riesgo enorme de pérdidas económicas y de otros tipos.</w:t>
            </w:r>
          </w:p>
          <w:p w14:paraId="0000010C" w14:textId="77777777" w:rsidR="00422810" w:rsidRDefault="00422810">
            <w:pPr>
              <w:pBdr>
                <w:top w:val="nil"/>
                <w:left w:val="nil"/>
                <w:bottom w:val="nil"/>
                <w:right w:val="nil"/>
                <w:between w:val="nil"/>
              </w:pBdr>
              <w:jc w:val="both"/>
              <w:rPr>
                <w:rFonts w:ascii="Arial" w:eastAsia="Arial" w:hAnsi="Arial" w:cs="Arial"/>
                <w:sz w:val="22"/>
                <w:szCs w:val="22"/>
              </w:rPr>
            </w:pPr>
          </w:p>
          <w:p w14:paraId="0000010D"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Los sistemas de información, por muy sencillos que sean, tienen una gran cantidad de niveles o casos de pruebas, las cuales deben ser planificadas, administradas, ejecutadas </w:t>
            </w:r>
            <w:proofErr w:type="gramStart"/>
            <w:r>
              <w:rPr>
                <w:rFonts w:ascii="Arial" w:eastAsia="Arial" w:hAnsi="Arial" w:cs="Arial"/>
                <w:sz w:val="22"/>
                <w:szCs w:val="22"/>
              </w:rPr>
              <w:t>y</w:t>
            </w:r>
            <w:proofErr w:type="gramEnd"/>
            <w:r>
              <w:rPr>
                <w:rFonts w:ascii="Arial" w:eastAsia="Arial" w:hAnsi="Arial" w:cs="Arial"/>
                <w:sz w:val="22"/>
                <w:szCs w:val="22"/>
              </w:rPr>
              <w:t xml:space="preserve"> sobre todo, utilizar tecnologías y herramientas para realizar pruebas automatizadas. Estas tecnologías utilizadas para llevar a cabo las </w:t>
            </w:r>
            <w:proofErr w:type="gramStart"/>
            <w:r>
              <w:rPr>
                <w:rFonts w:ascii="Arial" w:eastAsia="Arial" w:hAnsi="Arial" w:cs="Arial"/>
                <w:sz w:val="22"/>
                <w:szCs w:val="22"/>
              </w:rPr>
              <w:t>pruebas,</w:t>
            </w:r>
            <w:proofErr w:type="gramEnd"/>
            <w:r>
              <w:rPr>
                <w:rFonts w:ascii="Arial" w:eastAsia="Arial" w:hAnsi="Arial" w:cs="Arial"/>
                <w:sz w:val="22"/>
                <w:szCs w:val="22"/>
              </w:rPr>
              <w:t xml:space="preserve"> ayudan a que el </w:t>
            </w:r>
            <w:r>
              <w:rPr>
                <w:rFonts w:ascii="Arial" w:eastAsia="Arial" w:hAnsi="Arial" w:cs="Arial"/>
                <w:i/>
                <w:sz w:val="22"/>
                <w:szCs w:val="22"/>
              </w:rPr>
              <w:t>software</w:t>
            </w:r>
            <w:r>
              <w:rPr>
                <w:rFonts w:ascii="Arial" w:eastAsia="Arial" w:hAnsi="Arial" w:cs="Arial"/>
                <w:sz w:val="22"/>
                <w:szCs w:val="22"/>
              </w:rPr>
              <w:t xml:space="preserve"> obtenga la calidad deseada y los recursos sean manejados eficientemente.</w:t>
            </w:r>
          </w:p>
        </w:tc>
      </w:tr>
    </w:tbl>
    <w:p w14:paraId="0000010E" w14:textId="77777777" w:rsidR="00422810" w:rsidRDefault="00422810">
      <w:pPr>
        <w:jc w:val="both"/>
        <w:rPr>
          <w:rFonts w:ascii="Arial" w:eastAsia="Arial" w:hAnsi="Arial" w:cs="Arial"/>
          <w:sz w:val="22"/>
          <w:szCs w:val="22"/>
        </w:rPr>
      </w:pPr>
    </w:p>
    <w:tbl>
      <w:tblPr>
        <w:tblStyle w:val="affe"/>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8711"/>
        <w:gridCol w:w="3009"/>
      </w:tblGrid>
      <w:tr w:rsidR="00422810" w14:paraId="7836585F" w14:textId="77777777">
        <w:trPr>
          <w:trHeight w:val="580"/>
        </w:trPr>
        <w:tc>
          <w:tcPr>
            <w:tcW w:w="1691" w:type="dxa"/>
            <w:shd w:val="clear" w:color="auto" w:fill="D9D9D9"/>
            <w:tcMar>
              <w:top w:w="100" w:type="dxa"/>
              <w:left w:w="100" w:type="dxa"/>
              <w:bottom w:w="100" w:type="dxa"/>
              <w:right w:w="100" w:type="dxa"/>
            </w:tcMar>
          </w:tcPr>
          <w:p w14:paraId="0000010F"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Tipo de recurso.</w:t>
            </w:r>
          </w:p>
        </w:tc>
        <w:tc>
          <w:tcPr>
            <w:tcW w:w="11720" w:type="dxa"/>
            <w:gridSpan w:val="2"/>
            <w:shd w:val="clear" w:color="auto" w:fill="D9D9D9"/>
            <w:tcMar>
              <w:top w:w="100" w:type="dxa"/>
              <w:left w:w="100" w:type="dxa"/>
              <w:bottom w:w="100" w:type="dxa"/>
              <w:right w:w="100" w:type="dxa"/>
            </w:tcMar>
          </w:tcPr>
          <w:p w14:paraId="00000110" w14:textId="77777777" w:rsidR="00422810" w:rsidRDefault="00974E98">
            <w:pPr>
              <w:pStyle w:val="Ttulo"/>
              <w:widowControl w:val="0"/>
              <w:spacing w:after="0"/>
              <w:jc w:val="center"/>
              <w:rPr>
                <w:rFonts w:ascii="Arial" w:eastAsia="Arial" w:hAnsi="Arial" w:cs="Arial"/>
                <w:sz w:val="22"/>
                <w:szCs w:val="22"/>
              </w:rPr>
            </w:pPr>
            <w:bookmarkStart w:id="7" w:name="_heading=h.1ksv4uv" w:colFirst="0" w:colLast="0"/>
            <w:bookmarkEnd w:id="7"/>
            <w:r>
              <w:rPr>
                <w:rFonts w:ascii="Arial" w:eastAsia="Arial" w:hAnsi="Arial" w:cs="Arial"/>
                <w:i/>
                <w:sz w:val="22"/>
                <w:szCs w:val="22"/>
              </w:rPr>
              <w:t>Slider</w:t>
            </w:r>
            <w:r>
              <w:rPr>
                <w:rFonts w:ascii="Arial" w:eastAsia="Arial" w:hAnsi="Arial" w:cs="Arial"/>
                <w:sz w:val="22"/>
                <w:szCs w:val="22"/>
              </w:rPr>
              <w:t xml:space="preserve"> presentación.</w:t>
            </w:r>
          </w:p>
        </w:tc>
      </w:tr>
      <w:tr w:rsidR="00422810" w14:paraId="57E92C65" w14:textId="77777777">
        <w:trPr>
          <w:trHeight w:val="420"/>
        </w:trPr>
        <w:tc>
          <w:tcPr>
            <w:tcW w:w="1691" w:type="dxa"/>
            <w:shd w:val="clear" w:color="auto" w:fill="auto"/>
            <w:tcMar>
              <w:top w:w="100" w:type="dxa"/>
              <w:left w:w="100" w:type="dxa"/>
              <w:bottom w:w="100" w:type="dxa"/>
              <w:right w:w="100" w:type="dxa"/>
            </w:tcMar>
          </w:tcPr>
          <w:p w14:paraId="00000112"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Introducción.</w:t>
            </w:r>
          </w:p>
        </w:tc>
        <w:tc>
          <w:tcPr>
            <w:tcW w:w="11720" w:type="dxa"/>
            <w:gridSpan w:val="2"/>
            <w:shd w:val="clear" w:color="auto" w:fill="auto"/>
            <w:tcMar>
              <w:top w:w="100" w:type="dxa"/>
              <w:left w:w="100" w:type="dxa"/>
              <w:bottom w:w="100" w:type="dxa"/>
              <w:right w:w="100" w:type="dxa"/>
            </w:tcMar>
          </w:tcPr>
          <w:p w14:paraId="00000113" w14:textId="77777777" w:rsidR="00422810" w:rsidRDefault="00974E98">
            <w:pPr>
              <w:widowControl w:val="0"/>
              <w:jc w:val="both"/>
              <w:rPr>
                <w:rFonts w:ascii="Arial" w:eastAsia="Arial" w:hAnsi="Arial" w:cs="Arial"/>
                <w:color w:val="999999"/>
                <w:sz w:val="22"/>
                <w:szCs w:val="22"/>
              </w:rPr>
            </w:pPr>
            <w:r>
              <w:rPr>
                <w:rFonts w:ascii="Arial" w:eastAsia="Arial" w:hAnsi="Arial" w:cs="Arial"/>
                <w:sz w:val="22"/>
                <w:szCs w:val="22"/>
              </w:rPr>
              <w:t>Existe gran variedad de herramientas que se utilizan para la gestión de estas tareas, conozca algunas de ellas:</w:t>
            </w:r>
          </w:p>
        </w:tc>
      </w:tr>
      <w:tr w:rsidR="00422810" w14:paraId="1EDB21B2" w14:textId="77777777">
        <w:trPr>
          <w:trHeight w:val="420"/>
        </w:trPr>
        <w:tc>
          <w:tcPr>
            <w:tcW w:w="10402" w:type="dxa"/>
            <w:gridSpan w:val="2"/>
            <w:shd w:val="clear" w:color="auto" w:fill="auto"/>
            <w:tcMar>
              <w:top w:w="100" w:type="dxa"/>
              <w:left w:w="100" w:type="dxa"/>
              <w:bottom w:w="100" w:type="dxa"/>
              <w:right w:w="100" w:type="dxa"/>
            </w:tcMar>
          </w:tcPr>
          <w:p w14:paraId="00000115"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Herramientas para pruebas estáticas.</w:t>
            </w:r>
          </w:p>
          <w:p w14:paraId="00000116"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Permiten la detección de fallas y defectos al inicio del proyecto. Algunos tipos son:</w:t>
            </w:r>
          </w:p>
          <w:p w14:paraId="00000117" w14:textId="77777777" w:rsidR="00422810" w:rsidRDefault="00974E98">
            <w:pPr>
              <w:numPr>
                <w:ilvl w:val="0"/>
                <w:numId w:val="4"/>
              </w:numPr>
              <w:pBdr>
                <w:top w:val="nil"/>
                <w:left w:val="nil"/>
                <w:bottom w:val="nil"/>
                <w:right w:val="nil"/>
                <w:between w:val="nil"/>
              </w:pBdr>
              <w:ind w:left="0" w:firstLine="0"/>
              <w:jc w:val="both"/>
              <w:rPr>
                <w:rFonts w:ascii="Arial" w:eastAsia="Arial" w:hAnsi="Arial" w:cs="Arial"/>
                <w:color w:val="000000"/>
                <w:sz w:val="22"/>
                <w:szCs w:val="22"/>
              </w:rPr>
            </w:pPr>
            <w:r>
              <w:rPr>
                <w:rFonts w:ascii="Arial" w:eastAsia="Arial" w:hAnsi="Arial" w:cs="Arial"/>
                <w:color w:val="000000"/>
                <w:sz w:val="22"/>
                <w:szCs w:val="22"/>
              </w:rPr>
              <w:t>Herramientas de revisión: utilizadas para informar o dar a conocer comentarios sobre las revisiones e informes sobre fallas encontradas.</w:t>
            </w:r>
          </w:p>
          <w:p w14:paraId="00000118" w14:textId="77777777" w:rsidR="00422810" w:rsidRDefault="00974E98">
            <w:pPr>
              <w:numPr>
                <w:ilvl w:val="0"/>
                <w:numId w:val="4"/>
              </w:numPr>
              <w:pBdr>
                <w:top w:val="nil"/>
                <w:left w:val="nil"/>
                <w:bottom w:val="nil"/>
                <w:right w:val="nil"/>
                <w:between w:val="nil"/>
              </w:pBdr>
              <w:ind w:left="0" w:firstLine="0"/>
              <w:jc w:val="both"/>
              <w:rPr>
                <w:rFonts w:ascii="Arial" w:eastAsia="Arial" w:hAnsi="Arial" w:cs="Arial"/>
                <w:color w:val="000000"/>
                <w:sz w:val="22"/>
                <w:szCs w:val="22"/>
              </w:rPr>
            </w:pPr>
            <w:r>
              <w:rPr>
                <w:rFonts w:ascii="Arial" w:eastAsia="Arial" w:hAnsi="Arial" w:cs="Arial"/>
                <w:color w:val="000000"/>
                <w:sz w:val="22"/>
                <w:szCs w:val="22"/>
              </w:rPr>
              <w:t>Análisis estático: permiten distinguir y encontrar errores en el código antes de llevar a cabo las pruebas dinámicas; ejecutan estructuras para la codificación, análisis y dependencias.</w:t>
            </w:r>
          </w:p>
          <w:p w14:paraId="00000119" w14:textId="77777777" w:rsidR="00422810" w:rsidRDefault="00974E98">
            <w:pPr>
              <w:numPr>
                <w:ilvl w:val="0"/>
                <w:numId w:val="4"/>
              </w:numPr>
              <w:pBdr>
                <w:top w:val="nil"/>
                <w:left w:val="nil"/>
                <w:bottom w:val="nil"/>
                <w:right w:val="nil"/>
                <w:between w:val="nil"/>
              </w:pBdr>
              <w:ind w:left="0" w:firstLine="0"/>
              <w:jc w:val="both"/>
              <w:rPr>
                <w:rFonts w:ascii="Arial" w:eastAsia="Arial" w:hAnsi="Arial" w:cs="Arial"/>
                <w:color w:val="000000"/>
                <w:sz w:val="22"/>
                <w:szCs w:val="22"/>
              </w:rPr>
            </w:pPr>
            <w:r>
              <w:rPr>
                <w:rFonts w:ascii="Arial" w:eastAsia="Arial" w:hAnsi="Arial" w:cs="Arial"/>
                <w:color w:val="000000"/>
                <w:sz w:val="22"/>
                <w:szCs w:val="22"/>
              </w:rPr>
              <w:t xml:space="preserve">Herramientas de modelado: permiten verificar y contemplar los modelos del </w:t>
            </w:r>
            <w:r>
              <w:rPr>
                <w:rFonts w:ascii="Arial" w:eastAsia="Arial" w:hAnsi="Arial" w:cs="Arial"/>
                <w:i/>
                <w:color w:val="000000"/>
                <w:sz w:val="22"/>
                <w:szCs w:val="22"/>
              </w:rPr>
              <w:t>software</w:t>
            </w:r>
            <w:r>
              <w:rPr>
                <w:rFonts w:ascii="Arial" w:eastAsia="Arial" w:hAnsi="Arial" w:cs="Arial"/>
                <w:color w:val="000000"/>
                <w:sz w:val="22"/>
                <w:szCs w:val="22"/>
              </w:rPr>
              <w:t xml:space="preserve"> como la información de una base de datos relacional en la consecución de inestabilidades, inconsistencias y defectos.</w:t>
            </w:r>
          </w:p>
          <w:p w14:paraId="0000011A"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11B"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Existen varias herramientas que permiten realizar la automatización de pruebas estáticas como son: </w:t>
            </w:r>
            <w:r>
              <w:rPr>
                <w:rFonts w:ascii="Arial" w:eastAsia="Arial" w:hAnsi="Arial" w:cs="Arial"/>
                <w:i/>
                <w:color w:val="000000"/>
                <w:sz w:val="22"/>
                <w:szCs w:val="22"/>
              </w:rPr>
              <w:t>PMD</w:t>
            </w:r>
            <w:r>
              <w:rPr>
                <w:rFonts w:ascii="Arial" w:eastAsia="Arial" w:hAnsi="Arial" w:cs="Arial"/>
                <w:color w:val="000000"/>
                <w:sz w:val="22"/>
                <w:szCs w:val="22"/>
              </w:rPr>
              <w:t xml:space="preserve">, </w:t>
            </w:r>
            <w:proofErr w:type="spellStart"/>
            <w:r>
              <w:rPr>
                <w:rFonts w:ascii="Arial" w:eastAsia="Arial" w:hAnsi="Arial" w:cs="Arial"/>
                <w:i/>
                <w:color w:val="000000"/>
                <w:sz w:val="22"/>
                <w:szCs w:val="22"/>
              </w:rPr>
              <w:t>ChekStyle</w:t>
            </w:r>
            <w:proofErr w:type="spellEnd"/>
            <w:r>
              <w:rPr>
                <w:rFonts w:ascii="Arial" w:eastAsia="Arial" w:hAnsi="Arial" w:cs="Arial"/>
                <w:color w:val="000000"/>
                <w:sz w:val="22"/>
                <w:szCs w:val="22"/>
              </w:rPr>
              <w:t xml:space="preserve">, </w:t>
            </w:r>
            <w:r>
              <w:rPr>
                <w:rFonts w:ascii="Arial" w:eastAsia="Arial" w:hAnsi="Arial" w:cs="Arial"/>
                <w:i/>
                <w:color w:val="000000"/>
                <w:sz w:val="22"/>
                <w:szCs w:val="22"/>
              </w:rPr>
              <w:t xml:space="preserve">SONAR, </w:t>
            </w:r>
            <w:proofErr w:type="spellStart"/>
            <w:r>
              <w:rPr>
                <w:rFonts w:ascii="Arial" w:eastAsia="Arial" w:hAnsi="Arial" w:cs="Arial"/>
                <w:i/>
                <w:color w:val="000000"/>
                <w:sz w:val="22"/>
                <w:szCs w:val="22"/>
              </w:rPr>
              <w:t>Simian</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FindBugs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MacCaabeTest</w:t>
            </w:r>
            <w:proofErr w:type="spellEnd"/>
            <w:r>
              <w:rPr>
                <w:rFonts w:ascii="Arial" w:eastAsia="Arial" w:hAnsi="Arial" w:cs="Arial"/>
                <w:color w:val="000000"/>
                <w:sz w:val="22"/>
                <w:szCs w:val="22"/>
              </w:rPr>
              <w:t>.</w:t>
            </w:r>
          </w:p>
        </w:tc>
        <w:tc>
          <w:tcPr>
            <w:tcW w:w="3009" w:type="dxa"/>
            <w:shd w:val="clear" w:color="auto" w:fill="auto"/>
            <w:tcMar>
              <w:top w:w="100" w:type="dxa"/>
              <w:left w:w="100" w:type="dxa"/>
              <w:bottom w:w="100" w:type="dxa"/>
              <w:right w:w="100" w:type="dxa"/>
            </w:tcMar>
          </w:tcPr>
          <w:p w14:paraId="0000011D"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2A97E04B" wp14:editId="1F846029">
                  <wp:extent cx="1783715" cy="1842770"/>
                  <wp:effectExtent l="0" t="0" r="0" b="0"/>
                  <wp:docPr id="290" name="image17.jpg" descr="programa de código de alerta de mensajes de error icono aislado único con estilo suave"/>
                  <wp:cNvGraphicFramePr/>
                  <a:graphic xmlns:a="http://schemas.openxmlformats.org/drawingml/2006/main">
                    <a:graphicData uri="http://schemas.openxmlformats.org/drawingml/2006/picture">
                      <pic:pic xmlns:pic="http://schemas.openxmlformats.org/drawingml/2006/picture">
                        <pic:nvPicPr>
                          <pic:cNvPr id="0" name="image17.jpg" descr="programa de código de alerta de mensajes de error icono aislado único con estilo suave"/>
                          <pic:cNvPicPr preferRelativeResize="0"/>
                        </pic:nvPicPr>
                        <pic:blipFill>
                          <a:blip r:embed="rId28"/>
                          <a:srcRect/>
                          <a:stretch>
                            <a:fillRect/>
                          </a:stretch>
                        </pic:blipFill>
                        <pic:spPr>
                          <a:xfrm>
                            <a:off x="0" y="0"/>
                            <a:ext cx="1783715" cy="1842770"/>
                          </a:xfrm>
                          <a:prstGeom prst="rect">
                            <a:avLst/>
                          </a:prstGeom>
                          <a:ln/>
                        </pic:spPr>
                      </pic:pic>
                    </a:graphicData>
                  </a:graphic>
                </wp:inline>
              </w:drawing>
            </w:r>
            <w:commentRangeStart w:id="8"/>
            <w:commentRangeEnd w:id="8"/>
          </w:p>
          <w:p w14:paraId="0000011E"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228125_i20.</w:t>
            </w:r>
          </w:p>
        </w:tc>
      </w:tr>
      <w:tr w:rsidR="00422810" w14:paraId="260CDED3" w14:textId="77777777">
        <w:trPr>
          <w:trHeight w:val="420"/>
        </w:trPr>
        <w:tc>
          <w:tcPr>
            <w:tcW w:w="10402" w:type="dxa"/>
            <w:gridSpan w:val="2"/>
            <w:shd w:val="clear" w:color="auto" w:fill="auto"/>
            <w:tcMar>
              <w:top w:w="100" w:type="dxa"/>
              <w:left w:w="100" w:type="dxa"/>
              <w:bottom w:w="100" w:type="dxa"/>
              <w:right w:w="100" w:type="dxa"/>
            </w:tcMar>
          </w:tcPr>
          <w:p w14:paraId="0000011F"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Herramientas para la planificación y gestión.</w:t>
            </w:r>
          </w:p>
          <w:p w14:paraId="00000120" w14:textId="77777777" w:rsidR="00422810" w:rsidRPr="00185417" w:rsidRDefault="00974E98">
            <w:pPr>
              <w:pBdr>
                <w:top w:val="nil"/>
                <w:left w:val="nil"/>
                <w:bottom w:val="nil"/>
                <w:right w:val="nil"/>
                <w:between w:val="nil"/>
              </w:pBdr>
              <w:jc w:val="both"/>
              <w:rPr>
                <w:rFonts w:ascii="Arial" w:eastAsia="Arial" w:hAnsi="Arial" w:cs="Arial"/>
                <w:color w:val="000000" w:themeColor="text1"/>
                <w:sz w:val="22"/>
                <w:szCs w:val="22"/>
              </w:rPr>
            </w:pPr>
            <w:r>
              <w:rPr>
                <w:rFonts w:ascii="Arial" w:eastAsia="Arial" w:hAnsi="Arial" w:cs="Arial"/>
                <w:color w:val="000000"/>
                <w:sz w:val="22"/>
                <w:szCs w:val="22"/>
              </w:rPr>
              <w:t xml:space="preserve">Están relacionadas con la documentación de las pruebas, mantenimiento y gestión de resultados de estas </w:t>
            </w:r>
            <w:r w:rsidRPr="00185417">
              <w:rPr>
                <w:rFonts w:ascii="Arial" w:eastAsia="Arial" w:hAnsi="Arial" w:cs="Arial"/>
                <w:color w:val="000000" w:themeColor="text1"/>
                <w:sz w:val="22"/>
                <w:szCs w:val="22"/>
              </w:rPr>
              <w:t>tareas, en este caso, permiten documentar, analizar y gestionar las debilidades e incidencias en el proyecto de desarrollo.</w:t>
            </w:r>
          </w:p>
          <w:p w14:paraId="00000121" w14:textId="77777777" w:rsidR="00422810" w:rsidRDefault="00974E98">
            <w:pPr>
              <w:pBdr>
                <w:top w:val="nil"/>
                <w:left w:val="nil"/>
                <w:bottom w:val="nil"/>
                <w:right w:val="nil"/>
                <w:between w:val="nil"/>
              </w:pBdr>
              <w:jc w:val="both"/>
              <w:rPr>
                <w:rFonts w:ascii="Arial" w:eastAsia="Arial" w:hAnsi="Arial" w:cs="Arial"/>
                <w:color w:val="000000"/>
                <w:sz w:val="22"/>
                <w:szCs w:val="22"/>
              </w:rPr>
            </w:pPr>
            <w:r w:rsidRPr="00185417">
              <w:rPr>
                <w:rFonts w:ascii="Arial" w:eastAsia="Arial" w:hAnsi="Arial" w:cs="Arial"/>
                <w:color w:val="000000" w:themeColor="text1"/>
                <w:sz w:val="22"/>
                <w:szCs w:val="22"/>
              </w:rPr>
              <w:t xml:space="preserve">Las herramientas utilizadas en la planificación y gestión son: </w:t>
            </w:r>
            <w:sdt>
              <w:sdtPr>
                <w:rPr>
                  <w:color w:val="000000" w:themeColor="text1"/>
                </w:rPr>
                <w:tag w:val="goog_rdk_13"/>
                <w:id w:val="-1353651936"/>
              </w:sdtPr>
              <w:sdtEndPr/>
              <w:sdtContent/>
            </w:sdt>
            <w:proofErr w:type="spellStart"/>
            <w:r w:rsidRPr="00185417">
              <w:rPr>
                <w:rFonts w:ascii="Arial" w:eastAsia="Arial" w:hAnsi="Arial" w:cs="Arial"/>
                <w:iCs/>
                <w:color w:val="000000" w:themeColor="text1"/>
                <w:sz w:val="22"/>
                <w:szCs w:val="22"/>
              </w:rPr>
              <w:t>Teslink</w:t>
            </w:r>
            <w:proofErr w:type="spellEnd"/>
            <w:r w:rsidRPr="00185417">
              <w:rPr>
                <w:rFonts w:ascii="Arial" w:eastAsia="Arial" w:hAnsi="Arial" w:cs="Arial"/>
                <w:iCs/>
                <w:color w:val="000000" w:themeColor="text1"/>
                <w:sz w:val="22"/>
                <w:szCs w:val="22"/>
              </w:rPr>
              <w:t xml:space="preserve">, </w:t>
            </w:r>
            <w:proofErr w:type="spellStart"/>
            <w:r w:rsidRPr="00185417">
              <w:rPr>
                <w:rFonts w:ascii="Arial" w:eastAsia="Arial" w:hAnsi="Arial" w:cs="Arial"/>
                <w:iCs/>
                <w:color w:val="000000" w:themeColor="text1"/>
                <w:sz w:val="22"/>
                <w:szCs w:val="22"/>
              </w:rPr>
              <w:t>Redmine</w:t>
            </w:r>
            <w:proofErr w:type="spellEnd"/>
            <w:r w:rsidRPr="00185417">
              <w:rPr>
                <w:rFonts w:ascii="Arial" w:eastAsia="Arial" w:hAnsi="Arial" w:cs="Arial"/>
                <w:iCs/>
                <w:color w:val="000000" w:themeColor="text1"/>
                <w:sz w:val="22"/>
                <w:szCs w:val="22"/>
              </w:rPr>
              <w:t xml:space="preserve">, </w:t>
            </w:r>
            <w:proofErr w:type="spellStart"/>
            <w:r w:rsidRPr="00185417">
              <w:rPr>
                <w:rFonts w:ascii="Arial" w:eastAsia="Arial" w:hAnsi="Arial" w:cs="Arial"/>
                <w:iCs/>
                <w:color w:val="000000" w:themeColor="text1"/>
                <w:sz w:val="22"/>
                <w:szCs w:val="22"/>
              </w:rPr>
              <w:t>Trello</w:t>
            </w:r>
            <w:proofErr w:type="spellEnd"/>
            <w:r w:rsidRPr="00185417">
              <w:rPr>
                <w:rFonts w:ascii="Arial" w:eastAsia="Arial" w:hAnsi="Arial" w:cs="Arial"/>
                <w:iCs/>
                <w:color w:val="000000" w:themeColor="text1"/>
                <w:sz w:val="22"/>
                <w:szCs w:val="22"/>
              </w:rPr>
              <w:t xml:space="preserve">, Mantis, HP </w:t>
            </w:r>
            <w:proofErr w:type="spellStart"/>
            <w:r w:rsidRPr="00185417">
              <w:rPr>
                <w:rFonts w:ascii="Arial" w:eastAsia="Arial" w:hAnsi="Arial" w:cs="Arial"/>
                <w:iCs/>
                <w:color w:val="000000" w:themeColor="text1"/>
                <w:sz w:val="22"/>
                <w:szCs w:val="22"/>
              </w:rPr>
              <w:t>Quality</w:t>
            </w:r>
            <w:proofErr w:type="spellEnd"/>
            <w:r w:rsidRPr="00185417">
              <w:rPr>
                <w:rFonts w:ascii="Arial" w:eastAsia="Arial" w:hAnsi="Arial" w:cs="Arial"/>
                <w:iCs/>
                <w:color w:val="000000" w:themeColor="text1"/>
                <w:sz w:val="22"/>
                <w:szCs w:val="22"/>
              </w:rPr>
              <w:t xml:space="preserve"> Center, IBM </w:t>
            </w:r>
            <w:proofErr w:type="spellStart"/>
            <w:r w:rsidRPr="00185417">
              <w:rPr>
                <w:rFonts w:ascii="Arial" w:eastAsia="Arial" w:hAnsi="Arial" w:cs="Arial"/>
                <w:iCs/>
                <w:color w:val="000000" w:themeColor="text1"/>
                <w:sz w:val="22"/>
                <w:szCs w:val="22"/>
              </w:rPr>
              <w:t>Rational</w:t>
            </w:r>
            <w:proofErr w:type="spellEnd"/>
            <w:r w:rsidRPr="00185417">
              <w:rPr>
                <w:rFonts w:ascii="Arial" w:eastAsia="Arial" w:hAnsi="Arial" w:cs="Arial"/>
                <w:iCs/>
                <w:color w:val="000000" w:themeColor="text1"/>
                <w:sz w:val="22"/>
                <w:szCs w:val="22"/>
              </w:rPr>
              <w:t xml:space="preserve"> </w:t>
            </w:r>
            <w:proofErr w:type="spellStart"/>
            <w:r w:rsidRPr="00185417">
              <w:rPr>
                <w:rFonts w:ascii="Arial" w:eastAsia="Arial" w:hAnsi="Arial" w:cs="Arial"/>
                <w:iCs/>
                <w:color w:val="000000" w:themeColor="text1"/>
                <w:sz w:val="22"/>
                <w:szCs w:val="22"/>
              </w:rPr>
              <w:t>quiality</w:t>
            </w:r>
            <w:proofErr w:type="spellEnd"/>
            <w:r w:rsidRPr="00185417">
              <w:rPr>
                <w:rFonts w:ascii="Arial" w:eastAsia="Arial" w:hAnsi="Arial" w:cs="Arial"/>
                <w:iCs/>
                <w:color w:val="000000" w:themeColor="text1"/>
                <w:sz w:val="22"/>
                <w:szCs w:val="22"/>
              </w:rPr>
              <w:t xml:space="preserve"> mánager, </w:t>
            </w:r>
            <w:proofErr w:type="spellStart"/>
            <w:r w:rsidRPr="00185417">
              <w:rPr>
                <w:rFonts w:ascii="Arial" w:eastAsia="Arial" w:hAnsi="Arial" w:cs="Arial"/>
                <w:iCs/>
                <w:color w:val="000000" w:themeColor="text1"/>
                <w:sz w:val="22"/>
                <w:szCs w:val="22"/>
              </w:rPr>
              <w:t>Testopia</w:t>
            </w:r>
            <w:proofErr w:type="spellEnd"/>
            <w:r w:rsidRPr="00185417">
              <w:rPr>
                <w:rFonts w:ascii="Arial" w:eastAsia="Arial" w:hAnsi="Arial" w:cs="Arial"/>
                <w:iCs/>
                <w:color w:val="000000" w:themeColor="text1"/>
                <w:sz w:val="22"/>
                <w:szCs w:val="22"/>
              </w:rPr>
              <w:t xml:space="preserve">, </w:t>
            </w:r>
            <w:proofErr w:type="spellStart"/>
            <w:r w:rsidRPr="00185417">
              <w:rPr>
                <w:rFonts w:ascii="Arial" w:eastAsia="Arial" w:hAnsi="Arial" w:cs="Arial"/>
                <w:iCs/>
                <w:color w:val="000000" w:themeColor="text1"/>
                <w:sz w:val="22"/>
                <w:szCs w:val="22"/>
              </w:rPr>
              <w:t>BugZilla</w:t>
            </w:r>
            <w:proofErr w:type="spellEnd"/>
            <w:r w:rsidRPr="00185417">
              <w:rPr>
                <w:rFonts w:ascii="Arial" w:eastAsia="Arial" w:hAnsi="Arial" w:cs="Arial"/>
                <w:iCs/>
                <w:color w:val="000000" w:themeColor="text1"/>
                <w:sz w:val="22"/>
                <w:szCs w:val="22"/>
              </w:rPr>
              <w:t>.</w:t>
            </w:r>
          </w:p>
        </w:tc>
        <w:tc>
          <w:tcPr>
            <w:tcW w:w="3009" w:type="dxa"/>
            <w:shd w:val="clear" w:color="auto" w:fill="auto"/>
            <w:tcMar>
              <w:top w:w="100" w:type="dxa"/>
              <w:left w:w="100" w:type="dxa"/>
              <w:bottom w:w="100" w:type="dxa"/>
              <w:right w:w="100" w:type="dxa"/>
            </w:tcMar>
          </w:tcPr>
          <w:p w14:paraId="00000123"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469C03D" wp14:editId="5800B89A">
                  <wp:extent cx="1376327" cy="1421894"/>
                  <wp:effectExtent l="0" t="0" r="0" b="0"/>
                  <wp:docPr id="291" name="image24.jpg" descr="Icono de placa kanban en vector. Logotipo"/>
                  <wp:cNvGraphicFramePr/>
                  <a:graphic xmlns:a="http://schemas.openxmlformats.org/drawingml/2006/main">
                    <a:graphicData uri="http://schemas.openxmlformats.org/drawingml/2006/picture">
                      <pic:pic xmlns:pic="http://schemas.openxmlformats.org/drawingml/2006/picture">
                        <pic:nvPicPr>
                          <pic:cNvPr id="0" name="image24.jpg" descr="Icono de placa kanban en vector. Logotipo"/>
                          <pic:cNvPicPr preferRelativeResize="0"/>
                        </pic:nvPicPr>
                        <pic:blipFill>
                          <a:blip r:embed="rId29"/>
                          <a:srcRect/>
                          <a:stretch>
                            <a:fillRect/>
                          </a:stretch>
                        </pic:blipFill>
                        <pic:spPr>
                          <a:xfrm>
                            <a:off x="0" y="0"/>
                            <a:ext cx="1376327" cy="1421894"/>
                          </a:xfrm>
                          <a:prstGeom prst="rect">
                            <a:avLst/>
                          </a:prstGeom>
                          <a:ln/>
                        </pic:spPr>
                      </pic:pic>
                    </a:graphicData>
                  </a:graphic>
                </wp:inline>
              </w:drawing>
            </w:r>
            <w:commentRangeStart w:id="9"/>
            <w:commentRangeEnd w:id="9"/>
          </w:p>
          <w:p w14:paraId="00000124"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228125_i21.</w:t>
            </w:r>
          </w:p>
        </w:tc>
      </w:tr>
      <w:tr w:rsidR="00422810" w14:paraId="15656177" w14:textId="77777777">
        <w:trPr>
          <w:trHeight w:val="420"/>
        </w:trPr>
        <w:tc>
          <w:tcPr>
            <w:tcW w:w="10402" w:type="dxa"/>
            <w:gridSpan w:val="2"/>
            <w:shd w:val="clear" w:color="auto" w:fill="auto"/>
            <w:tcMar>
              <w:top w:w="100" w:type="dxa"/>
              <w:left w:w="100" w:type="dxa"/>
              <w:bottom w:w="100" w:type="dxa"/>
              <w:right w:w="100" w:type="dxa"/>
            </w:tcMar>
          </w:tcPr>
          <w:p w14:paraId="00000125"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Herramientas para pruebas de automatización.</w:t>
            </w:r>
          </w:p>
          <w:p w14:paraId="00000126" w14:textId="77777777" w:rsidR="00422810" w:rsidRDefault="00974E98">
            <w:pPr>
              <w:pBdr>
                <w:top w:val="nil"/>
                <w:left w:val="nil"/>
                <w:bottom w:val="nil"/>
                <w:right w:val="nil"/>
                <w:between w:val="nil"/>
              </w:pBdr>
              <w:jc w:val="both"/>
              <w:rPr>
                <w:rFonts w:ascii="Arial" w:eastAsia="Arial" w:hAnsi="Arial" w:cs="Arial"/>
                <w:color w:val="000000"/>
                <w:sz w:val="22"/>
                <w:szCs w:val="22"/>
              </w:rPr>
            </w:pPr>
            <w:r w:rsidRPr="00185417">
              <w:rPr>
                <w:rFonts w:ascii="Arial" w:eastAsia="Arial" w:hAnsi="Arial" w:cs="Arial"/>
                <w:color w:val="000000" w:themeColor="text1"/>
                <w:sz w:val="22"/>
                <w:szCs w:val="22"/>
              </w:rPr>
              <w:t xml:space="preserve">Funcionan a partir de </w:t>
            </w:r>
            <w:r w:rsidRPr="00185417">
              <w:rPr>
                <w:rFonts w:ascii="Arial" w:eastAsia="Arial" w:hAnsi="Arial" w:cs="Arial"/>
                <w:i/>
                <w:color w:val="000000" w:themeColor="text1"/>
                <w:sz w:val="22"/>
                <w:szCs w:val="22"/>
              </w:rPr>
              <w:t>scripts</w:t>
            </w:r>
            <w:r w:rsidRPr="00185417">
              <w:rPr>
                <w:rFonts w:ascii="Arial" w:eastAsia="Arial" w:hAnsi="Arial" w:cs="Arial"/>
                <w:color w:val="000000" w:themeColor="text1"/>
                <w:sz w:val="22"/>
                <w:szCs w:val="22"/>
              </w:rPr>
              <w:t xml:space="preserve"> que se pueden realizar en distintos lenguajes de programación, para ejecutar herramientas de pruebas funcionales de forma automática. Las herramientas utilizadas son: </w:t>
            </w:r>
            <w:proofErr w:type="spellStart"/>
            <w:r w:rsidRPr="00185417">
              <w:rPr>
                <w:rFonts w:ascii="Arial" w:eastAsia="Arial" w:hAnsi="Arial" w:cs="Arial"/>
                <w:iCs/>
                <w:color w:val="000000" w:themeColor="text1"/>
                <w:sz w:val="22"/>
                <w:szCs w:val="22"/>
              </w:rPr>
              <w:t>Selenium</w:t>
            </w:r>
            <w:proofErr w:type="spellEnd"/>
            <w:r w:rsidRPr="00185417">
              <w:rPr>
                <w:rFonts w:ascii="Arial" w:eastAsia="Arial" w:hAnsi="Arial" w:cs="Arial"/>
                <w:iCs/>
                <w:color w:val="000000" w:themeColor="text1"/>
                <w:sz w:val="22"/>
                <w:szCs w:val="22"/>
              </w:rPr>
              <w:t xml:space="preserve">, QTP, </w:t>
            </w:r>
            <w:proofErr w:type="spellStart"/>
            <w:r w:rsidRPr="00185417">
              <w:rPr>
                <w:rFonts w:ascii="Arial" w:eastAsia="Arial" w:hAnsi="Arial" w:cs="Arial"/>
                <w:iCs/>
                <w:color w:val="000000" w:themeColor="text1"/>
                <w:sz w:val="22"/>
                <w:szCs w:val="22"/>
              </w:rPr>
              <w:t>SoapUI</w:t>
            </w:r>
            <w:proofErr w:type="spellEnd"/>
            <w:r w:rsidRPr="00185417">
              <w:rPr>
                <w:rFonts w:ascii="Arial" w:eastAsia="Arial" w:hAnsi="Arial" w:cs="Arial"/>
                <w:iCs/>
                <w:color w:val="000000" w:themeColor="text1"/>
                <w:sz w:val="22"/>
                <w:szCs w:val="22"/>
              </w:rPr>
              <w:t xml:space="preserve">, </w:t>
            </w:r>
            <w:proofErr w:type="spellStart"/>
            <w:r w:rsidRPr="00185417">
              <w:rPr>
                <w:rFonts w:ascii="Arial" w:eastAsia="Arial" w:hAnsi="Arial" w:cs="Arial"/>
                <w:iCs/>
                <w:color w:val="000000" w:themeColor="text1"/>
                <w:sz w:val="22"/>
                <w:szCs w:val="22"/>
              </w:rPr>
              <w:t>Cucumber</w:t>
            </w:r>
            <w:proofErr w:type="spellEnd"/>
            <w:r w:rsidRPr="00185417">
              <w:rPr>
                <w:rFonts w:ascii="Arial" w:eastAsia="Arial" w:hAnsi="Arial" w:cs="Arial"/>
                <w:iCs/>
                <w:color w:val="000000" w:themeColor="text1"/>
                <w:sz w:val="22"/>
                <w:szCs w:val="22"/>
              </w:rPr>
              <w:t xml:space="preserve">, IBM </w:t>
            </w:r>
            <w:proofErr w:type="spellStart"/>
            <w:r w:rsidRPr="00185417">
              <w:rPr>
                <w:rFonts w:ascii="Arial" w:eastAsia="Arial" w:hAnsi="Arial" w:cs="Arial"/>
                <w:iCs/>
                <w:color w:val="000000" w:themeColor="text1"/>
                <w:sz w:val="22"/>
                <w:szCs w:val="22"/>
              </w:rPr>
              <w:t>Rational</w:t>
            </w:r>
            <w:proofErr w:type="spellEnd"/>
            <w:r w:rsidRPr="00185417">
              <w:rPr>
                <w:rFonts w:ascii="Arial" w:eastAsia="Arial" w:hAnsi="Arial" w:cs="Arial"/>
                <w:iCs/>
                <w:color w:val="000000" w:themeColor="text1"/>
                <w:sz w:val="22"/>
                <w:szCs w:val="22"/>
              </w:rPr>
              <w:t xml:space="preserve"> </w:t>
            </w:r>
            <w:proofErr w:type="spellStart"/>
            <w:r w:rsidRPr="00185417">
              <w:rPr>
                <w:rFonts w:ascii="Arial" w:eastAsia="Arial" w:hAnsi="Arial" w:cs="Arial"/>
                <w:iCs/>
                <w:color w:val="000000" w:themeColor="text1"/>
                <w:sz w:val="22"/>
                <w:szCs w:val="22"/>
              </w:rPr>
              <w:t>Automation</w:t>
            </w:r>
            <w:proofErr w:type="spellEnd"/>
            <w:r w:rsidRPr="00185417">
              <w:rPr>
                <w:rFonts w:ascii="Arial" w:eastAsia="Arial" w:hAnsi="Arial" w:cs="Arial"/>
                <w:iCs/>
                <w:color w:val="000000" w:themeColor="text1"/>
                <w:sz w:val="22"/>
                <w:szCs w:val="22"/>
              </w:rPr>
              <w:t xml:space="preserve"> Framework.</w:t>
            </w:r>
          </w:p>
        </w:tc>
        <w:tc>
          <w:tcPr>
            <w:tcW w:w="3009" w:type="dxa"/>
            <w:shd w:val="clear" w:color="auto" w:fill="auto"/>
            <w:tcMar>
              <w:top w:w="100" w:type="dxa"/>
              <w:left w:w="100" w:type="dxa"/>
              <w:bottom w:w="100" w:type="dxa"/>
              <w:right w:w="100" w:type="dxa"/>
            </w:tcMar>
          </w:tcPr>
          <w:p w14:paraId="00000128"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2EB6E0FC" wp14:editId="38E1F2BF">
                  <wp:extent cx="1297709" cy="1340673"/>
                  <wp:effectExtent l="0" t="0" r="0" b="0"/>
                  <wp:docPr id="292" name="image19.jpg" descr="Icono de esquema para programación html."/>
                  <wp:cNvGraphicFramePr/>
                  <a:graphic xmlns:a="http://schemas.openxmlformats.org/drawingml/2006/main">
                    <a:graphicData uri="http://schemas.openxmlformats.org/drawingml/2006/picture">
                      <pic:pic xmlns:pic="http://schemas.openxmlformats.org/drawingml/2006/picture">
                        <pic:nvPicPr>
                          <pic:cNvPr id="0" name="image19.jpg" descr="Icono de esquema para programación html."/>
                          <pic:cNvPicPr preferRelativeResize="0"/>
                        </pic:nvPicPr>
                        <pic:blipFill>
                          <a:blip r:embed="rId30"/>
                          <a:srcRect/>
                          <a:stretch>
                            <a:fillRect/>
                          </a:stretch>
                        </pic:blipFill>
                        <pic:spPr>
                          <a:xfrm>
                            <a:off x="0" y="0"/>
                            <a:ext cx="1297709" cy="1340673"/>
                          </a:xfrm>
                          <a:prstGeom prst="rect">
                            <a:avLst/>
                          </a:prstGeom>
                          <a:ln/>
                        </pic:spPr>
                      </pic:pic>
                    </a:graphicData>
                  </a:graphic>
                </wp:inline>
              </w:drawing>
            </w:r>
            <w:commentRangeStart w:id="10"/>
            <w:commentRangeEnd w:id="10"/>
          </w:p>
          <w:p w14:paraId="00000129"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228125_i22.</w:t>
            </w:r>
          </w:p>
        </w:tc>
      </w:tr>
      <w:tr w:rsidR="00422810" w14:paraId="055FD77E" w14:textId="77777777">
        <w:trPr>
          <w:trHeight w:val="420"/>
        </w:trPr>
        <w:tc>
          <w:tcPr>
            <w:tcW w:w="10402" w:type="dxa"/>
            <w:gridSpan w:val="2"/>
            <w:shd w:val="clear" w:color="auto" w:fill="auto"/>
            <w:tcMar>
              <w:top w:w="100" w:type="dxa"/>
              <w:left w:w="100" w:type="dxa"/>
              <w:bottom w:w="100" w:type="dxa"/>
              <w:right w:w="100" w:type="dxa"/>
            </w:tcMar>
          </w:tcPr>
          <w:p w14:paraId="0000012A"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Herramientas de pruebas de carga y rendimiento.</w:t>
            </w:r>
          </w:p>
          <w:p w14:paraId="0000012B"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Permiten llevar a cabo pruebas en las cuales se intensifique la sobrecarga de la aplicación, y así validar hasta qué nivel puede responder, se realiza sobre todo a sistemas que trabajan en tiempo real para establecer los límites de este. Las herramientas utilizadas son: </w:t>
            </w:r>
            <w:proofErr w:type="spellStart"/>
            <w:r>
              <w:rPr>
                <w:rFonts w:ascii="Arial" w:eastAsia="Arial" w:hAnsi="Arial" w:cs="Arial"/>
                <w:i/>
                <w:color w:val="000000"/>
                <w:sz w:val="22"/>
                <w:szCs w:val="22"/>
              </w:rPr>
              <w:t>Imeter</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LoadUI</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FunkLoad</w:t>
            </w:r>
            <w:proofErr w:type="spellEnd"/>
            <w:r>
              <w:rPr>
                <w:rFonts w:ascii="Arial" w:eastAsia="Arial" w:hAnsi="Arial" w:cs="Arial"/>
                <w:i/>
                <w:color w:val="000000"/>
                <w:sz w:val="22"/>
                <w:szCs w:val="22"/>
              </w:rPr>
              <w:t>, HP Load runner.</w:t>
            </w:r>
          </w:p>
        </w:tc>
        <w:tc>
          <w:tcPr>
            <w:tcW w:w="3009" w:type="dxa"/>
            <w:shd w:val="clear" w:color="auto" w:fill="auto"/>
            <w:tcMar>
              <w:top w:w="100" w:type="dxa"/>
              <w:left w:w="100" w:type="dxa"/>
              <w:bottom w:w="100" w:type="dxa"/>
              <w:right w:w="100" w:type="dxa"/>
            </w:tcMar>
          </w:tcPr>
          <w:p w14:paraId="0000012D"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4F2A6300" wp14:editId="2824DA22">
                  <wp:extent cx="1293652" cy="1089892"/>
                  <wp:effectExtent l="0" t="0" r="0" b="0"/>
                  <wp:docPr id="29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1"/>
                          <a:srcRect l="19639" t="26393" r="7834" b="14462"/>
                          <a:stretch>
                            <a:fillRect/>
                          </a:stretch>
                        </pic:blipFill>
                        <pic:spPr>
                          <a:xfrm>
                            <a:off x="0" y="0"/>
                            <a:ext cx="1293652" cy="1089892"/>
                          </a:xfrm>
                          <a:prstGeom prst="rect">
                            <a:avLst/>
                          </a:prstGeom>
                          <a:ln/>
                        </pic:spPr>
                      </pic:pic>
                    </a:graphicData>
                  </a:graphic>
                </wp:inline>
              </w:drawing>
            </w:r>
            <w:commentRangeStart w:id="11"/>
            <w:commentRangeEnd w:id="11"/>
          </w:p>
          <w:p w14:paraId="0000012E"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228125_i23.</w:t>
            </w:r>
          </w:p>
        </w:tc>
      </w:tr>
      <w:tr w:rsidR="00422810" w14:paraId="0AF94EEB" w14:textId="77777777">
        <w:trPr>
          <w:trHeight w:val="420"/>
        </w:trPr>
        <w:tc>
          <w:tcPr>
            <w:tcW w:w="10402" w:type="dxa"/>
            <w:gridSpan w:val="2"/>
            <w:shd w:val="clear" w:color="auto" w:fill="auto"/>
            <w:tcMar>
              <w:top w:w="100" w:type="dxa"/>
              <w:left w:w="100" w:type="dxa"/>
              <w:bottom w:w="100" w:type="dxa"/>
              <w:right w:w="100" w:type="dxa"/>
            </w:tcMar>
          </w:tcPr>
          <w:p w14:paraId="0000012F" w14:textId="77777777" w:rsidR="00422810" w:rsidRPr="00185417" w:rsidRDefault="00974E98">
            <w:pPr>
              <w:pBdr>
                <w:top w:val="nil"/>
                <w:left w:val="nil"/>
                <w:bottom w:val="nil"/>
                <w:right w:val="nil"/>
                <w:between w:val="nil"/>
              </w:pBdr>
              <w:jc w:val="both"/>
              <w:rPr>
                <w:rFonts w:ascii="Arial" w:eastAsia="Arial" w:hAnsi="Arial" w:cs="Arial"/>
                <w:color w:val="000000" w:themeColor="text1"/>
                <w:sz w:val="22"/>
                <w:szCs w:val="22"/>
              </w:rPr>
            </w:pPr>
            <w:r w:rsidRPr="00185417">
              <w:rPr>
                <w:rFonts w:ascii="Arial" w:eastAsia="Arial" w:hAnsi="Arial" w:cs="Arial"/>
                <w:i/>
                <w:color w:val="000000" w:themeColor="text1"/>
                <w:sz w:val="22"/>
                <w:szCs w:val="22"/>
              </w:rPr>
              <w:t>Drivers</w:t>
            </w:r>
            <w:r w:rsidRPr="00185417">
              <w:rPr>
                <w:rFonts w:ascii="Arial" w:eastAsia="Arial" w:hAnsi="Arial" w:cs="Arial"/>
                <w:color w:val="000000" w:themeColor="text1"/>
                <w:sz w:val="22"/>
                <w:szCs w:val="22"/>
              </w:rPr>
              <w:t xml:space="preserve"> y </w:t>
            </w:r>
            <w:proofErr w:type="spellStart"/>
            <w:r w:rsidRPr="00185417">
              <w:rPr>
                <w:rFonts w:ascii="Arial" w:eastAsia="Arial" w:hAnsi="Arial" w:cs="Arial"/>
                <w:i/>
                <w:color w:val="000000" w:themeColor="text1"/>
                <w:sz w:val="22"/>
                <w:szCs w:val="22"/>
              </w:rPr>
              <w:t>Stubs</w:t>
            </w:r>
            <w:proofErr w:type="spellEnd"/>
            <w:r w:rsidRPr="00185417">
              <w:rPr>
                <w:rFonts w:ascii="Arial" w:eastAsia="Arial" w:hAnsi="Arial" w:cs="Arial"/>
                <w:i/>
                <w:color w:val="000000" w:themeColor="text1"/>
                <w:sz w:val="22"/>
                <w:szCs w:val="22"/>
              </w:rPr>
              <w:t>.</w:t>
            </w:r>
          </w:p>
          <w:p w14:paraId="00000130" w14:textId="7B2438AD" w:rsidR="00422810" w:rsidRDefault="00974E98">
            <w:pPr>
              <w:pBdr>
                <w:top w:val="nil"/>
                <w:left w:val="nil"/>
                <w:bottom w:val="nil"/>
                <w:right w:val="nil"/>
                <w:between w:val="nil"/>
              </w:pBdr>
              <w:jc w:val="both"/>
              <w:rPr>
                <w:rFonts w:ascii="Arial" w:eastAsia="Arial" w:hAnsi="Arial" w:cs="Arial"/>
                <w:color w:val="000000"/>
                <w:sz w:val="22"/>
                <w:szCs w:val="22"/>
              </w:rPr>
            </w:pPr>
            <w:r w:rsidRPr="00185417">
              <w:rPr>
                <w:rFonts w:ascii="Arial" w:eastAsia="Arial" w:hAnsi="Arial" w:cs="Arial"/>
                <w:color w:val="000000" w:themeColor="text1"/>
                <w:sz w:val="22"/>
                <w:szCs w:val="22"/>
              </w:rPr>
              <w:t xml:space="preserve">Son </w:t>
            </w:r>
            <w:proofErr w:type="spellStart"/>
            <w:r w:rsidRPr="00185417">
              <w:rPr>
                <w:rFonts w:ascii="Arial" w:eastAsia="Arial" w:hAnsi="Arial" w:cs="Arial"/>
                <w:color w:val="000000" w:themeColor="text1"/>
                <w:sz w:val="22"/>
                <w:szCs w:val="22"/>
              </w:rPr>
              <w:t>miniaplicaciones</w:t>
            </w:r>
            <w:proofErr w:type="spellEnd"/>
            <w:r w:rsidRPr="00185417">
              <w:rPr>
                <w:rFonts w:ascii="Arial" w:eastAsia="Arial" w:hAnsi="Arial" w:cs="Arial"/>
                <w:color w:val="000000" w:themeColor="text1"/>
                <w:sz w:val="22"/>
                <w:szCs w:val="22"/>
              </w:rPr>
              <w:t xml:space="preserve"> o programas pequeños, diseñados para la realización de pruebas en la integración de los módulos del sistema. Los </w:t>
            </w:r>
            <w:r w:rsidRPr="00185417">
              <w:rPr>
                <w:rFonts w:ascii="Arial" w:eastAsia="Arial" w:hAnsi="Arial" w:cs="Arial"/>
                <w:i/>
                <w:color w:val="000000" w:themeColor="text1"/>
                <w:sz w:val="22"/>
                <w:szCs w:val="22"/>
              </w:rPr>
              <w:t>drivers</w:t>
            </w:r>
            <w:r w:rsidRPr="00185417">
              <w:rPr>
                <w:rFonts w:ascii="Arial" w:eastAsia="Arial" w:hAnsi="Arial" w:cs="Arial"/>
                <w:color w:val="000000" w:themeColor="text1"/>
                <w:sz w:val="22"/>
                <w:szCs w:val="22"/>
              </w:rPr>
              <w:t xml:space="preserve"> permiten brindar información a los módulos que están debajo de él, es decir, funciona a un alto nivel del </w:t>
            </w:r>
            <w:r w:rsidRPr="00185417">
              <w:rPr>
                <w:rFonts w:ascii="Arial" w:eastAsia="Arial" w:hAnsi="Arial" w:cs="Arial"/>
                <w:i/>
                <w:color w:val="000000" w:themeColor="text1"/>
                <w:sz w:val="22"/>
                <w:szCs w:val="22"/>
              </w:rPr>
              <w:t>software</w:t>
            </w:r>
            <w:r w:rsidRPr="00185417">
              <w:rPr>
                <w:rFonts w:ascii="Arial" w:eastAsia="Arial" w:hAnsi="Arial" w:cs="Arial"/>
                <w:color w:val="000000" w:themeColor="text1"/>
                <w:sz w:val="22"/>
                <w:szCs w:val="22"/>
              </w:rPr>
              <w:t xml:space="preserve"> y los </w:t>
            </w:r>
            <w:proofErr w:type="spellStart"/>
            <w:r w:rsidRPr="00185417">
              <w:rPr>
                <w:rFonts w:ascii="Arial" w:eastAsia="Arial" w:hAnsi="Arial" w:cs="Arial"/>
                <w:i/>
                <w:color w:val="000000" w:themeColor="text1"/>
                <w:sz w:val="22"/>
                <w:szCs w:val="22"/>
              </w:rPr>
              <w:t>stubs</w:t>
            </w:r>
            <w:proofErr w:type="spellEnd"/>
            <w:r w:rsidRPr="00185417">
              <w:rPr>
                <w:rFonts w:ascii="Arial" w:eastAsia="Arial" w:hAnsi="Arial" w:cs="Arial"/>
                <w:color w:val="000000" w:themeColor="text1"/>
                <w:sz w:val="22"/>
                <w:szCs w:val="22"/>
              </w:rPr>
              <w:t xml:space="preserve"> reciben información de módulos que están más arriba</w:t>
            </w:r>
            <w:r w:rsidR="00241A4A" w:rsidRPr="00185417">
              <w:rPr>
                <w:rFonts w:ascii="Arial" w:eastAsia="Arial" w:hAnsi="Arial" w:cs="Arial"/>
                <w:color w:val="000000" w:themeColor="text1"/>
                <w:sz w:val="22"/>
                <w:szCs w:val="22"/>
              </w:rPr>
              <w:t>;</w:t>
            </w:r>
            <w:r w:rsidRPr="00185417">
              <w:rPr>
                <w:rFonts w:ascii="Arial" w:eastAsia="Arial" w:hAnsi="Arial" w:cs="Arial"/>
                <w:color w:val="000000" w:themeColor="text1"/>
                <w:sz w:val="22"/>
                <w:szCs w:val="22"/>
              </w:rPr>
              <w:t xml:space="preserve"> por lo tanto, el trabajo realizado</w:t>
            </w:r>
            <w:r w:rsidR="00241A4A" w:rsidRPr="00185417">
              <w:rPr>
                <w:rFonts w:ascii="Arial" w:eastAsia="Arial" w:hAnsi="Arial" w:cs="Arial"/>
                <w:color w:val="000000" w:themeColor="text1"/>
                <w:sz w:val="22"/>
                <w:szCs w:val="22"/>
              </w:rPr>
              <w:t>,</w:t>
            </w:r>
            <w:r w:rsidRPr="00185417">
              <w:rPr>
                <w:rFonts w:ascii="Arial" w:eastAsia="Arial" w:hAnsi="Arial" w:cs="Arial"/>
                <w:color w:val="000000" w:themeColor="text1"/>
                <w:sz w:val="22"/>
                <w:szCs w:val="22"/>
              </w:rPr>
              <w:t xml:space="preserve"> funciona a un nivel bajo del sistema.</w:t>
            </w:r>
          </w:p>
        </w:tc>
        <w:tc>
          <w:tcPr>
            <w:tcW w:w="3009" w:type="dxa"/>
            <w:shd w:val="clear" w:color="auto" w:fill="auto"/>
            <w:tcMar>
              <w:top w:w="100" w:type="dxa"/>
              <w:left w:w="100" w:type="dxa"/>
              <w:bottom w:w="100" w:type="dxa"/>
              <w:right w:w="100" w:type="dxa"/>
            </w:tcMar>
          </w:tcPr>
          <w:p w14:paraId="00000132" w14:textId="77777777" w:rsidR="00422810" w:rsidRDefault="00E41941">
            <w:pPr>
              <w:jc w:val="both"/>
              <w:rPr>
                <w:rFonts w:ascii="Arial" w:eastAsia="Arial" w:hAnsi="Arial" w:cs="Arial"/>
                <w:sz w:val="22"/>
                <w:szCs w:val="22"/>
              </w:rPr>
            </w:pPr>
            <w:sdt>
              <w:sdtPr>
                <w:tag w:val="goog_rdk_17"/>
                <w:id w:val="-1850469098"/>
              </w:sdtPr>
              <w:sdtEndPr/>
              <w:sdtContent/>
            </w:sdt>
            <w:r w:rsidR="00974E98">
              <w:rPr>
                <w:rFonts w:ascii="Arial" w:eastAsia="Arial" w:hAnsi="Arial" w:cs="Arial"/>
                <w:noProof/>
                <w:sz w:val="22"/>
                <w:szCs w:val="22"/>
                <w:lang w:val="es-CO" w:eastAsia="es-CO"/>
              </w:rPr>
              <w:drawing>
                <wp:inline distT="0" distB="0" distL="0" distR="0" wp14:anchorId="28D109BE" wp14:editId="766F8B1F">
                  <wp:extent cx="1783715" cy="949325"/>
                  <wp:effectExtent l="0" t="0" r="0" b="0"/>
                  <wp:docPr id="29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1783715" cy="949325"/>
                          </a:xfrm>
                          <a:prstGeom prst="rect">
                            <a:avLst/>
                          </a:prstGeom>
                          <a:ln/>
                        </pic:spPr>
                      </pic:pic>
                    </a:graphicData>
                  </a:graphic>
                </wp:inline>
              </w:drawing>
            </w:r>
          </w:p>
          <w:p w14:paraId="00000133"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228125_i24.</w:t>
            </w:r>
          </w:p>
        </w:tc>
      </w:tr>
    </w:tbl>
    <w:p w14:paraId="00000134" w14:textId="77777777" w:rsidR="00422810" w:rsidRDefault="00422810">
      <w:pPr>
        <w:jc w:val="both"/>
        <w:rPr>
          <w:rFonts w:ascii="Arial" w:eastAsia="Arial" w:hAnsi="Arial" w:cs="Arial"/>
          <w:sz w:val="22"/>
          <w:szCs w:val="22"/>
        </w:rPr>
      </w:pPr>
    </w:p>
    <w:tbl>
      <w:tblPr>
        <w:tblStyle w:val="afff"/>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195548F1" w14:textId="77777777">
        <w:trPr>
          <w:trHeight w:val="444"/>
        </w:trPr>
        <w:tc>
          <w:tcPr>
            <w:tcW w:w="13422" w:type="dxa"/>
            <w:shd w:val="clear" w:color="auto" w:fill="D9D9D9"/>
          </w:tcPr>
          <w:p w14:paraId="00000135"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lastRenderedPageBreak/>
              <w:t>Cuadro de texto.</w:t>
            </w:r>
          </w:p>
        </w:tc>
      </w:tr>
      <w:tr w:rsidR="00422810" w14:paraId="77DC0889" w14:textId="77777777">
        <w:tc>
          <w:tcPr>
            <w:tcW w:w="13422" w:type="dxa"/>
          </w:tcPr>
          <w:p w14:paraId="00000136" w14:textId="77777777" w:rsidR="00422810" w:rsidRDefault="00974E98" w:rsidP="007E6B2B">
            <w:pPr>
              <w:pBdr>
                <w:top w:val="nil"/>
                <w:left w:val="nil"/>
                <w:bottom w:val="nil"/>
                <w:right w:val="nil"/>
                <w:between w:val="nil"/>
              </w:pBdr>
              <w:spacing w:line="276" w:lineRule="auto"/>
              <w:jc w:val="both"/>
              <w:rPr>
                <w:rFonts w:ascii="Arial" w:eastAsia="Arial" w:hAnsi="Arial" w:cs="Arial"/>
                <w:sz w:val="22"/>
                <w:szCs w:val="22"/>
              </w:rPr>
            </w:pPr>
            <w:r>
              <w:rPr>
                <w:rFonts w:ascii="Arial" w:eastAsia="Arial" w:hAnsi="Arial" w:cs="Arial"/>
                <w:sz w:val="22"/>
                <w:szCs w:val="22"/>
              </w:rPr>
              <w:t xml:space="preserve">Por otra parte, cuando se realizan pruebas de </w:t>
            </w:r>
            <w:r>
              <w:rPr>
                <w:rFonts w:ascii="Arial" w:eastAsia="Arial" w:hAnsi="Arial" w:cs="Arial"/>
                <w:i/>
                <w:sz w:val="22"/>
                <w:szCs w:val="22"/>
              </w:rPr>
              <w:t>software</w:t>
            </w:r>
            <w:r>
              <w:rPr>
                <w:rFonts w:ascii="Arial" w:eastAsia="Arial" w:hAnsi="Arial" w:cs="Arial"/>
                <w:sz w:val="22"/>
                <w:szCs w:val="22"/>
              </w:rPr>
              <w:t xml:space="preserve"> para identificar los riesgos del producto, la idea es anticipar las fallas de las funcionalidades y módulos del sistema para afrontar su impacto ante el cliente. </w:t>
            </w:r>
          </w:p>
          <w:p w14:paraId="00000137" w14:textId="77777777" w:rsidR="00422810" w:rsidRDefault="00974E98" w:rsidP="007E6B2B">
            <w:pPr>
              <w:pBdr>
                <w:top w:val="nil"/>
                <w:left w:val="nil"/>
                <w:bottom w:val="nil"/>
                <w:right w:val="nil"/>
                <w:between w:val="nil"/>
              </w:pBdr>
              <w:spacing w:line="276" w:lineRule="auto"/>
              <w:jc w:val="both"/>
              <w:rPr>
                <w:rFonts w:ascii="Arial" w:eastAsia="Arial" w:hAnsi="Arial" w:cs="Arial"/>
                <w:sz w:val="22"/>
                <w:szCs w:val="22"/>
              </w:rPr>
            </w:pPr>
            <w:r>
              <w:rPr>
                <w:rFonts w:ascii="Arial" w:eastAsia="Arial" w:hAnsi="Arial" w:cs="Arial"/>
                <w:sz w:val="22"/>
                <w:szCs w:val="22"/>
              </w:rPr>
              <w:t>Enfocarse en los riesgos facilita el trabajo para los controles de calidad, diseño y ejecución de pruebas, debido a que se priorizan con respecto a las fallas, también permite realizar una evaluación, e identificar áreas propensas a fallas y de alto riesgo dentro de la plataforma tecnológica.</w:t>
            </w:r>
          </w:p>
        </w:tc>
      </w:tr>
    </w:tbl>
    <w:p w14:paraId="00000138" w14:textId="77777777" w:rsidR="00422810" w:rsidRDefault="00422810">
      <w:pPr>
        <w:jc w:val="both"/>
        <w:rPr>
          <w:rFonts w:ascii="Arial" w:eastAsia="Arial" w:hAnsi="Arial" w:cs="Arial"/>
          <w:sz w:val="22"/>
          <w:szCs w:val="22"/>
        </w:rPr>
      </w:pPr>
    </w:p>
    <w:tbl>
      <w:tblPr>
        <w:tblStyle w:val="afff0"/>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422810" w14:paraId="4F405872" w14:textId="77777777">
        <w:trPr>
          <w:trHeight w:val="580"/>
        </w:trPr>
        <w:tc>
          <w:tcPr>
            <w:tcW w:w="1534" w:type="dxa"/>
            <w:shd w:val="clear" w:color="auto" w:fill="D9D9D9"/>
            <w:tcMar>
              <w:top w:w="100" w:type="dxa"/>
              <w:left w:w="100" w:type="dxa"/>
              <w:bottom w:w="100" w:type="dxa"/>
              <w:right w:w="100" w:type="dxa"/>
            </w:tcMar>
          </w:tcPr>
          <w:p w14:paraId="00000139"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gridSpan w:val="2"/>
            <w:shd w:val="clear" w:color="auto" w:fill="D9D9D9"/>
            <w:tcMar>
              <w:top w:w="100" w:type="dxa"/>
              <w:left w:w="100" w:type="dxa"/>
              <w:bottom w:w="100" w:type="dxa"/>
              <w:right w:w="100" w:type="dxa"/>
            </w:tcMar>
          </w:tcPr>
          <w:p w14:paraId="0000013A" w14:textId="77777777" w:rsidR="00422810" w:rsidRDefault="00974E98">
            <w:pPr>
              <w:pStyle w:val="Ttulo"/>
              <w:widowControl w:val="0"/>
              <w:spacing w:after="0"/>
              <w:jc w:val="center"/>
              <w:rPr>
                <w:rFonts w:ascii="Arial" w:eastAsia="Arial" w:hAnsi="Arial" w:cs="Arial"/>
                <w:sz w:val="22"/>
                <w:szCs w:val="22"/>
              </w:rPr>
            </w:pPr>
            <w:bookmarkStart w:id="12" w:name="_heading=h.3j2qqm3" w:colFirst="0" w:colLast="0"/>
            <w:bookmarkEnd w:id="12"/>
            <w:r>
              <w:rPr>
                <w:rFonts w:ascii="Arial" w:eastAsia="Arial" w:hAnsi="Arial" w:cs="Arial"/>
                <w:sz w:val="22"/>
                <w:szCs w:val="22"/>
              </w:rPr>
              <w:t>Carrusel de tarjetas.</w:t>
            </w:r>
          </w:p>
        </w:tc>
      </w:tr>
      <w:tr w:rsidR="00422810" w14:paraId="728DDDCF" w14:textId="77777777">
        <w:trPr>
          <w:trHeight w:val="420"/>
        </w:trPr>
        <w:tc>
          <w:tcPr>
            <w:tcW w:w="1534" w:type="dxa"/>
            <w:shd w:val="clear" w:color="auto" w:fill="auto"/>
            <w:tcMar>
              <w:top w:w="100" w:type="dxa"/>
              <w:left w:w="100" w:type="dxa"/>
              <w:bottom w:w="100" w:type="dxa"/>
              <w:right w:w="100" w:type="dxa"/>
            </w:tcMar>
          </w:tcPr>
          <w:p w14:paraId="0000013C"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gridSpan w:val="2"/>
            <w:shd w:val="clear" w:color="auto" w:fill="auto"/>
            <w:tcMar>
              <w:top w:w="100" w:type="dxa"/>
              <w:left w:w="100" w:type="dxa"/>
              <w:bottom w:w="100" w:type="dxa"/>
              <w:right w:w="100" w:type="dxa"/>
            </w:tcMar>
          </w:tcPr>
          <w:p w14:paraId="0000013D"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Trabajar en los riesgos y tenerlos definidos con anticipación va a ayudar en muchos aspectos, </w:t>
            </w:r>
            <w:proofErr w:type="gramStart"/>
            <w:r>
              <w:rPr>
                <w:rFonts w:ascii="Arial" w:eastAsia="Arial" w:hAnsi="Arial" w:cs="Arial"/>
                <w:sz w:val="22"/>
                <w:szCs w:val="22"/>
              </w:rPr>
              <w:t>como</w:t>
            </w:r>
            <w:proofErr w:type="gramEnd"/>
            <w:r>
              <w:rPr>
                <w:rFonts w:ascii="Arial" w:eastAsia="Arial" w:hAnsi="Arial" w:cs="Arial"/>
                <w:sz w:val="22"/>
                <w:szCs w:val="22"/>
              </w:rPr>
              <w:t xml:space="preserve"> por ejemplo:</w:t>
            </w:r>
          </w:p>
        </w:tc>
      </w:tr>
      <w:tr w:rsidR="00422810" w14:paraId="12D0FDB0" w14:textId="77777777">
        <w:trPr>
          <w:trHeight w:val="420"/>
        </w:trPr>
        <w:tc>
          <w:tcPr>
            <w:tcW w:w="8476" w:type="dxa"/>
            <w:gridSpan w:val="2"/>
            <w:shd w:val="clear" w:color="auto" w:fill="auto"/>
            <w:tcMar>
              <w:top w:w="100" w:type="dxa"/>
              <w:left w:w="100" w:type="dxa"/>
              <w:bottom w:w="100" w:type="dxa"/>
              <w:right w:w="100" w:type="dxa"/>
            </w:tcMar>
          </w:tcPr>
          <w:p w14:paraId="0000013F" w14:textId="77777777" w:rsidR="00422810" w:rsidRDefault="00974E98">
            <w:pPr>
              <w:widowControl w:val="0"/>
              <w:jc w:val="both"/>
              <w:rPr>
                <w:rFonts w:ascii="Arial" w:eastAsia="Arial" w:hAnsi="Arial" w:cs="Arial"/>
                <w:color w:val="999999"/>
                <w:sz w:val="22"/>
                <w:szCs w:val="22"/>
              </w:rPr>
            </w:pPr>
            <w:r>
              <w:rPr>
                <w:rFonts w:ascii="Arial" w:eastAsia="Arial" w:hAnsi="Arial" w:cs="Arial"/>
                <w:sz w:val="22"/>
                <w:szCs w:val="22"/>
              </w:rPr>
              <w:t>Optimización de pruebas.</w:t>
            </w:r>
          </w:p>
        </w:tc>
        <w:tc>
          <w:tcPr>
            <w:tcW w:w="4936" w:type="dxa"/>
            <w:shd w:val="clear" w:color="auto" w:fill="auto"/>
            <w:tcMar>
              <w:top w:w="100" w:type="dxa"/>
              <w:left w:w="100" w:type="dxa"/>
              <w:bottom w:w="100" w:type="dxa"/>
              <w:right w:w="100" w:type="dxa"/>
            </w:tcMar>
          </w:tcPr>
          <w:p w14:paraId="00000141"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03920F2" wp14:editId="1AB1A0FC">
                  <wp:extent cx="977452" cy="682937"/>
                  <wp:effectExtent l="0" t="0" r="0" b="0"/>
                  <wp:docPr id="296" name="image22.jpg" descr="Optimizar el concepto web del sitio web. Sitio de configuración y prueba del diseñador de objetos. Programmer escribe código y administra la página en el navegador, mínima escena de personas. Ilustración vectorial en diseño plano para sitio web"/>
                  <wp:cNvGraphicFramePr/>
                  <a:graphic xmlns:a="http://schemas.openxmlformats.org/drawingml/2006/main">
                    <a:graphicData uri="http://schemas.openxmlformats.org/drawingml/2006/picture">
                      <pic:pic xmlns:pic="http://schemas.openxmlformats.org/drawingml/2006/picture">
                        <pic:nvPicPr>
                          <pic:cNvPr id="0" name="image22.jpg" descr="Optimizar el concepto web del sitio web. Sitio de configuración y prueba del diseñador de objetos. Programmer escribe código y administra la página en el navegador, mínima escena de personas. Ilustración vectorial en diseño plano para sitio web"/>
                          <pic:cNvPicPr preferRelativeResize="0"/>
                        </pic:nvPicPr>
                        <pic:blipFill>
                          <a:blip r:embed="rId33"/>
                          <a:srcRect/>
                          <a:stretch>
                            <a:fillRect/>
                          </a:stretch>
                        </pic:blipFill>
                        <pic:spPr>
                          <a:xfrm>
                            <a:off x="0" y="0"/>
                            <a:ext cx="977452" cy="682937"/>
                          </a:xfrm>
                          <a:prstGeom prst="rect">
                            <a:avLst/>
                          </a:prstGeom>
                          <a:ln/>
                        </pic:spPr>
                      </pic:pic>
                    </a:graphicData>
                  </a:graphic>
                </wp:inline>
              </w:drawing>
            </w:r>
            <w:commentRangeStart w:id="13"/>
            <w:commentRangeEnd w:id="13"/>
          </w:p>
          <w:p w14:paraId="00000142"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228125_i25.</w:t>
            </w:r>
          </w:p>
        </w:tc>
      </w:tr>
      <w:tr w:rsidR="00422810" w14:paraId="1BAF4146" w14:textId="77777777">
        <w:trPr>
          <w:trHeight w:val="420"/>
        </w:trPr>
        <w:tc>
          <w:tcPr>
            <w:tcW w:w="8476" w:type="dxa"/>
            <w:gridSpan w:val="2"/>
            <w:shd w:val="clear" w:color="auto" w:fill="auto"/>
            <w:tcMar>
              <w:top w:w="100" w:type="dxa"/>
              <w:left w:w="100" w:type="dxa"/>
              <w:bottom w:w="100" w:type="dxa"/>
              <w:right w:w="100" w:type="dxa"/>
            </w:tcMar>
          </w:tcPr>
          <w:p w14:paraId="00000143" w14:textId="77777777" w:rsidR="00422810" w:rsidRDefault="00974E98">
            <w:pPr>
              <w:widowControl w:val="0"/>
              <w:jc w:val="both"/>
              <w:rPr>
                <w:rFonts w:ascii="Arial" w:eastAsia="Arial" w:hAnsi="Arial" w:cs="Arial"/>
                <w:color w:val="999999"/>
                <w:sz w:val="22"/>
                <w:szCs w:val="22"/>
              </w:rPr>
            </w:pPr>
            <w:r>
              <w:rPr>
                <w:rFonts w:ascii="Arial" w:eastAsia="Arial" w:hAnsi="Arial" w:cs="Arial"/>
                <w:sz w:val="22"/>
                <w:szCs w:val="22"/>
              </w:rPr>
              <w:t>Reducción de costos por la implementación de tareas optimizadas y sencillas.</w:t>
            </w:r>
          </w:p>
        </w:tc>
        <w:tc>
          <w:tcPr>
            <w:tcW w:w="4936" w:type="dxa"/>
            <w:shd w:val="clear" w:color="auto" w:fill="auto"/>
            <w:tcMar>
              <w:top w:w="100" w:type="dxa"/>
              <w:left w:w="100" w:type="dxa"/>
              <w:bottom w:w="100" w:type="dxa"/>
              <w:right w:w="100" w:type="dxa"/>
            </w:tcMar>
          </w:tcPr>
          <w:p w14:paraId="00000145"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2B799873" wp14:editId="72DA3064">
                  <wp:extent cx="847819" cy="826671"/>
                  <wp:effectExtent l="0" t="0" r="0" b="0"/>
                  <wp:docPr id="29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4"/>
                          <a:srcRect l="71809" t="22160" b="26966"/>
                          <a:stretch>
                            <a:fillRect/>
                          </a:stretch>
                        </pic:blipFill>
                        <pic:spPr>
                          <a:xfrm>
                            <a:off x="0" y="0"/>
                            <a:ext cx="847819" cy="826671"/>
                          </a:xfrm>
                          <a:prstGeom prst="rect">
                            <a:avLst/>
                          </a:prstGeom>
                          <a:ln/>
                        </pic:spPr>
                      </pic:pic>
                    </a:graphicData>
                  </a:graphic>
                </wp:inline>
              </w:drawing>
            </w:r>
            <w:commentRangeStart w:id="14"/>
            <w:commentRangeEnd w:id="14"/>
          </w:p>
          <w:p w14:paraId="00000146"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228125_i26.</w:t>
            </w:r>
          </w:p>
        </w:tc>
      </w:tr>
      <w:tr w:rsidR="00422810" w14:paraId="0424BA02" w14:textId="77777777">
        <w:trPr>
          <w:trHeight w:val="420"/>
        </w:trPr>
        <w:tc>
          <w:tcPr>
            <w:tcW w:w="8476" w:type="dxa"/>
            <w:gridSpan w:val="2"/>
            <w:shd w:val="clear" w:color="auto" w:fill="auto"/>
            <w:tcMar>
              <w:top w:w="100" w:type="dxa"/>
              <w:left w:w="100" w:type="dxa"/>
              <w:bottom w:w="100" w:type="dxa"/>
              <w:right w:w="100" w:type="dxa"/>
            </w:tcMar>
          </w:tcPr>
          <w:p w14:paraId="00000147" w14:textId="77777777" w:rsidR="00422810" w:rsidRDefault="00974E98">
            <w:pPr>
              <w:widowControl w:val="0"/>
              <w:jc w:val="both"/>
              <w:rPr>
                <w:rFonts w:ascii="Arial" w:eastAsia="Arial" w:hAnsi="Arial" w:cs="Arial"/>
                <w:color w:val="999999"/>
                <w:sz w:val="22"/>
                <w:szCs w:val="22"/>
              </w:rPr>
            </w:pPr>
            <w:r>
              <w:rPr>
                <w:rFonts w:ascii="Arial" w:eastAsia="Arial" w:hAnsi="Arial" w:cs="Arial"/>
                <w:sz w:val="22"/>
                <w:szCs w:val="22"/>
              </w:rPr>
              <w:lastRenderedPageBreak/>
              <w:t>Permite dirigir y enfatizar los casos de pruebas hacia esos elementos de alto riesgo, para determinar las fallas y resolverlas rápidamente.</w:t>
            </w:r>
          </w:p>
        </w:tc>
        <w:tc>
          <w:tcPr>
            <w:tcW w:w="4936" w:type="dxa"/>
            <w:shd w:val="clear" w:color="auto" w:fill="auto"/>
            <w:tcMar>
              <w:top w:w="100" w:type="dxa"/>
              <w:left w:w="100" w:type="dxa"/>
              <w:bottom w:w="100" w:type="dxa"/>
              <w:right w:w="100" w:type="dxa"/>
            </w:tcMar>
          </w:tcPr>
          <w:p w14:paraId="00000149"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77F6A82" wp14:editId="2E25D292">
                  <wp:extent cx="955434" cy="987107"/>
                  <wp:effectExtent l="0" t="0" r="0" b="0"/>
                  <wp:docPr id="298" name="image30.jpg" descr="Concepto antivirus, diseño de iconos de color de versión libre de fallos, símbolo de desarrollo de software y web sobre fondo blanco, ilustración de material de programación informática y codificación"/>
                  <wp:cNvGraphicFramePr/>
                  <a:graphic xmlns:a="http://schemas.openxmlformats.org/drawingml/2006/main">
                    <a:graphicData uri="http://schemas.openxmlformats.org/drawingml/2006/picture">
                      <pic:pic xmlns:pic="http://schemas.openxmlformats.org/drawingml/2006/picture">
                        <pic:nvPicPr>
                          <pic:cNvPr id="0" name="image30.jpg" descr="Concepto antivirus, diseño de iconos de color de versión libre de fallos, símbolo de desarrollo de software y web sobre fondo blanco, ilustración de material de programación informática y codificación"/>
                          <pic:cNvPicPr preferRelativeResize="0"/>
                        </pic:nvPicPr>
                        <pic:blipFill>
                          <a:blip r:embed="rId35"/>
                          <a:srcRect/>
                          <a:stretch>
                            <a:fillRect/>
                          </a:stretch>
                        </pic:blipFill>
                        <pic:spPr>
                          <a:xfrm>
                            <a:off x="0" y="0"/>
                            <a:ext cx="955434" cy="987107"/>
                          </a:xfrm>
                          <a:prstGeom prst="rect">
                            <a:avLst/>
                          </a:prstGeom>
                          <a:ln/>
                        </pic:spPr>
                      </pic:pic>
                    </a:graphicData>
                  </a:graphic>
                </wp:inline>
              </w:drawing>
            </w:r>
            <w:commentRangeStart w:id="15"/>
            <w:commentRangeEnd w:id="15"/>
          </w:p>
          <w:p w14:paraId="0000014A"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228125_i27.</w:t>
            </w:r>
          </w:p>
        </w:tc>
      </w:tr>
      <w:tr w:rsidR="00422810" w14:paraId="7E9441FA" w14:textId="77777777">
        <w:trPr>
          <w:trHeight w:val="420"/>
        </w:trPr>
        <w:tc>
          <w:tcPr>
            <w:tcW w:w="8476" w:type="dxa"/>
            <w:gridSpan w:val="2"/>
            <w:shd w:val="clear" w:color="auto" w:fill="auto"/>
            <w:tcMar>
              <w:top w:w="100" w:type="dxa"/>
              <w:left w:w="100" w:type="dxa"/>
              <w:bottom w:w="100" w:type="dxa"/>
              <w:right w:w="100" w:type="dxa"/>
            </w:tcMar>
          </w:tcPr>
          <w:p w14:paraId="0000014B" w14:textId="77777777" w:rsidR="00422810" w:rsidRDefault="00974E98">
            <w:pPr>
              <w:widowControl w:val="0"/>
              <w:jc w:val="both"/>
              <w:rPr>
                <w:rFonts w:ascii="Arial" w:eastAsia="Arial" w:hAnsi="Arial" w:cs="Arial"/>
                <w:color w:val="999999"/>
                <w:sz w:val="22"/>
                <w:szCs w:val="22"/>
              </w:rPr>
            </w:pPr>
            <w:r>
              <w:rPr>
                <w:rFonts w:ascii="Arial" w:eastAsia="Arial" w:hAnsi="Arial" w:cs="Arial"/>
                <w:sz w:val="22"/>
                <w:szCs w:val="22"/>
              </w:rPr>
              <w:t>Permite claridad para delimitar el alcance de las pruebas.</w:t>
            </w:r>
          </w:p>
        </w:tc>
        <w:tc>
          <w:tcPr>
            <w:tcW w:w="4936" w:type="dxa"/>
            <w:shd w:val="clear" w:color="auto" w:fill="auto"/>
            <w:tcMar>
              <w:top w:w="100" w:type="dxa"/>
              <w:left w:w="100" w:type="dxa"/>
              <w:bottom w:w="100" w:type="dxa"/>
              <w:right w:w="100" w:type="dxa"/>
            </w:tcMar>
          </w:tcPr>
          <w:p w14:paraId="0000014D"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7C0C009B" wp14:editId="738024C7">
                  <wp:extent cx="923756" cy="992221"/>
                  <wp:effectExtent l="0" t="0" r="0" b="0"/>
                  <wp:docPr id="299" name="image38.jpg" descr="conjunto de ilustraciones vectoriales de concepto abstracto de trabajo en equipo de TI. Equipo DevOps, pruebas beta, planificación y ejecución de proyectos, tiempo y presupuesto, flujo de trabajo ágil, software de asistencia, metáfora abstracta de requisitos de tareas."/>
                  <wp:cNvGraphicFramePr/>
                  <a:graphic xmlns:a="http://schemas.openxmlformats.org/drawingml/2006/main">
                    <a:graphicData uri="http://schemas.openxmlformats.org/drawingml/2006/picture">
                      <pic:pic xmlns:pic="http://schemas.openxmlformats.org/drawingml/2006/picture">
                        <pic:nvPicPr>
                          <pic:cNvPr id="0" name="image38.jpg" descr="conjunto de ilustraciones vectoriales de concepto abstracto de trabajo en equipo de TI. Equipo DevOps, pruebas beta, planificación y ejecución de proyectos, tiempo y presupuesto, flujo de trabajo ágil, software de asistencia, metáfora abstracta de requisitos de tareas."/>
                          <pic:cNvPicPr preferRelativeResize="0"/>
                        </pic:nvPicPr>
                        <pic:blipFill>
                          <a:blip r:embed="rId36"/>
                          <a:srcRect l="34946" r="34336" b="28651"/>
                          <a:stretch>
                            <a:fillRect/>
                          </a:stretch>
                        </pic:blipFill>
                        <pic:spPr>
                          <a:xfrm>
                            <a:off x="0" y="0"/>
                            <a:ext cx="923756" cy="992221"/>
                          </a:xfrm>
                          <a:prstGeom prst="rect">
                            <a:avLst/>
                          </a:prstGeom>
                          <a:ln/>
                        </pic:spPr>
                      </pic:pic>
                    </a:graphicData>
                  </a:graphic>
                </wp:inline>
              </w:drawing>
            </w:r>
            <w:commentRangeStart w:id="16"/>
            <w:commentRangeEnd w:id="16"/>
          </w:p>
          <w:p w14:paraId="0000014E"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228125_i28.</w:t>
            </w:r>
          </w:p>
        </w:tc>
      </w:tr>
      <w:tr w:rsidR="00422810" w14:paraId="4E124BB4" w14:textId="77777777">
        <w:trPr>
          <w:trHeight w:val="420"/>
        </w:trPr>
        <w:tc>
          <w:tcPr>
            <w:tcW w:w="8476" w:type="dxa"/>
            <w:gridSpan w:val="2"/>
            <w:shd w:val="clear" w:color="auto" w:fill="auto"/>
            <w:tcMar>
              <w:top w:w="100" w:type="dxa"/>
              <w:left w:w="100" w:type="dxa"/>
              <w:bottom w:w="100" w:type="dxa"/>
              <w:right w:w="100" w:type="dxa"/>
            </w:tcMar>
          </w:tcPr>
          <w:p w14:paraId="0000014F" w14:textId="77777777" w:rsidR="00422810" w:rsidRDefault="00974E98">
            <w:pPr>
              <w:widowControl w:val="0"/>
              <w:jc w:val="both"/>
              <w:rPr>
                <w:rFonts w:ascii="Arial" w:eastAsia="Arial" w:hAnsi="Arial" w:cs="Arial"/>
                <w:color w:val="999999"/>
                <w:sz w:val="22"/>
                <w:szCs w:val="22"/>
              </w:rPr>
            </w:pPr>
            <w:r>
              <w:rPr>
                <w:rFonts w:ascii="Arial" w:eastAsia="Arial" w:hAnsi="Arial" w:cs="Arial"/>
                <w:sz w:val="22"/>
                <w:szCs w:val="22"/>
              </w:rPr>
              <w:t xml:space="preserve">Aumenta la calidad del </w:t>
            </w:r>
            <w:r>
              <w:rPr>
                <w:rFonts w:ascii="Arial" w:eastAsia="Arial" w:hAnsi="Arial" w:cs="Arial"/>
                <w:i/>
                <w:sz w:val="22"/>
                <w:szCs w:val="22"/>
              </w:rPr>
              <w:t>software,</w:t>
            </w:r>
            <w:r>
              <w:rPr>
                <w:rFonts w:ascii="Arial" w:eastAsia="Arial" w:hAnsi="Arial" w:cs="Arial"/>
                <w:sz w:val="22"/>
                <w:szCs w:val="22"/>
              </w:rPr>
              <w:t xml:space="preserve"> porque se implementan herramientas menos costosas que determinan defectos en la aplicación.</w:t>
            </w:r>
          </w:p>
        </w:tc>
        <w:tc>
          <w:tcPr>
            <w:tcW w:w="4936" w:type="dxa"/>
            <w:shd w:val="clear" w:color="auto" w:fill="auto"/>
            <w:tcMar>
              <w:top w:w="100" w:type="dxa"/>
              <w:left w:w="100" w:type="dxa"/>
              <w:bottom w:w="100" w:type="dxa"/>
              <w:right w:w="100" w:type="dxa"/>
            </w:tcMar>
          </w:tcPr>
          <w:p w14:paraId="00000151"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160FEAD8" wp14:editId="7BB12061">
                  <wp:extent cx="1003462" cy="972766"/>
                  <wp:effectExtent l="0" t="0" r="0" b="0"/>
                  <wp:docPr id="30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7"/>
                          <a:srcRect l="66633" b="30049"/>
                          <a:stretch>
                            <a:fillRect/>
                          </a:stretch>
                        </pic:blipFill>
                        <pic:spPr>
                          <a:xfrm>
                            <a:off x="0" y="0"/>
                            <a:ext cx="1003462" cy="972766"/>
                          </a:xfrm>
                          <a:prstGeom prst="rect">
                            <a:avLst/>
                          </a:prstGeom>
                          <a:ln/>
                        </pic:spPr>
                      </pic:pic>
                    </a:graphicData>
                  </a:graphic>
                </wp:inline>
              </w:drawing>
            </w:r>
            <w:commentRangeStart w:id="17"/>
            <w:commentRangeEnd w:id="17"/>
          </w:p>
          <w:p w14:paraId="00000152"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w:t>
            </w:r>
            <w:r>
              <w:rPr>
                <w:rFonts w:ascii="Arial" w:eastAsia="Arial" w:hAnsi="Arial" w:cs="Arial"/>
                <w:b/>
                <w:sz w:val="22"/>
                <w:szCs w:val="22"/>
              </w:rPr>
              <w:t xml:space="preserve"> </w:t>
            </w:r>
            <w:r>
              <w:rPr>
                <w:rFonts w:ascii="Arial" w:eastAsia="Arial" w:hAnsi="Arial" w:cs="Arial"/>
                <w:sz w:val="22"/>
                <w:szCs w:val="22"/>
              </w:rPr>
              <w:t>228125_i29.</w:t>
            </w:r>
          </w:p>
        </w:tc>
      </w:tr>
    </w:tbl>
    <w:p w14:paraId="00000153" w14:textId="77777777" w:rsidR="00422810" w:rsidRDefault="00422810">
      <w:pPr>
        <w:jc w:val="both"/>
        <w:rPr>
          <w:rFonts w:ascii="Arial" w:eastAsia="Arial" w:hAnsi="Arial" w:cs="Arial"/>
          <w:sz w:val="22"/>
          <w:szCs w:val="22"/>
        </w:rPr>
      </w:pPr>
    </w:p>
    <w:tbl>
      <w:tblPr>
        <w:tblStyle w:val="afff1"/>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2EEF1CCC" w14:textId="77777777">
        <w:trPr>
          <w:trHeight w:val="444"/>
        </w:trPr>
        <w:tc>
          <w:tcPr>
            <w:tcW w:w="13422" w:type="dxa"/>
            <w:shd w:val="clear" w:color="auto" w:fill="D9D9D9"/>
          </w:tcPr>
          <w:p w14:paraId="00000154"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lastRenderedPageBreak/>
              <w:t>Cuadro de texto.</w:t>
            </w:r>
          </w:p>
        </w:tc>
      </w:tr>
      <w:tr w:rsidR="00422810" w14:paraId="354E8CE5" w14:textId="77777777">
        <w:tc>
          <w:tcPr>
            <w:tcW w:w="13422" w:type="dxa"/>
          </w:tcPr>
          <w:p w14:paraId="00000155" w14:textId="77777777" w:rsidR="00422810" w:rsidRDefault="00E41941">
            <w:pPr>
              <w:jc w:val="both"/>
              <w:rPr>
                <w:rFonts w:ascii="Arial" w:eastAsia="Arial" w:hAnsi="Arial" w:cs="Arial"/>
                <w:sz w:val="22"/>
                <w:szCs w:val="22"/>
              </w:rPr>
            </w:pPr>
            <w:sdt>
              <w:sdtPr>
                <w:tag w:val="goog_rdk_23"/>
                <w:id w:val="1281383321"/>
              </w:sdtPr>
              <w:sdtEndPr/>
              <w:sdtContent/>
            </w:sdt>
            <w:r w:rsidR="00974E98">
              <w:rPr>
                <w:noProof/>
                <w:lang w:val="es-CO" w:eastAsia="es-CO"/>
              </w:rPr>
              <w:drawing>
                <wp:anchor distT="0" distB="0" distL="114300" distR="114300" simplePos="0" relativeHeight="251663360" behindDoc="0" locked="0" layoutInCell="1" hidden="0" allowOverlap="1" wp14:anchorId="5534271E" wp14:editId="4CCD89BB">
                  <wp:simplePos x="0" y="0"/>
                  <wp:positionH relativeFrom="column">
                    <wp:posOffset>1906</wp:posOffset>
                  </wp:positionH>
                  <wp:positionV relativeFrom="paragraph">
                    <wp:posOffset>175098</wp:posOffset>
                  </wp:positionV>
                  <wp:extent cx="2375535" cy="1322705"/>
                  <wp:effectExtent l="0" t="0" r="0" b="0"/>
                  <wp:wrapSquare wrapText="bothSides" distT="0" distB="0" distL="114300" distR="114300"/>
                  <wp:docPr id="279" name="image1.jpg" descr="Certificación de gestión de proyectos y concepto de persona minúscula estándar de rendimiento. Comprobación de la calidad del flujo de trabajo, eficiencia e ilustración vectorial de planificación. Aprobación del sistema de organización y prueba analítica."/>
                  <wp:cNvGraphicFramePr/>
                  <a:graphic xmlns:a="http://schemas.openxmlformats.org/drawingml/2006/main">
                    <a:graphicData uri="http://schemas.openxmlformats.org/drawingml/2006/picture">
                      <pic:pic xmlns:pic="http://schemas.openxmlformats.org/drawingml/2006/picture">
                        <pic:nvPicPr>
                          <pic:cNvPr id="0" name="image1.jpg" descr="Certificación de gestión de proyectos y concepto de persona minúscula estándar de rendimiento. Comprobación de la calidad del flujo de trabajo, eficiencia e ilustración vectorial de planificación. Aprobación del sistema de organización y prueba analítica."/>
                          <pic:cNvPicPr preferRelativeResize="0"/>
                        </pic:nvPicPr>
                        <pic:blipFill>
                          <a:blip r:embed="rId38"/>
                          <a:srcRect/>
                          <a:stretch>
                            <a:fillRect/>
                          </a:stretch>
                        </pic:blipFill>
                        <pic:spPr>
                          <a:xfrm>
                            <a:off x="0" y="0"/>
                            <a:ext cx="2375535" cy="1322705"/>
                          </a:xfrm>
                          <a:prstGeom prst="rect">
                            <a:avLst/>
                          </a:prstGeom>
                          <a:ln/>
                        </pic:spPr>
                      </pic:pic>
                    </a:graphicData>
                  </a:graphic>
                </wp:anchor>
              </w:drawing>
            </w:r>
          </w:p>
          <w:p w14:paraId="00000156"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El diseño del plan de pruebas para mantener una buena calidad del </w:t>
            </w:r>
            <w:proofErr w:type="gramStart"/>
            <w:r>
              <w:rPr>
                <w:rFonts w:ascii="Arial" w:eastAsia="Arial" w:hAnsi="Arial" w:cs="Arial"/>
                <w:i/>
                <w:sz w:val="22"/>
                <w:szCs w:val="22"/>
              </w:rPr>
              <w:t>software</w:t>
            </w:r>
            <w:r>
              <w:rPr>
                <w:rFonts w:ascii="Arial" w:eastAsia="Arial" w:hAnsi="Arial" w:cs="Arial"/>
                <w:sz w:val="22"/>
                <w:szCs w:val="22"/>
              </w:rPr>
              <w:t>,</w:t>
            </w:r>
            <w:proofErr w:type="gramEnd"/>
            <w:r>
              <w:rPr>
                <w:rFonts w:ascii="Arial" w:eastAsia="Arial" w:hAnsi="Arial" w:cs="Arial"/>
                <w:sz w:val="22"/>
                <w:szCs w:val="22"/>
              </w:rPr>
              <w:t xml:space="preserve"> debe prepararse con anticipación y objetividad hacia los errores o fallas que se puedan encontrar, para así contar con la solución y el tiempo requerido. Al no contar con esta planificación, es complejo determinar los tiempos y soluciones a las inconsistencias encontradas, además la inversión y recursos es mayor y más prolongada. Por lo tanto, es necesario que se tenga en cuenta, aún desde la concepción del proyecto.</w:t>
            </w:r>
          </w:p>
          <w:p w14:paraId="00000157" w14:textId="77777777" w:rsidR="00422810" w:rsidRDefault="00422810">
            <w:pPr>
              <w:pBdr>
                <w:top w:val="nil"/>
                <w:left w:val="nil"/>
                <w:bottom w:val="nil"/>
                <w:right w:val="nil"/>
                <w:between w:val="nil"/>
              </w:pBdr>
              <w:jc w:val="both"/>
              <w:rPr>
                <w:rFonts w:ascii="Arial" w:eastAsia="Arial" w:hAnsi="Arial" w:cs="Arial"/>
                <w:sz w:val="22"/>
                <w:szCs w:val="22"/>
              </w:rPr>
            </w:pPr>
          </w:p>
          <w:p w14:paraId="00000158"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La gestión de la calidad es un componente de solución de </w:t>
            </w:r>
            <w:r>
              <w:rPr>
                <w:rFonts w:ascii="Arial" w:eastAsia="Arial" w:hAnsi="Arial" w:cs="Arial"/>
                <w:i/>
                <w:sz w:val="22"/>
                <w:szCs w:val="22"/>
              </w:rPr>
              <w:t>software</w:t>
            </w:r>
            <w:r>
              <w:rPr>
                <w:rFonts w:ascii="Arial" w:eastAsia="Arial" w:hAnsi="Arial" w:cs="Arial"/>
                <w:sz w:val="22"/>
                <w:szCs w:val="22"/>
              </w:rPr>
              <w:t xml:space="preserve"> que junto a las distintas actividades que se realizan en ella, permiten la detección temprana y la corrección de errores y fallas en la construcción de este. Para determinar una solución, en la etapa del plan de pruebas, es necesario diseñar y desarrollar casos y tareas que abarque todo lo concerniente en el </w:t>
            </w:r>
            <w:r>
              <w:rPr>
                <w:rFonts w:ascii="Arial" w:eastAsia="Arial" w:hAnsi="Arial" w:cs="Arial"/>
                <w:i/>
                <w:sz w:val="22"/>
                <w:szCs w:val="22"/>
              </w:rPr>
              <w:t>software</w:t>
            </w:r>
            <w:r>
              <w:rPr>
                <w:rFonts w:ascii="Arial" w:eastAsia="Arial" w:hAnsi="Arial" w:cs="Arial"/>
                <w:sz w:val="22"/>
                <w:szCs w:val="22"/>
              </w:rPr>
              <w:t xml:space="preserve"> como iteraciones, combinaciones, permutaciones, con el fin de determinar cuáles benefician o afectan los módulos o subsistemas. En ese orden de ideas, se indagan las operaciones que realiza el producto, se determinan los casos, ponerlos en primera medida y finalmente, realizar programas automatizados para gestionar las tareas de pruebas.</w:t>
            </w:r>
          </w:p>
        </w:tc>
      </w:tr>
    </w:tbl>
    <w:p w14:paraId="00000159" w14:textId="77777777" w:rsidR="00422810" w:rsidRDefault="00422810">
      <w:pPr>
        <w:jc w:val="both"/>
        <w:rPr>
          <w:rFonts w:ascii="Arial" w:eastAsia="Arial" w:hAnsi="Arial" w:cs="Arial"/>
          <w:sz w:val="22"/>
          <w:szCs w:val="22"/>
        </w:rPr>
      </w:pPr>
    </w:p>
    <w:p w14:paraId="0000015A" w14:textId="77777777" w:rsidR="00422810" w:rsidRDefault="00974E98">
      <w:pPr>
        <w:numPr>
          <w:ilvl w:val="0"/>
          <w:numId w:val="3"/>
        </w:numPr>
        <w:pBdr>
          <w:top w:val="nil"/>
          <w:left w:val="nil"/>
          <w:bottom w:val="nil"/>
          <w:right w:val="nil"/>
          <w:between w:val="nil"/>
        </w:pBdr>
        <w:ind w:left="0" w:firstLine="0"/>
        <w:jc w:val="both"/>
        <w:rPr>
          <w:rFonts w:ascii="Arial" w:eastAsia="Arial" w:hAnsi="Arial" w:cs="Arial"/>
          <w:b/>
          <w:color w:val="000000"/>
          <w:sz w:val="22"/>
          <w:szCs w:val="22"/>
        </w:rPr>
      </w:pPr>
      <w:r>
        <w:rPr>
          <w:rFonts w:ascii="Arial" w:eastAsia="Arial" w:hAnsi="Arial" w:cs="Arial"/>
          <w:b/>
          <w:color w:val="000000"/>
          <w:sz w:val="22"/>
          <w:szCs w:val="22"/>
        </w:rPr>
        <w:t>Enfoque de pruebas.</w:t>
      </w:r>
    </w:p>
    <w:p w14:paraId="0000015B" w14:textId="77777777" w:rsidR="00422810" w:rsidRDefault="00422810">
      <w:pPr>
        <w:jc w:val="both"/>
        <w:rPr>
          <w:rFonts w:ascii="Arial" w:eastAsia="Arial" w:hAnsi="Arial" w:cs="Arial"/>
          <w:sz w:val="22"/>
          <w:szCs w:val="22"/>
        </w:rPr>
      </w:pPr>
    </w:p>
    <w:tbl>
      <w:tblPr>
        <w:tblStyle w:val="afff2"/>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21800370" w14:textId="77777777">
        <w:trPr>
          <w:trHeight w:val="444"/>
        </w:trPr>
        <w:tc>
          <w:tcPr>
            <w:tcW w:w="13422" w:type="dxa"/>
            <w:shd w:val="clear" w:color="auto" w:fill="D9D9D9"/>
          </w:tcPr>
          <w:p w14:paraId="0000015C"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6385E284" w14:textId="77777777">
        <w:tc>
          <w:tcPr>
            <w:tcW w:w="13422" w:type="dxa"/>
          </w:tcPr>
          <w:p w14:paraId="0000015D" w14:textId="77777777" w:rsidR="00422810" w:rsidRDefault="00E41941">
            <w:pPr>
              <w:jc w:val="both"/>
              <w:rPr>
                <w:rFonts w:ascii="Arial" w:eastAsia="Arial" w:hAnsi="Arial" w:cs="Arial"/>
                <w:sz w:val="22"/>
                <w:szCs w:val="22"/>
              </w:rPr>
            </w:pPr>
            <w:sdt>
              <w:sdtPr>
                <w:tag w:val="goog_rdk_24"/>
                <w:id w:val="-1910455139"/>
              </w:sdtPr>
              <w:sdtEndPr/>
              <w:sdtContent/>
            </w:sdt>
          </w:p>
          <w:p w14:paraId="0000015E"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Anteriormente, se ha visualizado la importancia de realizar pruebas de </w:t>
            </w:r>
            <w:r>
              <w:rPr>
                <w:rFonts w:ascii="Arial" w:eastAsia="Arial" w:hAnsi="Arial" w:cs="Arial"/>
                <w:i/>
                <w:sz w:val="22"/>
                <w:szCs w:val="22"/>
              </w:rPr>
              <w:t>software</w:t>
            </w:r>
            <w:r>
              <w:rPr>
                <w:rFonts w:ascii="Arial" w:eastAsia="Arial" w:hAnsi="Arial" w:cs="Arial"/>
                <w:sz w:val="22"/>
                <w:szCs w:val="22"/>
              </w:rPr>
              <w:t xml:space="preserve"> y los riesgos que tiene cada proceso del ciclo de su desarrollo, sin embargo, existen alternativas y opciones para determinar el plan de pruebas, es un punto crucial en el que es necesario abordar todos los aspectos de inicio a fin y, la forma como se realizan en todos los componentes del sistema. De igual forma, se deben tener en cuenta los recursos y, sobre todo, la documentación del proyecto y del proceso como tal. En el enfoque de pruebas se tienen </w:t>
            </w:r>
            <w:r>
              <w:rPr>
                <w:rFonts w:ascii="Arial" w:eastAsia="Arial" w:hAnsi="Arial" w:cs="Arial"/>
                <w:sz w:val="22"/>
                <w:szCs w:val="22"/>
              </w:rPr>
              <w:lastRenderedPageBreak/>
              <w:t>en cuenta las distintas técnicas usadas, características y procesos de cada una, así como la metodología, cobertura y métricas aplicadas en este ciclo.</w:t>
            </w:r>
            <w:r>
              <w:rPr>
                <w:noProof/>
                <w:lang w:val="es-CO" w:eastAsia="es-CO"/>
              </w:rPr>
              <w:drawing>
                <wp:anchor distT="0" distB="0" distL="114300" distR="114300" simplePos="0" relativeHeight="251664384" behindDoc="0" locked="0" layoutInCell="1" hidden="0" allowOverlap="1" wp14:anchorId="0429B0FD" wp14:editId="4E779C85">
                  <wp:simplePos x="0" y="0"/>
                  <wp:positionH relativeFrom="column">
                    <wp:posOffset>1906</wp:posOffset>
                  </wp:positionH>
                  <wp:positionV relativeFrom="paragraph">
                    <wp:posOffset>19293</wp:posOffset>
                  </wp:positionV>
                  <wp:extent cx="2752725" cy="1666240"/>
                  <wp:effectExtent l="0" t="0" r="0" b="0"/>
                  <wp:wrapSquare wrapText="bothSides" distT="0" distB="0" distL="114300" distR="114300"/>
                  <wp:docPr id="289" name="image29.jpg" descr="Metodología de decisiones de desarrollo ágil concepto de negocio Ciclo de vida útil ágil para el diagrama de desarrollo de software Efectivo trabajo en equipo para sprint de proyectos Programación adaptable y estrategia de gestión de procesos"/>
                  <wp:cNvGraphicFramePr/>
                  <a:graphic xmlns:a="http://schemas.openxmlformats.org/drawingml/2006/main">
                    <a:graphicData uri="http://schemas.openxmlformats.org/drawingml/2006/picture">
                      <pic:pic xmlns:pic="http://schemas.openxmlformats.org/drawingml/2006/picture">
                        <pic:nvPicPr>
                          <pic:cNvPr id="0" name="image29.jpg" descr="Metodología de decisiones de desarrollo ágil concepto de negocio Ciclo de vida útil ágil para el diagrama de desarrollo de software Efectivo trabajo en equipo para sprint de proyectos Programación adaptable y estrategia de gestión de procesos"/>
                          <pic:cNvPicPr preferRelativeResize="0"/>
                        </pic:nvPicPr>
                        <pic:blipFill>
                          <a:blip r:embed="rId39"/>
                          <a:srcRect/>
                          <a:stretch>
                            <a:fillRect/>
                          </a:stretch>
                        </pic:blipFill>
                        <pic:spPr>
                          <a:xfrm>
                            <a:off x="0" y="0"/>
                            <a:ext cx="2752725" cy="1666240"/>
                          </a:xfrm>
                          <a:prstGeom prst="rect">
                            <a:avLst/>
                          </a:prstGeom>
                          <a:ln/>
                        </pic:spPr>
                      </pic:pic>
                    </a:graphicData>
                  </a:graphic>
                </wp:anchor>
              </w:drawing>
            </w:r>
          </w:p>
          <w:p w14:paraId="0000015F" w14:textId="77777777" w:rsidR="00422810" w:rsidRPr="00185417" w:rsidRDefault="00422810">
            <w:pPr>
              <w:pBdr>
                <w:top w:val="nil"/>
                <w:left w:val="nil"/>
                <w:bottom w:val="nil"/>
                <w:right w:val="nil"/>
                <w:between w:val="nil"/>
              </w:pBdr>
              <w:jc w:val="both"/>
              <w:rPr>
                <w:rFonts w:ascii="Arial" w:eastAsia="Arial" w:hAnsi="Arial" w:cs="Arial"/>
                <w:color w:val="000000" w:themeColor="text1"/>
                <w:sz w:val="22"/>
                <w:szCs w:val="22"/>
              </w:rPr>
            </w:pPr>
          </w:p>
          <w:p w14:paraId="00000160" w14:textId="2E4A8B51" w:rsidR="00422810" w:rsidRDefault="00974E98">
            <w:pPr>
              <w:pBdr>
                <w:top w:val="nil"/>
                <w:left w:val="nil"/>
                <w:bottom w:val="nil"/>
                <w:right w:val="nil"/>
                <w:between w:val="nil"/>
              </w:pBdr>
              <w:jc w:val="both"/>
              <w:rPr>
                <w:rFonts w:ascii="Arial" w:eastAsia="Arial" w:hAnsi="Arial" w:cs="Arial"/>
                <w:sz w:val="22"/>
                <w:szCs w:val="22"/>
              </w:rPr>
            </w:pPr>
            <w:r w:rsidRPr="00185417">
              <w:rPr>
                <w:rFonts w:ascii="Arial" w:eastAsia="Arial" w:hAnsi="Arial" w:cs="Arial"/>
                <w:color w:val="000000" w:themeColor="text1"/>
                <w:sz w:val="22"/>
                <w:szCs w:val="22"/>
              </w:rPr>
              <w:t xml:space="preserve">En el ciclo de vida de desarrollo de </w:t>
            </w:r>
            <w:r w:rsidRPr="00185417">
              <w:rPr>
                <w:rFonts w:ascii="Arial" w:eastAsia="Arial" w:hAnsi="Arial" w:cs="Arial"/>
                <w:i/>
                <w:color w:val="000000" w:themeColor="text1"/>
                <w:sz w:val="22"/>
                <w:szCs w:val="22"/>
              </w:rPr>
              <w:t>software</w:t>
            </w:r>
            <w:r w:rsidRPr="00185417">
              <w:rPr>
                <w:rFonts w:ascii="Arial" w:eastAsia="Arial" w:hAnsi="Arial" w:cs="Arial"/>
                <w:color w:val="000000" w:themeColor="text1"/>
                <w:sz w:val="22"/>
                <w:szCs w:val="22"/>
              </w:rPr>
              <w:t xml:space="preserve">, se contemplan métodos que llevan a la definición y estructura de las estrategias para el plan de pruebas, existen alternativas y métodos para el desarrollo de programas </w:t>
            </w:r>
            <w:r w:rsidR="007305ED" w:rsidRPr="00185417">
              <w:rPr>
                <w:rFonts w:ascii="Arial" w:eastAsia="Arial" w:hAnsi="Arial" w:cs="Arial"/>
                <w:color w:val="000000" w:themeColor="text1"/>
                <w:sz w:val="22"/>
                <w:szCs w:val="22"/>
              </w:rPr>
              <w:t>como,</w:t>
            </w:r>
            <w:r w:rsidRPr="00185417">
              <w:rPr>
                <w:rFonts w:ascii="Arial" w:eastAsia="Arial" w:hAnsi="Arial" w:cs="Arial"/>
                <w:color w:val="000000" w:themeColor="text1"/>
                <w:sz w:val="22"/>
                <w:szCs w:val="22"/>
              </w:rPr>
              <w:t xml:space="preserve"> por ejemplo, el modelo en cascada, el modelo general en V </w:t>
            </w:r>
            <w:r w:rsidR="000B0BFA" w:rsidRPr="00185417">
              <w:rPr>
                <w:rFonts w:ascii="Arial" w:eastAsia="Arial" w:hAnsi="Arial" w:cs="Arial"/>
                <w:color w:val="000000" w:themeColor="text1"/>
                <w:sz w:val="22"/>
                <w:szCs w:val="22"/>
              </w:rPr>
              <w:t>y</w:t>
            </w:r>
            <w:r w:rsidRPr="00185417">
              <w:rPr>
                <w:rFonts w:ascii="Arial" w:eastAsia="Arial" w:hAnsi="Arial" w:cs="Arial"/>
                <w:color w:val="000000" w:themeColor="text1"/>
                <w:sz w:val="22"/>
                <w:szCs w:val="22"/>
              </w:rPr>
              <w:t xml:space="preserve"> otros como metodologías ágiles, que son implementadas en muchas empresas. Todos ellos usan su propia estructura para la implementación de aplicaciones y la puesta en marcha. En el modelo V se contemplan igualdades en los procesos de desarrollo (lado izquierdo) y actividades de prueba, (lado derecho), como se presenta en la siguiente figura.</w:t>
            </w:r>
          </w:p>
        </w:tc>
      </w:tr>
    </w:tbl>
    <w:p w14:paraId="00000161" w14:textId="77777777" w:rsidR="00422810" w:rsidRDefault="00422810">
      <w:pPr>
        <w:jc w:val="both"/>
        <w:rPr>
          <w:rFonts w:ascii="Arial" w:eastAsia="Arial" w:hAnsi="Arial" w:cs="Arial"/>
          <w:sz w:val="22"/>
          <w:szCs w:val="22"/>
        </w:rPr>
      </w:pPr>
    </w:p>
    <w:p w14:paraId="3A55C2A0" w14:textId="77777777" w:rsidR="000B0BFA" w:rsidRPr="00185417" w:rsidRDefault="00974E98">
      <w:pPr>
        <w:jc w:val="both"/>
        <w:rPr>
          <w:rFonts w:ascii="Arial" w:eastAsia="Arial" w:hAnsi="Arial" w:cs="Arial"/>
          <w:b/>
          <w:color w:val="000000" w:themeColor="text1"/>
          <w:sz w:val="22"/>
          <w:szCs w:val="22"/>
        </w:rPr>
      </w:pPr>
      <w:r w:rsidRPr="00185417">
        <w:rPr>
          <w:rFonts w:ascii="Arial" w:eastAsia="Arial" w:hAnsi="Arial" w:cs="Arial"/>
          <w:b/>
          <w:color w:val="000000" w:themeColor="text1"/>
          <w:sz w:val="22"/>
          <w:szCs w:val="22"/>
        </w:rPr>
        <w:t>Figura 2</w:t>
      </w:r>
    </w:p>
    <w:p w14:paraId="00000162" w14:textId="71F110EB" w:rsidR="00422810" w:rsidRPr="00185417" w:rsidRDefault="00974E98">
      <w:pPr>
        <w:jc w:val="both"/>
        <w:rPr>
          <w:rFonts w:ascii="Arial" w:eastAsia="Arial" w:hAnsi="Arial" w:cs="Arial"/>
          <w:i/>
          <w:iCs/>
          <w:color w:val="000000" w:themeColor="text1"/>
          <w:sz w:val="22"/>
          <w:szCs w:val="22"/>
        </w:rPr>
      </w:pPr>
      <w:r w:rsidRPr="00185417">
        <w:rPr>
          <w:rFonts w:ascii="Arial" w:eastAsia="Arial" w:hAnsi="Arial" w:cs="Arial"/>
          <w:i/>
          <w:iCs/>
          <w:color w:val="000000" w:themeColor="text1"/>
          <w:sz w:val="22"/>
          <w:szCs w:val="22"/>
        </w:rPr>
        <w:t>Modelo V</w:t>
      </w:r>
    </w:p>
    <w:p w14:paraId="00000163" w14:textId="77777777" w:rsidR="00422810" w:rsidRDefault="00422810">
      <w:pPr>
        <w:jc w:val="both"/>
        <w:rPr>
          <w:rFonts w:ascii="Arial" w:eastAsia="Arial" w:hAnsi="Arial" w:cs="Arial"/>
          <w:sz w:val="22"/>
          <w:szCs w:val="22"/>
        </w:rPr>
      </w:pPr>
    </w:p>
    <w:p w14:paraId="00000164" w14:textId="77777777" w:rsidR="00422810" w:rsidRDefault="00E41941">
      <w:pPr>
        <w:jc w:val="both"/>
        <w:rPr>
          <w:rFonts w:ascii="Arial" w:eastAsia="Arial" w:hAnsi="Arial" w:cs="Arial"/>
          <w:sz w:val="22"/>
          <w:szCs w:val="22"/>
        </w:rPr>
      </w:pPr>
      <w:sdt>
        <w:sdtPr>
          <w:tag w:val="goog_rdk_25"/>
          <w:id w:val="1151325339"/>
        </w:sdtPr>
        <w:sdtEndPr/>
        <w:sdtContent/>
      </w:sdt>
      <w:r w:rsidR="00974E98">
        <w:rPr>
          <w:rFonts w:ascii="Arial" w:eastAsia="Arial" w:hAnsi="Arial" w:cs="Arial"/>
          <w:noProof/>
          <w:sz w:val="22"/>
          <w:szCs w:val="22"/>
          <w:lang w:val="es-CO" w:eastAsia="es-CO"/>
        </w:rPr>
        <w:drawing>
          <wp:inline distT="0" distB="0" distL="0" distR="0" wp14:anchorId="5DBC8683" wp14:editId="24813485">
            <wp:extent cx="3003219" cy="2128667"/>
            <wp:effectExtent l="0" t="0" r="0" b="0"/>
            <wp:docPr id="280" name="image9.jpg" descr="V Modelo de esquema de metodología de desarrollo de software. infografías de procesos de ciclo de vida. Verificación, fase de validación. Recopilación de requisitos, análisis del sistema, diseño, codificación, pruebas unitarias del sistema."/>
            <wp:cNvGraphicFramePr/>
            <a:graphic xmlns:a="http://schemas.openxmlformats.org/drawingml/2006/main">
              <a:graphicData uri="http://schemas.openxmlformats.org/drawingml/2006/picture">
                <pic:pic xmlns:pic="http://schemas.openxmlformats.org/drawingml/2006/picture">
                  <pic:nvPicPr>
                    <pic:cNvPr id="0" name="image9.jpg" descr="V Modelo de esquema de metodología de desarrollo de software. infografías de procesos de ciclo de vida. Verificación, fase de validación. Recopilación de requisitos, análisis del sistema, diseño, codificación, pruebas unitarias del sistema."/>
                    <pic:cNvPicPr preferRelativeResize="0"/>
                  </pic:nvPicPr>
                  <pic:blipFill>
                    <a:blip r:embed="rId40"/>
                    <a:srcRect/>
                    <a:stretch>
                      <a:fillRect/>
                    </a:stretch>
                  </pic:blipFill>
                  <pic:spPr>
                    <a:xfrm>
                      <a:off x="0" y="0"/>
                      <a:ext cx="3003219" cy="2128667"/>
                    </a:xfrm>
                    <a:prstGeom prst="rect">
                      <a:avLst/>
                    </a:prstGeom>
                    <a:ln/>
                  </pic:spPr>
                </pic:pic>
              </a:graphicData>
            </a:graphic>
          </wp:inline>
        </w:drawing>
      </w:r>
      <w:r w:rsidR="00974E98">
        <w:rPr>
          <w:rFonts w:ascii="Arial" w:eastAsia="Arial" w:hAnsi="Arial" w:cs="Arial"/>
          <w:sz w:val="22"/>
          <w:szCs w:val="22"/>
        </w:rPr>
        <w:t xml:space="preserve"> </w:t>
      </w:r>
      <w:r w:rsidR="00974E98">
        <w:rPr>
          <w:rFonts w:ascii="Arial" w:eastAsia="Arial" w:hAnsi="Arial" w:cs="Arial"/>
          <w:noProof/>
          <w:sz w:val="22"/>
          <w:szCs w:val="22"/>
          <w:lang w:val="es-CO" w:eastAsia="es-CO"/>
        </w:rPr>
        <w:drawing>
          <wp:inline distT="0" distB="0" distL="0" distR="0" wp14:anchorId="0BC89F7F" wp14:editId="2A9B8210">
            <wp:extent cx="3235252" cy="1908786"/>
            <wp:effectExtent l="0" t="0" r="0" b="0"/>
            <wp:docPr id="281" name="image12.jpg" descr="V Icono de la metodología de desarrollo de software de modelo. vector"/>
            <wp:cNvGraphicFramePr/>
            <a:graphic xmlns:a="http://schemas.openxmlformats.org/drawingml/2006/main">
              <a:graphicData uri="http://schemas.openxmlformats.org/drawingml/2006/picture">
                <pic:pic xmlns:pic="http://schemas.openxmlformats.org/drawingml/2006/picture">
                  <pic:nvPicPr>
                    <pic:cNvPr id="0" name="image12.jpg" descr="V Icono de la metodología de desarrollo de software de modelo. vector"/>
                    <pic:cNvPicPr preferRelativeResize="0"/>
                  </pic:nvPicPr>
                  <pic:blipFill>
                    <a:blip r:embed="rId41"/>
                    <a:srcRect/>
                    <a:stretch>
                      <a:fillRect/>
                    </a:stretch>
                  </pic:blipFill>
                  <pic:spPr>
                    <a:xfrm>
                      <a:off x="0" y="0"/>
                      <a:ext cx="3235252" cy="1908786"/>
                    </a:xfrm>
                    <a:prstGeom prst="rect">
                      <a:avLst/>
                    </a:prstGeom>
                    <a:ln/>
                  </pic:spPr>
                </pic:pic>
              </a:graphicData>
            </a:graphic>
          </wp:inline>
        </w:drawing>
      </w:r>
    </w:p>
    <w:p w14:paraId="00000165" w14:textId="77777777" w:rsidR="00422810" w:rsidRDefault="00422810">
      <w:pPr>
        <w:jc w:val="both"/>
        <w:rPr>
          <w:rFonts w:ascii="Arial" w:eastAsia="Arial" w:hAnsi="Arial" w:cs="Arial"/>
          <w:sz w:val="22"/>
          <w:szCs w:val="22"/>
        </w:rPr>
      </w:pPr>
    </w:p>
    <w:p w14:paraId="00000166" w14:textId="77777777" w:rsidR="00422810" w:rsidRDefault="00422810">
      <w:pPr>
        <w:jc w:val="both"/>
        <w:rPr>
          <w:rFonts w:ascii="Arial" w:eastAsia="Arial" w:hAnsi="Arial" w:cs="Arial"/>
          <w:sz w:val="22"/>
          <w:szCs w:val="22"/>
        </w:rPr>
      </w:pPr>
    </w:p>
    <w:p w14:paraId="00000167" w14:textId="77777777" w:rsidR="00422810" w:rsidRDefault="00422810">
      <w:pPr>
        <w:jc w:val="both"/>
        <w:rPr>
          <w:rFonts w:ascii="Arial" w:eastAsia="Arial" w:hAnsi="Arial" w:cs="Arial"/>
          <w:sz w:val="22"/>
          <w:szCs w:val="22"/>
        </w:rPr>
      </w:pPr>
    </w:p>
    <w:tbl>
      <w:tblPr>
        <w:tblStyle w:val="afff3"/>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5DDADA29" w14:textId="77777777">
        <w:trPr>
          <w:trHeight w:val="444"/>
        </w:trPr>
        <w:tc>
          <w:tcPr>
            <w:tcW w:w="13422" w:type="dxa"/>
            <w:shd w:val="clear" w:color="auto" w:fill="D9D9D9"/>
          </w:tcPr>
          <w:p w14:paraId="00000168"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lastRenderedPageBreak/>
              <w:t>Cuadro de texto.</w:t>
            </w:r>
          </w:p>
        </w:tc>
      </w:tr>
      <w:tr w:rsidR="00422810" w14:paraId="2FF02CC3" w14:textId="77777777">
        <w:tc>
          <w:tcPr>
            <w:tcW w:w="13422" w:type="dxa"/>
          </w:tcPr>
          <w:p w14:paraId="00000169" w14:textId="77777777" w:rsidR="00422810" w:rsidRDefault="00974E98">
            <w:pPr>
              <w:jc w:val="both"/>
              <w:rPr>
                <w:rFonts w:ascii="Arial" w:eastAsia="Arial" w:hAnsi="Arial" w:cs="Arial"/>
                <w:color w:val="BFBFBF"/>
                <w:sz w:val="22"/>
                <w:szCs w:val="22"/>
              </w:rPr>
            </w:pPr>
            <w:r>
              <w:rPr>
                <w:rFonts w:ascii="Arial" w:eastAsia="Arial" w:hAnsi="Arial" w:cs="Arial"/>
                <w:color w:val="000000"/>
                <w:sz w:val="22"/>
                <w:szCs w:val="22"/>
              </w:rPr>
              <w:t xml:space="preserve">En los niveles de desarrollo deben realizar una prueba por cada nivel, en este sentido, el encargado de realizarlas debe constatar que se cumpla con la calidad del </w:t>
            </w:r>
            <w:r>
              <w:rPr>
                <w:rFonts w:ascii="Arial" w:eastAsia="Arial" w:hAnsi="Arial" w:cs="Arial"/>
                <w:i/>
                <w:color w:val="000000"/>
                <w:sz w:val="22"/>
                <w:szCs w:val="22"/>
              </w:rPr>
              <w:t>software,</w:t>
            </w:r>
            <w:r>
              <w:rPr>
                <w:rFonts w:ascii="Arial" w:eastAsia="Arial" w:hAnsi="Arial" w:cs="Arial"/>
                <w:color w:val="000000"/>
                <w:sz w:val="22"/>
                <w:szCs w:val="22"/>
              </w:rPr>
              <w:t xml:space="preserve"> para lo cual existe verificación y validación en todo el proceso.</w:t>
            </w:r>
          </w:p>
        </w:tc>
      </w:tr>
    </w:tbl>
    <w:p w14:paraId="0000016A" w14:textId="77777777" w:rsidR="00422810" w:rsidRDefault="00422810">
      <w:pPr>
        <w:jc w:val="both"/>
        <w:rPr>
          <w:rFonts w:ascii="Arial" w:eastAsia="Arial" w:hAnsi="Arial" w:cs="Arial"/>
          <w:sz w:val="22"/>
          <w:szCs w:val="22"/>
        </w:rPr>
      </w:pPr>
    </w:p>
    <w:tbl>
      <w:tblPr>
        <w:tblStyle w:val="afff4"/>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474"/>
        <w:gridCol w:w="11105"/>
      </w:tblGrid>
      <w:tr w:rsidR="00422810" w14:paraId="2BF214D3" w14:textId="77777777">
        <w:trPr>
          <w:trHeight w:val="580"/>
        </w:trPr>
        <w:tc>
          <w:tcPr>
            <w:tcW w:w="2307" w:type="dxa"/>
            <w:gridSpan w:val="2"/>
            <w:shd w:val="clear" w:color="auto" w:fill="D9D9D9"/>
            <w:tcMar>
              <w:top w:w="100" w:type="dxa"/>
              <w:left w:w="100" w:type="dxa"/>
              <w:bottom w:w="100" w:type="dxa"/>
              <w:right w:w="100" w:type="dxa"/>
            </w:tcMar>
          </w:tcPr>
          <w:p w14:paraId="0000016B"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Tipo de recurso.</w:t>
            </w:r>
          </w:p>
        </w:tc>
        <w:tc>
          <w:tcPr>
            <w:tcW w:w="11105" w:type="dxa"/>
            <w:shd w:val="clear" w:color="auto" w:fill="D9D9D9"/>
            <w:tcMar>
              <w:top w:w="100" w:type="dxa"/>
              <w:left w:w="100" w:type="dxa"/>
              <w:bottom w:w="100" w:type="dxa"/>
              <w:right w:w="100" w:type="dxa"/>
            </w:tcMar>
          </w:tcPr>
          <w:p w14:paraId="0000016D" w14:textId="77777777" w:rsidR="00422810" w:rsidRDefault="00974E98">
            <w:pPr>
              <w:pStyle w:val="Ttulo"/>
              <w:widowControl w:val="0"/>
              <w:spacing w:after="0"/>
              <w:jc w:val="center"/>
              <w:rPr>
                <w:rFonts w:ascii="Arial" w:eastAsia="Arial" w:hAnsi="Arial" w:cs="Arial"/>
                <w:sz w:val="22"/>
                <w:szCs w:val="22"/>
              </w:rPr>
            </w:pPr>
            <w:bookmarkStart w:id="18" w:name="_heading=h.1ci93xb" w:colFirst="0" w:colLast="0"/>
            <w:bookmarkEnd w:id="18"/>
            <w:r>
              <w:rPr>
                <w:rFonts w:ascii="Arial" w:eastAsia="Arial" w:hAnsi="Arial" w:cs="Arial"/>
                <w:sz w:val="22"/>
                <w:szCs w:val="22"/>
              </w:rPr>
              <w:t xml:space="preserve">Pestañas o </w:t>
            </w:r>
            <w:proofErr w:type="spellStart"/>
            <w:r>
              <w:rPr>
                <w:rFonts w:ascii="Arial" w:eastAsia="Arial" w:hAnsi="Arial" w:cs="Arial"/>
                <w:i/>
                <w:sz w:val="22"/>
                <w:szCs w:val="22"/>
              </w:rPr>
              <w:t>tabs</w:t>
            </w:r>
            <w:proofErr w:type="spellEnd"/>
            <w:r>
              <w:rPr>
                <w:rFonts w:ascii="Arial" w:eastAsia="Arial" w:hAnsi="Arial" w:cs="Arial"/>
                <w:sz w:val="22"/>
                <w:szCs w:val="22"/>
              </w:rPr>
              <w:t xml:space="preserve"> verticales.</w:t>
            </w:r>
          </w:p>
        </w:tc>
      </w:tr>
      <w:tr w:rsidR="00422810" w14:paraId="0115B048" w14:textId="77777777">
        <w:trPr>
          <w:trHeight w:val="420"/>
        </w:trPr>
        <w:tc>
          <w:tcPr>
            <w:tcW w:w="2307" w:type="dxa"/>
            <w:gridSpan w:val="2"/>
            <w:shd w:val="clear" w:color="auto" w:fill="auto"/>
            <w:tcMar>
              <w:top w:w="100" w:type="dxa"/>
              <w:left w:w="100" w:type="dxa"/>
              <w:bottom w:w="100" w:type="dxa"/>
              <w:right w:w="100" w:type="dxa"/>
            </w:tcMar>
          </w:tcPr>
          <w:p w14:paraId="0000016E"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Introducción.</w:t>
            </w:r>
          </w:p>
        </w:tc>
        <w:tc>
          <w:tcPr>
            <w:tcW w:w="11105" w:type="dxa"/>
            <w:shd w:val="clear" w:color="auto" w:fill="auto"/>
            <w:tcMar>
              <w:top w:w="100" w:type="dxa"/>
              <w:left w:w="100" w:type="dxa"/>
              <w:bottom w:w="100" w:type="dxa"/>
              <w:right w:w="100" w:type="dxa"/>
            </w:tcMar>
          </w:tcPr>
          <w:p w14:paraId="00000170" w14:textId="77777777" w:rsidR="00422810" w:rsidRDefault="00974E98">
            <w:pPr>
              <w:widowControl w:val="0"/>
              <w:jc w:val="both"/>
              <w:rPr>
                <w:rFonts w:ascii="Arial" w:eastAsia="Arial" w:hAnsi="Arial" w:cs="Arial"/>
                <w:color w:val="999999"/>
                <w:sz w:val="22"/>
                <w:szCs w:val="22"/>
              </w:rPr>
            </w:pPr>
            <w:r>
              <w:rPr>
                <w:rFonts w:ascii="Arial" w:eastAsia="Arial" w:hAnsi="Arial" w:cs="Arial"/>
                <w:color w:val="000000"/>
                <w:sz w:val="22"/>
                <w:szCs w:val="22"/>
              </w:rPr>
              <w:t>Se amplía la información sobre algunas de estas pruebas:</w:t>
            </w:r>
          </w:p>
        </w:tc>
      </w:tr>
      <w:tr w:rsidR="00422810" w14:paraId="29F88EA2" w14:textId="77777777">
        <w:trPr>
          <w:trHeight w:val="420"/>
        </w:trPr>
        <w:tc>
          <w:tcPr>
            <w:tcW w:w="13412" w:type="dxa"/>
            <w:gridSpan w:val="3"/>
            <w:shd w:val="clear" w:color="auto" w:fill="auto"/>
            <w:tcMar>
              <w:top w:w="100" w:type="dxa"/>
              <w:left w:w="100" w:type="dxa"/>
              <w:bottom w:w="100" w:type="dxa"/>
              <w:right w:w="100" w:type="dxa"/>
            </w:tcMar>
          </w:tcPr>
          <w:p w14:paraId="00000171" w14:textId="77777777" w:rsidR="00422810" w:rsidRDefault="00E41941">
            <w:pPr>
              <w:jc w:val="both"/>
              <w:rPr>
                <w:rFonts w:ascii="Arial" w:eastAsia="Arial" w:hAnsi="Arial" w:cs="Arial"/>
                <w:sz w:val="22"/>
                <w:szCs w:val="22"/>
              </w:rPr>
            </w:pPr>
            <w:sdt>
              <w:sdtPr>
                <w:tag w:val="goog_rdk_26"/>
                <w:id w:val="1882208886"/>
              </w:sdtPr>
              <w:sdtEndPr/>
              <w:sdtContent/>
            </w:sdt>
            <w:r w:rsidR="00974E98">
              <w:rPr>
                <w:rFonts w:ascii="Arial" w:eastAsia="Arial" w:hAnsi="Arial" w:cs="Arial"/>
                <w:noProof/>
                <w:sz w:val="22"/>
                <w:szCs w:val="22"/>
                <w:lang w:val="es-CO" w:eastAsia="es-CO"/>
              </w:rPr>
              <w:drawing>
                <wp:inline distT="0" distB="0" distL="0" distR="0" wp14:anchorId="2AD958C2" wp14:editId="6F2EE61C">
                  <wp:extent cx="2046718" cy="1881563"/>
                  <wp:effectExtent l="0" t="0" r="0" b="0"/>
                  <wp:docPr id="282" name="image7.jpg" descr="Concepto de proceso de codificación de desarrollo de software. Programación, prueba de código entre plataformas, aplicación en laptop, tablet, teléfono. Crear, editar dispositivos móviles y de escritorio de script. Software tecnológico de negocios."/>
                  <wp:cNvGraphicFramePr/>
                  <a:graphic xmlns:a="http://schemas.openxmlformats.org/drawingml/2006/main">
                    <a:graphicData uri="http://schemas.openxmlformats.org/drawingml/2006/picture">
                      <pic:pic xmlns:pic="http://schemas.openxmlformats.org/drawingml/2006/picture">
                        <pic:nvPicPr>
                          <pic:cNvPr id="0" name="image7.jpg" descr="Concepto de proceso de codificación de desarrollo de software. Programación, prueba de código entre plataformas, aplicación en laptop, tablet, teléfono. Crear, editar dispositivos móviles y de escritorio de script. Software tecnológico de negocios."/>
                          <pic:cNvPicPr preferRelativeResize="0"/>
                        </pic:nvPicPr>
                        <pic:blipFill>
                          <a:blip r:embed="rId42"/>
                          <a:srcRect l="39847" b="7279"/>
                          <a:stretch>
                            <a:fillRect/>
                          </a:stretch>
                        </pic:blipFill>
                        <pic:spPr>
                          <a:xfrm>
                            <a:off x="0" y="0"/>
                            <a:ext cx="2046718" cy="1881563"/>
                          </a:xfrm>
                          <a:prstGeom prst="rect">
                            <a:avLst/>
                          </a:prstGeom>
                          <a:ln/>
                        </pic:spPr>
                      </pic:pic>
                    </a:graphicData>
                  </a:graphic>
                </wp:inline>
              </w:drawing>
            </w:r>
          </w:p>
          <w:p w14:paraId="00000172" w14:textId="77777777" w:rsidR="00422810" w:rsidRDefault="00974E98">
            <w:pPr>
              <w:widowControl w:val="0"/>
              <w:jc w:val="both"/>
              <w:rPr>
                <w:rFonts w:ascii="Arial" w:eastAsia="Arial" w:hAnsi="Arial" w:cs="Arial"/>
                <w:b/>
                <w:sz w:val="22"/>
                <w:szCs w:val="22"/>
              </w:rPr>
            </w:pPr>
            <w:r>
              <w:rPr>
                <w:rFonts w:ascii="Arial" w:eastAsia="Arial" w:hAnsi="Arial" w:cs="Arial"/>
                <w:sz w:val="22"/>
                <w:szCs w:val="22"/>
              </w:rPr>
              <w:t>Imagen: 228125_i33.</w:t>
            </w:r>
          </w:p>
        </w:tc>
      </w:tr>
      <w:tr w:rsidR="00422810" w14:paraId="3F84AD2D" w14:textId="77777777">
        <w:trPr>
          <w:trHeight w:val="420"/>
        </w:trPr>
        <w:tc>
          <w:tcPr>
            <w:tcW w:w="1833" w:type="dxa"/>
            <w:shd w:val="clear" w:color="auto" w:fill="auto"/>
            <w:tcMar>
              <w:top w:w="100" w:type="dxa"/>
              <w:left w:w="100" w:type="dxa"/>
              <w:bottom w:w="100" w:type="dxa"/>
              <w:right w:w="100" w:type="dxa"/>
            </w:tcMar>
          </w:tcPr>
          <w:p w14:paraId="00000175" w14:textId="3D3C1702" w:rsidR="00422810" w:rsidRDefault="007305ED">
            <w:pPr>
              <w:widowControl w:val="0"/>
              <w:jc w:val="both"/>
              <w:rPr>
                <w:rFonts w:ascii="Arial" w:eastAsia="Arial" w:hAnsi="Arial" w:cs="Arial"/>
                <w:color w:val="999999"/>
                <w:sz w:val="22"/>
                <w:szCs w:val="22"/>
              </w:rPr>
            </w:pPr>
            <w:r>
              <w:rPr>
                <w:rFonts w:ascii="Arial" w:eastAsia="Arial" w:hAnsi="Arial" w:cs="Arial"/>
                <w:color w:val="000000"/>
                <w:sz w:val="22"/>
                <w:szCs w:val="22"/>
              </w:rPr>
              <w:t>Verificación y validación (</w:t>
            </w:r>
            <w:proofErr w:type="spellStart"/>
            <w:r>
              <w:rPr>
                <w:rFonts w:ascii="Arial" w:eastAsia="Arial" w:hAnsi="Arial" w:cs="Arial"/>
                <w:color w:val="000000"/>
                <w:sz w:val="22"/>
                <w:szCs w:val="22"/>
              </w:rPr>
              <w:t>VyV</w:t>
            </w:r>
            <w:proofErr w:type="spellEnd"/>
            <w:r>
              <w:rPr>
                <w:rFonts w:ascii="Arial" w:eastAsia="Arial" w:hAnsi="Arial" w:cs="Arial"/>
                <w:color w:val="000000"/>
                <w:sz w:val="22"/>
                <w:szCs w:val="22"/>
              </w:rPr>
              <w:t>)</w:t>
            </w:r>
          </w:p>
        </w:tc>
        <w:tc>
          <w:tcPr>
            <w:tcW w:w="11579" w:type="dxa"/>
            <w:gridSpan w:val="2"/>
            <w:shd w:val="clear" w:color="auto" w:fill="auto"/>
            <w:tcMar>
              <w:top w:w="100" w:type="dxa"/>
              <w:left w:w="100" w:type="dxa"/>
              <w:bottom w:w="100" w:type="dxa"/>
              <w:right w:w="100" w:type="dxa"/>
            </w:tcMar>
          </w:tcPr>
          <w:p w14:paraId="00000176"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La validación consiste en que los requerimientos solicitados por el cliente se cumplan a cabalidad, por su parte, la verificación es la que determina si los procesos de implementación del </w:t>
            </w:r>
            <w:r>
              <w:rPr>
                <w:rFonts w:ascii="Arial" w:eastAsia="Arial" w:hAnsi="Arial" w:cs="Arial"/>
                <w:i/>
                <w:color w:val="000000"/>
                <w:sz w:val="22"/>
                <w:szCs w:val="22"/>
              </w:rPr>
              <w:t>software</w:t>
            </w:r>
            <w:r>
              <w:rPr>
                <w:rFonts w:ascii="Arial" w:eastAsia="Arial" w:hAnsi="Arial" w:cs="Arial"/>
                <w:color w:val="000000"/>
                <w:sz w:val="22"/>
                <w:szCs w:val="22"/>
              </w:rPr>
              <w:t xml:space="preserve"> cumplen con las funcionalidades o funcionalidad específica. En los procesos </w:t>
            </w:r>
            <w:proofErr w:type="spellStart"/>
            <w:r>
              <w:rPr>
                <w:rFonts w:ascii="Arial" w:eastAsia="Arial" w:hAnsi="Arial" w:cs="Arial"/>
                <w:color w:val="000000"/>
                <w:sz w:val="22"/>
                <w:szCs w:val="22"/>
              </w:rPr>
              <w:t>VyV</w:t>
            </w:r>
            <w:proofErr w:type="spellEnd"/>
            <w:r>
              <w:rPr>
                <w:rFonts w:ascii="Arial" w:eastAsia="Arial" w:hAnsi="Arial" w:cs="Arial"/>
                <w:color w:val="000000"/>
                <w:sz w:val="22"/>
                <w:szCs w:val="22"/>
              </w:rPr>
              <w:t xml:space="preserve"> existen una serie de actividades que permiten dar calidad</w:t>
            </w:r>
            <w:r>
              <w:rPr>
                <w:rFonts w:ascii="Arial" w:eastAsia="Arial" w:hAnsi="Arial" w:cs="Arial"/>
                <w:i/>
                <w:color w:val="000000"/>
                <w:sz w:val="22"/>
                <w:szCs w:val="22"/>
              </w:rPr>
              <w:t>;</w:t>
            </w:r>
            <w:r>
              <w:rPr>
                <w:rFonts w:ascii="Arial" w:eastAsia="Arial" w:hAnsi="Arial" w:cs="Arial"/>
                <w:color w:val="000000"/>
                <w:sz w:val="22"/>
                <w:szCs w:val="22"/>
              </w:rPr>
              <w:t xml:space="preserve"> además de las pruebas, se tienen en cuenta las revisiones técnicas, simulación, revisiones periódicas y documentación, entre otras.</w:t>
            </w:r>
          </w:p>
        </w:tc>
      </w:tr>
      <w:tr w:rsidR="00422810" w14:paraId="5FF471E6" w14:textId="77777777">
        <w:trPr>
          <w:trHeight w:val="420"/>
        </w:trPr>
        <w:tc>
          <w:tcPr>
            <w:tcW w:w="1833" w:type="dxa"/>
            <w:shd w:val="clear" w:color="auto" w:fill="auto"/>
            <w:tcMar>
              <w:top w:w="100" w:type="dxa"/>
              <w:left w:w="100" w:type="dxa"/>
              <w:bottom w:w="100" w:type="dxa"/>
              <w:right w:w="100" w:type="dxa"/>
            </w:tcMar>
          </w:tcPr>
          <w:p w14:paraId="00000178" w14:textId="5073E9C0" w:rsidR="00422810" w:rsidRDefault="00974E98">
            <w:pPr>
              <w:widowControl w:val="0"/>
              <w:jc w:val="both"/>
              <w:rPr>
                <w:rFonts w:ascii="Arial" w:eastAsia="Arial" w:hAnsi="Arial" w:cs="Arial"/>
                <w:color w:val="999999"/>
                <w:sz w:val="22"/>
                <w:szCs w:val="22"/>
              </w:rPr>
            </w:pPr>
            <w:r>
              <w:rPr>
                <w:rFonts w:ascii="Arial" w:eastAsia="Arial" w:hAnsi="Arial" w:cs="Arial"/>
                <w:color w:val="000000"/>
                <w:sz w:val="22"/>
                <w:szCs w:val="22"/>
              </w:rPr>
              <w:lastRenderedPageBreak/>
              <w:t>Pru</w:t>
            </w:r>
            <w:r w:rsidR="007305ED">
              <w:rPr>
                <w:rFonts w:ascii="Arial" w:eastAsia="Arial" w:hAnsi="Arial" w:cs="Arial"/>
                <w:color w:val="000000"/>
                <w:sz w:val="22"/>
                <w:szCs w:val="22"/>
              </w:rPr>
              <w:t>ebas unitarias o de componentes</w:t>
            </w:r>
          </w:p>
        </w:tc>
        <w:tc>
          <w:tcPr>
            <w:tcW w:w="11579" w:type="dxa"/>
            <w:gridSpan w:val="2"/>
            <w:shd w:val="clear" w:color="auto" w:fill="auto"/>
            <w:tcMar>
              <w:top w:w="100" w:type="dxa"/>
              <w:left w:w="100" w:type="dxa"/>
              <w:bottom w:w="100" w:type="dxa"/>
              <w:right w:w="100" w:type="dxa"/>
            </w:tcMar>
          </w:tcPr>
          <w:p w14:paraId="00000179"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Son pruebas que se realizan de forma individual a cada componente del </w:t>
            </w:r>
            <w:r>
              <w:rPr>
                <w:rFonts w:ascii="Arial" w:eastAsia="Arial" w:hAnsi="Arial" w:cs="Arial"/>
                <w:i/>
                <w:color w:val="000000"/>
                <w:sz w:val="22"/>
                <w:szCs w:val="22"/>
              </w:rPr>
              <w:t>software</w:t>
            </w:r>
            <w:r>
              <w:rPr>
                <w:rFonts w:ascii="Arial" w:eastAsia="Arial" w:hAnsi="Arial" w:cs="Arial"/>
                <w:color w:val="000000"/>
                <w:sz w:val="22"/>
                <w:szCs w:val="22"/>
              </w:rPr>
              <w:t xml:space="preserve">, funcionalidad o fragmento de código; cada unidad es invocada desde una clase o componente externo para formar el </w:t>
            </w:r>
            <w:r>
              <w:rPr>
                <w:rFonts w:ascii="Arial" w:eastAsia="Arial" w:hAnsi="Arial" w:cs="Arial"/>
                <w:i/>
                <w:color w:val="000000"/>
                <w:sz w:val="22"/>
                <w:szCs w:val="22"/>
              </w:rPr>
              <w:t>software,</w:t>
            </w:r>
            <w:r>
              <w:rPr>
                <w:rFonts w:ascii="Arial" w:eastAsia="Arial" w:hAnsi="Arial" w:cs="Arial"/>
                <w:color w:val="000000"/>
                <w:sz w:val="22"/>
                <w:szCs w:val="22"/>
              </w:rPr>
              <w:t xml:space="preserve"> por lo tanto, cada una debe ser funcionalmente independiente. El desarrollador es quien debe realizar estas pruebas, porque es el más idóneo e implementó el módulo o componente del sistema, por lo tanto, conoce la estructura generada.</w:t>
            </w:r>
          </w:p>
        </w:tc>
      </w:tr>
      <w:tr w:rsidR="00422810" w14:paraId="3FC25EEB" w14:textId="77777777">
        <w:trPr>
          <w:trHeight w:val="420"/>
        </w:trPr>
        <w:tc>
          <w:tcPr>
            <w:tcW w:w="1833" w:type="dxa"/>
            <w:shd w:val="clear" w:color="auto" w:fill="auto"/>
            <w:tcMar>
              <w:top w:w="100" w:type="dxa"/>
              <w:left w:w="100" w:type="dxa"/>
              <w:bottom w:w="100" w:type="dxa"/>
              <w:right w:w="100" w:type="dxa"/>
            </w:tcMar>
          </w:tcPr>
          <w:p w14:paraId="0000017B" w14:textId="20A25BE3" w:rsidR="00422810" w:rsidRPr="00185417" w:rsidRDefault="007305ED">
            <w:pPr>
              <w:widowControl w:val="0"/>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Pruebas de integración</w:t>
            </w:r>
          </w:p>
        </w:tc>
        <w:tc>
          <w:tcPr>
            <w:tcW w:w="11579" w:type="dxa"/>
            <w:gridSpan w:val="2"/>
            <w:shd w:val="clear" w:color="auto" w:fill="auto"/>
            <w:tcMar>
              <w:top w:w="100" w:type="dxa"/>
              <w:left w:w="100" w:type="dxa"/>
              <w:bottom w:w="100" w:type="dxa"/>
              <w:right w:w="100" w:type="dxa"/>
            </w:tcMar>
          </w:tcPr>
          <w:p w14:paraId="0000017C" w14:textId="3A7AF021" w:rsidR="00422810" w:rsidRPr="00185417" w:rsidRDefault="00974E98" w:rsidP="007305ED">
            <w:pPr>
              <w:widowControl w:val="0"/>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 xml:space="preserve">Estas pruebas son necesarias para constatar que los componentes o módulos del sistema, pueden funcionar correctamente acoplados e integrados, debido a que pueden ocurrir imprevistos o errores no contemplados. Este tipo de pruebas verifican el funcionamiento, consolidación e interacción entre partes del sistema, ya sea con el sistema operativo, el </w:t>
            </w:r>
            <w:r w:rsidRPr="00185417">
              <w:rPr>
                <w:rFonts w:ascii="Arial" w:eastAsia="Arial" w:hAnsi="Arial" w:cs="Arial"/>
                <w:i/>
                <w:color w:val="000000" w:themeColor="text1"/>
                <w:sz w:val="22"/>
                <w:szCs w:val="22"/>
              </w:rPr>
              <w:t>hardwar</w:t>
            </w:r>
            <w:r w:rsidRPr="00185417">
              <w:rPr>
                <w:rFonts w:ascii="Arial" w:eastAsia="Arial" w:hAnsi="Arial" w:cs="Arial"/>
                <w:color w:val="000000" w:themeColor="text1"/>
                <w:sz w:val="22"/>
                <w:szCs w:val="22"/>
              </w:rPr>
              <w:t xml:space="preserve">e en el cual se está corriendo, </w:t>
            </w:r>
            <w:r w:rsidR="000B0BFA" w:rsidRPr="00185417">
              <w:rPr>
                <w:rFonts w:ascii="Arial" w:eastAsia="Arial" w:hAnsi="Arial" w:cs="Arial"/>
                <w:color w:val="000000" w:themeColor="text1"/>
                <w:sz w:val="22"/>
                <w:szCs w:val="22"/>
              </w:rPr>
              <w:t>y las</w:t>
            </w:r>
            <w:r w:rsidRPr="00185417">
              <w:rPr>
                <w:rFonts w:ascii="Arial" w:eastAsia="Arial" w:hAnsi="Arial" w:cs="Arial"/>
                <w:color w:val="000000" w:themeColor="text1"/>
                <w:sz w:val="22"/>
                <w:szCs w:val="22"/>
              </w:rPr>
              <w:t xml:space="preserve"> interfaces en el sistema.</w:t>
            </w:r>
          </w:p>
        </w:tc>
      </w:tr>
      <w:tr w:rsidR="00422810" w14:paraId="1EC03976" w14:textId="77777777">
        <w:trPr>
          <w:trHeight w:val="420"/>
        </w:trPr>
        <w:tc>
          <w:tcPr>
            <w:tcW w:w="1833" w:type="dxa"/>
            <w:shd w:val="clear" w:color="auto" w:fill="auto"/>
            <w:tcMar>
              <w:top w:w="100" w:type="dxa"/>
              <w:left w:w="100" w:type="dxa"/>
              <w:bottom w:w="100" w:type="dxa"/>
              <w:right w:w="100" w:type="dxa"/>
            </w:tcMar>
          </w:tcPr>
          <w:p w14:paraId="0000017E" w14:textId="595D445A" w:rsidR="00422810" w:rsidRDefault="00974E98">
            <w:pPr>
              <w:widowControl w:val="0"/>
              <w:jc w:val="both"/>
              <w:rPr>
                <w:rFonts w:ascii="Arial" w:eastAsia="Arial" w:hAnsi="Arial" w:cs="Arial"/>
                <w:color w:val="999999"/>
                <w:sz w:val="22"/>
                <w:szCs w:val="22"/>
              </w:rPr>
            </w:pPr>
            <w:r>
              <w:rPr>
                <w:rFonts w:ascii="Arial" w:eastAsia="Arial" w:hAnsi="Arial" w:cs="Arial"/>
                <w:color w:val="000000"/>
                <w:sz w:val="22"/>
                <w:szCs w:val="22"/>
              </w:rPr>
              <w:t>Pru</w:t>
            </w:r>
            <w:r w:rsidR="007305ED">
              <w:rPr>
                <w:rFonts w:ascii="Arial" w:eastAsia="Arial" w:hAnsi="Arial" w:cs="Arial"/>
                <w:color w:val="000000"/>
                <w:sz w:val="22"/>
                <w:szCs w:val="22"/>
              </w:rPr>
              <w:t>ebas de validación o aceptación</w:t>
            </w:r>
          </w:p>
        </w:tc>
        <w:tc>
          <w:tcPr>
            <w:tcW w:w="11579" w:type="dxa"/>
            <w:gridSpan w:val="2"/>
            <w:shd w:val="clear" w:color="auto" w:fill="auto"/>
            <w:tcMar>
              <w:top w:w="100" w:type="dxa"/>
              <w:left w:w="100" w:type="dxa"/>
              <w:bottom w:w="100" w:type="dxa"/>
              <w:right w:w="100" w:type="dxa"/>
            </w:tcMar>
          </w:tcPr>
          <w:p w14:paraId="0000017F" w14:textId="77777777" w:rsidR="00422810" w:rsidRDefault="00974E98">
            <w:pPr>
              <w:widowControl w:val="0"/>
              <w:jc w:val="both"/>
              <w:rPr>
                <w:rFonts w:ascii="Arial" w:eastAsia="Arial" w:hAnsi="Arial" w:cs="Arial"/>
                <w:color w:val="999999"/>
                <w:sz w:val="22"/>
                <w:szCs w:val="22"/>
              </w:rPr>
            </w:pPr>
            <w:r>
              <w:rPr>
                <w:rFonts w:ascii="Arial" w:eastAsia="Arial" w:hAnsi="Arial" w:cs="Arial"/>
                <w:color w:val="000000"/>
                <w:sz w:val="22"/>
                <w:szCs w:val="22"/>
              </w:rPr>
              <w:t>Estas pruebas se realizan por parte del cliente y son llevadas a cabo antes de la puesta en marcha o etapa de producción.</w:t>
            </w:r>
          </w:p>
        </w:tc>
      </w:tr>
    </w:tbl>
    <w:p w14:paraId="00000181" w14:textId="77777777" w:rsidR="00422810" w:rsidRDefault="00422810">
      <w:pPr>
        <w:jc w:val="both"/>
        <w:rPr>
          <w:rFonts w:ascii="Arial" w:eastAsia="Arial" w:hAnsi="Arial" w:cs="Arial"/>
          <w:sz w:val="22"/>
          <w:szCs w:val="22"/>
        </w:rPr>
      </w:pPr>
    </w:p>
    <w:tbl>
      <w:tblPr>
        <w:tblStyle w:val="afff5"/>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4F692069" w14:textId="77777777">
        <w:trPr>
          <w:trHeight w:val="444"/>
        </w:trPr>
        <w:tc>
          <w:tcPr>
            <w:tcW w:w="13422" w:type="dxa"/>
            <w:shd w:val="clear" w:color="auto" w:fill="D9D9D9"/>
          </w:tcPr>
          <w:p w14:paraId="00000182"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0F0D2CFF" w14:textId="77777777">
        <w:tc>
          <w:tcPr>
            <w:tcW w:w="13422" w:type="dxa"/>
          </w:tcPr>
          <w:p w14:paraId="00000183" w14:textId="77777777" w:rsidR="00422810" w:rsidRDefault="00974E98">
            <w:pPr>
              <w:jc w:val="both"/>
              <w:rPr>
                <w:rFonts w:ascii="Arial" w:eastAsia="Arial" w:hAnsi="Arial" w:cs="Arial"/>
                <w:color w:val="BFBFBF"/>
                <w:sz w:val="22"/>
                <w:szCs w:val="22"/>
              </w:rPr>
            </w:pPr>
            <w:r>
              <w:rPr>
                <w:rFonts w:ascii="Arial" w:eastAsia="Arial" w:hAnsi="Arial" w:cs="Arial"/>
                <w:sz w:val="22"/>
                <w:szCs w:val="22"/>
              </w:rPr>
              <w:t>Se complementa un poco más la información sobre las pruebas de integración y de validación o aceptación.</w:t>
            </w:r>
          </w:p>
        </w:tc>
      </w:tr>
    </w:tbl>
    <w:p w14:paraId="00000184" w14:textId="77777777" w:rsidR="00422810" w:rsidRDefault="00422810">
      <w:pPr>
        <w:jc w:val="both"/>
        <w:rPr>
          <w:rFonts w:ascii="Arial" w:eastAsia="Arial" w:hAnsi="Arial" w:cs="Arial"/>
          <w:sz w:val="22"/>
          <w:szCs w:val="22"/>
        </w:rPr>
      </w:pPr>
    </w:p>
    <w:tbl>
      <w:tblPr>
        <w:tblStyle w:val="afff6"/>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422810" w14:paraId="0783E5BE" w14:textId="77777777">
        <w:trPr>
          <w:trHeight w:val="580"/>
        </w:trPr>
        <w:tc>
          <w:tcPr>
            <w:tcW w:w="1534" w:type="dxa"/>
            <w:shd w:val="clear" w:color="auto" w:fill="D9D9D9"/>
            <w:tcMar>
              <w:top w:w="100" w:type="dxa"/>
              <w:left w:w="100" w:type="dxa"/>
              <w:bottom w:w="100" w:type="dxa"/>
              <w:right w:w="100" w:type="dxa"/>
            </w:tcMar>
          </w:tcPr>
          <w:p w14:paraId="00000185"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186" w14:textId="77777777" w:rsidR="00422810" w:rsidRDefault="00974E98">
            <w:pPr>
              <w:pStyle w:val="Ttulo"/>
              <w:widowControl w:val="0"/>
              <w:spacing w:after="0"/>
              <w:jc w:val="center"/>
              <w:rPr>
                <w:rFonts w:ascii="Arial" w:eastAsia="Arial" w:hAnsi="Arial" w:cs="Arial"/>
                <w:sz w:val="22"/>
                <w:szCs w:val="22"/>
              </w:rPr>
            </w:pPr>
            <w:bookmarkStart w:id="19" w:name="_heading=h.4i7ojhp" w:colFirst="0" w:colLast="0"/>
            <w:bookmarkEnd w:id="19"/>
            <w:r>
              <w:rPr>
                <w:rFonts w:ascii="Arial" w:eastAsia="Arial" w:hAnsi="Arial" w:cs="Arial"/>
                <w:sz w:val="22"/>
                <w:szCs w:val="22"/>
              </w:rPr>
              <w:t>Acordeón tipo 1.</w:t>
            </w:r>
          </w:p>
        </w:tc>
      </w:tr>
      <w:tr w:rsidR="00422810" w14:paraId="6A1158DA" w14:textId="77777777">
        <w:trPr>
          <w:trHeight w:val="420"/>
        </w:trPr>
        <w:tc>
          <w:tcPr>
            <w:tcW w:w="1534" w:type="dxa"/>
            <w:shd w:val="clear" w:color="auto" w:fill="auto"/>
            <w:tcMar>
              <w:top w:w="100" w:type="dxa"/>
              <w:left w:w="100" w:type="dxa"/>
              <w:bottom w:w="100" w:type="dxa"/>
              <w:right w:w="100" w:type="dxa"/>
            </w:tcMar>
          </w:tcPr>
          <w:p w14:paraId="00000187"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188" w14:textId="77777777" w:rsidR="00422810" w:rsidRDefault="00974E98">
            <w:pPr>
              <w:jc w:val="both"/>
              <w:rPr>
                <w:rFonts w:ascii="Arial" w:eastAsia="Arial" w:hAnsi="Arial" w:cs="Arial"/>
                <w:sz w:val="22"/>
                <w:szCs w:val="22"/>
              </w:rPr>
            </w:pPr>
            <w:r>
              <w:rPr>
                <w:rFonts w:ascii="Arial" w:eastAsia="Arial" w:hAnsi="Arial" w:cs="Arial"/>
                <w:color w:val="000000"/>
                <w:sz w:val="22"/>
                <w:szCs w:val="22"/>
              </w:rPr>
              <w:t>Conozca las pruebas de integración, en las cuales se encuentran los siguientes tipos:</w:t>
            </w:r>
          </w:p>
        </w:tc>
      </w:tr>
      <w:tr w:rsidR="00422810" w14:paraId="0A2BFB79" w14:textId="77777777">
        <w:trPr>
          <w:trHeight w:val="420"/>
        </w:trPr>
        <w:tc>
          <w:tcPr>
            <w:tcW w:w="13412" w:type="dxa"/>
            <w:gridSpan w:val="2"/>
            <w:shd w:val="clear" w:color="auto" w:fill="auto"/>
            <w:tcMar>
              <w:top w:w="100" w:type="dxa"/>
              <w:left w:w="100" w:type="dxa"/>
              <w:bottom w:w="100" w:type="dxa"/>
              <w:right w:w="100" w:type="dxa"/>
            </w:tcMar>
          </w:tcPr>
          <w:p w14:paraId="00000189" w14:textId="77777777" w:rsidR="00422810" w:rsidRDefault="00E41941">
            <w:pPr>
              <w:jc w:val="both"/>
              <w:rPr>
                <w:rFonts w:ascii="Arial" w:eastAsia="Arial" w:hAnsi="Arial" w:cs="Arial"/>
                <w:sz w:val="22"/>
                <w:szCs w:val="22"/>
              </w:rPr>
            </w:pPr>
            <w:sdt>
              <w:sdtPr>
                <w:tag w:val="goog_rdk_27"/>
                <w:id w:val="1830091232"/>
              </w:sdtPr>
              <w:sdtEndPr/>
              <w:sdtContent/>
            </w:sdt>
            <w:r w:rsidR="00974E98">
              <w:rPr>
                <w:rFonts w:ascii="Arial" w:eastAsia="Arial" w:hAnsi="Arial" w:cs="Arial"/>
                <w:noProof/>
                <w:sz w:val="22"/>
                <w:szCs w:val="22"/>
                <w:lang w:val="es-CO" w:eastAsia="es-CO"/>
              </w:rPr>
              <w:drawing>
                <wp:inline distT="0" distB="0" distL="0" distR="0" wp14:anchorId="753EC5FE" wp14:editId="043E8B00">
                  <wp:extent cx="2412107" cy="1554230"/>
                  <wp:effectExtent l="0" t="0" r="0" b="0"/>
                  <wp:docPr id="28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3"/>
                          <a:srcRect b="11788"/>
                          <a:stretch>
                            <a:fillRect/>
                          </a:stretch>
                        </pic:blipFill>
                        <pic:spPr>
                          <a:xfrm>
                            <a:off x="0" y="0"/>
                            <a:ext cx="2412107" cy="1554230"/>
                          </a:xfrm>
                          <a:prstGeom prst="rect">
                            <a:avLst/>
                          </a:prstGeom>
                          <a:ln/>
                        </pic:spPr>
                      </pic:pic>
                    </a:graphicData>
                  </a:graphic>
                </wp:inline>
              </w:drawing>
            </w:r>
          </w:p>
          <w:p w14:paraId="0000018A" w14:textId="77777777" w:rsidR="00422810" w:rsidRDefault="00422810">
            <w:pPr>
              <w:widowControl w:val="0"/>
              <w:jc w:val="both"/>
              <w:rPr>
                <w:rFonts w:ascii="Arial" w:eastAsia="Arial" w:hAnsi="Arial" w:cs="Arial"/>
                <w:sz w:val="22"/>
                <w:szCs w:val="22"/>
              </w:rPr>
            </w:pPr>
          </w:p>
          <w:p w14:paraId="0000018B"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 228125_i34.</w:t>
            </w:r>
          </w:p>
        </w:tc>
      </w:tr>
      <w:tr w:rsidR="00422810" w14:paraId="545B100C" w14:textId="77777777">
        <w:trPr>
          <w:trHeight w:val="420"/>
        </w:trPr>
        <w:tc>
          <w:tcPr>
            <w:tcW w:w="13412" w:type="dxa"/>
            <w:gridSpan w:val="2"/>
            <w:shd w:val="clear" w:color="auto" w:fill="auto"/>
            <w:tcMar>
              <w:top w:w="100" w:type="dxa"/>
              <w:left w:w="100" w:type="dxa"/>
              <w:bottom w:w="100" w:type="dxa"/>
              <w:right w:w="100" w:type="dxa"/>
            </w:tcMar>
          </w:tcPr>
          <w:p w14:paraId="0000018D" w14:textId="5D1B331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Integración d</w:t>
            </w:r>
            <w:r w:rsidR="007305ED">
              <w:rPr>
                <w:rFonts w:ascii="Arial" w:eastAsia="Arial" w:hAnsi="Arial" w:cs="Arial"/>
                <w:color w:val="000000"/>
                <w:sz w:val="22"/>
                <w:szCs w:val="22"/>
              </w:rPr>
              <w:t>escendente</w:t>
            </w:r>
          </w:p>
          <w:p w14:paraId="0000018E"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Consiste en que el componente de mayor nivel integra otros componentes del sistema, por lo tanto, esta prueba es incremental para definir la arquitectura del sistema.</w:t>
            </w:r>
          </w:p>
        </w:tc>
      </w:tr>
      <w:tr w:rsidR="00422810" w14:paraId="448373F3" w14:textId="77777777">
        <w:trPr>
          <w:trHeight w:val="420"/>
        </w:trPr>
        <w:tc>
          <w:tcPr>
            <w:tcW w:w="13412" w:type="dxa"/>
            <w:gridSpan w:val="2"/>
            <w:shd w:val="clear" w:color="auto" w:fill="auto"/>
            <w:tcMar>
              <w:top w:w="100" w:type="dxa"/>
              <w:left w:w="100" w:type="dxa"/>
              <w:bottom w:w="100" w:type="dxa"/>
              <w:right w:w="100" w:type="dxa"/>
            </w:tcMar>
          </w:tcPr>
          <w:p w14:paraId="00000190" w14:textId="1BBF237F" w:rsidR="00422810" w:rsidRDefault="007305ED">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Integración ascendente</w:t>
            </w:r>
          </w:p>
          <w:p w14:paraId="00000191"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realizan pruebas con los componentes más simples y sencillos de la aplicación y luego se van integrando a los de mayor envergadura o a los subsistemas.</w:t>
            </w:r>
          </w:p>
        </w:tc>
      </w:tr>
      <w:tr w:rsidR="00422810" w14:paraId="02041815" w14:textId="77777777">
        <w:trPr>
          <w:trHeight w:val="420"/>
        </w:trPr>
        <w:tc>
          <w:tcPr>
            <w:tcW w:w="13412" w:type="dxa"/>
            <w:gridSpan w:val="2"/>
            <w:shd w:val="clear" w:color="auto" w:fill="auto"/>
            <w:tcMar>
              <w:top w:w="100" w:type="dxa"/>
              <w:left w:w="100" w:type="dxa"/>
              <w:bottom w:w="100" w:type="dxa"/>
              <w:right w:w="100" w:type="dxa"/>
            </w:tcMar>
          </w:tcPr>
          <w:p w14:paraId="00000193" w14:textId="3050ABF2"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Integración </w:t>
            </w:r>
            <w:r w:rsidR="007305ED">
              <w:rPr>
                <w:rFonts w:ascii="Arial" w:eastAsia="Arial" w:hAnsi="Arial" w:cs="Arial"/>
                <w:i/>
                <w:color w:val="000000"/>
                <w:sz w:val="22"/>
                <w:szCs w:val="22"/>
              </w:rPr>
              <w:t>ad-hoc</w:t>
            </w:r>
          </w:p>
          <w:p w14:paraId="00000194"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En la medida que se termina la implementación de cada componente, estos se van probando y posteriormente integrando con otro componente en iguales condiciones, es decir, ya probado.</w:t>
            </w:r>
          </w:p>
        </w:tc>
      </w:tr>
      <w:tr w:rsidR="00422810" w14:paraId="721C9932" w14:textId="77777777">
        <w:trPr>
          <w:trHeight w:val="420"/>
        </w:trPr>
        <w:tc>
          <w:tcPr>
            <w:tcW w:w="13412" w:type="dxa"/>
            <w:gridSpan w:val="2"/>
            <w:shd w:val="clear" w:color="auto" w:fill="auto"/>
            <w:tcMar>
              <w:top w:w="100" w:type="dxa"/>
              <w:left w:w="100" w:type="dxa"/>
              <w:bottom w:w="100" w:type="dxa"/>
              <w:right w:w="100" w:type="dxa"/>
            </w:tcMar>
          </w:tcPr>
          <w:p w14:paraId="00000196" w14:textId="4ADE4AF1" w:rsidR="00422810" w:rsidRPr="007305ED" w:rsidRDefault="007305ED">
            <w:pPr>
              <w:pBdr>
                <w:top w:val="nil"/>
                <w:left w:val="nil"/>
                <w:bottom w:val="nil"/>
                <w:right w:val="nil"/>
                <w:between w:val="nil"/>
              </w:pBdr>
              <w:jc w:val="both"/>
              <w:rPr>
                <w:rFonts w:ascii="Arial" w:eastAsia="Arial" w:hAnsi="Arial" w:cs="Arial"/>
                <w:sz w:val="22"/>
                <w:szCs w:val="22"/>
              </w:rPr>
            </w:pPr>
            <w:r w:rsidRPr="007305ED">
              <w:rPr>
                <w:rFonts w:ascii="Arial" w:eastAsia="Arial" w:hAnsi="Arial" w:cs="Arial"/>
                <w:sz w:val="22"/>
                <w:szCs w:val="22"/>
              </w:rPr>
              <w:t>Integración de esqueleto</w:t>
            </w:r>
          </w:p>
          <w:p w14:paraId="00000197"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realiza integración de componentes sobre un componente o subsistema con una complejidad moderada o avanzada, los componentes más pequeños se van agregando a este.</w:t>
            </w:r>
          </w:p>
        </w:tc>
      </w:tr>
    </w:tbl>
    <w:p w14:paraId="00000199" w14:textId="77777777" w:rsidR="00422810" w:rsidRDefault="00422810">
      <w:pPr>
        <w:jc w:val="both"/>
        <w:rPr>
          <w:rFonts w:ascii="Arial" w:eastAsia="Arial" w:hAnsi="Arial" w:cs="Arial"/>
          <w:sz w:val="22"/>
          <w:szCs w:val="22"/>
        </w:rPr>
      </w:pPr>
    </w:p>
    <w:tbl>
      <w:tblPr>
        <w:tblStyle w:val="afff7"/>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4E2DFC84" w14:textId="77777777">
        <w:trPr>
          <w:trHeight w:val="444"/>
        </w:trPr>
        <w:tc>
          <w:tcPr>
            <w:tcW w:w="13422" w:type="dxa"/>
            <w:shd w:val="clear" w:color="auto" w:fill="D9D9D9"/>
          </w:tcPr>
          <w:p w14:paraId="0000019A"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lastRenderedPageBreak/>
              <w:t>Cuadro de texto.</w:t>
            </w:r>
          </w:p>
        </w:tc>
      </w:tr>
      <w:tr w:rsidR="00422810" w14:paraId="553D2D57" w14:textId="77777777">
        <w:tc>
          <w:tcPr>
            <w:tcW w:w="13422" w:type="dxa"/>
          </w:tcPr>
          <w:p w14:paraId="0000019B" w14:textId="77777777" w:rsidR="00422810" w:rsidRDefault="00974E98">
            <w:pPr>
              <w:jc w:val="both"/>
              <w:rPr>
                <w:rFonts w:ascii="Arial" w:eastAsia="Arial" w:hAnsi="Arial" w:cs="Arial"/>
                <w:color w:val="BFBFBF"/>
                <w:sz w:val="22"/>
                <w:szCs w:val="22"/>
              </w:rPr>
            </w:pPr>
            <w:r>
              <w:rPr>
                <w:rFonts w:ascii="Arial" w:eastAsia="Arial" w:hAnsi="Arial" w:cs="Arial"/>
                <w:sz w:val="22"/>
                <w:szCs w:val="22"/>
              </w:rPr>
              <w:t>Se finaliza con las pruebas de validación y aceptación.</w:t>
            </w:r>
          </w:p>
        </w:tc>
      </w:tr>
    </w:tbl>
    <w:p w14:paraId="0000019C" w14:textId="77777777" w:rsidR="00422810" w:rsidRDefault="00422810">
      <w:pPr>
        <w:jc w:val="both"/>
        <w:rPr>
          <w:rFonts w:ascii="Arial" w:eastAsia="Arial" w:hAnsi="Arial" w:cs="Arial"/>
          <w:sz w:val="22"/>
          <w:szCs w:val="22"/>
        </w:rPr>
      </w:pPr>
    </w:p>
    <w:tbl>
      <w:tblPr>
        <w:tblStyle w:val="afff8"/>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422810" w14:paraId="27015732" w14:textId="77777777">
        <w:trPr>
          <w:trHeight w:val="460"/>
        </w:trPr>
        <w:tc>
          <w:tcPr>
            <w:tcW w:w="1731" w:type="dxa"/>
            <w:shd w:val="clear" w:color="auto" w:fill="D9D9D9"/>
            <w:tcMar>
              <w:top w:w="100" w:type="dxa"/>
              <w:left w:w="100" w:type="dxa"/>
              <w:bottom w:w="100" w:type="dxa"/>
              <w:right w:w="100" w:type="dxa"/>
            </w:tcMar>
          </w:tcPr>
          <w:p w14:paraId="0000019D"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Tipo de recurso.</w:t>
            </w:r>
          </w:p>
        </w:tc>
        <w:tc>
          <w:tcPr>
            <w:tcW w:w="11681" w:type="dxa"/>
            <w:gridSpan w:val="2"/>
            <w:shd w:val="clear" w:color="auto" w:fill="D9D9D9"/>
            <w:tcMar>
              <w:top w:w="100" w:type="dxa"/>
              <w:left w:w="100" w:type="dxa"/>
              <w:bottom w:w="100" w:type="dxa"/>
              <w:right w:w="100" w:type="dxa"/>
            </w:tcMar>
          </w:tcPr>
          <w:p w14:paraId="0000019E" w14:textId="77777777" w:rsidR="00422810" w:rsidRDefault="00974E98">
            <w:pPr>
              <w:pStyle w:val="Ttulo"/>
              <w:widowControl w:val="0"/>
              <w:spacing w:after="0"/>
              <w:jc w:val="both"/>
              <w:rPr>
                <w:rFonts w:ascii="Arial" w:eastAsia="Arial" w:hAnsi="Arial" w:cs="Arial"/>
                <w:sz w:val="22"/>
                <w:szCs w:val="22"/>
              </w:rPr>
            </w:pPr>
            <w:r>
              <w:rPr>
                <w:rFonts w:ascii="Arial" w:eastAsia="Arial" w:hAnsi="Arial" w:cs="Arial"/>
                <w:sz w:val="22"/>
                <w:szCs w:val="22"/>
              </w:rPr>
              <w:t>Infografía interactiva punto caliente.</w:t>
            </w:r>
          </w:p>
        </w:tc>
      </w:tr>
      <w:tr w:rsidR="00422810" w14:paraId="797AE4EA" w14:textId="77777777">
        <w:trPr>
          <w:trHeight w:val="420"/>
        </w:trPr>
        <w:tc>
          <w:tcPr>
            <w:tcW w:w="1731" w:type="dxa"/>
            <w:shd w:val="clear" w:color="auto" w:fill="auto"/>
            <w:tcMar>
              <w:top w:w="100" w:type="dxa"/>
              <w:left w:w="100" w:type="dxa"/>
              <w:bottom w:w="100" w:type="dxa"/>
              <w:right w:w="100" w:type="dxa"/>
            </w:tcMar>
          </w:tcPr>
          <w:p w14:paraId="000001A0"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Texto introductorio.</w:t>
            </w:r>
          </w:p>
        </w:tc>
        <w:tc>
          <w:tcPr>
            <w:tcW w:w="11681" w:type="dxa"/>
            <w:gridSpan w:val="2"/>
            <w:shd w:val="clear" w:color="auto" w:fill="auto"/>
            <w:tcMar>
              <w:top w:w="100" w:type="dxa"/>
              <w:left w:w="100" w:type="dxa"/>
              <w:bottom w:w="100" w:type="dxa"/>
              <w:right w:w="100" w:type="dxa"/>
            </w:tcMar>
          </w:tcPr>
          <w:p w14:paraId="000001A1" w14:textId="77777777"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Se encuentran las siguientes pruebas:</w:t>
            </w:r>
          </w:p>
        </w:tc>
      </w:tr>
      <w:tr w:rsidR="00422810" w14:paraId="3C8BA3CC" w14:textId="77777777">
        <w:trPr>
          <w:trHeight w:val="420"/>
        </w:trPr>
        <w:tc>
          <w:tcPr>
            <w:tcW w:w="13412" w:type="dxa"/>
            <w:gridSpan w:val="3"/>
            <w:shd w:val="clear" w:color="auto" w:fill="auto"/>
            <w:tcMar>
              <w:top w:w="100" w:type="dxa"/>
              <w:left w:w="100" w:type="dxa"/>
              <w:bottom w:w="100" w:type="dxa"/>
              <w:right w:w="100" w:type="dxa"/>
            </w:tcMar>
          </w:tcPr>
          <w:p w14:paraId="000001A3" w14:textId="77777777" w:rsidR="00422810" w:rsidRDefault="00E41941">
            <w:pPr>
              <w:widowControl w:val="0"/>
              <w:jc w:val="both"/>
              <w:rPr>
                <w:rFonts w:ascii="Arial" w:eastAsia="Arial" w:hAnsi="Arial" w:cs="Arial"/>
                <w:sz w:val="22"/>
                <w:szCs w:val="22"/>
              </w:rPr>
            </w:pPr>
            <w:sdt>
              <w:sdtPr>
                <w:tag w:val="goog_rdk_28"/>
                <w:id w:val="-178739301"/>
              </w:sdtPr>
              <w:sdtEndPr/>
              <w:sdtContent/>
            </w:sdt>
            <w:r w:rsidR="00974E98">
              <w:rPr>
                <w:rFonts w:ascii="Arial" w:eastAsia="Arial" w:hAnsi="Arial" w:cs="Arial"/>
                <w:noProof/>
                <w:sz w:val="22"/>
                <w:szCs w:val="22"/>
                <w:lang w:val="es-CO" w:eastAsia="es-CO"/>
              </w:rPr>
              <w:drawing>
                <wp:inline distT="0" distB="0" distL="0" distR="0" wp14:anchorId="6E673DDD" wp14:editId="09BD3057">
                  <wp:extent cx="5145152" cy="2084231"/>
                  <wp:effectExtent l="0" t="0" r="0" b="0"/>
                  <wp:docPr id="2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145152" cy="2084231"/>
                          </a:xfrm>
                          <a:prstGeom prst="rect">
                            <a:avLst/>
                          </a:prstGeom>
                          <a:ln/>
                        </pic:spPr>
                      </pic:pic>
                    </a:graphicData>
                  </a:graphic>
                </wp:inline>
              </w:drawing>
            </w:r>
          </w:p>
          <w:p w14:paraId="000001A4" w14:textId="77777777" w:rsidR="00422810" w:rsidRDefault="00974E98">
            <w:pPr>
              <w:widowControl w:val="0"/>
              <w:jc w:val="both"/>
              <w:rPr>
                <w:rFonts w:ascii="Arial" w:eastAsia="Arial" w:hAnsi="Arial" w:cs="Arial"/>
                <w:color w:val="999999"/>
                <w:sz w:val="22"/>
                <w:szCs w:val="22"/>
              </w:rPr>
            </w:pPr>
            <w:r>
              <w:rPr>
                <w:rFonts w:ascii="Arial" w:eastAsia="Arial" w:hAnsi="Arial" w:cs="Arial"/>
                <w:sz w:val="22"/>
                <w:szCs w:val="22"/>
              </w:rPr>
              <w:t>Imagen: 228125_i35.</w:t>
            </w:r>
          </w:p>
        </w:tc>
      </w:tr>
      <w:tr w:rsidR="00422810" w14:paraId="541790D1" w14:textId="77777777">
        <w:trPr>
          <w:trHeight w:val="420"/>
        </w:trPr>
        <w:tc>
          <w:tcPr>
            <w:tcW w:w="1731" w:type="dxa"/>
            <w:shd w:val="clear" w:color="auto" w:fill="auto"/>
            <w:tcMar>
              <w:top w:w="100" w:type="dxa"/>
              <w:left w:w="100" w:type="dxa"/>
              <w:bottom w:w="100" w:type="dxa"/>
              <w:right w:w="100" w:type="dxa"/>
            </w:tcMar>
          </w:tcPr>
          <w:p w14:paraId="000001A7"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Código de la imagen.</w:t>
            </w:r>
          </w:p>
        </w:tc>
        <w:tc>
          <w:tcPr>
            <w:tcW w:w="11681" w:type="dxa"/>
            <w:gridSpan w:val="2"/>
            <w:shd w:val="clear" w:color="auto" w:fill="auto"/>
            <w:tcMar>
              <w:top w:w="100" w:type="dxa"/>
              <w:left w:w="100" w:type="dxa"/>
              <w:bottom w:w="100" w:type="dxa"/>
              <w:right w:w="100" w:type="dxa"/>
            </w:tcMar>
          </w:tcPr>
          <w:p w14:paraId="000001A8"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228125_i35.</w:t>
            </w:r>
          </w:p>
        </w:tc>
      </w:tr>
      <w:tr w:rsidR="00422810" w14:paraId="271B753F" w14:textId="77777777">
        <w:tc>
          <w:tcPr>
            <w:tcW w:w="1731" w:type="dxa"/>
            <w:shd w:val="clear" w:color="auto" w:fill="auto"/>
            <w:tcMar>
              <w:top w:w="100" w:type="dxa"/>
              <w:left w:w="100" w:type="dxa"/>
              <w:bottom w:w="100" w:type="dxa"/>
              <w:right w:w="100" w:type="dxa"/>
            </w:tcMar>
          </w:tcPr>
          <w:p w14:paraId="000001AA"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1.</w:t>
            </w:r>
          </w:p>
        </w:tc>
        <w:tc>
          <w:tcPr>
            <w:tcW w:w="6880" w:type="dxa"/>
            <w:shd w:val="clear" w:color="auto" w:fill="auto"/>
            <w:tcMar>
              <w:top w:w="100" w:type="dxa"/>
              <w:left w:w="100" w:type="dxa"/>
              <w:bottom w:w="100" w:type="dxa"/>
              <w:right w:w="100" w:type="dxa"/>
            </w:tcMar>
          </w:tcPr>
          <w:p w14:paraId="000001AB"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Se validan los datos e información del contrato y los requerimientos ahí establecidos, pueden ocurrir casos en que no se cumpla esas </w:t>
            </w:r>
            <w:r>
              <w:rPr>
                <w:rFonts w:ascii="Arial" w:eastAsia="Arial" w:hAnsi="Arial" w:cs="Arial"/>
                <w:color w:val="000000"/>
                <w:sz w:val="22"/>
                <w:szCs w:val="22"/>
              </w:rPr>
              <w:lastRenderedPageBreak/>
              <w:t xml:space="preserve">condiciones y al realizar las pruebas por parte del cliente, surjan errores en el </w:t>
            </w:r>
            <w:r>
              <w:rPr>
                <w:rFonts w:ascii="Arial" w:eastAsia="Arial" w:hAnsi="Arial" w:cs="Arial"/>
                <w:i/>
                <w:color w:val="000000"/>
                <w:sz w:val="22"/>
                <w:szCs w:val="22"/>
              </w:rPr>
              <w:t>software</w:t>
            </w:r>
            <w:r>
              <w:rPr>
                <w:rFonts w:ascii="Arial" w:eastAsia="Arial" w:hAnsi="Arial" w:cs="Arial"/>
                <w:color w:val="000000"/>
                <w:sz w:val="22"/>
                <w:szCs w:val="22"/>
              </w:rPr>
              <w:t>.</w:t>
            </w:r>
          </w:p>
        </w:tc>
        <w:tc>
          <w:tcPr>
            <w:tcW w:w="4801" w:type="dxa"/>
            <w:shd w:val="clear" w:color="auto" w:fill="auto"/>
            <w:tcMar>
              <w:top w:w="100" w:type="dxa"/>
              <w:left w:w="100" w:type="dxa"/>
              <w:bottom w:w="100" w:type="dxa"/>
              <w:right w:w="100" w:type="dxa"/>
            </w:tcMar>
          </w:tcPr>
          <w:p w14:paraId="000001AC" w14:textId="4C8A858C"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lastRenderedPageBreak/>
              <w:t>Pruebas de aceptación del c</w:t>
            </w:r>
            <w:r w:rsidR="007305ED">
              <w:rPr>
                <w:rFonts w:ascii="Arial" w:eastAsia="Arial" w:hAnsi="Arial" w:cs="Arial"/>
                <w:color w:val="000000"/>
                <w:sz w:val="22"/>
                <w:szCs w:val="22"/>
              </w:rPr>
              <w:t>ontrato</w:t>
            </w:r>
          </w:p>
        </w:tc>
      </w:tr>
      <w:tr w:rsidR="00422810" w14:paraId="636DCB20" w14:textId="77777777">
        <w:tc>
          <w:tcPr>
            <w:tcW w:w="1731" w:type="dxa"/>
            <w:shd w:val="clear" w:color="auto" w:fill="auto"/>
            <w:tcMar>
              <w:top w:w="100" w:type="dxa"/>
              <w:left w:w="100" w:type="dxa"/>
              <w:bottom w:w="100" w:type="dxa"/>
              <w:right w:w="100" w:type="dxa"/>
            </w:tcMar>
          </w:tcPr>
          <w:p w14:paraId="000001AD"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2.</w:t>
            </w:r>
          </w:p>
        </w:tc>
        <w:tc>
          <w:tcPr>
            <w:tcW w:w="6880" w:type="dxa"/>
            <w:shd w:val="clear" w:color="auto" w:fill="auto"/>
            <w:tcMar>
              <w:top w:w="100" w:type="dxa"/>
              <w:left w:w="100" w:type="dxa"/>
              <w:bottom w:w="100" w:type="dxa"/>
              <w:right w:w="100" w:type="dxa"/>
            </w:tcMar>
          </w:tcPr>
          <w:p w14:paraId="000001AE"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Consiste en realizar pruebas con el usuario final de la plataforma tecnológica, porque ocurre que, en muchos casos, cuando se lleva a cabo la implantación del </w:t>
            </w:r>
            <w:r>
              <w:rPr>
                <w:rFonts w:ascii="Arial" w:eastAsia="Arial" w:hAnsi="Arial" w:cs="Arial"/>
                <w:i/>
                <w:color w:val="000000"/>
                <w:sz w:val="22"/>
                <w:szCs w:val="22"/>
              </w:rPr>
              <w:t>software</w:t>
            </w:r>
            <w:r>
              <w:rPr>
                <w:rFonts w:ascii="Arial" w:eastAsia="Arial" w:hAnsi="Arial" w:cs="Arial"/>
                <w:color w:val="000000"/>
                <w:sz w:val="22"/>
                <w:szCs w:val="22"/>
              </w:rPr>
              <w:t>, algunos usuarios no contemplan una o varias funcionalidades, mientras que otros sí dan la aceptación.</w:t>
            </w:r>
          </w:p>
        </w:tc>
        <w:tc>
          <w:tcPr>
            <w:tcW w:w="4801" w:type="dxa"/>
            <w:shd w:val="clear" w:color="auto" w:fill="auto"/>
            <w:tcMar>
              <w:top w:w="100" w:type="dxa"/>
              <w:left w:w="100" w:type="dxa"/>
              <w:bottom w:w="100" w:type="dxa"/>
              <w:right w:w="100" w:type="dxa"/>
            </w:tcMar>
          </w:tcPr>
          <w:p w14:paraId="000001AF" w14:textId="11A6CF2E" w:rsidR="00422810" w:rsidRDefault="00974E98">
            <w:pPr>
              <w:widowControl w:val="0"/>
              <w:jc w:val="both"/>
              <w:rPr>
                <w:rFonts w:ascii="Arial" w:eastAsia="Arial" w:hAnsi="Arial" w:cs="Arial"/>
                <w:color w:val="666666"/>
                <w:sz w:val="22"/>
                <w:szCs w:val="22"/>
              </w:rPr>
            </w:pPr>
            <w:r>
              <w:rPr>
                <w:rFonts w:ascii="Arial" w:eastAsia="Arial" w:hAnsi="Arial" w:cs="Arial"/>
                <w:color w:val="000000"/>
                <w:sz w:val="22"/>
                <w:szCs w:val="22"/>
              </w:rPr>
              <w:t>Pr</w:t>
            </w:r>
            <w:r w:rsidR="007305ED">
              <w:rPr>
                <w:rFonts w:ascii="Arial" w:eastAsia="Arial" w:hAnsi="Arial" w:cs="Arial"/>
                <w:color w:val="000000"/>
                <w:sz w:val="22"/>
                <w:szCs w:val="22"/>
              </w:rPr>
              <w:t>uebas de aceptación del usuario</w:t>
            </w:r>
          </w:p>
        </w:tc>
      </w:tr>
      <w:tr w:rsidR="00422810" w14:paraId="06167148" w14:textId="77777777">
        <w:tc>
          <w:tcPr>
            <w:tcW w:w="1731" w:type="dxa"/>
            <w:shd w:val="clear" w:color="auto" w:fill="auto"/>
            <w:tcMar>
              <w:top w:w="100" w:type="dxa"/>
              <w:left w:w="100" w:type="dxa"/>
              <w:bottom w:w="100" w:type="dxa"/>
              <w:right w:w="100" w:type="dxa"/>
            </w:tcMar>
          </w:tcPr>
          <w:p w14:paraId="000001B0"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Punto caliente 3.</w:t>
            </w:r>
          </w:p>
        </w:tc>
        <w:tc>
          <w:tcPr>
            <w:tcW w:w="6880" w:type="dxa"/>
            <w:shd w:val="clear" w:color="auto" w:fill="auto"/>
            <w:tcMar>
              <w:top w:w="100" w:type="dxa"/>
              <w:left w:w="100" w:type="dxa"/>
              <w:bottom w:w="100" w:type="dxa"/>
              <w:right w:w="100" w:type="dxa"/>
            </w:tcMar>
          </w:tcPr>
          <w:p w14:paraId="000001B1"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realizan con el administrador de tecnologías de la información -TI-, para realizar distintos procesos como creación de usuarios, copias de seguridad, mantenimientos, vulnerabilidades en la infraestructura, entre otros.</w:t>
            </w:r>
          </w:p>
        </w:tc>
        <w:tc>
          <w:tcPr>
            <w:tcW w:w="4801" w:type="dxa"/>
            <w:shd w:val="clear" w:color="auto" w:fill="auto"/>
            <w:tcMar>
              <w:top w:w="100" w:type="dxa"/>
              <w:left w:w="100" w:type="dxa"/>
              <w:bottom w:w="100" w:type="dxa"/>
              <w:right w:w="100" w:type="dxa"/>
            </w:tcMar>
          </w:tcPr>
          <w:p w14:paraId="000001B2" w14:textId="4E6DF805" w:rsidR="00422810" w:rsidRDefault="007305ED">
            <w:pPr>
              <w:widowControl w:val="0"/>
              <w:jc w:val="both"/>
              <w:rPr>
                <w:rFonts w:ascii="Arial" w:eastAsia="Arial" w:hAnsi="Arial" w:cs="Arial"/>
                <w:color w:val="666666"/>
                <w:sz w:val="22"/>
                <w:szCs w:val="22"/>
              </w:rPr>
            </w:pPr>
            <w:r>
              <w:rPr>
                <w:rFonts w:ascii="Arial" w:eastAsia="Arial" w:hAnsi="Arial" w:cs="Arial"/>
                <w:color w:val="000000"/>
                <w:sz w:val="22"/>
                <w:szCs w:val="22"/>
              </w:rPr>
              <w:t>Pruebas operativas</w:t>
            </w:r>
          </w:p>
        </w:tc>
      </w:tr>
    </w:tbl>
    <w:p w14:paraId="000001B3" w14:textId="77777777" w:rsidR="00422810" w:rsidRDefault="00422810">
      <w:pPr>
        <w:jc w:val="both"/>
        <w:rPr>
          <w:rFonts w:ascii="Arial" w:eastAsia="Arial" w:hAnsi="Arial" w:cs="Arial"/>
          <w:sz w:val="22"/>
          <w:szCs w:val="22"/>
        </w:rPr>
      </w:pPr>
    </w:p>
    <w:tbl>
      <w:tblPr>
        <w:tblStyle w:val="afff9"/>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260484CA" w14:textId="77777777">
        <w:trPr>
          <w:trHeight w:val="444"/>
        </w:trPr>
        <w:tc>
          <w:tcPr>
            <w:tcW w:w="13422" w:type="dxa"/>
            <w:shd w:val="clear" w:color="auto" w:fill="D9D9D9"/>
          </w:tcPr>
          <w:p w14:paraId="000001B4"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1667049D" w14:textId="77777777">
        <w:tc>
          <w:tcPr>
            <w:tcW w:w="13422" w:type="dxa"/>
          </w:tcPr>
          <w:p w14:paraId="000001B5"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Existen diversas metodologías para realizar pruebas de </w:t>
            </w:r>
            <w:r>
              <w:rPr>
                <w:rFonts w:ascii="Arial" w:eastAsia="Arial" w:hAnsi="Arial" w:cs="Arial"/>
                <w:i/>
                <w:sz w:val="22"/>
                <w:szCs w:val="22"/>
              </w:rPr>
              <w:t>software</w:t>
            </w:r>
            <w:r>
              <w:rPr>
                <w:rFonts w:ascii="Arial" w:eastAsia="Arial" w:hAnsi="Arial" w:cs="Arial"/>
                <w:sz w:val="22"/>
                <w:szCs w:val="22"/>
              </w:rPr>
              <w:t xml:space="preserve"> con la calidad deseada, pueden ser estáticas, dinámicas o basadas en la experiencia.</w:t>
            </w:r>
          </w:p>
        </w:tc>
      </w:tr>
    </w:tbl>
    <w:p w14:paraId="000001B6" w14:textId="77777777" w:rsidR="00422810" w:rsidRDefault="00422810">
      <w:pPr>
        <w:jc w:val="both"/>
        <w:rPr>
          <w:rFonts w:ascii="Arial" w:eastAsia="Arial" w:hAnsi="Arial" w:cs="Arial"/>
          <w:sz w:val="22"/>
          <w:szCs w:val="22"/>
        </w:rPr>
      </w:pPr>
    </w:p>
    <w:p w14:paraId="000001B7" w14:textId="4EBF219F"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w:t>
      </w:r>
      <w:r w:rsidR="007305ED">
        <w:rPr>
          <w:rFonts w:ascii="Arial" w:eastAsia="Arial" w:hAnsi="Arial" w:cs="Arial"/>
          <w:color w:val="000000"/>
          <w:sz w:val="22"/>
          <w:szCs w:val="22"/>
        </w:rPr>
        <w:t>uebas estáticas</w:t>
      </w:r>
    </w:p>
    <w:p w14:paraId="000001B8" w14:textId="77777777" w:rsidR="00422810" w:rsidRDefault="00422810">
      <w:pPr>
        <w:pBdr>
          <w:top w:val="nil"/>
          <w:left w:val="nil"/>
          <w:bottom w:val="nil"/>
          <w:right w:val="nil"/>
          <w:between w:val="nil"/>
        </w:pBdr>
        <w:ind w:left="1080"/>
        <w:jc w:val="both"/>
        <w:rPr>
          <w:rFonts w:ascii="Arial" w:eastAsia="Arial" w:hAnsi="Arial" w:cs="Arial"/>
          <w:color w:val="000000"/>
          <w:sz w:val="22"/>
          <w:szCs w:val="22"/>
        </w:rPr>
      </w:pPr>
    </w:p>
    <w:p w14:paraId="000001B9" w14:textId="77777777" w:rsidR="00422810" w:rsidRDefault="00422810">
      <w:pPr>
        <w:jc w:val="both"/>
        <w:rPr>
          <w:rFonts w:ascii="Arial" w:eastAsia="Arial" w:hAnsi="Arial" w:cs="Arial"/>
          <w:sz w:val="22"/>
          <w:szCs w:val="22"/>
        </w:rPr>
      </w:pPr>
    </w:p>
    <w:tbl>
      <w:tblPr>
        <w:tblStyle w:val="afffa"/>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0928BC9A" w14:textId="77777777">
        <w:trPr>
          <w:trHeight w:val="444"/>
        </w:trPr>
        <w:tc>
          <w:tcPr>
            <w:tcW w:w="13422" w:type="dxa"/>
            <w:shd w:val="clear" w:color="auto" w:fill="D9D9D9"/>
          </w:tcPr>
          <w:p w14:paraId="000001BA"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7AD810F2" w14:textId="77777777">
        <w:tc>
          <w:tcPr>
            <w:tcW w:w="13422" w:type="dxa"/>
          </w:tcPr>
          <w:p w14:paraId="000001BB" w14:textId="77777777" w:rsidR="00422810" w:rsidRDefault="00974E98">
            <w:pPr>
              <w:jc w:val="both"/>
              <w:rPr>
                <w:rFonts w:ascii="Arial" w:eastAsia="Arial" w:hAnsi="Arial" w:cs="Arial"/>
                <w:color w:val="BFBFBF"/>
                <w:sz w:val="22"/>
                <w:szCs w:val="22"/>
              </w:rPr>
            </w:pPr>
            <w:r>
              <w:rPr>
                <w:rFonts w:ascii="Arial" w:eastAsia="Arial" w:hAnsi="Arial" w:cs="Arial"/>
                <w:sz w:val="22"/>
                <w:szCs w:val="22"/>
              </w:rPr>
              <w:t>En este tipo de pruebas se tienen en cuenta los documentos de especificación de requisitos para analizar y revisar el código fuente de la aplicación, con el fin de detectar errores al inicio del desarrollo.</w:t>
            </w:r>
          </w:p>
        </w:tc>
      </w:tr>
    </w:tbl>
    <w:p w14:paraId="000001BC" w14:textId="77777777" w:rsidR="00422810" w:rsidRDefault="00422810">
      <w:pPr>
        <w:jc w:val="both"/>
        <w:rPr>
          <w:rFonts w:ascii="Arial" w:eastAsia="Arial" w:hAnsi="Arial" w:cs="Arial"/>
          <w:sz w:val="22"/>
          <w:szCs w:val="22"/>
        </w:rPr>
      </w:pPr>
    </w:p>
    <w:tbl>
      <w:tblPr>
        <w:tblStyle w:val="afffb"/>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422810" w14:paraId="4E0F0C2C" w14:textId="77777777">
        <w:trPr>
          <w:trHeight w:val="580"/>
        </w:trPr>
        <w:tc>
          <w:tcPr>
            <w:tcW w:w="2307" w:type="dxa"/>
            <w:gridSpan w:val="2"/>
            <w:shd w:val="clear" w:color="auto" w:fill="D9D9D9"/>
            <w:tcMar>
              <w:top w:w="100" w:type="dxa"/>
              <w:left w:w="100" w:type="dxa"/>
              <w:bottom w:w="100" w:type="dxa"/>
              <w:right w:w="100" w:type="dxa"/>
            </w:tcMar>
          </w:tcPr>
          <w:p w14:paraId="000001BD"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Tipo de recurso.</w:t>
            </w:r>
          </w:p>
        </w:tc>
        <w:tc>
          <w:tcPr>
            <w:tcW w:w="11105" w:type="dxa"/>
            <w:shd w:val="clear" w:color="auto" w:fill="D9D9D9"/>
            <w:tcMar>
              <w:top w:w="100" w:type="dxa"/>
              <w:left w:w="100" w:type="dxa"/>
              <w:bottom w:w="100" w:type="dxa"/>
              <w:right w:w="100" w:type="dxa"/>
            </w:tcMar>
          </w:tcPr>
          <w:p w14:paraId="000001BF" w14:textId="77777777" w:rsidR="00422810" w:rsidRDefault="00974E98">
            <w:pPr>
              <w:pStyle w:val="Ttulo"/>
              <w:widowControl w:val="0"/>
              <w:spacing w:after="0"/>
              <w:jc w:val="center"/>
              <w:rPr>
                <w:rFonts w:ascii="Arial" w:eastAsia="Arial" w:hAnsi="Arial" w:cs="Arial"/>
                <w:sz w:val="22"/>
                <w:szCs w:val="22"/>
              </w:rPr>
            </w:pPr>
            <w:r>
              <w:rPr>
                <w:rFonts w:ascii="Arial" w:eastAsia="Arial" w:hAnsi="Arial" w:cs="Arial"/>
                <w:sz w:val="22"/>
                <w:szCs w:val="22"/>
              </w:rPr>
              <w:t xml:space="preserve">Pestañas o </w:t>
            </w:r>
            <w:proofErr w:type="spellStart"/>
            <w:r>
              <w:rPr>
                <w:rFonts w:ascii="Arial" w:eastAsia="Arial" w:hAnsi="Arial" w:cs="Arial"/>
                <w:i/>
                <w:sz w:val="22"/>
                <w:szCs w:val="22"/>
              </w:rPr>
              <w:t>tabs</w:t>
            </w:r>
            <w:proofErr w:type="spellEnd"/>
            <w:r>
              <w:rPr>
                <w:rFonts w:ascii="Arial" w:eastAsia="Arial" w:hAnsi="Arial" w:cs="Arial"/>
                <w:sz w:val="22"/>
                <w:szCs w:val="22"/>
              </w:rPr>
              <w:t xml:space="preserve"> verticales.</w:t>
            </w:r>
          </w:p>
        </w:tc>
      </w:tr>
      <w:tr w:rsidR="00422810" w14:paraId="3252E25B" w14:textId="77777777">
        <w:trPr>
          <w:trHeight w:val="420"/>
        </w:trPr>
        <w:tc>
          <w:tcPr>
            <w:tcW w:w="2307" w:type="dxa"/>
            <w:gridSpan w:val="2"/>
            <w:shd w:val="clear" w:color="auto" w:fill="auto"/>
            <w:tcMar>
              <w:top w:w="100" w:type="dxa"/>
              <w:left w:w="100" w:type="dxa"/>
              <w:bottom w:w="100" w:type="dxa"/>
              <w:right w:w="100" w:type="dxa"/>
            </w:tcMar>
          </w:tcPr>
          <w:p w14:paraId="000001C0"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lastRenderedPageBreak/>
              <w:t>Introducción.</w:t>
            </w:r>
          </w:p>
        </w:tc>
        <w:tc>
          <w:tcPr>
            <w:tcW w:w="11105" w:type="dxa"/>
            <w:shd w:val="clear" w:color="auto" w:fill="auto"/>
            <w:tcMar>
              <w:top w:w="100" w:type="dxa"/>
              <w:left w:w="100" w:type="dxa"/>
              <w:bottom w:w="100" w:type="dxa"/>
              <w:right w:w="100" w:type="dxa"/>
            </w:tcMar>
          </w:tcPr>
          <w:p w14:paraId="000001C2"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En ellas se encuentra:</w:t>
            </w:r>
          </w:p>
        </w:tc>
      </w:tr>
      <w:tr w:rsidR="00422810" w14:paraId="0AC4C011" w14:textId="77777777">
        <w:trPr>
          <w:trHeight w:val="420"/>
        </w:trPr>
        <w:tc>
          <w:tcPr>
            <w:tcW w:w="13412" w:type="dxa"/>
            <w:gridSpan w:val="3"/>
            <w:shd w:val="clear" w:color="auto" w:fill="auto"/>
            <w:tcMar>
              <w:top w:w="100" w:type="dxa"/>
              <w:left w:w="100" w:type="dxa"/>
              <w:bottom w:w="100" w:type="dxa"/>
              <w:right w:w="100" w:type="dxa"/>
            </w:tcMar>
          </w:tcPr>
          <w:p w14:paraId="000001C3" w14:textId="77777777" w:rsidR="00422810" w:rsidRDefault="00E41941">
            <w:pPr>
              <w:jc w:val="both"/>
              <w:rPr>
                <w:rFonts w:ascii="Arial" w:eastAsia="Arial" w:hAnsi="Arial" w:cs="Arial"/>
                <w:sz w:val="22"/>
                <w:szCs w:val="22"/>
              </w:rPr>
            </w:pPr>
            <w:sdt>
              <w:sdtPr>
                <w:tag w:val="goog_rdk_29"/>
                <w:id w:val="1636066094"/>
              </w:sdtPr>
              <w:sdtEndPr/>
              <w:sdtContent/>
            </w:sdt>
            <w:r w:rsidR="00974E98">
              <w:rPr>
                <w:rFonts w:ascii="Arial" w:eastAsia="Arial" w:hAnsi="Arial" w:cs="Arial"/>
                <w:noProof/>
                <w:sz w:val="22"/>
                <w:szCs w:val="22"/>
                <w:lang w:val="es-CO" w:eastAsia="es-CO"/>
              </w:rPr>
              <w:drawing>
                <wp:inline distT="0" distB="0" distL="0" distR="0" wp14:anchorId="39F42032" wp14:editId="6583E68B">
                  <wp:extent cx="1264727" cy="1313346"/>
                  <wp:effectExtent l="0" t="0" r="0" b="0"/>
                  <wp:docPr id="285" name="image10.jpg" descr="Funciones de prueba de software incorporando la plantilla vectorial de pantalla de la página de aplicaciones móviles. Expertos en control de calidad. Recorrido de los pasos del sitio web con ilustraciones lineales. UX, UI, concepto de interfaz de smartphone GUI"/>
                  <wp:cNvGraphicFramePr/>
                  <a:graphic xmlns:a="http://schemas.openxmlformats.org/drawingml/2006/main">
                    <a:graphicData uri="http://schemas.openxmlformats.org/drawingml/2006/picture">
                      <pic:pic xmlns:pic="http://schemas.openxmlformats.org/drawingml/2006/picture">
                        <pic:nvPicPr>
                          <pic:cNvPr id="0" name="image10.jpg" descr="Funciones de prueba de software incorporando la plantilla vectorial de pantalla de la página de aplicaciones móviles. Expertos en control de calidad. Recorrido de los pasos del sitio web con ilustraciones lineales. UX, UI, concepto de interfaz de smartphone GUI"/>
                          <pic:cNvPicPr preferRelativeResize="0"/>
                        </pic:nvPicPr>
                        <pic:blipFill>
                          <a:blip r:embed="rId26"/>
                          <a:srcRect l="2811" t="8386" r="80585" b="51194"/>
                          <a:stretch>
                            <a:fillRect/>
                          </a:stretch>
                        </pic:blipFill>
                        <pic:spPr>
                          <a:xfrm>
                            <a:off x="0" y="0"/>
                            <a:ext cx="1264727" cy="1313346"/>
                          </a:xfrm>
                          <a:prstGeom prst="rect">
                            <a:avLst/>
                          </a:prstGeom>
                          <a:ln/>
                        </pic:spPr>
                      </pic:pic>
                    </a:graphicData>
                  </a:graphic>
                </wp:inline>
              </w:drawing>
            </w:r>
          </w:p>
          <w:p w14:paraId="000001C4" w14:textId="77777777" w:rsidR="00422810" w:rsidRDefault="00974E98">
            <w:pPr>
              <w:widowControl w:val="0"/>
              <w:jc w:val="both"/>
              <w:rPr>
                <w:rFonts w:ascii="Arial" w:eastAsia="Arial" w:hAnsi="Arial" w:cs="Arial"/>
                <w:b/>
                <w:sz w:val="22"/>
                <w:szCs w:val="22"/>
              </w:rPr>
            </w:pPr>
            <w:r>
              <w:rPr>
                <w:rFonts w:ascii="Arial" w:eastAsia="Arial" w:hAnsi="Arial" w:cs="Arial"/>
                <w:sz w:val="22"/>
                <w:szCs w:val="22"/>
              </w:rPr>
              <w:t>Imagen: 228125_i36.</w:t>
            </w:r>
          </w:p>
        </w:tc>
      </w:tr>
      <w:tr w:rsidR="00422810" w14:paraId="390911B6" w14:textId="77777777">
        <w:trPr>
          <w:trHeight w:val="420"/>
        </w:trPr>
        <w:tc>
          <w:tcPr>
            <w:tcW w:w="1551" w:type="dxa"/>
            <w:shd w:val="clear" w:color="auto" w:fill="auto"/>
            <w:tcMar>
              <w:top w:w="100" w:type="dxa"/>
              <w:left w:w="100" w:type="dxa"/>
              <w:bottom w:w="100" w:type="dxa"/>
              <w:right w:w="100" w:type="dxa"/>
            </w:tcMar>
          </w:tcPr>
          <w:p w14:paraId="000001C7" w14:textId="43BD235B" w:rsidR="00422810" w:rsidRDefault="007305ED">
            <w:pPr>
              <w:widowControl w:val="0"/>
              <w:jc w:val="both"/>
              <w:rPr>
                <w:rFonts w:ascii="Arial" w:eastAsia="Arial" w:hAnsi="Arial" w:cs="Arial"/>
                <w:color w:val="999999"/>
                <w:sz w:val="22"/>
                <w:szCs w:val="22"/>
              </w:rPr>
            </w:pPr>
            <w:r>
              <w:rPr>
                <w:rFonts w:ascii="Arial" w:eastAsia="Arial" w:hAnsi="Arial" w:cs="Arial"/>
                <w:color w:val="000000"/>
                <w:sz w:val="22"/>
                <w:szCs w:val="22"/>
              </w:rPr>
              <w:t>Análisis estático</w:t>
            </w:r>
          </w:p>
        </w:tc>
        <w:tc>
          <w:tcPr>
            <w:tcW w:w="11861" w:type="dxa"/>
            <w:gridSpan w:val="2"/>
            <w:shd w:val="clear" w:color="auto" w:fill="auto"/>
            <w:tcMar>
              <w:top w:w="100" w:type="dxa"/>
              <w:left w:w="100" w:type="dxa"/>
              <w:bottom w:w="100" w:type="dxa"/>
              <w:right w:w="100" w:type="dxa"/>
            </w:tcMar>
          </w:tcPr>
          <w:p w14:paraId="000001C8"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No se realiza ejecución del </w:t>
            </w:r>
            <w:r>
              <w:rPr>
                <w:rFonts w:ascii="Arial" w:eastAsia="Arial" w:hAnsi="Arial" w:cs="Arial"/>
                <w:i/>
                <w:color w:val="000000"/>
                <w:sz w:val="22"/>
                <w:szCs w:val="22"/>
              </w:rPr>
              <w:t>software</w:t>
            </w:r>
            <w:r>
              <w:rPr>
                <w:rFonts w:ascii="Arial" w:eastAsia="Arial" w:hAnsi="Arial" w:cs="Arial"/>
                <w:color w:val="000000"/>
                <w:sz w:val="22"/>
                <w:szCs w:val="22"/>
              </w:rPr>
              <w:t>, si no, para encontrar fallas en el código fuente del sistema, por lo tanto, se hace necesario hacer uso de herramientas para analizar el código de la aplicación, con el fin de encontrar errores en la implementación. Los defectos más comunes hallados son relacionados con interfaces inconsistentes entre módulos, código inaccesible y sin lógica, entre otros.</w:t>
            </w:r>
          </w:p>
        </w:tc>
      </w:tr>
      <w:tr w:rsidR="00422810" w14:paraId="2BF93C2C" w14:textId="77777777">
        <w:trPr>
          <w:trHeight w:val="420"/>
        </w:trPr>
        <w:tc>
          <w:tcPr>
            <w:tcW w:w="1551" w:type="dxa"/>
            <w:shd w:val="clear" w:color="auto" w:fill="auto"/>
            <w:tcMar>
              <w:top w:w="100" w:type="dxa"/>
              <w:left w:w="100" w:type="dxa"/>
              <w:bottom w:w="100" w:type="dxa"/>
              <w:right w:w="100" w:type="dxa"/>
            </w:tcMar>
          </w:tcPr>
          <w:p w14:paraId="000001CA" w14:textId="4E8B72E3" w:rsidR="00422810" w:rsidRDefault="007305ED">
            <w:pPr>
              <w:widowControl w:val="0"/>
              <w:jc w:val="both"/>
              <w:rPr>
                <w:rFonts w:ascii="Arial" w:eastAsia="Arial" w:hAnsi="Arial" w:cs="Arial"/>
                <w:color w:val="999999"/>
                <w:sz w:val="22"/>
                <w:szCs w:val="22"/>
              </w:rPr>
            </w:pPr>
            <w:r>
              <w:rPr>
                <w:rFonts w:ascii="Arial" w:eastAsia="Arial" w:hAnsi="Arial" w:cs="Arial"/>
                <w:color w:val="000000"/>
                <w:sz w:val="22"/>
                <w:szCs w:val="22"/>
              </w:rPr>
              <w:t>Revisiones</w:t>
            </w:r>
          </w:p>
        </w:tc>
        <w:tc>
          <w:tcPr>
            <w:tcW w:w="11861" w:type="dxa"/>
            <w:gridSpan w:val="2"/>
            <w:shd w:val="clear" w:color="auto" w:fill="auto"/>
            <w:tcMar>
              <w:top w:w="100" w:type="dxa"/>
              <w:left w:w="100" w:type="dxa"/>
              <w:bottom w:w="100" w:type="dxa"/>
              <w:right w:w="100" w:type="dxa"/>
            </w:tcMar>
          </w:tcPr>
          <w:p w14:paraId="000001CB"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realizan con el fin de establecer correcciones a las fallas encontradas de una forma temprana, lo que implica reducción en costes de tiempo y dinero. En este ámbito se pueden encontrar los defectos en requisitos, en el diseño e interfaces incorrectas.</w:t>
            </w:r>
          </w:p>
        </w:tc>
      </w:tr>
      <w:tr w:rsidR="00422810" w14:paraId="138641A6" w14:textId="77777777">
        <w:trPr>
          <w:trHeight w:val="420"/>
        </w:trPr>
        <w:tc>
          <w:tcPr>
            <w:tcW w:w="1551" w:type="dxa"/>
            <w:shd w:val="clear" w:color="auto" w:fill="auto"/>
            <w:tcMar>
              <w:top w:w="100" w:type="dxa"/>
              <w:left w:w="100" w:type="dxa"/>
              <w:bottom w:w="100" w:type="dxa"/>
              <w:right w:w="100" w:type="dxa"/>
            </w:tcMar>
          </w:tcPr>
          <w:p w14:paraId="000001CD" w14:textId="1B71F8C1" w:rsidR="00422810" w:rsidRDefault="007305ED">
            <w:pPr>
              <w:widowControl w:val="0"/>
              <w:jc w:val="both"/>
              <w:rPr>
                <w:rFonts w:ascii="Arial" w:eastAsia="Arial" w:hAnsi="Arial" w:cs="Arial"/>
                <w:color w:val="999999"/>
                <w:sz w:val="22"/>
                <w:szCs w:val="22"/>
              </w:rPr>
            </w:pPr>
            <w:r>
              <w:rPr>
                <w:rFonts w:ascii="Arial" w:eastAsia="Arial" w:hAnsi="Arial" w:cs="Arial"/>
                <w:color w:val="000000"/>
                <w:sz w:val="22"/>
                <w:szCs w:val="22"/>
              </w:rPr>
              <w:t>Inspección</w:t>
            </w:r>
          </w:p>
        </w:tc>
        <w:tc>
          <w:tcPr>
            <w:tcW w:w="11861" w:type="dxa"/>
            <w:gridSpan w:val="2"/>
            <w:shd w:val="clear" w:color="auto" w:fill="auto"/>
            <w:tcMar>
              <w:top w:w="100" w:type="dxa"/>
              <w:left w:w="100" w:type="dxa"/>
              <w:bottom w:w="100" w:type="dxa"/>
              <w:right w:w="100" w:type="dxa"/>
            </w:tcMar>
          </w:tcPr>
          <w:p w14:paraId="000001CE"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Se realiza sobre los documentos del proyecto para validar el cumplimiento de estándares de calidad del </w:t>
            </w:r>
            <w:r>
              <w:rPr>
                <w:rFonts w:ascii="Arial" w:eastAsia="Arial" w:hAnsi="Arial" w:cs="Arial"/>
                <w:i/>
                <w:color w:val="000000"/>
                <w:sz w:val="22"/>
                <w:szCs w:val="22"/>
              </w:rPr>
              <w:t>software</w:t>
            </w:r>
            <w:r>
              <w:rPr>
                <w:rFonts w:ascii="Arial" w:eastAsia="Arial" w:hAnsi="Arial" w:cs="Arial"/>
                <w:color w:val="000000"/>
                <w:sz w:val="22"/>
                <w:szCs w:val="22"/>
              </w:rPr>
              <w:t>, es realizado por varios entes como revisor, escriba y moderador, personas encargadas y responsables de las revisiones o inspecciones del producto.</w:t>
            </w:r>
          </w:p>
        </w:tc>
      </w:tr>
    </w:tbl>
    <w:p w14:paraId="000001D0" w14:textId="77777777" w:rsidR="00422810" w:rsidRDefault="00422810">
      <w:pPr>
        <w:jc w:val="both"/>
        <w:rPr>
          <w:rFonts w:ascii="Arial" w:eastAsia="Arial" w:hAnsi="Arial" w:cs="Arial"/>
          <w:sz w:val="22"/>
          <w:szCs w:val="22"/>
        </w:rPr>
      </w:pPr>
    </w:p>
    <w:p w14:paraId="000001D1" w14:textId="60C8DE02" w:rsidR="00422810" w:rsidRDefault="007305ED">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Pruebas dinámicas</w:t>
      </w:r>
    </w:p>
    <w:p w14:paraId="000001D2" w14:textId="77777777" w:rsidR="00422810" w:rsidRDefault="00422810">
      <w:pPr>
        <w:jc w:val="both"/>
        <w:rPr>
          <w:rFonts w:ascii="Arial" w:eastAsia="Arial" w:hAnsi="Arial" w:cs="Arial"/>
          <w:sz w:val="22"/>
          <w:szCs w:val="22"/>
        </w:rPr>
      </w:pPr>
    </w:p>
    <w:tbl>
      <w:tblPr>
        <w:tblStyle w:val="afffc"/>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209132BB" w14:textId="77777777">
        <w:trPr>
          <w:trHeight w:val="444"/>
        </w:trPr>
        <w:tc>
          <w:tcPr>
            <w:tcW w:w="13422" w:type="dxa"/>
            <w:shd w:val="clear" w:color="auto" w:fill="D9D9D9"/>
          </w:tcPr>
          <w:p w14:paraId="000001D3"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lastRenderedPageBreak/>
              <w:t>Cuadro de texto.</w:t>
            </w:r>
          </w:p>
        </w:tc>
      </w:tr>
      <w:tr w:rsidR="00422810" w14:paraId="7D53F6F6" w14:textId="77777777">
        <w:tc>
          <w:tcPr>
            <w:tcW w:w="13422" w:type="dxa"/>
          </w:tcPr>
          <w:p w14:paraId="000001D4" w14:textId="1579BA0A"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Se realizan con la ejecución de la plataforma tecnológica, en la cual se encuentran dos formas de probar el funcionamiento, la internamente conocida como técnica de caja blanca, en la cual se validan los módulos y la relación entre ellos con sus diferentes funcionalidades y, las pruebas que se realizan de forma externa o técnicas de caja negra, en la que se determinan las funcionalidades operativas y las fallas ocurridas en el entorno de la aplicación.</w:t>
            </w:r>
          </w:p>
          <w:p w14:paraId="79E2CCF9" w14:textId="77777777" w:rsidR="007305ED" w:rsidRPr="00185417" w:rsidRDefault="007305ED">
            <w:pPr>
              <w:pBdr>
                <w:top w:val="nil"/>
                <w:left w:val="nil"/>
                <w:bottom w:val="nil"/>
                <w:right w:val="nil"/>
                <w:between w:val="nil"/>
              </w:pBdr>
              <w:jc w:val="both"/>
              <w:rPr>
                <w:rFonts w:ascii="Arial" w:eastAsia="Arial" w:hAnsi="Arial" w:cs="Arial"/>
                <w:color w:val="000000" w:themeColor="text1"/>
                <w:sz w:val="22"/>
                <w:szCs w:val="22"/>
              </w:rPr>
            </w:pPr>
          </w:p>
          <w:p w14:paraId="000001D5" w14:textId="01FCBA50" w:rsidR="00422810" w:rsidRDefault="00974E98">
            <w:pPr>
              <w:pBdr>
                <w:top w:val="nil"/>
                <w:left w:val="nil"/>
                <w:bottom w:val="nil"/>
                <w:right w:val="nil"/>
                <w:between w:val="nil"/>
              </w:pBdr>
              <w:jc w:val="both"/>
              <w:rPr>
                <w:rFonts w:ascii="Arial" w:eastAsia="Arial" w:hAnsi="Arial" w:cs="Arial"/>
                <w:sz w:val="22"/>
                <w:szCs w:val="22"/>
              </w:rPr>
            </w:pPr>
            <w:r w:rsidRPr="00185417">
              <w:rPr>
                <w:rFonts w:ascii="Arial" w:eastAsia="Arial" w:hAnsi="Arial" w:cs="Arial"/>
                <w:color w:val="000000" w:themeColor="text1"/>
                <w:sz w:val="22"/>
                <w:szCs w:val="22"/>
              </w:rPr>
              <w:t>Para conocer la técnica de prueba de caja</w:t>
            </w:r>
            <w:r w:rsidR="007305ED" w:rsidRPr="00185417">
              <w:rPr>
                <w:rFonts w:ascii="Arial" w:eastAsia="Arial" w:hAnsi="Arial" w:cs="Arial"/>
                <w:color w:val="000000" w:themeColor="text1"/>
                <w:sz w:val="22"/>
                <w:szCs w:val="22"/>
              </w:rPr>
              <w:t xml:space="preserve"> blanca, ver el siguiente video:</w:t>
            </w:r>
          </w:p>
        </w:tc>
      </w:tr>
    </w:tbl>
    <w:p w14:paraId="000001D6" w14:textId="77777777" w:rsidR="00422810" w:rsidRDefault="00422810">
      <w:pPr>
        <w:jc w:val="both"/>
        <w:rPr>
          <w:rFonts w:ascii="Arial" w:eastAsia="Arial" w:hAnsi="Arial" w:cs="Arial"/>
          <w:sz w:val="22"/>
          <w:szCs w:val="22"/>
        </w:rPr>
      </w:pPr>
    </w:p>
    <w:tbl>
      <w:tblPr>
        <w:tblStyle w:val="afffd"/>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3545"/>
        <w:gridCol w:w="1692"/>
        <w:gridCol w:w="3843"/>
        <w:gridCol w:w="3214"/>
      </w:tblGrid>
      <w:tr w:rsidR="00422810" w14:paraId="19364311" w14:textId="77777777">
        <w:trPr>
          <w:trHeight w:val="460"/>
        </w:trPr>
        <w:tc>
          <w:tcPr>
            <w:tcW w:w="1117" w:type="dxa"/>
            <w:shd w:val="clear" w:color="auto" w:fill="D9D9D9"/>
            <w:tcMar>
              <w:top w:w="100" w:type="dxa"/>
              <w:left w:w="100" w:type="dxa"/>
              <w:bottom w:w="100" w:type="dxa"/>
              <w:right w:w="100" w:type="dxa"/>
            </w:tcMar>
          </w:tcPr>
          <w:p w14:paraId="000001D7"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Tipo de recurso.</w:t>
            </w:r>
          </w:p>
        </w:tc>
        <w:tc>
          <w:tcPr>
            <w:tcW w:w="12294" w:type="dxa"/>
            <w:gridSpan w:val="4"/>
            <w:shd w:val="clear" w:color="auto" w:fill="D9D9D9"/>
            <w:tcMar>
              <w:top w:w="100" w:type="dxa"/>
              <w:left w:w="100" w:type="dxa"/>
              <w:bottom w:w="100" w:type="dxa"/>
              <w:right w:w="100" w:type="dxa"/>
            </w:tcMar>
          </w:tcPr>
          <w:p w14:paraId="000001D8" w14:textId="77777777" w:rsidR="00422810" w:rsidRDefault="00974E98">
            <w:pPr>
              <w:pStyle w:val="Ttulo"/>
              <w:widowControl w:val="0"/>
              <w:spacing w:after="0"/>
              <w:jc w:val="center"/>
              <w:rPr>
                <w:rFonts w:ascii="Arial" w:eastAsia="Arial" w:hAnsi="Arial" w:cs="Arial"/>
                <w:color w:val="000000"/>
                <w:sz w:val="22"/>
                <w:szCs w:val="22"/>
              </w:rPr>
            </w:pPr>
            <w:r>
              <w:rPr>
                <w:rFonts w:ascii="Arial" w:eastAsia="Arial" w:hAnsi="Arial" w:cs="Arial"/>
                <w:color w:val="000000"/>
                <w:sz w:val="22"/>
                <w:szCs w:val="22"/>
              </w:rPr>
              <w:t xml:space="preserve">Video </w:t>
            </w:r>
            <w:proofErr w:type="spellStart"/>
            <w:r>
              <w:rPr>
                <w:rFonts w:ascii="Arial" w:eastAsia="Arial" w:hAnsi="Arial" w:cs="Arial"/>
                <w:i/>
                <w:color w:val="000000"/>
                <w:sz w:val="22"/>
                <w:szCs w:val="22"/>
              </w:rPr>
              <w:t>motion</w:t>
            </w:r>
            <w:proofErr w:type="spellEnd"/>
            <w:r>
              <w:rPr>
                <w:rFonts w:ascii="Arial" w:eastAsia="Arial" w:hAnsi="Arial" w:cs="Arial"/>
                <w:color w:val="000000"/>
                <w:sz w:val="22"/>
                <w:szCs w:val="22"/>
              </w:rPr>
              <w:t>.</w:t>
            </w:r>
          </w:p>
        </w:tc>
      </w:tr>
      <w:tr w:rsidR="00422810" w14:paraId="51B794DA" w14:textId="77777777">
        <w:trPr>
          <w:trHeight w:val="460"/>
        </w:trPr>
        <w:tc>
          <w:tcPr>
            <w:tcW w:w="1117" w:type="dxa"/>
            <w:shd w:val="clear" w:color="auto" w:fill="D9D9D9"/>
            <w:tcMar>
              <w:top w:w="100" w:type="dxa"/>
              <w:left w:w="100" w:type="dxa"/>
              <w:bottom w:w="100" w:type="dxa"/>
              <w:right w:w="100" w:type="dxa"/>
            </w:tcMar>
          </w:tcPr>
          <w:p w14:paraId="000001DC"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Nota.</w:t>
            </w:r>
          </w:p>
        </w:tc>
        <w:tc>
          <w:tcPr>
            <w:tcW w:w="12294" w:type="dxa"/>
            <w:gridSpan w:val="4"/>
            <w:shd w:val="clear" w:color="auto" w:fill="D9D9D9"/>
            <w:tcMar>
              <w:top w:w="100" w:type="dxa"/>
              <w:left w:w="100" w:type="dxa"/>
              <w:bottom w:w="100" w:type="dxa"/>
              <w:right w:w="100" w:type="dxa"/>
            </w:tcMar>
          </w:tcPr>
          <w:p w14:paraId="000001DD" w14:textId="77777777" w:rsidR="00422810" w:rsidRDefault="00422810">
            <w:pPr>
              <w:widowControl w:val="0"/>
              <w:jc w:val="both"/>
              <w:rPr>
                <w:rFonts w:ascii="Arial" w:eastAsia="Arial" w:hAnsi="Arial" w:cs="Arial"/>
                <w:b/>
                <w:color w:val="000000"/>
                <w:sz w:val="22"/>
                <w:szCs w:val="22"/>
              </w:rPr>
            </w:pPr>
          </w:p>
        </w:tc>
      </w:tr>
      <w:tr w:rsidR="00422810" w14:paraId="0AD65972" w14:textId="77777777">
        <w:trPr>
          <w:trHeight w:val="420"/>
        </w:trPr>
        <w:tc>
          <w:tcPr>
            <w:tcW w:w="1117" w:type="dxa"/>
            <w:shd w:val="clear" w:color="auto" w:fill="auto"/>
            <w:tcMar>
              <w:top w:w="100" w:type="dxa"/>
              <w:left w:w="100" w:type="dxa"/>
              <w:bottom w:w="100" w:type="dxa"/>
              <w:right w:w="100" w:type="dxa"/>
            </w:tcMar>
          </w:tcPr>
          <w:p w14:paraId="000001E1"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1E2"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Prueba de caja blanca,</w:t>
            </w:r>
          </w:p>
        </w:tc>
      </w:tr>
      <w:tr w:rsidR="00422810" w14:paraId="5C32339E" w14:textId="77777777">
        <w:tc>
          <w:tcPr>
            <w:tcW w:w="1117" w:type="dxa"/>
            <w:shd w:val="clear" w:color="auto" w:fill="auto"/>
            <w:tcMar>
              <w:top w:w="100" w:type="dxa"/>
              <w:left w:w="100" w:type="dxa"/>
              <w:bottom w:w="100" w:type="dxa"/>
              <w:right w:w="100" w:type="dxa"/>
            </w:tcMar>
          </w:tcPr>
          <w:p w14:paraId="000001E6"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Escena.</w:t>
            </w:r>
          </w:p>
        </w:tc>
        <w:tc>
          <w:tcPr>
            <w:tcW w:w="3545" w:type="dxa"/>
            <w:shd w:val="clear" w:color="auto" w:fill="auto"/>
            <w:tcMar>
              <w:top w:w="100" w:type="dxa"/>
              <w:left w:w="100" w:type="dxa"/>
              <w:bottom w:w="100" w:type="dxa"/>
              <w:right w:w="100" w:type="dxa"/>
            </w:tcMar>
          </w:tcPr>
          <w:p w14:paraId="000001E7" w14:textId="77777777" w:rsidR="00422810" w:rsidRDefault="00974E98">
            <w:pPr>
              <w:widowControl w:val="0"/>
              <w:jc w:val="center"/>
              <w:rPr>
                <w:rFonts w:ascii="Arial" w:eastAsia="Arial" w:hAnsi="Arial" w:cs="Arial"/>
                <w:color w:val="000000"/>
                <w:sz w:val="22"/>
                <w:szCs w:val="22"/>
              </w:rPr>
            </w:pPr>
            <w:r>
              <w:rPr>
                <w:rFonts w:ascii="Arial" w:eastAsia="Arial" w:hAnsi="Arial" w:cs="Arial"/>
                <w:color w:val="000000"/>
                <w:sz w:val="22"/>
                <w:szCs w:val="22"/>
              </w:rPr>
              <w:t>Imagen.</w:t>
            </w:r>
          </w:p>
        </w:tc>
        <w:tc>
          <w:tcPr>
            <w:tcW w:w="1692" w:type="dxa"/>
            <w:shd w:val="clear" w:color="auto" w:fill="auto"/>
            <w:tcMar>
              <w:top w:w="100" w:type="dxa"/>
              <w:left w:w="100" w:type="dxa"/>
              <w:bottom w:w="100" w:type="dxa"/>
              <w:right w:w="100" w:type="dxa"/>
            </w:tcMar>
          </w:tcPr>
          <w:p w14:paraId="000001E8" w14:textId="77777777" w:rsidR="00422810" w:rsidRDefault="00974E98">
            <w:pPr>
              <w:widowControl w:val="0"/>
              <w:jc w:val="center"/>
              <w:rPr>
                <w:rFonts w:ascii="Arial" w:eastAsia="Arial" w:hAnsi="Arial" w:cs="Arial"/>
                <w:color w:val="000000"/>
                <w:sz w:val="22"/>
                <w:szCs w:val="22"/>
              </w:rPr>
            </w:pPr>
            <w:r>
              <w:rPr>
                <w:rFonts w:ascii="Arial" w:eastAsia="Arial" w:hAnsi="Arial" w:cs="Arial"/>
                <w:color w:val="000000"/>
                <w:sz w:val="22"/>
                <w:szCs w:val="22"/>
              </w:rPr>
              <w:t>Sonido.</w:t>
            </w:r>
          </w:p>
        </w:tc>
        <w:tc>
          <w:tcPr>
            <w:tcW w:w="3843" w:type="dxa"/>
            <w:shd w:val="clear" w:color="auto" w:fill="auto"/>
            <w:tcMar>
              <w:top w:w="100" w:type="dxa"/>
              <w:left w:w="100" w:type="dxa"/>
              <w:bottom w:w="100" w:type="dxa"/>
              <w:right w:w="100" w:type="dxa"/>
            </w:tcMar>
          </w:tcPr>
          <w:p w14:paraId="000001E9" w14:textId="77777777" w:rsidR="00422810" w:rsidRDefault="00974E98">
            <w:pPr>
              <w:widowControl w:val="0"/>
              <w:jc w:val="center"/>
              <w:rPr>
                <w:rFonts w:ascii="Arial" w:eastAsia="Arial" w:hAnsi="Arial" w:cs="Arial"/>
                <w:color w:val="000000"/>
                <w:sz w:val="22"/>
                <w:szCs w:val="22"/>
              </w:rPr>
            </w:pPr>
            <w:r>
              <w:rPr>
                <w:rFonts w:ascii="Arial" w:eastAsia="Arial" w:hAnsi="Arial" w:cs="Arial"/>
                <w:color w:val="000000"/>
                <w:sz w:val="22"/>
                <w:szCs w:val="22"/>
              </w:rPr>
              <w:t>Narración.</w:t>
            </w:r>
          </w:p>
        </w:tc>
        <w:tc>
          <w:tcPr>
            <w:tcW w:w="3214" w:type="dxa"/>
            <w:shd w:val="clear" w:color="auto" w:fill="auto"/>
            <w:tcMar>
              <w:top w:w="100" w:type="dxa"/>
              <w:left w:w="100" w:type="dxa"/>
              <w:bottom w:w="100" w:type="dxa"/>
              <w:right w:w="100" w:type="dxa"/>
            </w:tcMar>
          </w:tcPr>
          <w:p w14:paraId="000001EA" w14:textId="77777777" w:rsidR="00422810" w:rsidRDefault="00974E98">
            <w:pPr>
              <w:widowControl w:val="0"/>
              <w:jc w:val="center"/>
              <w:rPr>
                <w:rFonts w:ascii="Arial" w:eastAsia="Arial" w:hAnsi="Arial" w:cs="Arial"/>
                <w:color w:val="000000"/>
                <w:sz w:val="22"/>
                <w:szCs w:val="22"/>
              </w:rPr>
            </w:pPr>
            <w:r>
              <w:rPr>
                <w:rFonts w:ascii="Arial" w:eastAsia="Arial" w:hAnsi="Arial" w:cs="Arial"/>
                <w:color w:val="000000"/>
                <w:sz w:val="22"/>
                <w:szCs w:val="22"/>
              </w:rPr>
              <w:t>Texto.</w:t>
            </w:r>
          </w:p>
        </w:tc>
      </w:tr>
      <w:tr w:rsidR="00422810" w14:paraId="1FF96AD9" w14:textId="77777777">
        <w:tc>
          <w:tcPr>
            <w:tcW w:w="1117" w:type="dxa"/>
            <w:shd w:val="clear" w:color="auto" w:fill="auto"/>
            <w:tcMar>
              <w:top w:w="100" w:type="dxa"/>
              <w:left w:w="100" w:type="dxa"/>
              <w:bottom w:w="100" w:type="dxa"/>
              <w:right w:w="100" w:type="dxa"/>
            </w:tcMar>
          </w:tcPr>
          <w:p w14:paraId="000001EB"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1.</w:t>
            </w:r>
          </w:p>
        </w:tc>
        <w:tc>
          <w:tcPr>
            <w:tcW w:w="3545" w:type="dxa"/>
            <w:shd w:val="clear" w:color="auto" w:fill="auto"/>
            <w:tcMar>
              <w:top w:w="100" w:type="dxa"/>
              <w:left w:w="100" w:type="dxa"/>
              <w:bottom w:w="100" w:type="dxa"/>
              <w:right w:w="100" w:type="dxa"/>
            </w:tcMar>
          </w:tcPr>
          <w:p w14:paraId="000001EC" w14:textId="77777777" w:rsidR="00422810" w:rsidRDefault="00E41941">
            <w:pPr>
              <w:widowControl w:val="0"/>
              <w:jc w:val="both"/>
              <w:rPr>
                <w:rFonts w:ascii="Arial" w:eastAsia="Arial" w:hAnsi="Arial" w:cs="Arial"/>
                <w:color w:val="000000"/>
                <w:sz w:val="22"/>
                <w:szCs w:val="22"/>
              </w:rPr>
            </w:pPr>
            <w:sdt>
              <w:sdtPr>
                <w:tag w:val="goog_rdk_30"/>
                <w:id w:val="434555965"/>
              </w:sdtPr>
              <w:sdtEndPr/>
              <w:sdtContent/>
            </w:sdt>
            <w:r w:rsidR="00974E98">
              <w:rPr>
                <w:rFonts w:ascii="Arial" w:eastAsia="Arial" w:hAnsi="Arial" w:cs="Arial"/>
                <w:noProof/>
                <w:sz w:val="22"/>
                <w:szCs w:val="22"/>
                <w:lang w:val="es-CO" w:eastAsia="es-CO"/>
              </w:rPr>
              <w:drawing>
                <wp:inline distT="0" distB="0" distL="0" distR="0" wp14:anchorId="10304E2C" wp14:editId="2833A223">
                  <wp:extent cx="1858669" cy="661073"/>
                  <wp:effectExtent l="0" t="0" r="0" b="0"/>
                  <wp:docPr id="286" name="image15.png" descr="Forma, Rectángu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Forma, Rectángulo&#10;&#10;Descripción generada automáticamente"/>
                          <pic:cNvPicPr preferRelativeResize="0"/>
                        </pic:nvPicPr>
                        <pic:blipFill>
                          <a:blip r:embed="rId45"/>
                          <a:srcRect/>
                          <a:stretch>
                            <a:fillRect/>
                          </a:stretch>
                        </pic:blipFill>
                        <pic:spPr>
                          <a:xfrm>
                            <a:off x="0" y="0"/>
                            <a:ext cx="1858669" cy="661073"/>
                          </a:xfrm>
                          <a:prstGeom prst="rect">
                            <a:avLst/>
                          </a:prstGeom>
                          <a:ln/>
                        </pic:spPr>
                      </pic:pic>
                    </a:graphicData>
                  </a:graphic>
                </wp:inline>
              </w:drawing>
            </w:r>
          </w:p>
          <w:p w14:paraId="000001ED"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Imagen: 228125_i37.</w:t>
            </w:r>
          </w:p>
        </w:tc>
        <w:tc>
          <w:tcPr>
            <w:tcW w:w="1692" w:type="dxa"/>
            <w:shd w:val="clear" w:color="auto" w:fill="auto"/>
            <w:tcMar>
              <w:top w:w="100" w:type="dxa"/>
              <w:left w:w="100" w:type="dxa"/>
              <w:bottom w:w="100" w:type="dxa"/>
              <w:right w:w="100" w:type="dxa"/>
            </w:tcMar>
          </w:tcPr>
          <w:p w14:paraId="000001EE" w14:textId="77777777" w:rsidR="00422810" w:rsidRDefault="00974E98">
            <w:pPr>
              <w:widowControl w:val="0"/>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3843" w:type="dxa"/>
            <w:shd w:val="clear" w:color="auto" w:fill="auto"/>
            <w:tcMar>
              <w:top w:w="100" w:type="dxa"/>
              <w:left w:w="100" w:type="dxa"/>
              <w:bottom w:w="100" w:type="dxa"/>
              <w:right w:w="100" w:type="dxa"/>
            </w:tcMar>
          </w:tcPr>
          <w:p w14:paraId="000001EF"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A partir de estructuras de control </w:t>
            </w:r>
            <w:proofErr w:type="spellStart"/>
            <w:r>
              <w:rPr>
                <w:rFonts w:ascii="Arial" w:eastAsia="Arial" w:hAnsi="Arial" w:cs="Arial"/>
                <w:i/>
                <w:color w:val="000000"/>
                <w:sz w:val="22"/>
                <w:szCs w:val="22"/>
              </w:rPr>
              <w:t>if</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else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for</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while</w:t>
            </w:r>
            <w:proofErr w:type="spellEnd"/>
            <w:r>
              <w:rPr>
                <w:rFonts w:ascii="Arial" w:eastAsia="Arial" w:hAnsi="Arial" w:cs="Arial"/>
                <w:color w:val="000000"/>
                <w:sz w:val="22"/>
                <w:szCs w:val="22"/>
              </w:rPr>
              <w:t>, se obtienen casos de pruebas, en sistemas de información. Se validan estructuras de datos, condiciones lógicas aplicadas y rutas del código del programa.</w:t>
            </w:r>
          </w:p>
        </w:tc>
        <w:tc>
          <w:tcPr>
            <w:tcW w:w="3214" w:type="dxa"/>
            <w:shd w:val="clear" w:color="auto" w:fill="auto"/>
            <w:tcMar>
              <w:top w:w="100" w:type="dxa"/>
              <w:left w:w="100" w:type="dxa"/>
              <w:bottom w:w="100" w:type="dxa"/>
              <w:right w:w="100" w:type="dxa"/>
            </w:tcMar>
          </w:tcPr>
          <w:p w14:paraId="000001F0"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Estructuras de datos.</w:t>
            </w:r>
          </w:p>
          <w:p w14:paraId="000001F1"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Condiciones lógicas aplicadas.</w:t>
            </w:r>
          </w:p>
          <w:p w14:paraId="000001F2"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Rutas del código del programa.</w:t>
            </w:r>
          </w:p>
        </w:tc>
      </w:tr>
      <w:tr w:rsidR="00422810" w14:paraId="4C48422F" w14:textId="77777777">
        <w:tc>
          <w:tcPr>
            <w:tcW w:w="1117" w:type="dxa"/>
            <w:shd w:val="clear" w:color="auto" w:fill="auto"/>
            <w:tcMar>
              <w:top w:w="100" w:type="dxa"/>
              <w:left w:w="100" w:type="dxa"/>
              <w:bottom w:w="100" w:type="dxa"/>
              <w:right w:w="100" w:type="dxa"/>
            </w:tcMar>
          </w:tcPr>
          <w:p w14:paraId="000001F3"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2.</w:t>
            </w:r>
          </w:p>
        </w:tc>
        <w:tc>
          <w:tcPr>
            <w:tcW w:w="3545" w:type="dxa"/>
            <w:shd w:val="clear" w:color="auto" w:fill="auto"/>
            <w:tcMar>
              <w:top w:w="100" w:type="dxa"/>
              <w:left w:w="100" w:type="dxa"/>
              <w:bottom w:w="100" w:type="dxa"/>
              <w:right w:w="100" w:type="dxa"/>
            </w:tcMar>
          </w:tcPr>
          <w:p w14:paraId="000001F4" w14:textId="77777777" w:rsidR="00422810" w:rsidRDefault="00E41941">
            <w:pPr>
              <w:widowControl w:val="0"/>
              <w:jc w:val="both"/>
              <w:rPr>
                <w:rFonts w:ascii="Arial" w:eastAsia="Arial" w:hAnsi="Arial" w:cs="Arial"/>
                <w:color w:val="000000"/>
                <w:sz w:val="22"/>
                <w:szCs w:val="22"/>
              </w:rPr>
            </w:pPr>
            <w:sdt>
              <w:sdtPr>
                <w:tag w:val="goog_rdk_31"/>
                <w:id w:val="2097746925"/>
              </w:sdtPr>
              <w:sdtEndPr/>
              <w:sdtContent/>
            </w:sdt>
            <w:r w:rsidR="00974E98">
              <w:rPr>
                <w:rFonts w:ascii="Arial" w:eastAsia="Arial" w:hAnsi="Arial" w:cs="Arial"/>
                <w:noProof/>
                <w:color w:val="000000"/>
                <w:sz w:val="22"/>
                <w:szCs w:val="22"/>
                <w:lang w:val="es-CO" w:eastAsia="es-CO"/>
              </w:rPr>
              <w:drawing>
                <wp:inline distT="0" distB="0" distL="0" distR="0" wp14:anchorId="5FDFDC60" wp14:editId="2A16298A">
                  <wp:extent cx="1953808" cy="698526"/>
                  <wp:effectExtent l="0" t="0" r="0" b="0"/>
                  <wp:docPr id="287" name="image20.pn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magen que contiene Forma&#10;&#10;Descripción generada automáticamente"/>
                          <pic:cNvPicPr preferRelativeResize="0"/>
                        </pic:nvPicPr>
                        <pic:blipFill>
                          <a:blip r:embed="rId46"/>
                          <a:srcRect/>
                          <a:stretch>
                            <a:fillRect/>
                          </a:stretch>
                        </pic:blipFill>
                        <pic:spPr>
                          <a:xfrm>
                            <a:off x="0" y="0"/>
                            <a:ext cx="1953808" cy="698526"/>
                          </a:xfrm>
                          <a:prstGeom prst="rect">
                            <a:avLst/>
                          </a:prstGeom>
                          <a:ln/>
                        </pic:spPr>
                      </pic:pic>
                    </a:graphicData>
                  </a:graphic>
                </wp:inline>
              </w:drawing>
            </w:r>
          </w:p>
          <w:p w14:paraId="000001F5" w14:textId="77777777" w:rsidR="00422810" w:rsidRDefault="00422810">
            <w:pPr>
              <w:widowControl w:val="0"/>
              <w:jc w:val="both"/>
              <w:rPr>
                <w:rFonts w:ascii="Arial" w:eastAsia="Arial" w:hAnsi="Arial" w:cs="Arial"/>
                <w:color w:val="000000"/>
                <w:sz w:val="22"/>
                <w:szCs w:val="22"/>
              </w:rPr>
            </w:pPr>
          </w:p>
          <w:p w14:paraId="000001F6"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Imagen: 228125_i38.</w:t>
            </w:r>
          </w:p>
        </w:tc>
        <w:tc>
          <w:tcPr>
            <w:tcW w:w="1692" w:type="dxa"/>
            <w:shd w:val="clear" w:color="auto" w:fill="auto"/>
            <w:tcMar>
              <w:top w:w="100" w:type="dxa"/>
              <w:left w:w="100" w:type="dxa"/>
              <w:bottom w:w="100" w:type="dxa"/>
              <w:right w:w="100" w:type="dxa"/>
            </w:tcMar>
          </w:tcPr>
          <w:p w14:paraId="000001F7" w14:textId="77777777" w:rsidR="00422810" w:rsidRDefault="00974E98">
            <w:pPr>
              <w:widowControl w:val="0"/>
              <w:jc w:val="both"/>
              <w:rPr>
                <w:rFonts w:ascii="Arial" w:eastAsia="Arial" w:hAnsi="Arial" w:cs="Arial"/>
                <w:color w:val="000000"/>
                <w:sz w:val="22"/>
                <w:szCs w:val="22"/>
              </w:rPr>
            </w:pPr>
            <w:proofErr w:type="spellStart"/>
            <w:r>
              <w:rPr>
                <w:rFonts w:ascii="Arial" w:eastAsia="Arial" w:hAnsi="Arial" w:cs="Arial"/>
                <w:color w:val="000000"/>
                <w:sz w:val="22"/>
                <w:szCs w:val="22"/>
              </w:rPr>
              <w:lastRenderedPageBreak/>
              <w:t>Na</w:t>
            </w:r>
            <w:proofErr w:type="spellEnd"/>
            <w:r>
              <w:rPr>
                <w:rFonts w:ascii="Arial" w:eastAsia="Arial" w:hAnsi="Arial" w:cs="Arial"/>
                <w:color w:val="000000"/>
                <w:sz w:val="22"/>
                <w:szCs w:val="22"/>
              </w:rPr>
              <w:t>.</w:t>
            </w:r>
          </w:p>
        </w:tc>
        <w:tc>
          <w:tcPr>
            <w:tcW w:w="3843" w:type="dxa"/>
            <w:shd w:val="clear" w:color="auto" w:fill="auto"/>
            <w:tcMar>
              <w:top w:w="100" w:type="dxa"/>
              <w:left w:w="100" w:type="dxa"/>
              <w:bottom w:w="100" w:type="dxa"/>
              <w:right w:w="100" w:type="dxa"/>
            </w:tcMar>
          </w:tcPr>
          <w:p w14:paraId="000001F8"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Dentro de las pruebas de caja blanca, se tiene:</w:t>
            </w:r>
          </w:p>
          <w:p w14:paraId="000001F9"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Prueba de ruta básica: consiste en probar todos los caminos de ejecución de una aplicación o </w:t>
            </w:r>
            <w:r>
              <w:rPr>
                <w:rFonts w:ascii="Arial" w:eastAsia="Arial" w:hAnsi="Arial" w:cs="Arial"/>
                <w:color w:val="000000"/>
                <w:sz w:val="22"/>
                <w:szCs w:val="22"/>
              </w:rPr>
              <w:lastRenderedPageBreak/>
              <w:t>programa, y realizar una prueba por cada uno de los caminos independientes del programa. Es necesario tener presente la representación de grafo.</w:t>
            </w:r>
          </w:p>
        </w:tc>
        <w:tc>
          <w:tcPr>
            <w:tcW w:w="3214" w:type="dxa"/>
            <w:shd w:val="clear" w:color="auto" w:fill="auto"/>
            <w:tcMar>
              <w:top w:w="100" w:type="dxa"/>
              <w:left w:w="100" w:type="dxa"/>
              <w:bottom w:w="100" w:type="dxa"/>
              <w:right w:w="100" w:type="dxa"/>
            </w:tcMar>
          </w:tcPr>
          <w:p w14:paraId="000001FA"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Prueba de ruta básica.</w:t>
            </w:r>
          </w:p>
        </w:tc>
      </w:tr>
      <w:tr w:rsidR="00422810" w14:paraId="6550215C" w14:textId="77777777">
        <w:tc>
          <w:tcPr>
            <w:tcW w:w="1117" w:type="dxa"/>
            <w:shd w:val="clear" w:color="auto" w:fill="auto"/>
            <w:tcMar>
              <w:top w:w="100" w:type="dxa"/>
              <w:left w:w="100" w:type="dxa"/>
              <w:bottom w:w="100" w:type="dxa"/>
              <w:right w:w="100" w:type="dxa"/>
            </w:tcMar>
          </w:tcPr>
          <w:p w14:paraId="000001FB"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3.</w:t>
            </w:r>
          </w:p>
        </w:tc>
        <w:tc>
          <w:tcPr>
            <w:tcW w:w="3545" w:type="dxa"/>
            <w:shd w:val="clear" w:color="auto" w:fill="auto"/>
            <w:tcMar>
              <w:top w:w="100" w:type="dxa"/>
              <w:left w:w="100" w:type="dxa"/>
              <w:bottom w:w="100" w:type="dxa"/>
              <w:right w:w="100" w:type="dxa"/>
            </w:tcMar>
          </w:tcPr>
          <w:p w14:paraId="000001FC" w14:textId="77777777" w:rsidR="00422810" w:rsidRDefault="00E41941">
            <w:pPr>
              <w:widowControl w:val="0"/>
              <w:jc w:val="both"/>
              <w:rPr>
                <w:rFonts w:ascii="Arial" w:eastAsia="Arial" w:hAnsi="Arial" w:cs="Arial"/>
                <w:color w:val="000000"/>
                <w:sz w:val="22"/>
                <w:szCs w:val="22"/>
              </w:rPr>
            </w:pPr>
            <w:sdt>
              <w:sdtPr>
                <w:tag w:val="goog_rdk_32"/>
                <w:id w:val="373278262"/>
              </w:sdtPr>
              <w:sdtEndPr/>
              <w:sdtContent/>
            </w:sdt>
            <w:r w:rsidR="00974E98">
              <w:rPr>
                <w:rFonts w:ascii="Arial" w:eastAsia="Arial" w:hAnsi="Arial" w:cs="Arial"/>
                <w:noProof/>
                <w:color w:val="000000"/>
                <w:sz w:val="22"/>
                <w:szCs w:val="22"/>
                <w:lang w:val="es-CO" w:eastAsia="es-CO"/>
              </w:rPr>
              <w:drawing>
                <wp:inline distT="0" distB="0" distL="0" distR="0" wp14:anchorId="2F4464BB" wp14:editId="6DD92C5A">
                  <wp:extent cx="1551064" cy="1293259"/>
                  <wp:effectExtent l="0" t="0" r="0" b="0"/>
                  <wp:docPr id="2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1551064" cy="1293259"/>
                          </a:xfrm>
                          <a:prstGeom prst="rect">
                            <a:avLst/>
                          </a:prstGeom>
                          <a:ln/>
                        </pic:spPr>
                      </pic:pic>
                    </a:graphicData>
                  </a:graphic>
                </wp:inline>
              </w:drawing>
            </w:r>
          </w:p>
          <w:p w14:paraId="000001FD"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Imagen: 228125_i39.</w:t>
            </w:r>
          </w:p>
        </w:tc>
        <w:tc>
          <w:tcPr>
            <w:tcW w:w="1692" w:type="dxa"/>
            <w:shd w:val="clear" w:color="auto" w:fill="auto"/>
            <w:tcMar>
              <w:top w:w="100" w:type="dxa"/>
              <w:left w:w="100" w:type="dxa"/>
              <w:bottom w:w="100" w:type="dxa"/>
              <w:right w:w="100" w:type="dxa"/>
            </w:tcMar>
          </w:tcPr>
          <w:p w14:paraId="000001FE" w14:textId="77777777" w:rsidR="00422810" w:rsidRDefault="00974E98">
            <w:pPr>
              <w:widowControl w:val="0"/>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3843" w:type="dxa"/>
            <w:shd w:val="clear" w:color="auto" w:fill="auto"/>
            <w:tcMar>
              <w:top w:w="100" w:type="dxa"/>
              <w:left w:w="100" w:type="dxa"/>
              <w:bottom w:w="100" w:type="dxa"/>
              <w:right w:w="100" w:type="dxa"/>
            </w:tcMar>
          </w:tcPr>
          <w:p w14:paraId="000001FF"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En la figura, se muestra un diagrama de flujo en el cual se pueden distinguir las partes que lo componen: nodos que son instrucciones dentro del programa, aristas que son flechas que hacen referencia al flujo de control de la aplicación y regiones que son áreas compuestas por nodos y aristas.</w:t>
            </w:r>
          </w:p>
        </w:tc>
        <w:tc>
          <w:tcPr>
            <w:tcW w:w="3214" w:type="dxa"/>
            <w:shd w:val="clear" w:color="auto" w:fill="auto"/>
            <w:tcMar>
              <w:top w:w="100" w:type="dxa"/>
              <w:left w:w="100" w:type="dxa"/>
              <w:bottom w:w="100" w:type="dxa"/>
              <w:right w:w="100" w:type="dxa"/>
            </w:tcMar>
          </w:tcPr>
          <w:p w14:paraId="00000200"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Nodos.</w:t>
            </w:r>
          </w:p>
          <w:p w14:paraId="00000201"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Aristas.</w:t>
            </w:r>
          </w:p>
          <w:p w14:paraId="00000202"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Regiones. </w:t>
            </w:r>
          </w:p>
        </w:tc>
      </w:tr>
      <w:tr w:rsidR="00422810" w14:paraId="7C628D38" w14:textId="77777777">
        <w:tc>
          <w:tcPr>
            <w:tcW w:w="1117" w:type="dxa"/>
            <w:shd w:val="clear" w:color="auto" w:fill="auto"/>
            <w:tcMar>
              <w:top w:w="100" w:type="dxa"/>
              <w:left w:w="100" w:type="dxa"/>
              <w:bottom w:w="100" w:type="dxa"/>
              <w:right w:w="100" w:type="dxa"/>
            </w:tcMar>
          </w:tcPr>
          <w:p w14:paraId="00000203"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4.</w:t>
            </w:r>
          </w:p>
        </w:tc>
        <w:tc>
          <w:tcPr>
            <w:tcW w:w="3545" w:type="dxa"/>
            <w:shd w:val="clear" w:color="auto" w:fill="auto"/>
            <w:tcMar>
              <w:top w:w="100" w:type="dxa"/>
              <w:left w:w="100" w:type="dxa"/>
              <w:bottom w:w="100" w:type="dxa"/>
              <w:right w:w="100" w:type="dxa"/>
            </w:tcMar>
          </w:tcPr>
          <w:p w14:paraId="00000204" w14:textId="77777777" w:rsidR="00422810" w:rsidRDefault="00E41941">
            <w:pPr>
              <w:widowControl w:val="0"/>
              <w:jc w:val="both"/>
              <w:rPr>
                <w:rFonts w:ascii="Arial" w:eastAsia="Arial" w:hAnsi="Arial" w:cs="Arial"/>
                <w:color w:val="000000"/>
                <w:sz w:val="22"/>
                <w:szCs w:val="22"/>
              </w:rPr>
            </w:pPr>
            <w:sdt>
              <w:sdtPr>
                <w:tag w:val="goog_rdk_33"/>
                <w:id w:val="-1674021019"/>
              </w:sdtPr>
              <w:sdtEndPr/>
              <w:sdtContent/>
            </w:sdt>
            <w:r w:rsidR="00974E98">
              <w:rPr>
                <w:rFonts w:ascii="Arial" w:eastAsia="Arial" w:hAnsi="Arial" w:cs="Arial"/>
                <w:noProof/>
                <w:color w:val="000000"/>
                <w:sz w:val="22"/>
                <w:szCs w:val="22"/>
                <w:lang w:val="es-CO" w:eastAsia="es-CO"/>
              </w:rPr>
              <w:drawing>
                <wp:inline distT="0" distB="0" distL="0" distR="0" wp14:anchorId="3F877168" wp14:editId="4A166E3C">
                  <wp:extent cx="1551064" cy="1293259"/>
                  <wp:effectExtent l="0" t="0" r="0" b="0"/>
                  <wp:docPr id="2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1551064" cy="1293259"/>
                          </a:xfrm>
                          <a:prstGeom prst="rect">
                            <a:avLst/>
                          </a:prstGeom>
                          <a:ln/>
                        </pic:spPr>
                      </pic:pic>
                    </a:graphicData>
                  </a:graphic>
                </wp:inline>
              </w:drawing>
            </w:r>
          </w:p>
          <w:p w14:paraId="00000205"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Imagen: 228125_i40.</w:t>
            </w:r>
          </w:p>
        </w:tc>
        <w:tc>
          <w:tcPr>
            <w:tcW w:w="1692" w:type="dxa"/>
            <w:shd w:val="clear" w:color="auto" w:fill="auto"/>
            <w:tcMar>
              <w:top w:w="100" w:type="dxa"/>
              <w:left w:w="100" w:type="dxa"/>
              <w:bottom w:w="100" w:type="dxa"/>
              <w:right w:w="100" w:type="dxa"/>
            </w:tcMar>
          </w:tcPr>
          <w:p w14:paraId="00000206" w14:textId="77777777" w:rsidR="00422810" w:rsidRDefault="00974E98">
            <w:pPr>
              <w:widowControl w:val="0"/>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3843" w:type="dxa"/>
            <w:shd w:val="clear" w:color="auto" w:fill="auto"/>
            <w:tcMar>
              <w:top w:w="100" w:type="dxa"/>
              <w:left w:w="100" w:type="dxa"/>
              <w:bottom w:w="100" w:type="dxa"/>
              <w:right w:w="100" w:type="dxa"/>
            </w:tcMar>
          </w:tcPr>
          <w:p w14:paraId="00000207"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pueden trazar rutas independientes que determinan una nueva instrucción del programa a implementar, para la figura, se tienen líneas independientes que recorren una arista que no ha sido seleccionada antes; con las siguientes rutas:</w:t>
            </w:r>
          </w:p>
          <w:p w14:paraId="00000208"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Ruta 1: 1-2-3-6.</w:t>
            </w:r>
          </w:p>
          <w:p w14:paraId="00000209"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Ruta 2: 1-4-5-6.</w:t>
            </w:r>
          </w:p>
          <w:p w14:paraId="0000020A"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Ruta 3: 6-1.</w:t>
            </w:r>
          </w:p>
          <w:p w14:paraId="0000020B"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0C"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En esta estructura, se encuentra la complejidad </w:t>
            </w:r>
            <w:proofErr w:type="spellStart"/>
            <w:r>
              <w:rPr>
                <w:rFonts w:ascii="Arial" w:eastAsia="Arial" w:hAnsi="Arial" w:cs="Arial"/>
                <w:color w:val="000000"/>
                <w:sz w:val="22"/>
                <w:szCs w:val="22"/>
              </w:rPr>
              <w:t>ciclomática</w:t>
            </w:r>
            <w:proofErr w:type="spellEnd"/>
            <w:r>
              <w:rPr>
                <w:rFonts w:ascii="Arial" w:eastAsia="Arial" w:hAnsi="Arial" w:cs="Arial"/>
                <w:color w:val="000000"/>
                <w:sz w:val="22"/>
                <w:szCs w:val="22"/>
              </w:rPr>
              <w:t xml:space="preserve">, que permite </w:t>
            </w:r>
            <w:r>
              <w:rPr>
                <w:rFonts w:ascii="Arial" w:eastAsia="Arial" w:hAnsi="Arial" w:cs="Arial"/>
                <w:color w:val="000000"/>
                <w:sz w:val="22"/>
                <w:szCs w:val="22"/>
              </w:rPr>
              <w:lastRenderedPageBreak/>
              <w:t>determinar el número de caminos independientes, del código de la aplicación que está en proceso de prueba. En la siguiente fórmula, se validan los caminos que se recorren en el código:</w:t>
            </w:r>
          </w:p>
          <w:p w14:paraId="0000020D" w14:textId="77777777" w:rsidR="00422810" w:rsidRPr="00185417" w:rsidRDefault="00974E98">
            <w:pPr>
              <w:pBdr>
                <w:top w:val="nil"/>
                <w:left w:val="nil"/>
                <w:bottom w:val="nil"/>
                <w:right w:val="nil"/>
                <w:between w:val="nil"/>
              </w:pBdr>
              <w:jc w:val="both"/>
              <w:rPr>
                <w:rFonts w:ascii="Arial" w:eastAsia="Arial" w:hAnsi="Arial" w:cs="Arial"/>
                <w:color w:val="000000"/>
                <w:sz w:val="22"/>
                <w:szCs w:val="22"/>
                <w:lang w:val="pt-BR"/>
              </w:rPr>
            </w:pPr>
            <w:r w:rsidRPr="00185417">
              <w:rPr>
                <w:rFonts w:ascii="Arial" w:eastAsia="Arial" w:hAnsi="Arial" w:cs="Arial"/>
                <w:color w:val="000000"/>
                <w:sz w:val="22"/>
                <w:szCs w:val="22"/>
                <w:lang w:val="pt-BR"/>
              </w:rPr>
              <w:t>V(G) = A – N + 2.</w:t>
            </w:r>
          </w:p>
          <w:p w14:paraId="0000020E" w14:textId="77777777" w:rsidR="00422810" w:rsidRPr="00185417" w:rsidRDefault="00974E98">
            <w:pPr>
              <w:pBdr>
                <w:top w:val="nil"/>
                <w:left w:val="nil"/>
                <w:bottom w:val="nil"/>
                <w:right w:val="nil"/>
                <w:between w:val="nil"/>
              </w:pBdr>
              <w:jc w:val="both"/>
              <w:rPr>
                <w:rFonts w:ascii="Arial" w:eastAsia="Arial" w:hAnsi="Arial" w:cs="Arial"/>
                <w:color w:val="000000"/>
                <w:sz w:val="22"/>
                <w:szCs w:val="22"/>
                <w:lang w:val="pt-BR"/>
              </w:rPr>
            </w:pPr>
            <w:r w:rsidRPr="00185417">
              <w:rPr>
                <w:rFonts w:ascii="Arial" w:eastAsia="Arial" w:hAnsi="Arial" w:cs="Arial"/>
                <w:color w:val="000000"/>
                <w:sz w:val="22"/>
                <w:szCs w:val="22"/>
                <w:lang w:val="pt-BR"/>
              </w:rPr>
              <w:t>A: número de aristas.</w:t>
            </w:r>
          </w:p>
          <w:p w14:paraId="0000020F"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N: número de nodos.</w:t>
            </w:r>
          </w:p>
          <w:p w14:paraId="00000210"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Reemplazando en el ejemplo, se encuentran los caminos independientes del programa:</w:t>
            </w:r>
          </w:p>
          <w:p w14:paraId="00000211"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V(G) = 5 – 4 + 2.</w:t>
            </w:r>
          </w:p>
          <w:p w14:paraId="00000212"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V(G) = 3.</w:t>
            </w:r>
          </w:p>
        </w:tc>
        <w:tc>
          <w:tcPr>
            <w:tcW w:w="3214" w:type="dxa"/>
            <w:shd w:val="clear" w:color="auto" w:fill="auto"/>
            <w:tcMar>
              <w:top w:w="100" w:type="dxa"/>
              <w:left w:w="100" w:type="dxa"/>
              <w:bottom w:w="100" w:type="dxa"/>
              <w:right w:w="100" w:type="dxa"/>
            </w:tcMar>
          </w:tcPr>
          <w:p w14:paraId="00000213"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Rutas independientes:</w:t>
            </w:r>
          </w:p>
          <w:p w14:paraId="00000214"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Ruta 1: 1-2-3-6.</w:t>
            </w:r>
          </w:p>
          <w:p w14:paraId="00000215"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Ruta 2: 1-4-5-6.</w:t>
            </w:r>
          </w:p>
          <w:p w14:paraId="00000216"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Ruta 3: 6-1.</w:t>
            </w:r>
          </w:p>
          <w:p w14:paraId="00000217"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V(G) = A – N + 2.</w:t>
            </w:r>
          </w:p>
          <w:p w14:paraId="00000218"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V(G) = 5 – 4 + 2.</w:t>
            </w:r>
          </w:p>
          <w:p w14:paraId="00000219"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V(G) = 3.</w:t>
            </w:r>
          </w:p>
        </w:tc>
      </w:tr>
      <w:tr w:rsidR="00422810" w14:paraId="79C3919E" w14:textId="77777777">
        <w:tc>
          <w:tcPr>
            <w:tcW w:w="1117" w:type="dxa"/>
            <w:shd w:val="clear" w:color="auto" w:fill="auto"/>
            <w:tcMar>
              <w:top w:w="100" w:type="dxa"/>
              <w:left w:w="100" w:type="dxa"/>
              <w:bottom w:w="100" w:type="dxa"/>
              <w:right w:w="100" w:type="dxa"/>
            </w:tcMar>
          </w:tcPr>
          <w:p w14:paraId="0000021A"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5.</w:t>
            </w:r>
          </w:p>
        </w:tc>
        <w:tc>
          <w:tcPr>
            <w:tcW w:w="3545" w:type="dxa"/>
            <w:shd w:val="clear" w:color="auto" w:fill="auto"/>
            <w:tcMar>
              <w:top w:w="100" w:type="dxa"/>
              <w:left w:w="100" w:type="dxa"/>
              <w:bottom w:w="100" w:type="dxa"/>
              <w:right w:w="100" w:type="dxa"/>
            </w:tcMar>
          </w:tcPr>
          <w:p w14:paraId="0000021B" w14:textId="77777777" w:rsidR="00422810" w:rsidRDefault="00E41941">
            <w:pPr>
              <w:widowControl w:val="0"/>
              <w:jc w:val="both"/>
              <w:rPr>
                <w:rFonts w:ascii="Arial" w:eastAsia="Arial" w:hAnsi="Arial" w:cs="Arial"/>
                <w:color w:val="000000"/>
                <w:sz w:val="22"/>
                <w:szCs w:val="22"/>
              </w:rPr>
            </w:pPr>
            <w:sdt>
              <w:sdtPr>
                <w:tag w:val="goog_rdk_34"/>
                <w:id w:val="-677349136"/>
              </w:sdtPr>
              <w:sdtEndPr/>
              <w:sdtContent/>
            </w:sdt>
            <w:r w:rsidR="00974E98">
              <w:rPr>
                <w:rFonts w:ascii="Arial" w:eastAsia="Arial" w:hAnsi="Arial" w:cs="Arial"/>
                <w:noProof/>
                <w:sz w:val="22"/>
                <w:szCs w:val="22"/>
                <w:lang w:val="es-CO" w:eastAsia="es-CO"/>
              </w:rPr>
              <w:drawing>
                <wp:inline distT="0" distB="0" distL="0" distR="0" wp14:anchorId="598FCA43" wp14:editId="7C4F5DB4">
                  <wp:extent cx="859956" cy="1579028"/>
                  <wp:effectExtent l="0" t="0" r="0" b="0"/>
                  <wp:docPr id="271" name="image4.jpg" descr="Diagrama, Dibujo de ingenierí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Diagrama, Dibujo de ingeniería&#10;&#10;Descripción generada automáticamente"/>
                          <pic:cNvPicPr preferRelativeResize="0"/>
                        </pic:nvPicPr>
                        <pic:blipFill>
                          <a:blip r:embed="rId48"/>
                          <a:srcRect t="22619" r="81247" b="26007"/>
                          <a:stretch>
                            <a:fillRect/>
                          </a:stretch>
                        </pic:blipFill>
                        <pic:spPr>
                          <a:xfrm>
                            <a:off x="0" y="0"/>
                            <a:ext cx="859956" cy="1579028"/>
                          </a:xfrm>
                          <a:prstGeom prst="rect">
                            <a:avLst/>
                          </a:prstGeom>
                          <a:ln/>
                        </pic:spPr>
                      </pic:pic>
                    </a:graphicData>
                  </a:graphic>
                </wp:inline>
              </w:drawing>
            </w:r>
          </w:p>
          <w:p w14:paraId="0000021C"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Imagen: 228125_i41.</w:t>
            </w:r>
          </w:p>
        </w:tc>
        <w:tc>
          <w:tcPr>
            <w:tcW w:w="1692" w:type="dxa"/>
            <w:shd w:val="clear" w:color="auto" w:fill="auto"/>
            <w:tcMar>
              <w:top w:w="100" w:type="dxa"/>
              <w:left w:w="100" w:type="dxa"/>
              <w:bottom w:w="100" w:type="dxa"/>
              <w:right w:w="100" w:type="dxa"/>
            </w:tcMar>
          </w:tcPr>
          <w:p w14:paraId="0000021D" w14:textId="77777777" w:rsidR="00422810" w:rsidRDefault="00974E98">
            <w:pPr>
              <w:widowControl w:val="0"/>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3843" w:type="dxa"/>
            <w:shd w:val="clear" w:color="auto" w:fill="auto"/>
            <w:tcMar>
              <w:top w:w="100" w:type="dxa"/>
              <w:left w:w="100" w:type="dxa"/>
              <w:bottom w:w="100" w:type="dxa"/>
              <w:right w:w="100" w:type="dxa"/>
            </w:tcMar>
          </w:tcPr>
          <w:p w14:paraId="0000021E"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Prueba de ciclo o bucle: se puede mencionar que los bucles son fundamentales en la codificación del </w:t>
            </w:r>
            <w:r>
              <w:rPr>
                <w:rFonts w:ascii="Arial" w:eastAsia="Arial" w:hAnsi="Arial" w:cs="Arial"/>
                <w:i/>
                <w:color w:val="000000"/>
                <w:sz w:val="22"/>
                <w:szCs w:val="22"/>
              </w:rPr>
              <w:t>software.</w:t>
            </w:r>
            <w:r>
              <w:rPr>
                <w:rFonts w:ascii="Arial" w:eastAsia="Arial" w:hAnsi="Arial" w:cs="Arial"/>
                <w:color w:val="000000"/>
                <w:sz w:val="22"/>
                <w:szCs w:val="22"/>
              </w:rPr>
              <w:t xml:space="preserve"> Es esencial realizar pruebas sobre ellos ya que hace énfasis en su construcción. </w:t>
            </w:r>
          </w:p>
          <w:p w14:paraId="0000021F"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20"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tienen cuatro categorías:</w:t>
            </w:r>
          </w:p>
          <w:p w14:paraId="00000221"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22"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Bucles simples.</w:t>
            </w:r>
          </w:p>
          <w:p w14:paraId="00000223"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Tener en cuenta estos procedimientos: </w:t>
            </w:r>
          </w:p>
          <w:p w14:paraId="00000224"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Saltar el ciclo, solo se debe pasar una vez por él.</w:t>
            </w:r>
          </w:p>
          <w:p w14:paraId="00000225"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Realizar dos estaciones o paradas sobre el bucle.</w:t>
            </w:r>
          </w:p>
          <w:p w14:paraId="00000226"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sz w:val="22"/>
                <w:szCs w:val="22"/>
              </w:rPr>
              <w:t>Realizar</w:t>
            </w:r>
            <w:r>
              <w:rPr>
                <w:rFonts w:ascii="Arial" w:eastAsia="Arial" w:hAnsi="Arial" w:cs="Arial"/>
                <w:color w:val="000000"/>
                <w:sz w:val="22"/>
                <w:szCs w:val="22"/>
              </w:rPr>
              <w:t xml:space="preserve"> m pasos por el bucle con m&lt;n </w:t>
            </w:r>
          </w:p>
          <w:p w14:paraId="00000227"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Hacer n-1, n y n+1 pasos por el bucle.</w:t>
            </w:r>
          </w:p>
        </w:tc>
        <w:tc>
          <w:tcPr>
            <w:tcW w:w="3214" w:type="dxa"/>
            <w:shd w:val="clear" w:color="auto" w:fill="auto"/>
            <w:tcMar>
              <w:top w:w="100" w:type="dxa"/>
              <w:left w:w="100" w:type="dxa"/>
              <w:bottom w:w="100" w:type="dxa"/>
              <w:right w:w="100" w:type="dxa"/>
            </w:tcMar>
          </w:tcPr>
          <w:p w14:paraId="00000228"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Prueba de ciclo o bucle.</w:t>
            </w:r>
          </w:p>
          <w:p w14:paraId="00000229"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Bucles simples.</w:t>
            </w:r>
          </w:p>
        </w:tc>
      </w:tr>
      <w:tr w:rsidR="00422810" w14:paraId="5CD6593E" w14:textId="77777777">
        <w:tc>
          <w:tcPr>
            <w:tcW w:w="1117" w:type="dxa"/>
            <w:shd w:val="clear" w:color="auto" w:fill="auto"/>
            <w:tcMar>
              <w:top w:w="100" w:type="dxa"/>
              <w:left w:w="100" w:type="dxa"/>
              <w:bottom w:w="100" w:type="dxa"/>
              <w:right w:w="100" w:type="dxa"/>
            </w:tcMar>
          </w:tcPr>
          <w:p w14:paraId="0000022A"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6.</w:t>
            </w:r>
          </w:p>
        </w:tc>
        <w:tc>
          <w:tcPr>
            <w:tcW w:w="3545" w:type="dxa"/>
            <w:shd w:val="clear" w:color="auto" w:fill="auto"/>
            <w:tcMar>
              <w:top w:w="100" w:type="dxa"/>
              <w:left w:w="100" w:type="dxa"/>
              <w:bottom w:w="100" w:type="dxa"/>
              <w:right w:w="100" w:type="dxa"/>
            </w:tcMar>
          </w:tcPr>
          <w:p w14:paraId="0000022B" w14:textId="77777777" w:rsidR="00422810" w:rsidRDefault="00E41941">
            <w:pPr>
              <w:widowControl w:val="0"/>
              <w:jc w:val="both"/>
              <w:rPr>
                <w:rFonts w:ascii="Arial" w:eastAsia="Arial" w:hAnsi="Arial" w:cs="Arial"/>
                <w:sz w:val="22"/>
                <w:szCs w:val="22"/>
              </w:rPr>
            </w:pPr>
            <w:sdt>
              <w:sdtPr>
                <w:tag w:val="goog_rdk_35"/>
                <w:id w:val="-1117051442"/>
              </w:sdtPr>
              <w:sdtEndPr/>
              <w:sdtContent/>
            </w:sdt>
            <w:r w:rsidR="00974E98">
              <w:rPr>
                <w:rFonts w:ascii="Arial" w:eastAsia="Arial" w:hAnsi="Arial" w:cs="Arial"/>
                <w:noProof/>
                <w:sz w:val="22"/>
                <w:szCs w:val="22"/>
                <w:lang w:val="es-CO" w:eastAsia="es-CO"/>
              </w:rPr>
              <w:drawing>
                <wp:inline distT="0" distB="0" distL="0" distR="0" wp14:anchorId="0BCABBC7" wp14:editId="7B927EA8">
                  <wp:extent cx="846293" cy="1692783"/>
                  <wp:effectExtent l="0" t="0" r="0" b="0"/>
                  <wp:docPr id="272" name="image4.jpg" descr="Diagrama, Dibujo de ingenierí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Diagrama, Dibujo de ingeniería&#10;&#10;Descripción generada automáticamente"/>
                          <pic:cNvPicPr preferRelativeResize="0"/>
                        </pic:nvPicPr>
                        <pic:blipFill>
                          <a:blip r:embed="rId48"/>
                          <a:srcRect l="14390" t="16485" r="63266" b="16830"/>
                          <a:stretch>
                            <a:fillRect/>
                          </a:stretch>
                        </pic:blipFill>
                        <pic:spPr>
                          <a:xfrm>
                            <a:off x="0" y="0"/>
                            <a:ext cx="846293" cy="1692783"/>
                          </a:xfrm>
                          <a:prstGeom prst="rect">
                            <a:avLst/>
                          </a:prstGeom>
                          <a:ln/>
                        </pic:spPr>
                      </pic:pic>
                    </a:graphicData>
                  </a:graphic>
                </wp:inline>
              </w:drawing>
            </w:r>
          </w:p>
          <w:p w14:paraId="0000022C"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 228125_i42.</w:t>
            </w:r>
          </w:p>
        </w:tc>
        <w:tc>
          <w:tcPr>
            <w:tcW w:w="1692" w:type="dxa"/>
            <w:shd w:val="clear" w:color="auto" w:fill="auto"/>
            <w:tcMar>
              <w:top w:w="100" w:type="dxa"/>
              <w:left w:w="100" w:type="dxa"/>
              <w:bottom w:w="100" w:type="dxa"/>
              <w:right w:w="100" w:type="dxa"/>
            </w:tcMar>
          </w:tcPr>
          <w:p w14:paraId="0000022D" w14:textId="77777777" w:rsidR="00422810" w:rsidRDefault="00974E98">
            <w:pPr>
              <w:widowControl w:val="0"/>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3843" w:type="dxa"/>
            <w:shd w:val="clear" w:color="auto" w:fill="auto"/>
            <w:tcMar>
              <w:top w:w="100" w:type="dxa"/>
              <w:left w:w="100" w:type="dxa"/>
              <w:bottom w:w="100" w:type="dxa"/>
              <w:right w:w="100" w:type="dxa"/>
            </w:tcMar>
          </w:tcPr>
          <w:p w14:paraId="0000022E"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Bucles anidados:</w:t>
            </w:r>
          </w:p>
          <w:p w14:paraId="0000022F"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realizan pruebas de la cantidad de veces que crece exponencialmente. Los pasos son:</w:t>
            </w:r>
          </w:p>
          <w:p w14:paraId="00000230"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Comenzar por el bucle más interno y realizar pruebas sobre este.</w:t>
            </w:r>
          </w:p>
          <w:p w14:paraId="00000231"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Trabajar hacia afuera para hacer pruebas con el siguiente ciclo exterior.</w:t>
            </w:r>
          </w:p>
          <w:p w14:paraId="00000232"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Realizar este procedimiento, hasta que todos los ciclos se hayan probado.</w:t>
            </w:r>
          </w:p>
        </w:tc>
        <w:tc>
          <w:tcPr>
            <w:tcW w:w="3214" w:type="dxa"/>
            <w:shd w:val="clear" w:color="auto" w:fill="auto"/>
            <w:tcMar>
              <w:top w:w="100" w:type="dxa"/>
              <w:left w:w="100" w:type="dxa"/>
              <w:bottom w:w="100" w:type="dxa"/>
              <w:right w:w="100" w:type="dxa"/>
            </w:tcMar>
          </w:tcPr>
          <w:p w14:paraId="00000233"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Bucles anidados.</w:t>
            </w:r>
          </w:p>
        </w:tc>
      </w:tr>
      <w:tr w:rsidR="00422810" w14:paraId="40E51ACE" w14:textId="77777777">
        <w:tc>
          <w:tcPr>
            <w:tcW w:w="1117" w:type="dxa"/>
            <w:shd w:val="clear" w:color="auto" w:fill="auto"/>
            <w:tcMar>
              <w:top w:w="100" w:type="dxa"/>
              <w:left w:w="100" w:type="dxa"/>
              <w:bottom w:w="100" w:type="dxa"/>
              <w:right w:w="100" w:type="dxa"/>
            </w:tcMar>
          </w:tcPr>
          <w:p w14:paraId="00000234"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7.</w:t>
            </w:r>
          </w:p>
        </w:tc>
        <w:tc>
          <w:tcPr>
            <w:tcW w:w="3545" w:type="dxa"/>
            <w:shd w:val="clear" w:color="auto" w:fill="auto"/>
            <w:tcMar>
              <w:top w:w="100" w:type="dxa"/>
              <w:left w:w="100" w:type="dxa"/>
              <w:bottom w:w="100" w:type="dxa"/>
              <w:right w:w="100" w:type="dxa"/>
            </w:tcMar>
          </w:tcPr>
          <w:p w14:paraId="00000235" w14:textId="77777777" w:rsidR="00422810" w:rsidRDefault="00E41941">
            <w:pPr>
              <w:widowControl w:val="0"/>
              <w:jc w:val="both"/>
              <w:rPr>
                <w:rFonts w:ascii="Arial" w:eastAsia="Arial" w:hAnsi="Arial" w:cs="Arial"/>
                <w:sz w:val="22"/>
                <w:szCs w:val="22"/>
              </w:rPr>
            </w:pPr>
            <w:sdt>
              <w:sdtPr>
                <w:tag w:val="goog_rdk_36"/>
                <w:id w:val="1280611585"/>
              </w:sdtPr>
              <w:sdtEndPr/>
              <w:sdtContent/>
            </w:sdt>
            <w:r w:rsidR="00974E98">
              <w:rPr>
                <w:rFonts w:ascii="Arial" w:eastAsia="Arial" w:hAnsi="Arial" w:cs="Arial"/>
                <w:noProof/>
                <w:sz w:val="22"/>
                <w:szCs w:val="22"/>
                <w:lang w:val="es-CO" w:eastAsia="es-CO"/>
              </w:rPr>
              <w:drawing>
                <wp:inline distT="0" distB="0" distL="0" distR="0" wp14:anchorId="3E11EA2B" wp14:editId="50514644">
                  <wp:extent cx="671195" cy="2052870"/>
                  <wp:effectExtent l="0" t="0" r="0" b="0"/>
                  <wp:docPr id="273" name="image4.jpg" descr="Diagrama, Dibujo de ingenierí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Diagrama, Dibujo de ingeniería&#10;&#10;Descripción generada automáticamente"/>
                          <pic:cNvPicPr preferRelativeResize="0"/>
                        </pic:nvPicPr>
                        <pic:blipFill>
                          <a:blip r:embed="rId48"/>
                          <a:srcRect l="37251" t="8048" r="45026" b="11082"/>
                          <a:stretch>
                            <a:fillRect/>
                          </a:stretch>
                        </pic:blipFill>
                        <pic:spPr>
                          <a:xfrm>
                            <a:off x="0" y="0"/>
                            <a:ext cx="671195" cy="2052870"/>
                          </a:xfrm>
                          <a:prstGeom prst="rect">
                            <a:avLst/>
                          </a:prstGeom>
                          <a:ln/>
                        </pic:spPr>
                      </pic:pic>
                    </a:graphicData>
                  </a:graphic>
                </wp:inline>
              </w:drawing>
            </w:r>
          </w:p>
          <w:p w14:paraId="00000236"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 228125_i43.</w:t>
            </w:r>
          </w:p>
        </w:tc>
        <w:tc>
          <w:tcPr>
            <w:tcW w:w="1692" w:type="dxa"/>
            <w:shd w:val="clear" w:color="auto" w:fill="auto"/>
            <w:tcMar>
              <w:top w:w="100" w:type="dxa"/>
              <w:left w:w="100" w:type="dxa"/>
              <w:bottom w:w="100" w:type="dxa"/>
              <w:right w:w="100" w:type="dxa"/>
            </w:tcMar>
          </w:tcPr>
          <w:p w14:paraId="00000237" w14:textId="77777777" w:rsidR="00422810" w:rsidRDefault="00974E98">
            <w:pPr>
              <w:widowControl w:val="0"/>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3843" w:type="dxa"/>
            <w:shd w:val="clear" w:color="auto" w:fill="auto"/>
            <w:tcMar>
              <w:top w:w="100" w:type="dxa"/>
              <w:left w:w="100" w:type="dxa"/>
              <w:bottom w:w="100" w:type="dxa"/>
              <w:right w:w="100" w:type="dxa"/>
            </w:tcMar>
          </w:tcPr>
          <w:p w14:paraId="00000238"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Bucles concatenados: se pueden establecer como bucles simples siempre y cuando sean independientes unos de otros; </w:t>
            </w:r>
            <w:proofErr w:type="gramStart"/>
            <w:r>
              <w:rPr>
                <w:rFonts w:ascii="Arial" w:eastAsia="Arial" w:hAnsi="Arial" w:cs="Arial"/>
                <w:color w:val="000000"/>
                <w:sz w:val="22"/>
                <w:szCs w:val="22"/>
              </w:rPr>
              <w:t>en caso que</w:t>
            </w:r>
            <w:proofErr w:type="gramEnd"/>
            <w:r>
              <w:rPr>
                <w:rFonts w:ascii="Arial" w:eastAsia="Arial" w:hAnsi="Arial" w:cs="Arial"/>
                <w:color w:val="000000"/>
                <w:sz w:val="22"/>
                <w:szCs w:val="22"/>
              </w:rPr>
              <w:t xml:space="preserve"> no sean independientes, se recomienda utilizar el enfoque de bucle anidado.</w:t>
            </w:r>
          </w:p>
        </w:tc>
        <w:tc>
          <w:tcPr>
            <w:tcW w:w="3214" w:type="dxa"/>
            <w:shd w:val="clear" w:color="auto" w:fill="auto"/>
            <w:tcMar>
              <w:top w:w="100" w:type="dxa"/>
              <w:left w:w="100" w:type="dxa"/>
              <w:bottom w:w="100" w:type="dxa"/>
              <w:right w:w="100" w:type="dxa"/>
            </w:tcMar>
          </w:tcPr>
          <w:p w14:paraId="00000239"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Bucles concatenados.</w:t>
            </w:r>
          </w:p>
        </w:tc>
      </w:tr>
      <w:tr w:rsidR="00422810" w14:paraId="573BFABB" w14:textId="77777777">
        <w:tc>
          <w:tcPr>
            <w:tcW w:w="1117" w:type="dxa"/>
            <w:shd w:val="clear" w:color="auto" w:fill="auto"/>
            <w:tcMar>
              <w:top w:w="100" w:type="dxa"/>
              <w:left w:w="100" w:type="dxa"/>
              <w:bottom w:w="100" w:type="dxa"/>
              <w:right w:w="100" w:type="dxa"/>
            </w:tcMar>
          </w:tcPr>
          <w:p w14:paraId="0000023A"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8.</w:t>
            </w:r>
          </w:p>
        </w:tc>
        <w:tc>
          <w:tcPr>
            <w:tcW w:w="3545" w:type="dxa"/>
            <w:shd w:val="clear" w:color="auto" w:fill="auto"/>
            <w:tcMar>
              <w:top w:w="100" w:type="dxa"/>
              <w:left w:w="100" w:type="dxa"/>
              <w:bottom w:w="100" w:type="dxa"/>
              <w:right w:w="100" w:type="dxa"/>
            </w:tcMar>
          </w:tcPr>
          <w:p w14:paraId="0000023B" w14:textId="77777777" w:rsidR="00422810" w:rsidRDefault="00E41941">
            <w:pPr>
              <w:widowControl w:val="0"/>
              <w:jc w:val="both"/>
              <w:rPr>
                <w:rFonts w:ascii="Arial" w:eastAsia="Arial" w:hAnsi="Arial" w:cs="Arial"/>
                <w:sz w:val="22"/>
                <w:szCs w:val="22"/>
              </w:rPr>
            </w:pPr>
            <w:sdt>
              <w:sdtPr>
                <w:tag w:val="goog_rdk_37"/>
                <w:id w:val="1619257662"/>
              </w:sdtPr>
              <w:sdtEndPr/>
              <w:sdtContent/>
            </w:sdt>
            <w:r w:rsidR="00974E98">
              <w:rPr>
                <w:rFonts w:ascii="Arial" w:eastAsia="Arial" w:hAnsi="Arial" w:cs="Arial"/>
                <w:noProof/>
                <w:sz w:val="22"/>
                <w:szCs w:val="22"/>
                <w:lang w:val="es-CO" w:eastAsia="es-CO"/>
              </w:rPr>
              <w:drawing>
                <wp:inline distT="0" distB="0" distL="0" distR="0" wp14:anchorId="590185F4" wp14:editId="2A7CC705">
                  <wp:extent cx="827038" cy="2538993"/>
                  <wp:effectExtent l="0" t="0" r="0" b="0"/>
                  <wp:docPr id="274" name="image4.jpg" descr="Diagrama, Dibujo de ingenierí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Diagrama, Dibujo de ingeniería&#10;&#10;Descripción generada automáticamente"/>
                          <pic:cNvPicPr preferRelativeResize="0"/>
                        </pic:nvPicPr>
                        <pic:blipFill>
                          <a:blip r:embed="rId48"/>
                          <a:srcRect l="52417" r="25747" b="-17"/>
                          <a:stretch>
                            <a:fillRect/>
                          </a:stretch>
                        </pic:blipFill>
                        <pic:spPr>
                          <a:xfrm>
                            <a:off x="0" y="0"/>
                            <a:ext cx="827038" cy="2538993"/>
                          </a:xfrm>
                          <a:prstGeom prst="rect">
                            <a:avLst/>
                          </a:prstGeom>
                          <a:ln/>
                        </pic:spPr>
                      </pic:pic>
                    </a:graphicData>
                  </a:graphic>
                </wp:inline>
              </w:drawing>
            </w:r>
          </w:p>
          <w:p w14:paraId="0000023C"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 228125_i44.</w:t>
            </w:r>
          </w:p>
        </w:tc>
        <w:tc>
          <w:tcPr>
            <w:tcW w:w="1692" w:type="dxa"/>
            <w:shd w:val="clear" w:color="auto" w:fill="auto"/>
            <w:tcMar>
              <w:top w:w="100" w:type="dxa"/>
              <w:left w:w="100" w:type="dxa"/>
              <w:bottom w:w="100" w:type="dxa"/>
              <w:right w:w="100" w:type="dxa"/>
            </w:tcMar>
          </w:tcPr>
          <w:p w14:paraId="0000023D" w14:textId="77777777" w:rsidR="00422810" w:rsidRDefault="00974E98">
            <w:pPr>
              <w:widowControl w:val="0"/>
              <w:jc w:val="both"/>
              <w:rPr>
                <w:rFonts w:ascii="Arial" w:eastAsia="Arial" w:hAnsi="Arial" w:cs="Arial"/>
                <w:color w:val="000000"/>
                <w:sz w:val="22"/>
                <w:szCs w:val="22"/>
              </w:rPr>
            </w:pPr>
            <w:proofErr w:type="spellStart"/>
            <w:r>
              <w:rPr>
                <w:rFonts w:ascii="Arial" w:eastAsia="Arial" w:hAnsi="Arial" w:cs="Arial"/>
                <w:color w:val="000000"/>
                <w:sz w:val="22"/>
                <w:szCs w:val="22"/>
              </w:rPr>
              <w:t>Na</w:t>
            </w:r>
            <w:proofErr w:type="spellEnd"/>
            <w:r>
              <w:rPr>
                <w:rFonts w:ascii="Arial" w:eastAsia="Arial" w:hAnsi="Arial" w:cs="Arial"/>
                <w:color w:val="000000"/>
                <w:sz w:val="22"/>
                <w:szCs w:val="22"/>
              </w:rPr>
              <w:t>.</w:t>
            </w:r>
          </w:p>
        </w:tc>
        <w:tc>
          <w:tcPr>
            <w:tcW w:w="3843" w:type="dxa"/>
            <w:shd w:val="clear" w:color="auto" w:fill="auto"/>
            <w:tcMar>
              <w:top w:w="100" w:type="dxa"/>
              <w:left w:w="100" w:type="dxa"/>
              <w:bottom w:w="100" w:type="dxa"/>
              <w:right w:w="100" w:type="dxa"/>
            </w:tcMar>
          </w:tcPr>
          <w:p w14:paraId="0000023E"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Bucles no estructurados: se denominan horribles y se debe rediseñar, para que la construcción tome forma y sea estructurada.</w:t>
            </w:r>
          </w:p>
        </w:tc>
        <w:tc>
          <w:tcPr>
            <w:tcW w:w="3214" w:type="dxa"/>
            <w:shd w:val="clear" w:color="auto" w:fill="auto"/>
            <w:tcMar>
              <w:top w:w="100" w:type="dxa"/>
              <w:left w:w="100" w:type="dxa"/>
              <w:bottom w:w="100" w:type="dxa"/>
              <w:right w:w="100" w:type="dxa"/>
            </w:tcMar>
          </w:tcPr>
          <w:p w14:paraId="0000023F"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Bucles no estructurados.</w:t>
            </w:r>
          </w:p>
        </w:tc>
      </w:tr>
      <w:tr w:rsidR="00422810" w14:paraId="10AE1895" w14:textId="77777777">
        <w:tc>
          <w:tcPr>
            <w:tcW w:w="1117" w:type="dxa"/>
            <w:shd w:val="clear" w:color="auto" w:fill="auto"/>
            <w:tcMar>
              <w:top w:w="100" w:type="dxa"/>
              <w:left w:w="100" w:type="dxa"/>
              <w:bottom w:w="100" w:type="dxa"/>
              <w:right w:w="100" w:type="dxa"/>
            </w:tcMar>
          </w:tcPr>
          <w:p w14:paraId="00000240"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9.</w:t>
            </w:r>
          </w:p>
        </w:tc>
        <w:tc>
          <w:tcPr>
            <w:tcW w:w="3545" w:type="dxa"/>
            <w:shd w:val="clear" w:color="auto" w:fill="auto"/>
            <w:tcMar>
              <w:top w:w="100" w:type="dxa"/>
              <w:left w:w="100" w:type="dxa"/>
              <w:bottom w:w="100" w:type="dxa"/>
              <w:right w:w="100" w:type="dxa"/>
            </w:tcMar>
          </w:tcPr>
          <w:p w14:paraId="00000241" w14:textId="77777777" w:rsidR="00422810" w:rsidRDefault="00422810">
            <w:pPr>
              <w:widowControl w:val="0"/>
              <w:jc w:val="both"/>
              <w:rPr>
                <w:rFonts w:ascii="Arial" w:eastAsia="Arial" w:hAnsi="Arial" w:cs="Arial"/>
                <w:sz w:val="22"/>
                <w:szCs w:val="22"/>
              </w:rPr>
            </w:pPr>
          </w:p>
        </w:tc>
        <w:tc>
          <w:tcPr>
            <w:tcW w:w="1692" w:type="dxa"/>
            <w:shd w:val="clear" w:color="auto" w:fill="auto"/>
            <w:tcMar>
              <w:top w:w="100" w:type="dxa"/>
              <w:left w:w="100" w:type="dxa"/>
              <w:bottom w:w="100" w:type="dxa"/>
              <w:right w:w="100" w:type="dxa"/>
            </w:tcMar>
          </w:tcPr>
          <w:p w14:paraId="00000242" w14:textId="77777777" w:rsidR="00422810" w:rsidRDefault="00422810">
            <w:pPr>
              <w:widowControl w:val="0"/>
              <w:jc w:val="both"/>
              <w:rPr>
                <w:rFonts w:ascii="Arial" w:eastAsia="Arial" w:hAnsi="Arial" w:cs="Arial"/>
                <w:color w:val="000000"/>
                <w:sz w:val="22"/>
                <w:szCs w:val="22"/>
              </w:rPr>
            </w:pPr>
          </w:p>
        </w:tc>
        <w:tc>
          <w:tcPr>
            <w:tcW w:w="3843" w:type="dxa"/>
            <w:shd w:val="clear" w:color="auto" w:fill="auto"/>
            <w:tcMar>
              <w:top w:w="100" w:type="dxa"/>
              <w:left w:w="100" w:type="dxa"/>
              <w:bottom w:w="100" w:type="dxa"/>
              <w:right w:w="100" w:type="dxa"/>
            </w:tcMar>
          </w:tcPr>
          <w:p w14:paraId="00000243"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Pruebas de condición y condición múltiple.</w:t>
            </w:r>
          </w:p>
          <w:p w14:paraId="00000244"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Se validan condiciones lógicas en uno o varios módulos del programa; una condición simple hace referencia a una variable booleana, con respecto a una expresión de relación: </w:t>
            </w:r>
          </w:p>
          <w:p w14:paraId="00000245" w14:textId="77777777" w:rsidR="00422810" w:rsidRDefault="00E41941">
            <w:pPr>
              <w:pBdr>
                <w:top w:val="nil"/>
                <w:left w:val="nil"/>
                <w:bottom w:val="nil"/>
                <w:right w:val="nil"/>
                <w:between w:val="nil"/>
              </w:pBdr>
              <w:jc w:val="both"/>
              <w:rPr>
                <w:rFonts w:ascii="Arial" w:eastAsia="Arial" w:hAnsi="Arial" w:cs="Arial"/>
                <w:color w:val="000000"/>
                <w:sz w:val="22"/>
                <w:szCs w:val="22"/>
              </w:rPr>
            </w:pPr>
            <w:sdt>
              <w:sdtPr>
                <w:tag w:val="goog_rdk_38"/>
                <w:id w:val="1713222004"/>
              </w:sdtPr>
              <w:sdtEndPr/>
              <w:sdtContent>
                <w:proofErr w:type="spellStart"/>
                <w:r w:rsidR="00974E98">
                  <w:rPr>
                    <w:rFonts w:ascii="Arial Unicode MS" w:eastAsia="Arial Unicode MS" w:hAnsi="Arial Unicode MS" w:cs="Arial Unicode MS"/>
                    <w:color w:val="000000"/>
                    <w:sz w:val="22"/>
                    <w:szCs w:val="22"/>
                  </w:rPr>
                  <w:t>var</w:t>
                </w:r>
                <w:proofErr w:type="spellEnd"/>
                <w:r w:rsidR="00974E98">
                  <w:rPr>
                    <w:rFonts w:ascii="Arial Unicode MS" w:eastAsia="Arial Unicode MS" w:hAnsi="Arial Unicode MS" w:cs="Arial Unicode MS"/>
                    <w:color w:val="000000"/>
                    <w:sz w:val="22"/>
                    <w:szCs w:val="22"/>
                  </w:rPr>
                  <w:t xml:space="preserve"> x operador relacional </w:t>
                </w:r>
                <w:proofErr w:type="spellStart"/>
                <w:r w:rsidR="00974E98">
                  <w:rPr>
                    <w:rFonts w:ascii="Arial Unicode MS" w:eastAsia="Arial Unicode MS" w:hAnsi="Arial Unicode MS" w:cs="Arial Unicode MS"/>
                    <w:color w:val="000000"/>
                    <w:sz w:val="22"/>
                    <w:szCs w:val="22"/>
                  </w:rPr>
                  <w:t>var</w:t>
                </w:r>
                <w:proofErr w:type="spellEnd"/>
                <w:r w:rsidR="00974E98">
                  <w:rPr>
                    <w:rFonts w:ascii="Arial Unicode MS" w:eastAsia="Arial Unicode MS" w:hAnsi="Arial Unicode MS" w:cs="Arial Unicode MS"/>
                    <w:color w:val="000000"/>
                    <w:sz w:val="22"/>
                    <w:szCs w:val="22"/>
                  </w:rPr>
                  <w:t xml:space="preserve"> y se infiere que las expresiones x y </w:t>
                </w:r>
                <w:proofErr w:type="spellStart"/>
                <w:r w:rsidR="00974E98">
                  <w:rPr>
                    <w:rFonts w:ascii="Arial Unicode MS" w:eastAsia="Arial Unicode MS" w:hAnsi="Arial Unicode MS" w:cs="Arial Unicode MS"/>
                    <w:color w:val="000000"/>
                    <w:sz w:val="22"/>
                    <w:szCs w:val="22"/>
                  </w:rPr>
                  <w:t>y</w:t>
                </w:r>
                <w:proofErr w:type="spellEnd"/>
                <w:r w:rsidR="00974E98">
                  <w:rPr>
                    <w:rFonts w:ascii="Arial Unicode MS" w:eastAsia="Arial Unicode MS" w:hAnsi="Arial Unicode MS" w:cs="Arial Unicode MS"/>
                    <w:color w:val="000000"/>
                    <w:sz w:val="22"/>
                    <w:szCs w:val="22"/>
                  </w:rPr>
                  <w:t xml:space="preserve"> son aritméticas y el operador relacional </w:t>
                </w:r>
                <w:r w:rsidR="00974E98">
                  <w:rPr>
                    <w:rFonts w:ascii="Arial Unicode MS" w:eastAsia="Arial Unicode MS" w:hAnsi="Arial Unicode MS" w:cs="Arial Unicode MS"/>
                    <w:color w:val="000000"/>
                    <w:sz w:val="22"/>
                    <w:szCs w:val="22"/>
                  </w:rPr>
                  <w:lastRenderedPageBreak/>
                  <w:t>uno de los siguientes: &lt;, &gt;, &gt;=, =, &lt;=, ≠.</w:t>
                </w:r>
              </w:sdtContent>
            </w:sdt>
          </w:p>
          <w:p w14:paraId="00000246"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 xml:space="preserve">Las condiciones múltiples incluyen operadores lógicos como </w:t>
            </w:r>
            <w:r>
              <w:rPr>
                <w:rFonts w:ascii="Arial" w:eastAsia="Arial" w:hAnsi="Arial" w:cs="Arial"/>
                <w:i/>
                <w:color w:val="000000"/>
                <w:sz w:val="22"/>
                <w:szCs w:val="22"/>
              </w:rPr>
              <w:t>OR, AND</w:t>
            </w:r>
            <w:r>
              <w:rPr>
                <w:rFonts w:ascii="Arial" w:eastAsia="Arial" w:hAnsi="Arial" w:cs="Arial"/>
                <w:color w:val="000000"/>
                <w:sz w:val="22"/>
                <w:szCs w:val="22"/>
              </w:rPr>
              <w:t xml:space="preserve"> y </w:t>
            </w:r>
            <w:r>
              <w:rPr>
                <w:rFonts w:ascii="Arial" w:eastAsia="Arial" w:hAnsi="Arial" w:cs="Arial"/>
                <w:i/>
                <w:color w:val="000000"/>
                <w:sz w:val="22"/>
                <w:szCs w:val="22"/>
              </w:rPr>
              <w:t>NOT</w:t>
            </w:r>
            <w:r>
              <w:rPr>
                <w:rFonts w:ascii="Arial" w:eastAsia="Arial" w:hAnsi="Arial" w:cs="Arial"/>
                <w:color w:val="000000"/>
                <w:sz w:val="22"/>
                <w:szCs w:val="22"/>
              </w:rPr>
              <w:t>.</w:t>
            </w:r>
          </w:p>
        </w:tc>
        <w:tc>
          <w:tcPr>
            <w:tcW w:w="3214" w:type="dxa"/>
            <w:shd w:val="clear" w:color="auto" w:fill="auto"/>
            <w:tcMar>
              <w:top w:w="100" w:type="dxa"/>
              <w:left w:w="100" w:type="dxa"/>
              <w:bottom w:w="100" w:type="dxa"/>
              <w:right w:w="100" w:type="dxa"/>
            </w:tcMar>
          </w:tcPr>
          <w:p w14:paraId="00000247"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Pruebas de condición y condición múltiple.</w:t>
            </w:r>
          </w:p>
          <w:p w14:paraId="00000248" w14:textId="77777777" w:rsidR="00422810" w:rsidRDefault="00422810">
            <w:pPr>
              <w:widowControl w:val="0"/>
              <w:jc w:val="both"/>
              <w:rPr>
                <w:rFonts w:ascii="Arial" w:eastAsia="Arial" w:hAnsi="Arial" w:cs="Arial"/>
                <w:color w:val="000000"/>
                <w:sz w:val="22"/>
                <w:szCs w:val="22"/>
              </w:rPr>
            </w:pPr>
          </w:p>
          <w:p w14:paraId="00000249" w14:textId="77777777" w:rsidR="00422810" w:rsidRDefault="00422810">
            <w:pPr>
              <w:widowControl w:val="0"/>
              <w:jc w:val="both"/>
              <w:rPr>
                <w:rFonts w:ascii="Arial" w:eastAsia="Arial" w:hAnsi="Arial" w:cs="Arial"/>
                <w:color w:val="000000"/>
                <w:sz w:val="22"/>
                <w:szCs w:val="22"/>
              </w:rPr>
            </w:pPr>
          </w:p>
        </w:tc>
      </w:tr>
      <w:tr w:rsidR="00422810" w14:paraId="01F1C9CD" w14:textId="77777777">
        <w:trPr>
          <w:trHeight w:val="420"/>
        </w:trPr>
        <w:tc>
          <w:tcPr>
            <w:tcW w:w="1117" w:type="dxa"/>
            <w:shd w:val="clear" w:color="auto" w:fill="auto"/>
            <w:tcMar>
              <w:top w:w="100" w:type="dxa"/>
              <w:left w:w="100" w:type="dxa"/>
              <w:bottom w:w="100" w:type="dxa"/>
              <w:right w:w="100" w:type="dxa"/>
            </w:tcMar>
          </w:tcPr>
          <w:p w14:paraId="0000024A"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Nombre del archivo.</w:t>
            </w:r>
          </w:p>
        </w:tc>
        <w:tc>
          <w:tcPr>
            <w:tcW w:w="9080" w:type="dxa"/>
            <w:gridSpan w:val="3"/>
            <w:shd w:val="clear" w:color="auto" w:fill="auto"/>
            <w:tcMar>
              <w:top w:w="100" w:type="dxa"/>
              <w:left w:w="100" w:type="dxa"/>
              <w:bottom w:w="100" w:type="dxa"/>
              <w:right w:w="100" w:type="dxa"/>
            </w:tcMar>
          </w:tcPr>
          <w:p w14:paraId="0000024B"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228125_v2.</w:t>
            </w:r>
          </w:p>
        </w:tc>
        <w:tc>
          <w:tcPr>
            <w:tcW w:w="3214" w:type="dxa"/>
            <w:shd w:val="clear" w:color="auto" w:fill="auto"/>
            <w:tcMar>
              <w:top w:w="100" w:type="dxa"/>
              <w:left w:w="100" w:type="dxa"/>
              <w:bottom w:w="100" w:type="dxa"/>
              <w:right w:w="100" w:type="dxa"/>
            </w:tcMar>
          </w:tcPr>
          <w:p w14:paraId="0000024E" w14:textId="77777777" w:rsidR="00422810" w:rsidRDefault="00422810">
            <w:pPr>
              <w:widowControl w:val="0"/>
              <w:jc w:val="both"/>
              <w:rPr>
                <w:rFonts w:ascii="Arial" w:eastAsia="Arial" w:hAnsi="Arial" w:cs="Arial"/>
                <w:color w:val="000000"/>
                <w:sz w:val="22"/>
                <w:szCs w:val="22"/>
              </w:rPr>
            </w:pPr>
          </w:p>
        </w:tc>
      </w:tr>
    </w:tbl>
    <w:p w14:paraId="0000024F" w14:textId="77777777" w:rsidR="00422810" w:rsidRDefault="00422810">
      <w:pPr>
        <w:jc w:val="both"/>
        <w:rPr>
          <w:rFonts w:ascii="Arial" w:eastAsia="Arial" w:hAnsi="Arial" w:cs="Arial"/>
          <w:sz w:val="22"/>
          <w:szCs w:val="22"/>
        </w:rPr>
      </w:pPr>
    </w:p>
    <w:tbl>
      <w:tblPr>
        <w:tblStyle w:val="afffe"/>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33D75D65" w14:textId="77777777">
        <w:trPr>
          <w:trHeight w:val="444"/>
        </w:trPr>
        <w:tc>
          <w:tcPr>
            <w:tcW w:w="13422" w:type="dxa"/>
            <w:shd w:val="clear" w:color="auto" w:fill="D9D9D9"/>
          </w:tcPr>
          <w:p w14:paraId="00000250"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7DFEB335" w14:textId="77777777">
        <w:tc>
          <w:tcPr>
            <w:tcW w:w="13422" w:type="dxa"/>
          </w:tcPr>
          <w:p w14:paraId="00000251" w14:textId="77777777" w:rsidR="00422810" w:rsidRDefault="00E41941">
            <w:pPr>
              <w:pBdr>
                <w:top w:val="nil"/>
                <w:left w:val="nil"/>
                <w:bottom w:val="nil"/>
                <w:right w:val="nil"/>
                <w:between w:val="nil"/>
              </w:pBdr>
              <w:jc w:val="both"/>
              <w:rPr>
                <w:rFonts w:ascii="Arial" w:eastAsia="Arial" w:hAnsi="Arial" w:cs="Arial"/>
                <w:color w:val="000000"/>
                <w:sz w:val="22"/>
                <w:szCs w:val="22"/>
              </w:rPr>
            </w:pPr>
            <w:sdt>
              <w:sdtPr>
                <w:tag w:val="goog_rdk_39"/>
                <w:id w:val="-800301627"/>
              </w:sdtPr>
              <w:sdtEndPr/>
              <w:sdtContent/>
            </w:sdt>
            <w:r w:rsidR="00974E98">
              <w:rPr>
                <w:rFonts w:ascii="Arial" w:eastAsia="Arial" w:hAnsi="Arial" w:cs="Arial"/>
                <w:color w:val="000000"/>
                <w:sz w:val="22"/>
                <w:szCs w:val="22"/>
              </w:rPr>
              <w:t xml:space="preserve">Continuando con las pruebas de caja negra. </w:t>
            </w:r>
            <w:r w:rsidR="00974E98">
              <w:rPr>
                <w:noProof/>
                <w:lang w:val="es-CO" w:eastAsia="es-CO"/>
              </w:rPr>
              <w:drawing>
                <wp:anchor distT="0" distB="0" distL="114300" distR="114300" simplePos="0" relativeHeight="251665408" behindDoc="0" locked="0" layoutInCell="1" hidden="0" allowOverlap="1" wp14:anchorId="0FEBDB71" wp14:editId="664E429C">
                  <wp:simplePos x="0" y="0"/>
                  <wp:positionH relativeFrom="column">
                    <wp:posOffset>636</wp:posOffset>
                  </wp:positionH>
                  <wp:positionV relativeFrom="paragraph">
                    <wp:posOffset>0</wp:posOffset>
                  </wp:positionV>
                  <wp:extent cx="3381375" cy="1590675"/>
                  <wp:effectExtent l="0" t="0" r="0" b="0"/>
                  <wp:wrapSquare wrapText="bothSides" distT="0" distB="0" distL="114300" distR="114300"/>
                  <wp:docPr id="2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3381375" cy="1590675"/>
                          </a:xfrm>
                          <a:prstGeom prst="rect">
                            <a:avLst/>
                          </a:prstGeom>
                          <a:ln/>
                        </pic:spPr>
                      </pic:pic>
                    </a:graphicData>
                  </a:graphic>
                </wp:anchor>
              </w:drawing>
            </w:r>
          </w:p>
          <w:p w14:paraId="00000252"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53"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realizan al finalizar todas las pruebas, estas técnicas están basadas en la especificación funcional y no funcional del sistema y tienen en cuenta la estructura de la aplicación que se desarrolla. En las pruebas de caja negra se perciben funciones incorrectas o faltantes, errores de inicio y fin, fallas en la interfaz y también en estructuras de datos.</w:t>
            </w:r>
          </w:p>
        </w:tc>
      </w:tr>
    </w:tbl>
    <w:p w14:paraId="00000254" w14:textId="77777777" w:rsidR="00422810" w:rsidRDefault="00422810">
      <w:pPr>
        <w:jc w:val="both"/>
        <w:rPr>
          <w:rFonts w:ascii="Arial" w:eastAsia="Arial" w:hAnsi="Arial" w:cs="Arial"/>
          <w:sz w:val="22"/>
          <w:szCs w:val="22"/>
        </w:rPr>
      </w:pPr>
    </w:p>
    <w:tbl>
      <w:tblPr>
        <w:tblStyle w:val="affff"/>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422810" w14:paraId="2F2DF1A4" w14:textId="77777777">
        <w:trPr>
          <w:trHeight w:val="580"/>
        </w:trPr>
        <w:tc>
          <w:tcPr>
            <w:tcW w:w="1534" w:type="dxa"/>
            <w:shd w:val="clear" w:color="auto" w:fill="D9D9D9"/>
            <w:tcMar>
              <w:top w:w="100" w:type="dxa"/>
              <w:left w:w="100" w:type="dxa"/>
              <w:bottom w:w="100" w:type="dxa"/>
              <w:right w:w="100" w:type="dxa"/>
            </w:tcMar>
          </w:tcPr>
          <w:p w14:paraId="00000255"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Tipo de recurso.</w:t>
            </w:r>
          </w:p>
        </w:tc>
        <w:tc>
          <w:tcPr>
            <w:tcW w:w="11878" w:type="dxa"/>
            <w:shd w:val="clear" w:color="auto" w:fill="D9D9D9"/>
            <w:tcMar>
              <w:top w:w="100" w:type="dxa"/>
              <w:left w:w="100" w:type="dxa"/>
              <w:bottom w:w="100" w:type="dxa"/>
              <w:right w:w="100" w:type="dxa"/>
            </w:tcMar>
          </w:tcPr>
          <w:p w14:paraId="00000256" w14:textId="77777777" w:rsidR="00422810" w:rsidRDefault="00974E98">
            <w:pPr>
              <w:pStyle w:val="Ttulo"/>
              <w:widowControl w:val="0"/>
              <w:spacing w:after="0"/>
              <w:jc w:val="center"/>
              <w:rPr>
                <w:rFonts w:ascii="Arial" w:eastAsia="Arial" w:hAnsi="Arial" w:cs="Arial"/>
                <w:sz w:val="22"/>
                <w:szCs w:val="22"/>
              </w:rPr>
            </w:pPr>
            <w:bookmarkStart w:id="20" w:name="_heading=h.2xcytpi" w:colFirst="0" w:colLast="0"/>
            <w:bookmarkEnd w:id="20"/>
            <w:r>
              <w:rPr>
                <w:rFonts w:ascii="Arial" w:eastAsia="Arial" w:hAnsi="Arial" w:cs="Arial"/>
                <w:sz w:val="22"/>
                <w:szCs w:val="22"/>
              </w:rPr>
              <w:t>Acordeón tipo 2.</w:t>
            </w:r>
          </w:p>
        </w:tc>
      </w:tr>
      <w:tr w:rsidR="00422810" w14:paraId="109BDDF3" w14:textId="77777777">
        <w:trPr>
          <w:trHeight w:val="420"/>
        </w:trPr>
        <w:tc>
          <w:tcPr>
            <w:tcW w:w="1534" w:type="dxa"/>
            <w:shd w:val="clear" w:color="auto" w:fill="auto"/>
            <w:tcMar>
              <w:top w:w="100" w:type="dxa"/>
              <w:left w:w="100" w:type="dxa"/>
              <w:bottom w:w="100" w:type="dxa"/>
              <w:right w:w="100" w:type="dxa"/>
            </w:tcMar>
          </w:tcPr>
          <w:p w14:paraId="00000257"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Introducción.</w:t>
            </w:r>
          </w:p>
        </w:tc>
        <w:tc>
          <w:tcPr>
            <w:tcW w:w="11878" w:type="dxa"/>
            <w:shd w:val="clear" w:color="auto" w:fill="auto"/>
            <w:tcMar>
              <w:top w:w="100" w:type="dxa"/>
              <w:left w:w="100" w:type="dxa"/>
              <w:bottom w:w="100" w:type="dxa"/>
              <w:right w:w="100" w:type="dxa"/>
            </w:tcMar>
          </w:tcPr>
          <w:p w14:paraId="00000258"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En esta técnica se observan varios métodos:</w:t>
            </w:r>
          </w:p>
        </w:tc>
      </w:tr>
      <w:tr w:rsidR="00422810" w14:paraId="258D1CD6" w14:textId="77777777">
        <w:trPr>
          <w:trHeight w:val="420"/>
        </w:trPr>
        <w:tc>
          <w:tcPr>
            <w:tcW w:w="13412" w:type="dxa"/>
            <w:gridSpan w:val="2"/>
            <w:shd w:val="clear" w:color="auto" w:fill="auto"/>
            <w:tcMar>
              <w:top w:w="100" w:type="dxa"/>
              <w:left w:w="100" w:type="dxa"/>
              <w:bottom w:w="100" w:type="dxa"/>
              <w:right w:w="100" w:type="dxa"/>
            </w:tcMar>
          </w:tcPr>
          <w:p w14:paraId="00000259" w14:textId="77777777" w:rsidR="00422810" w:rsidRDefault="00E41941">
            <w:pPr>
              <w:jc w:val="both"/>
              <w:rPr>
                <w:rFonts w:ascii="Arial" w:eastAsia="Arial" w:hAnsi="Arial" w:cs="Arial"/>
                <w:sz w:val="22"/>
                <w:szCs w:val="22"/>
              </w:rPr>
            </w:pPr>
            <w:sdt>
              <w:sdtPr>
                <w:tag w:val="goog_rdk_40"/>
                <w:id w:val="-1925412615"/>
              </w:sdtPr>
              <w:sdtEndPr/>
              <w:sdtContent/>
            </w:sdt>
            <w:r w:rsidR="00974E98">
              <w:rPr>
                <w:rFonts w:ascii="Arial" w:eastAsia="Arial" w:hAnsi="Arial" w:cs="Arial"/>
                <w:noProof/>
                <w:sz w:val="22"/>
                <w:szCs w:val="22"/>
                <w:lang w:val="es-CO" w:eastAsia="es-CO"/>
              </w:rPr>
              <w:drawing>
                <wp:inline distT="0" distB="0" distL="0" distR="0" wp14:anchorId="635E3C3A" wp14:editId="313969F1">
                  <wp:extent cx="1741251" cy="3132306"/>
                  <wp:effectExtent l="0" t="0" r="0" b="0"/>
                  <wp:docPr id="275" name="image13.png" descr="Casos de Uso vs. Casos de Prueba - Testeando Software"/>
                  <wp:cNvGraphicFramePr/>
                  <a:graphic xmlns:a="http://schemas.openxmlformats.org/drawingml/2006/main">
                    <a:graphicData uri="http://schemas.openxmlformats.org/drawingml/2006/picture">
                      <pic:pic xmlns:pic="http://schemas.openxmlformats.org/drawingml/2006/picture">
                        <pic:nvPicPr>
                          <pic:cNvPr id="0" name="image13.png" descr="Casos de Uso vs. Casos de Prueba - Testeando Software"/>
                          <pic:cNvPicPr preferRelativeResize="0"/>
                        </pic:nvPicPr>
                        <pic:blipFill>
                          <a:blip r:embed="rId50"/>
                          <a:srcRect r="51225" b="2128"/>
                          <a:stretch>
                            <a:fillRect/>
                          </a:stretch>
                        </pic:blipFill>
                        <pic:spPr>
                          <a:xfrm>
                            <a:off x="0" y="0"/>
                            <a:ext cx="1741251" cy="3132306"/>
                          </a:xfrm>
                          <a:prstGeom prst="rect">
                            <a:avLst/>
                          </a:prstGeom>
                          <a:ln/>
                        </pic:spPr>
                      </pic:pic>
                    </a:graphicData>
                  </a:graphic>
                </wp:inline>
              </w:drawing>
            </w:r>
          </w:p>
          <w:p w14:paraId="0000025A" w14:textId="77777777" w:rsidR="00422810" w:rsidRDefault="00974E98">
            <w:pPr>
              <w:widowControl w:val="0"/>
              <w:jc w:val="both"/>
              <w:rPr>
                <w:rFonts w:ascii="Arial" w:eastAsia="Arial" w:hAnsi="Arial" w:cs="Arial"/>
                <w:b/>
                <w:sz w:val="22"/>
                <w:szCs w:val="22"/>
              </w:rPr>
            </w:pPr>
            <w:r>
              <w:rPr>
                <w:rFonts w:ascii="Arial" w:eastAsia="Arial" w:hAnsi="Arial" w:cs="Arial"/>
                <w:sz w:val="22"/>
                <w:szCs w:val="22"/>
              </w:rPr>
              <w:t>Imagen: 228125_i46.</w:t>
            </w:r>
          </w:p>
        </w:tc>
      </w:tr>
      <w:tr w:rsidR="00422810" w14:paraId="31980D9E" w14:textId="77777777">
        <w:trPr>
          <w:trHeight w:val="420"/>
        </w:trPr>
        <w:tc>
          <w:tcPr>
            <w:tcW w:w="13412" w:type="dxa"/>
            <w:gridSpan w:val="2"/>
            <w:shd w:val="clear" w:color="auto" w:fill="auto"/>
            <w:tcMar>
              <w:top w:w="100" w:type="dxa"/>
              <w:left w:w="100" w:type="dxa"/>
              <w:bottom w:w="100" w:type="dxa"/>
              <w:right w:w="100" w:type="dxa"/>
            </w:tcMar>
          </w:tcPr>
          <w:p w14:paraId="0000025C" w14:textId="0EB4FF76" w:rsidR="00422810" w:rsidRDefault="007E565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Partición equivalente</w:t>
            </w:r>
          </w:p>
          <w:p w14:paraId="0000025D"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5E"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Se aplican a datos válidos y no válidos de una clase, e igualmente a valores de salida, internos y relativos a las interfaces. </w:t>
            </w:r>
          </w:p>
          <w:p w14:paraId="0000025F"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En este caso se tienen en cuenta las condiciones de entrada si hacen referencia a rangos o valores específicos, se define una clase con equivalencia válida y dos inválidas. </w:t>
            </w:r>
          </w:p>
          <w:p w14:paraId="00000260"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Si las condiciones de entrada hacen referencia a conjuntos o entradas booleanas, se define una clase válida y otra inválida.</w:t>
            </w:r>
          </w:p>
        </w:tc>
      </w:tr>
      <w:tr w:rsidR="00422810" w14:paraId="314F3201" w14:textId="77777777">
        <w:trPr>
          <w:trHeight w:val="420"/>
        </w:trPr>
        <w:tc>
          <w:tcPr>
            <w:tcW w:w="13412" w:type="dxa"/>
            <w:gridSpan w:val="2"/>
            <w:shd w:val="clear" w:color="auto" w:fill="auto"/>
            <w:tcMar>
              <w:top w:w="100" w:type="dxa"/>
              <w:left w:w="100" w:type="dxa"/>
              <w:bottom w:w="100" w:type="dxa"/>
              <w:right w:w="100" w:type="dxa"/>
            </w:tcMar>
          </w:tcPr>
          <w:p w14:paraId="00000262" w14:textId="6673429A" w:rsidR="00422810" w:rsidRDefault="007E565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Análisis del valor límite</w:t>
            </w:r>
          </w:p>
          <w:p w14:paraId="00000263"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Tiene en cuenta los valores extremos o límites de una clase y determina el mayor número de errores, se realiza posterior a la participación equivalente como complemento a esa técnica.</w:t>
            </w:r>
          </w:p>
        </w:tc>
      </w:tr>
      <w:tr w:rsidR="00422810" w14:paraId="463E0E67" w14:textId="77777777">
        <w:trPr>
          <w:trHeight w:val="420"/>
        </w:trPr>
        <w:tc>
          <w:tcPr>
            <w:tcW w:w="13412" w:type="dxa"/>
            <w:gridSpan w:val="2"/>
            <w:shd w:val="clear" w:color="auto" w:fill="auto"/>
            <w:tcMar>
              <w:top w:w="100" w:type="dxa"/>
              <w:left w:w="100" w:type="dxa"/>
              <w:bottom w:w="100" w:type="dxa"/>
              <w:right w:w="100" w:type="dxa"/>
            </w:tcMar>
          </w:tcPr>
          <w:p w14:paraId="00000265" w14:textId="1675EF77" w:rsidR="00422810" w:rsidRDefault="007E565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Pruebas de tabla de decisión</w:t>
            </w:r>
          </w:p>
          <w:p w14:paraId="00000266"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67"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basa en decisiones y condiciones lógicas como verdadero y falso, valores booleanos, además identifican los requerimientos basados en las condiciones lógicas en el sistema.</w:t>
            </w:r>
          </w:p>
        </w:tc>
      </w:tr>
      <w:tr w:rsidR="00422810" w14:paraId="55BB6E8B" w14:textId="77777777">
        <w:trPr>
          <w:trHeight w:val="420"/>
        </w:trPr>
        <w:tc>
          <w:tcPr>
            <w:tcW w:w="13412" w:type="dxa"/>
            <w:gridSpan w:val="2"/>
            <w:shd w:val="clear" w:color="auto" w:fill="auto"/>
            <w:tcMar>
              <w:top w:w="100" w:type="dxa"/>
              <w:left w:w="100" w:type="dxa"/>
              <w:bottom w:w="100" w:type="dxa"/>
              <w:right w:w="100" w:type="dxa"/>
            </w:tcMar>
          </w:tcPr>
          <w:p w14:paraId="00000269" w14:textId="03EAEFE0" w:rsidR="00422810" w:rsidRDefault="007E565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Pruebas de caso de uso</w:t>
            </w:r>
          </w:p>
          <w:p w14:paraId="0000026A"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6B"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Permiten definir pruebas de aceptación con la colaboración de los usuarios, teniendo en cuenta que los casos de uso muestran la forma de interactuar de ellos con el sistema.</w:t>
            </w:r>
          </w:p>
        </w:tc>
      </w:tr>
    </w:tbl>
    <w:p w14:paraId="0000026D" w14:textId="77777777" w:rsidR="00422810" w:rsidRDefault="00422810">
      <w:pPr>
        <w:jc w:val="both"/>
        <w:rPr>
          <w:rFonts w:ascii="Arial" w:eastAsia="Arial" w:hAnsi="Arial" w:cs="Arial"/>
          <w:sz w:val="22"/>
          <w:szCs w:val="22"/>
        </w:rPr>
      </w:pPr>
    </w:p>
    <w:p w14:paraId="0000026E" w14:textId="796BECAA"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w:t>
      </w:r>
      <w:r w:rsidR="008B245C">
        <w:rPr>
          <w:rFonts w:ascii="Arial" w:eastAsia="Arial" w:hAnsi="Arial" w:cs="Arial"/>
          <w:color w:val="000000"/>
          <w:sz w:val="22"/>
          <w:szCs w:val="22"/>
        </w:rPr>
        <w:t>uebas basadas en la experiencia</w:t>
      </w:r>
    </w:p>
    <w:p w14:paraId="0000026F" w14:textId="77777777" w:rsidR="00422810" w:rsidRDefault="00422810">
      <w:pPr>
        <w:pBdr>
          <w:top w:val="nil"/>
          <w:left w:val="nil"/>
          <w:bottom w:val="nil"/>
          <w:right w:val="nil"/>
          <w:between w:val="nil"/>
        </w:pBdr>
        <w:ind w:left="1080"/>
        <w:jc w:val="both"/>
        <w:rPr>
          <w:rFonts w:ascii="Arial" w:eastAsia="Arial" w:hAnsi="Arial" w:cs="Arial"/>
          <w:b/>
          <w:color w:val="000000"/>
          <w:sz w:val="22"/>
          <w:szCs w:val="22"/>
        </w:rPr>
      </w:pPr>
    </w:p>
    <w:p w14:paraId="00000270" w14:textId="77777777" w:rsidR="00422810" w:rsidRDefault="00422810">
      <w:pPr>
        <w:jc w:val="both"/>
        <w:rPr>
          <w:rFonts w:ascii="Arial" w:eastAsia="Arial" w:hAnsi="Arial" w:cs="Arial"/>
          <w:sz w:val="22"/>
          <w:szCs w:val="22"/>
        </w:rPr>
      </w:pPr>
    </w:p>
    <w:tbl>
      <w:tblPr>
        <w:tblStyle w:val="affff0"/>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128C9E45" w14:textId="77777777">
        <w:trPr>
          <w:trHeight w:val="444"/>
        </w:trPr>
        <w:tc>
          <w:tcPr>
            <w:tcW w:w="13422" w:type="dxa"/>
            <w:shd w:val="clear" w:color="auto" w:fill="D9D9D9"/>
          </w:tcPr>
          <w:p w14:paraId="00000271"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37A07364" w14:textId="77777777">
        <w:tc>
          <w:tcPr>
            <w:tcW w:w="13422" w:type="dxa"/>
          </w:tcPr>
          <w:p w14:paraId="00000272" w14:textId="77777777" w:rsidR="00422810" w:rsidRDefault="00974E98">
            <w:pPr>
              <w:jc w:val="both"/>
              <w:rPr>
                <w:rFonts w:ascii="Arial" w:eastAsia="Arial" w:hAnsi="Arial" w:cs="Arial"/>
                <w:color w:val="BFBFBF"/>
                <w:sz w:val="22"/>
                <w:szCs w:val="22"/>
              </w:rPr>
            </w:pPr>
            <w:r>
              <w:rPr>
                <w:rFonts w:ascii="Arial" w:eastAsia="Arial" w:hAnsi="Arial" w:cs="Arial"/>
                <w:sz w:val="22"/>
                <w:szCs w:val="22"/>
              </w:rPr>
              <w:t>Hacen referencia a las técnicas, conocimientos y experiencias del encargado de realizar las pruebas, además, de acuerdo con las tecnologías y la relación con aplicaciones de características semejantes, haciéndolas idóneas para el probador.</w:t>
            </w:r>
          </w:p>
        </w:tc>
      </w:tr>
    </w:tbl>
    <w:p w14:paraId="00000273" w14:textId="77777777" w:rsidR="00422810" w:rsidRDefault="00422810">
      <w:pPr>
        <w:jc w:val="both"/>
        <w:rPr>
          <w:rFonts w:ascii="Arial" w:eastAsia="Arial" w:hAnsi="Arial" w:cs="Arial"/>
          <w:sz w:val="22"/>
          <w:szCs w:val="22"/>
        </w:rPr>
      </w:pPr>
    </w:p>
    <w:tbl>
      <w:tblPr>
        <w:tblStyle w:val="affff1"/>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422810" w14:paraId="21779141" w14:textId="77777777">
        <w:trPr>
          <w:trHeight w:val="580"/>
        </w:trPr>
        <w:tc>
          <w:tcPr>
            <w:tcW w:w="1534" w:type="dxa"/>
            <w:shd w:val="clear" w:color="auto" w:fill="D9D9D9"/>
            <w:tcMar>
              <w:top w:w="100" w:type="dxa"/>
              <w:left w:w="100" w:type="dxa"/>
              <w:bottom w:w="100" w:type="dxa"/>
              <w:right w:w="100" w:type="dxa"/>
            </w:tcMar>
          </w:tcPr>
          <w:p w14:paraId="00000274"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877" w:type="dxa"/>
            <w:gridSpan w:val="2"/>
            <w:shd w:val="clear" w:color="auto" w:fill="D9D9D9"/>
            <w:tcMar>
              <w:top w:w="100" w:type="dxa"/>
              <w:left w:w="100" w:type="dxa"/>
              <w:bottom w:w="100" w:type="dxa"/>
              <w:right w:w="100" w:type="dxa"/>
            </w:tcMar>
          </w:tcPr>
          <w:p w14:paraId="00000275" w14:textId="77777777" w:rsidR="00422810" w:rsidRDefault="00974E98">
            <w:pPr>
              <w:pStyle w:val="Ttulo"/>
              <w:widowControl w:val="0"/>
              <w:spacing w:after="0"/>
              <w:jc w:val="center"/>
              <w:rPr>
                <w:rFonts w:ascii="Arial" w:eastAsia="Arial" w:hAnsi="Arial" w:cs="Arial"/>
                <w:sz w:val="22"/>
                <w:szCs w:val="22"/>
              </w:rPr>
            </w:pPr>
            <w:r>
              <w:rPr>
                <w:rFonts w:ascii="Arial" w:eastAsia="Arial" w:hAnsi="Arial" w:cs="Arial"/>
                <w:sz w:val="22"/>
                <w:szCs w:val="22"/>
              </w:rPr>
              <w:t xml:space="preserve">Tarjetas </w:t>
            </w:r>
            <w:r>
              <w:rPr>
                <w:rFonts w:ascii="Arial" w:eastAsia="Arial" w:hAnsi="Arial" w:cs="Arial"/>
                <w:i/>
                <w:sz w:val="22"/>
                <w:szCs w:val="22"/>
              </w:rPr>
              <w:t>Avatar</w:t>
            </w:r>
            <w:r>
              <w:rPr>
                <w:rFonts w:ascii="Arial" w:eastAsia="Arial" w:hAnsi="Arial" w:cs="Arial"/>
                <w:sz w:val="22"/>
                <w:szCs w:val="22"/>
              </w:rPr>
              <w:t>.</w:t>
            </w:r>
          </w:p>
        </w:tc>
      </w:tr>
      <w:tr w:rsidR="00422810" w14:paraId="030C40DC" w14:textId="77777777">
        <w:tc>
          <w:tcPr>
            <w:tcW w:w="1534" w:type="dxa"/>
            <w:shd w:val="clear" w:color="auto" w:fill="auto"/>
            <w:tcMar>
              <w:top w:w="100" w:type="dxa"/>
              <w:left w:w="100" w:type="dxa"/>
              <w:bottom w:w="100" w:type="dxa"/>
              <w:right w:w="100" w:type="dxa"/>
            </w:tcMar>
          </w:tcPr>
          <w:p w14:paraId="00000277"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Introducción.</w:t>
            </w:r>
          </w:p>
        </w:tc>
        <w:tc>
          <w:tcPr>
            <w:tcW w:w="11877" w:type="dxa"/>
            <w:gridSpan w:val="2"/>
            <w:shd w:val="clear" w:color="auto" w:fill="auto"/>
            <w:tcMar>
              <w:top w:w="100" w:type="dxa"/>
              <w:left w:w="100" w:type="dxa"/>
              <w:bottom w:w="100" w:type="dxa"/>
              <w:right w:w="100" w:type="dxa"/>
            </w:tcMar>
          </w:tcPr>
          <w:p w14:paraId="00000278"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Existen dos tipos de pruebas basadas en experiencia:</w:t>
            </w:r>
          </w:p>
        </w:tc>
      </w:tr>
      <w:tr w:rsidR="00422810" w14:paraId="72581533" w14:textId="77777777">
        <w:trPr>
          <w:trHeight w:val="420"/>
        </w:trPr>
        <w:tc>
          <w:tcPr>
            <w:tcW w:w="6099" w:type="dxa"/>
            <w:gridSpan w:val="2"/>
            <w:shd w:val="clear" w:color="auto" w:fill="auto"/>
            <w:tcMar>
              <w:top w:w="100" w:type="dxa"/>
              <w:left w:w="100" w:type="dxa"/>
              <w:bottom w:w="100" w:type="dxa"/>
              <w:right w:w="100" w:type="dxa"/>
            </w:tcMar>
          </w:tcPr>
          <w:p w14:paraId="0000027A" w14:textId="315B8817" w:rsidR="00422810" w:rsidRDefault="007E565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Predicción de error</w:t>
            </w:r>
          </w:p>
          <w:p w14:paraId="0000027B"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7C"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definen los errores del sistema, componentes, módulos o funciones, a partir de experiencia o habilidades del encargado de realizarlas.</w:t>
            </w:r>
          </w:p>
        </w:tc>
        <w:tc>
          <w:tcPr>
            <w:tcW w:w="7312" w:type="dxa"/>
            <w:shd w:val="clear" w:color="auto" w:fill="auto"/>
            <w:tcMar>
              <w:top w:w="100" w:type="dxa"/>
              <w:left w:w="100" w:type="dxa"/>
              <w:bottom w:w="100" w:type="dxa"/>
              <w:right w:w="100" w:type="dxa"/>
            </w:tcMar>
          </w:tcPr>
          <w:p w14:paraId="0000027E"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02A21979" wp14:editId="1FB7DF0C">
                  <wp:extent cx="1295531" cy="853790"/>
                  <wp:effectExtent l="0" t="0" r="0" b="0"/>
                  <wp:docPr id="276" name="image8.jpg" descr="Concepto de error del sistema. Molesta a los diminutos que están parados en el ordenador con un símbolo de advertencia en el monitor. Ilustración vectorial para páginas no encontradas o temas de descomposición de equipos"/>
                  <wp:cNvGraphicFramePr/>
                  <a:graphic xmlns:a="http://schemas.openxmlformats.org/drawingml/2006/main">
                    <a:graphicData uri="http://schemas.openxmlformats.org/drawingml/2006/picture">
                      <pic:pic xmlns:pic="http://schemas.openxmlformats.org/drawingml/2006/picture">
                        <pic:nvPicPr>
                          <pic:cNvPr id="0" name="image8.jpg" descr="Concepto de error del sistema. Molesta a los diminutos que están parados en el ordenador con un símbolo de advertencia en el monitor. Ilustración vectorial para páginas no encontradas o temas de descomposición de equipos"/>
                          <pic:cNvPicPr preferRelativeResize="0"/>
                        </pic:nvPicPr>
                        <pic:blipFill>
                          <a:blip r:embed="rId51"/>
                          <a:srcRect/>
                          <a:stretch>
                            <a:fillRect/>
                          </a:stretch>
                        </pic:blipFill>
                        <pic:spPr>
                          <a:xfrm>
                            <a:off x="0" y="0"/>
                            <a:ext cx="1295531" cy="853790"/>
                          </a:xfrm>
                          <a:prstGeom prst="rect">
                            <a:avLst/>
                          </a:prstGeom>
                          <a:ln/>
                        </pic:spPr>
                      </pic:pic>
                    </a:graphicData>
                  </a:graphic>
                </wp:inline>
              </w:drawing>
            </w:r>
            <w:commentRangeStart w:id="21"/>
            <w:commentRangeEnd w:id="21"/>
          </w:p>
          <w:p w14:paraId="0000027F"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 228125_i47.</w:t>
            </w:r>
          </w:p>
        </w:tc>
      </w:tr>
      <w:tr w:rsidR="00422810" w14:paraId="7AAC980C" w14:textId="77777777">
        <w:trPr>
          <w:trHeight w:val="420"/>
        </w:trPr>
        <w:tc>
          <w:tcPr>
            <w:tcW w:w="6099" w:type="dxa"/>
            <w:gridSpan w:val="2"/>
            <w:shd w:val="clear" w:color="auto" w:fill="auto"/>
            <w:tcMar>
              <w:top w:w="100" w:type="dxa"/>
              <w:left w:w="100" w:type="dxa"/>
              <w:bottom w:w="100" w:type="dxa"/>
              <w:right w:w="100" w:type="dxa"/>
            </w:tcMar>
          </w:tcPr>
          <w:p w14:paraId="00000280" w14:textId="26E13B99" w:rsidR="00422810" w:rsidRDefault="007E565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Pruebas exploratorias</w:t>
            </w:r>
          </w:p>
          <w:p w14:paraId="00000281"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82" w14:textId="77777777"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Se basan en la autonomía y responsabilidad del probador para realizarlas conforme al aprendizaje, diseño y ejecución de manera simultánea de las pruebas.</w:t>
            </w:r>
          </w:p>
        </w:tc>
        <w:tc>
          <w:tcPr>
            <w:tcW w:w="7312" w:type="dxa"/>
            <w:shd w:val="clear" w:color="auto" w:fill="auto"/>
            <w:tcMar>
              <w:top w:w="100" w:type="dxa"/>
              <w:left w:w="100" w:type="dxa"/>
              <w:bottom w:w="100" w:type="dxa"/>
              <w:right w:w="100" w:type="dxa"/>
            </w:tcMar>
          </w:tcPr>
          <w:p w14:paraId="00000284"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6BF489A7" wp14:editId="1F51C8A7">
                  <wp:extent cx="1361617" cy="953055"/>
                  <wp:effectExtent l="0" t="0" r="0" b="0"/>
                  <wp:docPr id="277" name="image14.jpg" descr="Ordenador portátil y software que ayuda en el proceso de pruebas, pequeños testers de personas. Prueba automatizada, prueba de ejecución automática, concepto de prueba automática de software. ilustración moderna de vector plano"/>
                  <wp:cNvGraphicFramePr/>
                  <a:graphic xmlns:a="http://schemas.openxmlformats.org/drawingml/2006/main">
                    <a:graphicData uri="http://schemas.openxmlformats.org/drawingml/2006/picture">
                      <pic:pic xmlns:pic="http://schemas.openxmlformats.org/drawingml/2006/picture">
                        <pic:nvPicPr>
                          <pic:cNvPr id="0" name="image14.jpg" descr="Ordenador portátil y software que ayuda en el proceso de pruebas, pequeños testers de personas. Prueba automatizada, prueba de ejecución automática, concepto de prueba automática de software. ilustración moderna de vector plano"/>
                          <pic:cNvPicPr preferRelativeResize="0"/>
                        </pic:nvPicPr>
                        <pic:blipFill>
                          <a:blip r:embed="rId52"/>
                          <a:srcRect/>
                          <a:stretch>
                            <a:fillRect/>
                          </a:stretch>
                        </pic:blipFill>
                        <pic:spPr>
                          <a:xfrm>
                            <a:off x="0" y="0"/>
                            <a:ext cx="1361617" cy="953055"/>
                          </a:xfrm>
                          <a:prstGeom prst="rect">
                            <a:avLst/>
                          </a:prstGeom>
                          <a:ln/>
                        </pic:spPr>
                      </pic:pic>
                    </a:graphicData>
                  </a:graphic>
                </wp:inline>
              </w:drawing>
            </w:r>
            <w:commentRangeStart w:id="22"/>
            <w:commentRangeEnd w:id="22"/>
          </w:p>
          <w:p w14:paraId="00000285"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 228125_i48.</w:t>
            </w:r>
          </w:p>
        </w:tc>
      </w:tr>
    </w:tbl>
    <w:p w14:paraId="00000286" w14:textId="77777777" w:rsidR="00422810" w:rsidRDefault="00422810">
      <w:pPr>
        <w:jc w:val="both"/>
        <w:rPr>
          <w:rFonts w:ascii="Arial" w:eastAsia="Arial" w:hAnsi="Arial" w:cs="Arial"/>
          <w:sz w:val="22"/>
          <w:szCs w:val="22"/>
        </w:rPr>
      </w:pPr>
    </w:p>
    <w:p w14:paraId="00000287" w14:textId="44AF94F9" w:rsidR="00422810" w:rsidRDefault="008B245C">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Cobertura</w:t>
      </w:r>
    </w:p>
    <w:p w14:paraId="00000288" w14:textId="77777777" w:rsidR="00422810" w:rsidRDefault="00422810">
      <w:pPr>
        <w:jc w:val="both"/>
        <w:rPr>
          <w:rFonts w:ascii="Arial" w:eastAsia="Arial" w:hAnsi="Arial" w:cs="Arial"/>
          <w:sz w:val="22"/>
          <w:szCs w:val="22"/>
        </w:rPr>
      </w:pPr>
    </w:p>
    <w:tbl>
      <w:tblPr>
        <w:tblStyle w:val="affff2"/>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4A51F401" w14:textId="77777777">
        <w:trPr>
          <w:trHeight w:val="444"/>
        </w:trPr>
        <w:tc>
          <w:tcPr>
            <w:tcW w:w="13422" w:type="dxa"/>
            <w:shd w:val="clear" w:color="auto" w:fill="D9D9D9"/>
          </w:tcPr>
          <w:p w14:paraId="00000289"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t>Cuadro de texto.</w:t>
            </w:r>
          </w:p>
        </w:tc>
      </w:tr>
      <w:tr w:rsidR="00422810" w14:paraId="450A96B7" w14:textId="77777777">
        <w:tc>
          <w:tcPr>
            <w:tcW w:w="13422" w:type="dxa"/>
          </w:tcPr>
          <w:p w14:paraId="0000028A" w14:textId="29B820B2"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Se conoce como medida para la calidad de las pruebas e indica la cantidad de código del programa que se ha probado. La cobertura indica lo que abarca cada una de las tareas, se basa en criterios de los cuales se contiene uno al otro y así, se generaliza con respecto a los casos probados, componentes o funcionalidades del </w:t>
            </w:r>
            <w:r>
              <w:rPr>
                <w:rFonts w:ascii="Arial" w:eastAsia="Arial" w:hAnsi="Arial" w:cs="Arial"/>
                <w:i/>
                <w:sz w:val="22"/>
                <w:szCs w:val="22"/>
              </w:rPr>
              <w:t>software</w:t>
            </w:r>
            <w:r>
              <w:rPr>
                <w:rFonts w:ascii="Arial" w:eastAsia="Arial" w:hAnsi="Arial" w:cs="Arial"/>
                <w:sz w:val="22"/>
                <w:szCs w:val="22"/>
              </w:rPr>
              <w:t>.</w:t>
            </w:r>
          </w:p>
          <w:p w14:paraId="17CB046A" w14:textId="77777777" w:rsidR="007E5658" w:rsidRDefault="007E5658">
            <w:pPr>
              <w:pBdr>
                <w:top w:val="nil"/>
                <w:left w:val="nil"/>
                <w:bottom w:val="nil"/>
                <w:right w:val="nil"/>
                <w:between w:val="nil"/>
              </w:pBdr>
              <w:jc w:val="both"/>
              <w:rPr>
                <w:rFonts w:ascii="Arial" w:eastAsia="Arial" w:hAnsi="Arial" w:cs="Arial"/>
                <w:sz w:val="22"/>
                <w:szCs w:val="22"/>
              </w:rPr>
            </w:pPr>
          </w:p>
          <w:p w14:paraId="0000028B"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La cobertura permite conocer las medidas por las cuales se examina un sistema de información, con las pruebas que se realizan de acuerdo con criterios de calidad establecidos.</w:t>
            </w:r>
          </w:p>
        </w:tc>
      </w:tr>
    </w:tbl>
    <w:p w14:paraId="0000028C" w14:textId="77777777" w:rsidR="00422810" w:rsidRDefault="00422810">
      <w:pPr>
        <w:jc w:val="both"/>
        <w:rPr>
          <w:rFonts w:ascii="Arial" w:eastAsia="Arial" w:hAnsi="Arial" w:cs="Arial"/>
          <w:sz w:val="22"/>
          <w:szCs w:val="22"/>
        </w:rPr>
      </w:pPr>
    </w:p>
    <w:p w14:paraId="0000028D" w14:textId="3FDBD0E8" w:rsidR="00422810" w:rsidRDefault="00974E9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M</w:t>
      </w:r>
      <w:r w:rsidR="007E5658">
        <w:rPr>
          <w:rFonts w:ascii="Arial" w:eastAsia="Arial" w:hAnsi="Arial" w:cs="Arial"/>
          <w:color w:val="000000"/>
          <w:sz w:val="22"/>
          <w:szCs w:val="22"/>
        </w:rPr>
        <w:t>étricas y recursos de pruebas</w:t>
      </w:r>
    </w:p>
    <w:p w14:paraId="0000028E" w14:textId="77777777" w:rsidR="00422810" w:rsidRDefault="00974E98">
      <w:pPr>
        <w:pBdr>
          <w:top w:val="nil"/>
          <w:left w:val="nil"/>
          <w:bottom w:val="nil"/>
          <w:right w:val="nil"/>
          <w:between w:val="nil"/>
        </w:pBdr>
        <w:ind w:left="1080"/>
        <w:jc w:val="both"/>
        <w:rPr>
          <w:rFonts w:ascii="Arial" w:eastAsia="Arial" w:hAnsi="Arial" w:cs="Arial"/>
          <w:b/>
          <w:color w:val="000000"/>
          <w:sz w:val="22"/>
          <w:szCs w:val="22"/>
        </w:rPr>
      </w:pPr>
      <w:r>
        <w:rPr>
          <w:rFonts w:ascii="Arial" w:eastAsia="Arial" w:hAnsi="Arial" w:cs="Arial"/>
          <w:b/>
          <w:color w:val="000000"/>
          <w:sz w:val="22"/>
          <w:szCs w:val="22"/>
        </w:rPr>
        <w:t xml:space="preserve"> </w:t>
      </w:r>
    </w:p>
    <w:p w14:paraId="0000028F" w14:textId="77777777" w:rsidR="00422810" w:rsidRDefault="00422810">
      <w:pPr>
        <w:jc w:val="both"/>
        <w:rPr>
          <w:rFonts w:ascii="Arial" w:eastAsia="Arial" w:hAnsi="Arial" w:cs="Arial"/>
          <w:sz w:val="22"/>
          <w:szCs w:val="22"/>
        </w:rPr>
      </w:pPr>
    </w:p>
    <w:tbl>
      <w:tblPr>
        <w:tblStyle w:val="affff3"/>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4244C7D7" w14:textId="77777777">
        <w:trPr>
          <w:trHeight w:val="444"/>
        </w:trPr>
        <w:tc>
          <w:tcPr>
            <w:tcW w:w="13422" w:type="dxa"/>
            <w:shd w:val="clear" w:color="auto" w:fill="D9D9D9"/>
          </w:tcPr>
          <w:p w14:paraId="00000290"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lastRenderedPageBreak/>
              <w:t>Cuadro de texto.</w:t>
            </w:r>
          </w:p>
        </w:tc>
      </w:tr>
      <w:tr w:rsidR="00422810" w14:paraId="63B36961" w14:textId="77777777">
        <w:tc>
          <w:tcPr>
            <w:tcW w:w="13422" w:type="dxa"/>
          </w:tcPr>
          <w:p w14:paraId="00000291"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Realizar mediciones sobre las pruebas a los módulos o componentes de </w:t>
            </w:r>
            <w:r>
              <w:rPr>
                <w:rFonts w:ascii="Arial" w:eastAsia="Arial" w:hAnsi="Arial" w:cs="Arial"/>
                <w:i/>
                <w:sz w:val="22"/>
                <w:szCs w:val="22"/>
              </w:rPr>
              <w:t>software</w:t>
            </w:r>
            <w:r>
              <w:rPr>
                <w:rFonts w:ascii="Arial" w:eastAsia="Arial" w:hAnsi="Arial" w:cs="Arial"/>
                <w:sz w:val="22"/>
                <w:szCs w:val="22"/>
              </w:rPr>
              <w:t xml:space="preserve"> son determinantes en la definición de la calidad del sistema que se construye, con esto se estiman los errores y fallos encontrados en la fase de pruebas del programa. Si no se cuenta con las métricas en los procesos de casos de pruebas, no es específico ni objetivo el proceso, porque no se determinan ni se cuantifican las tareas realizadas. Por el contrario, al contar con datos cuando se llevan a cabo, se establecen lineamientos y cifras exactas a través de cada proceso que se puso en marcha en esa fase, </w:t>
            </w:r>
            <w:proofErr w:type="gramStart"/>
            <w:r>
              <w:rPr>
                <w:rFonts w:ascii="Arial" w:eastAsia="Arial" w:hAnsi="Arial" w:cs="Arial"/>
                <w:sz w:val="22"/>
                <w:szCs w:val="22"/>
              </w:rPr>
              <w:t>como</w:t>
            </w:r>
            <w:proofErr w:type="gramEnd"/>
            <w:r>
              <w:rPr>
                <w:rFonts w:ascii="Arial" w:eastAsia="Arial" w:hAnsi="Arial" w:cs="Arial"/>
                <w:sz w:val="22"/>
                <w:szCs w:val="22"/>
              </w:rPr>
              <w:t xml:space="preserve"> por ejemplo, cantidad de pruebas realizadas sobre los distintos módulos, cantidad de errores encontrados por funcionalidad, faltantes por llevarse a cabo, cantidad de resultados nulos, fallas o completas.</w:t>
            </w:r>
          </w:p>
        </w:tc>
      </w:tr>
    </w:tbl>
    <w:p w14:paraId="00000292" w14:textId="77777777" w:rsidR="00422810" w:rsidRDefault="00422810">
      <w:pPr>
        <w:jc w:val="both"/>
        <w:rPr>
          <w:rFonts w:ascii="Arial" w:eastAsia="Arial" w:hAnsi="Arial" w:cs="Arial"/>
          <w:sz w:val="22"/>
          <w:szCs w:val="22"/>
        </w:rPr>
      </w:pPr>
    </w:p>
    <w:tbl>
      <w:tblPr>
        <w:tblStyle w:val="affff4"/>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422810" w14:paraId="74DEAC1D" w14:textId="77777777">
        <w:trPr>
          <w:trHeight w:val="580"/>
        </w:trPr>
        <w:tc>
          <w:tcPr>
            <w:tcW w:w="1534" w:type="dxa"/>
            <w:shd w:val="clear" w:color="auto" w:fill="D9D9D9"/>
            <w:tcMar>
              <w:top w:w="100" w:type="dxa"/>
              <w:left w:w="100" w:type="dxa"/>
              <w:bottom w:w="100" w:type="dxa"/>
              <w:right w:w="100" w:type="dxa"/>
            </w:tcMar>
          </w:tcPr>
          <w:p w14:paraId="00000293"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877" w:type="dxa"/>
            <w:gridSpan w:val="2"/>
            <w:shd w:val="clear" w:color="auto" w:fill="D9D9D9"/>
            <w:tcMar>
              <w:top w:w="100" w:type="dxa"/>
              <w:left w:w="100" w:type="dxa"/>
              <w:bottom w:w="100" w:type="dxa"/>
              <w:right w:w="100" w:type="dxa"/>
            </w:tcMar>
          </w:tcPr>
          <w:p w14:paraId="00000294" w14:textId="77777777" w:rsidR="00422810" w:rsidRDefault="00974E98">
            <w:pPr>
              <w:pStyle w:val="Ttulo"/>
              <w:widowControl w:val="0"/>
              <w:spacing w:after="0"/>
              <w:jc w:val="center"/>
              <w:rPr>
                <w:rFonts w:ascii="Arial" w:eastAsia="Arial" w:hAnsi="Arial" w:cs="Arial"/>
                <w:sz w:val="22"/>
                <w:szCs w:val="22"/>
              </w:rPr>
            </w:pPr>
            <w:r>
              <w:rPr>
                <w:rFonts w:ascii="Arial" w:eastAsia="Arial" w:hAnsi="Arial" w:cs="Arial"/>
                <w:sz w:val="22"/>
                <w:szCs w:val="22"/>
              </w:rPr>
              <w:t xml:space="preserve">Tarjetas </w:t>
            </w:r>
            <w:r>
              <w:rPr>
                <w:rFonts w:ascii="Arial" w:eastAsia="Arial" w:hAnsi="Arial" w:cs="Arial"/>
                <w:i/>
                <w:sz w:val="22"/>
                <w:szCs w:val="22"/>
              </w:rPr>
              <w:t>Avatar</w:t>
            </w:r>
            <w:r>
              <w:rPr>
                <w:rFonts w:ascii="Arial" w:eastAsia="Arial" w:hAnsi="Arial" w:cs="Arial"/>
                <w:sz w:val="22"/>
                <w:szCs w:val="22"/>
              </w:rPr>
              <w:t>.</w:t>
            </w:r>
          </w:p>
        </w:tc>
      </w:tr>
      <w:tr w:rsidR="00422810" w14:paraId="1D7DDABC" w14:textId="77777777">
        <w:tc>
          <w:tcPr>
            <w:tcW w:w="1534" w:type="dxa"/>
            <w:shd w:val="clear" w:color="auto" w:fill="auto"/>
            <w:tcMar>
              <w:top w:w="100" w:type="dxa"/>
              <w:left w:w="100" w:type="dxa"/>
              <w:bottom w:w="100" w:type="dxa"/>
              <w:right w:w="100" w:type="dxa"/>
            </w:tcMar>
          </w:tcPr>
          <w:p w14:paraId="00000296"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Introducción.</w:t>
            </w:r>
          </w:p>
        </w:tc>
        <w:tc>
          <w:tcPr>
            <w:tcW w:w="11877" w:type="dxa"/>
            <w:gridSpan w:val="2"/>
            <w:shd w:val="clear" w:color="auto" w:fill="auto"/>
            <w:tcMar>
              <w:top w:w="100" w:type="dxa"/>
              <w:left w:w="100" w:type="dxa"/>
              <w:bottom w:w="100" w:type="dxa"/>
              <w:right w:w="100" w:type="dxa"/>
            </w:tcMar>
          </w:tcPr>
          <w:p w14:paraId="00000297"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Se cuenta con dos tipos de métricas para pruebas, las cuales determinan las mediciones al realizar los casos de pruebas en los ambientes, componentes y módulos del sistema.</w:t>
            </w:r>
          </w:p>
        </w:tc>
      </w:tr>
      <w:tr w:rsidR="00422810" w14:paraId="43B71564" w14:textId="77777777">
        <w:trPr>
          <w:trHeight w:val="420"/>
        </w:trPr>
        <w:tc>
          <w:tcPr>
            <w:tcW w:w="6099" w:type="dxa"/>
            <w:gridSpan w:val="2"/>
            <w:shd w:val="clear" w:color="auto" w:fill="auto"/>
            <w:tcMar>
              <w:top w:w="100" w:type="dxa"/>
              <w:left w:w="100" w:type="dxa"/>
              <w:bottom w:w="100" w:type="dxa"/>
              <w:right w:w="100" w:type="dxa"/>
            </w:tcMar>
          </w:tcPr>
          <w:p w14:paraId="00000299" w14:textId="2A6DDC1F" w:rsidR="00422810" w:rsidRDefault="007E565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Métrica base</w:t>
            </w:r>
          </w:p>
          <w:p w14:paraId="0000029A"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9B"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Hacen referencia a los datos medidos por el probador en el proceso de desarrollo y ejecución de los casos de pruebas, a estos datos continuamente se les realiza seguimiento en todo el ciclo de vida de las pruebas.</w:t>
            </w:r>
          </w:p>
        </w:tc>
        <w:tc>
          <w:tcPr>
            <w:tcW w:w="7312" w:type="dxa"/>
            <w:shd w:val="clear" w:color="auto" w:fill="auto"/>
            <w:tcMar>
              <w:top w:w="100" w:type="dxa"/>
              <w:left w:w="100" w:type="dxa"/>
              <w:bottom w:w="100" w:type="dxa"/>
              <w:right w:w="100" w:type="dxa"/>
            </w:tcMar>
          </w:tcPr>
          <w:p w14:paraId="0000029D"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1F8B613F" wp14:editId="411E78AA">
                  <wp:extent cx="908990" cy="788208"/>
                  <wp:effectExtent l="0" t="0" r="0" b="0"/>
                  <wp:docPr id="307"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3"/>
                          <a:srcRect/>
                          <a:stretch>
                            <a:fillRect/>
                          </a:stretch>
                        </pic:blipFill>
                        <pic:spPr>
                          <a:xfrm>
                            <a:off x="0" y="0"/>
                            <a:ext cx="908990" cy="788208"/>
                          </a:xfrm>
                          <a:prstGeom prst="rect">
                            <a:avLst/>
                          </a:prstGeom>
                          <a:ln/>
                        </pic:spPr>
                      </pic:pic>
                    </a:graphicData>
                  </a:graphic>
                </wp:inline>
              </w:drawing>
            </w:r>
            <w:commentRangeStart w:id="23"/>
            <w:commentRangeEnd w:id="23"/>
          </w:p>
          <w:p w14:paraId="0000029E"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 228125_i49.</w:t>
            </w:r>
          </w:p>
        </w:tc>
      </w:tr>
      <w:tr w:rsidR="00422810" w14:paraId="1856B41C" w14:textId="77777777">
        <w:trPr>
          <w:trHeight w:val="420"/>
        </w:trPr>
        <w:tc>
          <w:tcPr>
            <w:tcW w:w="6099" w:type="dxa"/>
            <w:gridSpan w:val="2"/>
            <w:shd w:val="clear" w:color="auto" w:fill="auto"/>
            <w:tcMar>
              <w:top w:w="100" w:type="dxa"/>
              <w:left w:w="100" w:type="dxa"/>
              <w:bottom w:w="100" w:type="dxa"/>
              <w:right w:w="100" w:type="dxa"/>
            </w:tcMar>
          </w:tcPr>
          <w:p w14:paraId="0000029F" w14:textId="19161491" w:rsidR="00422810" w:rsidRDefault="007E5658">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Métrica calculada</w:t>
            </w:r>
          </w:p>
          <w:p w14:paraId="000002A0" w14:textId="77777777" w:rsidR="00422810" w:rsidRDefault="00422810">
            <w:pPr>
              <w:pBdr>
                <w:top w:val="nil"/>
                <w:left w:val="nil"/>
                <w:bottom w:val="nil"/>
                <w:right w:val="nil"/>
                <w:between w:val="nil"/>
              </w:pBdr>
              <w:jc w:val="both"/>
              <w:rPr>
                <w:rFonts w:ascii="Arial" w:eastAsia="Arial" w:hAnsi="Arial" w:cs="Arial"/>
                <w:color w:val="000000"/>
                <w:sz w:val="22"/>
                <w:szCs w:val="22"/>
              </w:rPr>
            </w:pPr>
          </w:p>
          <w:p w14:paraId="000002A1" w14:textId="77777777" w:rsidR="00422810" w:rsidRDefault="00974E98">
            <w:p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Nacen de los datos recolectados de las métricas base, son realizadas por el líder de pruebas a partir de los informes de pruebas.</w:t>
            </w:r>
          </w:p>
        </w:tc>
        <w:tc>
          <w:tcPr>
            <w:tcW w:w="7312" w:type="dxa"/>
            <w:shd w:val="clear" w:color="auto" w:fill="auto"/>
            <w:tcMar>
              <w:top w:w="100" w:type="dxa"/>
              <w:left w:w="100" w:type="dxa"/>
              <w:bottom w:w="100" w:type="dxa"/>
              <w:right w:w="100" w:type="dxa"/>
            </w:tcMar>
          </w:tcPr>
          <w:p w14:paraId="000002A3"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4907F63D" wp14:editId="517E4BE4">
                  <wp:extent cx="957306" cy="989072"/>
                  <wp:effectExtent l="0" t="0" r="0" b="0"/>
                  <wp:docPr id="310" name="image35.jpg" descr="Ilustración conceptual del proyecto en vector, diseño plano"/>
                  <wp:cNvGraphicFramePr/>
                  <a:graphic xmlns:a="http://schemas.openxmlformats.org/drawingml/2006/main">
                    <a:graphicData uri="http://schemas.openxmlformats.org/drawingml/2006/picture">
                      <pic:pic xmlns:pic="http://schemas.openxmlformats.org/drawingml/2006/picture">
                        <pic:nvPicPr>
                          <pic:cNvPr id="0" name="image35.jpg" descr="Ilustración conceptual del proyecto en vector, diseño plano"/>
                          <pic:cNvPicPr preferRelativeResize="0"/>
                        </pic:nvPicPr>
                        <pic:blipFill>
                          <a:blip r:embed="rId54"/>
                          <a:srcRect/>
                          <a:stretch>
                            <a:fillRect/>
                          </a:stretch>
                        </pic:blipFill>
                        <pic:spPr>
                          <a:xfrm>
                            <a:off x="0" y="0"/>
                            <a:ext cx="957306" cy="989072"/>
                          </a:xfrm>
                          <a:prstGeom prst="rect">
                            <a:avLst/>
                          </a:prstGeom>
                          <a:ln/>
                        </pic:spPr>
                      </pic:pic>
                    </a:graphicData>
                  </a:graphic>
                </wp:inline>
              </w:drawing>
            </w:r>
            <w:commentRangeStart w:id="24"/>
            <w:commentRangeEnd w:id="24"/>
          </w:p>
          <w:p w14:paraId="000002A4"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Imagen: 228125_i50.</w:t>
            </w:r>
          </w:p>
        </w:tc>
      </w:tr>
    </w:tbl>
    <w:p w14:paraId="000002A5" w14:textId="77777777" w:rsidR="00422810" w:rsidRDefault="00422810">
      <w:pPr>
        <w:jc w:val="both"/>
        <w:rPr>
          <w:rFonts w:ascii="Arial" w:eastAsia="Arial" w:hAnsi="Arial" w:cs="Arial"/>
          <w:sz w:val="22"/>
          <w:szCs w:val="22"/>
        </w:rPr>
      </w:pPr>
    </w:p>
    <w:tbl>
      <w:tblPr>
        <w:tblStyle w:val="affff5"/>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22810" w14:paraId="51485B08" w14:textId="77777777">
        <w:trPr>
          <w:trHeight w:val="444"/>
        </w:trPr>
        <w:tc>
          <w:tcPr>
            <w:tcW w:w="13422" w:type="dxa"/>
            <w:shd w:val="clear" w:color="auto" w:fill="D9D9D9"/>
          </w:tcPr>
          <w:p w14:paraId="000002A6" w14:textId="77777777" w:rsidR="00422810" w:rsidRDefault="00974E98">
            <w:pPr>
              <w:pStyle w:val="Ttulo1"/>
              <w:spacing w:before="0" w:after="0"/>
              <w:jc w:val="center"/>
              <w:rPr>
                <w:rFonts w:ascii="Arial" w:eastAsia="Arial" w:hAnsi="Arial" w:cs="Arial"/>
                <w:sz w:val="22"/>
                <w:szCs w:val="22"/>
              </w:rPr>
            </w:pPr>
            <w:r>
              <w:rPr>
                <w:rFonts w:ascii="Arial" w:eastAsia="Arial" w:hAnsi="Arial" w:cs="Arial"/>
                <w:sz w:val="22"/>
                <w:szCs w:val="22"/>
              </w:rPr>
              <w:lastRenderedPageBreak/>
              <w:t>Cuadro de texto.</w:t>
            </w:r>
          </w:p>
        </w:tc>
      </w:tr>
      <w:tr w:rsidR="00422810" w14:paraId="5FD918F9" w14:textId="77777777">
        <w:tc>
          <w:tcPr>
            <w:tcW w:w="13422" w:type="dxa"/>
          </w:tcPr>
          <w:p w14:paraId="000002A7" w14:textId="77777777" w:rsidR="00422810" w:rsidRDefault="00974E98">
            <w:pPr>
              <w:jc w:val="both"/>
              <w:rPr>
                <w:rFonts w:ascii="Arial" w:eastAsia="Arial" w:hAnsi="Arial" w:cs="Arial"/>
                <w:sz w:val="22"/>
                <w:szCs w:val="22"/>
              </w:rPr>
            </w:pPr>
            <w:r>
              <w:rPr>
                <w:rFonts w:ascii="Arial" w:eastAsia="Arial" w:hAnsi="Arial" w:cs="Arial"/>
                <w:sz w:val="22"/>
                <w:szCs w:val="22"/>
              </w:rPr>
              <w:t>Recuerde explorar los demás recursos que se encuentran disponibles en este componente formativo; para ello, diríjase al menú principal, en el cual encontrará la síntesis, una actividad didáctica para reforzar los conceptos estudiados, material complementario, entre otros.</w:t>
            </w:r>
          </w:p>
        </w:tc>
      </w:tr>
    </w:tbl>
    <w:p w14:paraId="000002A8" w14:textId="77777777" w:rsidR="00422810" w:rsidRDefault="00422810">
      <w:pPr>
        <w:jc w:val="both"/>
        <w:rPr>
          <w:rFonts w:ascii="Arial" w:eastAsia="Arial" w:hAnsi="Arial" w:cs="Arial"/>
          <w:sz w:val="22"/>
          <w:szCs w:val="22"/>
        </w:rPr>
      </w:pPr>
    </w:p>
    <w:p w14:paraId="000002A9" w14:textId="77777777" w:rsidR="00422810" w:rsidRDefault="00974E98">
      <w:pPr>
        <w:jc w:val="both"/>
        <w:rPr>
          <w:rFonts w:ascii="Arial" w:eastAsia="Arial" w:hAnsi="Arial" w:cs="Arial"/>
          <w:b/>
          <w:sz w:val="22"/>
          <w:szCs w:val="22"/>
        </w:rPr>
      </w:pPr>
      <w:r>
        <w:rPr>
          <w:rFonts w:ascii="Arial" w:eastAsia="Arial" w:hAnsi="Arial" w:cs="Arial"/>
          <w:b/>
          <w:sz w:val="22"/>
          <w:szCs w:val="22"/>
        </w:rPr>
        <w:t>Síntesis.</w:t>
      </w:r>
    </w:p>
    <w:p w14:paraId="000002AA" w14:textId="77777777" w:rsidR="00422810" w:rsidRDefault="00422810">
      <w:pPr>
        <w:jc w:val="both"/>
        <w:rPr>
          <w:rFonts w:ascii="Arial" w:eastAsia="Arial" w:hAnsi="Arial" w:cs="Arial"/>
          <w:sz w:val="22"/>
          <w:szCs w:val="22"/>
        </w:rPr>
      </w:pPr>
    </w:p>
    <w:tbl>
      <w:tblPr>
        <w:tblStyle w:val="affff6"/>
        <w:tblW w:w="1342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422810" w14:paraId="269FE4D8" w14:textId="77777777">
        <w:tc>
          <w:tcPr>
            <w:tcW w:w="2122" w:type="dxa"/>
            <w:shd w:val="clear" w:color="auto" w:fill="D9D9D9"/>
          </w:tcPr>
          <w:p w14:paraId="000002AB" w14:textId="77777777" w:rsidR="00422810" w:rsidRDefault="00974E98">
            <w:pPr>
              <w:jc w:val="both"/>
              <w:rPr>
                <w:rFonts w:ascii="Arial" w:eastAsia="Arial" w:hAnsi="Arial" w:cs="Arial"/>
                <w:sz w:val="22"/>
                <w:szCs w:val="22"/>
              </w:rPr>
            </w:pPr>
            <w:r>
              <w:rPr>
                <w:rFonts w:ascii="Arial" w:eastAsia="Arial" w:hAnsi="Arial" w:cs="Arial"/>
                <w:sz w:val="22"/>
                <w:szCs w:val="22"/>
              </w:rPr>
              <w:t>Tipo de recurso.</w:t>
            </w:r>
          </w:p>
        </w:tc>
        <w:tc>
          <w:tcPr>
            <w:tcW w:w="11300" w:type="dxa"/>
            <w:shd w:val="clear" w:color="auto" w:fill="D9D9D9"/>
          </w:tcPr>
          <w:p w14:paraId="000002AC" w14:textId="77777777" w:rsidR="00422810" w:rsidRDefault="00974E98">
            <w:pPr>
              <w:jc w:val="center"/>
              <w:rPr>
                <w:rFonts w:ascii="Arial" w:eastAsia="Arial" w:hAnsi="Arial" w:cs="Arial"/>
                <w:sz w:val="22"/>
                <w:szCs w:val="22"/>
              </w:rPr>
            </w:pPr>
            <w:r>
              <w:rPr>
                <w:rFonts w:ascii="Arial" w:eastAsia="Arial" w:hAnsi="Arial" w:cs="Arial"/>
                <w:sz w:val="22"/>
                <w:szCs w:val="22"/>
              </w:rPr>
              <w:t>Síntesis.</w:t>
            </w:r>
          </w:p>
        </w:tc>
      </w:tr>
      <w:tr w:rsidR="00422810" w14:paraId="5F1B0AE2" w14:textId="77777777">
        <w:tc>
          <w:tcPr>
            <w:tcW w:w="13422" w:type="dxa"/>
            <w:gridSpan w:val="2"/>
          </w:tcPr>
          <w:p w14:paraId="000002AD" w14:textId="77777777" w:rsidR="00422810" w:rsidRDefault="00422810">
            <w:pPr>
              <w:jc w:val="both"/>
              <w:rPr>
                <w:rFonts w:ascii="Arial" w:eastAsia="Arial" w:hAnsi="Arial" w:cs="Arial"/>
                <w:color w:val="BFBFBF"/>
                <w:sz w:val="22"/>
                <w:szCs w:val="22"/>
              </w:rPr>
            </w:pPr>
          </w:p>
          <w:p w14:paraId="000002B0" w14:textId="77777777" w:rsidR="00422810" w:rsidRDefault="00422810" w:rsidP="00185417">
            <w:pPr>
              <w:jc w:val="both"/>
              <w:rPr>
                <w:rFonts w:ascii="Arial" w:eastAsia="Arial" w:hAnsi="Arial" w:cs="Arial"/>
                <w:sz w:val="22"/>
                <w:szCs w:val="22"/>
              </w:rPr>
            </w:pPr>
          </w:p>
        </w:tc>
      </w:tr>
      <w:tr w:rsidR="00422810" w14:paraId="2B7D66D4" w14:textId="77777777">
        <w:tc>
          <w:tcPr>
            <w:tcW w:w="2122" w:type="dxa"/>
            <w:shd w:val="clear" w:color="auto" w:fill="auto"/>
          </w:tcPr>
          <w:p w14:paraId="000002B2" w14:textId="77777777" w:rsidR="00422810" w:rsidRDefault="00974E98">
            <w:pPr>
              <w:jc w:val="both"/>
              <w:rPr>
                <w:rFonts w:ascii="Arial" w:eastAsia="Arial" w:hAnsi="Arial" w:cs="Arial"/>
                <w:sz w:val="22"/>
                <w:szCs w:val="22"/>
              </w:rPr>
            </w:pPr>
            <w:r>
              <w:rPr>
                <w:rFonts w:ascii="Arial" w:eastAsia="Arial" w:hAnsi="Arial" w:cs="Arial"/>
                <w:sz w:val="22"/>
                <w:szCs w:val="22"/>
              </w:rPr>
              <w:t>Introducción.</w:t>
            </w:r>
          </w:p>
          <w:p w14:paraId="000002B3" w14:textId="77777777" w:rsidR="00422810" w:rsidRDefault="00422810">
            <w:pPr>
              <w:jc w:val="both"/>
              <w:rPr>
                <w:rFonts w:ascii="Arial" w:eastAsia="Arial" w:hAnsi="Arial" w:cs="Arial"/>
                <w:color w:val="BFBFBF"/>
                <w:sz w:val="22"/>
                <w:szCs w:val="22"/>
              </w:rPr>
            </w:pPr>
          </w:p>
        </w:tc>
        <w:tc>
          <w:tcPr>
            <w:tcW w:w="11300" w:type="dxa"/>
          </w:tcPr>
          <w:p w14:paraId="000002B4"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El siguiente mapa integra los criterios y especificidades de los conocimientos expuestos en el presente componente formativo.</w:t>
            </w:r>
          </w:p>
        </w:tc>
      </w:tr>
      <w:tr w:rsidR="00422810" w14:paraId="538B66EB" w14:textId="77777777">
        <w:tc>
          <w:tcPr>
            <w:tcW w:w="13422" w:type="dxa"/>
            <w:gridSpan w:val="2"/>
          </w:tcPr>
          <w:p w14:paraId="000002B5" w14:textId="77777777" w:rsidR="00422810" w:rsidRDefault="00E41941">
            <w:pPr>
              <w:jc w:val="both"/>
              <w:rPr>
                <w:rFonts w:ascii="Arial" w:eastAsia="Arial" w:hAnsi="Arial" w:cs="Arial"/>
                <w:sz w:val="22"/>
                <w:szCs w:val="22"/>
              </w:rPr>
            </w:pPr>
            <w:sdt>
              <w:sdtPr>
                <w:tag w:val="goog_rdk_45"/>
                <w:id w:val="163437449"/>
              </w:sdtPr>
              <w:sdtEndPr/>
              <w:sdtContent/>
            </w:sdt>
            <w:r w:rsidR="00974E98">
              <w:rPr>
                <w:rFonts w:ascii="Arial" w:eastAsia="Arial" w:hAnsi="Arial" w:cs="Arial"/>
                <w:noProof/>
                <w:color w:val="BFBFBF"/>
                <w:sz w:val="22"/>
                <w:szCs w:val="22"/>
                <w:lang w:val="es-CO" w:eastAsia="es-CO"/>
              </w:rPr>
              <w:drawing>
                <wp:inline distT="0" distB="0" distL="0" distR="0" wp14:anchorId="75323979" wp14:editId="22D3DA62">
                  <wp:extent cx="6888689" cy="4130605"/>
                  <wp:effectExtent l="0" t="0" r="0" b="0"/>
                  <wp:docPr id="31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55"/>
                          <a:srcRect/>
                          <a:stretch>
                            <a:fillRect/>
                          </a:stretch>
                        </pic:blipFill>
                        <pic:spPr>
                          <a:xfrm>
                            <a:off x="0" y="0"/>
                            <a:ext cx="6888689" cy="4130605"/>
                          </a:xfrm>
                          <a:prstGeom prst="rect">
                            <a:avLst/>
                          </a:prstGeom>
                          <a:ln/>
                        </pic:spPr>
                      </pic:pic>
                    </a:graphicData>
                  </a:graphic>
                </wp:inline>
              </w:drawing>
            </w:r>
          </w:p>
          <w:p w14:paraId="000002B6" w14:textId="77777777" w:rsidR="00422810" w:rsidRDefault="00422810">
            <w:pPr>
              <w:jc w:val="both"/>
              <w:rPr>
                <w:rFonts w:ascii="Arial" w:eastAsia="Arial" w:hAnsi="Arial" w:cs="Arial"/>
                <w:sz w:val="22"/>
                <w:szCs w:val="22"/>
              </w:rPr>
            </w:pPr>
          </w:p>
          <w:p w14:paraId="000002B7" w14:textId="77777777" w:rsidR="00422810" w:rsidRDefault="00422810">
            <w:pPr>
              <w:jc w:val="both"/>
              <w:rPr>
                <w:rFonts w:ascii="Arial" w:eastAsia="Arial" w:hAnsi="Arial" w:cs="Arial"/>
                <w:sz w:val="22"/>
                <w:szCs w:val="22"/>
              </w:rPr>
            </w:pPr>
          </w:p>
        </w:tc>
      </w:tr>
    </w:tbl>
    <w:p w14:paraId="000002B9" w14:textId="77777777" w:rsidR="00422810" w:rsidRDefault="00422810">
      <w:pPr>
        <w:jc w:val="both"/>
        <w:rPr>
          <w:rFonts w:ascii="Arial" w:eastAsia="Arial" w:hAnsi="Arial" w:cs="Arial"/>
          <w:sz w:val="22"/>
          <w:szCs w:val="22"/>
        </w:rPr>
      </w:pPr>
    </w:p>
    <w:p w14:paraId="000002BA" w14:textId="77777777" w:rsidR="00422810" w:rsidRDefault="00422810">
      <w:pPr>
        <w:jc w:val="both"/>
        <w:rPr>
          <w:rFonts w:ascii="Arial" w:eastAsia="Arial" w:hAnsi="Arial" w:cs="Arial"/>
          <w:sz w:val="22"/>
          <w:szCs w:val="22"/>
        </w:rPr>
      </w:pPr>
    </w:p>
    <w:p w14:paraId="000002BB" w14:textId="77777777" w:rsidR="00422810" w:rsidRDefault="00422810">
      <w:pPr>
        <w:jc w:val="both"/>
        <w:rPr>
          <w:rFonts w:ascii="Arial" w:eastAsia="Arial" w:hAnsi="Arial" w:cs="Arial"/>
          <w:sz w:val="22"/>
          <w:szCs w:val="22"/>
        </w:rPr>
      </w:pPr>
    </w:p>
    <w:p w14:paraId="000002BC" w14:textId="77777777" w:rsidR="00422810" w:rsidRDefault="00974E98">
      <w:pPr>
        <w:jc w:val="both"/>
        <w:rPr>
          <w:rFonts w:ascii="Arial" w:eastAsia="Arial" w:hAnsi="Arial" w:cs="Arial"/>
          <w:b/>
          <w:sz w:val="22"/>
          <w:szCs w:val="22"/>
        </w:rPr>
      </w:pPr>
      <w:r>
        <w:rPr>
          <w:rFonts w:ascii="Arial" w:eastAsia="Arial" w:hAnsi="Arial" w:cs="Arial"/>
          <w:b/>
          <w:sz w:val="22"/>
          <w:szCs w:val="22"/>
        </w:rPr>
        <w:lastRenderedPageBreak/>
        <w:t>Actividad didáctica.</w:t>
      </w:r>
    </w:p>
    <w:p w14:paraId="000002BD" w14:textId="77777777" w:rsidR="00422810" w:rsidRDefault="00422810">
      <w:pPr>
        <w:jc w:val="both"/>
        <w:rPr>
          <w:rFonts w:ascii="Arial" w:eastAsia="Arial" w:hAnsi="Arial" w:cs="Arial"/>
          <w:sz w:val="22"/>
          <w:szCs w:val="22"/>
        </w:rPr>
      </w:pPr>
    </w:p>
    <w:tbl>
      <w:tblPr>
        <w:tblStyle w:val="affff7"/>
        <w:tblW w:w="13411"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7"/>
        <w:gridCol w:w="6600"/>
        <w:gridCol w:w="4954"/>
      </w:tblGrid>
      <w:tr w:rsidR="00422810" w14:paraId="25F82907" w14:textId="77777777">
        <w:trPr>
          <w:trHeight w:val="460"/>
        </w:trPr>
        <w:tc>
          <w:tcPr>
            <w:tcW w:w="1857" w:type="dxa"/>
            <w:shd w:val="clear" w:color="auto" w:fill="D9D9D9"/>
            <w:tcMar>
              <w:top w:w="100" w:type="dxa"/>
              <w:left w:w="100" w:type="dxa"/>
              <w:bottom w:w="100" w:type="dxa"/>
              <w:right w:w="100" w:type="dxa"/>
            </w:tcMar>
          </w:tcPr>
          <w:p w14:paraId="000002BE"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Tipo de recurso.</w:t>
            </w:r>
          </w:p>
        </w:tc>
        <w:tc>
          <w:tcPr>
            <w:tcW w:w="11554" w:type="dxa"/>
            <w:gridSpan w:val="2"/>
            <w:shd w:val="clear" w:color="auto" w:fill="D9D9D9"/>
            <w:tcMar>
              <w:top w:w="100" w:type="dxa"/>
              <w:left w:w="100" w:type="dxa"/>
              <w:bottom w:w="100" w:type="dxa"/>
              <w:right w:w="100" w:type="dxa"/>
            </w:tcMar>
          </w:tcPr>
          <w:p w14:paraId="000002BF" w14:textId="77777777" w:rsidR="00422810" w:rsidRDefault="00974E98">
            <w:pPr>
              <w:pStyle w:val="Ttulo"/>
              <w:widowControl w:val="0"/>
              <w:spacing w:after="0"/>
              <w:jc w:val="center"/>
              <w:rPr>
                <w:rFonts w:ascii="Arial" w:eastAsia="Arial" w:hAnsi="Arial" w:cs="Arial"/>
                <w:color w:val="000000"/>
                <w:sz w:val="22"/>
                <w:szCs w:val="22"/>
              </w:rPr>
            </w:pPr>
            <w:bookmarkStart w:id="25" w:name="_heading=h.3rdcrjn" w:colFirst="0" w:colLast="0"/>
            <w:bookmarkEnd w:id="25"/>
            <w:r>
              <w:rPr>
                <w:rFonts w:ascii="Arial" w:eastAsia="Arial" w:hAnsi="Arial" w:cs="Arial"/>
                <w:color w:val="000000"/>
                <w:sz w:val="22"/>
                <w:szCs w:val="22"/>
              </w:rPr>
              <w:t>Actividad didáctica. Verdadero o falso.</w:t>
            </w:r>
          </w:p>
        </w:tc>
      </w:tr>
      <w:tr w:rsidR="00422810" w14:paraId="1A021BF4" w14:textId="77777777">
        <w:trPr>
          <w:trHeight w:val="420"/>
        </w:trPr>
        <w:tc>
          <w:tcPr>
            <w:tcW w:w="8457" w:type="dxa"/>
            <w:gridSpan w:val="2"/>
            <w:shd w:val="clear" w:color="auto" w:fill="auto"/>
            <w:tcMar>
              <w:top w:w="100" w:type="dxa"/>
              <w:left w:w="100" w:type="dxa"/>
              <w:bottom w:w="100" w:type="dxa"/>
              <w:right w:w="100" w:type="dxa"/>
            </w:tcMar>
          </w:tcPr>
          <w:p w14:paraId="000002C1" w14:textId="77777777" w:rsidR="00422810" w:rsidRDefault="00974E98">
            <w:pPr>
              <w:jc w:val="both"/>
              <w:rPr>
                <w:rFonts w:ascii="Arial" w:eastAsia="Arial" w:hAnsi="Arial" w:cs="Arial"/>
                <w:sz w:val="22"/>
                <w:szCs w:val="22"/>
              </w:rPr>
            </w:pPr>
            <w:r>
              <w:rPr>
                <w:rFonts w:ascii="Arial" w:eastAsia="Arial" w:hAnsi="Arial" w:cs="Arial"/>
                <w:sz w:val="22"/>
                <w:szCs w:val="22"/>
              </w:rPr>
              <w:t xml:space="preserve">Apreciado aprendiz, a </w:t>
            </w:r>
            <w:proofErr w:type="gramStart"/>
            <w:r>
              <w:rPr>
                <w:rFonts w:ascii="Arial" w:eastAsia="Arial" w:hAnsi="Arial" w:cs="Arial"/>
                <w:sz w:val="22"/>
                <w:szCs w:val="22"/>
              </w:rPr>
              <w:t>continuación</w:t>
            </w:r>
            <w:proofErr w:type="gramEnd"/>
            <w:r>
              <w:rPr>
                <w:rFonts w:ascii="Arial" w:eastAsia="Arial" w:hAnsi="Arial" w:cs="Arial"/>
                <w:sz w:val="22"/>
                <w:szCs w:val="22"/>
              </w:rPr>
              <w:t xml:space="preserve"> encontrará una serie de preguntas que deberá resolver, con el objetivo de evaluar la aprehensión de los conocimientos expuestos en este componente formativo.</w:t>
            </w:r>
          </w:p>
        </w:tc>
        <w:tc>
          <w:tcPr>
            <w:tcW w:w="4954" w:type="dxa"/>
            <w:shd w:val="clear" w:color="auto" w:fill="auto"/>
            <w:tcMar>
              <w:top w:w="100" w:type="dxa"/>
              <w:left w:w="100" w:type="dxa"/>
              <w:bottom w:w="100" w:type="dxa"/>
              <w:right w:w="100" w:type="dxa"/>
            </w:tcMar>
          </w:tcPr>
          <w:p w14:paraId="000002C3" w14:textId="77777777" w:rsidR="00422810" w:rsidRDefault="00974E98">
            <w:pPr>
              <w:jc w:val="both"/>
              <w:rPr>
                <w:rFonts w:ascii="Arial" w:eastAsia="Arial" w:hAnsi="Arial" w:cs="Arial"/>
                <w:sz w:val="22"/>
                <w:szCs w:val="22"/>
              </w:rPr>
            </w:pPr>
            <w:r>
              <w:rPr>
                <w:rFonts w:ascii="Arial" w:eastAsia="Arial" w:hAnsi="Arial" w:cs="Arial"/>
                <w:noProof/>
                <w:sz w:val="22"/>
                <w:szCs w:val="22"/>
                <w:lang w:val="es-CO" w:eastAsia="es-CO"/>
              </w:rPr>
              <w:drawing>
                <wp:inline distT="0" distB="0" distL="0" distR="0" wp14:anchorId="346DAC28" wp14:editId="6E724A1A">
                  <wp:extent cx="2279488" cy="1372870"/>
                  <wp:effectExtent l="0" t="0" r="0" b="0"/>
                  <wp:docPr id="313" name="image36.jpg" descr="Desarrollo de aplicaciones, prueba de ilustración vectorial plana.Equipo inteligente, Teamwork ,Software API prototipado y pruebas de fondo. Proceso de creación de la interfaz de Smartphone, aplicación móvil,   página web"/>
                  <wp:cNvGraphicFramePr/>
                  <a:graphic xmlns:a="http://schemas.openxmlformats.org/drawingml/2006/main">
                    <a:graphicData uri="http://schemas.openxmlformats.org/drawingml/2006/picture">
                      <pic:pic xmlns:pic="http://schemas.openxmlformats.org/drawingml/2006/picture">
                        <pic:nvPicPr>
                          <pic:cNvPr id="0" name="image36.jpg" descr="Desarrollo de aplicaciones, prueba de ilustración vectorial plana.Equipo inteligente, Teamwork ,Software API prototipado y pruebas de fondo. Proceso de creación de la interfaz de Smartphone, aplicación móvil,   página web"/>
                          <pic:cNvPicPr preferRelativeResize="0"/>
                        </pic:nvPicPr>
                        <pic:blipFill>
                          <a:blip r:embed="rId56"/>
                          <a:srcRect l="24490"/>
                          <a:stretch>
                            <a:fillRect/>
                          </a:stretch>
                        </pic:blipFill>
                        <pic:spPr>
                          <a:xfrm>
                            <a:off x="0" y="0"/>
                            <a:ext cx="2279488" cy="1372870"/>
                          </a:xfrm>
                          <a:prstGeom prst="rect">
                            <a:avLst/>
                          </a:prstGeom>
                          <a:ln/>
                        </pic:spPr>
                      </pic:pic>
                    </a:graphicData>
                  </a:graphic>
                </wp:inline>
              </w:drawing>
            </w:r>
            <w:commentRangeStart w:id="26"/>
            <w:commentRangeEnd w:id="26"/>
          </w:p>
          <w:p w14:paraId="000002C4"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Imagen: 228125_i52.</w:t>
            </w:r>
          </w:p>
        </w:tc>
      </w:tr>
      <w:tr w:rsidR="00422810" w14:paraId="5DF71237" w14:textId="77777777">
        <w:trPr>
          <w:trHeight w:val="420"/>
        </w:trPr>
        <w:tc>
          <w:tcPr>
            <w:tcW w:w="8457" w:type="dxa"/>
            <w:gridSpan w:val="2"/>
            <w:shd w:val="clear" w:color="auto" w:fill="auto"/>
            <w:tcMar>
              <w:top w:w="100" w:type="dxa"/>
              <w:left w:w="100" w:type="dxa"/>
              <w:bottom w:w="100" w:type="dxa"/>
              <w:right w:w="100" w:type="dxa"/>
            </w:tcMar>
          </w:tcPr>
          <w:p w14:paraId="000002C5" w14:textId="77777777" w:rsidR="00422810" w:rsidRDefault="00974E98">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El modelo en V hace referencia a las igualdades entre el desarrollo de </w:t>
            </w:r>
            <w:r>
              <w:rPr>
                <w:rFonts w:ascii="Arial" w:eastAsia="Arial" w:hAnsi="Arial" w:cs="Arial"/>
                <w:i/>
                <w:color w:val="000000"/>
                <w:sz w:val="22"/>
                <w:szCs w:val="22"/>
              </w:rPr>
              <w:t>software</w:t>
            </w:r>
            <w:r>
              <w:rPr>
                <w:rFonts w:ascii="Arial" w:eastAsia="Arial" w:hAnsi="Arial" w:cs="Arial"/>
                <w:color w:val="000000"/>
                <w:sz w:val="22"/>
                <w:szCs w:val="22"/>
              </w:rPr>
              <w:t xml:space="preserve"> y las pruebas.</w:t>
            </w:r>
          </w:p>
        </w:tc>
        <w:tc>
          <w:tcPr>
            <w:tcW w:w="4954" w:type="dxa"/>
            <w:shd w:val="clear" w:color="auto" w:fill="auto"/>
            <w:tcMar>
              <w:top w:w="100" w:type="dxa"/>
              <w:left w:w="100" w:type="dxa"/>
              <w:bottom w:w="100" w:type="dxa"/>
              <w:right w:w="100" w:type="dxa"/>
            </w:tcMar>
          </w:tcPr>
          <w:p w14:paraId="000002C7" w14:textId="77777777" w:rsidR="00422810" w:rsidRDefault="00422810">
            <w:pPr>
              <w:widowControl w:val="0"/>
              <w:jc w:val="both"/>
              <w:rPr>
                <w:rFonts w:ascii="Arial" w:eastAsia="Arial" w:hAnsi="Arial" w:cs="Arial"/>
                <w:color w:val="000000"/>
                <w:sz w:val="22"/>
                <w:szCs w:val="22"/>
              </w:rPr>
            </w:pPr>
          </w:p>
        </w:tc>
      </w:tr>
      <w:tr w:rsidR="00422810" w14:paraId="6A82B91F" w14:textId="77777777">
        <w:trPr>
          <w:trHeight w:val="420"/>
        </w:trPr>
        <w:tc>
          <w:tcPr>
            <w:tcW w:w="8457" w:type="dxa"/>
            <w:gridSpan w:val="2"/>
            <w:shd w:val="clear" w:color="auto" w:fill="auto"/>
            <w:tcMar>
              <w:top w:w="100" w:type="dxa"/>
              <w:left w:w="100" w:type="dxa"/>
              <w:bottom w:w="100" w:type="dxa"/>
              <w:right w:w="100" w:type="dxa"/>
            </w:tcMar>
          </w:tcPr>
          <w:p w14:paraId="000002C8"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2CA"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Falso. </w:t>
            </w:r>
          </w:p>
        </w:tc>
      </w:tr>
      <w:tr w:rsidR="00422810" w14:paraId="3404BEBE" w14:textId="77777777">
        <w:trPr>
          <w:trHeight w:val="420"/>
        </w:trPr>
        <w:tc>
          <w:tcPr>
            <w:tcW w:w="13411" w:type="dxa"/>
            <w:gridSpan w:val="3"/>
            <w:shd w:val="clear" w:color="auto" w:fill="auto"/>
            <w:tcMar>
              <w:top w:w="100" w:type="dxa"/>
              <w:left w:w="100" w:type="dxa"/>
              <w:bottom w:w="100" w:type="dxa"/>
              <w:right w:w="100" w:type="dxa"/>
            </w:tcMar>
          </w:tcPr>
          <w:p w14:paraId="000002CB"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2CC"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2CD" w14:textId="77777777" w:rsidR="00422810" w:rsidRDefault="00422810">
            <w:pPr>
              <w:widowControl w:val="0"/>
              <w:jc w:val="both"/>
              <w:rPr>
                <w:rFonts w:ascii="Arial" w:eastAsia="Arial" w:hAnsi="Arial" w:cs="Arial"/>
                <w:color w:val="000000"/>
                <w:sz w:val="22"/>
                <w:szCs w:val="22"/>
              </w:rPr>
            </w:pPr>
          </w:p>
          <w:p w14:paraId="000002CE"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2CF"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enfoque de pruebas.</w:t>
            </w:r>
          </w:p>
        </w:tc>
      </w:tr>
      <w:tr w:rsidR="00422810" w14:paraId="351648C1" w14:textId="77777777">
        <w:trPr>
          <w:trHeight w:val="420"/>
        </w:trPr>
        <w:tc>
          <w:tcPr>
            <w:tcW w:w="8457" w:type="dxa"/>
            <w:gridSpan w:val="2"/>
            <w:shd w:val="clear" w:color="auto" w:fill="auto"/>
            <w:tcMar>
              <w:top w:w="100" w:type="dxa"/>
              <w:left w:w="100" w:type="dxa"/>
              <w:bottom w:w="100" w:type="dxa"/>
              <w:right w:w="100" w:type="dxa"/>
            </w:tcMar>
          </w:tcPr>
          <w:p w14:paraId="000002D2" w14:textId="77777777" w:rsidR="00422810" w:rsidRDefault="00974E98">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La verificación determina si los procesos de implementación del </w:t>
            </w:r>
            <w:r>
              <w:rPr>
                <w:rFonts w:ascii="Arial" w:eastAsia="Arial" w:hAnsi="Arial" w:cs="Arial"/>
                <w:i/>
                <w:color w:val="000000"/>
                <w:sz w:val="22"/>
                <w:szCs w:val="22"/>
              </w:rPr>
              <w:t>software</w:t>
            </w:r>
            <w:r>
              <w:rPr>
                <w:rFonts w:ascii="Arial" w:eastAsia="Arial" w:hAnsi="Arial" w:cs="Arial"/>
                <w:color w:val="000000"/>
                <w:sz w:val="22"/>
                <w:szCs w:val="22"/>
              </w:rPr>
              <w:t xml:space="preserve"> cumplen con las funcionalidades.</w:t>
            </w:r>
          </w:p>
        </w:tc>
        <w:tc>
          <w:tcPr>
            <w:tcW w:w="4954" w:type="dxa"/>
            <w:shd w:val="clear" w:color="auto" w:fill="auto"/>
            <w:tcMar>
              <w:top w:w="100" w:type="dxa"/>
              <w:left w:w="100" w:type="dxa"/>
              <w:bottom w:w="100" w:type="dxa"/>
              <w:right w:w="100" w:type="dxa"/>
            </w:tcMar>
          </w:tcPr>
          <w:p w14:paraId="000002D4" w14:textId="77777777" w:rsidR="00422810" w:rsidRDefault="00422810">
            <w:pPr>
              <w:widowControl w:val="0"/>
              <w:jc w:val="both"/>
              <w:rPr>
                <w:rFonts w:ascii="Arial" w:eastAsia="Arial" w:hAnsi="Arial" w:cs="Arial"/>
                <w:color w:val="000000"/>
                <w:sz w:val="22"/>
                <w:szCs w:val="22"/>
              </w:rPr>
            </w:pPr>
          </w:p>
        </w:tc>
      </w:tr>
      <w:tr w:rsidR="00422810" w14:paraId="32F1E3C3" w14:textId="77777777">
        <w:trPr>
          <w:trHeight w:val="420"/>
        </w:trPr>
        <w:tc>
          <w:tcPr>
            <w:tcW w:w="8457" w:type="dxa"/>
            <w:gridSpan w:val="2"/>
            <w:shd w:val="clear" w:color="auto" w:fill="auto"/>
            <w:tcMar>
              <w:top w:w="100" w:type="dxa"/>
              <w:left w:w="100" w:type="dxa"/>
              <w:bottom w:w="100" w:type="dxa"/>
              <w:right w:w="100" w:type="dxa"/>
            </w:tcMar>
          </w:tcPr>
          <w:p w14:paraId="000002D5" w14:textId="77777777" w:rsidR="00422810" w:rsidRDefault="00974E98">
            <w:pPr>
              <w:widowControl w:val="0"/>
              <w:jc w:val="both"/>
              <w:rPr>
                <w:rFonts w:ascii="Arial" w:eastAsia="Arial" w:hAnsi="Arial" w:cs="Arial"/>
                <w:b/>
                <w:color w:val="000000"/>
                <w:sz w:val="22"/>
                <w:szCs w:val="22"/>
              </w:rPr>
            </w:pPr>
            <w:r>
              <w:rPr>
                <w:rFonts w:ascii="Arial" w:eastAsia="Arial" w:hAnsi="Arial" w:cs="Arial"/>
                <w:color w:val="000000"/>
                <w:sz w:val="22"/>
                <w:szCs w:val="22"/>
              </w:rPr>
              <w:lastRenderedPageBreak/>
              <w:t>Verdadero (correcto).</w:t>
            </w:r>
          </w:p>
        </w:tc>
        <w:tc>
          <w:tcPr>
            <w:tcW w:w="4954" w:type="dxa"/>
            <w:shd w:val="clear" w:color="auto" w:fill="auto"/>
            <w:tcMar>
              <w:top w:w="100" w:type="dxa"/>
              <w:left w:w="100" w:type="dxa"/>
              <w:bottom w:w="100" w:type="dxa"/>
              <w:right w:w="100" w:type="dxa"/>
            </w:tcMar>
          </w:tcPr>
          <w:p w14:paraId="000002D7" w14:textId="77777777" w:rsidR="00422810" w:rsidRDefault="00974E98">
            <w:pPr>
              <w:widowControl w:val="0"/>
              <w:jc w:val="both"/>
              <w:rPr>
                <w:rFonts w:ascii="Arial" w:eastAsia="Arial" w:hAnsi="Arial" w:cs="Arial"/>
                <w:color w:val="000000"/>
                <w:sz w:val="22"/>
                <w:szCs w:val="22"/>
              </w:rPr>
            </w:pPr>
            <w:proofErr w:type="gramStart"/>
            <w:r>
              <w:rPr>
                <w:rFonts w:ascii="Arial" w:eastAsia="Arial" w:hAnsi="Arial" w:cs="Arial"/>
                <w:color w:val="000000"/>
                <w:sz w:val="22"/>
                <w:szCs w:val="22"/>
              </w:rPr>
              <w:t>Falso .</w:t>
            </w:r>
            <w:proofErr w:type="gramEnd"/>
          </w:p>
        </w:tc>
      </w:tr>
      <w:tr w:rsidR="00422810" w14:paraId="04BB8CE8" w14:textId="77777777">
        <w:trPr>
          <w:trHeight w:val="420"/>
        </w:trPr>
        <w:tc>
          <w:tcPr>
            <w:tcW w:w="13411" w:type="dxa"/>
            <w:gridSpan w:val="3"/>
            <w:shd w:val="clear" w:color="auto" w:fill="auto"/>
            <w:tcMar>
              <w:top w:w="100" w:type="dxa"/>
              <w:left w:w="100" w:type="dxa"/>
              <w:bottom w:w="100" w:type="dxa"/>
              <w:right w:w="100" w:type="dxa"/>
            </w:tcMar>
          </w:tcPr>
          <w:p w14:paraId="000002D8"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2D9"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2DA" w14:textId="77777777" w:rsidR="00422810" w:rsidRDefault="00422810">
            <w:pPr>
              <w:widowControl w:val="0"/>
              <w:jc w:val="both"/>
              <w:rPr>
                <w:rFonts w:ascii="Arial" w:eastAsia="Arial" w:hAnsi="Arial" w:cs="Arial"/>
                <w:color w:val="000000"/>
                <w:sz w:val="22"/>
                <w:szCs w:val="22"/>
              </w:rPr>
            </w:pPr>
          </w:p>
          <w:p w14:paraId="000002DB"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2DC"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enfoque de pruebas.</w:t>
            </w:r>
          </w:p>
        </w:tc>
      </w:tr>
      <w:tr w:rsidR="00422810" w14:paraId="2A194453" w14:textId="77777777">
        <w:trPr>
          <w:trHeight w:val="420"/>
        </w:trPr>
        <w:tc>
          <w:tcPr>
            <w:tcW w:w="8457" w:type="dxa"/>
            <w:gridSpan w:val="2"/>
            <w:shd w:val="clear" w:color="auto" w:fill="auto"/>
            <w:tcMar>
              <w:top w:w="100" w:type="dxa"/>
              <w:left w:w="100" w:type="dxa"/>
              <w:bottom w:w="100" w:type="dxa"/>
              <w:right w:w="100" w:type="dxa"/>
            </w:tcMar>
          </w:tcPr>
          <w:p w14:paraId="000002DF" w14:textId="77777777" w:rsidR="00422810" w:rsidRDefault="00974E98">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Las pruebas estáticas tienen en cuenta los documentos de especificación de requisitos para analizar y revisar el código fuente del programa.</w:t>
            </w:r>
          </w:p>
        </w:tc>
        <w:tc>
          <w:tcPr>
            <w:tcW w:w="4954" w:type="dxa"/>
            <w:shd w:val="clear" w:color="auto" w:fill="auto"/>
            <w:tcMar>
              <w:top w:w="100" w:type="dxa"/>
              <w:left w:w="100" w:type="dxa"/>
              <w:bottom w:w="100" w:type="dxa"/>
              <w:right w:w="100" w:type="dxa"/>
            </w:tcMar>
          </w:tcPr>
          <w:p w14:paraId="000002E1" w14:textId="77777777" w:rsidR="00422810" w:rsidRDefault="00422810">
            <w:pPr>
              <w:widowControl w:val="0"/>
              <w:jc w:val="both"/>
              <w:rPr>
                <w:rFonts w:ascii="Arial" w:eastAsia="Arial" w:hAnsi="Arial" w:cs="Arial"/>
                <w:color w:val="000000"/>
                <w:sz w:val="22"/>
                <w:szCs w:val="22"/>
              </w:rPr>
            </w:pPr>
          </w:p>
        </w:tc>
      </w:tr>
      <w:tr w:rsidR="00422810" w14:paraId="265EE5CB" w14:textId="77777777">
        <w:trPr>
          <w:trHeight w:val="420"/>
        </w:trPr>
        <w:tc>
          <w:tcPr>
            <w:tcW w:w="8457" w:type="dxa"/>
            <w:gridSpan w:val="2"/>
            <w:shd w:val="clear" w:color="auto" w:fill="auto"/>
            <w:tcMar>
              <w:top w:w="100" w:type="dxa"/>
              <w:left w:w="100" w:type="dxa"/>
              <w:bottom w:w="100" w:type="dxa"/>
              <w:right w:w="100" w:type="dxa"/>
            </w:tcMar>
          </w:tcPr>
          <w:p w14:paraId="000002E2" w14:textId="77777777" w:rsidR="00422810" w:rsidRDefault="00974E98">
            <w:pPr>
              <w:widowControl w:val="0"/>
              <w:jc w:val="both"/>
              <w:rPr>
                <w:rFonts w:ascii="Arial" w:eastAsia="Arial" w:hAnsi="Arial" w:cs="Arial"/>
                <w:b/>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2E4"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Falso. </w:t>
            </w:r>
          </w:p>
        </w:tc>
      </w:tr>
      <w:tr w:rsidR="00422810" w14:paraId="21A254B8" w14:textId="77777777">
        <w:trPr>
          <w:trHeight w:val="420"/>
        </w:trPr>
        <w:tc>
          <w:tcPr>
            <w:tcW w:w="13411" w:type="dxa"/>
            <w:gridSpan w:val="3"/>
            <w:shd w:val="clear" w:color="auto" w:fill="auto"/>
            <w:tcMar>
              <w:top w:w="100" w:type="dxa"/>
              <w:left w:w="100" w:type="dxa"/>
              <w:bottom w:w="100" w:type="dxa"/>
              <w:right w:w="100" w:type="dxa"/>
            </w:tcMar>
          </w:tcPr>
          <w:p w14:paraId="000002E5"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2E6"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2E7" w14:textId="77777777" w:rsidR="00422810" w:rsidRDefault="00422810">
            <w:pPr>
              <w:widowControl w:val="0"/>
              <w:jc w:val="both"/>
              <w:rPr>
                <w:rFonts w:ascii="Arial" w:eastAsia="Arial" w:hAnsi="Arial" w:cs="Arial"/>
                <w:color w:val="000000"/>
                <w:sz w:val="22"/>
                <w:szCs w:val="22"/>
              </w:rPr>
            </w:pPr>
          </w:p>
          <w:p w14:paraId="000002E8"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2E9"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el contexto de la solución.</w:t>
            </w:r>
          </w:p>
        </w:tc>
      </w:tr>
      <w:tr w:rsidR="00422810" w14:paraId="6B98E49E" w14:textId="77777777">
        <w:trPr>
          <w:trHeight w:val="420"/>
        </w:trPr>
        <w:tc>
          <w:tcPr>
            <w:tcW w:w="8457" w:type="dxa"/>
            <w:gridSpan w:val="2"/>
            <w:shd w:val="clear" w:color="auto" w:fill="auto"/>
            <w:tcMar>
              <w:top w:w="100" w:type="dxa"/>
              <w:left w:w="100" w:type="dxa"/>
              <w:bottom w:w="100" w:type="dxa"/>
              <w:right w:w="100" w:type="dxa"/>
            </w:tcMar>
          </w:tcPr>
          <w:p w14:paraId="000002EC" w14:textId="77777777" w:rsidR="00422810" w:rsidRDefault="00974E98">
            <w:pPr>
              <w:widowControl w:val="0"/>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La prueba de caja blanca es una técnica estática.</w:t>
            </w:r>
          </w:p>
        </w:tc>
        <w:tc>
          <w:tcPr>
            <w:tcW w:w="4954" w:type="dxa"/>
            <w:shd w:val="clear" w:color="auto" w:fill="auto"/>
            <w:tcMar>
              <w:top w:w="100" w:type="dxa"/>
              <w:left w:w="100" w:type="dxa"/>
              <w:bottom w:w="100" w:type="dxa"/>
              <w:right w:w="100" w:type="dxa"/>
            </w:tcMar>
          </w:tcPr>
          <w:p w14:paraId="000002EE" w14:textId="77777777" w:rsidR="00422810" w:rsidRDefault="00422810">
            <w:pPr>
              <w:widowControl w:val="0"/>
              <w:jc w:val="both"/>
              <w:rPr>
                <w:rFonts w:ascii="Arial" w:eastAsia="Arial" w:hAnsi="Arial" w:cs="Arial"/>
                <w:color w:val="000000"/>
                <w:sz w:val="22"/>
                <w:szCs w:val="22"/>
              </w:rPr>
            </w:pPr>
          </w:p>
        </w:tc>
      </w:tr>
      <w:tr w:rsidR="00422810" w14:paraId="63877011" w14:textId="77777777">
        <w:trPr>
          <w:trHeight w:val="420"/>
        </w:trPr>
        <w:tc>
          <w:tcPr>
            <w:tcW w:w="8457" w:type="dxa"/>
            <w:gridSpan w:val="2"/>
            <w:shd w:val="clear" w:color="auto" w:fill="auto"/>
            <w:tcMar>
              <w:top w:w="100" w:type="dxa"/>
              <w:left w:w="100" w:type="dxa"/>
              <w:bottom w:w="100" w:type="dxa"/>
              <w:right w:w="100" w:type="dxa"/>
            </w:tcMar>
          </w:tcPr>
          <w:p w14:paraId="000002EF" w14:textId="77777777" w:rsidR="00422810" w:rsidRDefault="00974E98">
            <w:pPr>
              <w:widowControl w:val="0"/>
              <w:jc w:val="both"/>
              <w:rPr>
                <w:rFonts w:ascii="Arial" w:eastAsia="Arial" w:hAnsi="Arial" w:cs="Arial"/>
                <w:b/>
                <w:color w:val="000000"/>
                <w:sz w:val="22"/>
                <w:szCs w:val="22"/>
              </w:rPr>
            </w:pPr>
            <w:r>
              <w:rPr>
                <w:rFonts w:ascii="Arial" w:eastAsia="Arial" w:hAnsi="Arial" w:cs="Arial"/>
                <w:color w:val="000000"/>
                <w:sz w:val="22"/>
                <w:szCs w:val="22"/>
              </w:rPr>
              <w:t>Verdadero.</w:t>
            </w:r>
          </w:p>
        </w:tc>
        <w:tc>
          <w:tcPr>
            <w:tcW w:w="4954" w:type="dxa"/>
            <w:shd w:val="clear" w:color="auto" w:fill="auto"/>
            <w:tcMar>
              <w:top w:w="100" w:type="dxa"/>
              <w:left w:w="100" w:type="dxa"/>
              <w:bottom w:w="100" w:type="dxa"/>
              <w:right w:w="100" w:type="dxa"/>
            </w:tcMar>
          </w:tcPr>
          <w:p w14:paraId="000002F1"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Falso (correcto).</w:t>
            </w:r>
          </w:p>
        </w:tc>
      </w:tr>
      <w:tr w:rsidR="00422810" w14:paraId="5DE320F4" w14:textId="77777777">
        <w:trPr>
          <w:trHeight w:val="420"/>
        </w:trPr>
        <w:tc>
          <w:tcPr>
            <w:tcW w:w="13411" w:type="dxa"/>
            <w:gridSpan w:val="3"/>
            <w:shd w:val="clear" w:color="auto" w:fill="auto"/>
            <w:tcMar>
              <w:top w:w="100" w:type="dxa"/>
              <w:left w:w="100" w:type="dxa"/>
              <w:bottom w:w="100" w:type="dxa"/>
              <w:right w:w="100" w:type="dxa"/>
            </w:tcMar>
          </w:tcPr>
          <w:p w14:paraId="000002F2"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2F3"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2F4" w14:textId="77777777" w:rsidR="00422810" w:rsidRDefault="00422810">
            <w:pPr>
              <w:widowControl w:val="0"/>
              <w:jc w:val="both"/>
              <w:rPr>
                <w:rFonts w:ascii="Arial" w:eastAsia="Arial" w:hAnsi="Arial" w:cs="Arial"/>
                <w:color w:val="000000"/>
                <w:sz w:val="22"/>
                <w:szCs w:val="22"/>
              </w:rPr>
            </w:pPr>
          </w:p>
          <w:p w14:paraId="000002F5"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2F6"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el contexto de la solución.</w:t>
            </w:r>
          </w:p>
        </w:tc>
      </w:tr>
      <w:tr w:rsidR="00422810" w14:paraId="6D74163E" w14:textId="77777777">
        <w:trPr>
          <w:trHeight w:val="420"/>
        </w:trPr>
        <w:tc>
          <w:tcPr>
            <w:tcW w:w="8457" w:type="dxa"/>
            <w:gridSpan w:val="2"/>
            <w:shd w:val="clear" w:color="auto" w:fill="auto"/>
            <w:tcMar>
              <w:top w:w="100" w:type="dxa"/>
              <w:left w:w="100" w:type="dxa"/>
              <w:bottom w:w="100" w:type="dxa"/>
              <w:right w:w="100" w:type="dxa"/>
            </w:tcMar>
          </w:tcPr>
          <w:p w14:paraId="000002F9" w14:textId="77777777" w:rsidR="00422810" w:rsidRDefault="00974E98">
            <w:pPr>
              <w:widowControl w:val="0"/>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 xml:space="preserve"> La </w:t>
            </w:r>
            <w:r>
              <w:rPr>
                <w:rFonts w:ascii="Arial" w:eastAsia="Arial" w:hAnsi="Arial" w:cs="Arial"/>
                <w:sz w:val="22"/>
                <w:szCs w:val="22"/>
              </w:rPr>
              <w:t>fórmula</w:t>
            </w:r>
            <w:r>
              <w:rPr>
                <w:rFonts w:ascii="Arial" w:eastAsia="Arial" w:hAnsi="Arial" w:cs="Arial"/>
                <w:color w:val="000000"/>
                <w:sz w:val="22"/>
                <w:szCs w:val="22"/>
              </w:rPr>
              <w:t xml:space="preserve"> V(G) = A – N + 2; A son el número de aristas y N el número de nodos. De complejidad </w:t>
            </w:r>
            <w:proofErr w:type="spellStart"/>
            <w:r>
              <w:rPr>
                <w:rFonts w:ascii="Arial" w:eastAsia="Arial" w:hAnsi="Arial" w:cs="Arial"/>
                <w:color w:val="000000"/>
                <w:sz w:val="22"/>
                <w:szCs w:val="22"/>
              </w:rPr>
              <w:t>ciclomática</w:t>
            </w:r>
            <w:proofErr w:type="spellEnd"/>
            <w:r>
              <w:rPr>
                <w:rFonts w:ascii="Arial" w:eastAsia="Arial" w:hAnsi="Arial" w:cs="Arial"/>
                <w:color w:val="000000"/>
                <w:sz w:val="22"/>
                <w:szCs w:val="22"/>
              </w:rPr>
              <w:t>, permite determinar el número de caminos independientes del código de la aplicación.</w:t>
            </w:r>
          </w:p>
        </w:tc>
        <w:tc>
          <w:tcPr>
            <w:tcW w:w="4954" w:type="dxa"/>
            <w:shd w:val="clear" w:color="auto" w:fill="auto"/>
            <w:tcMar>
              <w:top w:w="100" w:type="dxa"/>
              <w:left w:w="100" w:type="dxa"/>
              <w:bottom w:w="100" w:type="dxa"/>
              <w:right w:w="100" w:type="dxa"/>
            </w:tcMar>
          </w:tcPr>
          <w:p w14:paraId="000002FB" w14:textId="77777777" w:rsidR="00422810" w:rsidRDefault="00422810">
            <w:pPr>
              <w:widowControl w:val="0"/>
              <w:jc w:val="both"/>
              <w:rPr>
                <w:rFonts w:ascii="Arial" w:eastAsia="Arial" w:hAnsi="Arial" w:cs="Arial"/>
                <w:color w:val="000000"/>
                <w:sz w:val="22"/>
                <w:szCs w:val="22"/>
              </w:rPr>
            </w:pPr>
          </w:p>
        </w:tc>
      </w:tr>
      <w:tr w:rsidR="00422810" w14:paraId="19862E0E" w14:textId="77777777">
        <w:trPr>
          <w:trHeight w:val="420"/>
        </w:trPr>
        <w:tc>
          <w:tcPr>
            <w:tcW w:w="8457" w:type="dxa"/>
            <w:gridSpan w:val="2"/>
            <w:shd w:val="clear" w:color="auto" w:fill="auto"/>
            <w:tcMar>
              <w:top w:w="100" w:type="dxa"/>
              <w:left w:w="100" w:type="dxa"/>
              <w:bottom w:w="100" w:type="dxa"/>
              <w:right w:w="100" w:type="dxa"/>
            </w:tcMar>
          </w:tcPr>
          <w:p w14:paraId="000002FC"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2FE"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Falso.</w:t>
            </w:r>
          </w:p>
        </w:tc>
      </w:tr>
      <w:tr w:rsidR="00422810" w14:paraId="4BA1875B" w14:textId="77777777">
        <w:trPr>
          <w:trHeight w:val="420"/>
        </w:trPr>
        <w:tc>
          <w:tcPr>
            <w:tcW w:w="13411" w:type="dxa"/>
            <w:gridSpan w:val="3"/>
            <w:shd w:val="clear" w:color="auto" w:fill="auto"/>
            <w:tcMar>
              <w:top w:w="100" w:type="dxa"/>
              <w:left w:w="100" w:type="dxa"/>
              <w:bottom w:w="100" w:type="dxa"/>
              <w:right w:w="100" w:type="dxa"/>
            </w:tcMar>
          </w:tcPr>
          <w:p w14:paraId="000002FF"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00"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01" w14:textId="77777777" w:rsidR="00422810" w:rsidRDefault="00422810">
            <w:pPr>
              <w:widowControl w:val="0"/>
              <w:jc w:val="both"/>
              <w:rPr>
                <w:rFonts w:ascii="Arial" w:eastAsia="Arial" w:hAnsi="Arial" w:cs="Arial"/>
                <w:color w:val="000000"/>
                <w:sz w:val="22"/>
                <w:szCs w:val="22"/>
              </w:rPr>
            </w:pPr>
          </w:p>
          <w:p w14:paraId="00000302"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03"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enfoques de pruebas.</w:t>
            </w:r>
          </w:p>
        </w:tc>
      </w:tr>
      <w:tr w:rsidR="00422810" w14:paraId="0ED297B6" w14:textId="77777777">
        <w:trPr>
          <w:trHeight w:val="420"/>
        </w:trPr>
        <w:tc>
          <w:tcPr>
            <w:tcW w:w="8457" w:type="dxa"/>
            <w:gridSpan w:val="2"/>
            <w:shd w:val="clear" w:color="auto" w:fill="auto"/>
            <w:tcMar>
              <w:top w:w="100" w:type="dxa"/>
              <w:left w:w="100" w:type="dxa"/>
              <w:bottom w:w="100" w:type="dxa"/>
              <w:right w:w="100" w:type="dxa"/>
            </w:tcMar>
          </w:tcPr>
          <w:p w14:paraId="00000306" w14:textId="77777777" w:rsidR="00422810" w:rsidRDefault="00974E98">
            <w:pPr>
              <w:widowControl w:val="0"/>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La prueba de caja blanca se realiza al finalizarlas todas y está basada en la especificación funcional y no funcional del sistema.</w:t>
            </w:r>
          </w:p>
        </w:tc>
        <w:tc>
          <w:tcPr>
            <w:tcW w:w="4954" w:type="dxa"/>
            <w:shd w:val="clear" w:color="auto" w:fill="auto"/>
            <w:tcMar>
              <w:top w:w="100" w:type="dxa"/>
              <w:left w:w="100" w:type="dxa"/>
              <w:bottom w:w="100" w:type="dxa"/>
              <w:right w:w="100" w:type="dxa"/>
            </w:tcMar>
          </w:tcPr>
          <w:p w14:paraId="00000308" w14:textId="77777777" w:rsidR="00422810" w:rsidRDefault="00422810">
            <w:pPr>
              <w:widowControl w:val="0"/>
              <w:jc w:val="both"/>
              <w:rPr>
                <w:rFonts w:ascii="Arial" w:eastAsia="Arial" w:hAnsi="Arial" w:cs="Arial"/>
                <w:color w:val="000000"/>
                <w:sz w:val="22"/>
                <w:szCs w:val="22"/>
              </w:rPr>
            </w:pPr>
          </w:p>
        </w:tc>
      </w:tr>
      <w:tr w:rsidR="00422810" w14:paraId="4012D8F0" w14:textId="77777777">
        <w:trPr>
          <w:trHeight w:val="420"/>
        </w:trPr>
        <w:tc>
          <w:tcPr>
            <w:tcW w:w="8457" w:type="dxa"/>
            <w:gridSpan w:val="2"/>
            <w:shd w:val="clear" w:color="auto" w:fill="auto"/>
            <w:tcMar>
              <w:top w:w="100" w:type="dxa"/>
              <w:left w:w="100" w:type="dxa"/>
              <w:bottom w:w="100" w:type="dxa"/>
              <w:right w:w="100" w:type="dxa"/>
            </w:tcMar>
          </w:tcPr>
          <w:p w14:paraId="00000309"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Verdadero.</w:t>
            </w:r>
          </w:p>
        </w:tc>
        <w:tc>
          <w:tcPr>
            <w:tcW w:w="4954" w:type="dxa"/>
            <w:shd w:val="clear" w:color="auto" w:fill="auto"/>
            <w:tcMar>
              <w:top w:w="100" w:type="dxa"/>
              <w:left w:w="100" w:type="dxa"/>
              <w:bottom w:w="100" w:type="dxa"/>
              <w:right w:w="100" w:type="dxa"/>
            </w:tcMar>
          </w:tcPr>
          <w:p w14:paraId="0000030B"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Falso (correcto).</w:t>
            </w:r>
          </w:p>
        </w:tc>
      </w:tr>
      <w:tr w:rsidR="00422810" w14:paraId="2E195564" w14:textId="77777777">
        <w:trPr>
          <w:trHeight w:val="420"/>
        </w:trPr>
        <w:tc>
          <w:tcPr>
            <w:tcW w:w="13411" w:type="dxa"/>
            <w:gridSpan w:val="3"/>
            <w:shd w:val="clear" w:color="auto" w:fill="auto"/>
            <w:tcMar>
              <w:top w:w="100" w:type="dxa"/>
              <w:left w:w="100" w:type="dxa"/>
              <w:bottom w:w="100" w:type="dxa"/>
              <w:right w:w="100" w:type="dxa"/>
            </w:tcMar>
          </w:tcPr>
          <w:p w14:paraId="0000030C"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0D"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0E" w14:textId="77777777" w:rsidR="00422810" w:rsidRDefault="00422810">
            <w:pPr>
              <w:widowControl w:val="0"/>
              <w:jc w:val="both"/>
              <w:rPr>
                <w:rFonts w:ascii="Arial" w:eastAsia="Arial" w:hAnsi="Arial" w:cs="Arial"/>
                <w:color w:val="000000"/>
                <w:sz w:val="22"/>
                <w:szCs w:val="22"/>
              </w:rPr>
            </w:pPr>
          </w:p>
          <w:p w14:paraId="0000030F"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10"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enfoques de pruebas.</w:t>
            </w:r>
          </w:p>
        </w:tc>
      </w:tr>
      <w:tr w:rsidR="00422810" w14:paraId="1CEDADE1" w14:textId="77777777">
        <w:trPr>
          <w:trHeight w:val="420"/>
        </w:trPr>
        <w:tc>
          <w:tcPr>
            <w:tcW w:w="8457" w:type="dxa"/>
            <w:gridSpan w:val="2"/>
            <w:shd w:val="clear" w:color="auto" w:fill="auto"/>
            <w:tcMar>
              <w:top w:w="100" w:type="dxa"/>
              <w:left w:w="100" w:type="dxa"/>
              <w:bottom w:w="100" w:type="dxa"/>
              <w:right w:w="100" w:type="dxa"/>
            </w:tcMar>
          </w:tcPr>
          <w:p w14:paraId="00000313" w14:textId="77777777" w:rsidR="00422810" w:rsidRDefault="00974E98">
            <w:pPr>
              <w:widowControl w:val="0"/>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Las pruebas basadas en la experiencia no tienen nada que ver con la experiencia del probador.</w:t>
            </w:r>
          </w:p>
        </w:tc>
        <w:tc>
          <w:tcPr>
            <w:tcW w:w="4954" w:type="dxa"/>
            <w:shd w:val="clear" w:color="auto" w:fill="auto"/>
            <w:tcMar>
              <w:top w:w="100" w:type="dxa"/>
              <w:left w:w="100" w:type="dxa"/>
              <w:bottom w:w="100" w:type="dxa"/>
              <w:right w:w="100" w:type="dxa"/>
            </w:tcMar>
          </w:tcPr>
          <w:p w14:paraId="00000315" w14:textId="77777777" w:rsidR="00422810" w:rsidRDefault="00422810">
            <w:pPr>
              <w:widowControl w:val="0"/>
              <w:jc w:val="both"/>
              <w:rPr>
                <w:rFonts w:ascii="Arial" w:eastAsia="Arial" w:hAnsi="Arial" w:cs="Arial"/>
                <w:color w:val="000000"/>
                <w:sz w:val="22"/>
                <w:szCs w:val="22"/>
              </w:rPr>
            </w:pPr>
          </w:p>
        </w:tc>
      </w:tr>
      <w:tr w:rsidR="00422810" w14:paraId="65344E54" w14:textId="77777777">
        <w:trPr>
          <w:trHeight w:val="420"/>
        </w:trPr>
        <w:tc>
          <w:tcPr>
            <w:tcW w:w="8457" w:type="dxa"/>
            <w:gridSpan w:val="2"/>
            <w:shd w:val="clear" w:color="auto" w:fill="auto"/>
            <w:tcMar>
              <w:top w:w="100" w:type="dxa"/>
              <w:left w:w="100" w:type="dxa"/>
              <w:bottom w:w="100" w:type="dxa"/>
              <w:right w:w="100" w:type="dxa"/>
            </w:tcMar>
          </w:tcPr>
          <w:p w14:paraId="00000316"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Verdadero.</w:t>
            </w:r>
          </w:p>
        </w:tc>
        <w:tc>
          <w:tcPr>
            <w:tcW w:w="4954" w:type="dxa"/>
            <w:shd w:val="clear" w:color="auto" w:fill="auto"/>
            <w:tcMar>
              <w:top w:w="100" w:type="dxa"/>
              <w:left w:w="100" w:type="dxa"/>
              <w:bottom w:w="100" w:type="dxa"/>
              <w:right w:w="100" w:type="dxa"/>
            </w:tcMar>
          </w:tcPr>
          <w:p w14:paraId="00000318"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Falso (correcto).</w:t>
            </w:r>
          </w:p>
        </w:tc>
      </w:tr>
      <w:tr w:rsidR="00422810" w14:paraId="22ADD232" w14:textId="77777777">
        <w:trPr>
          <w:trHeight w:val="420"/>
        </w:trPr>
        <w:tc>
          <w:tcPr>
            <w:tcW w:w="13411" w:type="dxa"/>
            <w:gridSpan w:val="3"/>
            <w:shd w:val="clear" w:color="auto" w:fill="auto"/>
            <w:tcMar>
              <w:top w:w="100" w:type="dxa"/>
              <w:left w:w="100" w:type="dxa"/>
              <w:bottom w:w="100" w:type="dxa"/>
              <w:right w:w="100" w:type="dxa"/>
            </w:tcMar>
          </w:tcPr>
          <w:p w14:paraId="00000319"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1A"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¡Muy bien! Ha elegido la respuesta correcta.</w:t>
            </w:r>
          </w:p>
          <w:p w14:paraId="0000031B" w14:textId="77777777" w:rsidR="00422810" w:rsidRDefault="00422810">
            <w:pPr>
              <w:widowControl w:val="0"/>
              <w:jc w:val="both"/>
              <w:rPr>
                <w:rFonts w:ascii="Arial" w:eastAsia="Arial" w:hAnsi="Arial" w:cs="Arial"/>
                <w:color w:val="000000"/>
                <w:sz w:val="22"/>
                <w:szCs w:val="22"/>
              </w:rPr>
            </w:pPr>
          </w:p>
          <w:p w14:paraId="0000031C"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1D"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enfoques de pruebas.</w:t>
            </w:r>
          </w:p>
        </w:tc>
      </w:tr>
      <w:tr w:rsidR="00422810" w14:paraId="01658E4D" w14:textId="77777777">
        <w:trPr>
          <w:trHeight w:val="420"/>
        </w:trPr>
        <w:tc>
          <w:tcPr>
            <w:tcW w:w="8457" w:type="dxa"/>
            <w:gridSpan w:val="2"/>
            <w:shd w:val="clear" w:color="auto" w:fill="auto"/>
            <w:tcMar>
              <w:top w:w="100" w:type="dxa"/>
              <w:left w:w="100" w:type="dxa"/>
              <w:bottom w:w="100" w:type="dxa"/>
              <w:right w:w="100" w:type="dxa"/>
            </w:tcMar>
          </w:tcPr>
          <w:p w14:paraId="00000320" w14:textId="77777777" w:rsidR="00422810" w:rsidRDefault="00974E98">
            <w:pPr>
              <w:widowControl w:val="0"/>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En las pruebas de caja negra se perciben funciones incorrectas o faltantes, errores de inicio y fin, fallas en la interfaz y también en estructuras de datos.</w:t>
            </w:r>
          </w:p>
        </w:tc>
        <w:tc>
          <w:tcPr>
            <w:tcW w:w="4954" w:type="dxa"/>
            <w:shd w:val="clear" w:color="auto" w:fill="auto"/>
            <w:tcMar>
              <w:top w:w="100" w:type="dxa"/>
              <w:left w:w="100" w:type="dxa"/>
              <w:bottom w:w="100" w:type="dxa"/>
              <w:right w:w="100" w:type="dxa"/>
            </w:tcMar>
          </w:tcPr>
          <w:p w14:paraId="00000322" w14:textId="77777777" w:rsidR="00422810" w:rsidRDefault="00422810">
            <w:pPr>
              <w:widowControl w:val="0"/>
              <w:jc w:val="both"/>
              <w:rPr>
                <w:rFonts w:ascii="Arial" w:eastAsia="Arial" w:hAnsi="Arial" w:cs="Arial"/>
                <w:color w:val="000000"/>
                <w:sz w:val="22"/>
                <w:szCs w:val="22"/>
              </w:rPr>
            </w:pPr>
          </w:p>
        </w:tc>
      </w:tr>
      <w:tr w:rsidR="00422810" w14:paraId="3010D40D" w14:textId="77777777">
        <w:trPr>
          <w:trHeight w:val="420"/>
        </w:trPr>
        <w:tc>
          <w:tcPr>
            <w:tcW w:w="8457" w:type="dxa"/>
            <w:gridSpan w:val="2"/>
            <w:shd w:val="clear" w:color="auto" w:fill="auto"/>
            <w:tcMar>
              <w:top w:w="100" w:type="dxa"/>
              <w:left w:w="100" w:type="dxa"/>
              <w:bottom w:w="100" w:type="dxa"/>
              <w:right w:w="100" w:type="dxa"/>
            </w:tcMar>
          </w:tcPr>
          <w:p w14:paraId="00000323"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25"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Falso. </w:t>
            </w:r>
          </w:p>
        </w:tc>
      </w:tr>
      <w:tr w:rsidR="00422810" w14:paraId="10A3B36B" w14:textId="77777777">
        <w:trPr>
          <w:trHeight w:val="420"/>
        </w:trPr>
        <w:tc>
          <w:tcPr>
            <w:tcW w:w="13411" w:type="dxa"/>
            <w:gridSpan w:val="3"/>
            <w:shd w:val="clear" w:color="auto" w:fill="auto"/>
            <w:tcMar>
              <w:top w:w="100" w:type="dxa"/>
              <w:left w:w="100" w:type="dxa"/>
              <w:bottom w:w="100" w:type="dxa"/>
              <w:right w:w="100" w:type="dxa"/>
            </w:tcMar>
          </w:tcPr>
          <w:p w14:paraId="00000326"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27"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28" w14:textId="77777777" w:rsidR="00422810" w:rsidRDefault="00422810">
            <w:pPr>
              <w:widowControl w:val="0"/>
              <w:jc w:val="both"/>
              <w:rPr>
                <w:rFonts w:ascii="Arial" w:eastAsia="Arial" w:hAnsi="Arial" w:cs="Arial"/>
                <w:color w:val="000000"/>
                <w:sz w:val="22"/>
                <w:szCs w:val="22"/>
              </w:rPr>
            </w:pPr>
          </w:p>
          <w:p w14:paraId="00000329"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2A"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enfoques de pruebas.</w:t>
            </w:r>
          </w:p>
        </w:tc>
      </w:tr>
      <w:tr w:rsidR="00422810" w14:paraId="7326D3CA" w14:textId="77777777">
        <w:trPr>
          <w:trHeight w:val="420"/>
        </w:trPr>
        <w:tc>
          <w:tcPr>
            <w:tcW w:w="8457" w:type="dxa"/>
            <w:gridSpan w:val="2"/>
            <w:shd w:val="clear" w:color="auto" w:fill="auto"/>
            <w:tcMar>
              <w:top w:w="100" w:type="dxa"/>
              <w:left w:w="100" w:type="dxa"/>
              <w:bottom w:w="100" w:type="dxa"/>
              <w:right w:w="100" w:type="dxa"/>
            </w:tcMar>
          </w:tcPr>
          <w:p w14:paraId="0000032D" w14:textId="77777777" w:rsidR="00422810" w:rsidRDefault="00974E98">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Las pruebas de ruta básica consisten en probar todos los caminos de ejecución del programa a desarrollar.</w:t>
            </w:r>
          </w:p>
        </w:tc>
        <w:tc>
          <w:tcPr>
            <w:tcW w:w="4954" w:type="dxa"/>
            <w:shd w:val="clear" w:color="auto" w:fill="auto"/>
            <w:tcMar>
              <w:top w:w="100" w:type="dxa"/>
              <w:left w:w="100" w:type="dxa"/>
              <w:bottom w:w="100" w:type="dxa"/>
              <w:right w:w="100" w:type="dxa"/>
            </w:tcMar>
          </w:tcPr>
          <w:p w14:paraId="0000032F" w14:textId="77777777" w:rsidR="00422810" w:rsidRDefault="00422810">
            <w:pPr>
              <w:widowControl w:val="0"/>
              <w:jc w:val="both"/>
              <w:rPr>
                <w:rFonts w:ascii="Arial" w:eastAsia="Arial" w:hAnsi="Arial" w:cs="Arial"/>
                <w:color w:val="000000"/>
                <w:sz w:val="22"/>
                <w:szCs w:val="22"/>
              </w:rPr>
            </w:pPr>
          </w:p>
        </w:tc>
      </w:tr>
      <w:tr w:rsidR="00422810" w14:paraId="3397F29E" w14:textId="77777777">
        <w:trPr>
          <w:trHeight w:val="420"/>
        </w:trPr>
        <w:tc>
          <w:tcPr>
            <w:tcW w:w="8457" w:type="dxa"/>
            <w:gridSpan w:val="2"/>
            <w:shd w:val="clear" w:color="auto" w:fill="auto"/>
            <w:tcMar>
              <w:top w:w="100" w:type="dxa"/>
              <w:left w:w="100" w:type="dxa"/>
              <w:bottom w:w="100" w:type="dxa"/>
              <w:right w:w="100" w:type="dxa"/>
            </w:tcMar>
          </w:tcPr>
          <w:p w14:paraId="00000330"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Verdadero (correcto).</w:t>
            </w:r>
          </w:p>
        </w:tc>
        <w:tc>
          <w:tcPr>
            <w:tcW w:w="4954" w:type="dxa"/>
            <w:shd w:val="clear" w:color="auto" w:fill="auto"/>
            <w:tcMar>
              <w:top w:w="100" w:type="dxa"/>
              <w:left w:w="100" w:type="dxa"/>
              <w:bottom w:w="100" w:type="dxa"/>
              <w:right w:w="100" w:type="dxa"/>
            </w:tcMar>
          </w:tcPr>
          <w:p w14:paraId="00000332"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 xml:space="preserve">Falso. </w:t>
            </w:r>
          </w:p>
        </w:tc>
      </w:tr>
      <w:tr w:rsidR="00422810" w14:paraId="67436DCA" w14:textId="77777777">
        <w:trPr>
          <w:trHeight w:val="420"/>
        </w:trPr>
        <w:tc>
          <w:tcPr>
            <w:tcW w:w="13411" w:type="dxa"/>
            <w:gridSpan w:val="3"/>
            <w:shd w:val="clear" w:color="auto" w:fill="auto"/>
            <w:tcMar>
              <w:top w:w="100" w:type="dxa"/>
              <w:left w:w="100" w:type="dxa"/>
              <w:bottom w:w="100" w:type="dxa"/>
              <w:right w:w="100" w:type="dxa"/>
            </w:tcMar>
          </w:tcPr>
          <w:p w14:paraId="00000333"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34"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35" w14:textId="77777777" w:rsidR="00422810" w:rsidRDefault="00422810">
            <w:pPr>
              <w:widowControl w:val="0"/>
              <w:jc w:val="both"/>
              <w:rPr>
                <w:rFonts w:ascii="Arial" w:eastAsia="Arial" w:hAnsi="Arial" w:cs="Arial"/>
                <w:color w:val="000000"/>
                <w:sz w:val="22"/>
                <w:szCs w:val="22"/>
              </w:rPr>
            </w:pPr>
          </w:p>
          <w:p w14:paraId="00000336"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37"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enfoques de pruebas.</w:t>
            </w:r>
          </w:p>
        </w:tc>
      </w:tr>
      <w:tr w:rsidR="00422810" w14:paraId="20D7C8C9" w14:textId="77777777">
        <w:trPr>
          <w:trHeight w:val="420"/>
        </w:trPr>
        <w:tc>
          <w:tcPr>
            <w:tcW w:w="8457" w:type="dxa"/>
            <w:gridSpan w:val="2"/>
            <w:shd w:val="clear" w:color="auto" w:fill="auto"/>
            <w:tcMar>
              <w:top w:w="100" w:type="dxa"/>
              <w:left w:w="100" w:type="dxa"/>
              <w:bottom w:w="100" w:type="dxa"/>
              <w:right w:w="100" w:type="dxa"/>
            </w:tcMar>
          </w:tcPr>
          <w:p w14:paraId="0000033A" w14:textId="77777777" w:rsidR="00422810" w:rsidRDefault="00974E98">
            <w:pPr>
              <w:numPr>
                <w:ilvl w:val="0"/>
                <w:numId w:val="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Los ciclos o bucles son esenciales en la construcción del </w:t>
            </w:r>
            <w:r>
              <w:rPr>
                <w:rFonts w:ascii="Arial" w:eastAsia="Arial" w:hAnsi="Arial" w:cs="Arial"/>
                <w:i/>
                <w:color w:val="000000"/>
                <w:sz w:val="22"/>
                <w:szCs w:val="22"/>
              </w:rPr>
              <w:t>software</w:t>
            </w:r>
            <w:r>
              <w:rPr>
                <w:rFonts w:ascii="Arial" w:eastAsia="Arial" w:hAnsi="Arial" w:cs="Arial"/>
                <w:color w:val="000000"/>
                <w:sz w:val="22"/>
                <w:szCs w:val="22"/>
              </w:rPr>
              <w:t>.</w:t>
            </w:r>
          </w:p>
        </w:tc>
        <w:tc>
          <w:tcPr>
            <w:tcW w:w="4954" w:type="dxa"/>
            <w:shd w:val="clear" w:color="auto" w:fill="auto"/>
            <w:tcMar>
              <w:top w:w="100" w:type="dxa"/>
              <w:left w:w="100" w:type="dxa"/>
              <w:bottom w:w="100" w:type="dxa"/>
              <w:right w:w="100" w:type="dxa"/>
            </w:tcMar>
          </w:tcPr>
          <w:p w14:paraId="0000033C" w14:textId="77777777" w:rsidR="00422810" w:rsidRDefault="00422810">
            <w:pPr>
              <w:widowControl w:val="0"/>
              <w:jc w:val="both"/>
              <w:rPr>
                <w:rFonts w:ascii="Arial" w:eastAsia="Arial" w:hAnsi="Arial" w:cs="Arial"/>
                <w:color w:val="000000"/>
                <w:sz w:val="22"/>
                <w:szCs w:val="22"/>
              </w:rPr>
            </w:pPr>
          </w:p>
        </w:tc>
      </w:tr>
      <w:tr w:rsidR="00422810" w14:paraId="113E77CD" w14:textId="77777777">
        <w:trPr>
          <w:trHeight w:val="420"/>
        </w:trPr>
        <w:tc>
          <w:tcPr>
            <w:tcW w:w="8457" w:type="dxa"/>
            <w:gridSpan w:val="2"/>
            <w:shd w:val="clear" w:color="auto" w:fill="auto"/>
            <w:tcMar>
              <w:top w:w="100" w:type="dxa"/>
              <w:left w:w="100" w:type="dxa"/>
              <w:bottom w:w="100" w:type="dxa"/>
              <w:right w:w="100" w:type="dxa"/>
            </w:tcMar>
          </w:tcPr>
          <w:p w14:paraId="0000033D"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lastRenderedPageBreak/>
              <w:t>Verdadero (correcto).</w:t>
            </w:r>
          </w:p>
        </w:tc>
        <w:tc>
          <w:tcPr>
            <w:tcW w:w="4954" w:type="dxa"/>
            <w:shd w:val="clear" w:color="auto" w:fill="auto"/>
            <w:tcMar>
              <w:top w:w="100" w:type="dxa"/>
              <w:left w:w="100" w:type="dxa"/>
              <w:bottom w:w="100" w:type="dxa"/>
              <w:right w:w="100" w:type="dxa"/>
            </w:tcMar>
          </w:tcPr>
          <w:p w14:paraId="0000033F"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Falso.</w:t>
            </w:r>
          </w:p>
        </w:tc>
      </w:tr>
      <w:tr w:rsidR="00422810" w14:paraId="2486B077" w14:textId="77777777">
        <w:trPr>
          <w:trHeight w:val="420"/>
        </w:trPr>
        <w:tc>
          <w:tcPr>
            <w:tcW w:w="13411" w:type="dxa"/>
            <w:gridSpan w:val="3"/>
            <w:shd w:val="clear" w:color="auto" w:fill="auto"/>
            <w:tcMar>
              <w:top w:w="100" w:type="dxa"/>
              <w:left w:w="100" w:type="dxa"/>
              <w:bottom w:w="100" w:type="dxa"/>
              <w:right w:w="100" w:type="dxa"/>
            </w:tcMar>
          </w:tcPr>
          <w:p w14:paraId="00000340"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positiva:</w:t>
            </w:r>
          </w:p>
          <w:p w14:paraId="00000341"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¡Muy bien! Ha elegido la respuesta correcta.</w:t>
            </w:r>
          </w:p>
          <w:p w14:paraId="00000342" w14:textId="77777777" w:rsidR="00422810" w:rsidRDefault="00422810">
            <w:pPr>
              <w:widowControl w:val="0"/>
              <w:jc w:val="both"/>
              <w:rPr>
                <w:rFonts w:ascii="Arial" w:eastAsia="Arial" w:hAnsi="Arial" w:cs="Arial"/>
                <w:color w:val="000000"/>
                <w:sz w:val="22"/>
                <w:szCs w:val="22"/>
              </w:rPr>
            </w:pPr>
          </w:p>
          <w:p w14:paraId="00000343" w14:textId="77777777" w:rsidR="00422810" w:rsidRDefault="00974E98">
            <w:pPr>
              <w:widowControl w:val="0"/>
              <w:jc w:val="both"/>
              <w:rPr>
                <w:rFonts w:ascii="Arial" w:eastAsia="Arial" w:hAnsi="Arial" w:cs="Arial"/>
                <w:color w:val="000000"/>
                <w:sz w:val="22"/>
                <w:szCs w:val="22"/>
              </w:rPr>
            </w:pPr>
            <w:r>
              <w:rPr>
                <w:rFonts w:ascii="Arial" w:eastAsia="Arial" w:hAnsi="Arial" w:cs="Arial"/>
                <w:color w:val="000000"/>
                <w:sz w:val="22"/>
                <w:szCs w:val="22"/>
              </w:rPr>
              <w:t>Retroalimentación negativa:</w:t>
            </w:r>
          </w:p>
          <w:p w14:paraId="00000344" w14:textId="77777777" w:rsidR="00422810" w:rsidRDefault="00974E98">
            <w:pPr>
              <w:widowControl w:val="0"/>
              <w:jc w:val="both"/>
              <w:rPr>
                <w:rFonts w:ascii="Arial" w:eastAsia="Arial" w:hAnsi="Arial" w:cs="Arial"/>
                <w:color w:val="000000"/>
                <w:sz w:val="22"/>
                <w:szCs w:val="22"/>
              </w:rPr>
            </w:pPr>
            <w:r>
              <w:rPr>
                <w:rFonts w:ascii="Arial" w:eastAsia="Arial" w:hAnsi="Arial" w:cs="Arial"/>
                <w:sz w:val="22"/>
                <w:szCs w:val="22"/>
              </w:rPr>
              <w:t>¡Incorrecto! Es necesario revisar nuevamente el tema sobre enfoques de pruebas.</w:t>
            </w:r>
          </w:p>
        </w:tc>
      </w:tr>
    </w:tbl>
    <w:p w14:paraId="00000347" w14:textId="77777777" w:rsidR="00422810" w:rsidRDefault="00422810">
      <w:pPr>
        <w:jc w:val="both"/>
        <w:rPr>
          <w:rFonts w:ascii="Arial" w:eastAsia="Arial" w:hAnsi="Arial" w:cs="Arial"/>
          <w:sz w:val="22"/>
          <w:szCs w:val="22"/>
        </w:rPr>
      </w:pPr>
    </w:p>
    <w:p w14:paraId="00000348"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Retroalimentación general positiva: </w:t>
      </w:r>
    </w:p>
    <w:p w14:paraId="00000349" w14:textId="77777777" w:rsidR="00422810" w:rsidRDefault="00974E98">
      <w:pPr>
        <w:jc w:val="both"/>
        <w:rPr>
          <w:rFonts w:ascii="Arial" w:eastAsia="Arial" w:hAnsi="Arial" w:cs="Arial"/>
          <w:color w:val="FF0000"/>
          <w:sz w:val="22"/>
          <w:szCs w:val="22"/>
        </w:rPr>
      </w:pPr>
      <w:r>
        <w:rPr>
          <w:rFonts w:ascii="Arial" w:eastAsia="Arial" w:hAnsi="Arial" w:cs="Arial"/>
          <w:color w:val="000000"/>
          <w:sz w:val="22"/>
          <w:szCs w:val="22"/>
        </w:rPr>
        <w:t xml:space="preserve">¡Felicitaciones! Ha logrado una óptima aprehensión de los conocimientos relacionados con los </w:t>
      </w:r>
      <w:r>
        <w:rPr>
          <w:rFonts w:ascii="Arial" w:eastAsia="Arial" w:hAnsi="Arial" w:cs="Arial"/>
          <w:sz w:val="22"/>
          <w:szCs w:val="22"/>
        </w:rPr>
        <w:t>análisis de pruebas</w:t>
      </w:r>
      <w:r>
        <w:rPr>
          <w:rFonts w:ascii="Arial" w:eastAsia="Arial" w:hAnsi="Arial" w:cs="Arial"/>
          <w:color w:val="FF0000"/>
          <w:sz w:val="22"/>
          <w:szCs w:val="22"/>
        </w:rPr>
        <w:t>.</w:t>
      </w:r>
    </w:p>
    <w:p w14:paraId="0000034A" w14:textId="77777777" w:rsidR="00422810" w:rsidRDefault="00422810">
      <w:pPr>
        <w:jc w:val="both"/>
        <w:rPr>
          <w:rFonts w:ascii="Arial" w:eastAsia="Arial" w:hAnsi="Arial" w:cs="Arial"/>
          <w:color w:val="000000"/>
          <w:sz w:val="22"/>
          <w:szCs w:val="22"/>
        </w:rPr>
      </w:pPr>
    </w:p>
    <w:p w14:paraId="0000034B"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Retroalimentación general negativa: </w:t>
      </w:r>
    </w:p>
    <w:p w14:paraId="0000034C" w14:textId="77777777" w:rsidR="00422810" w:rsidRDefault="00974E98">
      <w:pPr>
        <w:jc w:val="both"/>
        <w:rPr>
          <w:rFonts w:ascii="Arial" w:eastAsia="Arial" w:hAnsi="Arial" w:cs="Arial"/>
          <w:color w:val="000000"/>
          <w:sz w:val="22"/>
          <w:szCs w:val="22"/>
        </w:rPr>
      </w:pPr>
      <w:r>
        <w:rPr>
          <w:rFonts w:ascii="Arial" w:eastAsia="Arial" w:hAnsi="Arial" w:cs="Arial"/>
          <w:color w:val="000000"/>
          <w:sz w:val="22"/>
          <w:szCs w:val="22"/>
        </w:rPr>
        <w:t xml:space="preserve">¡Inténtelo de nuevo! Revise nuevamente el material de estudio para afianzar los conocimientos presentados. ¡Ánimo! </w:t>
      </w:r>
    </w:p>
    <w:p w14:paraId="0000034D" w14:textId="77777777" w:rsidR="00422810" w:rsidRDefault="00422810">
      <w:pPr>
        <w:jc w:val="both"/>
        <w:rPr>
          <w:rFonts w:ascii="Arial" w:eastAsia="Arial" w:hAnsi="Arial" w:cs="Arial"/>
          <w:b/>
          <w:sz w:val="22"/>
          <w:szCs w:val="22"/>
        </w:rPr>
      </w:pPr>
    </w:p>
    <w:p w14:paraId="0000034E" w14:textId="77777777" w:rsidR="00422810" w:rsidRDefault="00974E98">
      <w:pPr>
        <w:jc w:val="both"/>
        <w:rPr>
          <w:rFonts w:ascii="Arial" w:eastAsia="Arial" w:hAnsi="Arial" w:cs="Arial"/>
          <w:b/>
          <w:sz w:val="22"/>
          <w:szCs w:val="22"/>
        </w:rPr>
      </w:pPr>
      <w:r>
        <w:rPr>
          <w:rFonts w:ascii="Arial" w:eastAsia="Arial" w:hAnsi="Arial" w:cs="Arial"/>
          <w:b/>
          <w:sz w:val="22"/>
          <w:szCs w:val="22"/>
        </w:rPr>
        <w:t>Material complementario.</w:t>
      </w:r>
    </w:p>
    <w:p w14:paraId="0000034F" w14:textId="77777777" w:rsidR="00422810" w:rsidRDefault="00422810">
      <w:pPr>
        <w:jc w:val="both"/>
        <w:rPr>
          <w:rFonts w:ascii="Arial" w:eastAsia="Arial" w:hAnsi="Arial" w:cs="Arial"/>
          <w:sz w:val="22"/>
          <w:szCs w:val="22"/>
        </w:rPr>
      </w:pPr>
    </w:p>
    <w:tbl>
      <w:tblPr>
        <w:tblStyle w:val="affff8"/>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5386"/>
        <w:gridCol w:w="1843"/>
        <w:gridCol w:w="4208"/>
      </w:tblGrid>
      <w:tr w:rsidR="00422810" w14:paraId="5E2C9986" w14:textId="77777777">
        <w:trPr>
          <w:trHeight w:val="580"/>
        </w:trPr>
        <w:tc>
          <w:tcPr>
            <w:tcW w:w="1975" w:type="dxa"/>
            <w:shd w:val="clear" w:color="auto" w:fill="D9D9D9"/>
            <w:tcMar>
              <w:top w:w="100" w:type="dxa"/>
              <w:left w:w="100" w:type="dxa"/>
              <w:bottom w:w="100" w:type="dxa"/>
              <w:right w:w="100" w:type="dxa"/>
            </w:tcMar>
          </w:tcPr>
          <w:p w14:paraId="00000350"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437" w:type="dxa"/>
            <w:gridSpan w:val="3"/>
            <w:shd w:val="clear" w:color="auto" w:fill="D9D9D9"/>
            <w:tcMar>
              <w:top w:w="100" w:type="dxa"/>
              <w:left w:w="100" w:type="dxa"/>
              <w:bottom w:w="100" w:type="dxa"/>
              <w:right w:w="100" w:type="dxa"/>
            </w:tcMar>
          </w:tcPr>
          <w:p w14:paraId="00000351" w14:textId="77777777" w:rsidR="00422810" w:rsidRDefault="00974E98">
            <w:pPr>
              <w:pStyle w:val="Ttulo"/>
              <w:widowControl w:val="0"/>
              <w:spacing w:after="0"/>
              <w:jc w:val="both"/>
              <w:rPr>
                <w:rFonts w:ascii="Arial" w:eastAsia="Arial" w:hAnsi="Arial" w:cs="Arial"/>
                <w:sz w:val="22"/>
                <w:szCs w:val="22"/>
              </w:rPr>
            </w:pPr>
            <w:bookmarkStart w:id="27" w:name="_heading=h.30j0zll" w:colFirst="0" w:colLast="0"/>
            <w:bookmarkEnd w:id="27"/>
            <w:r>
              <w:rPr>
                <w:rFonts w:ascii="Arial" w:eastAsia="Arial" w:hAnsi="Arial" w:cs="Arial"/>
                <w:sz w:val="22"/>
                <w:szCs w:val="22"/>
              </w:rPr>
              <w:t>Material complementario.</w:t>
            </w:r>
          </w:p>
        </w:tc>
      </w:tr>
      <w:tr w:rsidR="00422810" w14:paraId="700A90C7" w14:textId="77777777">
        <w:tc>
          <w:tcPr>
            <w:tcW w:w="1975" w:type="dxa"/>
            <w:shd w:val="clear" w:color="auto" w:fill="auto"/>
            <w:tcMar>
              <w:top w:w="100" w:type="dxa"/>
              <w:left w:w="100" w:type="dxa"/>
              <w:bottom w:w="100" w:type="dxa"/>
              <w:right w:w="100" w:type="dxa"/>
            </w:tcMar>
          </w:tcPr>
          <w:p w14:paraId="00000354"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Tema.</w:t>
            </w:r>
          </w:p>
        </w:tc>
        <w:tc>
          <w:tcPr>
            <w:tcW w:w="5386" w:type="dxa"/>
            <w:shd w:val="clear" w:color="auto" w:fill="auto"/>
            <w:tcMar>
              <w:top w:w="100" w:type="dxa"/>
              <w:left w:w="100" w:type="dxa"/>
              <w:bottom w:w="100" w:type="dxa"/>
              <w:right w:w="100" w:type="dxa"/>
            </w:tcMar>
          </w:tcPr>
          <w:p w14:paraId="00000355" w14:textId="77777777" w:rsidR="00422810" w:rsidRDefault="00974E98">
            <w:pPr>
              <w:widowControl w:val="0"/>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Referencia APA del material.</w:t>
            </w:r>
          </w:p>
        </w:tc>
        <w:tc>
          <w:tcPr>
            <w:tcW w:w="1843" w:type="dxa"/>
            <w:shd w:val="clear" w:color="auto" w:fill="auto"/>
            <w:tcMar>
              <w:top w:w="100" w:type="dxa"/>
              <w:left w:w="100" w:type="dxa"/>
              <w:bottom w:w="100" w:type="dxa"/>
              <w:right w:w="100" w:type="dxa"/>
            </w:tcMar>
          </w:tcPr>
          <w:p w14:paraId="00000356" w14:textId="77777777" w:rsidR="00422810" w:rsidRDefault="00974E98">
            <w:pPr>
              <w:widowControl w:val="0"/>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Tipo.</w:t>
            </w:r>
          </w:p>
        </w:tc>
        <w:tc>
          <w:tcPr>
            <w:tcW w:w="4208" w:type="dxa"/>
            <w:shd w:val="clear" w:color="auto" w:fill="auto"/>
            <w:tcMar>
              <w:top w:w="100" w:type="dxa"/>
              <w:left w:w="100" w:type="dxa"/>
              <w:bottom w:w="100" w:type="dxa"/>
              <w:right w:w="100" w:type="dxa"/>
            </w:tcMar>
          </w:tcPr>
          <w:p w14:paraId="00000357" w14:textId="77777777" w:rsidR="00422810" w:rsidRDefault="00974E98">
            <w:pPr>
              <w:widowControl w:val="0"/>
              <w:pBdr>
                <w:top w:val="nil"/>
                <w:left w:val="nil"/>
                <w:bottom w:val="nil"/>
                <w:right w:val="nil"/>
                <w:between w:val="nil"/>
              </w:pBdr>
              <w:jc w:val="center"/>
              <w:rPr>
                <w:rFonts w:ascii="Arial" w:eastAsia="Arial" w:hAnsi="Arial" w:cs="Arial"/>
                <w:sz w:val="22"/>
                <w:szCs w:val="22"/>
              </w:rPr>
            </w:pPr>
            <w:r>
              <w:rPr>
                <w:rFonts w:ascii="Arial" w:eastAsia="Arial" w:hAnsi="Arial" w:cs="Arial"/>
                <w:sz w:val="22"/>
                <w:szCs w:val="22"/>
              </w:rPr>
              <w:t>Enlace.</w:t>
            </w:r>
          </w:p>
        </w:tc>
      </w:tr>
      <w:tr w:rsidR="00422810" w14:paraId="60612019" w14:textId="77777777">
        <w:tc>
          <w:tcPr>
            <w:tcW w:w="1975" w:type="dxa"/>
            <w:shd w:val="clear" w:color="auto" w:fill="auto"/>
            <w:tcMar>
              <w:top w:w="100" w:type="dxa"/>
              <w:left w:w="100" w:type="dxa"/>
              <w:bottom w:w="100" w:type="dxa"/>
              <w:right w:w="100" w:type="dxa"/>
            </w:tcMar>
          </w:tcPr>
          <w:p w14:paraId="00000358" w14:textId="14DFE5BD" w:rsidR="00422810" w:rsidRPr="00185417" w:rsidRDefault="00974E98">
            <w:pPr>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Termi</w:t>
            </w:r>
            <w:r w:rsidR="006054E4" w:rsidRPr="00185417">
              <w:rPr>
                <w:rFonts w:ascii="Arial" w:eastAsia="Arial" w:hAnsi="Arial" w:cs="Arial"/>
                <w:color w:val="000000" w:themeColor="text1"/>
                <w:sz w:val="22"/>
                <w:szCs w:val="22"/>
              </w:rPr>
              <w:t>nología relacionada con pruebas</w:t>
            </w:r>
          </w:p>
        </w:tc>
        <w:tc>
          <w:tcPr>
            <w:tcW w:w="5386" w:type="dxa"/>
            <w:shd w:val="clear" w:color="auto" w:fill="auto"/>
            <w:tcMar>
              <w:top w:w="100" w:type="dxa"/>
              <w:left w:w="100" w:type="dxa"/>
              <w:bottom w:w="100" w:type="dxa"/>
              <w:right w:w="100" w:type="dxa"/>
            </w:tcMar>
          </w:tcPr>
          <w:p w14:paraId="00000359" w14:textId="3ACF499C" w:rsidR="00422810" w:rsidRPr="00185417" w:rsidRDefault="00974E98" w:rsidP="00DB7CDB">
            <w:pPr>
              <w:widowControl w:val="0"/>
              <w:pBdr>
                <w:top w:val="nil"/>
                <w:left w:val="nil"/>
                <w:bottom w:val="nil"/>
                <w:right w:val="nil"/>
                <w:between w:val="nil"/>
              </w:pBdr>
              <w:rPr>
                <w:rFonts w:ascii="Arial" w:eastAsia="Arial" w:hAnsi="Arial" w:cs="Arial"/>
                <w:color w:val="000000" w:themeColor="text1"/>
                <w:sz w:val="22"/>
                <w:szCs w:val="22"/>
              </w:rPr>
            </w:pPr>
            <w:r w:rsidRPr="00185417">
              <w:rPr>
                <w:rFonts w:ascii="Arial" w:eastAsia="Arial" w:hAnsi="Arial" w:cs="Arial"/>
                <w:color w:val="000000" w:themeColor="text1"/>
                <w:sz w:val="22"/>
                <w:szCs w:val="22"/>
                <w:lang w:val="en-US"/>
              </w:rPr>
              <w:t>Engineering Lifecycle Management – IBM</w:t>
            </w:r>
            <w:r w:rsidR="00DB7CDB" w:rsidRPr="00185417">
              <w:rPr>
                <w:rFonts w:ascii="Arial" w:eastAsia="Arial" w:hAnsi="Arial" w:cs="Arial"/>
                <w:color w:val="000000" w:themeColor="text1"/>
                <w:sz w:val="22"/>
                <w:szCs w:val="22"/>
                <w:lang w:val="en-US"/>
              </w:rPr>
              <w:t>.</w:t>
            </w:r>
            <w:r w:rsidRPr="00185417">
              <w:rPr>
                <w:rFonts w:ascii="Arial" w:eastAsia="Arial" w:hAnsi="Arial" w:cs="Arial"/>
                <w:color w:val="000000" w:themeColor="text1"/>
                <w:sz w:val="22"/>
                <w:szCs w:val="22"/>
                <w:lang w:val="en-US"/>
              </w:rPr>
              <w:t xml:space="preserve"> (2021). </w:t>
            </w:r>
            <w:r w:rsidRPr="00185417">
              <w:rPr>
                <w:rFonts w:ascii="Arial" w:eastAsia="Arial" w:hAnsi="Arial" w:cs="Arial"/>
                <w:i/>
                <w:iCs/>
                <w:color w:val="000000" w:themeColor="text1"/>
                <w:sz w:val="22"/>
                <w:szCs w:val="22"/>
              </w:rPr>
              <w:t xml:space="preserve">Evaluación de riesgos. </w:t>
            </w:r>
            <w:hyperlink r:id="rId57">
              <w:r w:rsidRPr="00185417">
                <w:rPr>
                  <w:rFonts w:ascii="Arial" w:eastAsia="Arial" w:hAnsi="Arial" w:cs="Arial"/>
                  <w:color w:val="000000" w:themeColor="text1"/>
                  <w:sz w:val="22"/>
                  <w:szCs w:val="22"/>
                  <w:u w:val="single"/>
                </w:rPr>
                <w:t>https://www.ibm.com/docs/es/elm/6.0.2?topic=artifacts-assessing-risk</w:t>
              </w:r>
            </w:hyperlink>
            <w:r w:rsidRPr="00185417">
              <w:rPr>
                <w:rFonts w:ascii="Arial" w:eastAsia="Arial" w:hAnsi="Arial" w:cs="Arial"/>
                <w:i/>
                <w:color w:val="000000" w:themeColor="text1"/>
                <w:sz w:val="22"/>
                <w:szCs w:val="22"/>
              </w:rPr>
              <w:t xml:space="preserve"> </w:t>
            </w:r>
          </w:p>
        </w:tc>
        <w:tc>
          <w:tcPr>
            <w:tcW w:w="1843" w:type="dxa"/>
            <w:shd w:val="clear" w:color="auto" w:fill="auto"/>
            <w:tcMar>
              <w:top w:w="100" w:type="dxa"/>
              <w:left w:w="100" w:type="dxa"/>
              <w:bottom w:w="100" w:type="dxa"/>
              <w:right w:w="100" w:type="dxa"/>
            </w:tcMar>
          </w:tcPr>
          <w:p w14:paraId="0000035A" w14:textId="1BD2BEB7" w:rsidR="00422810" w:rsidRPr="00185417" w:rsidRDefault="006054E4">
            <w:pPr>
              <w:widowControl w:val="0"/>
              <w:pBdr>
                <w:top w:val="nil"/>
                <w:left w:val="nil"/>
                <w:bottom w:val="nil"/>
                <w:right w:val="nil"/>
                <w:between w:val="nil"/>
              </w:pBdr>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Página web</w:t>
            </w:r>
          </w:p>
        </w:tc>
        <w:tc>
          <w:tcPr>
            <w:tcW w:w="4208" w:type="dxa"/>
            <w:shd w:val="clear" w:color="auto" w:fill="auto"/>
            <w:tcMar>
              <w:top w:w="100" w:type="dxa"/>
              <w:left w:w="100" w:type="dxa"/>
              <w:bottom w:w="100" w:type="dxa"/>
              <w:right w:w="100" w:type="dxa"/>
            </w:tcMar>
          </w:tcPr>
          <w:p w14:paraId="0000035B" w14:textId="77777777" w:rsidR="00422810" w:rsidRDefault="00E41941">
            <w:pPr>
              <w:widowControl w:val="0"/>
              <w:pBdr>
                <w:top w:val="nil"/>
                <w:left w:val="nil"/>
                <w:bottom w:val="nil"/>
                <w:right w:val="nil"/>
                <w:between w:val="nil"/>
              </w:pBdr>
              <w:jc w:val="both"/>
              <w:rPr>
                <w:rFonts w:ascii="Arial" w:eastAsia="Arial" w:hAnsi="Arial" w:cs="Arial"/>
                <w:color w:val="B7B7B7"/>
                <w:sz w:val="22"/>
                <w:szCs w:val="22"/>
              </w:rPr>
            </w:pPr>
            <w:hyperlink r:id="rId58">
              <w:r w:rsidR="00974E98">
                <w:rPr>
                  <w:rFonts w:ascii="Arial" w:eastAsia="Arial" w:hAnsi="Arial" w:cs="Arial"/>
                  <w:color w:val="0000FF"/>
                  <w:sz w:val="22"/>
                  <w:szCs w:val="22"/>
                  <w:u w:val="single"/>
                </w:rPr>
                <w:t>https://www.ibm.com/docs/es/elm/6.0.2?topic=artifacts-assessing-risk</w:t>
              </w:r>
            </w:hyperlink>
            <w:r w:rsidR="00974E98">
              <w:rPr>
                <w:rFonts w:ascii="Arial" w:eastAsia="Arial" w:hAnsi="Arial" w:cs="Arial"/>
                <w:sz w:val="22"/>
                <w:szCs w:val="22"/>
              </w:rPr>
              <w:t xml:space="preserve"> </w:t>
            </w:r>
          </w:p>
        </w:tc>
      </w:tr>
      <w:tr w:rsidR="00422810" w14:paraId="09193807" w14:textId="77777777">
        <w:tc>
          <w:tcPr>
            <w:tcW w:w="1975" w:type="dxa"/>
            <w:shd w:val="clear" w:color="auto" w:fill="auto"/>
            <w:tcMar>
              <w:top w:w="100" w:type="dxa"/>
              <w:left w:w="100" w:type="dxa"/>
              <w:bottom w:w="100" w:type="dxa"/>
              <w:right w:w="100" w:type="dxa"/>
            </w:tcMar>
          </w:tcPr>
          <w:p w14:paraId="0000035C" w14:textId="20C25B28" w:rsidR="00422810" w:rsidRPr="00185417" w:rsidRDefault="00974E98">
            <w:pPr>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Contexto de la s</w:t>
            </w:r>
            <w:r w:rsidR="006054E4" w:rsidRPr="00185417">
              <w:rPr>
                <w:rFonts w:ascii="Arial" w:eastAsia="Arial" w:hAnsi="Arial" w:cs="Arial"/>
                <w:color w:val="000000" w:themeColor="text1"/>
                <w:sz w:val="22"/>
                <w:szCs w:val="22"/>
              </w:rPr>
              <w:t>olución</w:t>
            </w:r>
          </w:p>
        </w:tc>
        <w:tc>
          <w:tcPr>
            <w:tcW w:w="5386" w:type="dxa"/>
            <w:shd w:val="clear" w:color="auto" w:fill="auto"/>
            <w:tcMar>
              <w:top w:w="100" w:type="dxa"/>
              <w:left w:w="100" w:type="dxa"/>
              <w:bottom w:w="100" w:type="dxa"/>
              <w:right w:w="100" w:type="dxa"/>
            </w:tcMar>
          </w:tcPr>
          <w:p w14:paraId="0000035D" w14:textId="04263ACB" w:rsidR="00422810" w:rsidRPr="00185417" w:rsidRDefault="00974E98" w:rsidP="00DB7CDB">
            <w:pPr>
              <w:widowControl w:val="0"/>
              <w:rPr>
                <w:rFonts w:ascii="Arial" w:eastAsia="Arial" w:hAnsi="Arial" w:cs="Arial"/>
                <w:color w:val="000000" w:themeColor="text1"/>
                <w:sz w:val="22"/>
                <w:szCs w:val="22"/>
              </w:rPr>
            </w:pPr>
            <w:r w:rsidRPr="00185417">
              <w:rPr>
                <w:rFonts w:ascii="Arial" w:eastAsia="Arial" w:hAnsi="Arial" w:cs="Arial"/>
                <w:color w:val="000000" w:themeColor="text1"/>
                <w:sz w:val="22"/>
                <w:szCs w:val="22"/>
                <w:lang w:val="es-CO"/>
              </w:rPr>
              <w:t xml:space="preserve">Software Testing Bureau. (2022). </w:t>
            </w:r>
            <w:r w:rsidRPr="00185417">
              <w:rPr>
                <w:rFonts w:ascii="Arial" w:eastAsia="Arial" w:hAnsi="Arial" w:cs="Arial"/>
                <w:i/>
                <w:iCs/>
                <w:color w:val="000000" w:themeColor="text1"/>
                <w:sz w:val="22"/>
                <w:szCs w:val="22"/>
              </w:rPr>
              <w:t>Crear un buen Plan de Pruebas.</w:t>
            </w:r>
            <w:r w:rsidRPr="00185417">
              <w:rPr>
                <w:rFonts w:ascii="Arial" w:eastAsia="Arial" w:hAnsi="Arial" w:cs="Arial"/>
                <w:color w:val="000000" w:themeColor="text1"/>
                <w:sz w:val="22"/>
                <w:szCs w:val="22"/>
              </w:rPr>
              <w:t xml:space="preserve"> </w:t>
            </w:r>
            <w:hyperlink r:id="rId59" w:anchor=":~:text=El%20plan%20de%20pruebas%20tiene,cambios%20que%20tiene%20el%20proyecto">
              <w:r w:rsidRPr="00185417">
                <w:rPr>
                  <w:rFonts w:ascii="Arial" w:eastAsia="Arial" w:hAnsi="Arial" w:cs="Arial"/>
                  <w:color w:val="000000" w:themeColor="text1"/>
                  <w:sz w:val="22"/>
                  <w:szCs w:val="22"/>
                  <w:u w:val="single"/>
                </w:rPr>
                <w:t>https://www.softwaretestingbureau.com/crear-un-</w:t>
              </w:r>
              <w:r w:rsidRPr="00185417">
                <w:rPr>
                  <w:rFonts w:ascii="Arial" w:eastAsia="Arial" w:hAnsi="Arial" w:cs="Arial"/>
                  <w:color w:val="000000" w:themeColor="text1"/>
                  <w:sz w:val="22"/>
                  <w:szCs w:val="22"/>
                  <w:u w:val="single"/>
                </w:rPr>
                <w:lastRenderedPageBreak/>
                <w:t>buen-plan-de-pruebas/#:~:</w:t>
              </w:r>
            </w:hyperlink>
            <w:hyperlink r:id="rId60" w:anchor=":~:text=El%20plan%20de%20pruebas%20tiene,cambios%20que%20tiene%20el%20proyecto">
              <w:r w:rsidRPr="00185417">
                <w:rPr>
                  <w:rFonts w:ascii="Arial" w:eastAsia="Arial" w:hAnsi="Arial" w:cs="Arial"/>
                  <w:color w:val="000000" w:themeColor="text1"/>
                  <w:sz w:val="22"/>
                  <w:szCs w:val="22"/>
                  <w:u w:val="single"/>
                </w:rPr>
                <w:t>text</w:t>
              </w:r>
            </w:hyperlink>
            <w:hyperlink r:id="rId61" w:anchor=":~:text=El%20plan%20de%20pruebas%20tiene,cambios%20que%20tiene%20el%20proyecto">
              <w:r w:rsidRPr="00185417">
                <w:rPr>
                  <w:rFonts w:ascii="Arial" w:eastAsia="Arial" w:hAnsi="Arial" w:cs="Arial"/>
                  <w:color w:val="000000" w:themeColor="text1"/>
                  <w:sz w:val="22"/>
                  <w:szCs w:val="22"/>
                  <w:u w:val="single"/>
                </w:rPr>
                <w:t>=El%20plan%20de%</w:t>
              </w:r>
            </w:hyperlink>
            <w:hyperlink r:id="rId62" w:anchor=":~:text=El%20plan%20de%20pruebas%20tiene,cambios%20que%20tiene%20el%20proyecto">
              <w:r w:rsidRPr="00185417">
                <w:rPr>
                  <w:rFonts w:ascii="Arial" w:eastAsia="Arial" w:hAnsi="Arial" w:cs="Arial"/>
                  <w:color w:val="000000" w:themeColor="text1"/>
                  <w:sz w:val="22"/>
                  <w:szCs w:val="22"/>
                  <w:u w:val="single"/>
                </w:rPr>
                <w:t>20pruebas</w:t>
              </w:r>
            </w:hyperlink>
            <w:hyperlink r:id="rId63" w:anchor=":~:text=El%20plan%20de%20pruebas%20tiene,cambios%20que%20tiene%20el%20proyecto">
              <w:r w:rsidRPr="00185417">
                <w:rPr>
                  <w:rFonts w:ascii="Arial" w:eastAsia="Arial" w:hAnsi="Arial" w:cs="Arial"/>
                  <w:color w:val="000000" w:themeColor="text1"/>
                  <w:sz w:val="22"/>
                  <w:szCs w:val="22"/>
                  <w:u w:val="single"/>
                </w:rPr>
                <w:t>%20tiene,cambios%20que%</w:t>
              </w:r>
            </w:hyperlink>
            <w:hyperlink r:id="rId64" w:anchor=":~:text=El%20plan%20de%20pruebas%20tiene,cambios%20que%20tiene%20el%20proyecto">
              <w:r w:rsidRPr="00185417">
                <w:rPr>
                  <w:rFonts w:ascii="Arial" w:eastAsia="Arial" w:hAnsi="Arial" w:cs="Arial"/>
                  <w:color w:val="000000" w:themeColor="text1"/>
                  <w:sz w:val="22"/>
                  <w:szCs w:val="22"/>
                  <w:u w:val="single"/>
                </w:rPr>
                <w:t>20tiene</w:t>
              </w:r>
            </w:hyperlink>
            <w:hyperlink r:id="rId65" w:anchor=":~:text=El%20plan%20de%20pruebas%20tiene,cambios%20que%20tiene%20el%20proyecto">
              <w:r w:rsidRPr="00185417">
                <w:rPr>
                  <w:rFonts w:ascii="Arial" w:eastAsia="Arial" w:hAnsi="Arial" w:cs="Arial"/>
                  <w:color w:val="000000" w:themeColor="text1"/>
                  <w:sz w:val="22"/>
                  <w:szCs w:val="22"/>
                  <w:u w:val="single"/>
                </w:rPr>
                <w:t>%20el%</w:t>
              </w:r>
            </w:hyperlink>
            <w:hyperlink r:id="rId66" w:anchor=":~:text=El%20plan%20de%20pruebas%20tiene,cambios%20que%20tiene%20el%20proyecto">
              <w:r w:rsidRPr="00185417">
                <w:rPr>
                  <w:rFonts w:ascii="Arial" w:eastAsia="Arial" w:hAnsi="Arial" w:cs="Arial"/>
                  <w:color w:val="000000" w:themeColor="text1"/>
                  <w:sz w:val="22"/>
                  <w:szCs w:val="22"/>
                  <w:u w:val="single"/>
                </w:rPr>
                <w:t>20proyecto</w:t>
              </w:r>
            </w:hyperlink>
            <w:r w:rsidRPr="00185417">
              <w:rPr>
                <w:rFonts w:ascii="Arial" w:eastAsia="Arial" w:hAnsi="Arial" w:cs="Arial"/>
                <w:color w:val="000000" w:themeColor="text1"/>
                <w:sz w:val="22"/>
                <w:szCs w:val="22"/>
              </w:rPr>
              <w:t xml:space="preserve">. </w:t>
            </w:r>
          </w:p>
        </w:tc>
        <w:tc>
          <w:tcPr>
            <w:tcW w:w="1843" w:type="dxa"/>
            <w:shd w:val="clear" w:color="auto" w:fill="auto"/>
            <w:tcMar>
              <w:top w:w="100" w:type="dxa"/>
              <w:left w:w="100" w:type="dxa"/>
              <w:bottom w:w="100" w:type="dxa"/>
              <w:right w:w="100" w:type="dxa"/>
            </w:tcMar>
          </w:tcPr>
          <w:p w14:paraId="0000035E" w14:textId="55BB10FB" w:rsidR="00422810" w:rsidRPr="00185417" w:rsidRDefault="006054E4">
            <w:pPr>
              <w:widowControl w:val="0"/>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lastRenderedPageBreak/>
              <w:t>Página web</w:t>
            </w:r>
          </w:p>
        </w:tc>
        <w:tc>
          <w:tcPr>
            <w:tcW w:w="4208" w:type="dxa"/>
            <w:shd w:val="clear" w:color="auto" w:fill="auto"/>
            <w:tcMar>
              <w:top w:w="100" w:type="dxa"/>
              <w:left w:w="100" w:type="dxa"/>
              <w:bottom w:w="100" w:type="dxa"/>
              <w:right w:w="100" w:type="dxa"/>
            </w:tcMar>
          </w:tcPr>
          <w:p w14:paraId="0000035F" w14:textId="77777777" w:rsidR="00422810" w:rsidRDefault="00E41941">
            <w:pPr>
              <w:widowControl w:val="0"/>
              <w:jc w:val="both"/>
              <w:rPr>
                <w:rFonts w:ascii="Arial" w:eastAsia="Arial" w:hAnsi="Arial" w:cs="Arial"/>
                <w:color w:val="B7B7B7"/>
                <w:sz w:val="22"/>
                <w:szCs w:val="22"/>
              </w:rPr>
            </w:pPr>
            <w:hyperlink r:id="rId67" w:anchor=":~:text=El%20plan%20de%20pruebas%20tiene,cambios%20que%20tiene%20el%20proyecto">
              <w:r w:rsidR="00974E98">
                <w:rPr>
                  <w:rFonts w:ascii="Arial" w:eastAsia="Arial" w:hAnsi="Arial" w:cs="Arial"/>
                  <w:color w:val="0000FF"/>
                  <w:sz w:val="22"/>
                  <w:szCs w:val="22"/>
                  <w:u w:val="single"/>
                </w:rPr>
                <w:t>https://www.softwaretestingbureau.com/crear-un-buen-plan-de-pruebas/#:~:text=El%20plan%20de%</w:t>
              </w:r>
            </w:hyperlink>
            <w:hyperlink r:id="rId68" w:anchor=":~:text=El%20plan%20de%20pruebas%20tiene,cambios%20que%20tiene%20el%20proyecto">
              <w:r w:rsidR="00974E98">
                <w:rPr>
                  <w:rFonts w:ascii="Arial" w:eastAsia="Arial" w:hAnsi="Arial" w:cs="Arial"/>
                  <w:color w:val="0000FF"/>
                  <w:sz w:val="22"/>
                  <w:szCs w:val="22"/>
                  <w:u w:val="single"/>
                </w:rPr>
                <w:t>20</w:t>
              </w:r>
              <w:r w:rsidR="00974E98">
                <w:rPr>
                  <w:rFonts w:ascii="Arial" w:eastAsia="Arial" w:hAnsi="Arial" w:cs="Arial"/>
                  <w:color w:val="0000FF"/>
                  <w:sz w:val="22"/>
                  <w:szCs w:val="22"/>
                  <w:u w:val="single"/>
                </w:rPr>
                <w:lastRenderedPageBreak/>
                <w:t>pruebas</w:t>
              </w:r>
            </w:hyperlink>
            <w:hyperlink r:id="rId69" w:anchor=":~:text=El%20plan%20de%20pruebas%20tiene,cambios%20que%20tiene%20el%20proyecto">
              <w:r w:rsidR="00974E98">
                <w:rPr>
                  <w:rFonts w:ascii="Arial" w:eastAsia="Arial" w:hAnsi="Arial" w:cs="Arial"/>
                  <w:color w:val="0000FF"/>
                  <w:sz w:val="22"/>
                  <w:szCs w:val="22"/>
                  <w:u w:val="single"/>
                </w:rPr>
                <w:t>%20tiene,cambios%20que%</w:t>
              </w:r>
            </w:hyperlink>
            <w:hyperlink r:id="rId70" w:anchor=":~:text=El%20plan%20de%20pruebas%20tiene,cambios%20que%20tiene%20el%20proyecto">
              <w:r w:rsidR="00974E98">
                <w:rPr>
                  <w:rFonts w:ascii="Arial" w:eastAsia="Arial" w:hAnsi="Arial" w:cs="Arial"/>
                  <w:color w:val="0000FF"/>
                  <w:sz w:val="22"/>
                  <w:szCs w:val="22"/>
                  <w:u w:val="single"/>
                </w:rPr>
                <w:t>20tiene</w:t>
              </w:r>
            </w:hyperlink>
            <w:hyperlink r:id="rId71" w:anchor=":~:text=El%20plan%20de%20pruebas%20tiene,cambios%20que%20tiene%20el%20proyecto">
              <w:r w:rsidR="00974E98">
                <w:rPr>
                  <w:rFonts w:ascii="Arial" w:eastAsia="Arial" w:hAnsi="Arial" w:cs="Arial"/>
                  <w:color w:val="0000FF"/>
                  <w:sz w:val="22"/>
                  <w:szCs w:val="22"/>
                  <w:u w:val="single"/>
                </w:rPr>
                <w:t>%20el%</w:t>
              </w:r>
            </w:hyperlink>
            <w:hyperlink r:id="rId72" w:anchor=":~:text=El%20plan%20de%20pruebas%20tiene,cambios%20que%20tiene%20el%20proyecto">
              <w:r w:rsidR="00974E98">
                <w:rPr>
                  <w:rFonts w:ascii="Arial" w:eastAsia="Arial" w:hAnsi="Arial" w:cs="Arial"/>
                  <w:color w:val="0000FF"/>
                  <w:sz w:val="22"/>
                  <w:szCs w:val="22"/>
                  <w:u w:val="single"/>
                </w:rPr>
                <w:t>20proyecto</w:t>
              </w:r>
            </w:hyperlink>
            <w:r w:rsidR="00974E98">
              <w:rPr>
                <w:rFonts w:ascii="Arial" w:eastAsia="Arial" w:hAnsi="Arial" w:cs="Arial"/>
                <w:color w:val="B7B7B7"/>
                <w:sz w:val="22"/>
                <w:szCs w:val="22"/>
              </w:rPr>
              <w:t xml:space="preserve"> </w:t>
            </w:r>
          </w:p>
        </w:tc>
      </w:tr>
      <w:tr w:rsidR="00422810" w14:paraId="278708F6" w14:textId="77777777">
        <w:tc>
          <w:tcPr>
            <w:tcW w:w="1975" w:type="dxa"/>
            <w:shd w:val="clear" w:color="auto" w:fill="auto"/>
            <w:tcMar>
              <w:top w:w="100" w:type="dxa"/>
              <w:left w:w="100" w:type="dxa"/>
              <w:bottom w:w="100" w:type="dxa"/>
              <w:right w:w="100" w:type="dxa"/>
            </w:tcMar>
          </w:tcPr>
          <w:p w14:paraId="00000360" w14:textId="53525325" w:rsidR="00422810" w:rsidRPr="00185417" w:rsidRDefault="006054E4">
            <w:pPr>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lastRenderedPageBreak/>
              <w:t>Enfoque de pruebas</w:t>
            </w:r>
          </w:p>
        </w:tc>
        <w:tc>
          <w:tcPr>
            <w:tcW w:w="5386" w:type="dxa"/>
            <w:shd w:val="clear" w:color="auto" w:fill="auto"/>
            <w:tcMar>
              <w:top w:w="100" w:type="dxa"/>
              <w:left w:w="100" w:type="dxa"/>
              <w:bottom w:w="100" w:type="dxa"/>
              <w:right w:w="100" w:type="dxa"/>
            </w:tcMar>
          </w:tcPr>
          <w:p w14:paraId="00000361" w14:textId="17D7EBBC" w:rsidR="00422810" w:rsidRPr="00185417" w:rsidRDefault="00974E98" w:rsidP="00DB7CDB">
            <w:pPr>
              <w:widowControl w:val="0"/>
              <w:rPr>
                <w:rFonts w:ascii="Arial" w:eastAsia="Arial" w:hAnsi="Arial" w:cs="Arial"/>
                <w:color w:val="000000" w:themeColor="text1"/>
                <w:sz w:val="22"/>
                <w:szCs w:val="22"/>
              </w:rPr>
            </w:pPr>
            <w:r w:rsidRPr="00185417">
              <w:rPr>
                <w:rFonts w:ascii="Arial" w:eastAsia="Arial" w:hAnsi="Arial" w:cs="Arial"/>
                <w:color w:val="000000" w:themeColor="text1"/>
                <w:sz w:val="22"/>
                <w:szCs w:val="22"/>
              </w:rPr>
              <w:t xml:space="preserve">Myservername.com. (2022). </w:t>
            </w:r>
            <w:r w:rsidRPr="00185417">
              <w:rPr>
                <w:rFonts w:ascii="Arial" w:eastAsia="Arial" w:hAnsi="Arial" w:cs="Arial"/>
                <w:i/>
                <w:iCs/>
                <w:color w:val="000000" w:themeColor="text1"/>
                <w:sz w:val="22"/>
                <w:szCs w:val="22"/>
              </w:rPr>
              <w:t xml:space="preserve">Tutorial de Mantis Bug </w:t>
            </w:r>
            <w:proofErr w:type="spellStart"/>
            <w:r w:rsidRPr="00185417">
              <w:rPr>
                <w:rFonts w:ascii="Arial" w:eastAsia="Arial" w:hAnsi="Arial" w:cs="Arial"/>
                <w:i/>
                <w:iCs/>
                <w:color w:val="000000" w:themeColor="text1"/>
                <w:sz w:val="22"/>
                <w:szCs w:val="22"/>
              </w:rPr>
              <w:t>Tracker</w:t>
            </w:r>
            <w:proofErr w:type="spellEnd"/>
            <w:r w:rsidRPr="00185417">
              <w:rPr>
                <w:rFonts w:ascii="Arial" w:eastAsia="Arial" w:hAnsi="Arial" w:cs="Arial"/>
                <w:i/>
                <w:iCs/>
                <w:color w:val="000000" w:themeColor="text1"/>
                <w:sz w:val="22"/>
                <w:szCs w:val="22"/>
              </w:rPr>
              <w:t xml:space="preserve">: Guía completa de </w:t>
            </w:r>
            <w:proofErr w:type="spellStart"/>
            <w:r w:rsidRPr="00185417">
              <w:rPr>
                <w:rFonts w:ascii="Arial" w:eastAsia="Arial" w:hAnsi="Arial" w:cs="Arial"/>
                <w:i/>
                <w:iCs/>
                <w:color w:val="000000" w:themeColor="text1"/>
                <w:sz w:val="22"/>
                <w:szCs w:val="22"/>
              </w:rPr>
              <w:t>MantisBT</w:t>
            </w:r>
            <w:proofErr w:type="spellEnd"/>
            <w:r w:rsidRPr="00185417">
              <w:rPr>
                <w:rFonts w:ascii="Arial" w:eastAsia="Arial" w:hAnsi="Arial" w:cs="Arial"/>
                <w:i/>
                <w:iCs/>
                <w:color w:val="000000" w:themeColor="text1"/>
                <w:sz w:val="22"/>
                <w:szCs w:val="22"/>
              </w:rPr>
              <w:t xml:space="preserve"> </w:t>
            </w:r>
            <w:proofErr w:type="spellStart"/>
            <w:r w:rsidRPr="00185417">
              <w:rPr>
                <w:rFonts w:ascii="Arial" w:eastAsia="Arial" w:hAnsi="Arial" w:cs="Arial"/>
                <w:i/>
                <w:iCs/>
                <w:color w:val="000000" w:themeColor="text1"/>
                <w:sz w:val="22"/>
                <w:szCs w:val="22"/>
              </w:rPr>
              <w:t>Issue</w:t>
            </w:r>
            <w:proofErr w:type="spellEnd"/>
            <w:r w:rsidRPr="00185417">
              <w:rPr>
                <w:rFonts w:ascii="Arial" w:eastAsia="Arial" w:hAnsi="Arial" w:cs="Arial"/>
                <w:i/>
                <w:iCs/>
                <w:color w:val="000000" w:themeColor="text1"/>
                <w:sz w:val="22"/>
                <w:szCs w:val="22"/>
              </w:rPr>
              <w:t xml:space="preserve"> </w:t>
            </w:r>
            <w:proofErr w:type="spellStart"/>
            <w:r w:rsidRPr="00185417">
              <w:rPr>
                <w:rFonts w:ascii="Arial" w:eastAsia="Arial" w:hAnsi="Arial" w:cs="Arial"/>
                <w:i/>
                <w:iCs/>
                <w:color w:val="000000" w:themeColor="text1"/>
                <w:sz w:val="22"/>
                <w:szCs w:val="22"/>
              </w:rPr>
              <w:t>Tracker</w:t>
            </w:r>
            <w:proofErr w:type="spellEnd"/>
            <w:r w:rsidRPr="00185417">
              <w:rPr>
                <w:rFonts w:ascii="Arial" w:eastAsia="Arial" w:hAnsi="Arial" w:cs="Arial"/>
                <w:i/>
                <w:iCs/>
                <w:color w:val="000000" w:themeColor="text1"/>
                <w:sz w:val="22"/>
                <w:szCs w:val="22"/>
              </w:rPr>
              <w:t xml:space="preserve">. </w:t>
            </w:r>
            <w:hyperlink r:id="rId73">
              <w:r w:rsidRPr="00185417">
                <w:rPr>
                  <w:rFonts w:ascii="Arial" w:eastAsia="Arial" w:hAnsi="Arial" w:cs="Arial"/>
                  <w:color w:val="000000" w:themeColor="text1"/>
                  <w:sz w:val="22"/>
                  <w:szCs w:val="22"/>
                  <w:u w:val="single"/>
                </w:rPr>
                <w:t>https://spa.myservername.com/mantis-bug-tracker-tutorial</w:t>
              </w:r>
            </w:hyperlink>
            <w:r w:rsidRPr="00185417">
              <w:rPr>
                <w:rFonts w:ascii="Arial" w:eastAsia="Arial" w:hAnsi="Arial" w:cs="Arial"/>
                <w:color w:val="000000" w:themeColor="text1"/>
                <w:sz w:val="22"/>
                <w:szCs w:val="22"/>
              </w:rPr>
              <w:t xml:space="preserve"> </w:t>
            </w:r>
          </w:p>
        </w:tc>
        <w:tc>
          <w:tcPr>
            <w:tcW w:w="1843" w:type="dxa"/>
            <w:shd w:val="clear" w:color="auto" w:fill="auto"/>
            <w:tcMar>
              <w:top w:w="100" w:type="dxa"/>
              <w:left w:w="100" w:type="dxa"/>
              <w:bottom w:w="100" w:type="dxa"/>
              <w:right w:w="100" w:type="dxa"/>
            </w:tcMar>
          </w:tcPr>
          <w:p w14:paraId="00000362" w14:textId="4EB0D52B" w:rsidR="00422810" w:rsidRPr="00185417" w:rsidRDefault="006054E4">
            <w:pPr>
              <w:widowControl w:val="0"/>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Página web</w:t>
            </w:r>
          </w:p>
        </w:tc>
        <w:tc>
          <w:tcPr>
            <w:tcW w:w="4208" w:type="dxa"/>
            <w:shd w:val="clear" w:color="auto" w:fill="auto"/>
            <w:tcMar>
              <w:top w:w="100" w:type="dxa"/>
              <w:left w:w="100" w:type="dxa"/>
              <w:bottom w:w="100" w:type="dxa"/>
              <w:right w:w="100" w:type="dxa"/>
            </w:tcMar>
          </w:tcPr>
          <w:p w14:paraId="00000363" w14:textId="77777777" w:rsidR="00422810" w:rsidRDefault="00E41941">
            <w:pPr>
              <w:widowControl w:val="0"/>
              <w:jc w:val="both"/>
              <w:rPr>
                <w:rFonts w:ascii="Arial" w:eastAsia="Arial" w:hAnsi="Arial" w:cs="Arial"/>
                <w:color w:val="B7B7B7"/>
                <w:sz w:val="22"/>
                <w:szCs w:val="22"/>
              </w:rPr>
            </w:pPr>
            <w:hyperlink r:id="rId74">
              <w:r w:rsidR="00974E98">
                <w:rPr>
                  <w:rFonts w:ascii="Arial" w:eastAsia="Arial" w:hAnsi="Arial" w:cs="Arial"/>
                  <w:color w:val="0000FF"/>
                  <w:sz w:val="22"/>
                  <w:szCs w:val="22"/>
                  <w:u w:val="single"/>
                </w:rPr>
                <w:t>https://spa.myservername.com/mantis-bug-tracker-tutorial</w:t>
              </w:r>
            </w:hyperlink>
            <w:r w:rsidR="00974E98">
              <w:rPr>
                <w:rFonts w:ascii="Arial" w:eastAsia="Arial" w:hAnsi="Arial" w:cs="Arial"/>
                <w:sz w:val="22"/>
                <w:szCs w:val="22"/>
              </w:rPr>
              <w:t xml:space="preserve"> </w:t>
            </w:r>
          </w:p>
        </w:tc>
      </w:tr>
      <w:tr w:rsidR="00422810" w14:paraId="026F837D" w14:textId="77777777">
        <w:tc>
          <w:tcPr>
            <w:tcW w:w="1975" w:type="dxa"/>
            <w:shd w:val="clear" w:color="auto" w:fill="auto"/>
            <w:tcMar>
              <w:top w:w="100" w:type="dxa"/>
              <w:left w:w="100" w:type="dxa"/>
              <w:bottom w:w="100" w:type="dxa"/>
              <w:right w:w="100" w:type="dxa"/>
            </w:tcMar>
          </w:tcPr>
          <w:p w14:paraId="00000364" w14:textId="10802F5A" w:rsidR="00422810" w:rsidRPr="00185417" w:rsidRDefault="006054E4">
            <w:pPr>
              <w:widowControl w:val="0"/>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Enfoque de pruebas</w:t>
            </w:r>
          </w:p>
        </w:tc>
        <w:tc>
          <w:tcPr>
            <w:tcW w:w="5386" w:type="dxa"/>
            <w:shd w:val="clear" w:color="auto" w:fill="auto"/>
            <w:tcMar>
              <w:top w:w="100" w:type="dxa"/>
              <w:left w:w="100" w:type="dxa"/>
              <w:bottom w:w="100" w:type="dxa"/>
              <w:right w:w="100" w:type="dxa"/>
            </w:tcMar>
          </w:tcPr>
          <w:p w14:paraId="00000365" w14:textId="517B4F8E" w:rsidR="00422810" w:rsidRPr="00185417" w:rsidRDefault="00974E98" w:rsidP="00DB7CDB">
            <w:pPr>
              <w:widowControl w:val="0"/>
              <w:rPr>
                <w:rFonts w:ascii="Arial" w:eastAsia="Arial" w:hAnsi="Arial" w:cs="Arial"/>
                <w:color w:val="000000" w:themeColor="text1"/>
                <w:sz w:val="22"/>
                <w:szCs w:val="22"/>
              </w:rPr>
            </w:pPr>
            <w:r w:rsidRPr="00185417">
              <w:rPr>
                <w:rFonts w:ascii="Arial" w:eastAsia="Arial" w:hAnsi="Arial" w:cs="Arial"/>
                <w:color w:val="000000" w:themeColor="text1"/>
                <w:sz w:val="22"/>
                <w:szCs w:val="22"/>
              </w:rPr>
              <w:t xml:space="preserve">Turrado, J. (2020). </w:t>
            </w:r>
            <w:r w:rsidRPr="00185417">
              <w:rPr>
                <w:rFonts w:ascii="Arial" w:eastAsia="Arial" w:hAnsi="Arial" w:cs="Arial"/>
                <w:i/>
                <w:iCs/>
                <w:color w:val="000000" w:themeColor="text1"/>
                <w:sz w:val="22"/>
                <w:szCs w:val="22"/>
              </w:rPr>
              <w:t>Qué son las pruebas de software</w:t>
            </w:r>
            <w:r w:rsidRPr="00185417">
              <w:rPr>
                <w:rFonts w:ascii="Arial" w:eastAsia="Arial" w:hAnsi="Arial" w:cs="Arial"/>
                <w:color w:val="000000" w:themeColor="text1"/>
                <w:sz w:val="22"/>
                <w:szCs w:val="22"/>
              </w:rPr>
              <w:t xml:space="preserve">. </w:t>
            </w:r>
            <w:hyperlink r:id="rId75">
              <w:r w:rsidRPr="00185417">
                <w:rPr>
                  <w:rFonts w:ascii="Arial" w:eastAsia="Arial" w:hAnsi="Arial" w:cs="Arial"/>
                  <w:color w:val="000000" w:themeColor="text1"/>
                  <w:sz w:val="22"/>
                  <w:szCs w:val="22"/>
                  <w:u w:val="single"/>
                </w:rPr>
                <w:t>https://www.campusmvp.es/recursos/post/que-son-las-pruebas-de-software.aspx. Recuperado el 05-09-2022</w:t>
              </w:r>
            </w:hyperlink>
            <w:r w:rsidRPr="00185417">
              <w:rPr>
                <w:rFonts w:ascii="Arial" w:eastAsia="Arial" w:hAnsi="Arial" w:cs="Arial"/>
                <w:color w:val="000000" w:themeColor="text1"/>
                <w:sz w:val="22"/>
                <w:szCs w:val="22"/>
              </w:rPr>
              <w:t xml:space="preserve"> </w:t>
            </w:r>
          </w:p>
        </w:tc>
        <w:tc>
          <w:tcPr>
            <w:tcW w:w="1843" w:type="dxa"/>
            <w:shd w:val="clear" w:color="auto" w:fill="auto"/>
            <w:tcMar>
              <w:top w:w="100" w:type="dxa"/>
              <w:left w:w="100" w:type="dxa"/>
              <w:bottom w:w="100" w:type="dxa"/>
              <w:right w:w="100" w:type="dxa"/>
            </w:tcMar>
          </w:tcPr>
          <w:p w14:paraId="00000366" w14:textId="37EAEEC8" w:rsidR="00422810" w:rsidRPr="00185417" w:rsidRDefault="006054E4">
            <w:pPr>
              <w:widowControl w:val="0"/>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Artículo de divulgación</w:t>
            </w:r>
          </w:p>
        </w:tc>
        <w:tc>
          <w:tcPr>
            <w:tcW w:w="4208" w:type="dxa"/>
            <w:shd w:val="clear" w:color="auto" w:fill="auto"/>
            <w:tcMar>
              <w:top w:w="100" w:type="dxa"/>
              <w:left w:w="100" w:type="dxa"/>
              <w:bottom w:w="100" w:type="dxa"/>
              <w:right w:w="100" w:type="dxa"/>
            </w:tcMar>
          </w:tcPr>
          <w:p w14:paraId="00000367" w14:textId="77777777" w:rsidR="00422810" w:rsidRDefault="00422810">
            <w:pPr>
              <w:widowControl w:val="0"/>
              <w:jc w:val="both"/>
              <w:rPr>
                <w:rFonts w:ascii="Arial" w:eastAsia="Arial" w:hAnsi="Arial" w:cs="Arial"/>
                <w:sz w:val="22"/>
                <w:szCs w:val="22"/>
              </w:rPr>
            </w:pPr>
          </w:p>
          <w:p w14:paraId="00000368" w14:textId="77777777" w:rsidR="00422810" w:rsidRDefault="00E41941">
            <w:pPr>
              <w:widowControl w:val="0"/>
              <w:jc w:val="both"/>
              <w:rPr>
                <w:rFonts w:ascii="Arial" w:eastAsia="Arial" w:hAnsi="Arial" w:cs="Arial"/>
                <w:color w:val="B7B7B7"/>
                <w:sz w:val="22"/>
                <w:szCs w:val="22"/>
              </w:rPr>
            </w:pPr>
            <w:hyperlink r:id="rId76">
              <w:r w:rsidR="00974E98">
                <w:rPr>
                  <w:rFonts w:ascii="Arial" w:eastAsia="Arial" w:hAnsi="Arial" w:cs="Arial"/>
                  <w:color w:val="0000FF"/>
                  <w:sz w:val="22"/>
                  <w:szCs w:val="22"/>
                  <w:u w:val="single"/>
                </w:rPr>
                <w:t>https://www.campusmvp.es/recursos/post/que-son-las-pruebas-de-software.aspx</w:t>
              </w:r>
            </w:hyperlink>
            <w:r w:rsidR="00974E98">
              <w:rPr>
                <w:rFonts w:ascii="Arial" w:eastAsia="Arial" w:hAnsi="Arial" w:cs="Arial"/>
                <w:sz w:val="22"/>
                <w:szCs w:val="22"/>
              </w:rPr>
              <w:t xml:space="preserve"> </w:t>
            </w:r>
          </w:p>
        </w:tc>
      </w:tr>
      <w:tr w:rsidR="00422810" w14:paraId="0B13F5C8" w14:textId="77777777">
        <w:tc>
          <w:tcPr>
            <w:tcW w:w="1975" w:type="dxa"/>
            <w:shd w:val="clear" w:color="auto" w:fill="auto"/>
            <w:tcMar>
              <w:top w:w="100" w:type="dxa"/>
              <w:left w:w="100" w:type="dxa"/>
              <w:bottom w:w="100" w:type="dxa"/>
              <w:right w:w="100" w:type="dxa"/>
            </w:tcMar>
          </w:tcPr>
          <w:p w14:paraId="00000369" w14:textId="7F3CBE95" w:rsidR="00422810" w:rsidRPr="00185417" w:rsidRDefault="006054E4">
            <w:pPr>
              <w:widowControl w:val="0"/>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Enfoque de pruebas</w:t>
            </w:r>
          </w:p>
        </w:tc>
        <w:tc>
          <w:tcPr>
            <w:tcW w:w="5386" w:type="dxa"/>
            <w:shd w:val="clear" w:color="auto" w:fill="auto"/>
            <w:tcMar>
              <w:top w:w="100" w:type="dxa"/>
              <w:left w:w="100" w:type="dxa"/>
              <w:bottom w:w="100" w:type="dxa"/>
              <w:right w:w="100" w:type="dxa"/>
            </w:tcMar>
          </w:tcPr>
          <w:p w14:paraId="0000036A" w14:textId="7E47ABD7" w:rsidR="00422810" w:rsidRPr="00185417" w:rsidRDefault="00974E98" w:rsidP="00DB7CDB">
            <w:pPr>
              <w:widowControl w:val="0"/>
              <w:rPr>
                <w:rFonts w:ascii="Arial" w:eastAsia="Arial" w:hAnsi="Arial" w:cs="Arial"/>
                <w:color w:val="000000" w:themeColor="text1"/>
                <w:sz w:val="22"/>
                <w:szCs w:val="22"/>
              </w:rPr>
            </w:pPr>
            <w:proofErr w:type="spellStart"/>
            <w:r w:rsidRPr="00185417">
              <w:rPr>
                <w:rFonts w:ascii="Arial" w:eastAsia="Arial" w:hAnsi="Arial" w:cs="Arial"/>
                <w:color w:val="000000" w:themeColor="text1"/>
                <w:sz w:val="22"/>
                <w:szCs w:val="22"/>
              </w:rPr>
              <w:t>Trans</w:t>
            </w:r>
            <w:proofErr w:type="spellEnd"/>
            <w:r w:rsidRPr="00185417">
              <w:rPr>
                <w:rFonts w:ascii="Arial" w:eastAsia="Arial" w:hAnsi="Arial" w:cs="Arial"/>
                <w:color w:val="000000" w:themeColor="text1"/>
                <w:sz w:val="22"/>
                <w:szCs w:val="22"/>
              </w:rPr>
              <w:t xml:space="preserve">-TI. (2021). </w:t>
            </w:r>
            <w:r w:rsidRPr="00185417">
              <w:rPr>
                <w:rFonts w:ascii="Arial" w:eastAsia="Arial" w:hAnsi="Arial" w:cs="Arial"/>
                <w:i/>
                <w:color w:val="000000" w:themeColor="text1"/>
                <w:sz w:val="22"/>
                <w:szCs w:val="22"/>
              </w:rPr>
              <w:t xml:space="preserve">Software </w:t>
            </w:r>
            <w:proofErr w:type="spellStart"/>
            <w:r w:rsidRPr="00185417">
              <w:rPr>
                <w:rFonts w:ascii="Arial" w:eastAsia="Arial" w:hAnsi="Arial" w:cs="Arial"/>
                <w:i/>
                <w:color w:val="000000" w:themeColor="text1"/>
                <w:sz w:val="22"/>
                <w:szCs w:val="22"/>
              </w:rPr>
              <w:t>testing</w:t>
            </w:r>
            <w:proofErr w:type="spellEnd"/>
            <w:r w:rsidRPr="00185417">
              <w:rPr>
                <w:rFonts w:ascii="Arial" w:eastAsia="Arial" w:hAnsi="Arial" w:cs="Arial"/>
                <w:i/>
                <w:color w:val="000000" w:themeColor="text1"/>
                <w:sz w:val="22"/>
                <w:szCs w:val="22"/>
              </w:rPr>
              <w:t xml:space="preserve">: </w:t>
            </w:r>
            <w:proofErr w:type="spellStart"/>
            <w:r w:rsidRPr="00185417">
              <w:rPr>
                <w:rFonts w:ascii="Arial" w:eastAsia="Arial" w:hAnsi="Arial" w:cs="Arial"/>
                <w:i/>
                <w:color w:val="000000" w:themeColor="text1"/>
                <w:sz w:val="22"/>
                <w:szCs w:val="22"/>
              </w:rPr>
              <w:t>Conocé</w:t>
            </w:r>
            <w:proofErr w:type="spellEnd"/>
            <w:r w:rsidRPr="00185417">
              <w:rPr>
                <w:rFonts w:ascii="Arial" w:eastAsia="Arial" w:hAnsi="Arial" w:cs="Arial"/>
                <w:i/>
                <w:color w:val="000000" w:themeColor="text1"/>
                <w:sz w:val="22"/>
                <w:szCs w:val="22"/>
              </w:rPr>
              <w:t xml:space="preserve"> el ciclo de vida de las pruebas de Software.</w:t>
            </w:r>
            <w:r w:rsidRPr="00185417">
              <w:rPr>
                <w:rFonts w:ascii="Arial" w:eastAsia="Arial" w:hAnsi="Arial" w:cs="Arial"/>
                <w:color w:val="000000" w:themeColor="text1"/>
                <w:sz w:val="22"/>
                <w:szCs w:val="22"/>
              </w:rPr>
              <w:t xml:space="preserve"> Consultado el </w:t>
            </w:r>
            <w:hyperlink r:id="rId77">
              <w:r w:rsidRPr="00185417">
                <w:rPr>
                  <w:rFonts w:ascii="Arial" w:eastAsia="Arial" w:hAnsi="Arial" w:cs="Arial"/>
                  <w:color w:val="000000" w:themeColor="text1"/>
                  <w:sz w:val="22"/>
                  <w:szCs w:val="22"/>
                  <w:u w:val="single"/>
                </w:rPr>
                <w:t>https://trans-ti.com/2021/01/11/software-testing-conoce-el-ciclo-de-vida-de-las-pruebas-de-software/</w:t>
              </w:r>
            </w:hyperlink>
            <w:r w:rsidRPr="00185417">
              <w:rPr>
                <w:rFonts w:ascii="Arial" w:eastAsia="Arial" w:hAnsi="Arial" w:cs="Arial"/>
                <w:color w:val="000000" w:themeColor="text1"/>
                <w:sz w:val="22"/>
                <w:szCs w:val="22"/>
              </w:rPr>
              <w:t xml:space="preserve"> </w:t>
            </w:r>
          </w:p>
        </w:tc>
        <w:tc>
          <w:tcPr>
            <w:tcW w:w="1843" w:type="dxa"/>
            <w:shd w:val="clear" w:color="auto" w:fill="auto"/>
            <w:tcMar>
              <w:top w:w="100" w:type="dxa"/>
              <w:left w:w="100" w:type="dxa"/>
              <w:bottom w:w="100" w:type="dxa"/>
              <w:right w:w="100" w:type="dxa"/>
            </w:tcMar>
          </w:tcPr>
          <w:p w14:paraId="0000036B" w14:textId="3C420D22" w:rsidR="00422810" w:rsidRPr="00185417" w:rsidRDefault="006054E4">
            <w:pPr>
              <w:widowControl w:val="0"/>
              <w:jc w:val="both"/>
              <w:rPr>
                <w:rFonts w:ascii="Arial" w:eastAsia="Arial" w:hAnsi="Arial" w:cs="Arial"/>
                <w:color w:val="000000" w:themeColor="text1"/>
                <w:sz w:val="22"/>
                <w:szCs w:val="22"/>
              </w:rPr>
            </w:pPr>
            <w:r w:rsidRPr="00185417">
              <w:rPr>
                <w:rFonts w:ascii="Arial" w:eastAsia="Arial" w:hAnsi="Arial" w:cs="Arial"/>
                <w:color w:val="000000" w:themeColor="text1"/>
                <w:sz w:val="22"/>
                <w:szCs w:val="22"/>
              </w:rPr>
              <w:t>Página web</w:t>
            </w:r>
          </w:p>
        </w:tc>
        <w:tc>
          <w:tcPr>
            <w:tcW w:w="4208" w:type="dxa"/>
            <w:shd w:val="clear" w:color="auto" w:fill="auto"/>
            <w:tcMar>
              <w:top w:w="100" w:type="dxa"/>
              <w:left w:w="100" w:type="dxa"/>
              <w:bottom w:w="100" w:type="dxa"/>
              <w:right w:w="100" w:type="dxa"/>
            </w:tcMar>
          </w:tcPr>
          <w:p w14:paraId="0000036C" w14:textId="77777777" w:rsidR="00422810" w:rsidRDefault="00E41941">
            <w:pPr>
              <w:widowControl w:val="0"/>
              <w:jc w:val="both"/>
              <w:rPr>
                <w:rFonts w:ascii="Arial" w:eastAsia="Arial" w:hAnsi="Arial" w:cs="Arial"/>
                <w:sz w:val="22"/>
                <w:szCs w:val="22"/>
              </w:rPr>
            </w:pPr>
            <w:hyperlink r:id="rId78">
              <w:r w:rsidR="00974E98">
                <w:rPr>
                  <w:rFonts w:ascii="Arial" w:eastAsia="Arial" w:hAnsi="Arial" w:cs="Arial"/>
                  <w:color w:val="0000FF"/>
                  <w:sz w:val="22"/>
                  <w:szCs w:val="22"/>
                  <w:u w:val="single"/>
                </w:rPr>
                <w:t>https://trans-ti.com/2021/01/11/software-testing-conoce-el-ciclo-de-vida-de-las-pruebas-de-software/</w:t>
              </w:r>
            </w:hyperlink>
            <w:r w:rsidR="00974E98">
              <w:rPr>
                <w:rFonts w:ascii="Arial" w:eastAsia="Arial" w:hAnsi="Arial" w:cs="Arial"/>
                <w:sz w:val="22"/>
                <w:szCs w:val="22"/>
              </w:rPr>
              <w:t xml:space="preserve"> </w:t>
            </w:r>
          </w:p>
        </w:tc>
      </w:tr>
    </w:tbl>
    <w:p w14:paraId="0000036D" w14:textId="77777777" w:rsidR="00422810" w:rsidRDefault="00422810">
      <w:pPr>
        <w:jc w:val="both"/>
        <w:rPr>
          <w:rFonts w:ascii="Arial" w:eastAsia="Arial" w:hAnsi="Arial" w:cs="Arial"/>
          <w:b/>
          <w:sz w:val="22"/>
          <w:szCs w:val="22"/>
        </w:rPr>
      </w:pPr>
      <w:bookmarkStart w:id="28" w:name="_heading=h.1fob9te" w:colFirst="0" w:colLast="0"/>
      <w:bookmarkEnd w:id="28"/>
    </w:p>
    <w:p w14:paraId="0000036E" w14:textId="77777777" w:rsidR="00422810" w:rsidRDefault="00974E98">
      <w:pPr>
        <w:jc w:val="both"/>
        <w:rPr>
          <w:rFonts w:ascii="Arial" w:eastAsia="Arial" w:hAnsi="Arial" w:cs="Arial"/>
          <w:b/>
          <w:sz w:val="22"/>
          <w:szCs w:val="22"/>
        </w:rPr>
      </w:pPr>
      <w:r>
        <w:rPr>
          <w:rFonts w:ascii="Arial" w:eastAsia="Arial" w:hAnsi="Arial" w:cs="Arial"/>
          <w:b/>
          <w:sz w:val="22"/>
          <w:szCs w:val="22"/>
        </w:rPr>
        <w:t>Glosario.</w:t>
      </w:r>
    </w:p>
    <w:p w14:paraId="0000036F" w14:textId="77777777" w:rsidR="00422810" w:rsidRDefault="00422810">
      <w:pPr>
        <w:jc w:val="both"/>
        <w:rPr>
          <w:rFonts w:ascii="Arial" w:eastAsia="Arial" w:hAnsi="Arial" w:cs="Arial"/>
          <w:sz w:val="22"/>
          <w:szCs w:val="22"/>
        </w:rPr>
      </w:pPr>
    </w:p>
    <w:tbl>
      <w:tblPr>
        <w:tblStyle w:val="affff9"/>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422810" w14:paraId="17C8A2F2" w14:textId="77777777">
        <w:trPr>
          <w:trHeight w:val="657"/>
        </w:trPr>
        <w:tc>
          <w:tcPr>
            <w:tcW w:w="1655" w:type="dxa"/>
            <w:shd w:val="clear" w:color="auto" w:fill="D9D9D9"/>
            <w:tcMar>
              <w:top w:w="100" w:type="dxa"/>
              <w:left w:w="100" w:type="dxa"/>
              <w:bottom w:w="100" w:type="dxa"/>
              <w:right w:w="100" w:type="dxa"/>
            </w:tcMar>
          </w:tcPr>
          <w:p w14:paraId="00000370" w14:textId="77777777" w:rsidR="00422810" w:rsidRDefault="00974E98">
            <w:pPr>
              <w:widowControl w:val="0"/>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Tipo de recurso.</w:t>
            </w:r>
          </w:p>
        </w:tc>
        <w:tc>
          <w:tcPr>
            <w:tcW w:w="11757" w:type="dxa"/>
            <w:shd w:val="clear" w:color="auto" w:fill="D9D9D9"/>
            <w:tcMar>
              <w:top w:w="100" w:type="dxa"/>
              <w:left w:w="100" w:type="dxa"/>
              <w:bottom w:w="100" w:type="dxa"/>
              <w:right w:w="100" w:type="dxa"/>
            </w:tcMar>
          </w:tcPr>
          <w:p w14:paraId="00000371" w14:textId="77777777" w:rsidR="00422810" w:rsidRDefault="00974E98">
            <w:pPr>
              <w:pStyle w:val="Ttulo"/>
              <w:spacing w:after="0"/>
              <w:jc w:val="both"/>
              <w:rPr>
                <w:rFonts w:ascii="Arial" w:eastAsia="Arial" w:hAnsi="Arial" w:cs="Arial"/>
                <w:sz w:val="22"/>
                <w:szCs w:val="22"/>
              </w:rPr>
            </w:pPr>
            <w:bookmarkStart w:id="29" w:name="_heading=h.3znysh7" w:colFirst="0" w:colLast="0"/>
            <w:bookmarkEnd w:id="29"/>
            <w:r>
              <w:rPr>
                <w:rFonts w:ascii="Arial" w:eastAsia="Arial" w:hAnsi="Arial" w:cs="Arial"/>
                <w:sz w:val="22"/>
                <w:szCs w:val="22"/>
              </w:rPr>
              <w:t>Glosario.</w:t>
            </w:r>
          </w:p>
        </w:tc>
      </w:tr>
      <w:tr w:rsidR="00422810" w14:paraId="071FEB9C" w14:textId="77777777">
        <w:tc>
          <w:tcPr>
            <w:tcW w:w="1655" w:type="dxa"/>
            <w:shd w:val="clear" w:color="auto" w:fill="auto"/>
            <w:tcMar>
              <w:top w:w="100" w:type="dxa"/>
              <w:left w:w="100" w:type="dxa"/>
              <w:bottom w:w="100" w:type="dxa"/>
              <w:right w:w="100" w:type="dxa"/>
            </w:tcMar>
          </w:tcPr>
          <w:p w14:paraId="00000372" w14:textId="77777777" w:rsidR="00422810" w:rsidRDefault="00974E98">
            <w:pPr>
              <w:widowControl w:val="0"/>
              <w:pBdr>
                <w:top w:val="nil"/>
                <w:left w:val="nil"/>
                <w:bottom w:val="nil"/>
                <w:right w:val="nil"/>
                <w:between w:val="nil"/>
              </w:pBdr>
              <w:jc w:val="both"/>
              <w:rPr>
                <w:rFonts w:ascii="Arial" w:eastAsia="Arial" w:hAnsi="Arial" w:cs="Arial"/>
                <w:color w:val="B7B7B7"/>
                <w:sz w:val="22"/>
                <w:szCs w:val="22"/>
              </w:rPr>
            </w:pPr>
            <w:r>
              <w:rPr>
                <w:rFonts w:ascii="Arial" w:eastAsia="Arial" w:hAnsi="Arial" w:cs="Arial"/>
                <w:sz w:val="22"/>
                <w:szCs w:val="22"/>
              </w:rPr>
              <w:t xml:space="preserve">Bucle: </w:t>
            </w:r>
          </w:p>
        </w:tc>
        <w:tc>
          <w:tcPr>
            <w:tcW w:w="11757" w:type="dxa"/>
            <w:shd w:val="clear" w:color="auto" w:fill="auto"/>
            <w:tcMar>
              <w:top w:w="100" w:type="dxa"/>
              <w:left w:w="100" w:type="dxa"/>
              <w:bottom w:w="100" w:type="dxa"/>
              <w:right w:w="100" w:type="dxa"/>
            </w:tcMar>
          </w:tcPr>
          <w:p w14:paraId="00000373" w14:textId="77777777" w:rsidR="00422810" w:rsidRDefault="00974E98">
            <w:pPr>
              <w:widowControl w:val="0"/>
              <w:pBdr>
                <w:top w:val="nil"/>
                <w:left w:val="nil"/>
                <w:bottom w:val="nil"/>
                <w:right w:val="nil"/>
                <w:between w:val="nil"/>
              </w:pBdr>
              <w:jc w:val="both"/>
              <w:rPr>
                <w:rFonts w:ascii="Arial" w:eastAsia="Arial" w:hAnsi="Arial" w:cs="Arial"/>
                <w:color w:val="B7B7B7"/>
                <w:sz w:val="22"/>
                <w:szCs w:val="22"/>
              </w:rPr>
            </w:pPr>
            <w:r>
              <w:rPr>
                <w:rFonts w:ascii="Arial" w:eastAsia="Arial" w:hAnsi="Arial" w:cs="Arial"/>
                <w:sz w:val="22"/>
                <w:szCs w:val="22"/>
              </w:rPr>
              <w:t>procesos repetitivos, son instrucciones de código que se pueden ejecutar muchas veces.</w:t>
            </w:r>
          </w:p>
        </w:tc>
      </w:tr>
      <w:tr w:rsidR="00422810" w14:paraId="6E9E71C2" w14:textId="77777777">
        <w:tc>
          <w:tcPr>
            <w:tcW w:w="1655" w:type="dxa"/>
            <w:shd w:val="clear" w:color="auto" w:fill="auto"/>
            <w:tcMar>
              <w:top w:w="100" w:type="dxa"/>
              <w:left w:w="100" w:type="dxa"/>
              <w:bottom w:w="100" w:type="dxa"/>
              <w:right w:w="100" w:type="dxa"/>
            </w:tcMar>
          </w:tcPr>
          <w:p w14:paraId="00000374" w14:textId="77777777" w:rsidR="00422810" w:rsidRDefault="00974E98">
            <w:pPr>
              <w:widowControl w:val="0"/>
              <w:jc w:val="both"/>
              <w:rPr>
                <w:rFonts w:ascii="Arial" w:eastAsia="Arial" w:hAnsi="Arial" w:cs="Arial"/>
                <w:color w:val="B7B7B7"/>
                <w:sz w:val="22"/>
                <w:szCs w:val="22"/>
              </w:rPr>
            </w:pPr>
            <w:r>
              <w:rPr>
                <w:rFonts w:ascii="Arial" w:eastAsia="Arial" w:hAnsi="Arial" w:cs="Arial"/>
                <w:sz w:val="22"/>
                <w:szCs w:val="22"/>
              </w:rPr>
              <w:t>Calidad:</w:t>
            </w:r>
          </w:p>
        </w:tc>
        <w:tc>
          <w:tcPr>
            <w:tcW w:w="11757" w:type="dxa"/>
            <w:shd w:val="clear" w:color="auto" w:fill="auto"/>
            <w:tcMar>
              <w:top w:w="100" w:type="dxa"/>
              <w:left w:w="100" w:type="dxa"/>
              <w:bottom w:w="100" w:type="dxa"/>
              <w:right w:w="100" w:type="dxa"/>
            </w:tcMar>
          </w:tcPr>
          <w:p w14:paraId="00000375" w14:textId="77777777" w:rsidR="00422810" w:rsidRPr="0079355B" w:rsidRDefault="00974E98">
            <w:pPr>
              <w:widowControl w:val="0"/>
              <w:jc w:val="both"/>
              <w:rPr>
                <w:rFonts w:ascii="Arial" w:eastAsia="Arial" w:hAnsi="Arial" w:cs="Arial"/>
                <w:sz w:val="22"/>
                <w:szCs w:val="22"/>
              </w:rPr>
            </w:pPr>
            <w:r w:rsidRPr="0079355B">
              <w:rPr>
                <w:rFonts w:ascii="Arial" w:eastAsia="Arial" w:hAnsi="Arial" w:cs="Arial"/>
                <w:sz w:val="22"/>
                <w:szCs w:val="22"/>
              </w:rPr>
              <w:t xml:space="preserve">cualidades que caracterizan al </w:t>
            </w:r>
            <w:r w:rsidRPr="0079355B">
              <w:rPr>
                <w:rFonts w:ascii="Arial" w:eastAsia="Arial" w:hAnsi="Arial" w:cs="Arial"/>
                <w:i/>
                <w:sz w:val="22"/>
                <w:szCs w:val="22"/>
              </w:rPr>
              <w:t>software</w:t>
            </w:r>
            <w:r w:rsidRPr="0079355B">
              <w:rPr>
                <w:rFonts w:ascii="Arial" w:eastAsia="Arial" w:hAnsi="Arial" w:cs="Arial"/>
                <w:sz w:val="22"/>
                <w:szCs w:val="22"/>
              </w:rPr>
              <w:t xml:space="preserve"> y a su vez identifican su utilidad y existencia en las que cumple y supera las expectativas de los usuarios.</w:t>
            </w:r>
          </w:p>
        </w:tc>
      </w:tr>
      <w:tr w:rsidR="00422810" w14:paraId="4F7F1CDE" w14:textId="77777777">
        <w:tc>
          <w:tcPr>
            <w:tcW w:w="1655" w:type="dxa"/>
            <w:shd w:val="clear" w:color="auto" w:fill="auto"/>
            <w:tcMar>
              <w:top w:w="100" w:type="dxa"/>
              <w:left w:w="100" w:type="dxa"/>
              <w:bottom w:w="100" w:type="dxa"/>
              <w:right w:w="100" w:type="dxa"/>
            </w:tcMar>
          </w:tcPr>
          <w:p w14:paraId="00000376" w14:textId="77777777" w:rsidR="00422810" w:rsidRDefault="00974E98">
            <w:pPr>
              <w:widowControl w:val="0"/>
              <w:jc w:val="both"/>
              <w:rPr>
                <w:rFonts w:ascii="Arial" w:eastAsia="Arial" w:hAnsi="Arial" w:cs="Arial"/>
                <w:color w:val="B7B7B7"/>
                <w:sz w:val="22"/>
                <w:szCs w:val="22"/>
              </w:rPr>
            </w:pPr>
            <w:r>
              <w:rPr>
                <w:rFonts w:ascii="Arial" w:eastAsia="Arial" w:hAnsi="Arial" w:cs="Arial"/>
                <w:sz w:val="22"/>
                <w:szCs w:val="22"/>
              </w:rPr>
              <w:t>Cobertura:</w:t>
            </w:r>
          </w:p>
        </w:tc>
        <w:tc>
          <w:tcPr>
            <w:tcW w:w="11757" w:type="dxa"/>
            <w:shd w:val="clear" w:color="auto" w:fill="auto"/>
            <w:tcMar>
              <w:top w:w="100" w:type="dxa"/>
              <w:left w:w="100" w:type="dxa"/>
              <w:bottom w:w="100" w:type="dxa"/>
              <w:right w:w="100" w:type="dxa"/>
            </w:tcMar>
          </w:tcPr>
          <w:p w14:paraId="00000377" w14:textId="77777777" w:rsidR="00422810" w:rsidRDefault="00974E98">
            <w:pPr>
              <w:widowControl w:val="0"/>
              <w:jc w:val="both"/>
              <w:rPr>
                <w:rFonts w:ascii="Arial" w:eastAsia="Arial" w:hAnsi="Arial" w:cs="Arial"/>
                <w:color w:val="B7B7B7"/>
                <w:sz w:val="22"/>
                <w:szCs w:val="22"/>
              </w:rPr>
            </w:pPr>
            <w:r>
              <w:rPr>
                <w:rFonts w:ascii="Arial" w:eastAsia="Arial" w:hAnsi="Arial" w:cs="Arial"/>
                <w:sz w:val="22"/>
                <w:szCs w:val="22"/>
              </w:rPr>
              <w:t>cantidad o porcentaje que abarca una actividad.</w:t>
            </w:r>
          </w:p>
        </w:tc>
      </w:tr>
      <w:tr w:rsidR="00422810" w14:paraId="5A835CC5" w14:textId="77777777">
        <w:tc>
          <w:tcPr>
            <w:tcW w:w="1655" w:type="dxa"/>
            <w:shd w:val="clear" w:color="auto" w:fill="auto"/>
            <w:tcMar>
              <w:top w:w="100" w:type="dxa"/>
              <w:left w:w="100" w:type="dxa"/>
              <w:bottom w:w="100" w:type="dxa"/>
              <w:right w:w="100" w:type="dxa"/>
            </w:tcMar>
          </w:tcPr>
          <w:p w14:paraId="00000378" w14:textId="77777777" w:rsidR="00422810" w:rsidRDefault="00974E98">
            <w:pPr>
              <w:widowControl w:val="0"/>
              <w:jc w:val="both"/>
              <w:rPr>
                <w:rFonts w:ascii="Arial" w:eastAsia="Arial" w:hAnsi="Arial" w:cs="Arial"/>
                <w:color w:val="B7B7B7"/>
                <w:sz w:val="22"/>
                <w:szCs w:val="22"/>
              </w:rPr>
            </w:pPr>
            <w:r>
              <w:rPr>
                <w:rFonts w:ascii="Arial" w:eastAsia="Arial" w:hAnsi="Arial" w:cs="Arial"/>
                <w:sz w:val="22"/>
                <w:szCs w:val="22"/>
              </w:rPr>
              <w:lastRenderedPageBreak/>
              <w:t xml:space="preserve">Error: </w:t>
            </w:r>
          </w:p>
        </w:tc>
        <w:tc>
          <w:tcPr>
            <w:tcW w:w="11757" w:type="dxa"/>
            <w:shd w:val="clear" w:color="auto" w:fill="auto"/>
            <w:tcMar>
              <w:top w:w="100" w:type="dxa"/>
              <w:left w:w="100" w:type="dxa"/>
              <w:bottom w:w="100" w:type="dxa"/>
              <w:right w:w="100" w:type="dxa"/>
            </w:tcMar>
          </w:tcPr>
          <w:p w14:paraId="00000379" w14:textId="77777777" w:rsidR="00422810" w:rsidRDefault="00974E98">
            <w:pPr>
              <w:widowControl w:val="0"/>
              <w:jc w:val="both"/>
              <w:rPr>
                <w:rFonts w:ascii="Arial" w:eastAsia="Arial" w:hAnsi="Arial" w:cs="Arial"/>
                <w:color w:val="B7B7B7"/>
                <w:sz w:val="22"/>
                <w:szCs w:val="22"/>
              </w:rPr>
            </w:pPr>
            <w:r>
              <w:rPr>
                <w:rFonts w:ascii="Arial" w:eastAsia="Arial" w:hAnsi="Arial" w:cs="Arial"/>
                <w:sz w:val="22"/>
                <w:szCs w:val="22"/>
              </w:rPr>
              <w:t>inconsistencia o problema que devuelve un resultado no deseado.</w:t>
            </w:r>
          </w:p>
        </w:tc>
      </w:tr>
      <w:tr w:rsidR="00422810" w14:paraId="7C8ACF86" w14:textId="77777777">
        <w:tc>
          <w:tcPr>
            <w:tcW w:w="1655" w:type="dxa"/>
            <w:shd w:val="clear" w:color="auto" w:fill="auto"/>
            <w:tcMar>
              <w:top w:w="100" w:type="dxa"/>
              <w:left w:w="100" w:type="dxa"/>
              <w:bottom w:w="100" w:type="dxa"/>
              <w:right w:w="100" w:type="dxa"/>
            </w:tcMar>
          </w:tcPr>
          <w:p w14:paraId="0000037A" w14:textId="77777777" w:rsidR="00422810" w:rsidRDefault="00974E98">
            <w:pPr>
              <w:widowControl w:val="0"/>
              <w:jc w:val="both"/>
              <w:rPr>
                <w:rFonts w:ascii="Arial" w:eastAsia="Arial" w:hAnsi="Arial" w:cs="Arial"/>
                <w:color w:val="B7B7B7"/>
                <w:sz w:val="22"/>
                <w:szCs w:val="22"/>
              </w:rPr>
            </w:pPr>
            <w:r>
              <w:rPr>
                <w:rFonts w:ascii="Arial" w:eastAsia="Arial" w:hAnsi="Arial" w:cs="Arial"/>
                <w:sz w:val="22"/>
                <w:szCs w:val="22"/>
              </w:rPr>
              <w:t>Falla:</w:t>
            </w:r>
          </w:p>
        </w:tc>
        <w:tc>
          <w:tcPr>
            <w:tcW w:w="11757" w:type="dxa"/>
            <w:shd w:val="clear" w:color="auto" w:fill="auto"/>
            <w:tcMar>
              <w:top w:w="100" w:type="dxa"/>
              <w:left w:w="100" w:type="dxa"/>
              <w:bottom w:w="100" w:type="dxa"/>
              <w:right w:w="100" w:type="dxa"/>
            </w:tcMar>
          </w:tcPr>
          <w:p w14:paraId="0000037B" w14:textId="77777777" w:rsidR="00422810" w:rsidRPr="0079355B" w:rsidRDefault="00974E98">
            <w:pPr>
              <w:widowControl w:val="0"/>
              <w:jc w:val="both"/>
              <w:rPr>
                <w:rFonts w:ascii="Arial" w:eastAsia="Arial" w:hAnsi="Arial" w:cs="Arial"/>
                <w:sz w:val="22"/>
                <w:szCs w:val="22"/>
              </w:rPr>
            </w:pPr>
            <w:r w:rsidRPr="0079355B">
              <w:rPr>
                <w:rFonts w:ascii="Arial" w:eastAsia="Arial" w:hAnsi="Arial" w:cs="Arial"/>
                <w:sz w:val="22"/>
                <w:szCs w:val="22"/>
              </w:rPr>
              <w:t xml:space="preserve">en la ejecución de una aplicación, se manifiesta como un defecto visible dentro de las pruebas de </w:t>
            </w:r>
            <w:r w:rsidRPr="0079355B">
              <w:rPr>
                <w:rFonts w:ascii="Arial" w:eastAsia="Arial" w:hAnsi="Arial" w:cs="Arial"/>
                <w:i/>
                <w:sz w:val="22"/>
                <w:szCs w:val="22"/>
              </w:rPr>
              <w:t>software</w:t>
            </w:r>
            <w:r w:rsidRPr="0079355B">
              <w:rPr>
                <w:rFonts w:ascii="Arial" w:eastAsia="Arial" w:hAnsi="Arial" w:cs="Arial"/>
                <w:sz w:val="22"/>
                <w:szCs w:val="22"/>
              </w:rPr>
              <w:t>.</w:t>
            </w:r>
          </w:p>
        </w:tc>
      </w:tr>
      <w:tr w:rsidR="00422810" w14:paraId="74483F56" w14:textId="77777777">
        <w:tc>
          <w:tcPr>
            <w:tcW w:w="1655" w:type="dxa"/>
            <w:shd w:val="clear" w:color="auto" w:fill="auto"/>
            <w:tcMar>
              <w:top w:w="100" w:type="dxa"/>
              <w:left w:w="100" w:type="dxa"/>
              <w:bottom w:w="100" w:type="dxa"/>
              <w:right w:w="100" w:type="dxa"/>
            </w:tcMar>
          </w:tcPr>
          <w:p w14:paraId="0000037C" w14:textId="77777777" w:rsidR="00422810" w:rsidRDefault="00974E98">
            <w:pPr>
              <w:widowControl w:val="0"/>
              <w:jc w:val="both"/>
              <w:rPr>
                <w:rFonts w:ascii="Arial" w:eastAsia="Arial" w:hAnsi="Arial" w:cs="Arial"/>
                <w:color w:val="B7B7B7"/>
                <w:sz w:val="22"/>
                <w:szCs w:val="22"/>
              </w:rPr>
            </w:pPr>
            <w:r>
              <w:rPr>
                <w:rFonts w:ascii="Arial" w:eastAsia="Arial" w:hAnsi="Arial" w:cs="Arial"/>
                <w:sz w:val="22"/>
                <w:szCs w:val="22"/>
              </w:rPr>
              <w:t>Inspección:</w:t>
            </w:r>
          </w:p>
        </w:tc>
        <w:tc>
          <w:tcPr>
            <w:tcW w:w="11757" w:type="dxa"/>
            <w:shd w:val="clear" w:color="auto" w:fill="auto"/>
            <w:tcMar>
              <w:top w:w="100" w:type="dxa"/>
              <w:left w:w="100" w:type="dxa"/>
              <w:bottom w:w="100" w:type="dxa"/>
              <w:right w:w="100" w:type="dxa"/>
            </w:tcMar>
          </w:tcPr>
          <w:p w14:paraId="0000037D" w14:textId="77777777" w:rsidR="00422810" w:rsidRDefault="00974E98">
            <w:pPr>
              <w:widowControl w:val="0"/>
              <w:jc w:val="both"/>
              <w:rPr>
                <w:rFonts w:ascii="Arial" w:eastAsia="Arial" w:hAnsi="Arial" w:cs="Arial"/>
                <w:color w:val="B7B7B7"/>
                <w:sz w:val="22"/>
                <w:szCs w:val="22"/>
              </w:rPr>
            </w:pPr>
            <w:r>
              <w:rPr>
                <w:rFonts w:ascii="Arial" w:eastAsia="Arial" w:hAnsi="Arial" w:cs="Arial"/>
                <w:sz w:val="22"/>
                <w:szCs w:val="22"/>
              </w:rPr>
              <w:t xml:space="preserve">verificación que se realiza de un componente de </w:t>
            </w:r>
            <w:r>
              <w:rPr>
                <w:rFonts w:ascii="Arial" w:eastAsia="Arial" w:hAnsi="Arial" w:cs="Arial"/>
                <w:i/>
                <w:sz w:val="22"/>
                <w:szCs w:val="22"/>
              </w:rPr>
              <w:t>software</w:t>
            </w:r>
            <w:r>
              <w:rPr>
                <w:rFonts w:ascii="Arial" w:eastAsia="Arial" w:hAnsi="Arial" w:cs="Arial"/>
                <w:sz w:val="22"/>
                <w:szCs w:val="22"/>
              </w:rPr>
              <w:t xml:space="preserve"> con el fin de que se cumplan las condiciones requeridas.</w:t>
            </w:r>
          </w:p>
        </w:tc>
      </w:tr>
      <w:tr w:rsidR="00422810" w14:paraId="12B2C998" w14:textId="77777777">
        <w:tc>
          <w:tcPr>
            <w:tcW w:w="1655" w:type="dxa"/>
            <w:shd w:val="clear" w:color="auto" w:fill="auto"/>
            <w:tcMar>
              <w:top w:w="100" w:type="dxa"/>
              <w:left w:w="100" w:type="dxa"/>
              <w:bottom w:w="100" w:type="dxa"/>
              <w:right w:w="100" w:type="dxa"/>
            </w:tcMar>
          </w:tcPr>
          <w:p w14:paraId="0000037E"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Prueba:</w:t>
            </w:r>
          </w:p>
        </w:tc>
        <w:tc>
          <w:tcPr>
            <w:tcW w:w="11757" w:type="dxa"/>
            <w:shd w:val="clear" w:color="auto" w:fill="auto"/>
            <w:tcMar>
              <w:top w:w="100" w:type="dxa"/>
              <w:left w:w="100" w:type="dxa"/>
              <w:bottom w:w="100" w:type="dxa"/>
              <w:right w:w="100" w:type="dxa"/>
            </w:tcMar>
          </w:tcPr>
          <w:p w14:paraId="0000037F"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proceso de evaluación y verificación de los componentes o módulos del sistema, con el fin de encontrar fallos y establecer parámetros que definan calidad en el producto.</w:t>
            </w:r>
          </w:p>
        </w:tc>
      </w:tr>
      <w:tr w:rsidR="00422810" w14:paraId="6FEC8FBA" w14:textId="77777777">
        <w:tc>
          <w:tcPr>
            <w:tcW w:w="1655" w:type="dxa"/>
            <w:shd w:val="clear" w:color="auto" w:fill="auto"/>
            <w:tcMar>
              <w:top w:w="100" w:type="dxa"/>
              <w:left w:w="100" w:type="dxa"/>
              <w:bottom w:w="100" w:type="dxa"/>
              <w:right w:w="100" w:type="dxa"/>
            </w:tcMar>
          </w:tcPr>
          <w:p w14:paraId="00000380"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Revisión:</w:t>
            </w:r>
          </w:p>
        </w:tc>
        <w:tc>
          <w:tcPr>
            <w:tcW w:w="11757" w:type="dxa"/>
            <w:shd w:val="clear" w:color="auto" w:fill="auto"/>
            <w:tcMar>
              <w:top w:w="100" w:type="dxa"/>
              <w:left w:w="100" w:type="dxa"/>
              <w:bottom w:w="100" w:type="dxa"/>
              <w:right w:w="100" w:type="dxa"/>
            </w:tcMar>
          </w:tcPr>
          <w:p w14:paraId="00000381"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 xml:space="preserve">comprobación que una funcionalidad de un componente de </w:t>
            </w:r>
            <w:r>
              <w:rPr>
                <w:rFonts w:ascii="Arial" w:eastAsia="Arial" w:hAnsi="Arial" w:cs="Arial"/>
                <w:i/>
                <w:sz w:val="22"/>
                <w:szCs w:val="22"/>
              </w:rPr>
              <w:t xml:space="preserve">software </w:t>
            </w:r>
            <w:r>
              <w:rPr>
                <w:rFonts w:ascii="Arial" w:eastAsia="Arial" w:hAnsi="Arial" w:cs="Arial"/>
                <w:sz w:val="22"/>
                <w:szCs w:val="22"/>
              </w:rPr>
              <w:t>se ejecute correctamente.</w:t>
            </w:r>
          </w:p>
        </w:tc>
      </w:tr>
      <w:tr w:rsidR="00422810" w14:paraId="6152C5A9" w14:textId="77777777">
        <w:tc>
          <w:tcPr>
            <w:tcW w:w="1655" w:type="dxa"/>
            <w:shd w:val="clear" w:color="auto" w:fill="auto"/>
            <w:tcMar>
              <w:top w:w="100" w:type="dxa"/>
              <w:left w:w="100" w:type="dxa"/>
              <w:bottom w:w="100" w:type="dxa"/>
              <w:right w:w="100" w:type="dxa"/>
            </w:tcMar>
          </w:tcPr>
          <w:p w14:paraId="00000382" w14:textId="77777777" w:rsidR="00422810" w:rsidRDefault="00974E98">
            <w:pPr>
              <w:widowControl w:val="0"/>
              <w:jc w:val="both"/>
              <w:rPr>
                <w:rFonts w:ascii="Arial" w:eastAsia="Arial" w:hAnsi="Arial" w:cs="Arial"/>
                <w:i/>
                <w:sz w:val="22"/>
                <w:szCs w:val="22"/>
              </w:rPr>
            </w:pPr>
            <w:r>
              <w:rPr>
                <w:rFonts w:ascii="Arial" w:eastAsia="Arial" w:hAnsi="Arial" w:cs="Arial"/>
                <w:i/>
                <w:sz w:val="22"/>
                <w:szCs w:val="22"/>
              </w:rPr>
              <w:t>Software:</w:t>
            </w:r>
          </w:p>
        </w:tc>
        <w:tc>
          <w:tcPr>
            <w:tcW w:w="11757" w:type="dxa"/>
            <w:shd w:val="clear" w:color="auto" w:fill="auto"/>
            <w:tcMar>
              <w:top w:w="100" w:type="dxa"/>
              <w:left w:w="100" w:type="dxa"/>
              <w:bottom w:w="100" w:type="dxa"/>
              <w:right w:w="100" w:type="dxa"/>
            </w:tcMar>
          </w:tcPr>
          <w:p w14:paraId="00000383"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conjunto de métodos u operaciones que interactúan entre sí para llevar a cabo funcionalidades que automatizan una tarea en específico.</w:t>
            </w:r>
          </w:p>
        </w:tc>
      </w:tr>
      <w:tr w:rsidR="00422810" w14:paraId="3F75BE3C" w14:textId="77777777">
        <w:tc>
          <w:tcPr>
            <w:tcW w:w="1655" w:type="dxa"/>
            <w:shd w:val="clear" w:color="auto" w:fill="auto"/>
            <w:tcMar>
              <w:top w:w="100" w:type="dxa"/>
              <w:left w:w="100" w:type="dxa"/>
              <w:bottom w:w="100" w:type="dxa"/>
              <w:right w:w="100" w:type="dxa"/>
            </w:tcMar>
          </w:tcPr>
          <w:p w14:paraId="00000384"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Técnica:</w:t>
            </w:r>
          </w:p>
        </w:tc>
        <w:tc>
          <w:tcPr>
            <w:tcW w:w="11757" w:type="dxa"/>
            <w:shd w:val="clear" w:color="auto" w:fill="auto"/>
            <w:tcMar>
              <w:top w:w="100" w:type="dxa"/>
              <w:left w:w="100" w:type="dxa"/>
              <w:bottom w:w="100" w:type="dxa"/>
              <w:right w:w="100" w:type="dxa"/>
            </w:tcMar>
          </w:tcPr>
          <w:p w14:paraId="00000385" w14:textId="77777777" w:rsidR="00422810" w:rsidRPr="0079355B" w:rsidRDefault="00974E98">
            <w:pPr>
              <w:widowControl w:val="0"/>
              <w:jc w:val="both"/>
              <w:rPr>
                <w:rFonts w:ascii="Arial" w:eastAsia="Arial" w:hAnsi="Arial" w:cs="Arial"/>
                <w:sz w:val="22"/>
                <w:szCs w:val="22"/>
              </w:rPr>
            </w:pPr>
            <w:r w:rsidRPr="0079355B">
              <w:rPr>
                <w:rFonts w:ascii="Arial" w:eastAsia="Arial" w:hAnsi="Arial" w:cs="Arial"/>
                <w:sz w:val="22"/>
                <w:szCs w:val="22"/>
              </w:rPr>
              <w:t xml:space="preserve">procedimientos que se llevan a cabo para obtener un resultado deseado con respecto a una funcionalidad o componente de </w:t>
            </w:r>
            <w:r w:rsidRPr="0079355B">
              <w:rPr>
                <w:rFonts w:ascii="Arial" w:eastAsia="Arial" w:hAnsi="Arial" w:cs="Arial"/>
                <w:i/>
                <w:sz w:val="22"/>
                <w:szCs w:val="22"/>
              </w:rPr>
              <w:t>software.</w:t>
            </w:r>
          </w:p>
        </w:tc>
      </w:tr>
      <w:tr w:rsidR="00422810" w14:paraId="230FD579" w14:textId="77777777">
        <w:tc>
          <w:tcPr>
            <w:tcW w:w="1655" w:type="dxa"/>
            <w:shd w:val="clear" w:color="auto" w:fill="auto"/>
            <w:tcMar>
              <w:top w:w="100" w:type="dxa"/>
              <w:left w:w="100" w:type="dxa"/>
              <w:bottom w:w="100" w:type="dxa"/>
              <w:right w:w="100" w:type="dxa"/>
            </w:tcMar>
          </w:tcPr>
          <w:p w14:paraId="00000386"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w:t>
            </w:r>
          </w:p>
        </w:tc>
        <w:tc>
          <w:tcPr>
            <w:tcW w:w="11757" w:type="dxa"/>
            <w:shd w:val="clear" w:color="auto" w:fill="auto"/>
            <w:tcMar>
              <w:top w:w="100" w:type="dxa"/>
              <w:left w:w="100" w:type="dxa"/>
              <w:bottom w:w="100" w:type="dxa"/>
              <w:right w:w="100" w:type="dxa"/>
            </w:tcMar>
          </w:tcPr>
          <w:p w14:paraId="00000387"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 xml:space="preserve">hace referencia a tecnologías de la información, está enfocado en las aplicaciones y el hardware de computadoras. </w:t>
            </w:r>
          </w:p>
        </w:tc>
      </w:tr>
    </w:tbl>
    <w:p w14:paraId="00000388" w14:textId="77777777" w:rsidR="00422810" w:rsidRDefault="00422810">
      <w:pPr>
        <w:jc w:val="both"/>
        <w:rPr>
          <w:rFonts w:ascii="Arial" w:eastAsia="Arial" w:hAnsi="Arial" w:cs="Arial"/>
          <w:b/>
          <w:color w:val="000000"/>
          <w:sz w:val="22"/>
          <w:szCs w:val="22"/>
        </w:rPr>
      </w:pPr>
    </w:p>
    <w:p w14:paraId="00000389" w14:textId="77777777" w:rsidR="00422810" w:rsidRDefault="00422810">
      <w:pPr>
        <w:jc w:val="both"/>
        <w:rPr>
          <w:rFonts w:ascii="Arial" w:eastAsia="Arial" w:hAnsi="Arial" w:cs="Arial"/>
          <w:b/>
          <w:color w:val="000000"/>
          <w:sz w:val="22"/>
          <w:szCs w:val="22"/>
        </w:rPr>
      </w:pPr>
    </w:p>
    <w:p w14:paraId="0000038A" w14:textId="77777777" w:rsidR="00422810" w:rsidRDefault="00422810">
      <w:pPr>
        <w:jc w:val="both"/>
        <w:rPr>
          <w:rFonts w:ascii="Arial" w:eastAsia="Arial" w:hAnsi="Arial" w:cs="Arial"/>
          <w:b/>
          <w:color w:val="000000"/>
          <w:sz w:val="22"/>
          <w:szCs w:val="22"/>
        </w:rPr>
      </w:pPr>
    </w:p>
    <w:p w14:paraId="0000038B" w14:textId="77777777" w:rsidR="00422810" w:rsidRDefault="00422810">
      <w:pPr>
        <w:jc w:val="both"/>
        <w:rPr>
          <w:rFonts w:ascii="Arial" w:eastAsia="Arial" w:hAnsi="Arial" w:cs="Arial"/>
          <w:b/>
          <w:color w:val="000000"/>
          <w:sz w:val="22"/>
          <w:szCs w:val="22"/>
        </w:rPr>
      </w:pPr>
    </w:p>
    <w:p w14:paraId="0000038C" w14:textId="77777777" w:rsidR="00422810" w:rsidRDefault="00422810">
      <w:pPr>
        <w:jc w:val="both"/>
        <w:rPr>
          <w:rFonts w:ascii="Arial" w:eastAsia="Arial" w:hAnsi="Arial" w:cs="Arial"/>
          <w:b/>
          <w:color w:val="000000"/>
          <w:sz w:val="22"/>
          <w:szCs w:val="22"/>
        </w:rPr>
      </w:pPr>
    </w:p>
    <w:p w14:paraId="0000038D" w14:textId="77777777" w:rsidR="00422810" w:rsidRDefault="00422810">
      <w:pPr>
        <w:jc w:val="both"/>
        <w:rPr>
          <w:rFonts w:ascii="Arial" w:eastAsia="Arial" w:hAnsi="Arial" w:cs="Arial"/>
          <w:b/>
          <w:color w:val="000000"/>
          <w:sz w:val="22"/>
          <w:szCs w:val="22"/>
        </w:rPr>
      </w:pPr>
    </w:p>
    <w:p w14:paraId="0000038E" w14:textId="77777777" w:rsidR="00422810" w:rsidRDefault="00422810">
      <w:pPr>
        <w:jc w:val="both"/>
        <w:rPr>
          <w:rFonts w:ascii="Arial" w:eastAsia="Arial" w:hAnsi="Arial" w:cs="Arial"/>
          <w:b/>
          <w:color w:val="000000"/>
          <w:sz w:val="22"/>
          <w:szCs w:val="22"/>
        </w:rPr>
      </w:pPr>
    </w:p>
    <w:p w14:paraId="0000038F" w14:textId="77777777" w:rsidR="00422810" w:rsidRDefault="00974E98">
      <w:pPr>
        <w:jc w:val="both"/>
        <w:rPr>
          <w:rFonts w:ascii="Arial" w:eastAsia="Arial" w:hAnsi="Arial" w:cs="Arial"/>
          <w:sz w:val="22"/>
          <w:szCs w:val="22"/>
        </w:rPr>
      </w:pPr>
      <w:r>
        <w:rPr>
          <w:rFonts w:ascii="Arial" w:eastAsia="Arial" w:hAnsi="Arial" w:cs="Arial"/>
          <w:b/>
          <w:color w:val="000000"/>
          <w:sz w:val="22"/>
          <w:szCs w:val="22"/>
        </w:rPr>
        <w:t>Referencias bibliográficas.</w:t>
      </w:r>
    </w:p>
    <w:p w14:paraId="00000390" w14:textId="77777777" w:rsidR="00422810" w:rsidRDefault="00422810">
      <w:pPr>
        <w:jc w:val="both"/>
        <w:rPr>
          <w:rFonts w:ascii="Arial" w:eastAsia="Arial" w:hAnsi="Arial" w:cs="Arial"/>
          <w:sz w:val="22"/>
          <w:szCs w:val="22"/>
        </w:rPr>
      </w:pPr>
    </w:p>
    <w:tbl>
      <w:tblPr>
        <w:tblStyle w:val="affffa"/>
        <w:tblW w:w="1341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422810" w14:paraId="317D35FC" w14:textId="77777777">
        <w:trPr>
          <w:trHeight w:val="657"/>
        </w:trPr>
        <w:tc>
          <w:tcPr>
            <w:tcW w:w="1655" w:type="dxa"/>
            <w:shd w:val="clear" w:color="auto" w:fill="D9D9D9"/>
            <w:tcMar>
              <w:top w:w="100" w:type="dxa"/>
              <w:left w:w="100" w:type="dxa"/>
              <w:bottom w:w="100" w:type="dxa"/>
              <w:right w:w="100" w:type="dxa"/>
            </w:tcMar>
          </w:tcPr>
          <w:p w14:paraId="00000391" w14:textId="77777777" w:rsidR="00422810" w:rsidRDefault="00974E98">
            <w:pPr>
              <w:widowControl w:val="0"/>
              <w:jc w:val="both"/>
              <w:rPr>
                <w:rFonts w:ascii="Arial" w:eastAsia="Arial" w:hAnsi="Arial" w:cs="Arial"/>
                <w:sz w:val="22"/>
                <w:szCs w:val="22"/>
              </w:rPr>
            </w:pPr>
            <w:r>
              <w:rPr>
                <w:rFonts w:ascii="Arial" w:eastAsia="Arial" w:hAnsi="Arial" w:cs="Arial"/>
                <w:sz w:val="22"/>
                <w:szCs w:val="22"/>
              </w:rPr>
              <w:t>Tipo de recurso.</w:t>
            </w:r>
          </w:p>
        </w:tc>
        <w:tc>
          <w:tcPr>
            <w:tcW w:w="11757" w:type="dxa"/>
            <w:shd w:val="clear" w:color="auto" w:fill="D9D9D9"/>
            <w:tcMar>
              <w:top w:w="100" w:type="dxa"/>
              <w:left w:w="100" w:type="dxa"/>
              <w:bottom w:w="100" w:type="dxa"/>
              <w:right w:w="100" w:type="dxa"/>
            </w:tcMar>
          </w:tcPr>
          <w:p w14:paraId="00000392" w14:textId="77777777" w:rsidR="00422810" w:rsidRDefault="00974E98">
            <w:pPr>
              <w:pStyle w:val="Ttulo"/>
              <w:spacing w:after="0"/>
              <w:jc w:val="center"/>
              <w:rPr>
                <w:rFonts w:ascii="Arial" w:eastAsia="Arial" w:hAnsi="Arial" w:cs="Arial"/>
                <w:sz w:val="22"/>
                <w:szCs w:val="22"/>
              </w:rPr>
            </w:pPr>
            <w:bookmarkStart w:id="30" w:name="_heading=h.2et92p0" w:colFirst="0" w:colLast="0"/>
            <w:bookmarkEnd w:id="30"/>
            <w:r>
              <w:rPr>
                <w:rFonts w:ascii="Arial" w:eastAsia="Arial" w:hAnsi="Arial" w:cs="Arial"/>
                <w:sz w:val="22"/>
                <w:szCs w:val="22"/>
              </w:rPr>
              <w:t>Bibliografía.</w:t>
            </w:r>
          </w:p>
        </w:tc>
      </w:tr>
      <w:tr w:rsidR="00422810" w14:paraId="2B8CD2C6" w14:textId="77777777">
        <w:trPr>
          <w:trHeight w:val="420"/>
        </w:trPr>
        <w:tc>
          <w:tcPr>
            <w:tcW w:w="13412" w:type="dxa"/>
            <w:gridSpan w:val="2"/>
            <w:shd w:val="clear" w:color="auto" w:fill="auto"/>
            <w:tcMar>
              <w:top w:w="100" w:type="dxa"/>
              <w:left w:w="100" w:type="dxa"/>
              <w:bottom w:w="100" w:type="dxa"/>
              <w:right w:w="100" w:type="dxa"/>
            </w:tcMar>
          </w:tcPr>
          <w:p w14:paraId="00000393" w14:textId="7B8233F2" w:rsidR="00422810" w:rsidRDefault="0079355B">
            <w:pPr>
              <w:widowControl w:val="0"/>
              <w:ind w:left="720" w:hanging="720"/>
              <w:jc w:val="both"/>
              <w:rPr>
                <w:rFonts w:ascii="Arial" w:eastAsia="Arial" w:hAnsi="Arial" w:cs="Arial"/>
                <w:color w:val="B7B7B7"/>
                <w:sz w:val="22"/>
                <w:szCs w:val="22"/>
              </w:rPr>
            </w:pPr>
            <w:r>
              <w:rPr>
                <w:rFonts w:ascii="Arial" w:eastAsia="Arial" w:hAnsi="Arial" w:cs="Arial"/>
                <w:sz w:val="22"/>
                <w:szCs w:val="22"/>
              </w:rPr>
              <w:lastRenderedPageBreak/>
              <w:t>Gómez</w:t>
            </w:r>
            <w:r w:rsidR="00974E98">
              <w:rPr>
                <w:rFonts w:ascii="Arial" w:eastAsia="Arial" w:hAnsi="Arial" w:cs="Arial"/>
                <w:sz w:val="22"/>
                <w:szCs w:val="22"/>
              </w:rPr>
              <w:t xml:space="preserve">, M., Cervantes, J. &amp; González, P. P. (2019). </w:t>
            </w:r>
            <w:r w:rsidR="00974E98">
              <w:rPr>
                <w:rFonts w:ascii="Arial" w:eastAsia="Arial" w:hAnsi="Arial" w:cs="Arial"/>
                <w:i/>
                <w:sz w:val="22"/>
                <w:szCs w:val="22"/>
              </w:rPr>
              <w:t>Fundamentos de Ingeniería de Software.</w:t>
            </w:r>
            <w:r w:rsidR="00974E98">
              <w:rPr>
                <w:rFonts w:ascii="Arial" w:eastAsia="Arial" w:hAnsi="Arial" w:cs="Arial"/>
                <w:sz w:val="22"/>
                <w:szCs w:val="22"/>
              </w:rPr>
              <w:t xml:space="preserve"> </w:t>
            </w:r>
            <w:hyperlink r:id="rId79">
              <w:r w:rsidR="00974E98">
                <w:rPr>
                  <w:rFonts w:ascii="Arial" w:eastAsia="Arial" w:hAnsi="Arial" w:cs="Arial"/>
                  <w:color w:val="0000FF"/>
                  <w:sz w:val="22"/>
                  <w:szCs w:val="22"/>
                  <w:u w:val="single"/>
                </w:rPr>
                <w:t>https://www.academia.edu/66057456/Fundamentos_Ing_SW_VF_1_</w:t>
              </w:r>
            </w:hyperlink>
            <w:r w:rsidR="00974E98">
              <w:rPr>
                <w:rFonts w:ascii="Arial" w:eastAsia="Arial" w:hAnsi="Arial" w:cs="Arial"/>
                <w:sz w:val="22"/>
                <w:szCs w:val="22"/>
              </w:rPr>
              <w:t xml:space="preserve"> </w:t>
            </w:r>
          </w:p>
        </w:tc>
      </w:tr>
      <w:tr w:rsidR="00422810" w14:paraId="547EC1AE" w14:textId="77777777">
        <w:trPr>
          <w:trHeight w:val="420"/>
        </w:trPr>
        <w:tc>
          <w:tcPr>
            <w:tcW w:w="13412" w:type="dxa"/>
            <w:gridSpan w:val="2"/>
            <w:shd w:val="clear" w:color="auto" w:fill="auto"/>
            <w:tcMar>
              <w:top w:w="100" w:type="dxa"/>
              <w:left w:w="100" w:type="dxa"/>
              <w:bottom w:w="100" w:type="dxa"/>
              <w:right w:w="100" w:type="dxa"/>
            </w:tcMar>
          </w:tcPr>
          <w:p w14:paraId="00000395" w14:textId="1E9852E4" w:rsidR="00422810" w:rsidRDefault="00974E98">
            <w:pPr>
              <w:widowControl w:val="0"/>
              <w:ind w:left="720" w:hanging="720"/>
              <w:jc w:val="both"/>
              <w:rPr>
                <w:rFonts w:ascii="Arial" w:eastAsia="Arial" w:hAnsi="Arial" w:cs="Arial"/>
                <w:color w:val="B7B7B7"/>
                <w:sz w:val="22"/>
                <w:szCs w:val="22"/>
              </w:rPr>
            </w:pPr>
            <w:r w:rsidRPr="00185417">
              <w:rPr>
                <w:rFonts w:ascii="Arial" w:eastAsia="Arial" w:hAnsi="Arial" w:cs="Arial"/>
                <w:color w:val="000000" w:themeColor="text1"/>
                <w:sz w:val="22"/>
                <w:szCs w:val="22"/>
              </w:rPr>
              <w:t xml:space="preserve">Toledo., F. (2018). </w:t>
            </w:r>
            <w:r w:rsidRPr="00185417">
              <w:rPr>
                <w:rFonts w:ascii="Arial" w:eastAsia="Arial" w:hAnsi="Arial" w:cs="Arial"/>
                <w:i/>
                <w:iCs/>
                <w:color w:val="000000" w:themeColor="text1"/>
                <w:sz w:val="22"/>
                <w:szCs w:val="22"/>
              </w:rPr>
              <w:t xml:space="preserve">¿Qué es la cobertura de pruebas? </w:t>
            </w:r>
            <w:hyperlink r:id="rId80">
              <w:r w:rsidRPr="00185417">
                <w:rPr>
                  <w:rFonts w:ascii="Arial" w:eastAsia="Arial" w:hAnsi="Arial" w:cs="Arial"/>
                  <w:color w:val="000000" w:themeColor="text1"/>
                  <w:sz w:val="22"/>
                  <w:szCs w:val="22"/>
                  <w:u w:val="single"/>
                </w:rPr>
                <w:t>https://www.federico-toledo.com/que-es-la-cobertura-de-pruebas/</w:t>
              </w:r>
            </w:hyperlink>
            <w:r w:rsidRPr="00185417">
              <w:rPr>
                <w:rFonts w:ascii="Arial" w:eastAsia="Arial" w:hAnsi="Arial" w:cs="Arial"/>
                <w:color w:val="000000" w:themeColor="text1"/>
                <w:sz w:val="22"/>
                <w:szCs w:val="22"/>
              </w:rPr>
              <w:t xml:space="preserve"> </w:t>
            </w:r>
          </w:p>
        </w:tc>
      </w:tr>
    </w:tbl>
    <w:p w14:paraId="0573DF1B" w14:textId="12003EB5" w:rsidR="006054E4" w:rsidRPr="004871BC" w:rsidRDefault="006054E4" w:rsidP="006054E4">
      <w:pPr>
        <w:widowControl w:val="0"/>
        <w:spacing w:before="160" w:after="160" w:line="276" w:lineRule="auto"/>
        <w:rPr>
          <w:rFonts w:ascii="Arial" w:hAnsi="Arial" w:cs="Arial"/>
          <w:color w:val="000000" w:themeColor="text1"/>
          <w:sz w:val="22"/>
          <w:szCs w:val="22"/>
          <w:lang w:val="es-ES"/>
        </w:rPr>
      </w:pPr>
    </w:p>
    <w:p w14:paraId="46779A9F" w14:textId="6D6303C6" w:rsidR="007E5658" w:rsidRPr="006054E4" w:rsidRDefault="007E5658" w:rsidP="006054E4">
      <w:pPr>
        <w:rPr>
          <w:rFonts w:eastAsia="Arial"/>
        </w:rPr>
      </w:pPr>
    </w:p>
    <w:sectPr w:rsidR="007E5658" w:rsidRPr="006054E4">
      <w:headerReference w:type="default" r:id="rId81"/>
      <w:pgSz w:w="16834" w:h="11909" w:orient="landscape"/>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112C0" w14:textId="77777777" w:rsidR="00E41941" w:rsidRDefault="00E41941">
      <w:r>
        <w:separator/>
      </w:r>
    </w:p>
  </w:endnote>
  <w:endnote w:type="continuationSeparator" w:id="0">
    <w:p w14:paraId="2199ECA1" w14:textId="77777777" w:rsidR="00E41941" w:rsidRDefault="00E41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egoe UI">
    <w:altName w:val="Cambria"/>
    <w:panose1 w:val="020B0604020202020204"/>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112FC" w14:textId="77777777" w:rsidR="00E41941" w:rsidRDefault="00E41941">
      <w:r>
        <w:separator/>
      </w:r>
    </w:p>
  </w:footnote>
  <w:footnote w:type="continuationSeparator" w:id="0">
    <w:p w14:paraId="409AD38F" w14:textId="77777777" w:rsidR="00E41941" w:rsidRDefault="00E419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99" w14:textId="77777777" w:rsidR="004175E0" w:rsidRDefault="004175E0">
    <w:pPr>
      <w:pBdr>
        <w:top w:val="nil"/>
        <w:left w:val="nil"/>
        <w:bottom w:val="nil"/>
        <w:right w:val="nil"/>
        <w:between w:val="nil"/>
      </w:pBdr>
      <w:tabs>
        <w:tab w:val="center" w:pos="4419"/>
        <w:tab w:val="right" w:pos="8838"/>
      </w:tabs>
      <w:jc w:val="center"/>
      <w:rPr>
        <w:color w:val="000000"/>
      </w:rPr>
    </w:pPr>
    <w:r>
      <w:rPr>
        <w:noProof/>
        <w:color w:val="000000"/>
        <w:lang w:val="es-CO" w:eastAsia="es-CO"/>
      </w:rPr>
      <w:drawing>
        <wp:inline distT="114300" distB="114300" distL="114300" distR="114300" wp14:anchorId="3191C3E7" wp14:editId="40154385">
          <wp:extent cx="981075" cy="923925"/>
          <wp:effectExtent l="0" t="0" r="0" b="0"/>
          <wp:docPr id="3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p>
  <w:p w14:paraId="0000039A" w14:textId="77777777" w:rsidR="004175E0" w:rsidRDefault="004175E0">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279DB"/>
    <w:multiLevelType w:val="multilevel"/>
    <w:tmpl w:val="525E36B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8175F7"/>
    <w:multiLevelType w:val="multilevel"/>
    <w:tmpl w:val="BDAE76C4"/>
    <w:lvl w:ilvl="0">
      <w:start w:val="1"/>
      <w:numFmt w:val="decimal"/>
      <w:lvlText w:val="%1."/>
      <w:lvlJc w:val="right"/>
      <w:pPr>
        <w:ind w:left="720" w:hanging="360"/>
      </w:pPr>
      <w:rPr>
        <w:rFonts w:ascii="Arial" w:eastAsia="Arial" w:hAnsi="Arial" w:cs="Arial"/>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4D765DA7"/>
    <w:multiLevelType w:val="multilevel"/>
    <w:tmpl w:val="2322246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73F9776D"/>
    <w:multiLevelType w:val="multilevel"/>
    <w:tmpl w:val="BCE660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810"/>
    <w:rsid w:val="00005CC3"/>
    <w:rsid w:val="000B0BFA"/>
    <w:rsid w:val="000E4CAB"/>
    <w:rsid w:val="00185417"/>
    <w:rsid w:val="00241A4A"/>
    <w:rsid w:val="00257CED"/>
    <w:rsid w:val="004175E0"/>
    <w:rsid w:val="00422810"/>
    <w:rsid w:val="006054E4"/>
    <w:rsid w:val="007305ED"/>
    <w:rsid w:val="00734699"/>
    <w:rsid w:val="0079355B"/>
    <w:rsid w:val="007E5658"/>
    <w:rsid w:val="007E6B2B"/>
    <w:rsid w:val="008B245C"/>
    <w:rsid w:val="008E7218"/>
    <w:rsid w:val="00900F73"/>
    <w:rsid w:val="00902674"/>
    <w:rsid w:val="009675BC"/>
    <w:rsid w:val="00974E98"/>
    <w:rsid w:val="00B517BC"/>
    <w:rsid w:val="00D20CEC"/>
    <w:rsid w:val="00DB7CDB"/>
    <w:rsid w:val="00E4194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C1906"/>
  <w15:docId w15:val="{EF079CB7-CFE0-4C6F-A0A2-12BFB051B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591"/>
    <w:rPr>
      <w:lang w:eastAsia="en-U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character" w:styleId="Hipervnculo">
    <w:name w:val="Hyperlink"/>
    <w:basedOn w:val="Fuentedeprrafopredeter"/>
    <w:uiPriority w:val="99"/>
    <w:unhideWhenUsed/>
    <w:rsid w:val="00711375"/>
    <w:rPr>
      <w:color w:val="0000FF" w:themeColor="hyperlink"/>
      <w:u w:val="single"/>
    </w:rPr>
  </w:style>
  <w:style w:type="character" w:customStyle="1" w:styleId="UnresolvedMention1">
    <w:name w:val="Unresolved Mention1"/>
    <w:basedOn w:val="Fuentedeprrafopredeter"/>
    <w:uiPriority w:val="99"/>
    <w:semiHidden/>
    <w:unhideWhenUsed/>
    <w:rsid w:val="00711375"/>
    <w:rPr>
      <w:color w:val="605E5C"/>
      <w:shd w:val="clear" w:color="auto" w:fill="E1DFDD"/>
    </w:rPr>
  </w:style>
  <w:style w:type="character" w:styleId="Hipervnculovisitado">
    <w:name w:val="FollowedHyperlink"/>
    <w:basedOn w:val="Fuentedeprrafopredeter"/>
    <w:uiPriority w:val="99"/>
    <w:semiHidden/>
    <w:unhideWhenUsed/>
    <w:rsid w:val="00315D66"/>
    <w:rPr>
      <w:color w:val="800080" w:themeColor="followedHyperlink"/>
      <w:u w:val="single"/>
    </w:r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style>
  <w:style w:type="table" w:customStyle="1" w:styleId="afff8">
    <w:basedOn w:val="TableNormal1"/>
    <w:tblPr>
      <w:tblStyleRowBandSize w:val="1"/>
      <w:tblStyleColBandSize w:val="1"/>
      <w:tblCellMar>
        <w:left w:w="115" w:type="dxa"/>
        <w:right w:w="115" w:type="dxa"/>
      </w:tblCellMar>
    </w:tblPr>
  </w:style>
  <w:style w:type="table" w:customStyle="1" w:styleId="afff9">
    <w:basedOn w:val="TableNormal1"/>
    <w:tblPr>
      <w:tblStyleRowBandSize w:val="1"/>
      <w:tblStyleColBandSize w:val="1"/>
      <w:tblCellMar>
        <w:left w:w="115" w:type="dxa"/>
        <w:right w:w="115" w:type="dxa"/>
      </w:tblCellMar>
    </w:tblPr>
  </w:style>
  <w:style w:type="table" w:customStyle="1" w:styleId="afffa">
    <w:basedOn w:val="TableNormal1"/>
    <w:tblPr>
      <w:tblStyleRowBandSize w:val="1"/>
      <w:tblStyleColBandSize w:val="1"/>
      <w:tblCellMar>
        <w:left w:w="115" w:type="dxa"/>
        <w:right w:w="115" w:type="dxa"/>
      </w:tblCellMar>
    </w:tblPr>
  </w:style>
  <w:style w:type="table" w:customStyle="1" w:styleId="afffb">
    <w:basedOn w:val="TableNormal1"/>
    <w:tblPr>
      <w:tblStyleRowBandSize w:val="1"/>
      <w:tblStyleColBandSize w:val="1"/>
      <w:tblCellMar>
        <w:left w:w="115" w:type="dxa"/>
        <w:right w:w="115" w:type="dxa"/>
      </w:tblCellMar>
    </w:tblPr>
  </w:style>
  <w:style w:type="table" w:customStyle="1" w:styleId="afffc">
    <w:basedOn w:val="TableNormal1"/>
    <w:tblPr>
      <w:tblStyleRowBandSize w:val="1"/>
      <w:tblStyleColBandSize w:val="1"/>
      <w:tblCellMar>
        <w:left w:w="115" w:type="dxa"/>
        <w:right w:w="115" w:type="dxa"/>
      </w:tblCellMar>
    </w:tblPr>
  </w:style>
  <w:style w:type="table" w:customStyle="1" w:styleId="afffd">
    <w:basedOn w:val="TableNormal1"/>
    <w:tblPr>
      <w:tblStyleRowBandSize w:val="1"/>
      <w:tblStyleColBandSize w:val="1"/>
      <w:tblCellMar>
        <w:left w:w="115" w:type="dxa"/>
        <w:right w:w="115" w:type="dxa"/>
      </w:tblCellMar>
    </w:tblPr>
  </w:style>
  <w:style w:type="table" w:customStyle="1" w:styleId="afffe">
    <w:basedOn w:val="TableNormal1"/>
    <w:tblPr>
      <w:tblStyleRowBandSize w:val="1"/>
      <w:tblStyleColBandSize w:val="1"/>
      <w:tblCellMar>
        <w:left w:w="115" w:type="dxa"/>
        <w:right w:w="115" w:type="dxa"/>
      </w:tblCellMar>
    </w:tblPr>
  </w:style>
  <w:style w:type="table" w:customStyle="1" w:styleId="affff">
    <w:basedOn w:val="TableNormal1"/>
    <w:tblPr>
      <w:tblStyleRowBandSize w:val="1"/>
      <w:tblStyleColBandSize w:val="1"/>
      <w:tblCellMar>
        <w:left w:w="115" w:type="dxa"/>
        <w:right w:w="115" w:type="dxa"/>
      </w:tblCellMar>
    </w:tblPr>
  </w:style>
  <w:style w:type="table" w:customStyle="1" w:styleId="affff0">
    <w:basedOn w:val="TableNormal1"/>
    <w:tblPr>
      <w:tblStyleRowBandSize w:val="1"/>
      <w:tblStyleColBandSize w:val="1"/>
      <w:tblCellMar>
        <w:left w:w="115" w:type="dxa"/>
        <w:right w:w="115" w:type="dxa"/>
      </w:tblCellMar>
    </w:tblPr>
  </w:style>
  <w:style w:type="table" w:customStyle="1" w:styleId="affff1">
    <w:basedOn w:val="TableNormal1"/>
    <w:tblPr>
      <w:tblStyleRowBandSize w:val="1"/>
      <w:tblStyleColBandSize w:val="1"/>
      <w:tblCellMar>
        <w:left w:w="115" w:type="dxa"/>
        <w:right w:w="115" w:type="dxa"/>
      </w:tblCellMar>
    </w:tblPr>
  </w:style>
  <w:style w:type="table" w:customStyle="1" w:styleId="affff2">
    <w:basedOn w:val="TableNormal1"/>
    <w:tblPr>
      <w:tblStyleRowBandSize w:val="1"/>
      <w:tblStyleColBandSize w:val="1"/>
      <w:tblCellMar>
        <w:left w:w="115" w:type="dxa"/>
        <w:right w:w="115" w:type="dxa"/>
      </w:tblCellMar>
    </w:tblPr>
  </w:style>
  <w:style w:type="table" w:customStyle="1" w:styleId="affff3">
    <w:basedOn w:val="TableNormal1"/>
    <w:tblPr>
      <w:tblStyleRowBandSize w:val="1"/>
      <w:tblStyleColBandSize w:val="1"/>
      <w:tblCellMar>
        <w:left w:w="115" w:type="dxa"/>
        <w:right w:w="115" w:type="dxa"/>
      </w:tblCellMar>
    </w:tblPr>
  </w:style>
  <w:style w:type="table" w:customStyle="1" w:styleId="affff4">
    <w:basedOn w:val="TableNormal1"/>
    <w:tblPr>
      <w:tblStyleRowBandSize w:val="1"/>
      <w:tblStyleColBandSize w:val="1"/>
      <w:tblCellMar>
        <w:left w:w="115" w:type="dxa"/>
        <w:right w:w="115" w:type="dxa"/>
      </w:tblCellMar>
    </w:tblPr>
  </w:style>
  <w:style w:type="table" w:customStyle="1" w:styleId="affff5">
    <w:basedOn w:val="TableNormal1"/>
    <w:tblPr>
      <w:tblStyleRowBandSize w:val="1"/>
      <w:tblStyleColBandSize w:val="1"/>
      <w:tblCellMar>
        <w:left w:w="115" w:type="dxa"/>
        <w:right w:w="115" w:type="dxa"/>
      </w:tblCellMar>
    </w:tblPr>
  </w:style>
  <w:style w:type="table" w:customStyle="1" w:styleId="affff6">
    <w:basedOn w:val="TableNormal1"/>
    <w:tblPr>
      <w:tblStyleRowBandSize w:val="1"/>
      <w:tblStyleColBandSize w:val="1"/>
      <w:tblCellMar>
        <w:left w:w="108" w:type="dxa"/>
        <w:right w:w="108" w:type="dxa"/>
      </w:tblCellMar>
    </w:tblPr>
  </w:style>
  <w:style w:type="table" w:customStyle="1" w:styleId="affff7">
    <w:basedOn w:val="TableNormal1"/>
    <w:tblPr>
      <w:tblStyleRowBandSize w:val="1"/>
      <w:tblStyleColBandSize w:val="1"/>
      <w:tblCellMar>
        <w:left w:w="115" w:type="dxa"/>
        <w:right w:w="115" w:type="dxa"/>
      </w:tblCellMar>
    </w:tblPr>
  </w:style>
  <w:style w:type="table" w:customStyle="1" w:styleId="affff8">
    <w:basedOn w:val="TableNormal1"/>
    <w:tblPr>
      <w:tblStyleRowBandSize w:val="1"/>
      <w:tblStyleColBandSize w:val="1"/>
      <w:tblCellMar>
        <w:top w:w="100" w:type="dxa"/>
        <w:left w:w="100" w:type="dxa"/>
        <w:bottom w:w="100" w:type="dxa"/>
        <w:right w:w="100" w:type="dxa"/>
      </w:tblCellMar>
    </w:tblPr>
  </w:style>
  <w:style w:type="table" w:customStyle="1" w:styleId="affff9">
    <w:basedOn w:val="TableNormal1"/>
    <w:tblPr>
      <w:tblStyleRowBandSize w:val="1"/>
      <w:tblStyleColBandSize w:val="1"/>
      <w:tblCellMar>
        <w:top w:w="100" w:type="dxa"/>
        <w:left w:w="100" w:type="dxa"/>
        <w:bottom w:w="100" w:type="dxa"/>
        <w:right w:w="100" w:type="dxa"/>
      </w:tblCellMar>
    </w:tblPr>
  </w:style>
  <w:style w:type="table" w:customStyle="1" w:styleId="affffa">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hyperlink" Target="https://www.softwaretestingbureau.com/crear-un-buen-plan-de-pruebas/" TargetMode="External"/><Relationship Id="rId68" Type="http://schemas.openxmlformats.org/officeDocument/2006/relationships/hyperlink" Target="https://www.softwaretestingbureau.com/crear-un-buen-plan-de-pruebas/" TargetMode="External"/><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hyperlink" Target="https://www.ibm.com/docs/es/elm/6.0.2?topic=artifacts-assessing-risk" TargetMode="External"/><Relationship Id="rId74" Type="http://schemas.openxmlformats.org/officeDocument/2006/relationships/hyperlink" Target="https://spa.myservername.com/mantis-bug-tracker-tutorial" TargetMode="External"/><Relationship Id="rId79" Type="http://schemas.openxmlformats.org/officeDocument/2006/relationships/hyperlink" Target="https://www.academia.edu/66057456/Fundamentos_Ing_SW_VF_1_" TargetMode="External"/><Relationship Id="rId5" Type="http://schemas.openxmlformats.org/officeDocument/2006/relationships/webSettings" Target="webSettings.xml"/><Relationship Id="rId61" Type="http://schemas.openxmlformats.org/officeDocument/2006/relationships/hyperlink" Target="https://www.softwaretestingbureau.com/crear-un-buen-plan-de-pruebas/"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hyperlink" Target="https://www.softwaretestingbureau.com/crear-un-buen-plan-de-pruebas/" TargetMode="External"/><Relationship Id="rId69" Type="http://schemas.openxmlformats.org/officeDocument/2006/relationships/hyperlink" Target="https://www.softwaretestingbureau.com/crear-un-buen-plan-de-pruebas/" TargetMode="External"/><Relationship Id="rId77" Type="http://schemas.openxmlformats.org/officeDocument/2006/relationships/hyperlink" Target="https://trans-ti.com/2021/01/11/software-testing-conoce-el-ciclo-de-vida-de-las-pruebas-de-software/" TargetMode="Externa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hyperlink" Target="https://www.softwaretestingbureau.com/crear-un-buen-plan-de-pruebas/" TargetMode="External"/><Relationship Id="rId80" Type="http://schemas.openxmlformats.org/officeDocument/2006/relationships/hyperlink" Target="https://www.federico-toledo.com/que-es-la-cobertura-de-pruebas/"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hyperlink" Target="https://www.softwaretestingbureau.com/crear-un-buen-plan-de-pruebas/" TargetMode="External"/><Relationship Id="rId67" Type="http://schemas.openxmlformats.org/officeDocument/2006/relationships/hyperlink" Target="https://www.softwaretestingbureau.com/crear-un-buen-plan-de-pruebas/" TargetMode="Externa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hyperlink" Target="https://www.softwaretestingbureau.com/crear-un-buen-plan-de-pruebas/" TargetMode="External"/><Relationship Id="rId70" Type="http://schemas.openxmlformats.org/officeDocument/2006/relationships/hyperlink" Target="https://www.softwaretestingbureau.com/crear-un-buen-plan-de-pruebas/" TargetMode="External"/><Relationship Id="rId75" Type="http://schemas.openxmlformats.org/officeDocument/2006/relationships/hyperlink" Target="https://www.campusmvp.es/recursos/post/que-son-las-pruebas-de-software.aspx.%20Recuperado%20el%2005-09-2022"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hyperlink" Target="https://www.ibm.com/docs/es/elm/6.0.2?topic=artifacts-assessing-risk" TargetMode="Externa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hyperlink" Target="https://www.softwaretestingbureau.com/crear-un-buen-plan-de-pruebas/" TargetMode="External"/><Relationship Id="rId65" Type="http://schemas.openxmlformats.org/officeDocument/2006/relationships/hyperlink" Target="https://www.softwaretestingbureau.com/crear-un-buen-plan-de-pruebas/" TargetMode="External"/><Relationship Id="rId73" Type="http://schemas.openxmlformats.org/officeDocument/2006/relationships/hyperlink" Target="https://spa.myservername.com/mantis-bug-tracker-tutorial" TargetMode="External"/><Relationship Id="rId78" Type="http://schemas.openxmlformats.org/officeDocument/2006/relationships/hyperlink" Target="https://trans-ti.com/2021/01/11/software-testing-conoce-el-ciclo-de-vida-de-las-pruebas-de-software/"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jpg"/><Relationship Id="rId76" Type="http://schemas.openxmlformats.org/officeDocument/2006/relationships/hyperlink" Target="https://www.campusmvp.es/recursos/post/que-son-las-pruebas-de-software.aspx" TargetMode="External"/><Relationship Id="rId7" Type="http://schemas.openxmlformats.org/officeDocument/2006/relationships/endnotes" Target="endnotes.xml"/><Relationship Id="rId71" Type="http://schemas.openxmlformats.org/officeDocument/2006/relationships/hyperlink" Target="https://www.softwaretestingbureau.com/crear-un-buen-plan-de-pruebas/"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png"/><Relationship Id="rId66" Type="http://schemas.openxmlformats.org/officeDocument/2006/relationships/hyperlink" Target="https://www.softwaretestingbureau.com/crear-un-buen-plan-de-prueb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Q+9EzjAs4F90pYoLc4ioDE2jQ==">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47</Pages>
  <Words>7028</Words>
  <Characters>38654</Characters>
  <Application>Microsoft Office Word</Application>
  <DocSecurity>0</DocSecurity>
  <Lines>322</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dc:creator>
  <cp:lastModifiedBy>Microsoft Office User</cp:lastModifiedBy>
  <cp:revision>13</cp:revision>
  <dcterms:created xsi:type="dcterms:W3CDTF">2023-02-16T17:52:00Z</dcterms:created>
  <dcterms:modified xsi:type="dcterms:W3CDTF">2023-03-15T15:04:00Z</dcterms:modified>
</cp:coreProperties>
</file>