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15BE9" w:rsidRPr="006840DA" w:rsidRDefault="006C5728">
      <w:pPr>
        <w:pBdr>
          <w:top w:val="nil"/>
          <w:left w:val="nil"/>
          <w:bottom w:val="nil"/>
          <w:right w:val="nil"/>
          <w:between w:val="nil"/>
        </w:pBdr>
        <w:spacing w:after="120" w:line="276" w:lineRule="auto"/>
        <w:jc w:val="both"/>
        <w:rPr>
          <w:rFonts w:ascii="Arial" w:eastAsia="Arial" w:hAnsi="Arial" w:cs="Arial"/>
          <w:b/>
          <w:sz w:val="22"/>
          <w:szCs w:val="22"/>
        </w:rPr>
      </w:pPr>
      <w:r w:rsidRPr="006840DA">
        <w:rPr>
          <w:rFonts w:ascii="Arial" w:eastAsia="Arial" w:hAnsi="Arial" w:cs="Arial"/>
          <w:b/>
          <w:sz w:val="22"/>
          <w:szCs w:val="22"/>
        </w:rPr>
        <w:t>Datos de identificación del programa de formación</w:t>
      </w:r>
    </w:p>
    <w:p w14:paraId="00000002" w14:textId="77777777" w:rsidR="00D15BE9" w:rsidRPr="006840DA" w:rsidRDefault="00D15BE9">
      <w:pPr>
        <w:spacing w:after="120" w:line="276" w:lineRule="auto"/>
        <w:rPr>
          <w:rFonts w:ascii="Arial" w:eastAsia="Arial" w:hAnsi="Arial" w:cs="Arial"/>
          <w:sz w:val="22"/>
          <w:szCs w:val="22"/>
        </w:rPr>
      </w:pPr>
    </w:p>
    <w:tbl>
      <w:tblPr>
        <w:tblStyle w:val="affff1"/>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840DA" w:rsidRPr="006840DA" w14:paraId="479E7C0A" w14:textId="77777777">
        <w:trPr>
          <w:trHeight w:val="340"/>
        </w:trPr>
        <w:tc>
          <w:tcPr>
            <w:tcW w:w="3066" w:type="dxa"/>
            <w:shd w:val="clear" w:color="auto" w:fill="8DB3E2"/>
            <w:vAlign w:val="center"/>
          </w:tcPr>
          <w:p w14:paraId="00000003"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PROGRAMA DE FORMACIÓN</w:t>
            </w:r>
          </w:p>
        </w:tc>
        <w:tc>
          <w:tcPr>
            <w:tcW w:w="10355" w:type="dxa"/>
            <w:vAlign w:val="center"/>
          </w:tcPr>
          <w:p w14:paraId="00000004" w14:textId="01168ED5"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highlight w:val="white"/>
              </w:rPr>
              <w:t xml:space="preserve">Desarrollo de aplicaciones web </w:t>
            </w:r>
            <w:r w:rsidR="00D66B63" w:rsidRPr="006840DA">
              <w:rPr>
                <w:rFonts w:ascii="Arial" w:eastAsia="Arial" w:hAnsi="Arial" w:cs="Arial"/>
                <w:sz w:val="22"/>
                <w:szCs w:val="22"/>
                <w:highlight w:val="white"/>
              </w:rPr>
              <w:t>f</w:t>
            </w:r>
            <w:r w:rsidRPr="006840DA">
              <w:rPr>
                <w:rFonts w:ascii="Arial" w:eastAsia="Arial" w:hAnsi="Arial" w:cs="Arial"/>
                <w:sz w:val="22"/>
                <w:szCs w:val="22"/>
                <w:highlight w:val="white"/>
              </w:rPr>
              <w:t xml:space="preserve">ull </w:t>
            </w:r>
            <w:proofErr w:type="spellStart"/>
            <w:r w:rsidRPr="006840DA">
              <w:rPr>
                <w:rFonts w:ascii="Arial" w:eastAsia="Arial" w:hAnsi="Arial" w:cs="Arial"/>
                <w:sz w:val="22"/>
                <w:szCs w:val="22"/>
                <w:highlight w:val="white"/>
              </w:rPr>
              <w:t>stack</w:t>
            </w:r>
            <w:proofErr w:type="spellEnd"/>
          </w:p>
        </w:tc>
      </w:tr>
    </w:tbl>
    <w:p w14:paraId="00000005" w14:textId="77777777" w:rsidR="00D15BE9" w:rsidRPr="006840DA" w:rsidRDefault="00D15BE9">
      <w:pPr>
        <w:spacing w:after="120" w:line="276" w:lineRule="auto"/>
        <w:rPr>
          <w:rFonts w:ascii="Arial" w:eastAsia="Arial" w:hAnsi="Arial" w:cs="Arial"/>
          <w:sz w:val="22"/>
          <w:szCs w:val="22"/>
        </w:rPr>
      </w:pPr>
    </w:p>
    <w:tbl>
      <w:tblPr>
        <w:tblStyle w:val="a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6840DA" w:rsidRPr="006840DA" w14:paraId="2609779B" w14:textId="77777777">
        <w:trPr>
          <w:trHeight w:val="340"/>
        </w:trPr>
        <w:tc>
          <w:tcPr>
            <w:tcW w:w="1830" w:type="dxa"/>
            <w:shd w:val="clear" w:color="auto" w:fill="8DB3E2"/>
            <w:vAlign w:val="center"/>
          </w:tcPr>
          <w:p w14:paraId="00000006"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COMPETENCIA</w:t>
            </w:r>
          </w:p>
        </w:tc>
        <w:tc>
          <w:tcPr>
            <w:tcW w:w="2501" w:type="dxa"/>
            <w:vAlign w:val="center"/>
          </w:tcPr>
          <w:p w14:paraId="00000007" w14:textId="77777777" w:rsidR="00D15BE9" w:rsidRPr="006840DA" w:rsidRDefault="006C5728">
            <w:pPr>
              <w:spacing w:after="120" w:line="276" w:lineRule="auto"/>
              <w:rPr>
                <w:rFonts w:ascii="Arial" w:eastAsia="Arial" w:hAnsi="Arial" w:cs="Arial"/>
                <w:sz w:val="22"/>
                <w:szCs w:val="22"/>
                <w:u w:val="single"/>
              </w:rPr>
            </w:pPr>
            <w:r w:rsidRPr="006840DA">
              <w:rPr>
                <w:rFonts w:ascii="Arial" w:eastAsia="Arial" w:hAnsi="Arial" w:cs="Arial"/>
                <w:sz w:val="22"/>
                <w:szCs w:val="22"/>
              </w:rPr>
              <w:t xml:space="preserve">220501092 - Definición de los requerimientos del </w:t>
            </w:r>
            <w:r w:rsidRPr="006840DA">
              <w:rPr>
                <w:rFonts w:ascii="Arial" w:eastAsia="Arial" w:hAnsi="Arial" w:cs="Arial"/>
                <w:i/>
                <w:sz w:val="22"/>
                <w:szCs w:val="22"/>
              </w:rPr>
              <w:t>software</w:t>
            </w:r>
            <w:r w:rsidRPr="006840DA">
              <w:rPr>
                <w:rFonts w:ascii="Arial" w:eastAsia="Arial" w:hAnsi="Arial" w:cs="Arial"/>
                <w:sz w:val="22"/>
                <w:szCs w:val="22"/>
              </w:rPr>
              <w:t>.</w:t>
            </w:r>
          </w:p>
        </w:tc>
        <w:tc>
          <w:tcPr>
            <w:tcW w:w="1860" w:type="dxa"/>
            <w:shd w:val="clear" w:color="auto" w:fill="8DB3E2"/>
            <w:vAlign w:val="center"/>
          </w:tcPr>
          <w:p w14:paraId="00000008"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RESULTADOS DE APRENDIZAJE</w:t>
            </w:r>
          </w:p>
        </w:tc>
        <w:tc>
          <w:tcPr>
            <w:tcW w:w="7231" w:type="dxa"/>
            <w:vAlign w:val="center"/>
          </w:tcPr>
          <w:p w14:paraId="00000009" w14:textId="77777777" w:rsidR="00D15BE9" w:rsidRPr="006840DA" w:rsidRDefault="006C5728">
            <w:pPr>
              <w:spacing w:after="120" w:line="276" w:lineRule="auto"/>
              <w:ind w:left="66"/>
              <w:rPr>
                <w:rFonts w:ascii="Arial" w:eastAsia="Arial" w:hAnsi="Arial" w:cs="Arial"/>
                <w:b/>
                <w:sz w:val="22"/>
                <w:szCs w:val="22"/>
              </w:rPr>
            </w:pPr>
            <w:r w:rsidRPr="006840DA">
              <w:rPr>
                <w:rFonts w:ascii="Arial" w:eastAsia="Arial" w:hAnsi="Arial" w:cs="Arial"/>
                <w:sz w:val="22"/>
                <w:szCs w:val="22"/>
              </w:rPr>
              <w:t>220501092-01 - Planear el proceso de recolección de la información de acuerdo con las necesidades del cliente.</w:t>
            </w:r>
          </w:p>
        </w:tc>
      </w:tr>
    </w:tbl>
    <w:p w14:paraId="0000000A" w14:textId="77777777" w:rsidR="00D15BE9" w:rsidRPr="006840DA" w:rsidRDefault="00D15BE9">
      <w:pPr>
        <w:spacing w:after="120" w:line="276" w:lineRule="auto"/>
        <w:rPr>
          <w:rFonts w:ascii="Arial" w:eastAsia="Arial" w:hAnsi="Arial" w:cs="Arial"/>
          <w:sz w:val="22"/>
          <w:szCs w:val="22"/>
        </w:rPr>
      </w:pPr>
    </w:p>
    <w:tbl>
      <w:tblPr>
        <w:tblStyle w:val="affff3"/>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840DA" w:rsidRPr="006840DA" w14:paraId="543E4555" w14:textId="77777777">
        <w:trPr>
          <w:trHeight w:val="340"/>
        </w:trPr>
        <w:tc>
          <w:tcPr>
            <w:tcW w:w="3066" w:type="dxa"/>
            <w:shd w:val="clear" w:color="auto" w:fill="8DB3E2"/>
            <w:vAlign w:val="center"/>
          </w:tcPr>
          <w:p w14:paraId="0000000B"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NÚMERO DEL COMPONENTE FORMATIVO</w:t>
            </w:r>
          </w:p>
        </w:tc>
        <w:tc>
          <w:tcPr>
            <w:tcW w:w="10355" w:type="dxa"/>
            <w:vAlign w:val="center"/>
          </w:tcPr>
          <w:p w14:paraId="0000000C"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1</w:t>
            </w:r>
          </w:p>
        </w:tc>
      </w:tr>
      <w:tr w:rsidR="006840DA" w:rsidRPr="006840DA" w14:paraId="73F6A76A" w14:textId="77777777">
        <w:trPr>
          <w:trHeight w:val="340"/>
        </w:trPr>
        <w:tc>
          <w:tcPr>
            <w:tcW w:w="3066" w:type="dxa"/>
            <w:shd w:val="clear" w:color="auto" w:fill="8DB3E2"/>
            <w:vAlign w:val="center"/>
          </w:tcPr>
          <w:p w14:paraId="0000000D"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NOMBRE DEL COMPONENTE FORMATIVO</w:t>
            </w:r>
          </w:p>
        </w:tc>
        <w:tc>
          <w:tcPr>
            <w:tcW w:w="10355" w:type="dxa"/>
            <w:vAlign w:val="center"/>
          </w:tcPr>
          <w:p w14:paraId="0000000E"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Planeación y recolección de información según necesidades</w:t>
            </w:r>
          </w:p>
        </w:tc>
      </w:tr>
      <w:tr w:rsidR="006840DA" w:rsidRPr="006840DA" w14:paraId="58819008" w14:textId="77777777">
        <w:trPr>
          <w:trHeight w:val="340"/>
        </w:trPr>
        <w:tc>
          <w:tcPr>
            <w:tcW w:w="3066" w:type="dxa"/>
            <w:shd w:val="clear" w:color="auto" w:fill="8DB3E2"/>
            <w:vAlign w:val="center"/>
          </w:tcPr>
          <w:p w14:paraId="0000000F"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BREVE DESCRIPCIÓN</w:t>
            </w:r>
          </w:p>
        </w:tc>
        <w:tc>
          <w:tcPr>
            <w:tcW w:w="10355" w:type="dxa"/>
            <w:vAlign w:val="center"/>
          </w:tcPr>
          <w:p w14:paraId="00000010"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La fase planeación y recolección determina las fuentes de donde se va a obtener la información, dónde se localizan esas fuentes; define los medios y procedimientos que se van a usar para obtener los datos y cómo se van acondicionar para que puedan analizarse y respondan a las preguntas de la investigación.</w:t>
            </w:r>
          </w:p>
        </w:tc>
      </w:tr>
      <w:tr w:rsidR="006840DA" w:rsidRPr="006840DA" w14:paraId="7D7F6CED" w14:textId="77777777">
        <w:trPr>
          <w:trHeight w:val="340"/>
        </w:trPr>
        <w:tc>
          <w:tcPr>
            <w:tcW w:w="3066" w:type="dxa"/>
            <w:shd w:val="clear" w:color="auto" w:fill="8DB3E2"/>
            <w:vAlign w:val="center"/>
          </w:tcPr>
          <w:p w14:paraId="00000011"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lastRenderedPageBreak/>
              <w:t>PALABRAS CLAVE</w:t>
            </w:r>
          </w:p>
        </w:tc>
        <w:tc>
          <w:tcPr>
            <w:tcW w:w="10355" w:type="dxa"/>
            <w:vAlign w:val="center"/>
          </w:tcPr>
          <w:p w14:paraId="00000012"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Planeación, recolección, datos.</w:t>
            </w:r>
          </w:p>
        </w:tc>
      </w:tr>
    </w:tbl>
    <w:p w14:paraId="00000013" w14:textId="77777777" w:rsidR="00D15BE9" w:rsidRPr="006840DA" w:rsidRDefault="00D15BE9">
      <w:pPr>
        <w:spacing w:after="120" w:line="276" w:lineRule="auto"/>
        <w:rPr>
          <w:rFonts w:ascii="Arial" w:eastAsia="Arial" w:hAnsi="Arial" w:cs="Arial"/>
          <w:sz w:val="22"/>
          <w:szCs w:val="22"/>
        </w:rPr>
      </w:pPr>
    </w:p>
    <w:tbl>
      <w:tblPr>
        <w:tblStyle w:val="affff4"/>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840DA" w:rsidRPr="006840DA" w14:paraId="1C82C120" w14:textId="77777777">
        <w:trPr>
          <w:trHeight w:val="340"/>
        </w:trPr>
        <w:tc>
          <w:tcPr>
            <w:tcW w:w="3066" w:type="dxa"/>
            <w:shd w:val="clear" w:color="auto" w:fill="8DB3E2"/>
            <w:vAlign w:val="center"/>
          </w:tcPr>
          <w:p w14:paraId="00000014"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ÁREA OCUPACIONAL</w:t>
            </w:r>
          </w:p>
        </w:tc>
        <w:tc>
          <w:tcPr>
            <w:tcW w:w="10355" w:type="dxa"/>
            <w:vAlign w:val="center"/>
          </w:tcPr>
          <w:p w14:paraId="00000015"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6 - VENTAS Y SERVICIOS</w:t>
            </w:r>
          </w:p>
        </w:tc>
      </w:tr>
      <w:tr w:rsidR="006840DA" w:rsidRPr="006840DA" w14:paraId="5F37BA5F" w14:textId="77777777">
        <w:trPr>
          <w:trHeight w:val="465"/>
        </w:trPr>
        <w:tc>
          <w:tcPr>
            <w:tcW w:w="3066" w:type="dxa"/>
            <w:shd w:val="clear" w:color="auto" w:fill="8DB3E2"/>
            <w:vAlign w:val="center"/>
          </w:tcPr>
          <w:p w14:paraId="00000016"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IDIOMA</w:t>
            </w:r>
          </w:p>
        </w:tc>
        <w:tc>
          <w:tcPr>
            <w:tcW w:w="10355" w:type="dxa"/>
            <w:vAlign w:val="center"/>
          </w:tcPr>
          <w:p w14:paraId="00000017"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Español</w:t>
            </w:r>
          </w:p>
        </w:tc>
      </w:tr>
    </w:tbl>
    <w:p w14:paraId="00000018" w14:textId="77777777" w:rsidR="00D15BE9" w:rsidRPr="006840DA" w:rsidRDefault="00D15BE9">
      <w:pPr>
        <w:spacing w:after="120" w:line="276" w:lineRule="auto"/>
        <w:rPr>
          <w:rFonts w:ascii="Arial" w:eastAsia="Arial" w:hAnsi="Arial" w:cs="Arial"/>
          <w:sz w:val="22"/>
          <w:szCs w:val="22"/>
        </w:rPr>
      </w:pPr>
    </w:p>
    <w:p w14:paraId="00000019" w14:textId="77777777" w:rsidR="00D15BE9" w:rsidRPr="006840DA" w:rsidRDefault="006C5728">
      <w:pPr>
        <w:pStyle w:val="Ttulo1"/>
        <w:spacing w:before="0" w:line="276" w:lineRule="auto"/>
        <w:rPr>
          <w:rFonts w:ascii="Arial" w:eastAsia="Arial" w:hAnsi="Arial" w:cs="Arial"/>
          <w:sz w:val="22"/>
          <w:szCs w:val="22"/>
        </w:rPr>
      </w:pPr>
      <w:r w:rsidRPr="006840DA">
        <w:rPr>
          <w:rFonts w:ascii="Arial" w:eastAsia="Arial" w:hAnsi="Arial" w:cs="Arial"/>
          <w:sz w:val="22"/>
          <w:szCs w:val="22"/>
        </w:rPr>
        <w:t>TABLA DE CONTENIDOS</w:t>
      </w:r>
    </w:p>
    <w:p w14:paraId="0000001A" w14:textId="77777777" w:rsidR="00D15BE9" w:rsidRPr="006840DA" w:rsidRDefault="00D15BE9">
      <w:pPr>
        <w:spacing w:after="120" w:line="276" w:lineRule="auto"/>
        <w:ind w:left="132"/>
        <w:rPr>
          <w:rFonts w:ascii="Arial" w:eastAsia="Arial" w:hAnsi="Arial" w:cs="Arial"/>
          <w:sz w:val="22"/>
          <w:szCs w:val="22"/>
        </w:rPr>
      </w:pPr>
    </w:p>
    <w:p w14:paraId="0000001B" w14:textId="77777777" w:rsidR="00D15BE9" w:rsidRPr="006840DA" w:rsidRDefault="006C5728">
      <w:pPr>
        <w:numPr>
          <w:ilvl w:val="0"/>
          <w:numId w:val="5"/>
        </w:numPr>
        <w:pBdr>
          <w:top w:val="nil"/>
          <w:left w:val="nil"/>
          <w:bottom w:val="nil"/>
          <w:right w:val="nil"/>
          <w:between w:val="nil"/>
        </w:pBdr>
        <w:spacing w:after="120" w:line="276" w:lineRule="auto"/>
        <w:ind w:left="360"/>
        <w:rPr>
          <w:rFonts w:ascii="Arial" w:eastAsia="Arial" w:hAnsi="Arial" w:cs="Arial"/>
          <w:b/>
          <w:sz w:val="22"/>
          <w:szCs w:val="22"/>
        </w:rPr>
      </w:pPr>
      <w:r w:rsidRPr="006840DA">
        <w:rPr>
          <w:rFonts w:ascii="Arial" w:eastAsia="Arial" w:hAnsi="Arial" w:cs="Arial"/>
          <w:b/>
          <w:sz w:val="22"/>
          <w:szCs w:val="22"/>
        </w:rPr>
        <w:t>Datos, información y sistemas de información</w:t>
      </w:r>
    </w:p>
    <w:p w14:paraId="0000001C" w14:textId="77777777" w:rsidR="00D15BE9" w:rsidRPr="006840DA" w:rsidRDefault="006C5728">
      <w:pPr>
        <w:numPr>
          <w:ilvl w:val="0"/>
          <w:numId w:val="5"/>
        </w:numPr>
        <w:pBdr>
          <w:top w:val="nil"/>
          <w:left w:val="nil"/>
          <w:bottom w:val="nil"/>
          <w:right w:val="nil"/>
          <w:between w:val="nil"/>
        </w:pBdr>
        <w:spacing w:after="120" w:line="276" w:lineRule="auto"/>
        <w:ind w:left="360"/>
        <w:rPr>
          <w:rFonts w:ascii="Arial" w:eastAsia="Arial" w:hAnsi="Arial" w:cs="Arial"/>
          <w:b/>
          <w:sz w:val="22"/>
          <w:szCs w:val="22"/>
        </w:rPr>
      </w:pPr>
      <w:r w:rsidRPr="006840DA">
        <w:rPr>
          <w:rFonts w:ascii="Arial" w:eastAsia="Arial" w:hAnsi="Arial" w:cs="Arial"/>
          <w:b/>
          <w:sz w:val="22"/>
          <w:szCs w:val="22"/>
        </w:rPr>
        <w:t xml:space="preserve">Técnicas de recolección de información y </w:t>
      </w:r>
      <w:r w:rsidRPr="006840DA">
        <w:rPr>
          <w:rFonts w:ascii="Arial" w:eastAsia="Arial" w:hAnsi="Arial" w:cs="Arial"/>
          <w:b/>
          <w:i/>
          <w:sz w:val="22"/>
          <w:szCs w:val="22"/>
        </w:rPr>
        <w:t>software</w:t>
      </w:r>
    </w:p>
    <w:p w14:paraId="0000001D" w14:textId="77777777" w:rsidR="00D15BE9" w:rsidRPr="006840DA" w:rsidRDefault="006C5728">
      <w:pPr>
        <w:numPr>
          <w:ilvl w:val="0"/>
          <w:numId w:val="5"/>
        </w:numPr>
        <w:pBdr>
          <w:top w:val="nil"/>
          <w:left w:val="nil"/>
          <w:bottom w:val="nil"/>
          <w:right w:val="nil"/>
          <w:between w:val="nil"/>
        </w:pBdr>
        <w:spacing w:after="120" w:line="276" w:lineRule="auto"/>
        <w:ind w:left="360"/>
        <w:rPr>
          <w:rFonts w:ascii="Arial" w:eastAsia="Arial" w:hAnsi="Arial" w:cs="Arial"/>
          <w:b/>
          <w:sz w:val="22"/>
          <w:szCs w:val="22"/>
        </w:rPr>
      </w:pPr>
      <w:r w:rsidRPr="006840DA">
        <w:rPr>
          <w:rFonts w:ascii="Arial" w:eastAsia="Arial" w:hAnsi="Arial" w:cs="Arial"/>
          <w:b/>
          <w:sz w:val="22"/>
          <w:szCs w:val="22"/>
        </w:rPr>
        <w:t>Elicitación de requisitos</w:t>
      </w:r>
    </w:p>
    <w:p w14:paraId="0000001E" w14:textId="77777777" w:rsidR="00D15BE9" w:rsidRPr="006840DA" w:rsidRDefault="006C5728">
      <w:pPr>
        <w:numPr>
          <w:ilvl w:val="0"/>
          <w:numId w:val="5"/>
        </w:numPr>
        <w:pBdr>
          <w:top w:val="nil"/>
          <w:left w:val="nil"/>
          <w:bottom w:val="nil"/>
          <w:right w:val="nil"/>
          <w:between w:val="nil"/>
        </w:pBdr>
        <w:spacing w:after="120" w:line="276" w:lineRule="auto"/>
        <w:ind w:left="360"/>
        <w:rPr>
          <w:rFonts w:ascii="Arial" w:eastAsia="Arial" w:hAnsi="Arial" w:cs="Arial"/>
          <w:b/>
          <w:sz w:val="22"/>
          <w:szCs w:val="22"/>
        </w:rPr>
      </w:pPr>
      <w:r w:rsidRPr="006840DA">
        <w:rPr>
          <w:rFonts w:ascii="Arial" w:eastAsia="Arial" w:hAnsi="Arial" w:cs="Arial"/>
          <w:b/>
          <w:sz w:val="22"/>
          <w:szCs w:val="22"/>
        </w:rPr>
        <w:t>Herramientas de modelado</w:t>
      </w:r>
    </w:p>
    <w:p w14:paraId="0000001F" w14:textId="77777777" w:rsidR="00D15BE9" w:rsidRPr="006840DA" w:rsidRDefault="00D15BE9">
      <w:pPr>
        <w:spacing w:after="120" w:line="276" w:lineRule="auto"/>
        <w:rPr>
          <w:rFonts w:ascii="Arial" w:eastAsia="Arial" w:hAnsi="Arial" w:cs="Arial"/>
          <w:sz w:val="22"/>
          <w:szCs w:val="22"/>
        </w:rPr>
      </w:pPr>
    </w:p>
    <w:p w14:paraId="00000020" w14:textId="77777777" w:rsidR="00D15BE9" w:rsidRPr="006840DA" w:rsidRDefault="006C5728">
      <w:pPr>
        <w:spacing w:after="120" w:line="276" w:lineRule="auto"/>
        <w:rPr>
          <w:rFonts w:ascii="Arial" w:eastAsia="Arial" w:hAnsi="Arial" w:cs="Arial"/>
          <w:b/>
          <w:sz w:val="22"/>
          <w:szCs w:val="22"/>
        </w:rPr>
      </w:pPr>
      <w:r w:rsidRPr="006840DA">
        <w:rPr>
          <w:rFonts w:ascii="Arial" w:eastAsia="Arial" w:hAnsi="Arial" w:cs="Arial"/>
          <w:b/>
          <w:sz w:val="22"/>
          <w:szCs w:val="22"/>
        </w:rPr>
        <w:t>INTRODUCCIÓN</w:t>
      </w:r>
    </w:p>
    <w:p w14:paraId="00000021" w14:textId="77777777" w:rsidR="00D15BE9" w:rsidRPr="006840DA" w:rsidRDefault="00D15BE9">
      <w:pPr>
        <w:spacing w:after="120" w:line="276" w:lineRule="auto"/>
        <w:rPr>
          <w:rFonts w:ascii="Arial" w:eastAsia="Arial" w:hAnsi="Arial" w:cs="Arial"/>
          <w:sz w:val="22"/>
          <w:szCs w:val="22"/>
        </w:rPr>
      </w:pPr>
      <w:bookmarkStart w:id="0" w:name="_heading=h.gjdgxs" w:colFirst="0" w:colLast="0"/>
      <w:bookmarkEnd w:id="0"/>
    </w:p>
    <w:tbl>
      <w:tblPr>
        <w:tblStyle w:val="a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77F5AEDE" w14:textId="77777777">
        <w:trPr>
          <w:trHeight w:val="444"/>
        </w:trPr>
        <w:tc>
          <w:tcPr>
            <w:tcW w:w="13422" w:type="dxa"/>
            <w:shd w:val="clear" w:color="auto" w:fill="8DB3E2"/>
          </w:tcPr>
          <w:p w14:paraId="00000022"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27426B1E" w14:textId="77777777">
        <w:tc>
          <w:tcPr>
            <w:tcW w:w="13422" w:type="dxa"/>
          </w:tcPr>
          <w:p w14:paraId="00000023" w14:textId="1701F6A1" w:rsidR="00D15BE9" w:rsidRPr="006840DA" w:rsidRDefault="006C5728">
            <w:pPr>
              <w:rPr>
                <w:rFonts w:ascii="Arial" w:eastAsia="Arial" w:hAnsi="Arial" w:cs="Arial"/>
                <w:sz w:val="22"/>
                <w:szCs w:val="22"/>
              </w:rPr>
            </w:pPr>
            <w:r w:rsidRPr="006840DA">
              <w:rPr>
                <w:rFonts w:ascii="Arial" w:eastAsia="Arial" w:hAnsi="Arial" w:cs="Arial"/>
                <w:sz w:val="22"/>
                <w:szCs w:val="22"/>
              </w:rPr>
              <w:t>Apreciado aprendiz, bienvenido a este componente formativo donde</w:t>
            </w:r>
            <w:r w:rsidR="00714B54" w:rsidRPr="006840DA">
              <w:rPr>
                <w:rFonts w:ascii="Arial" w:eastAsia="Arial" w:hAnsi="Arial" w:cs="Arial"/>
                <w:sz w:val="22"/>
                <w:szCs w:val="22"/>
              </w:rPr>
              <w:t>,</w:t>
            </w:r>
            <w:r w:rsidRPr="006840DA">
              <w:rPr>
                <w:rFonts w:ascii="Arial" w:eastAsia="Arial" w:hAnsi="Arial" w:cs="Arial"/>
                <w:sz w:val="22"/>
                <w:szCs w:val="22"/>
              </w:rPr>
              <w:t xml:space="preserve"> a través de conceptos, </w:t>
            </w:r>
            <w:r w:rsidR="00714B54" w:rsidRPr="006840DA">
              <w:rPr>
                <w:rFonts w:ascii="Arial" w:eastAsia="Arial" w:hAnsi="Arial" w:cs="Arial"/>
                <w:sz w:val="22"/>
                <w:szCs w:val="22"/>
              </w:rPr>
              <w:t xml:space="preserve">se explorarán </w:t>
            </w:r>
            <w:r w:rsidRPr="006840DA">
              <w:rPr>
                <w:rFonts w:ascii="Arial" w:eastAsia="Arial" w:hAnsi="Arial" w:cs="Arial"/>
                <w:sz w:val="22"/>
                <w:szCs w:val="22"/>
              </w:rPr>
              <w:t xml:space="preserve">datos e información, técnicas de recolección de información, ciclos de vida de un </w:t>
            </w:r>
            <w:r w:rsidRPr="006840DA">
              <w:rPr>
                <w:rFonts w:ascii="Arial" w:eastAsia="Arial" w:hAnsi="Arial" w:cs="Arial"/>
                <w:i/>
                <w:sz w:val="22"/>
                <w:szCs w:val="22"/>
              </w:rPr>
              <w:t>software</w:t>
            </w:r>
            <w:r w:rsidRPr="006840DA">
              <w:rPr>
                <w:rFonts w:ascii="Arial" w:eastAsia="Arial" w:hAnsi="Arial" w:cs="Arial"/>
                <w:sz w:val="22"/>
                <w:szCs w:val="22"/>
              </w:rPr>
              <w:t>, herramientas de modelados, entre otros</w:t>
            </w:r>
            <w:r w:rsidR="00714B54" w:rsidRPr="006840DA">
              <w:rPr>
                <w:rFonts w:ascii="Arial" w:eastAsia="Arial" w:hAnsi="Arial" w:cs="Arial"/>
                <w:sz w:val="22"/>
                <w:szCs w:val="22"/>
              </w:rPr>
              <w:t>,</w:t>
            </w:r>
            <w:r w:rsidRPr="006840DA">
              <w:rPr>
                <w:rFonts w:ascii="Arial" w:eastAsia="Arial" w:hAnsi="Arial" w:cs="Arial"/>
                <w:sz w:val="22"/>
                <w:szCs w:val="22"/>
              </w:rPr>
              <w:t xml:space="preserve"> y donde se aprenderá cómo validar un problema a través de encuestas, procesamientos de datos, tipos de modelados, etc.</w:t>
            </w:r>
          </w:p>
          <w:p w14:paraId="00000024" w14:textId="77777777" w:rsidR="00D15BE9" w:rsidRPr="006840DA" w:rsidRDefault="00D15BE9">
            <w:pPr>
              <w:rPr>
                <w:rFonts w:ascii="Arial" w:eastAsia="Arial" w:hAnsi="Arial" w:cs="Arial"/>
                <w:sz w:val="22"/>
                <w:szCs w:val="22"/>
              </w:rPr>
            </w:pPr>
          </w:p>
          <w:p w14:paraId="00000025" w14:textId="5CF6DC78" w:rsidR="00D15BE9" w:rsidRPr="006840DA" w:rsidRDefault="006C5728">
            <w:pPr>
              <w:rPr>
                <w:rFonts w:ascii="Arial" w:eastAsia="Arial" w:hAnsi="Arial" w:cs="Arial"/>
                <w:sz w:val="22"/>
                <w:szCs w:val="22"/>
              </w:rPr>
            </w:pPr>
            <w:r w:rsidRPr="006840DA">
              <w:rPr>
                <w:rFonts w:ascii="Arial" w:eastAsia="Arial" w:hAnsi="Arial" w:cs="Arial"/>
                <w:sz w:val="22"/>
                <w:szCs w:val="22"/>
              </w:rPr>
              <w:t>En el siguiente video conocerá, de forma general, la temática que se estudiará a lo largo del componente formativo</w:t>
            </w:r>
            <w:r w:rsidR="006B5633" w:rsidRPr="006840DA">
              <w:rPr>
                <w:rFonts w:ascii="Arial" w:eastAsia="Arial" w:hAnsi="Arial" w:cs="Arial"/>
                <w:sz w:val="22"/>
                <w:szCs w:val="22"/>
              </w:rPr>
              <w:t>:</w:t>
            </w:r>
          </w:p>
        </w:tc>
      </w:tr>
    </w:tbl>
    <w:p w14:paraId="00000026" w14:textId="77777777" w:rsidR="00D15BE9" w:rsidRPr="006840DA" w:rsidRDefault="00D15BE9">
      <w:pPr>
        <w:spacing w:after="120" w:line="276" w:lineRule="auto"/>
        <w:rPr>
          <w:rFonts w:ascii="Arial" w:eastAsia="Arial" w:hAnsi="Arial" w:cs="Arial"/>
          <w:sz w:val="22"/>
          <w:szCs w:val="22"/>
        </w:rPr>
      </w:pPr>
    </w:p>
    <w:p w14:paraId="00000027" w14:textId="77777777" w:rsidR="00D15BE9" w:rsidRPr="006840DA" w:rsidRDefault="006C5728">
      <w:pPr>
        <w:spacing w:after="120" w:line="276" w:lineRule="auto"/>
        <w:rPr>
          <w:rFonts w:ascii="Arial" w:eastAsia="Arial" w:hAnsi="Arial" w:cs="Arial"/>
          <w:i/>
          <w:sz w:val="22"/>
          <w:szCs w:val="22"/>
        </w:rPr>
      </w:pPr>
      <w:r w:rsidRPr="006840DA">
        <w:rPr>
          <w:rFonts w:ascii="Arial" w:eastAsia="Arial" w:hAnsi="Arial" w:cs="Arial"/>
          <w:b/>
          <w:sz w:val="22"/>
          <w:szCs w:val="22"/>
        </w:rPr>
        <w:t xml:space="preserve">GUION DE VIDEO INTRODUCTORIO </w:t>
      </w:r>
    </w:p>
    <w:p w14:paraId="00000028" w14:textId="77777777" w:rsidR="00D15BE9" w:rsidRPr="006840DA" w:rsidRDefault="00D15BE9">
      <w:pPr>
        <w:spacing w:after="120" w:line="276" w:lineRule="auto"/>
        <w:rPr>
          <w:rFonts w:ascii="Arial" w:eastAsia="Arial" w:hAnsi="Arial" w:cs="Arial"/>
          <w:i/>
          <w:sz w:val="22"/>
          <w:szCs w:val="22"/>
        </w:rPr>
      </w:pPr>
    </w:p>
    <w:tbl>
      <w:tblPr>
        <w:tblStyle w:val="affff6"/>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
        <w:gridCol w:w="3921"/>
        <w:gridCol w:w="1537"/>
        <w:gridCol w:w="3756"/>
        <w:gridCol w:w="3150"/>
      </w:tblGrid>
      <w:tr w:rsidR="006840DA" w:rsidRPr="006840DA" w14:paraId="3A142A1A" w14:textId="77777777">
        <w:trPr>
          <w:trHeight w:val="460"/>
        </w:trPr>
        <w:tc>
          <w:tcPr>
            <w:tcW w:w="1048" w:type="dxa"/>
            <w:shd w:val="clear" w:color="auto" w:fill="C9DAF8"/>
            <w:tcMar>
              <w:top w:w="100" w:type="dxa"/>
              <w:left w:w="100" w:type="dxa"/>
              <w:bottom w:w="100" w:type="dxa"/>
              <w:right w:w="100" w:type="dxa"/>
            </w:tcMar>
          </w:tcPr>
          <w:p w14:paraId="00000029"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2364" w:type="dxa"/>
            <w:gridSpan w:val="4"/>
            <w:shd w:val="clear" w:color="auto" w:fill="C9DAF8"/>
            <w:tcMar>
              <w:top w:w="100" w:type="dxa"/>
              <w:left w:w="100" w:type="dxa"/>
              <w:bottom w:w="100" w:type="dxa"/>
              <w:right w:w="100" w:type="dxa"/>
            </w:tcMar>
          </w:tcPr>
          <w:p w14:paraId="0000002A"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1" w:name="_heading=h.30j0zll" w:colFirst="0" w:colLast="0"/>
            <w:bookmarkEnd w:id="1"/>
            <w:r w:rsidRPr="006840DA">
              <w:rPr>
                <w:rFonts w:ascii="Arial" w:eastAsia="Arial" w:hAnsi="Arial" w:cs="Arial"/>
                <w:sz w:val="22"/>
                <w:szCs w:val="22"/>
              </w:rPr>
              <w:t>Video animación 2D</w:t>
            </w:r>
          </w:p>
        </w:tc>
      </w:tr>
      <w:tr w:rsidR="006840DA" w:rsidRPr="006840DA" w14:paraId="329FF6DF" w14:textId="77777777">
        <w:trPr>
          <w:trHeight w:val="460"/>
        </w:trPr>
        <w:tc>
          <w:tcPr>
            <w:tcW w:w="1048" w:type="dxa"/>
            <w:shd w:val="clear" w:color="auto" w:fill="C9DAF8"/>
            <w:tcMar>
              <w:top w:w="100" w:type="dxa"/>
              <w:left w:w="100" w:type="dxa"/>
              <w:bottom w:w="100" w:type="dxa"/>
              <w:right w:w="100" w:type="dxa"/>
            </w:tcMar>
          </w:tcPr>
          <w:p w14:paraId="0000002E"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NOTA</w:t>
            </w:r>
          </w:p>
        </w:tc>
        <w:tc>
          <w:tcPr>
            <w:tcW w:w="12364" w:type="dxa"/>
            <w:gridSpan w:val="4"/>
            <w:shd w:val="clear" w:color="auto" w:fill="C9DAF8"/>
            <w:tcMar>
              <w:top w:w="100" w:type="dxa"/>
              <w:left w:w="100" w:type="dxa"/>
              <w:bottom w:w="100" w:type="dxa"/>
              <w:right w:w="100" w:type="dxa"/>
            </w:tcMar>
          </w:tcPr>
          <w:p w14:paraId="0000002F" w14:textId="77777777" w:rsidR="00D15BE9" w:rsidRPr="006840DA" w:rsidRDefault="00D15BE9">
            <w:pPr>
              <w:widowControl w:val="0"/>
              <w:spacing w:after="120" w:line="276" w:lineRule="auto"/>
              <w:jc w:val="center"/>
              <w:rPr>
                <w:rFonts w:ascii="Arial" w:eastAsia="Arial" w:hAnsi="Arial" w:cs="Arial"/>
                <w:b/>
                <w:sz w:val="22"/>
                <w:szCs w:val="22"/>
              </w:rPr>
            </w:pPr>
          </w:p>
        </w:tc>
      </w:tr>
      <w:tr w:rsidR="006840DA" w:rsidRPr="006840DA" w14:paraId="3DCE912B" w14:textId="77777777">
        <w:trPr>
          <w:trHeight w:val="420"/>
        </w:trPr>
        <w:tc>
          <w:tcPr>
            <w:tcW w:w="1048" w:type="dxa"/>
            <w:shd w:val="clear" w:color="auto" w:fill="auto"/>
            <w:tcMar>
              <w:top w:w="100" w:type="dxa"/>
              <w:left w:w="100" w:type="dxa"/>
              <w:bottom w:w="100" w:type="dxa"/>
              <w:right w:w="100" w:type="dxa"/>
            </w:tcMar>
          </w:tcPr>
          <w:p w14:paraId="00000033"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Título </w:t>
            </w:r>
          </w:p>
        </w:tc>
        <w:tc>
          <w:tcPr>
            <w:tcW w:w="12364" w:type="dxa"/>
            <w:gridSpan w:val="4"/>
            <w:shd w:val="clear" w:color="auto" w:fill="auto"/>
            <w:tcMar>
              <w:top w:w="100" w:type="dxa"/>
              <w:left w:w="100" w:type="dxa"/>
              <w:bottom w:w="100" w:type="dxa"/>
              <w:right w:w="100" w:type="dxa"/>
            </w:tcMar>
          </w:tcPr>
          <w:p w14:paraId="00000034"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Introducción</w:t>
            </w:r>
          </w:p>
        </w:tc>
      </w:tr>
      <w:tr w:rsidR="006840DA" w:rsidRPr="006840DA" w14:paraId="38A3F564" w14:textId="77777777">
        <w:tc>
          <w:tcPr>
            <w:tcW w:w="1048" w:type="dxa"/>
            <w:shd w:val="clear" w:color="auto" w:fill="auto"/>
            <w:tcMar>
              <w:top w:w="100" w:type="dxa"/>
              <w:left w:w="100" w:type="dxa"/>
              <w:bottom w:w="100" w:type="dxa"/>
              <w:right w:w="100" w:type="dxa"/>
            </w:tcMar>
          </w:tcPr>
          <w:p w14:paraId="00000038"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Escena</w:t>
            </w:r>
          </w:p>
        </w:tc>
        <w:tc>
          <w:tcPr>
            <w:tcW w:w="3921" w:type="dxa"/>
            <w:shd w:val="clear" w:color="auto" w:fill="auto"/>
            <w:tcMar>
              <w:top w:w="100" w:type="dxa"/>
              <w:left w:w="100" w:type="dxa"/>
              <w:bottom w:w="100" w:type="dxa"/>
              <w:right w:w="100" w:type="dxa"/>
            </w:tcMar>
          </w:tcPr>
          <w:p w14:paraId="00000039"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Imagen (las imágenes son de referencia)</w:t>
            </w:r>
          </w:p>
        </w:tc>
        <w:tc>
          <w:tcPr>
            <w:tcW w:w="1537" w:type="dxa"/>
            <w:shd w:val="clear" w:color="auto" w:fill="auto"/>
            <w:tcMar>
              <w:top w:w="100" w:type="dxa"/>
              <w:left w:w="100" w:type="dxa"/>
              <w:bottom w:w="100" w:type="dxa"/>
              <w:right w:w="100" w:type="dxa"/>
            </w:tcMar>
          </w:tcPr>
          <w:p w14:paraId="0000003A"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Sonido</w:t>
            </w:r>
          </w:p>
        </w:tc>
        <w:tc>
          <w:tcPr>
            <w:tcW w:w="3756" w:type="dxa"/>
            <w:shd w:val="clear" w:color="auto" w:fill="auto"/>
            <w:tcMar>
              <w:top w:w="100" w:type="dxa"/>
              <w:left w:w="100" w:type="dxa"/>
              <w:bottom w:w="100" w:type="dxa"/>
              <w:right w:w="100" w:type="dxa"/>
            </w:tcMar>
          </w:tcPr>
          <w:p w14:paraId="0000003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Narración</w:t>
            </w:r>
          </w:p>
        </w:tc>
        <w:tc>
          <w:tcPr>
            <w:tcW w:w="3150" w:type="dxa"/>
            <w:shd w:val="clear" w:color="auto" w:fill="auto"/>
            <w:tcMar>
              <w:top w:w="100" w:type="dxa"/>
              <w:left w:w="100" w:type="dxa"/>
              <w:bottom w:w="100" w:type="dxa"/>
              <w:right w:w="100" w:type="dxa"/>
            </w:tcMar>
          </w:tcPr>
          <w:p w14:paraId="0000003C"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Texto</w:t>
            </w:r>
          </w:p>
        </w:tc>
      </w:tr>
      <w:tr w:rsidR="006840DA" w:rsidRPr="006840DA" w14:paraId="0509BDD8" w14:textId="77777777">
        <w:tc>
          <w:tcPr>
            <w:tcW w:w="1048" w:type="dxa"/>
            <w:shd w:val="clear" w:color="auto" w:fill="auto"/>
            <w:tcMar>
              <w:top w:w="100" w:type="dxa"/>
              <w:left w:w="100" w:type="dxa"/>
              <w:bottom w:w="100" w:type="dxa"/>
              <w:right w:w="100" w:type="dxa"/>
            </w:tcMar>
          </w:tcPr>
          <w:p w14:paraId="0000003D"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1</w:t>
            </w:r>
          </w:p>
        </w:tc>
        <w:tc>
          <w:tcPr>
            <w:tcW w:w="3921" w:type="dxa"/>
            <w:shd w:val="clear" w:color="auto" w:fill="auto"/>
            <w:tcMar>
              <w:top w:w="100" w:type="dxa"/>
              <w:left w:w="100" w:type="dxa"/>
              <w:bottom w:w="100" w:type="dxa"/>
              <w:right w:w="100" w:type="dxa"/>
            </w:tcMar>
          </w:tcPr>
          <w:p w14:paraId="0000003E"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673DB21E" wp14:editId="44E71C10">
                  <wp:extent cx="2370672" cy="751783"/>
                  <wp:effectExtent l="0" t="0" r="0" b="0"/>
                  <wp:docPr id="219" name="image27.jpg" descr="Conceptos empresariales de análisis, planificación, investigación de marketing, comunicación de trabajo, configuración de objetivos. Personas lanzando proyectos, estudiando informes. Ilustraciones vectoriales planas aisladas en fondo blanco."/>
                  <wp:cNvGraphicFramePr/>
                  <a:graphic xmlns:a="http://schemas.openxmlformats.org/drawingml/2006/main">
                    <a:graphicData uri="http://schemas.openxmlformats.org/drawingml/2006/picture">
                      <pic:pic xmlns:pic="http://schemas.openxmlformats.org/drawingml/2006/picture">
                        <pic:nvPicPr>
                          <pic:cNvPr id="0" name="image27.jpg" descr="Conceptos empresariales de análisis, planificación, investigación de marketing, comunicación de trabajo, configuración de objetivos. Personas lanzando proyectos, estudiando informes. Ilustraciones vectoriales planas aisladas en fondo blanco."/>
                          <pic:cNvPicPr preferRelativeResize="0"/>
                        </pic:nvPicPr>
                        <pic:blipFill>
                          <a:blip r:embed="rId9"/>
                          <a:srcRect/>
                          <a:stretch>
                            <a:fillRect/>
                          </a:stretch>
                        </pic:blipFill>
                        <pic:spPr>
                          <a:xfrm>
                            <a:off x="0" y="0"/>
                            <a:ext cx="2370672" cy="751783"/>
                          </a:xfrm>
                          <a:prstGeom prst="rect">
                            <a:avLst/>
                          </a:prstGeom>
                          <a:ln/>
                        </pic:spPr>
                      </pic:pic>
                    </a:graphicData>
                  </a:graphic>
                </wp:inline>
              </w:drawing>
            </w:r>
          </w:p>
          <w:p w14:paraId="0000003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Colocar un carrusel de imágenes como las que se presentan mientras se escucha el audio y aparecen los textos.</w:t>
            </w:r>
          </w:p>
        </w:tc>
        <w:tc>
          <w:tcPr>
            <w:tcW w:w="1537" w:type="dxa"/>
            <w:shd w:val="clear" w:color="auto" w:fill="auto"/>
            <w:tcMar>
              <w:top w:w="100" w:type="dxa"/>
              <w:left w:w="100" w:type="dxa"/>
              <w:bottom w:w="100" w:type="dxa"/>
              <w:right w:w="100" w:type="dxa"/>
            </w:tcMar>
          </w:tcPr>
          <w:p w14:paraId="00000040"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41"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sz w:val="22"/>
                <w:szCs w:val="22"/>
              </w:rPr>
              <w:t xml:space="preserve">En el presente componente formativo aprenderá sobre la importancia de la </w:t>
            </w:r>
            <w:r w:rsidRPr="006840DA">
              <w:rPr>
                <w:rFonts w:ascii="Arial" w:eastAsia="Arial" w:hAnsi="Arial" w:cs="Arial"/>
                <w:b/>
                <w:sz w:val="22"/>
                <w:szCs w:val="22"/>
              </w:rPr>
              <w:t>recolección de información</w:t>
            </w:r>
            <w:r w:rsidRPr="006840DA">
              <w:rPr>
                <w:rFonts w:ascii="Arial" w:eastAsia="Arial" w:hAnsi="Arial" w:cs="Arial"/>
                <w:sz w:val="22"/>
                <w:szCs w:val="22"/>
              </w:rPr>
              <w:t xml:space="preserve"> de acuerdo con las necesidades del cliente como requerimiento fundamental para el buen desarrollo de aplicaciones web</w:t>
            </w:r>
            <w:r w:rsidRPr="006840DA">
              <w:rPr>
                <w:rFonts w:ascii="Arial" w:eastAsia="Arial" w:hAnsi="Arial" w:cs="Arial"/>
                <w:i/>
                <w:sz w:val="22"/>
                <w:szCs w:val="22"/>
              </w:rPr>
              <w:t xml:space="preserve"> Full </w:t>
            </w:r>
            <w:proofErr w:type="spellStart"/>
            <w:r w:rsidRPr="006840DA">
              <w:rPr>
                <w:rFonts w:ascii="Arial" w:eastAsia="Arial" w:hAnsi="Arial" w:cs="Arial"/>
                <w:i/>
                <w:sz w:val="22"/>
                <w:szCs w:val="22"/>
              </w:rPr>
              <w:t>stack</w:t>
            </w:r>
            <w:proofErr w:type="spellEnd"/>
            <w:r w:rsidRPr="006840DA">
              <w:rPr>
                <w:rFonts w:ascii="Arial" w:eastAsia="Arial" w:hAnsi="Arial" w:cs="Arial"/>
                <w:sz w:val="22"/>
                <w:szCs w:val="22"/>
              </w:rPr>
              <w:t>. Es necesario conocer primero los componentes teóricos, que son la columna principal para tener una buena base en el desarrollo, y que se deben identificar desde un inicio. Es</w:t>
            </w:r>
            <w:r w:rsidRPr="006840DA">
              <w:rPr>
                <w:rFonts w:ascii="Arial" w:eastAsia="Arial" w:hAnsi="Arial" w:cs="Arial"/>
                <w:sz w:val="22"/>
                <w:szCs w:val="22"/>
                <w:highlight w:val="white"/>
              </w:rPr>
              <w:t xml:space="preserve">to se lleva a cabo para garantizar que el sistema entregue una función específica en un tiempo y con un costo acordados, y con un nivel de calidad definido. </w:t>
            </w:r>
          </w:p>
        </w:tc>
        <w:tc>
          <w:tcPr>
            <w:tcW w:w="3150" w:type="dxa"/>
            <w:shd w:val="clear" w:color="auto" w:fill="auto"/>
            <w:tcMar>
              <w:top w:w="100" w:type="dxa"/>
              <w:left w:w="100" w:type="dxa"/>
              <w:bottom w:w="100" w:type="dxa"/>
              <w:right w:w="100" w:type="dxa"/>
            </w:tcMar>
          </w:tcPr>
          <w:p w14:paraId="0000004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Recolección de la información</w:t>
            </w:r>
          </w:p>
          <w:p w14:paraId="00000043" w14:textId="77777777" w:rsidR="00D15BE9" w:rsidRPr="006840DA" w:rsidRDefault="006C5728">
            <w:pPr>
              <w:widowControl w:val="0"/>
              <w:spacing w:after="120" w:line="276" w:lineRule="auto"/>
              <w:rPr>
                <w:rFonts w:ascii="Arial" w:eastAsia="Arial" w:hAnsi="Arial" w:cs="Arial"/>
                <w:i/>
                <w:sz w:val="22"/>
                <w:szCs w:val="22"/>
              </w:rPr>
            </w:pPr>
            <w:r w:rsidRPr="006840DA">
              <w:rPr>
                <w:rFonts w:ascii="Arial" w:eastAsia="Arial" w:hAnsi="Arial" w:cs="Arial"/>
                <w:i/>
                <w:sz w:val="22"/>
                <w:szCs w:val="22"/>
              </w:rPr>
              <w:t xml:space="preserve">Full </w:t>
            </w:r>
            <w:proofErr w:type="spellStart"/>
            <w:r w:rsidRPr="006840DA">
              <w:rPr>
                <w:rFonts w:ascii="Arial" w:eastAsia="Arial" w:hAnsi="Arial" w:cs="Arial"/>
                <w:i/>
                <w:sz w:val="22"/>
                <w:szCs w:val="22"/>
              </w:rPr>
              <w:t>stack</w:t>
            </w:r>
            <w:proofErr w:type="spellEnd"/>
          </w:p>
        </w:tc>
      </w:tr>
      <w:tr w:rsidR="006840DA" w:rsidRPr="006840DA" w14:paraId="61C4CA01" w14:textId="77777777">
        <w:tc>
          <w:tcPr>
            <w:tcW w:w="1048" w:type="dxa"/>
            <w:shd w:val="clear" w:color="auto" w:fill="auto"/>
            <w:tcMar>
              <w:top w:w="100" w:type="dxa"/>
              <w:left w:w="100" w:type="dxa"/>
              <w:bottom w:w="100" w:type="dxa"/>
              <w:right w:w="100" w:type="dxa"/>
            </w:tcMar>
          </w:tcPr>
          <w:p w14:paraId="00000044"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2</w:t>
            </w:r>
          </w:p>
        </w:tc>
        <w:tc>
          <w:tcPr>
            <w:tcW w:w="3921" w:type="dxa"/>
            <w:shd w:val="clear" w:color="auto" w:fill="auto"/>
            <w:tcMar>
              <w:top w:w="100" w:type="dxa"/>
              <w:left w:w="100" w:type="dxa"/>
              <w:bottom w:w="100" w:type="dxa"/>
              <w:right w:w="100" w:type="dxa"/>
            </w:tcMar>
          </w:tcPr>
          <w:p w14:paraId="00000045"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712C729E" wp14:editId="51360B50">
                  <wp:extent cx="1080851" cy="1132773"/>
                  <wp:effectExtent l="0" t="0" r="0" b="0"/>
                  <wp:docPr id="221" name="image35.jpg" descr="Los personajes administran las finanzas. Personas que calculan y analizan el presupuesto personal o corporativo, administran los ingresos financieros, consultan con un contable.  Ilustración vectorial de dibujos animados planos y conjunto de iconos.&#10;"/>
                  <wp:cNvGraphicFramePr/>
                  <a:graphic xmlns:a="http://schemas.openxmlformats.org/drawingml/2006/main">
                    <a:graphicData uri="http://schemas.openxmlformats.org/drawingml/2006/picture">
                      <pic:pic xmlns:pic="http://schemas.openxmlformats.org/drawingml/2006/picture">
                        <pic:nvPicPr>
                          <pic:cNvPr id="0" name="image35.jpg" descr="Los personajes administran las finanzas. Personas que calculan y analizan el presupuesto personal o corporativo, administran los ingresos financieros, consultan con un contable.  Ilustración vectorial de dibujos animados planos y conjunto de iconos.&#10;"/>
                          <pic:cNvPicPr preferRelativeResize="0"/>
                        </pic:nvPicPr>
                        <pic:blipFill>
                          <a:blip r:embed="rId10"/>
                          <a:srcRect r="64977" b="-4"/>
                          <a:stretch>
                            <a:fillRect/>
                          </a:stretch>
                        </pic:blipFill>
                        <pic:spPr>
                          <a:xfrm>
                            <a:off x="0" y="0"/>
                            <a:ext cx="1080851" cy="1132773"/>
                          </a:xfrm>
                          <a:prstGeom prst="rect">
                            <a:avLst/>
                          </a:prstGeom>
                          <a:ln/>
                        </pic:spPr>
                      </pic:pic>
                    </a:graphicData>
                  </a:graphic>
                </wp:inline>
              </w:drawing>
            </w:r>
          </w:p>
          <w:p w14:paraId="0000004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215CD5E7" wp14:editId="0186D098">
                  <wp:extent cx="1020492" cy="993574"/>
                  <wp:effectExtent l="0" t="0" r="0" b="0"/>
                  <wp:docPr id="220" name="image35.jpg" descr="Los personajes administran las finanzas. Personas que calculan y analizan el presupuesto personal o corporativo, administran los ingresos financieros, consultan con un contable.  Ilustración vectorial de dibujos animados planos y conjunto de iconos.&#10;"/>
                  <wp:cNvGraphicFramePr/>
                  <a:graphic xmlns:a="http://schemas.openxmlformats.org/drawingml/2006/main">
                    <a:graphicData uri="http://schemas.openxmlformats.org/drawingml/2006/picture">
                      <pic:pic xmlns:pic="http://schemas.openxmlformats.org/drawingml/2006/picture">
                        <pic:nvPicPr>
                          <pic:cNvPr id="0" name="image35.jpg" descr="Los personajes administran las finanzas. Personas que calculan y analizan el presupuesto personal o corporativo, administran los ingresos financieros, consultan con un contable.  Ilustración vectorial de dibujos animados planos y conjunto de iconos.&#10;"/>
                          <pic:cNvPicPr preferRelativeResize="0"/>
                        </pic:nvPicPr>
                        <pic:blipFill>
                          <a:blip r:embed="rId10"/>
                          <a:srcRect l="31335" r="30968"/>
                          <a:stretch>
                            <a:fillRect/>
                          </a:stretch>
                        </pic:blipFill>
                        <pic:spPr>
                          <a:xfrm>
                            <a:off x="0" y="0"/>
                            <a:ext cx="1020492" cy="993574"/>
                          </a:xfrm>
                          <a:prstGeom prst="rect">
                            <a:avLst/>
                          </a:prstGeom>
                          <a:ln/>
                        </pic:spPr>
                      </pic:pic>
                    </a:graphicData>
                  </a:graphic>
                </wp:inline>
              </w:drawing>
            </w:r>
          </w:p>
          <w:p w14:paraId="00000047"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2BFD0A3F" wp14:editId="257EE11D">
                  <wp:extent cx="920434" cy="993574"/>
                  <wp:effectExtent l="0" t="0" r="0" b="0"/>
                  <wp:docPr id="223" name="image35.jpg" descr="Los personajes administran las finanzas. Personas que calculan y analizan el presupuesto personal o corporativo, administran los ingresos financieros, consultan con un contable.  Ilustración vectorial de dibujos animados planos y conjunto de iconos.&#10;"/>
                  <wp:cNvGraphicFramePr/>
                  <a:graphic xmlns:a="http://schemas.openxmlformats.org/drawingml/2006/main">
                    <a:graphicData uri="http://schemas.openxmlformats.org/drawingml/2006/picture">
                      <pic:pic xmlns:pic="http://schemas.openxmlformats.org/drawingml/2006/picture">
                        <pic:nvPicPr>
                          <pic:cNvPr id="0" name="image35.jpg" descr="Los personajes administran las finanzas. Personas que calculan y analizan el presupuesto personal o corporativo, administran los ingresos financieros, consultan con un contable.  Ilustración vectorial de dibujos animados planos y conjunto de iconos.&#10;"/>
                          <pic:cNvPicPr preferRelativeResize="0"/>
                        </pic:nvPicPr>
                        <pic:blipFill>
                          <a:blip r:embed="rId10"/>
                          <a:srcRect l="66000"/>
                          <a:stretch>
                            <a:fillRect/>
                          </a:stretch>
                        </pic:blipFill>
                        <pic:spPr>
                          <a:xfrm>
                            <a:off x="0" y="0"/>
                            <a:ext cx="920434" cy="993574"/>
                          </a:xfrm>
                          <a:prstGeom prst="rect">
                            <a:avLst/>
                          </a:prstGeom>
                          <a:ln/>
                        </pic:spPr>
                      </pic:pic>
                    </a:graphicData>
                  </a:graphic>
                </wp:inline>
              </w:drawing>
            </w:r>
          </w:p>
        </w:tc>
        <w:tc>
          <w:tcPr>
            <w:tcW w:w="1537" w:type="dxa"/>
            <w:shd w:val="clear" w:color="auto" w:fill="auto"/>
            <w:tcMar>
              <w:top w:w="100" w:type="dxa"/>
              <w:left w:w="100" w:type="dxa"/>
              <w:bottom w:w="100" w:type="dxa"/>
              <w:right w:w="100" w:type="dxa"/>
            </w:tcMar>
          </w:tcPr>
          <w:p w14:paraId="00000048"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49"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highlight w:val="white"/>
              </w:rPr>
              <w:t xml:space="preserve">Antes de comenzar un proyecto de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se requiere tener la información para que las partes interesadas puedan identificar los problemas al principio del proceso, lo que significa tener la mejor oportunidad para resolverlos sin que se haya invertido demasiado dinero, tiempo o esfuerzo en el proyecto ni tener que reducir el alcance o cambiar la directriz del trabajo para resolver dificultades que más adelante se conviertan en problemas mayores en el proceso de desarrollo.</w:t>
            </w:r>
          </w:p>
        </w:tc>
        <w:tc>
          <w:tcPr>
            <w:tcW w:w="3150" w:type="dxa"/>
            <w:shd w:val="clear" w:color="auto" w:fill="auto"/>
            <w:tcMar>
              <w:top w:w="100" w:type="dxa"/>
              <w:left w:w="100" w:type="dxa"/>
              <w:bottom w:w="100" w:type="dxa"/>
              <w:right w:w="100" w:type="dxa"/>
            </w:tcMar>
          </w:tcPr>
          <w:p w14:paraId="0000004A"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Información </w:t>
            </w:r>
          </w:p>
          <w:p w14:paraId="0000004B"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Identificar problemas</w:t>
            </w:r>
          </w:p>
          <w:p w14:paraId="0000004C"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Resolverlos rápidamente</w:t>
            </w:r>
          </w:p>
        </w:tc>
      </w:tr>
      <w:tr w:rsidR="006840DA" w:rsidRPr="006840DA" w14:paraId="55866D97" w14:textId="77777777">
        <w:tc>
          <w:tcPr>
            <w:tcW w:w="1048" w:type="dxa"/>
            <w:shd w:val="clear" w:color="auto" w:fill="auto"/>
            <w:tcMar>
              <w:top w:w="100" w:type="dxa"/>
              <w:left w:w="100" w:type="dxa"/>
              <w:bottom w:w="100" w:type="dxa"/>
              <w:right w:w="100" w:type="dxa"/>
            </w:tcMar>
          </w:tcPr>
          <w:p w14:paraId="0000004D"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3</w:t>
            </w:r>
          </w:p>
        </w:tc>
        <w:tc>
          <w:tcPr>
            <w:tcW w:w="3921" w:type="dxa"/>
            <w:shd w:val="clear" w:color="auto" w:fill="auto"/>
            <w:tcMar>
              <w:top w:w="100" w:type="dxa"/>
              <w:left w:w="100" w:type="dxa"/>
              <w:bottom w:w="100" w:type="dxa"/>
              <w:right w:w="100" w:type="dxa"/>
            </w:tcMar>
          </w:tcPr>
          <w:p w14:paraId="0000004E"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0F8EECCB" wp14:editId="791EDC01">
                  <wp:extent cx="1644129" cy="1150137"/>
                  <wp:effectExtent l="0" t="0" r="0" b="0"/>
                  <wp:docPr id="222" name="image29.jpg" descr="Programación de la interfaz de software en dispositivos por ingenieros. Aplicación para proyecto de empresa. Un espacio de soluciones profesionales para sistemas y software. Ilustración conceptual. Vector de personas isométricas."/>
                  <wp:cNvGraphicFramePr/>
                  <a:graphic xmlns:a="http://schemas.openxmlformats.org/drawingml/2006/main">
                    <a:graphicData uri="http://schemas.openxmlformats.org/drawingml/2006/picture">
                      <pic:pic xmlns:pic="http://schemas.openxmlformats.org/drawingml/2006/picture">
                        <pic:nvPicPr>
                          <pic:cNvPr id="0" name="image29.jpg" descr="Programación de la interfaz de software en dispositivos por ingenieros. Aplicación para proyecto de empresa. Un espacio de soluciones profesionales para sistemas y software. Ilustración conceptual. Vector de personas isométricas."/>
                          <pic:cNvPicPr preferRelativeResize="0"/>
                        </pic:nvPicPr>
                        <pic:blipFill>
                          <a:blip r:embed="rId11"/>
                          <a:srcRect/>
                          <a:stretch>
                            <a:fillRect/>
                          </a:stretch>
                        </pic:blipFill>
                        <pic:spPr>
                          <a:xfrm>
                            <a:off x="0" y="0"/>
                            <a:ext cx="1644129" cy="1150137"/>
                          </a:xfrm>
                          <a:prstGeom prst="rect">
                            <a:avLst/>
                          </a:prstGeom>
                          <a:ln/>
                        </pic:spPr>
                      </pic:pic>
                    </a:graphicData>
                  </a:graphic>
                </wp:inline>
              </w:drawing>
            </w:r>
          </w:p>
          <w:p w14:paraId="0000004F"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Darle movimiento a la imagen.</w:t>
            </w:r>
          </w:p>
        </w:tc>
        <w:tc>
          <w:tcPr>
            <w:tcW w:w="1537" w:type="dxa"/>
            <w:shd w:val="clear" w:color="auto" w:fill="auto"/>
            <w:tcMar>
              <w:top w:w="100" w:type="dxa"/>
              <w:left w:w="100" w:type="dxa"/>
              <w:bottom w:w="100" w:type="dxa"/>
              <w:right w:w="100" w:type="dxa"/>
            </w:tcMar>
          </w:tcPr>
          <w:p w14:paraId="00000050"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51"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 xml:space="preserve">En la medida en que el </w:t>
            </w:r>
            <w:r w:rsidRPr="006840DA">
              <w:rPr>
                <w:rFonts w:ascii="Arial" w:eastAsia="Arial" w:hAnsi="Arial" w:cs="Arial"/>
                <w:i/>
                <w:sz w:val="22"/>
                <w:szCs w:val="22"/>
              </w:rPr>
              <w:t>software</w:t>
            </w:r>
            <w:r w:rsidRPr="006840DA">
              <w:rPr>
                <w:rFonts w:ascii="Arial" w:eastAsia="Arial" w:hAnsi="Arial" w:cs="Arial"/>
                <w:sz w:val="22"/>
                <w:szCs w:val="22"/>
              </w:rPr>
              <w:t xml:space="preserve"> se vuelve cada vez más accesible al público es posible que, por fin, se comiencen a cerrar las brechas tecnológicas para resolver los problemas logísticos más complejos.</w:t>
            </w:r>
          </w:p>
        </w:tc>
        <w:tc>
          <w:tcPr>
            <w:tcW w:w="3150" w:type="dxa"/>
            <w:shd w:val="clear" w:color="auto" w:fill="auto"/>
            <w:tcMar>
              <w:top w:w="100" w:type="dxa"/>
              <w:left w:w="100" w:type="dxa"/>
              <w:bottom w:w="100" w:type="dxa"/>
              <w:right w:w="100" w:type="dxa"/>
            </w:tcMar>
          </w:tcPr>
          <w:p w14:paraId="0000005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i/>
                <w:sz w:val="22"/>
                <w:szCs w:val="22"/>
              </w:rPr>
              <w:t>Software</w:t>
            </w:r>
            <w:r w:rsidRPr="006840DA">
              <w:rPr>
                <w:rFonts w:ascii="Arial" w:eastAsia="Arial" w:hAnsi="Arial" w:cs="Arial"/>
                <w:sz w:val="22"/>
                <w:szCs w:val="22"/>
              </w:rPr>
              <w:t xml:space="preserve"> accesible al público</w:t>
            </w:r>
          </w:p>
          <w:p w14:paraId="0000005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Cerrar brechas tecnológicas</w:t>
            </w:r>
          </w:p>
        </w:tc>
      </w:tr>
      <w:tr w:rsidR="006840DA" w:rsidRPr="006840DA" w14:paraId="212722E8" w14:textId="77777777">
        <w:tc>
          <w:tcPr>
            <w:tcW w:w="1048" w:type="dxa"/>
            <w:shd w:val="clear" w:color="auto" w:fill="auto"/>
            <w:tcMar>
              <w:top w:w="100" w:type="dxa"/>
              <w:left w:w="100" w:type="dxa"/>
              <w:bottom w:w="100" w:type="dxa"/>
              <w:right w:w="100" w:type="dxa"/>
            </w:tcMar>
          </w:tcPr>
          <w:p w14:paraId="00000054" w14:textId="77777777" w:rsidR="00D15BE9" w:rsidRPr="006840DA" w:rsidRDefault="00D15BE9">
            <w:pPr>
              <w:widowControl w:val="0"/>
              <w:spacing w:after="120" w:line="276" w:lineRule="auto"/>
              <w:rPr>
                <w:rFonts w:ascii="Arial" w:eastAsia="Arial" w:hAnsi="Arial" w:cs="Arial"/>
                <w:b/>
                <w:sz w:val="22"/>
                <w:szCs w:val="22"/>
              </w:rPr>
            </w:pPr>
          </w:p>
        </w:tc>
        <w:tc>
          <w:tcPr>
            <w:tcW w:w="3921" w:type="dxa"/>
            <w:shd w:val="clear" w:color="auto" w:fill="auto"/>
            <w:tcMar>
              <w:top w:w="100" w:type="dxa"/>
              <w:left w:w="100" w:type="dxa"/>
              <w:bottom w:w="100" w:type="dxa"/>
              <w:right w:w="100" w:type="dxa"/>
            </w:tcMar>
          </w:tcPr>
          <w:p w14:paraId="00000055"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2FEB1A06" wp14:editId="69521997">
                  <wp:extent cx="1308106" cy="1351596"/>
                  <wp:effectExtent l="0" t="0" r="0" b="0"/>
                  <wp:docPr id="225" name="image34.jpg" descr="Programador o codificador mirando la pantalla del ordenador y la ventana del programa con código. Concepto de interfaz de programación de aplicaciones o API para conexión de software. Ilustración vectorial plana moderna para banner."/>
                  <wp:cNvGraphicFramePr/>
                  <a:graphic xmlns:a="http://schemas.openxmlformats.org/drawingml/2006/main">
                    <a:graphicData uri="http://schemas.openxmlformats.org/drawingml/2006/picture">
                      <pic:pic xmlns:pic="http://schemas.openxmlformats.org/drawingml/2006/picture">
                        <pic:nvPicPr>
                          <pic:cNvPr id="0" name="image34.jpg" descr="Programador o codificador mirando la pantalla del ordenador y la ventana del programa con código. Concepto de interfaz de programación de aplicaciones o API para conexión de software. Ilustración vectorial plana moderna para banner."/>
                          <pic:cNvPicPr preferRelativeResize="0"/>
                        </pic:nvPicPr>
                        <pic:blipFill>
                          <a:blip r:embed="rId12"/>
                          <a:srcRect/>
                          <a:stretch>
                            <a:fillRect/>
                          </a:stretch>
                        </pic:blipFill>
                        <pic:spPr>
                          <a:xfrm>
                            <a:off x="0" y="0"/>
                            <a:ext cx="1308106" cy="1351596"/>
                          </a:xfrm>
                          <a:prstGeom prst="rect">
                            <a:avLst/>
                          </a:prstGeom>
                          <a:ln/>
                        </pic:spPr>
                      </pic:pic>
                    </a:graphicData>
                  </a:graphic>
                </wp:inline>
              </w:drawing>
            </w:r>
          </w:p>
        </w:tc>
        <w:tc>
          <w:tcPr>
            <w:tcW w:w="1537" w:type="dxa"/>
            <w:shd w:val="clear" w:color="auto" w:fill="auto"/>
            <w:tcMar>
              <w:top w:w="100" w:type="dxa"/>
              <w:left w:w="100" w:type="dxa"/>
              <w:bottom w:w="100" w:type="dxa"/>
              <w:right w:w="100" w:type="dxa"/>
            </w:tcMar>
          </w:tcPr>
          <w:p w14:paraId="00000056"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57"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Pero antes de empezar con el código es fundamental analizar y revisar, con precaución, sus requerimientos, así el desarrollador podrá trabajar sobre lo planteado y cumplir con las necesidades de manera satisfactoria.</w:t>
            </w:r>
          </w:p>
        </w:tc>
        <w:tc>
          <w:tcPr>
            <w:tcW w:w="3150" w:type="dxa"/>
            <w:shd w:val="clear" w:color="auto" w:fill="auto"/>
            <w:tcMar>
              <w:top w:w="100" w:type="dxa"/>
              <w:left w:w="100" w:type="dxa"/>
              <w:bottom w:w="100" w:type="dxa"/>
              <w:right w:w="100" w:type="dxa"/>
            </w:tcMar>
          </w:tcPr>
          <w:p w14:paraId="00000058"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Analizar y revisar los requerimientos</w:t>
            </w:r>
          </w:p>
        </w:tc>
      </w:tr>
      <w:tr w:rsidR="006840DA" w:rsidRPr="006840DA" w14:paraId="7572EB14" w14:textId="77777777">
        <w:tc>
          <w:tcPr>
            <w:tcW w:w="1048" w:type="dxa"/>
            <w:shd w:val="clear" w:color="auto" w:fill="auto"/>
            <w:tcMar>
              <w:top w:w="100" w:type="dxa"/>
              <w:left w:w="100" w:type="dxa"/>
              <w:bottom w:w="100" w:type="dxa"/>
              <w:right w:w="100" w:type="dxa"/>
            </w:tcMar>
          </w:tcPr>
          <w:p w14:paraId="00000059"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4</w:t>
            </w:r>
          </w:p>
        </w:tc>
        <w:tc>
          <w:tcPr>
            <w:tcW w:w="3921" w:type="dxa"/>
            <w:shd w:val="clear" w:color="auto" w:fill="auto"/>
            <w:tcMar>
              <w:top w:w="100" w:type="dxa"/>
              <w:left w:w="100" w:type="dxa"/>
              <w:bottom w:w="100" w:type="dxa"/>
              <w:right w:w="100" w:type="dxa"/>
            </w:tcMar>
          </w:tcPr>
          <w:p w14:paraId="0000005A"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0DACA5A7" wp14:editId="335BAB72">
                  <wp:extent cx="1101921" cy="926521"/>
                  <wp:effectExtent l="0" t="0" r="0" b="0"/>
                  <wp:docPr id="224" name="image33.jpg" descr="Entrevista laboral. Vector de moderna ilustración de un hombre hablando con una joven con una laptop. Aislado en segundo plano"/>
                  <wp:cNvGraphicFramePr/>
                  <a:graphic xmlns:a="http://schemas.openxmlformats.org/drawingml/2006/main">
                    <a:graphicData uri="http://schemas.openxmlformats.org/drawingml/2006/picture">
                      <pic:pic xmlns:pic="http://schemas.openxmlformats.org/drawingml/2006/picture">
                        <pic:nvPicPr>
                          <pic:cNvPr id="0" name="image33.jpg" descr="Entrevista laboral. Vector de moderna ilustración de un hombre hablando con una joven con una laptop. Aislado en segundo plano"/>
                          <pic:cNvPicPr preferRelativeResize="0"/>
                        </pic:nvPicPr>
                        <pic:blipFill>
                          <a:blip r:embed="rId13"/>
                          <a:srcRect/>
                          <a:stretch>
                            <a:fillRect/>
                          </a:stretch>
                        </pic:blipFill>
                        <pic:spPr>
                          <a:xfrm>
                            <a:off x="0" y="0"/>
                            <a:ext cx="1101921" cy="926521"/>
                          </a:xfrm>
                          <a:prstGeom prst="rect">
                            <a:avLst/>
                          </a:prstGeom>
                          <a:ln/>
                        </pic:spPr>
                      </pic:pic>
                    </a:graphicData>
                  </a:graphic>
                </wp:inline>
              </w:drawing>
            </w:r>
          </w:p>
          <w:p w14:paraId="0000005B" w14:textId="77777777" w:rsidR="00D15BE9" w:rsidRPr="006840DA" w:rsidRDefault="006C5728">
            <w:pPr>
              <w:spacing w:after="120" w:line="276" w:lineRule="auto"/>
              <w:rPr>
                <w:rFonts w:ascii="Arial" w:eastAsia="Arial" w:hAnsi="Arial" w:cs="Arial"/>
                <w:sz w:val="22"/>
                <w:szCs w:val="22"/>
              </w:rPr>
            </w:pPr>
            <w:bookmarkStart w:id="2" w:name="_heading=h.1fob9te" w:colFirst="0" w:colLast="0"/>
            <w:bookmarkEnd w:id="2"/>
            <w:r w:rsidRPr="006840DA">
              <w:rPr>
                <w:rFonts w:ascii="Arial" w:eastAsia="Arial" w:hAnsi="Arial" w:cs="Arial"/>
                <w:noProof/>
                <w:sz w:val="22"/>
                <w:szCs w:val="22"/>
              </w:rPr>
              <w:drawing>
                <wp:inline distT="0" distB="0" distL="0" distR="0" wp14:anchorId="5ECCFB98" wp14:editId="78DCE57C">
                  <wp:extent cx="1006654" cy="828766"/>
                  <wp:effectExtent l="0" t="0" r="0" b="0"/>
                  <wp:docPr id="227" name="image39.jpg" descr="ilustración vectorial isométrica en un fondo gris, grupo focal formado por personas con ropa de negocios cerca del objetivo y cuatro flechas yendo al centro"/>
                  <wp:cNvGraphicFramePr/>
                  <a:graphic xmlns:a="http://schemas.openxmlformats.org/drawingml/2006/main">
                    <a:graphicData uri="http://schemas.openxmlformats.org/drawingml/2006/picture">
                      <pic:pic xmlns:pic="http://schemas.openxmlformats.org/drawingml/2006/picture">
                        <pic:nvPicPr>
                          <pic:cNvPr id="0" name="image39.jpg" descr="ilustración vectorial isométrica en un fondo gris, grupo focal formado por personas con ropa de negocios cerca del objetivo y cuatro flechas yendo al centro"/>
                          <pic:cNvPicPr preferRelativeResize="0"/>
                        </pic:nvPicPr>
                        <pic:blipFill>
                          <a:blip r:embed="rId14"/>
                          <a:srcRect t="20320"/>
                          <a:stretch>
                            <a:fillRect/>
                          </a:stretch>
                        </pic:blipFill>
                        <pic:spPr>
                          <a:xfrm>
                            <a:off x="0" y="0"/>
                            <a:ext cx="1006654" cy="828766"/>
                          </a:xfrm>
                          <a:prstGeom prst="rect">
                            <a:avLst/>
                          </a:prstGeom>
                          <a:ln/>
                        </pic:spPr>
                      </pic:pic>
                    </a:graphicData>
                  </a:graphic>
                </wp:inline>
              </w:drawing>
            </w:r>
          </w:p>
        </w:tc>
        <w:tc>
          <w:tcPr>
            <w:tcW w:w="1537" w:type="dxa"/>
            <w:shd w:val="clear" w:color="auto" w:fill="auto"/>
            <w:tcMar>
              <w:top w:w="100" w:type="dxa"/>
              <w:left w:w="100" w:type="dxa"/>
              <w:bottom w:w="100" w:type="dxa"/>
              <w:right w:w="100" w:type="dxa"/>
            </w:tcMar>
          </w:tcPr>
          <w:p w14:paraId="0000005C"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5D"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 xml:space="preserve">Planear el proceso de recolección de la información es fundamental porque de esta manera se podrán definir, con precisión, las tareas a realizar y los medios utilizados para lograr sus objetivos. Así se busca la mejor forma de recopilar información y usarla en las decisiones que deben tomarse. </w:t>
            </w:r>
          </w:p>
        </w:tc>
        <w:tc>
          <w:tcPr>
            <w:tcW w:w="3150" w:type="dxa"/>
            <w:shd w:val="clear" w:color="auto" w:fill="auto"/>
            <w:tcMar>
              <w:top w:w="100" w:type="dxa"/>
              <w:left w:w="100" w:type="dxa"/>
              <w:bottom w:w="100" w:type="dxa"/>
              <w:right w:w="100" w:type="dxa"/>
            </w:tcMar>
          </w:tcPr>
          <w:p w14:paraId="0000005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Recolección de la información.</w:t>
            </w:r>
          </w:p>
          <w:p w14:paraId="0000005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Definir tareas y medios para lograr objetivos.</w:t>
            </w:r>
          </w:p>
        </w:tc>
      </w:tr>
      <w:tr w:rsidR="006840DA" w:rsidRPr="006840DA" w14:paraId="54B1656F" w14:textId="77777777">
        <w:tc>
          <w:tcPr>
            <w:tcW w:w="1048" w:type="dxa"/>
            <w:shd w:val="clear" w:color="auto" w:fill="auto"/>
            <w:tcMar>
              <w:top w:w="100" w:type="dxa"/>
              <w:left w:w="100" w:type="dxa"/>
              <w:bottom w:w="100" w:type="dxa"/>
              <w:right w:w="100" w:type="dxa"/>
            </w:tcMar>
          </w:tcPr>
          <w:p w14:paraId="00000060"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5</w:t>
            </w:r>
          </w:p>
        </w:tc>
        <w:tc>
          <w:tcPr>
            <w:tcW w:w="3921" w:type="dxa"/>
            <w:shd w:val="clear" w:color="auto" w:fill="auto"/>
            <w:tcMar>
              <w:top w:w="100" w:type="dxa"/>
              <w:left w:w="100" w:type="dxa"/>
              <w:bottom w:w="100" w:type="dxa"/>
              <w:right w:w="100" w:type="dxa"/>
            </w:tcMar>
          </w:tcPr>
          <w:p w14:paraId="00000061"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4D5CBC22" wp14:editId="79AA4861">
                  <wp:extent cx="1646230" cy="914923"/>
                  <wp:effectExtent l="0" t="0" r="0" b="0"/>
                  <wp:docPr id="226" name="image31.jpg" descr="Ilustración vectorial de la encuesta. Concepto de minipersonas planas con prueba de calidad e informe de satisfacción. Comentarios de los clientes o formulario de opinión. El cliente responde a la comprensión con el equipo de investigación profesional."/>
                  <wp:cNvGraphicFramePr/>
                  <a:graphic xmlns:a="http://schemas.openxmlformats.org/drawingml/2006/main">
                    <a:graphicData uri="http://schemas.openxmlformats.org/drawingml/2006/picture">
                      <pic:pic xmlns:pic="http://schemas.openxmlformats.org/drawingml/2006/picture">
                        <pic:nvPicPr>
                          <pic:cNvPr id="0" name="image31.jpg" descr="Ilustración vectorial de la encuesta. Concepto de minipersonas planas con prueba de calidad e informe de satisfacción. Comentarios de los clientes o formulario de opinión. El cliente responde a la comprensión con el equipo de investigación profesional."/>
                          <pic:cNvPicPr preferRelativeResize="0"/>
                        </pic:nvPicPr>
                        <pic:blipFill>
                          <a:blip r:embed="rId15"/>
                          <a:srcRect/>
                          <a:stretch>
                            <a:fillRect/>
                          </a:stretch>
                        </pic:blipFill>
                        <pic:spPr>
                          <a:xfrm>
                            <a:off x="0" y="0"/>
                            <a:ext cx="1646230" cy="914923"/>
                          </a:xfrm>
                          <a:prstGeom prst="rect">
                            <a:avLst/>
                          </a:prstGeom>
                          <a:ln/>
                        </pic:spPr>
                      </pic:pic>
                    </a:graphicData>
                  </a:graphic>
                </wp:inline>
              </w:drawing>
            </w:r>
          </w:p>
          <w:p w14:paraId="00000062" w14:textId="77777777" w:rsidR="00D15BE9" w:rsidRPr="006840DA" w:rsidRDefault="00D15BE9">
            <w:pPr>
              <w:widowControl w:val="0"/>
              <w:spacing w:after="120" w:line="276" w:lineRule="auto"/>
              <w:rPr>
                <w:rFonts w:ascii="Arial" w:eastAsia="Arial" w:hAnsi="Arial" w:cs="Arial"/>
                <w:sz w:val="22"/>
                <w:szCs w:val="22"/>
              </w:rPr>
            </w:pPr>
          </w:p>
        </w:tc>
        <w:tc>
          <w:tcPr>
            <w:tcW w:w="1537" w:type="dxa"/>
            <w:shd w:val="clear" w:color="auto" w:fill="auto"/>
            <w:tcMar>
              <w:top w:w="100" w:type="dxa"/>
              <w:left w:w="100" w:type="dxa"/>
              <w:bottom w:w="100" w:type="dxa"/>
              <w:right w:w="100" w:type="dxa"/>
            </w:tcMar>
          </w:tcPr>
          <w:p w14:paraId="00000063"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64"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La información es un elemento clave para obtener los resultados deseados; sin embargo, no siempre es fácil traer a la memoria lo que se necesita saber sobre algo nuevo. Por tal razón, existen muchas maneras de recopilar información y hacerlo más fácil para el cliente.</w:t>
            </w:r>
          </w:p>
        </w:tc>
        <w:tc>
          <w:tcPr>
            <w:tcW w:w="3150" w:type="dxa"/>
            <w:shd w:val="clear" w:color="auto" w:fill="auto"/>
            <w:tcMar>
              <w:top w:w="100" w:type="dxa"/>
              <w:left w:w="100" w:type="dxa"/>
              <w:bottom w:w="100" w:type="dxa"/>
              <w:right w:w="100" w:type="dxa"/>
            </w:tcMar>
          </w:tcPr>
          <w:p w14:paraId="00000065"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Información – Elemento clave</w:t>
            </w:r>
          </w:p>
          <w:p w14:paraId="0000006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Recopilación de información</w:t>
            </w:r>
          </w:p>
        </w:tc>
      </w:tr>
      <w:tr w:rsidR="006840DA" w:rsidRPr="006840DA" w14:paraId="348D473D" w14:textId="77777777">
        <w:tc>
          <w:tcPr>
            <w:tcW w:w="1048" w:type="dxa"/>
            <w:shd w:val="clear" w:color="auto" w:fill="auto"/>
            <w:tcMar>
              <w:top w:w="100" w:type="dxa"/>
              <w:left w:w="100" w:type="dxa"/>
              <w:bottom w:w="100" w:type="dxa"/>
              <w:right w:w="100" w:type="dxa"/>
            </w:tcMar>
          </w:tcPr>
          <w:p w14:paraId="00000067"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6</w:t>
            </w:r>
          </w:p>
        </w:tc>
        <w:tc>
          <w:tcPr>
            <w:tcW w:w="3921" w:type="dxa"/>
            <w:shd w:val="clear" w:color="auto" w:fill="auto"/>
            <w:tcMar>
              <w:top w:w="100" w:type="dxa"/>
              <w:left w:w="100" w:type="dxa"/>
              <w:bottom w:w="100" w:type="dxa"/>
              <w:right w:w="100" w:type="dxa"/>
            </w:tcMar>
          </w:tcPr>
          <w:p w14:paraId="00000068"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14A79DE3" wp14:editId="7D60CFA0">
                  <wp:extent cx="890312" cy="919911"/>
                  <wp:effectExtent l="0" t="0" r="0" b="0"/>
                  <wp:docPr id="230" name="image45.jpg" descr="revisar el icono de línea delgada como evaluación o auditoría. tendencia de trazo diseño logarítmico de papeleo moderno diseño lineal aislado en blanco. concepto de análisis de lista de proyectos, reguladores de mercados o estados de cuenta bancarios"/>
                  <wp:cNvGraphicFramePr/>
                  <a:graphic xmlns:a="http://schemas.openxmlformats.org/drawingml/2006/main">
                    <a:graphicData uri="http://schemas.openxmlformats.org/drawingml/2006/picture">
                      <pic:pic xmlns:pic="http://schemas.openxmlformats.org/drawingml/2006/picture">
                        <pic:nvPicPr>
                          <pic:cNvPr id="0" name="image45.jpg" descr="revisar el icono de línea delgada como evaluación o auditoría. tendencia de trazo diseño logarítmico de papeleo moderno diseño lineal aislado en blanco. concepto de análisis de lista de proyectos, reguladores de mercados o estados de cuenta bancarios"/>
                          <pic:cNvPicPr preferRelativeResize="0"/>
                        </pic:nvPicPr>
                        <pic:blipFill>
                          <a:blip r:embed="rId16"/>
                          <a:srcRect/>
                          <a:stretch>
                            <a:fillRect/>
                          </a:stretch>
                        </pic:blipFill>
                        <pic:spPr>
                          <a:xfrm>
                            <a:off x="0" y="0"/>
                            <a:ext cx="890312" cy="919911"/>
                          </a:xfrm>
                          <a:prstGeom prst="rect">
                            <a:avLst/>
                          </a:prstGeom>
                          <a:ln/>
                        </pic:spPr>
                      </pic:pic>
                    </a:graphicData>
                  </a:graphic>
                </wp:inline>
              </w:drawing>
            </w:r>
          </w:p>
          <w:p w14:paraId="00000069"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060A15E1" wp14:editId="4BF609D1">
                  <wp:extent cx="1644037" cy="1163308"/>
                  <wp:effectExtent l="0" t="0" r="0" b="0"/>
                  <wp:docPr id="228" name="image32.jpg" descr="Página de inicio isométrica de planeación. Planificación empresarial, organización de actividades de trabajo y concepto de isometría de tareas. Administración del tiempo y diseño plano de alta productividad. Ilustración vectorial con caracteres de personas"/>
                  <wp:cNvGraphicFramePr/>
                  <a:graphic xmlns:a="http://schemas.openxmlformats.org/drawingml/2006/main">
                    <a:graphicData uri="http://schemas.openxmlformats.org/drawingml/2006/picture">
                      <pic:pic xmlns:pic="http://schemas.openxmlformats.org/drawingml/2006/picture">
                        <pic:nvPicPr>
                          <pic:cNvPr id="0" name="image32.jpg" descr="Página de inicio isométrica de planeación. Planificación empresarial, organización de actividades de trabajo y concepto de isometría de tareas. Administración del tiempo y diseño plano de alta productividad. Ilustración vectorial con caracteres de personas"/>
                          <pic:cNvPicPr preferRelativeResize="0"/>
                        </pic:nvPicPr>
                        <pic:blipFill>
                          <a:blip r:embed="rId17"/>
                          <a:srcRect l="32989" t="13579" b="23742"/>
                          <a:stretch>
                            <a:fillRect/>
                          </a:stretch>
                        </pic:blipFill>
                        <pic:spPr>
                          <a:xfrm>
                            <a:off x="0" y="0"/>
                            <a:ext cx="1644037" cy="1163308"/>
                          </a:xfrm>
                          <a:prstGeom prst="rect">
                            <a:avLst/>
                          </a:prstGeom>
                          <a:ln/>
                        </pic:spPr>
                      </pic:pic>
                    </a:graphicData>
                  </a:graphic>
                </wp:inline>
              </w:drawing>
            </w:r>
          </w:p>
          <w:p w14:paraId="0000006A"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Darle movimiento a la imagen.</w:t>
            </w:r>
          </w:p>
        </w:tc>
        <w:tc>
          <w:tcPr>
            <w:tcW w:w="1537" w:type="dxa"/>
            <w:shd w:val="clear" w:color="auto" w:fill="auto"/>
            <w:tcMar>
              <w:top w:w="100" w:type="dxa"/>
              <w:left w:w="100" w:type="dxa"/>
              <w:bottom w:w="100" w:type="dxa"/>
              <w:right w:w="100" w:type="dxa"/>
            </w:tcMar>
          </w:tcPr>
          <w:p w14:paraId="0000006B"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6C"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Es importante que en esta fase se identifique cuál es el nivel de detalle requerido por cada tipo de información, así como también qué tipos son los más útiles para obtenerla. También hay que tener en cuenta que los clientes no pueden ser capaces de conocer todos los detalles sobre las actividades y requisitos del proyecto, por lo que es importante planear el proceso de recolección de la información a fin de obtenerla con precisión.</w:t>
            </w:r>
          </w:p>
        </w:tc>
        <w:tc>
          <w:tcPr>
            <w:tcW w:w="3150" w:type="dxa"/>
            <w:shd w:val="clear" w:color="auto" w:fill="auto"/>
            <w:tcMar>
              <w:top w:w="100" w:type="dxa"/>
              <w:left w:w="100" w:type="dxa"/>
              <w:bottom w:w="100" w:type="dxa"/>
              <w:right w:w="100" w:type="dxa"/>
            </w:tcMar>
          </w:tcPr>
          <w:p w14:paraId="0000006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Nivel de detalle requerido</w:t>
            </w:r>
          </w:p>
          <w:p w14:paraId="0000006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Planeación</w:t>
            </w:r>
          </w:p>
        </w:tc>
      </w:tr>
      <w:tr w:rsidR="006840DA" w:rsidRPr="006840DA" w14:paraId="2AF2C8ED" w14:textId="77777777">
        <w:tc>
          <w:tcPr>
            <w:tcW w:w="1048" w:type="dxa"/>
            <w:shd w:val="clear" w:color="auto" w:fill="auto"/>
            <w:tcMar>
              <w:top w:w="100" w:type="dxa"/>
              <w:left w:w="100" w:type="dxa"/>
              <w:bottom w:w="100" w:type="dxa"/>
              <w:right w:w="100" w:type="dxa"/>
            </w:tcMar>
          </w:tcPr>
          <w:p w14:paraId="0000006F"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7</w:t>
            </w:r>
          </w:p>
        </w:tc>
        <w:tc>
          <w:tcPr>
            <w:tcW w:w="3921" w:type="dxa"/>
            <w:shd w:val="clear" w:color="auto" w:fill="auto"/>
            <w:tcMar>
              <w:top w:w="100" w:type="dxa"/>
              <w:left w:w="100" w:type="dxa"/>
              <w:bottom w:w="100" w:type="dxa"/>
              <w:right w:w="100" w:type="dxa"/>
            </w:tcMar>
          </w:tcPr>
          <w:p w14:paraId="00000070"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38E36FCB" wp14:editId="0844828F">
                  <wp:extent cx="2012532" cy="874406"/>
                  <wp:effectExtent l="0" t="0" r="0" b="0"/>
                  <wp:docPr id="229"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8"/>
                          <a:srcRect r="13629"/>
                          <a:stretch>
                            <a:fillRect/>
                          </a:stretch>
                        </pic:blipFill>
                        <pic:spPr>
                          <a:xfrm>
                            <a:off x="0" y="0"/>
                            <a:ext cx="2012532" cy="874406"/>
                          </a:xfrm>
                          <a:prstGeom prst="rect">
                            <a:avLst/>
                          </a:prstGeom>
                          <a:ln/>
                        </pic:spPr>
                      </pic:pic>
                    </a:graphicData>
                  </a:graphic>
                </wp:inline>
              </w:drawing>
            </w:r>
          </w:p>
          <w:p w14:paraId="00000071"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47516A30" wp14:editId="19637CCC">
                  <wp:extent cx="2246614" cy="1069878"/>
                  <wp:effectExtent l="0" t="0" r="0" b="0"/>
                  <wp:docPr id="231" name="image44.jpg" descr="Proceso de trabajo en equipo creativo, resolviendo problemas o descubrimiento mental. Ilustración conceptual de la torsión de ideas o de la idea de búsqueda."/>
                  <wp:cNvGraphicFramePr/>
                  <a:graphic xmlns:a="http://schemas.openxmlformats.org/drawingml/2006/main">
                    <a:graphicData uri="http://schemas.openxmlformats.org/drawingml/2006/picture">
                      <pic:pic xmlns:pic="http://schemas.openxmlformats.org/drawingml/2006/picture">
                        <pic:nvPicPr>
                          <pic:cNvPr id="0" name="image44.jpg" descr="Proceso de trabajo en equipo creativo, resolviendo problemas o descubrimiento mental. Ilustración conceptual de la torsión de ideas o de la idea de búsqueda."/>
                          <pic:cNvPicPr preferRelativeResize="0"/>
                        </pic:nvPicPr>
                        <pic:blipFill>
                          <a:blip r:embed="rId19"/>
                          <a:srcRect/>
                          <a:stretch>
                            <a:fillRect/>
                          </a:stretch>
                        </pic:blipFill>
                        <pic:spPr>
                          <a:xfrm>
                            <a:off x="0" y="0"/>
                            <a:ext cx="2246614" cy="1069878"/>
                          </a:xfrm>
                          <a:prstGeom prst="rect">
                            <a:avLst/>
                          </a:prstGeom>
                          <a:ln/>
                        </pic:spPr>
                      </pic:pic>
                    </a:graphicData>
                  </a:graphic>
                </wp:inline>
              </w:drawing>
            </w:r>
          </w:p>
          <w:p w14:paraId="00000072"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18B74AEB" wp14:editId="4AC1E4AC">
                  <wp:extent cx="1636207" cy="909353"/>
                  <wp:effectExtent l="0" t="0" r="0" b="0"/>
                  <wp:docPr id="232" name="image40.jpg" descr="Operaciones de proyecto y el concepto de persona minúscula de control o gestión de procesos. Optimización eficaz del flujo de negocios e ilustración vectorial de monitoreo del sistema. Trabajo de estrategia de procedimientos de desarrollo de empresas."/>
                  <wp:cNvGraphicFramePr/>
                  <a:graphic xmlns:a="http://schemas.openxmlformats.org/drawingml/2006/main">
                    <a:graphicData uri="http://schemas.openxmlformats.org/drawingml/2006/picture">
                      <pic:pic xmlns:pic="http://schemas.openxmlformats.org/drawingml/2006/picture">
                        <pic:nvPicPr>
                          <pic:cNvPr id="0" name="image40.jpg" descr="Operaciones de proyecto y el concepto de persona minúscula de control o gestión de procesos. Optimización eficaz del flujo de negocios e ilustración vectorial de monitoreo del sistema. Trabajo de estrategia de procedimientos de desarrollo de empresas."/>
                          <pic:cNvPicPr preferRelativeResize="0"/>
                        </pic:nvPicPr>
                        <pic:blipFill>
                          <a:blip r:embed="rId20"/>
                          <a:srcRect/>
                          <a:stretch>
                            <a:fillRect/>
                          </a:stretch>
                        </pic:blipFill>
                        <pic:spPr>
                          <a:xfrm>
                            <a:off x="0" y="0"/>
                            <a:ext cx="1636207" cy="909353"/>
                          </a:xfrm>
                          <a:prstGeom prst="rect">
                            <a:avLst/>
                          </a:prstGeom>
                          <a:ln/>
                        </pic:spPr>
                      </pic:pic>
                    </a:graphicData>
                  </a:graphic>
                </wp:inline>
              </w:drawing>
            </w:r>
          </w:p>
          <w:p w14:paraId="00000073" w14:textId="77777777" w:rsidR="00D15BE9" w:rsidRPr="006840DA" w:rsidRDefault="00D15BE9">
            <w:pPr>
              <w:widowControl w:val="0"/>
              <w:spacing w:after="120" w:line="276" w:lineRule="auto"/>
              <w:rPr>
                <w:rFonts w:ascii="Arial" w:eastAsia="Arial" w:hAnsi="Arial" w:cs="Arial"/>
                <w:sz w:val="22"/>
                <w:szCs w:val="22"/>
              </w:rPr>
            </w:pPr>
          </w:p>
        </w:tc>
        <w:tc>
          <w:tcPr>
            <w:tcW w:w="1537" w:type="dxa"/>
            <w:shd w:val="clear" w:color="auto" w:fill="auto"/>
            <w:tcMar>
              <w:top w:w="100" w:type="dxa"/>
              <w:left w:w="100" w:type="dxa"/>
              <w:bottom w:w="100" w:type="dxa"/>
              <w:right w:w="100" w:type="dxa"/>
            </w:tcMar>
          </w:tcPr>
          <w:p w14:paraId="00000074"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75"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 xml:space="preserve">Un proyecto de </w:t>
            </w:r>
            <w:r w:rsidRPr="006840DA">
              <w:rPr>
                <w:rFonts w:ascii="Arial" w:eastAsia="Arial" w:hAnsi="Arial" w:cs="Arial"/>
                <w:i/>
                <w:sz w:val="22"/>
                <w:szCs w:val="22"/>
              </w:rPr>
              <w:t>software,</w:t>
            </w:r>
            <w:r w:rsidRPr="006840DA">
              <w:rPr>
                <w:rFonts w:ascii="Arial" w:eastAsia="Arial" w:hAnsi="Arial" w:cs="Arial"/>
                <w:sz w:val="22"/>
                <w:szCs w:val="22"/>
              </w:rPr>
              <w:t xml:space="preserve"> al ser un proceso complejo, debe ser bien planificado y, por lo tanto, requiere incluir: un propósito claro y concreto, especificaciones definidas, una comprensión detallada del problema que se está resolviendo y un control estricto de todos los aspectos de su proceso de desarrollo. Estos componentes son importantes para cualquier proyecto, pero son especialmente críticos para los proyectos que implican aplicaciones web. </w:t>
            </w:r>
          </w:p>
        </w:tc>
        <w:tc>
          <w:tcPr>
            <w:tcW w:w="3150" w:type="dxa"/>
            <w:shd w:val="clear" w:color="auto" w:fill="auto"/>
            <w:tcMar>
              <w:top w:w="100" w:type="dxa"/>
              <w:left w:w="100" w:type="dxa"/>
              <w:bottom w:w="100" w:type="dxa"/>
              <w:right w:w="100" w:type="dxa"/>
            </w:tcMar>
          </w:tcPr>
          <w:p w14:paraId="0000007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Propósito y objetivo</w:t>
            </w:r>
          </w:p>
          <w:p w14:paraId="00000077"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Comprensión del problema</w:t>
            </w:r>
          </w:p>
          <w:p w14:paraId="00000078"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Control del proceso</w:t>
            </w:r>
          </w:p>
        </w:tc>
      </w:tr>
      <w:tr w:rsidR="006840DA" w:rsidRPr="006840DA" w14:paraId="3F12F6CD" w14:textId="77777777">
        <w:tc>
          <w:tcPr>
            <w:tcW w:w="1048" w:type="dxa"/>
            <w:shd w:val="clear" w:color="auto" w:fill="auto"/>
            <w:tcMar>
              <w:top w:w="100" w:type="dxa"/>
              <w:left w:w="100" w:type="dxa"/>
              <w:bottom w:w="100" w:type="dxa"/>
              <w:right w:w="100" w:type="dxa"/>
            </w:tcMar>
          </w:tcPr>
          <w:p w14:paraId="00000079"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8</w:t>
            </w:r>
          </w:p>
        </w:tc>
        <w:tc>
          <w:tcPr>
            <w:tcW w:w="3921" w:type="dxa"/>
            <w:shd w:val="clear" w:color="auto" w:fill="auto"/>
            <w:tcMar>
              <w:top w:w="100" w:type="dxa"/>
              <w:left w:w="100" w:type="dxa"/>
              <w:bottom w:w="100" w:type="dxa"/>
              <w:right w:w="100" w:type="dxa"/>
            </w:tcMar>
          </w:tcPr>
          <w:p w14:paraId="0000007A"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0B6E8962" wp14:editId="2A99217C">
                  <wp:extent cx="1073934" cy="955299"/>
                  <wp:effectExtent l="0" t="0" r="0" b="0"/>
                  <wp:docPr id="233" name="image43.jpg" descr="Desarrollo web, optimización, experiencia de usuario, interfaz de usuario en comercio electrónico. Elementos de diseño del sitio web, foto, video, código del programa, barra de búsqueda, alambre del sitio. Ilustración del vector sobre fondo blanco"/>
                  <wp:cNvGraphicFramePr/>
                  <a:graphic xmlns:a="http://schemas.openxmlformats.org/drawingml/2006/main">
                    <a:graphicData uri="http://schemas.openxmlformats.org/drawingml/2006/picture">
                      <pic:pic xmlns:pic="http://schemas.openxmlformats.org/drawingml/2006/picture">
                        <pic:nvPicPr>
                          <pic:cNvPr id="0" name="image43.jpg" descr="Desarrollo web, optimización, experiencia de usuario, interfaz de usuario en comercio electrónico. Elementos de diseño del sitio web, foto, video, código del programa, barra de búsqueda, alambre del sitio. Ilustración del vector sobre fondo blanco"/>
                          <pic:cNvPicPr preferRelativeResize="0"/>
                        </pic:nvPicPr>
                        <pic:blipFill>
                          <a:blip r:embed="rId21"/>
                          <a:srcRect/>
                          <a:stretch>
                            <a:fillRect/>
                          </a:stretch>
                        </pic:blipFill>
                        <pic:spPr>
                          <a:xfrm>
                            <a:off x="0" y="0"/>
                            <a:ext cx="1073934" cy="955299"/>
                          </a:xfrm>
                          <a:prstGeom prst="rect">
                            <a:avLst/>
                          </a:prstGeom>
                          <a:ln/>
                        </pic:spPr>
                      </pic:pic>
                    </a:graphicData>
                  </a:graphic>
                </wp:inline>
              </w:drawing>
            </w:r>
          </w:p>
        </w:tc>
        <w:tc>
          <w:tcPr>
            <w:tcW w:w="1537" w:type="dxa"/>
            <w:shd w:val="clear" w:color="auto" w:fill="auto"/>
            <w:tcMar>
              <w:top w:w="100" w:type="dxa"/>
              <w:left w:w="100" w:type="dxa"/>
              <w:bottom w:w="100" w:type="dxa"/>
              <w:right w:w="100" w:type="dxa"/>
            </w:tcMar>
          </w:tcPr>
          <w:p w14:paraId="0000007B" w14:textId="77777777" w:rsidR="00D15BE9" w:rsidRPr="006840DA" w:rsidRDefault="00D15BE9">
            <w:pPr>
              <w:widowControl w:val="0"/>
              <w:spacing w:after="120" w:line="276" w:lineRule="auto"/>
              <w:rPr>
                <w:rFonts w:ascii="Arial" w:eastAsia="Arial" w:hAnsi="Arial" w:cs="Arial"/>
                <w:sz w:val="22"/>
                <w:szCs w:val="22"/>
              </w:rPr>
            </w:pPr>
          </w:p>
        </w:tc>
        <w:tc>
          <w:tcPr>
            <w:tcW w:w="3756" w:type="dxa"/>
            <w:shd w:val="clear" w:color="auto" w:fill="auto"/>
            <w:tcMar>
              <w:top w:w="100" w:type="dxa"/>
              <w:left w:w="100" w:type="dxa"/>
              <w:bottom w:w="100" w:type="dxa"/>
              <w:right w:w="100" w:type="dxa"/>
            </w:tcMar>
          </w:tcPr>
          <w:p w14:paraId="0000007C"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Las aplicaciones web son sistemas complejos y multifacéticos que requieren una cuidadosa consideración desde el principio hasta el final.</w:t>
            </w:r>
          </w:p>
        </w:tc>
        <w:tc>
          <w:tcPr>
            <w:tcW w:w="3150" w:type="dxa"/>
            <w:shd w:val="clear" w:color="auto" w:fill="auto"/>
            <w:tcMar>
              <w:top w:w="100" w:type="dxa"/>
              <w:left w:w="100" w:type="dxa"/>
              <w:bottom w:w="100" w:type="dxa"/>
              <w:right w:w="100" w:type="dxa"/>
            </w:tcMar>
          </w:tcPr>
          <w:p w14:paraId="0000007D"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5592F3FB" w14:textId="77777777">
        <w:trPr>
          <w:trHeight w:val="420"/>
        </w:trPr>
        <w:tc>
          <w:tcPr>
            <w:tcW w:w="1048" w:type="dxa"/>
            <w:shd w:val="clear" w:color="auto" w:fill="auto"/>
            <w:tcMar>
              <w:top w:w="100" w:type="dxa"/>
              <w:left w:w="100" w:type="dxa"/>
              <w:bottom w:w="100" w:type="dxa"/>
              <w:right w:w="100" w:type="dxa"/>
            </w:tcMar>
          </w:tcPr>
          <w:p w14:paraId="0000007E"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Nombre del archivo</w:t>
            </w:r>
          </w:p>
        </w:tc>
        <w:tc>
          <w:tcPr>
            <w:tcW w:w="12364" w:type="dxa"/>
            <w:gridSpan w:val="4"/>
            <w:shd w:val="clear" w:color="auto" w:fill="auto"/>
            <w:tcMar>
              <w:top w:w="100" w:type="dxa"/>
              <w:left w:w="100" w:type="dxa"/>
              <w:bottom w:w="100" w:type="dxa"/>
              <w:right w:w="100" w:type="dxa"/>
            </w:tcMar>
          </w:tcPr>
          <w:p w14:paraId="0000007F"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sz w:val="22"/>
                <w:szCs w:val="22"/>
              </w:rPr>
              <w:t>228125_v1</w:t>
            </w:r>
          </w:p>
        </w:tc>
      </w:tr>
    </w:tbl>
    <w:p w14:paraId="00000083" w14:textId="77777777" w:rsidR="00D15BE9" w:rsidRPr="006840DA" w:rsidRDefault="00D15BE9">
      <w:pPr>
        <w:spacing w:after="120" w:line="276" w:lineRule="auto"/>
        <w:rPr>
          <w:rFonts w:ascii="Arial" w:eastAsia="Arial" w:hAnsi="Arial" w:cs="Arial"/>
          <w:i/>
          <w:sz w:val="22"/>
          <w:szCs w:val="22"/>
        </w:rPr>
      </w:pPr>
    </w:p>
    <w:p w14:paraId="00000084" w14:textId="77777777" w:rsidR="00D15BE9" w:rsidRPr="006840DA" w:rsidRDefault="006C5728">
      <w:pPr>
        <w:spacing w:after="120" w:line="276" w:lineRule="auto"/>
        <w:rPr>
          <w:rFonts w:ascii="Arial" w:eastAsia="Arial" w:hAnsi="Arial" w:cs="Arial"/>
          <w:b/>
          <w:sz w:val="22"/>
          <w:szCs w:val="22"/>
        </w:rPr>
      </w:pPr>
      <w:r w:rsidRPr="006840DA">
        <w:rPr>
          <w:rFonts w:ascii="Arial" w:eastAsia="Arial" w:hAnsi="Arial" w:cs="Arial"/>
          <w:b/>
          <w:sz w:val="22"/>
          <w:szCs w:val="22"/>
        </w:rPr>
        <w:t xml:space="preserve">Desarrollo del </w:t>
      </w:r>
      <w:sdt>
        <w:sdtPr>
          <w:tag w:val="goog_rdk_0"/>
          <w:id w:val="55439760"/>
        </w:sdtPr>
        <w:sdtContent/>
      </w:sdt>
      <w:r w:rsidRPr="006840DA">
        <w:rPr>
          <w:rFonts w:ascii="Arial" w:eastAsia="Arial" w:hAnsi="Arial" w:cs="Arial"/>
          <w:b/>
          <w:sz w:val="22"/>
          <w:szCs w:val="22"/>
        </w:rPr>
        <w:t>contenido</w:t>
      </w:r>
    </w:p>
    <w:p w14:paraId="00000085" w14:textId="77777777" w:rsidR="00D15BE9" w:rsidRPr="006840DA" w:rsidRDefault="00D15BE9">
      <w:pPr>
        <w:spacing w:after="120" w:line="276" w:lineRule="auto"/>
        <w:rPr>
          <w:rFonts w:ascii="Arial" w:eastAsia="Arial" w:hAnsi="Arial" w:cs="Arial"/>
          <w:i/>
          <w:sz w:val="22"/>
          <w:szCs w:val="22"/>
        </w:rPr>
      </w:pPr>
    </w:p>
    <w:p w14:paraId="00000086" w14:textId="77777777" w:rsidR="00D15BE9" w:rsidRPr="006840DA" w:rsidRDefault="00000000">
      <w:pPr>
        <w:numPr>
          <w:ilvl w:val="0"/>
          <w:numId w:val="6"/>
        </w:numPr>
        <w:spacing w:after="120" w:line="276" w:lineRule="auto"/>
        <w:ind w:left="357" w:hanging="357"/>
        <w:jc w:val="both"/>
        <w:rPr>
          <w:rFonts w:ascii="Arial" w:eastAsia="Arial" w:hAnsi="Arial" w:cs="Arial"/>
          <w:b/>
          <w:sz w:val="22"/>
          <w:szCs w:val="22"/>
        </w:rPr>
      </w:pPr>
      <w:sdt>
        <w:sdtPr>
          <w:tag w:val="goog_rdk_1"/>
          <w:id w:val="85962544"/>
        </w:sdtPr>
        <w:sdtContent/>
      </w:sdt>
      <w:r w:rsidR="006C5728" w:rsidRPr="006840DA">
        <w:rPr>
          <w:rFonts w:ascii="Arial" w:eastAsia="Arial" w:hAnsi="Arial" w:cs="Arial"/>
          <w:b/>
          <w:sz w:val="22"/>
          <w:szCs w:val="22"/>
        </w:rPr>
        <w:t>Datos, información y sistemas de información</w:t>
      </w:r>
    </w:p>
    <w:p w14:paraId="00000087" w14:textId="77777777" w:rsidR="00D15BE9" w:rsidRPr="006840DA" w:rsidRDefault="00D15BE9">
      <w:pPr>
        <w:spacing w:after="120" w:line="276" w:lineRule="auto"/>
        <w:rPr>
          <w:rFonts w:ascii="Arial" w:eastAsia="Arial" w:hAnsi="Arial" w:cs="Arial"/>
          <w:sz w:val="22"/>
          <w:szCs w:val="22"/>
        </w:rPr>
      </w:pPr>
    </w:p>
    <w:tbl>
      <w:tblPr>
        <w:tblStyle w:val="affff7"/>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2331E008" w14:textId="77777777">
        <w:trPr>
          <w:trHeight w:val="444"/>
        </w:trPr>
        <w:tc>
          <w:tcPr>
            <w:tcW w:w="13422" w:type="dxa"/>
            <w:shd w:val="clear" w:color="auto" w:fill="8DB3E2"/>
          </w:tcPr>
          <w:p w14:paraId="00000088"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18C394D8" w14:textId="77777777">
        <w:tc>
          <w:tcPr>
            <w:tcW w:w="13422" w:type="dxa"/>
          </w:tcPr>
          <w:p w14:paraId="503FA907" w14:textId="20FFCBB1" w:rsidR="00FD525F" w:rsidRPr="006840DA" w:rsidRDefault="00000000" w:rsidP="00FD525F">
            <w:pPr>
              <w:spacing w:before="160" w:after="160" w:line="276" w:lineRule="auto"/>
              <w:rPr>
                <w:rFonts w:ascii="Arial" w:eastAsia="Arial" w:hAnsi="Arial" w:cs="Arial"/>
                <w:sz w:val="22"/>
                <w:szCs w:val="22"/>
              </w:rPr>
            </w:pPr>
            <w:sdt>
              <w:sdtPr>
                <w:tag w:val="goog_rdk_2"/>
                <w:id w:val="-1764284238"/>
              </w:sdtPr>
              <w:sdtContent/>
            </w:sdt>
            <w:r w:rsidR="00FD525F" w:rsidRPr="006840DA">
              <w:rPr>
                <w:rFonts w:ascii="Arial" w:eastAsia="Arial" w:hAnsi="Arial" w:cs="Arial"/>
                <w:sz w:val="22"/>
                <w:szCs w:val="22"/>
              </w:rPr>
              <w:t xml:space="preserve"> En el proceso de desarrollo de </w:t>
            </w:r>
            <w:r w:rsidR="00FD525F" w:rsidRPr="006840DA">
              <w:rPr>
                <w:rFonts w:ascii="Arial" w:eastAsia="Arial" w:hAnsi="Arial" w:cs="Arial"/>
                <w:i/>
                <w:sz w:val="22"/>
                <w:szCs w:val="22"/>
              </w:rPr>
              <w:t xml:space="preserve">software </w:t>
            </w:r>
            <w:r w:rsidR="00FD525F" w:rsidRPr="006840DA">
              <w:rPr>
                <w:rFonts w:ascii="Arial" w:eastAsia="Arial" w:hAnsi="Arial" w:cs="Arial"/>
                <w:sz w:val="22"/>
                <w:szCs w:val="22"/>
              </w:rPr>
              <w:t xml:space="preserve">los datos se crean, recogen y utilizan en cada paso, y se pueden definir como: cualquier objeto susceptible de medirse, registrarse </w:t>
            </w:r>
            <w:r w:rsidR="00714B54" w:rsidRPr="006840DA">
              <w:rPr>
                <w:rFonts w:ascii="Arial" w:eastAsia="Arial" w:hAnsi="Arial" w:cs="Arial"/>
                <w:sz w:val="22"/>
                <w:szCs w:val="22"/>
              </w:rPr>
              <w:t>o de</w:t>
            </w:r>
            <w:r w:rsidR="00FD525F" w:rsidRPr="006840DA">
              <w:rPr>
                <w:rFonts w:ascii="Arial" w:eastAsia="Arial" w:hAnsi="Arial" w:cs="Arial"/>
                <w:sz w:val="22"/>
                <w:szCs w:val="22"/>
              </w:rPr>
              <w:t xml:space="preserve"> observarse. Se refieren a cualquier pieza de información que pueda cuantificarse y ubicar de tal</w:t>
            </w:r>
            <w:r w:rsidR="00714B54" w:rsidRPr="006840DA">
              <w:rPr>
                <w:rFonts w:ascii="Arial" w:eastAsia="Arial" w:hAnsi="Arial" w:cs="Arial"/>
                <w:sz w:val="22"/>
                <w:szCs w:val="22"/>
              </w:rPr>
              <w:t xml:space="preserve"> modo</w:t>
            </w:r>
            <w:r w:rsidR="00FD525F" w:rsidRPr="006840DA">
              <w:rPr>
                <w:rFonts w:ascii="Arial" w:eastAsia="Arial" w:hAnsi="Arial" w:cs="Arial"/>
                <w:sz w:val="22"/>
                <w:szCs w:val="22"/>
              </w:rPr>
              <w:t>, que un ordenador pueda entender. Los datos son:</w:t>
            </w:r>
          </w:p>
          <w:p w14:paraId="00000089" w14:textId="0F94885A" w:rsidR="00D15BE9" w:rsidRPr="006840DA" w:rsidRDefault="006C5728" w:rsidP="00FD525F">
            <w:pPr>
              <w:spacing w:before="160" w:after="160" w:line="276" w:lineRule="auto"/>
              <w:rPr>
                <w:rFonts w:ascii="Arial" w:eastAsia="Arial" w:hAnsi="Arial" w:cs="Arial"/>
                <w:sz w:val="22"/>
                <w:szCs w:val="22"/>
              </w:rPr>
            </w:pPr>
            <w:r w:rsidRPr="006840DA">
              <w:rPr>
                <w:noProof/>
              </w:rPr>
              <w:drawing>
                <wp:anchor distT="0" distB="0" distL="114300" distR="114300" simplePos="0" relativeHeight="251658240" behindDoc="0" locked="0" layoutInCell="1" hidden="0" allowOverlap="1" wp14:anchorId="4FA66451" wp14:editId="3D636233">
                  <wp:simplePos x="0" y="0"/>
                  <wp:positionH relativeFrom="column">
                    <wp:posOffset>6353</wp:posOffset>
                  </wp:positionH>
                  <wp:positionV relativeFrom="paragraph">
                    <wp:posOffset>302574</wp:posOffset>
                  </wp:positionV>
                  <wp:extent cx="1520825" cy="1063625"/>
                  <wp:effectExtent l="0" t="0" r="0" b="0"/>
                  <wp:wrapSquare wrapText="bothSides" distT="0" distB="0" distL="114300" distR="114300"/>
                  <wp:docPr id="218" name="image30.jpg" descr="Equipo profesional de programadores que trabajan en proyectos en software de desarrollo de computadoras en la oficina de la empresa de TI, códigos de escritura y código de datos sitio web y tecnologías de bases de datos de codificación en nuevas aplicaciones."/>
                  <wp:cNvGraphicFramePr/>
                  <a:graphic xmlns:a="http://schemas.openxmlformats.org/drawingml/2006/main">
                    <a:graphicData uri="http://schemas.openxmlformats.org/drawingml/2006/picture">
                      <pic:pic xmlns:pic="http://schemas.openxmlformats.org/drawingml/2006/picture">
                        <pic:nvPicPr>
                          <pic:cNvPr id="0" name="image30.jpg" descr="Equipo profesional de programadores que trabajan en proyectos en software de desarrollo de computadoras en la oficina de la empresa de TI, códigos de escritura y código de datos sitio web y tecnologías de bases de datos de codificación en nuevas aplicaciones."/>
                          <pic:cNvPicPr preferRelativeResize="0"/>
                        </pic:nvPicPr>
                        <pic:blipFill>
                          <a:blip r:embed="rId22"/>
                          <a:srcRect/>
                          <a:stretch>
                            <a:fillRect/>
                          </a:stretch>
                        </pic:blipFill>
                        <pic:spPr>
                          <a:xfrm>
                            <a:off x="0" y="0"/>
                            <a:ext cx="1520825" cy="1063625"/>
                          </a:xfrm>
                          <a:prstGeom prst="rect">
                            <a:avLst/>
                          </a:prstGeom>
                          <a:ln/>
                        </pic:spPr>
                      </pic:pic>
                    </a:graphicData>
                  </a:graphic>
                </wp:anchor>
              </w:drawing>
            </w:r>
          </w:p>
          <w:p w14:paraId="78A41214" w14:textId="10360E5C" w:rsidR="00FD525F" w:rsidRPr="006840DA" w:rsidRDefault="00FD525F" w:rsidP="00FD525F">
            <w:pPr>
              <w:pStyle w:val="Prrafodelista"/>
              <w:numPr>
                <w:ilvl w:val="0"/>
                <w:numId w:val="8"/>
              </w:numPr>
              <w:spacing w:before="160" w:after="160" w:line="276" w:lineRule="auto"/>
              <w:rPr>
                <w:rFonts w:ascii="Arial" w:eastAsia="Arial" w:hAnsi="Arial" w:cs="Arial"/>
                <w:sz w:val="22"/>
                <w:szCs w:val="22"/>
              </w:rPr>
            </w:pPr>
            <w:r w:rsidRPr="006840DA">
              <w:rPr>
                <w:rFonts w:ascii="Arial" w:eastAsia="Arial" w:hAnsi="Arial" w:cs="Arial"/>
                <w:sz w:val="22"/>
                <w:szCs w:val="22"/>
              </w:rPr>
              <w:t>Hechos, cifras o cualquier información que ha sido cuantificada, organizada y presentada, para su posterior revisión y análisis</w:t>
            </w:r>
            <w:r w:rsidR="00714B54" w:rsidRPr="006840DA">
              <w:rPr>
                <w:rFonts w:ascii="Arial" w:eastAsia="Arial" w:hAnsi="Arial" w:cs="Arial"/>
                <w:sz w:val="22"/>
                <w:szCs w:val="22"/>
              </w:rPr>
              <w:t>,</w:t>
            </w:r>
            <w:r w:rsidRPr="006840DA">
              <w:rPr>
                <w:rFonts w:ascii="Arial" w:eastAsia="Arial" w:hAnsi="Arial" w:cs="Arial"/>
                <w:sz w:val="22"/>
                <w:szCs w:val="22"/>
              </w:rPr>
              <w:t xml:space="preserve"> y que un computador la pueda utilizar.</w:t>
            </w:r>
          </w:p>
          <w:p w14:paraId="0000008C" w14:textId="1BD294D3" w:rsidR="00D15BE9" w:rsidRPr="006840DA" w:rsidRDefault="00D15BE9" w:rsidP="00FD525F">
            <w:pPr>
              <w:pBdr>
                <w:top w:val="nil"/>
                <w:left w:val="nil"/>
                <w:bottom w:val="nil"/>
                <w:right w:val="nil"/>
                <w:between w:val="nil"/>
              </w:pBdr>
              <w:spacing w:after="120" w:line="276" w:lineRule="auto"/>
              <w:ind w:left="720"/>
              <w:jc w:val="both"/>
              <w:rPr>
                <w:rFonts w:ascii="Arial" w:eastAsia="Arial" w:hAnsi="Arial" w:cs="Arial"/>
                <w:sz w:val="22"/>
                <w:szCs w:val="22"/>
                <w:highlight w:val="white"/>
              </w:rPr>
            </w:pPr>
          </w:p>
        </w:tc>
      </w:tr>
    </w:tbl>
    <w:p w14:paraId="0000008D" w14:textId="77777777" w:rsidR="00D15BE9" w:rsidRPr="006840DA" w:rsidRDefault="00D15BE9">
      <w:pPr>
        <w:spacing w:after="120" w:line="276" w:lineRule="auto"/>
        <w:rPr>
          <w:rFonts w:ascii="Arial" w:eastAsia="Arial" w:hAnsi="Arial" w:cs="Arial"/>
          <w:sz w:val="22"/>
          <w:szCs w:val="22"/>
        </w:rPr>
      </w:pPr>
    </w:p>
    <w:p w14:paraId="0000008E" w14:textId="77777777" w:rsidR="00D15BE9" w:rsidRPr="006840DA" w:rsidRDefault="00000000">
      <w:pPr>
        <w:spacing w:after="120" w:line="276" w:lineRule="auto"/>
        <w:jc w:val="both"/>
        <w:rPr>
          <w:rFonts w:ascii="Arial" w:eastAsia="Arial" w:hAnsi="Arial" w:cs="Arial"/>
          <w:b/>
          <w:sz w:val="22"/>
          <w:szCs w:val="22"/>
        </w:rPr>
      </w:pPr>
      <w:sdt>
        <w:sdtPr>
          <w:tag w:val="goog_rdk_3"/>
          <w:id w:val="1147395721"/>
        </w:sdtPr>
        <w:sdtContent/>
      </w:sdt>
      <w:r w:rsidR="006C5728" w:rsidRPr="006840DA">
        <w:rPr>
          <w:rFonts w:ascii="Arial" w:eastAsia="Arial" w:hAnsi="Arial" w:cs="Arial"/>
          <w:b/>
          <w:sz w:val="22"/>
          <w:szCs w:val="22"/>
        </w:rPr>
        <w:t>Procesamiento de datos</w:t>
      </w:r>
    </w:p>
    <w:p w14:paraId="0000008F" w14:textId="77777777" w:rsidR="00D15BE9" w:rsidRPr="006840DA" w:rsidRDefault="00D15BE9">
      <w:pPr>
        <w:spacing w:after="120" w:line="276" w:lineRule="auto"/>
        <w:rPr>
          <w:rFonts w:ascii="Arial" w:eastAsia="Arial" w:hAnsi="Arial" w:cs="Arial"/>
          <w:sz w:val="22"/>
          <w:szCs w:val="22"/>
        </w:rPr>
      </w:pPr>
    </w:p>
    <w:tbl>
      <w:tblPr>
        <w:tblStyle w:val="a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535B43FB" w14:textId="77777777">
        <w:trPr>
          <w:trHeight w:val="444"/>
        </w:trPr>
        <w:tc>
          <w:tcPr>
            <w:tcW w:w="13422" w:type="dxa"/>
            <w:shd w:val="clear" w:color="auto" w:fill="8DB3E2"/>
          </w:tcPr>
          <w:p w14:paraId="00000090"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6F4BE2A0" w14:textId="77777777">
        <w:tc>
          <w:tcPr>
            <w:tcW w:w="13422" w:type="dxa"/>
          </w:tcPr>
          <w:p w14:paraId="00000091" w14:textId="77777777" w:rsidR="00D15BE9" w:rsidRPr="006840DA" w:rsidRDefault="006C5728">
            <w:pP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 xml:space="preserve">Es un término amplio que se refiere a la transformación de datos de una forma a otra. Es un componente clave de casi todos los proyectos de desarrollo de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Los datos pueden transformarse de muchas maneras, por ejemplo:</w:t>
            </w:r>
          </w:p>
          <w:p w14:paraId="00000092" w14:textId="77777777" w:rsidR="00D15BE9" w:rsidRPr="006840DA" w:rsidRDefault="006C5728">
            <w:pPr>
              <w:numPr>
                <w:ilvl w:val="0"/>
                <w:numId w:val="2"/>
              </w:numPr>
              <w:pBdr>
                <w:top w:val="nil"/>
                <w:left w:val="nil"/>
                <w:bottom w:val="nil"/>
                <w:right w:val="nil"/>
                <w:between w:val="nil"/>
              </w:pBd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Limpiándolos de imprecisiones.</w:t>
            </w:r>
          </w:p>
          <w:p w14:paraId="00000093" w14:textId="77777777" w:rsidR="00D15BE9" w:rsidRPr="006840DA" w:rsidRDefault="006C5728">
            <w:pPr>
              <w:numPr>
                <w:ilvl w:val="0"/>
                <w:numId w:val="2"/>
              </w:numPr>
              <w:pBdr>
                <w:top w:val="nil"/>
                <w:left w:val="nil"/>
                <w:bottom w:val="nil"/>
                <w:right w:val="nil"/>
                <w:between w:val="nil"/>
              </w:pBd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Normalizándolos en un formato común.</w:t>
            </w:r>
          </w:p>
          <w:p w14:paraId="00000094" w14:textId="77777777" w:rsidR="00D15BE9" w:rsidRPr="006840DA" w:rsidRDefault="006C5728">
            <w:pPr>
              <w:numPr>
                <w:ilvl w:val="0"/>
                <w:numId w:val="2"/>
              </w:numPr>
              <w:pBdr>
                <w:top w:val="nil"/>
                <w:left w:val="nil"/>
                <w:bottom w:val="nil"/>
                <w:right w:val="nil"/>
                <w:between w:val="nil"/>
              </w:pBd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 xml:space="preserve">Agregándoles desde diferentes fuentes, o modelándolos para adaptarlos a una necesidad concreta. </w:t>
            </w:r>
          </w:p>
          <w:p w14:paraId="00000095" w14:textId="77777777" w:rsidR="00D15BE9" w:rsidRPr="006840DA" w:rsidRDefault="006C5728">
            <w:pP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 xml:space="preserve">El procesamiento de datos es una parte esencial de cualquier proyecto de desarrollo de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y cuenta con ciertas actividades que lo normalizan.</w:t>
            </w:r>
          </w:p>
        </w:tc>
      </w:tr>
    </w:tbl>
    <w:p w14:paraId="00000096" w14:textId="77777777" w:rsidR="00D15BE9" w:rsidRPr="006840DA" w:rsidRDefault="00D15BE9">
      <w:pPr>
        <w:spacing w:after="120" w:line="276" w:lineRule="auto"/>
        <w:rPr>
          <w:rFonts w:ascii="Arial" w:eastAsia="Arial" w:hAnsi="Arial" w:cs="Arial"/>
          <w:sz w:val="22"/>
          <w:szCs w:val="22"/>
        </w:rPr>
      </w:pPr>
    </w:p>
    <w:tbl>
      <w:tblPr>
        <w:tblStyle w:val="affff9"/>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840DA" w:rsidRPr="006840DA" w14:paraId="4D420A49" w14:textId="77777777">
        <w:trPr>
          <w:trHeight w:val="580"/>
        </w:trPr>
        <w:tc>
          <w:tcPr>
            <w:tcW w:w="1534" w:type="dxa"/>
            <w:shd w:val="clear" w:color="auto" w:fill="C9DAF8"/>
            <w:tcMar>
              <w:top w:w="100" w:type="dxa"/>
              <w:left w:w="100" w:type="dxa"/>
              <w:bottom w:w="100" w:type="dxa"/>
              <w:right w:w="100" w:type="dxa"/>
            </w:tcMar>
          </w:tcPr>
          <w:p w14:paraId="00000097" w14:textId="77777777" w:rsidR="00D15BE9" w:rsidRPr="006840DA" w:rsidRDefault="006C5728">
            <w:pPr>
              <w:widowControl w:val="0"/>
              <w:spacing w:after="120" w:line="276" w:lineRule="auto"/>
              <w:jc w:val="center"/>
              <w:rPr>
                <w:rFonts w:ascii="Arial" w:eastAsia="Arial" w:hAnsi="Arial" w:cs="Arial"/>
                <w:b/>
                <w:sz w:val="22"/>
                <w:szCs w:val="22"/>
              </w:rPr>
            </w:pPr>
            <w:bookmarkStart w:id="3" w:name="_heading=h.3znysh7" w:colFirst="0" w:colLast="0"/>
            <w:bookmarkEnd w:id="3"/>
            <w:r w:rsidRPr="006840DA">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098"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4" w:name="_heading=h.2et92p0" w:colFirst="0" w:colLast="0"/>
            <w:bookmarkEnd w:id="4"/>
            <w:r w:rsidRPr="006840DA">
              <w:rPr>
                <w:rFonts w:ascii="Arial" w:eastAsia="Arial" w:hAnsi="Arial" w:cs="Arial"/>
                <w:sz w:val="22"/>
                <w:szCs w:val="22"/>
              </w:rPr>
              <w:t>Acordeón tipo 1</w:t>
            </w:r>
          </w:p>
        </w:tc>
      </w:tr>
      <w:tr w:rsidR="006840DA" w:rsidRPr="006840DA" w14:paraId="79917D97" w14:textId="77777777">
        <w:trPr>
          <w:trHeight w:val="420"/>
        </w:trPr>
        <w:tc>
          <w:tcPr>
            <w:tcW w:w="1534" w:type="dxa"/>
            <w:shd w:val="clear" w:color="auto" w:fill="auto"/>
            <w:tcMar>
              <w:top w:w="100" w:type="dxa"/>
              <w:left w:w="100" w:type="dxa"/>
              <w:bottom w:w="100" w:type="dxa"/>
              <w:right w:w="100" w:type="dxa"/>
            </w:tcMar>
          </w:tcPr>
          <w:p w14:paraId="00000099"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09A" w14:textId="28F8475D"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Estas actividades permiten culminar su proceso de forma satisfactoria. A</w:t>
            </w:r>
            <w:r w:rsidRPr="006840DA">
              <w:rPr>
                <w:rFonts w:ascii="Arial" w:eastAsia="Arial" w:hAnsi="Arial" w:cs="Arial"/>
                <w:sz w:val="22"/>
                <w:szCs w:val="22"/>
              </w:rPr>
              <w:t xml:space="preserve"> </w:t>
            </w:r>
            <w:r w:rsidR="006B5633" w:rsidRPr="006840DA">
              <w:rPr>
                <w:rFonts w:ascii="Arial" w:eastAsia="Arial" w:hAnsi="Arial" w:cs="Arial"/>
                <w:sz w:val="22"/>
                <w:szCs w:val="22"/>
              </w:rPr>
              <w:t>continuación,</w:t>
            </w:r>
            <w:r w:rsidRPr="006840DA">
              <w:rPr>
                <w:rFonts w:ascii="Arial" w:eastAsia="Arial" w:hAnsi="Arial" w:cs="Arial"/>
                <w:sz w:val="22"/>
                <w:szCs w:val="22"/>
              </w:rPr>
              <w:t xml:space="preserve"> se presentan cada una de ellas</w:t>
            </w:r>
            <w:r w:rsidR="006B5633" w:rsidRPr="006840DA">
              <w:rPr>
                <w:rFonts w:ascii="Arial" w:eastAsia="Arial" w:hAnsi="Arial" w:cs="Arial"/>
                <w:sz w:val="22"/>
                <w:szCs w:val="22"/>
              </w:rPr>
              <w:t>:</w:t>
            </w:r>
          </w:p>
        </w:tc>
      </w:tr>
      <w:tr w:rsidR="006840DA" w:rsidRPr="006840DA" w14:paraId="30A848AD" w14:textId="77777777">
        <w:trPr>
          <w:trHeight w:val="420"/>
        </w:trPr>
        <w:tc>
          <w:tcPr>
            <w:tcW w:w="13412" w:type="dxa"/>
            <w:gridSpan w:val="2"/>
            <w:shd w:val="clear" w:color="auto" w:fill="auto"/>
            <w:tcMar>
              <w:top w:w="100" w:type="dxa"/>
              <w:left w:w="100" w:type="dxa"/>
              <w:bottom w:w="100" w:type="dxa"/>
              <w:right w:w="100" w:type="dxa"/>
            </w:tcMar>
          </w:tcPr>
          <w:p w14:paraId="0000009B" w14:textId="77777777" w:rsidR="00D15BE9" w:rsidRPr="006840DA" w:rsidRDefault="00000000">
            <w:pPr>
              <w:spacing w:after="120" w:line="276" w:lineRule="auto"/>
              <w:rPr>
                <w:rFonts w:ascii="Arial" w:eastAsia="Arial" w:hAnsi="Arial" w:cs="Arial"/>
                <w:sz w:val="22"/>
                <w:szCs w:val="22"/>
              </w:rPr>
            </w:pPr>
            <w:sdt>
              <w:sdtPr>
                <w:tag w:val="goog_rdk_4"/>
                <w:id w:val="-1156072494"/>
              </w:sdtPr>
              <w:sdtContent/>
            </w:sdt>
            <w:r w:rsidR="006C5728" w:rsidRPr="006840DA">
              <w:rPr>
                <w:rFonts w:ascii="Arial" w:eastAsia="Arial" w:hAnsi="Arial" w:cs="Arial"/>
                <w:noProof/>
                <w:sz w:val="22"/>
                <w:szCs w:val="22"/>
              </w:rPr>
              <w:drawing>
                <wp:inline distT="0" distB="0" distL="0" distR="0" wp14:anchorId="28BB1226" wp14:editId="2BB40A8E">
                  <wp:extent cx="1958655" cy="1170362"/>
                  <wp:effectExtent l="0" t="0" r="0" b="0"/>
                  <wp:docPr id="234" name="image36.jpg" descr=" SEO. Flat computing background. Programming and coding. Web development and search. Search engine optimization. Innovation and technologies. Mobile app."/>
                  <wp:cNvGraphicFramePr/>
                  <a:graphic xmlns:a="http://schemas.openxmlformats.org/drawingml/2006/main">
                    <a:graphicData uri="http://schemas.openxmlformats.org/drawingml/2006/picture">
                      <pic:pic xmlns:pic="http://schemas.openxmlformats.org/drawingml/2006/picture">
                        <pic:nvPicPr>
                          <pic:cNvPr id="0" name="image36.jpg" descr=" SEO. Flat computing background. Programming and coding. Web development and search. Search engine optimization. Innovation and technologies. Mobile app."/>
                          <pic:cNvPicPr preferRelativeResize="0"/>
                        </pic:nvPicPr>
                        <pic:blipFill>
                          <a:blip r:embed="rId23"/>
                          <a:srcRect t="17031" b="25136"/>
                          <a:stretch>
                            <a:fillRect/>
                          </a:stretch>
                        </pic:blipFill>
                        <pic:spPr>
                          <a:xfrm>
                            <a:off x="0" y="0"/>
                            <a:ext cx="1958655" cy="1170362"/>
                          </a:xfrm>
                          <a:prstGeom prst="rect">
                            <a:avLst/>
                          </a:prstGeom>
                          <a:ln/>
                        </pic:spPr>
                      </pic:pic>
                    </a:graphicData>
                  </a:graphic>
                </wp:inline>
              </w:drawing>
            </w:r>
          </w:p>
          <w:p w14:paraId="0000009C"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2</w:t>
            </w:r>
          </w:p>
        </w:tc>
      </w:tr>
      <w:tr w:rsidR="006840DA" w:rsidRPr="006840DA" w14:paraId="42F8F2A8" w14:textId="77777777">
        <w:trPr>
          <w:trHeight w:val="420"/>
        </w:trPr>
        <w:tc>
          <w:tcPr>
            <w:tcW w:w="13412" w:type="dxa"/>
            <w:gridSpan w:val="2"/>
            <w:shd w:val="clear" w:color="auto" w:fill="auto"/>
            <w:tcMar>
              <w:top w:w="100" w:type="dxa"/>
              <w:left w:w="100" w:type="dxa"/>
              <w:bottom w:w="100" w:type="dxa"/>
              <w:right w:w="100" w:type="dxa"/>
            </w:tcMar>
          </w:tcPr>
          <w:p w14:paraId="0000009E"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b/>
                <w:color w:val="auto"/>
                <w:sz w:val="22"/>
                <w:szCs w:val="22"/>
              </w:rPr>
            </w:pPr>
            <w:r w:rsidRPr="006840DA">
              <w:rPr>
                <w:rFonts w:ascii="Arial" w:eastAsia="Arial" w:hAnsi="Arial" w:cs="Arial"/>
                <w:b/>
                <w:color w:val="auto"/>
                <w:sz w:val="22"/>
                <w:szCs w:val="22"/>
              </w:rPr>
              <w:t>Recopilación de datos</w:t>
            </w:r>
          </w:p>
          <w:p w14:paraId="0000009F"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Es el primer paso en el procesamiento de datos, los cuales se obtienen de las fuentes disponibles ―incluidos los archivos de texto y los almacenes de datos―. Es importante que las fuentes disponibles sean fiables y estén bien construidas para que los datos recopilados sean de la mejor calidad posible.</w:t>
            </w:r>
          </w:p>
        </w:tc>
      </w:tr>
      <w:tr w:rsidR="006840DA" w:rsidRPr="006840DA" w14:paraId="638200C1" w14:textId="77777777">
        <w:trPr>
          <w:trHeight w:val="420"/>
        </w:trPr>
        <w:tc>
          <w:tcPr>
            <w:tcW w:w="13412" w:type="dxa"/>
            <w:gridSpan w:val="2"/>
            <w:shd w:val="clear" w:color="auto" w:fill="auto"/>
            <w:tcMar>
              <w:top w:w="100" w:type="dxa"/>
              <w:left w:w="100" w:type="dxa"/>
              <w:bottom w:w="100" w:type="dxa"/>
              <w:right w:w="100" w:type="dxa"/>
            </w:tcMar>
          </w:tcPr>
          <w:p w14:paraId="000000A1"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b/>
                <w:color w:val="auto"/>
                <w:sz w:val="22"/>
                <w:szCs w:val="22"/>
              </w:rPr>
            </w:pPr>
            <w:r w:rsidRPr="006840DA">
              <w:rPr>
                <w:rFonts w:ascii="Arial" w:eastAsia="Arial" w:hAnsi="Arial" w:cs="Arial"/>
                <w:b/>
                <w:color w:val="auto"/>
                <w:sz w:val="22"/>
                <w:szCs w:val="22"/>
              </w:rPr>
              <w:t>Preparación de datos</w:t>
            </w:r>
          </w:p>
          <w:p w14:paraId="000000A2"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Es la etapa en la que los datos sin procesar se limpian, se organizan para la siguiente etapa y se verifican para detectar cualquier error. El propósito de este paso es eliminar los datos incorrectos (datos redundantes, incompletos o incorrectos) y empezar a crear datos de alta calidad.</w:t>
            </w:r>
          </w:p>
        </w:tc>
      </w:tr>
      <w:tr w:rsidR="006840DA" w:rsidRPr="006840DA" w14:paraId="0D63D145" w14:textId="77777777">
        <w:trPr>
          <w:trHeight w:val="420"/>
        </w:trPr>
        <w:tc>
          <w:tcPr>
            <w:tcW w:w="13412" w:type="dxa"/>
            <w:gridSpan w:val="2"/>
            <w:shd w:val="clear" w:color="auto" w:fill="auto"/>
            <w:tcMar>
              <w:top w:w="100" w:type="dxa"/>
              <w:left w:w="100" w:type="dxa"/>
              <w:bottom w:w="100" w:type="dxa"/>
              <w:right w:w="100" w:type="dxa"/>
            </w:tcMar>
          </w:tcPr>
          <w:p w14:paraId="000000A4" w14:textId="77777777" w:rsidR="00D15BE9" w:rsidRPr="006840DA" w:rsidRDefault="006C5728">
            <w:pPr>
              <w:shd w:val="clear" w:color="auto" w:fill="FFFFFF"/>
              <w:spacing w:after="120" w:line="276" w:lineRule="auto"/>
              <w:jc w:val="both"/>
              <w:rPr>
                <w:rFonts w:ascii="Arial" w:eastAsia="Arial" w:hAnsi="Arial" w:cs="Arial"/>
                <w:b/>
                <w:sz w:val="22"/>
                <w:szCs w:val="22"/>
              </w:rPr>
            </w:pPr>
            <w:r w:rsidRPr="006840DA">
              <w:rPr>
                <w:rFonts w:ascii="Arial" w:eastAsia="Arial" w:hAnsi="Arial" w:cs="Arial"/>
                <w:b/>
                <w:sz w:val="22"/>
                <w:szCs w:val="22"/>
              </w:rPr>
              <w:t>Entrada de datos</w:t>
            </w:r>
          </w:p>
          <w:p w14:paraId="000000A5" w14:textId="77777777" w:rsidR="00D15BE9" w:rsidRPr="006840DA" w:rsidRDefault="006C5728">
            <w:pPr>
              <w:shd w:val="clear" w:color="auto" w:fill="FFFFFF"/>
              <w:spacing w:after="120" w:line="276" w:lineRule="auto"/>
              <w:jc w:val="both"/>
              <w:rPr>
                <w:rFonts w:ascii="Arial" w:eastAsia="Arial" w:hAnsi="Arial" w:cs="Arial"/>
                <w:b/>
                <w:sz w:val="22"/>
                <w:szCs w:val="22"/>
              </w:rPr>
            </w:pPr>
            <w:r w:rsidRPr="006840DA">
              <w:rPr>
                <w:rFonts w:ascii="Arial" w:eastAsia="Arial" w:hAnsi="Arial" w:cs="Arial"/>
                <w:sz w:val="22"/>
                <w:szCs w:val="22"/>
              </w:rPr>
              <w:t>Los datos limpios se ingresan en su destino y se convierten a un idioma que se pueda comprender. Esta es la primera etapa en la que los datos sin procesar comienzan a tomar la forma de información utilizable.</w:t>
            </w:r>
          </w:p>
        </w:tc>
      </w:tr>
      <w:tr w:rsidR="006840DA" w:rsidRPr="006840DA" w14:paraId="495FFFC9" w14:textId="77777777">
        <w:trPr>
          <w:trHeight w:val="420"/>
        </w:trPr>
        <w:tc>
          <w:tcPr>
            <w:tcW w:w="13412" w:type="dxa"/>
            <w:gridSpan w:val="2"/>
            <w:shd w:val="clear" w:color="auto" w:fill="auto"/>
            <w:tcMar>
              <w:top w:w="100" w:type="dxa"/>
              <w:left w:w="100" w:type="dxa"/>
              <w:bottom w:w="100" w:type="dxa"/>
              <w:right w:w="100" w:type="dxa"/>
            </w:tcMar>
          </w:tcPr>
          <w:p w14:paraId="000000A7"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b/>
                <w:color w:val="auto"/>
                <w:sz w:val="22"/>
                <w:szCs w:val="22"/>
              </w:rPr>
            </w:pPr>
            <w:r w:rsidRPr="006840DA">
              <w:rPr>
                <w:rFonts w:ascii="Arial" w:eastAsia="Arial" w:hAnsi="Arial" w:cs="Arial"/>
                <w:b/>
                <w:color w:val="auto"/>
                <w:sz w:val="22"/>
                <w:szCs w:val="22"/>
              </w:rPr>
              <w:t>Procesamiento</w:t>
            </w:r>
          </w:p>
          <w:p w14:paraId="000000A8" w14:textId="63526E6C"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En esta etapa, los datos ingresados en la computadora</w:t>
            </w:r>
            <w:r w:rsidR="008C7467" w:rsidRPr="006840DA">
              <w:rPr>
                <w:rFonts w:ascii="Arial" w:eastAsia="Arial" w:hAnsi="Arial" w:cs="Arial"/>
                <w:sz w:val="22"/>
                <w:szCs w:val="22"/>
              </w:rPr>
              <w:t>,</w:t>
            </w:r>
            <w:r w:rsidRPr="006840DA">
              <w:rPr>
                <w:rFonts w:ascii="Arial" w:eastAsia="Arial" w:hAnsi="Arial" w:cs="Arial"/>
                <w:sz w:val="22"/>
                <w:szCs w:val="22"/>
              </w:rPr>
              <w:t xml:space="preserve"> durante </w:t>
            </w:r>
            <w:r w:rsidR="00714B54" w:rsidRPr="006840DA">
              <w:rPr>
                <w:rFonts w:ascii="Arial" w:eastAsia="Arial" w:hAnsi="Arial" w:cs="Arial"/>
                <w:sz w:val="22"/>
                <w:szCs w:val="22"/>
              </w:rPr>
              <w:t>el paso</w:t>
            </w:r>
            <w:r w:rsidRPr="006840DA">
              <w:rPr>
                <w:rFonts w:ascii="Arial" w:eastAsia="Arial" w:hAnsi="Arial" w:cs="Arial"/>
                <w:sz w:val="22"/>
                <w:szCs w:val="22"/>
              </w:rPr>
              <w:t xml:space="preserve"> anterior</w:t>
            </w:r>
            <w:r w:rsidR="008C7467" w:rsidRPr="006840DA">
              <w:rPr>
                <w:rFonts w:ascii="Arial" w:eastAsia="Arial" w:hAnsi="Arial" w:cs="Arial"/>
                <w:sz w:val="22"/>
                <w:szCs w:val="22"/>
              </w:rPr>
              <w:t>,</w:t>
            </w:r>
            <w:r w:rsidRPr="006840DA">
              <w:rPr>
                <w:rFonts w:ascii="Arial" w:eastAsia="Arial" w:hAnsi="Arial" w:cs="Arial"/>
                <w:sz w:val="22"/>
                <w:szCs w:val="22"/>
              </w:rPr>
              <w:t xml:space="preserve"> se </w:t>
            </w:r>
            <w:r w:rsidR="00E25071" w:rsidRPr="006840DA">
              <w:rPr>
                <w:rFonts w:ascii="Arial" w:eastAsia="Arial" w:hAnsi="Arial" w:cs="Arial"/>
                <w:sz w:val="22"/>
                <w:szCs w:val="22"/>
              </w:rPr>
              <w:t>fabrican</w:t>
            </w:r>
            <w:r w:rsidRPr="006840DA">
              <w:rPr>
                <w:rFonts w:ascii="Arial" w:eastAsia="Arial" w:hAnsi="Arial" w:cs="Arial"/>
                <w:sz w:val="22"/>
                <w:szCs w:val="22"/>
              </w:rPr>
              <w:t xml:space="preserve"> para su interpretación. El procesamiento se puede realizar mediante técnicas de filtrado, visualización y análisis de datos.</w:t>
            </w:r>
          </w:p>
        </w:tc>
      </w:tr>
      <w:tr w:rsidR="006840DA" w:rsidRPr="006840DA" w14:paraId="02E492F2" w14:textId="77777777">
        <w:trPr>
          <w:trHeight w:val="420"/>
        </w:trPr>
        <w:tc>
          <w:tcPr>
            <w:tcW w:w="13412" w:type="dxa"/>
            <w:gridSpan w:val="2"/>
            <w:shd w:val="clear" w:color="auto" w:fill="auto"/>
            <w:tcMar>
              <w:top w:w="100" w:type="dxa"/>
              <w:left w:w="100" w:type="dxa"/>
              <w:bottom w:w="100" w:type="dxa"/>
              <w:right w:w="100" w:type="dxa"/>
            </w:tcMar>
          </w:tcPr>
          <w:p w14:paraId="000000AA" w14:textId="77777777" w:rsidR="00D15BE9" w:rsidRPr="006840DA" w:rsidRDefault="006C5728">
            <w:pPr>
              <w:shd w:val="clear" w:color="auto" w:fill="FFFFFF"/>
              <w:spacing w:after="120" w:line="276" w:lineRule="auto"/>
              <w:jc w:val="both"/>
              <w:rPr>
                <w:rFonts w:ascii="Arial" w:eastAsia="Arial" w:hAnsi="Arial" w:cs="Arial"/>
                <w:b/>
                <w:sz w:val="22"/>
                <w:szCs w:val="22"/>
              </w:rPr>
            </w:pPr>
            <w:r w:rsidRPr="006840DA">
              <w:rPr>
                <w:rFonts w:ascii="Arial" w:eastAsia="Arial" w:hAnsi="Arial" w:cs="Arial"/>
                <w:b/>
                <w:sz w:val="22"/>
                <w:szCs w:val="22"/>
              </w:rPr>
              <w:t>Interpretación de los datos</w:t>
            </w:r>
          </w:p>
          <w:p w14:paraId="000000AB"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Es la etapa de salida, donde los datos son finalmente utilizables para los usuarios. Aquí se traducen los datos, se pueden leer, sea en forma de gráficos, videos, texto sin formato, imágenes, etc. En este paso los miembros de la empresa o institución pueden comenzar a administrarlos para sus propios proyectos de análisis de datos.</w:t>
            </w:r>
          </w:p>
        </w:tc>
      </w:tr>
      <w:tr w:rsidR="006840DA" w:rsidRPr="006840DA" w14:paraId="15E607FD" w14:textId="77777777">
        <w:trPr>
          <w:trHeight w:val="420"/>
        </w:trPr>
        <w:tc>
          <w:tcPr>
            <w:tcW w:w="13412" w:type="dxa"/>
            <w:gridSpan w:val="2"/>
            <w:shd w:val="clear" w:color="auto" w:fill="auto"/>
            <w:tcMar>
              <w:top w:w="100" w:type="dxa"/>
              <w:left w:w="100" w:type="dxa"/>
              <w:bottom w:w="100" w:type="dxa"/>
              <w:right w:w="100" w:type="dxa"/>
            </w:tcMar>
          </w:tcPr>
          <w:p w14:paraId="000000AD"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b/>
                <w:color w:val="auto"/>
                <w:sz w:val="22"/>
                <w:szCs w:val="22"/>
              </w:rPr>
            </w:pPr>
            <w:r w:rsidRPr="006840DA">
              <w:rPr>
                <w:rFonts w:ascii="Arial" w:eastAsia="Arial" w:hAnsi="Arial" w:cs="Arial"/>
                <w:b/>
                <w:color w:val="auto"/>
                <w:sz w:val="22"/>
                <w:szCs w:val="22"/>
              </w:rPr>
              <w:t>Almacenamiento de datos</w:t>
            </w:r>
          </w:p>
          <w:p w14:paraId="000000AE"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En esta etapa final, una vez que se procesan, todos los datos se almacenan para su uso futuro. Si bien es posible que alguna información se use de inmediato, una parte de ella tendrá un propósito más adelante.</w:t>
            </w:r>
          </w:p>
        </w:tc>
      </w:tr>
    </w:tbl>
    <w:p w14:paraId="000000B0" w14:textId="77777777" w:rsidR="00D15BE9" w:rsidRPr="006840DA" w:rsidRDefault="00D15BE9">
      <w:pPr>
        <w:spacing w:after="120" w:line="276" w:lineRule="auto"/>
        <w:rPr>
          <w:rFonts w:ascii="Arial" w:eastAsia="Arial" w:hAnsi="Arial" w:cs="Arial"/>
          <w:sz w:val="22"/>
          <w:szCs w:val="22"/>
        </w:rPr>
      </w:pPr>
    </w:p>
    <w:p w14:paraId="000000B1" w14:textId="77777777" w:rsidR="00D15BE9" w:rsidRPr="006840DA" w:rsidRDefault="00000000">
      <w:pPr>
        <w:spacing w:after="120" w:line="276" w:lineRule="auto"/>
        <w:rPr>
          <w:rFonts w:ascii="Arial" w:eastAsia="Arial" w:hAnsi="Arial" w:cs="Arial"/>
          <w:b/>
          <w:sz w:val="22"/>
          <w:szCs w:val="22"/>
        </w:rPr>
      </w:pPr>
      <w:sdt>
        <w:sdtPr>
          <w:tag w:val="goog_rdk_5"/>
          <w:id w:val="1771665541"/>
        </w:sdtPr>
        <w:sdtContent/>
      </w:sdt>
      <w:r w:rsidR="006C5728" w:rsidRPr="006840DA">
        <w:rPr>
          <w:rFonts w:ascii="Arial" w:eastAsia="Arial" w:hAnsi="Arial" w:cs="Arial"/>
          <w:b/>
          <w:sz w:val="22"/>
          <w:szCs w:val="22"/>
        </w:rPr>
        <w:t>Sistemas de información</w:t>
      </w:r>
    </w:p>
    <w:p w14:paraId="000000B2" w14:textId="77777777" w:rsidR="00D15BE9" w:rsidRPr="006840DA" w:rsidRDefault="00D15BE9">
      <w:pPr>
        <w:spacing w:after="120" w:line="276" w:lineRule="auto"/>
        <w:rPr>
          <w:rFonts w:ascii="Arial" w:eastAsia="Arial" w:hAnsi="Arial" w:cs="Arial"/>
          <w:sz w:val="22"/>
          <w:szCs w:val="22"/>
        </w:rPr>
      </w:pPr>
    </w:p>
    <w:tbl>
      <w:tblPr>
        <w:tblStyle w:val="a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4FE5B23E" w14:textId="77777777">
        <w:trPr>
          <w:trHeight w:val="444"/>
        </w:trPr>
        <w:tc>
          <w:tcPr>
            <w:tcW w:w="13422" w:type="dxa"/>
            <w:shd w:val="clear" w:color="auto" w:fill="8DB3E2"/>
          </w:tcPr>
          <w:p w14:paraId="000000B3"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39F3DCC0" w14:textId="77777777">
        <w:tc>
          <w:tcPr>
            <w:tcW w:w="13422" w:type="dxa"/>
          </w:tcPr>
          <w:p w14:paraId="000000B4" w14:textId="77777777" w:rsidR="00D15BE9" w:rsidRPr="006840DA" w:rsidRDefault="006C5728">
            <w:pP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Se refiere a un conjunto ordenado de mecanismos que poseen el propósito fundamental de coordinar los datos y la información que se tiene, de forma que estos puedan utilizarse, enviarse y procesarse eficazmente, de manera fácil.</w:t>
            </w:r>
          </w:p>
          <w:p w14:paraId="000000B5" w14:textId="77777777" w:rsidR="00D15BE9" w:rsidRPr="006840DA" w:rsidRDefault="006C5728">
            <w:pP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Por supuesto, como son sistemas de información, también se refieren a un conjunto de recursos de importancia que se conectan entre sí para poder obtener la interacción que se requiere entre estos.</w:t>
            </w:r>
          </w:p>
        </w:tc>
      </w:tr>
    </w:tbl>
    <w:p w14:paraId="000000B6" w14:textId="77777777" w:rsidR="00D15BE9" w:rsidRPr="006840DA" w:rsidRDefault="00D15BE9">
      <w:pPr>
        <w:spacing w:after="120" w:line="276" w:lineRule="auto"/>
        <w:rPr>
          <w:rFonts w:ascii="Arial" w:eastAsia="Arial" w:hAnsi="Arial" w:cs="Arial"/>
          <w:sz w:val="22"/>
          <w:szCs w:val="22"/>
        </w:rPr>
      </w:pPr>
    </w:p>
    <w:tbl>
      <w:tblPr>
        <w:tblStyle w:val="affffb"/>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6840DA" w:rsidRPr="006840DA" w14:paraId="5B687EA0" w14:textId="77777777">
        <w:tc>
          <w:tcPr>
            <w:tcW w:w="4093" w:type="dxa"/>
            <w:shd w:val="clear" w:color="auto" w:fill="C9DAF8"/>
            <w:tcMar>
              <w:top w:w="100" w:type="dxa"/>
              <w:left w:w="100" w:type="dxa"/>
              <w:bottom w:w="100" w:type="dxa"/>
              <w:right w:w="100" w:type="dxa"/>
            </w:tcMar>
          </w:tcPr>
          <w:p w14:paraId="000000B7" w14:textId="77777777" w:rsidR="00D15BE9" w:rsidRPr="006840DA" w:rsidRDefault="006C5728">
            <w:pPr>
              <w:widowControl w:val="0"/>
              <w:pBdr>
                <w:top w:val="nil"/>
                <w:left w:val="nil"/>
                <w:bottom w:val="nil"/>
                <w:right w:val="nil"/>
                <w:between w:val="nil"/>
              </w:pBdr>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9319" w:type="dxa"/>
            <w:shd w:val="clear" w:color="auto" w:fill="C9DAF8"/>
            <w:tcMar>
              <w:top w:w="100" w:type="dxa"/>
              <w:left w:w="100" w:type="dxa"/>
              <w:bottom w:w="100" w:type="dxa"/>
              <w:right w:w="100" w:type="dxa"/>
            </w:tcMar>
          </w:tcPr>
          <w:p w14:paraId="000000B8"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5" w:name="_heading=h.tyjcwt" w:colFirst="0" w:colLast="0"/>
            <w:bookmarkEnd w:id="5"/>
            <w:r w:rsidRPr="006840DA">
              <w:rPr>
                <w:rFonts w:ascii="Arial" w:eastAsia="Arial" w:hAnsi="Arial" w:cs="Arial"/>
                <w:sz w:val="22"/>
                <w:szCs w:val="22"/>
              </w:rPr>
              <w:t>Infografía estática</w:t>
            </w:r>
          </w:p>
        </w:tc>
      </w:tr>
      <w:tr w:rsidR="006840DA" w:rsidRPr="006840DA" w14:paraId="52CEA7E6" w14:textId="77777777">
        <w:tc>
          <w:tcPr>
            <w:tcW w:w="4093" w:type="dxa"/>
            <w:shd w:val="clear" w:color="auto" w:fill="auto"/>
            <w:tcMar>
              <w:top w:w="100" w:type="dxa"/>
              <w:left w:w="100" w:type="dxa"/>
              <w:bottom w:w="100" w:type="dxa"/>
              <w:right w:w="100" w:type="dxa"/>
            </w:tcMar>
          </w:tcPr>
          <w:p w14:paraId="000000B9"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b/>
                <w:sz w:val="22"/>
                <w:szCs w:val="22"/>
                <w:highlight w:val="yellow"/>
              </w:rPr>
            </w:pPr>
            <w:r w:rsidRPr="006840DA">
              <w:rPr>
                <w:rFonts w:ascii="Arial" w:eastAsia="Arial" w:hAnsi="Arial" w:cs="Arial"/>
                <w:b/>
                <w:sz w:val="22"/>
                <w:szCs w:val="22"/>
              </w:rPr>
              <w:t>Texto introductorio</w:t>
            </w:r>
          </w:p>
        </w:tc>
        <w:tc>
          <w:tcPr>
            <w:tcW w:w="9319" w:type="dxa"/>
            <w:shd w:val="clear" w:color="auto" w:fill="auto"/>
            <w:tcMar>
              <w:top w:w="100" w:type="dxa"/>
              <w:left w:w="100" w:type="dxa"/>
              <w:bottom w:w="100" w:type="dxa"/>
              <w:right w:w="100" w:type="dxa"/>
            </w:tcMar>
          </w:tcPr>
          <w:p w14:paraId="000000BA" w14:textId="43CB9BCC"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rPr>
              <w:t>Los sistemas de información están compuestos por unos recursos, unos elementos y, desde el punto de vista empresarial, una clasificación (tipos). A continuación</w:t>
            </w:r>
            <w:r w:rsidR="006E7580" w:rsidRPr="006840DA">
              <w:rPr>
                <w:rFonts w:ascii="Arial" w:eastAsia="Arial" w:hAnsi="Arial" w:cs="Arial"/>
                <w:sz w:val="22"/>
                <w:szCs w:val="22"/>
              </w:rPr>
              <w:t>,</w:t>
            </w:r>
            <w:r w:rsidRPr="006840DA">
              <w:rPr>
                <w:rFonts w:ascii="Arial" w:eastAsia="Arial" w:hAnsi="Arial" w:cs="Arial"/>
                <w:sz w:val="22"/>
                <w:szCs w:val="22"/>
              </w:rPr>
              <w:t xml:space="preserve"> se amplía la información </w:t>
            </w:r>
            <w:r w:rsidR="006E7580" w:rsidRPr="006840DA">
              <w:rPr>
                <w:rFonts w:ascii="Arial" w:eastAsia="Arial" w:hAnsi="Arial" w:cs="Arial"/>
                <w:sz w:val="22"/>
                <w:szCs w:val="22"/>
              </w:rPr>
              <w:t>acerca de</w:t>
            </w:r>
            <w:r w:rsidRPr="006840DA">
              <w:rPr>
                <w:rFonts w:ascii="Arial" w:eastAsia="Arial" w:hAnsi="Arial" w:cs="Arial"/>
                <w:sz w:val="22"/>
                <w:szCs w:val="22"/>
              </w:rPr>
              <w:t xml:space="preserve"> cada uno de ellos</w:t>
            </w:r>
            <w:r w:rsidR="006B5633" w:rsidRPr="006840DA">
              <w:rPr>
                <w:rFonts w:ascii="Arial" w:eastAsia="Arial" w:hAnsi="Arial" w:cs="Arial"/>
                <w:sz w:val="22"/>
                <w:szCs w:val="22"/>
              </w:rPr>
              <w:t>:</w:t>
            </w:r>
          </w:p>
        </w:tc>
      </w:tr>
      <w:tr w:rsidR="006840DA" w:rsidRPr="006840DA" w14:paraId="5D0C1259" w14:textId="77777777">
        <w:trPr>
          <w:trHeight w:val="420"/>
        </w:trPr>
        <w:tc>
          <w:tcPr>
            <w:tcW w:w="13412" w:type="dxa"/>
            <w:gridSpan w:val="2"/>
            <w:shd w:val="clear" w:color="auto" w:fill="auto"/>
            <w:tcMar>
              <w:top w:w="100" w:type="dxa"/>
              <w:left w:w="100" w:type="dxa"/>
              <w:bottom w:w="100" w:type="dxa"/>
              <w:right w:w="100" w:type="dxa"/>
            </w:tcMar>
          </w:tcPr>
          <w:p w14:paraId="000000BB" w14:textId="77777777" w:rsidR="00D15BE9" w:rsidRPr="006840DA" w:rsidRDefault="006C5728">
            <w:pPr>
              <w:widowControl w:val="0"/>
              <w:spacing w:after="120" w:line="276" w:lineRule="auto"/>
              <w:jc w:val="center"/>
              <w:rPr>
                <w:rFonts w:ascii="Arial" w:eastAsia="Arial" w:hAnsi="Arial" w:cs="Arial"/>
                <w:sz w:val="22"/>
                <w:szCs w:val="22"/>
              </w:rPr>
            </w:pPr>
            <w:r w:rsidRPr="006840DA">
              <w:rPr>
                <w:rFonts w:ascii="Arial" w:eastAsia="Arial" w:hAnsi="Arial" w:cs="Arial"/>
                <w:noProof/>
                <w:sz w:val="22"/>
                <w:szCs w:val="22"/>
              </w:rPr>
              <w:drawing>
                <wp:inline distT="0" distB="0" distL="0" distR="0" wp14:anchorId="3505BFC1" wp14:editId="389A249B">
                  <wp:extent cx="2690960" cy="3912281"/>
                  <wp:effectExtent l="0" t="0" r="0" b="0"/>
                  <wp:docPr id="2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690960" cy="3912281"/>
                          </a:xfrm>
                          <a:prstGeom prst="rect">
                            <a:avLst/>
                          </a:prstGeom>
                          <a:ln/>
                        </pic:spPr>
                      </pic:pic>
                    </a:graphicData>
                  </a:graphic>
                </wp:inline>
              </w:drawing>
            </w:r>
          </w:p>
          <w:p w14:paraId="000000BC"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El archivo con la información editable para realizar la infografía se encuentra en la carpeta del componente formativo con el nombre Infografia.pptx</w:t>
            </w:r>
          </w:p>
          <w:p w14:paraId="000000B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Si la infografía queda difícil de leer al hacer el</w:t>
            </w:r>
            <w:r w:rsidRPr="006840DA">
              <w:rPr>
                <w:rFonts w:ascii="Arial" w:eastAsia="Arial" w:hAnsi="Arial" w:cs="Arial"/>
                <w:i/>
                <w:sz w:val="22"/>
                <w:szCs w:val="22"/>
              </w:rPr>
              <w:t xml:space="preserve"> responsive</w:t>
            </w:r>
            <w:r w:rsidRPr="006840DA">
              <w:rPr>
                <w:rFonts w:ascii="Arial" w:eastAsia="Arial" w:hAnsi="Arial" w:cs="Arial"/>
                <w:sz w:val="22"/>
                <w:szCs w:val="22"/>
              </w:rPr>
              <w:t>, se puede dejar como un PDF que sea descargable.</w:t>
            </w:r>
          </w:p>
        </w:tc>
      </w:tr>
      <w:tr w:rsidR="006840DA" w:rsidRPr="006840DA" w14:paraId="3328BA79" w14:textId="77777777">
        <w:tc>
          <w:tcPr>
            <w:tcW w:w="4093" w:type="dxa"/>
            <w:shd w:val="clear" w:color="auto" w:fill="auto"/>
            <w:tcMar>
              <w:top w:w="100" w:type="dxa"/>
              <w:left w:w="100" w:type="dxa"/>
              <w:bottom w:w="100" w:type="dxa"/>
              <w:right w:w="100" w:type="dxa"/>
            </w:tcMar>
          </w:tcPr>
          <w:p w14:paraId="000000BF"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b/>
                <w:sz w:val="22"/>
                <w:szCs w:val="22"/>
              </w:rPr>
            </w:pPr>
            <w:r w:rsidRPr="006840DA">
              <w:rPr>
                <w:rFonts w:ascii="Arial" w:eastAsia="Arial" w:hAnsi="Arial" w:cs="Arial"/>
                <w:b/>
                <w:sz w:val="22"/>
                <w:szCs w:val="22"/>
              </w:rPr>
              <w:t>Código de la imagen</w:t>
            </w:r>
          </w:p>
        </w:tc>
        <w:tc>
          <w:tcPr>
            <w:tcW w:w="9319" w:type="dxa"/>
            <w:shd w:val="clear" w:color="auto" w:fill="auto"/>
            <w:tcMar>
              <w:top w:w="100" w:type="dxa"/>
              <w:left w:w="100" w:type="dxa"/>
              <w:bottom w:w="100" w:type="dxa"/>
              <w:right w:w="100" w:type="dxa"/>
            </w:tcMar>
          </w:tcPr>
          <w:p w14:paraId="000000C0"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highlight w:val="white"/>
              </w:rPr>
              <w:t>228125_i</w:t>
            </w:r>
            <w:r w:rsidRPr="006840DA">
              <w:rPr>
                <w:rFonts w:ascii="Arial" w:eastAsia="Arial" w:hAnsi="Arial" w:cs="Arial"/>
                <w:sz w:val="22"/>
                <w:szCs w:val="22"/>
              </w:rPr>
              <w:t>3</w:t>
            </w:r>
          </w:p>
        </w:tc>
      </w:tr>
    </w:tbl>
    <w:p w14:paraId="000000C1" w14:textId="77777777" w:rsidR="00D15BE9" w:rsidRPr="006840DA" w:rsidRDefault="00D15BE9">
      <w:pPr>
        <w:spacing w:after="120" w:line="276" w:lineRule="auto"/>
        <w:rPr>
          <w:rFonts w:ascii="Arial" w:eastAsia="Arial" w:hAnsi="Arial" w:cs="Arial"/>
          <w:sz w:val="22"/>
          <w:szCs w:val="22"/>
        </w:rPr>
      </w:pPr>
    </w:p>
    <w:p w14:paraId="000000C2" w14:textId="77777777" w:rsidR="00D15BE9" w:rsidRPr="006840DA" w:rsidRDefault="00000000">
      <w:pPr>
        <w:numPr>
          <w:ilvl w:val="0"/>
          <w:numId w:val="6"/>
        </w:numPr>
        <w:pBdr>
          <w:top w:val="nil"/>
          <w:left w:val="nil"/>
          <w:bottom w:val="nil"/>
          <w:right w:val="nil"/>
          <w:between w:val="nil"/>
        </w:pBdr>
        <w:spacing w:after="120" w:line="276" w:lineRule="auto"/>
        <w:ind w:left="357" w:hanging="357"/>
        <w:rPr>
          <w:rFonts w:ascii="Arial" w:eastAsia="Arial" w:hAnsi="Arial" w:cs="Arial"/>
          <w:b/>
          <w:sz w:val="22"/>
          <w:szCs w:val="22"/>
        </w:rPr>
      </w:pPr>
      <w:sdt>
        <w:sdtPr>
          <w:tag w:val="goog_rdk_6"/>
          <w:id w:val="2030836829"/>
        </w:sdtPr>
        <w:sdtContent/>
      </w:sdt>
      <w:r w:rsidR="006C5728" w:rsidRPr="006840DA">
        <w:rPr>
          <w:rFonts w:ascii="Arial" w:eastAsia="Arial" w:hAnsi="Arial" w:cs="Arial"/>
          <w:b/>
          <w:sz w:val="22"/>
          <w:szCs w:val="22"/>
        </w:rPr>
        <w:t xml:space="preserve">Técnicas de recolección de información y </w:t>
      </w:r>
      <w:r w:rsidR="006C5728" w:rsidRPr="006840DA">
        <w:rPr>
          <w:rFonts w:ascii="Arial" w:eastAsia="Arial" w:hAnsi="Arial" w:cs="Arial"/>
          <w:b/>
          <w:i/>
          <w:sz w:val="22"/>
          <w:szCs w:val="22"/>
        </w:rPr>
        <w:t>software</w:t>
      </w:r>
    </w:p>
    <w:p w14:paraId="000000C3" w14:textId="77777777" w:rsidR="00D15BE9" w:rsidRPr="006840DA" w:rsidRDefault="00D15BE9">
      <w:pPr>
        <w:spacing w:after="120" w:line="276" w:lineRule="auto"/>
        <w:rPr>
          <w:rFonts w:ascii="Arial" w:eastAsia="Arial" w:hAnsi="Arial" w:cs="Arial"/>
          <w:sz w:val="22"/>
          <w:szCs w:val="22"/>
        </w:rPr>
      </w:pPr>
    </w:p>
    <w:tbl>
      <w:tblPr>
        <w:tblStyle w:val="affffc"/>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5D7F5E18" w14:textId="77777777">
        <w:trPr>
          <w:trHeight w:val="444"/>
        </w:trPr>
        <w:tc>
          <w:tcPr>
            <w:tcW w:w="13422" w:type="dxa"/>
            <w:shd w:val="clear" w:color="auto" w:fill="8DB3E2"/>
          </w:tcPr>
          <w:p w14:paraId="000000C4"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7A49AB5D" w14:textId="77777777">
        <w:tc>
          <w:tcPr>
            <w:tcW w:w="13422" w:type="dxa"/>
          </w:tcPr>
          <w:p w14:paraId="000000C5"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rPr>
              <w:t>Todo investigador debe considerar que la selección y elaboración de técnicas e instrumentos es esencial en la fase de recolección de información del proceso de investigación, porque es la forma de encontrar la información necesaria para dar respuesta al problema planteado.</w:t>
            </w:r>
          </w:p>
        </w:tc>
      </w:tr>
    </w:tbl>
    <w:p w14:paraId="000000C6" w14:textId="77777777" w:rsidR="00D15BE9" w:rsidRPr="006840DA" w:rsidRDefault="00D15BE9">
      <w:pPr>
        <w:spacing w:after="120" w:line="276" w:lineRule="auto"/>
        <w:rPr>
          <w:rFonts w:ascii="Arial" w:eastAsia="Arial" w:hAnsi="Arial" w:cs="Arial"/>
          <w:sz w:val="22"/>
          <w:szCs w:val="22"/>
        </w:rPr>
      </w:pPr>
    </w:p>
    <w:tbl>
      <w:tblPr>
        <w:tblStyle w:val="affffd"/>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3"/>
        <w:gridCol w:w="1366"/>
        <w:gridCol w:w="10462"/>
      </w:tblGrid>
      <w:tr w:rsidR="006840DA" w:rsidRPr="006840DA" w14:paraId="773FF728" w14:textId="77777777">
        <w:trPr>
          <w:trHeight w:val="580"/>
        </w:trPr>
        <w:tc>
          <w:tcPr>
            <w:tcW w:w="2949" w:type="dxa"/>
            <w:gridSpan w:val="2"/>
            <w:shd w:val="clear" w:color="auto" w:fill="C9DAF8"/>
            <w:tcMar>
              <w:top w:w="100" w:type="dxa"/>
              <w:left w:w="100" w:type="dxa"/>
              <w:bottom w:w="100" w:type="dxa"/>
              <w:right w:w="100" w:type="dxa"/>
            </w:tcMar>
          </w:tcPr>
          <w:p w14:paraId="000000C7" w14:textId="77777777" w:rsidR="00D15BE9" w:rsidRPr="006840DA" w:rsidRDefault="00D15BE9">
            <w:pPr>
              <w:widowControl w:val="0"/>
              <w:spacing w:after="120" w:line="276" w:lineRule="auto"/>
              <w:jc w:val="center"/>
              <w:rPr>
                <w:rFonts w:ascii="Arial" w:eastAsia="Arial" w:hAnsi="Arial" w:cs="Arial"/>
                <w:b/>
                <w:sz w:val="22"/>
                <w:szCs w:val="22"/>
              </w:rPr>
            </w:pPr>
          </w:p>
          <w:p w14:paraId="000000C8"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0462" w:type="dxa"/>
            <w:shd w:val="clear" w:color="auto" w:fill="C9DAF8"/>
            <w:tcMar>
              <w:top w:w="100" w:type="dxa"/>
              <w:left w:w="100" w:type="dxa"/>
              <w:bottom w:w="100" w:type="dxa"/>
              <w:right w:w="100" w:type="dxa"/>
            </w:tcMar>
          </w:tcPr>
          <w:p w14:paraId="000000CA"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6" w:name="_heading=h.3dy6vkm" w:colFirst="0" w:colLast="0"/>
            <w:bookmarkEnd w:id="6"/>
            <w:r w:rsidRPr="006840DA">
              <w:rPr>
                <w:rFonts w:ascii="Arial" w:eastAsia="Arial" w:hAnsi="Arial" w:cs="Arial"/>
                <w:sz w:val="22"/>
                <w:szCs w:val="22"/>
              </w:rPr>
              <w:t xml:space="preserve">Pestañas o </w:t>
            </w:r>
            <w:r w:rsidRPr="006840DA">
              <w:rPr>
                <w:rFonts w:ascii="Arial" w:eastAsia="Arial" w:hAnsi="Arial" w:cs="Arial"/>
                <w:i/>
                <w:sz w:val="22"/>
                <w:szCs w:val="22"/>
              </w:rPr>
              <w:t xml:space="preserve">vertical </w:t>
            </w:r>
            <w:proofErr w:type="spellStart"/>
            <w:r w:rsidRPr="006840DA">
              <w:rPr>
                <w:rFonts w:ascii="Arial" w:eastAsia="Arial" w:hAnsi="Arial" w:cs="Arial"/>
                <w:i/>
                <w:sz w:val="22"/>
                <w:szCs w:val="22"/>
              </w:rPr>
              <w:t>tabs</w:t>
            </w:r>
            <w:proofErr w:type="spellEnd"/>
          </w:p>
        </w:tc>
      </w:tr>
      <w:tr w:rsidR="006840DA" w:rsidRPr="006840DA" w14:paraId="6BF9BAC8" w14:textId="77777777">
        <w:trPr>
          <w:trHeight w:val="420"/>
        </w:trPr>
        <w:tc>
          <w:tcPr>
            <w:tcW w:w="2949" w:type="dxa"/>
            <w:gridSpan w:val="2"/>
            <w:shd w:val="clear" w:color="auto" w:fill="auto"/>
            <w:tcMar>
              <w:top w:w="100" w:type="dxa"/>
              <w:left w:w="100" w:type="dxa"/>
              <w:bottom w:w="100" w:type="dxa"/>
              <w:right w:w="100" w:type="dxa"/>
            </w:tcMar>
          </w:tcPr>
          <w:p w14:paraId="000000C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Introducción</w:t>
            </w:r>
          </w:p>
        </w:tc>
        <w:tc>
          <w:tcPr>
            <w:tcW w:w="10462" w:type="dxa"/>
            <w:shd w:val="clear" w:color="auto" w:fill="auto"/>
            <w:tcMar>
              <w:top w:w="100" w:type="dxa"/>
              <w:left w:w="100" w:type="dxa"/>
              <w:bottom w:w="100" w:type="dxa"/>
              <w:right w:w="100" w:type="dxa"/>
            </w:tcMar>
          </w:tcPr>
          <w:p w14:paraId="000000C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Se puede decir que las técnicas de recolección de información se categorizan en:</w:t>
            </w:r>
          </w:p>
        </w:tc>
      </w:tr>
      <w:tr w:rsidR="006840DA" w:rsidRPr="006840DA" w14:paraId="44CE1671" w14:textId="77777777">
        <w:trPr>
          <w:trHeight w:val="420"/>
        </w:trPr>
        <w:tc>
          <w:tcPr>
            <w:tcW w:w="13411" w:type="dxa"/>
            <w:gridSpan w:val="3"/>
            <w:shd w:val="clear" w:color="auto" w:fill="auto"/>
            <w:tcMar>
              <w:top w:w="100" w:type="dxa"/>
              <w:left w:w="100" w:type="dxa"/>
              <w:bottom w:w="100" w:type="dxa"/>
              <w:right w:w="100" w:type="dxa"/>
            </w:tcMar>
          </w:tcPr>
          <w:p w14:paraId="000000CE" w14:textId="77777777" w:rsidR="00D15BE9" w:rsidRPr="006840DA" w:rsidRDefault="00000000">
            <w:pPr>
              <w:spacing w:after="120" w:line="276" w:lineRule="auto"/>
              <w:rPr>
                <w:rFonts w:ascii="Arial" w:eastAsia="Arial" w:hAnsi="Arial" w:cs="Arial"/>
                <w:sz w:val="22"/>
                <w:szCs w:val="22"/>
              </w:rPr>
            </w:pPr>
            <w:sdt>
              <w:sdtPr>
                <w:tag w:val="goog_rdk_7"/>
                <w:id w:val="-855735217"/>
              </w:sdtPr>
              <w:sdtContent/>
            </w:sdt>
            <w:r w:rsidR="006C5728" w:rsidRPr="006840DA">
              <w:rPr>
                <w:rFonts w:ascii="Arial" w:eastAsia="Arial" w:hAnsi="Arial" w:cs="Arial"/>
                <w:noProof/>
                <w:sz w:val="22"/>
                <w:szCs w:val="22"/>
              </w:rPr>
              <w:drawing>
                <wp:inline distT="0" distB="0" distL="0" distR="0" wp14:anchorId="0C7B31D1" wp14:editId="6D32DACB">
                  <wp:extent cx="2233023" cy="1729068"/>
                  <wp:effectExtent l="0" t="0" r="0" b="0"/>
                  <wp:docPr id="236" name="image41.jpg" descr="Ilustración vectorial de imágenes del sitio web de análisis de visitante plano lineal. SEO, SMM y el concepto de marketing en línea. Portátil, tableta con datos de informe en pantalla."/>
                  <wp:cNvGraphicFramePr/>
                  <a:graphic xmlns:a="http://schemas.openxmlformats.org/drawingml/2006/main">
                    <a:graphicData uri="http://schemas.openxmlformats.org/drawingml/2006/picture">
                      <pic:pic xmlns:pic="http://schemas.openxmlformats.org/drawingml/2006/picture">
                        <pic:nvPicPr>
                          <pic:cNvPr id="0" name="image41.jpg" descr="Ilustración vectorial de imágenes del sitio web de análisis de visitante plano lineal. SEO, SMM y el concepto de marketing en línea. Portátil, tableta con datos de informe en pantalla."/>
                          <pic:cNvPicPr preferRelativeResize="0"/>
                        </pic:nvPicPr>
                        <pic:blipFill>
                          <a:blip r:embed="rId25"/>
                          <a:srcRect/>
                          <a:stretch>
                            <a:fillRect/>
                          </a:stretch>
                        </pic:blipFill>
                        <pic:spPr>
                          <a:xfrm>
                            <a:off x="0" y="0"/>
                            <a:ext cx="2233023" cy="1729068"/>
                          </a:xfrm>
                          <a:prstGeom prst="rect">
                            <a:avLst/>
                          </a:prstGeom>
                          <a:ln/>
                        </pic:spPr>
                      </pic:pic>
                    </a:graphicData>
                  </a:graphic>
                </wp:inline>
              </w:drawing>
            </w:r>
          </w:p>
          <w:p w14:paraId="000000CF"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4</w:t>
            </w:r>
          </w:p>
        </w:tc>
      </w:tr>
      <w:tr w:rsidR="006840DA" w:rsidRPr="006840DA" w14:paraId="313FC851" w14:textId="77777777">
        <w:trPr>
          <w:trHeight w:val="420"/>
        </w:trPr>
        <w:tc>
          <w:tcPr>
            <w:tcW w:w="1583" w:type="dxa"/>
            <w:shd w:val="clear" w:color="auto" w:fill="auto"/>
            <w:tcMar>
              <w:top w:w="100" w:type="dxa"/>
              <w:left w:w="100" w:type="dxa"/>
              <w:bottom w:w="100" w:type="dxa"/>
              <w:right w:w="100" w:type="dxa"/>
            </w:tcMar>
          </w:tcPr>
          <w:p w14:paraId="000000D2"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Cualitativas</w:t>
            </w:r>
          </w:p>
        </w:tc>
        <w:tc>
          <w:tcPr>
            <w:tcW w:w="11828" w:type="dxa"/>
            <w:gridSpan w:val="2"/>
            <w:shd w:val="clear" w:color="auto" w:fill="auto"/>
            <w:tcMar>
              <w:top w:w="100" w:type="dxa"/>
              <w:left w:w="100" w:type="dxa"/>
              <w:bottom w:w="100" w:type="dxa"/>
              <w:right w:w="100" w:type="dxa"/>
            </w:tcMar>
          </w:tcPr>
          <w:p w14:paraId="000000D3"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Constan de un alto grado de comprensión de la información, pero no se pueden generalizar los resultados. </w:t>
            </w:r>
            <w:proofErr w:type="gramStart"/>
            <w:r w:rsidRPr="006840DA">
              <w:rPr>
                <w:rFonts w:ascii="Arial" w:eastAsia="Arial" w:hAnsi="Arial" w:cs="Arial"/>
                <w:sz w:val="22"/>
                <w:szCs w:val="22"/>
              </w:rPr>
              <w:t>Lo  importante</w:t>
            </w:r>
            <w:proofErr w:type="gramEnd"/>
            <w:r w:rsidRPr="006840DA">
              <w:rPr>
                <w:rFonts w:ascii="Arial" w:eastAsia="Arial" w:hAnsi="Arial" w:cs="Arial"/>
                <w:sz w:val="22"/>
                <w:szCs w:val="22"/>
              </w:rPr>
              <w:t xml:space="preserve"> es cada respuesta individual y el nivel de profundidad que permiten alcanzar.</w:t>
            </w:r>
          </w:p>
        </w:tc>
      </w:tr>
      <w:tr w:rsidR="006840DA" w:rsidRPr="006840DA" w14:paraId="76F4880A" w14:textId="77777777">
        <w:trPr>
          <w:trHeight w:val="420"/>
        </w:trPr>
        <w:tc>
          <w:tcPr>
            <w:tcW w:w="1583" w:type="dxa"/>
            <w:shd w:val="clear" w:color="auto" w:fill="auto"/>
            <w:tcMar>
              <w:top w:w="100" w:type="dxa"/>
              <w:left w:w="100" w:type="dxa"/>
              <w:bottom w:w="100" w:type="dxa"/>
              <w:right w:w="100" w:type="dxa"/>
            </w:tcMar>
          </w:tcPr>
          <w:p w14:paraId="000000D5"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Cuantitativas</w:t>
            </w:r>
          </w:p>
        </w:tc>
        <w:tc>
          <w:tcPr>
            <w:tcW w:w="11828" w:type="dxa"/>
            <w:gridSpan w:val="2"/>
            <w:shd w:val="clear" w:color="auto" w:fill="auto"/>
            <w:tcMar>
              <w:top w:w="100" w:type="dxa"/>
              <w:left w:w="100" w:type="dxa"/>
              <w:bottom w:w="100" w:type="dxa"/>
              <w:right w:w="100" w:type="dxa"/>
            </w:tcMar>
          </w:tcPr>
          <w:p w14:paraId="000000D6"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Implican el análisis de volúmenes altos de números o cifras recolectadas de muestras representativas, lo cual permite que los resultados sean generalizables.</w:t>
            </w:r>
          </w:p>
        </w:tc>
      </w:tr>
    </w:tbl>
    <w:p w14:paraId="000000D8" w14:textId="77777777" w:rsidR="00D15BE9" w:rsidRPr="006840DA" w:rsidRDefault="00D15BE9">
      <w:pPr>
        <w:spacing w:after="120" w:line="276" w:lineRule="auto"/>
        <w:rPr>
          <w:rFonts w:ascii="Arial" w:eastAsia="Arial" w:hAnsi="Arial" w:cs="Arial"/>
          <w:sz w:val="22"/>
          <w:szCs w:val="22"/>
        </w:rPr>
      </w:pPr>
    </w:p>
    <w:p w14:paraId="000000D9" w14:textId="77777777" w:rsidR="00D15BE9" w:rsidRPr="006840DA" w:rsidRDefault="00000000">
      <w:pPr>
        <w:spacing w:after="120" w:line="276" w:lineRule="auto"/>
        <w:jc w:val="both"/>
        <w:rPr>
          <w:rFonts w:ascii="Arial" w:eastAsia="Arial" w:hAnsi="Arial" w:cs="Arial"/>
          <w:b/>
          <w:sz w:val="22"/>
          <w:szCs w:val="22"/>
        </w:rPr>
      </w:pPr>
      <w:sdt>
        <w:sdtPr>
          <w:tag w:val="goog_rdk_8"/>
          <w:id w:val="1009252551"/>
        </w:sdtPr>
        <w:sdtContent/>
      </w:sdt>
      <w:r w:rsidR="006C5728" w:rsidRPr="006840DA">
        <w:rPr>
          <w:rFonts w:ascii="Arial" w:eastAsia="Arial" w:hAnsi="Arial" w:cs="Arial"/>
          <w:b/>
          <w:sz w:val="22"/>
          <w:szCs w:val="22"/>
        </w:rPr>
        <w:t>Tipos de técnicas de recolección de información</w:t>
      </w:r>
    </w:p>
    <w:tbl>
      <w:tblPr>
        <w:tblStyle w:val="affffe"/>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3E057D75" w14:textId="77777777">
        <w:trPr>
          <w:trHeight w:val="444"/>
        </w:trPr>
        <w:tc>
          <w:tcPr>
            <w:tcW w:w="13422" w:type="dxa"/>
            <w:shd w:val="clear" w:color="auto" w:fill="8DB3E2"/>
          </w:tcPr>
          <w:p w14:paraId="000000DA"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73AAB72F" w14:textId="77777777">
        <w:tc>
          <w:tcPr>
            <w:tcW w:w="13422" w:type="dxa"/>
          </w:tcPr>
          <w:p w14:paraId="55F3E3A7" w14:textId="6F703903" w:rsidR="00910170" w:rsidRPr="006840DA" w:rsidRDefault="00910170" w:rsidP="00910170">
            <w:pPr>
              <w:spacing w:before="160" w:after="160" w:line="276" w:lineRule="auto"/>
              <w:rPr>
                <w:rFonts w:ascii="Arial" w:eastAsia="Arial" w:hAnsi="Arial" w:cs="Arial"/>
                <w:sz w:val="22"/>
                <w:szCs w:val="22"/>
              </w:rPr>
            </w:pPr>
            <w:r w:rsidRPr="006840DA">
              <w:rPr>
                <w:rFonts w:ascii="Arial" w:eastAsia="Arial" w:hAnsi="Arial" w:cs="Arial"/>
                <w:sz w:val="22"/>
                <w:szCs w:val="22"/>
              </w:rPr>
              <w:t>La elección de los tipos de técnicas e instrumentos por parte del investigador</w:t>
            </w:r>
            <w:r w:rsidR="006D1F51" w:rsidRPr="006840DA">
              <w:rPr>
                <w:rFonts w:ascii="Arial" w:eastAsia="Arial" w:hAnsi="Arial" w:cs="Arial"/>
                <w:sz w:val="22"/>
                <w:szCs w:val="22"/>
              </w:rPr>
              <w:t>,</w:t>
            </w:r>
            <w:r w:rsidRPr="006840DA">
              <w:rPr>
                <w:rFonts w:ascii="Arial" w:eastAsia="Arial" w:hAnsi="Arial" w:cs="Arial"/>
                <w:sz w:val="22"/>
                <w:szCs w:val="22"/>
              </w:rPr>
              <w:t xml:space="preserve"> dependerá de su finalidad, así como de su disponibilidad, costo, fiabilidad y aplicabilidad. Es importante tener en cuenta, cómo puede</w:t>
            </w:r>
            <w:r w:rsidR="006D1F51" w:rsidRPr="006840DA">
              <w:rPr>
                <w:rFonts w:ascii="Arial" w:eastAsia="Arial" w:hAnsi="Arial" w:cs="Arial"/>
                <w:sz w:val="22"/>
                <w:szCs w:val="22"/>
              </w:rPr>
              <w:t>n</w:t>
            </w:r>
            <w:r w:rsidRPr="006840DA">
              <w:rPr>
                <w:rFonts w:ascii="Arial" w:eastAsia="Arial" w:hAnsi="Arial" w:cs="Arial"/>
                <w:sz w:val="22"/>
                <w:szCs w:val="22"/>
              </w:rPr>
              <w:t xml:space="preserve"> utilizarse cada técnica o </w:t>
            </w:r>
            <w:r w:rsidR="006D1F51" w:rsidRPr="006840DA">
              <w:rPr>
                <w:rFonts w:ascii="Arial" w:eastAsia="Arial" w:hAnsi="Arial" w:cs="Arial"/>
                <w:sz w:val="22"/>
                <w:szCs w:val="22"/>
              </w:rPr>
              <w:t xml:space="preserve">cada </w:t>
            </w:r>
            <w:r w:rsidRPr="006840DA">
              <w:rPr>
                <w:rFonts w:ascii="Arial" w:eastAsia="Arial" w:hAnsi="Arial" w:cs="Arial"/>
                <w:sz w:val="22"/>
                <w:szCs w:val="22"/>
              </w:rPr>
              <w:t>instrumento</w:t>
            </w:r>
            <w:r w:rsidR="006D1F51" w:rsidRPr="006840DA">
              <w:rPr>
                <w:rFonts w:ascii="Arial" w:eastAsia="Arial" w:hAnsi="Arial" w:cs="Arial"/>
                <w:sz w:val="22"/>
                <w:szCs w:val="22"/>
              </w:rPr>
              <w:t>,</w:t>
            </w:r>
            <w:r w:rsidRPr="006840DA">
              <w:rPr>
                <w:rFonts w:ascii="Arial" w:eastAsia="Arial" w:hAnsi="Arial" w:cs="Arial"/>
                <w:sz w:val="22"/>
                <w:szCs w:val="22"/>
              </w:rPr>
              <w:t xml:space="preserve"> para obtener los resultados más propicios y así responder a los objetivos planteados en la investigación.</w:t>
            </w:r>
          </w:p>
          <w:p w14:paraId="000000DB" w14:textId="2F7FD3FA" w:rsidR="00D15BE9" w:rsidRPr="006840DA" w:rsidRDefault="00D15BE9">
            <w:pPr>
              <w:spacing w:after="120" w:line="276" w:lineRule="auto"/>
              <w:rPr>
                <w:rFonts w:ascii="Arial" w:eastAsia="Arial" w:hAnsi="Arial" w:cs="Arial"/>
                <w:sz w:val="22"/>
                <w:szCs w:val="22"/>
              </w:rPr>
            </w:pPr>
          </w:p>
        </w:tc>
      </w:tr>
    </w:tbl>
    <w:p w14:paraId="000000DC" w14:textId="77777777" w:rsidR="00D15BE9" w:rsidRPr="006840DA" w:rsidRDefault="00D15BE9">
      <w:pPr>
        <w:spacing w:after="120" w:line="276" w:lineRule="auto"/>
        <w:rPr>
          <w:rFonts w:ascii="Arial" w:eastAsia="Arial" w:hAnsi="Arial" w:cs="Arial"/>
          <w:sz w:val="22"/>
          <w:szCs w:val="22"/>
        </w:rPr>
      </w:pPr>
    </w:p>
    <w:tbl>
      <w:tblPr>
        <w:tblStyle w:val="a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6840DA" w:rsidRPr="006840DA" w14:paraId="7742836D" w14:textId="77777777">
        <w:tc>
          <w:tcPr>
            <w:tcW w:w="4670" w:type="dxa"/>
            <w:shd w:val="clear" w:color="auto" w:fill="C9DAF8"/>
            <w:tcMar>
              <w:top w:w="100" w:type="dxa"/>
              <w:left w:w="100" w:type="dxa"/>
              <w:bottom w:w="100" w:type="dxa"/>
              <w:right w:w="100" w:type="dxa"/>
            </w:tcMar>
          </w:tcPr>
          <w:p w14:paraId="000000DD"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0DE"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7" w:name="_heading=h.1t3h5sf" w:colFirst="0" w:colLast="0"/>
            <w:bookmarkEnd w:id="7"/>
            <w:r w:rsidRPr="006840DA">
              <w:rPr>
                <w:rFonts w:ascii="Arial" w:eastAsia="Arial" w:hAnsi="Arial" w:cs="Arial"/>
                <w:sz w:val="22"/>
                <w:szCs w:val="22"/>
              </w:rPr>
              <w:t>Tarjetas animadas</w:t>
            </w:r>
          </w:p>
        </w:tc>
      </w:tr>
      <w:tr w:rsidR="006840DA" w:rsidRPr="006840DA" w14:paraId="4DB8E874" w14:textId="77777777">
        <w:tc>
          <w:tcPr>
            <w:tcW w:w="4670" w:type="dxa"/>
            <w:shd w:val="clear" w:color="auto" w:fill="auto"/>
            <w:tcMar>
              <w:top w:w="100" w:type="dxa"/>
              <w:left w:w="100" w:type="dxa"/>
              <w:bottom w:w="100" w:type="dxa"/>
              <w:right w:w="100" w:type="dxa"/>
            </w:tcMar>
          </w:tcPr>
          <w:p w14:paraId="000000DF"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0E0" w14:textId="656F3A8D"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Conozca cada una de las técnicas de recolección de información</w:t>
            </w:r>
            <w:r w:rsidR="00910170" w:rsidRPr="006840DA">
              <w:rPr>
                <w:rFonts w:ascii="Arial" w:eastAsia="Arial" w:hAnsi="Arial" w:cs="Arial"/>
                <w:sz w:val="22"/>
                <w:szCs w:val="22"/>
              </w:rPr>
              <w:t>:</w:t>
            </w:r>
          </w:p>
        </w:tc>
      </w:tr>
      <w:tr w:rsidR="006840DA" w:rsidRPr="006840DA" w14:paraId="368FA1DD" w14:textId="77777777">
        <w:tc>
          <w:tcPr>
            <w:tcW w:w="4670" w:type="dxa"/>
            <w:shd w:val="clear" w:color="auto" w:fill="auto"/>
            <w:tcMar>
              <w:top w:w="100" w:type="dxa"/>
              <w:left w:w="100" w:type="dxa"/>
              <w:bottom w:w="100" w:type="dxa"/>
              <w:right w:w="100" w:type="dxa"/>
            </w:tcMar>
          </w:tcPr>
          <w:p w14:paraId="000000E1" w14:textId="77777777" w:rsidR="00D15BE9" w:rsidRPr="006840DA" w:rsidRDefault="00000000">
            <w:pPr>
              <w:spacing w:after="120" w:line="276" w:lineRule="auto"/>
              <w:rPr>
                <w:rFonts w:ascii="Arial" w:eastAsia="Arial" w:hAnsi="Arial" w:cs="Arial"/>
                <w:sz w:val="22"/>
                <w:szCs w:val="22"/>
              </w:rPr>
            </w:pPr>
            <w:sdt>
              <w:sdtPr>
                <w:tag w:val="goog_rdk_9"/>
                <w:id w:val="-1821103689"/>
              </w:sdtPr>
              <w:sdtContent/>
            </w:sdt>
            <w:r w:rsidR="006C5728" w:rsidRPr="006840DA">
              <w:rPr>
                <w:rFonts w:ascii="Arial" w:eastAsia="Arial" w:hAnsi="Arial" w:cs="Arial"/>
                <w:noProof/>
                <w:sz w:val="22"/>
                <w:szCs w:val="22"/>
              </w:rPr>
              <w:drawing>
                <wp:inline distT="0" distB="0" distL="0" distR="0" wp14:anchorId="53007C9B" wp14:editId="54B91EA6">
                  <wp:extent cx="1444129" cy="1492141"/>
                  <wp:effectExtent l="0" t="0" r="0" b="0"/>
                  <wp:docPr id="237" name="image42.jpg" descr="Equipo observador. Icono lineal vectorial aislado en fondo blanco."/>
                  <wp:cNvGraphicFramePr/>
                  <a:graphic xmlns:a="http://schemas.openxmlformats.org/drawingml/2006/main">
                    <a:graphicData uri="http://schemas.openxmlformats.org/drawingml/2006/picture">
                      <pic:pic xmlns:pic="http://schemas.openxmlformats.org/drawingml/2006/picture">
                        <pic:nvPicPr>
                          <pic:cNvPr id="0" name="image42.jpg" descr="Equipo observador. Icono lineal vectorial aislado en fondo blanco."/>
                          <pic:cNvPicPr preferRelativeResize="0"/>
                        </pic:nvPicPr>
                        <pic:blipFill>
                          <a:blip r:embed="rId26"/>
                          <a:srcRect/>
                          <a:stretch>
                            <a:fillRect/>
                          </a:stretch>
                        </pic:blipFill>
                        <pic:spPr>
                          <a:xfrm>
                            <a:off x="0" y="0"/>
                            <a:ext cx="1444129" cy="1492141"/>
                          </a:xfrm>
                          <a:prstGeom prst="rect">
                            <a:avLst/>
                          </a:prstGeom>
                          <a:ln/>
                        </pic:spPr>
                      </pic:pic>
                    </a:graphicData>
                  </a:graphic>
                </wp:inline>
              </w:drawing>
            </w:r>
          </w:p>
          <w:p w14:paraId="000000E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5</w:t>
            </w:r>
          </w:p>
        </w:tc>
        <w:tc>
          <w:tcPr>
            <w:tcW w:w="8742" w:type="dxa"/>
            <w:shd w:val="clear" w:color="auto" w:fill="auto"/>
            <w:tcMar>
              <w:top w:w="100" w:type="dxa"/>
              <w:left w:w="100" w:type="dxa"/>
              <w:bottom w:w="100" w:type="dxa"/>
              <w:right w:w="100" w:type="dxa"/>
            </w:tcMar>
          </w:tcPr>
          <w:p w14:paraId="000000E3"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b/>
                <w:sz w:val="22"/>
                <w:szCs w:val="22"/>
              </w:rPr>
              <w:t>Método de observación</w:t>
            </w:r>
          </w:p>
          <w:p w14:paraId="54394CB1" w14:textId="0F36E251" w:rsidR="00960A93" w:rsidRPr="006840DA" w:rsidRDefault="00960A93" w:rsidP="00960A93">
            <w:pPr>
              <w:spacing w:before="160" w:after="160" w:line="276" w:lineRule="auto"/>
              <w:rPr>
                <w:rFonts w:ascii="Arial" w:eastAsia="Arial" w:hAnsi="Arial" w:cs="Arial"/>
                <w:sz w:val="22"/>
                <w:szCs w:val="22"/>
              </w:rPr>
            </w:pPr>
            <w:r w:rsidRPr="006840DA">
              <w:rPr>
                <w:rFonts w:ascii="Arial" w:eastAsia="Arial" w:hAnsi="Arial" w:cs="Arial"/>
                <w:sz w:val="22"/>
                <w:szCs w:val="22"/>
              </w:rPr>
              <w:t xml:space="preserve">Se refiere a registros tomados que no requieren participación. Estos registros se llevan a cabo, mientras los implicados están involucrados en conductas rutinarias; se utilizan como un indicador de lo que los participantes hacen. Un ejemplo sería </w:t>
            </w:r>
            <w:r w:rsidR="006D1F51" w:rsidRPr="006840DA">
              <w:rPr>
                <w:rFonts w:ascii="Arial" w:eastAsia="Arial" w:hAnsi="Arial" w:cs="Arial"/>
                <w:sz w:val="22"/>
                <w:szCs w:val="22"/>
              </w:rPr>
              <w:t xml:space="preserve">el de </w:t>
            </w:r>
            <w:r w:rsidRPr="006840DA">
              <w:rPr>
                <w:rFonts w:ascii="Arial" w:eastAsia="Arial" w:hAnsi="Arial" w:cs="Arial"/>
                <w:sz w:val="22"/>
                <w:szCs w:val="22"/>
              </w:rPr>
              <w:t>un investigador que observa cómo se comportan los químicos al revolverlos.</w:t>
            </w:r>
          </w:p>
          <w:p w14:paraId="000000E4" w14:textId="64921B97" w:rsidR="00D15BE9" w:rsidRPr="006840DA" w:rsidRDefault="00D15BE9">
            <w:pPr>
              <w:spacing w:after="120" w:line="276" w:lineRule="auto"/>
              <w:jc w:val="both"/>
              <w:rPr>
                <w:rFonts w:ascii="Arial" w:eastAsia="Arial" w:hAnsi="Arial" w:cs="Arial"/>
                <w:sz w:val="22"/>
                <w:szCs w:val="22"/>
              </w:rPr>
            </w:pPr>
          </w:p>
        </w:tc>
      </w:tr>
      <w:tr w:rsidR="006840DA" w:rsidRPr="006840DA" w14:paraId="436D4600" w14:textId="77777777">
        <w:tc>
          <w:tcPr>
            <w:tcW w:w="4670" w:type="dxa"/>
            <w:shd w:val="clear" w:color="auto" w:fill="auto"/>
            <w:tcMar>
              <w:top w:w="100" w:type="dxa"/>
              <w:left w:w="100" w:type="dxa"/>
              <w:bottom w:w="100" w:type="dxa"/>
              <w:right w:w="100" w:type="dxa"/>
            </w:tcMar>
          </w:tcPr>
          <w:p w14:paraId="000000E5" w14:textId="77777777" w:rsidR="00D15BE9" w:rsidRPr="006840DA" w:rsidRDefault="00000000">
            <w:pPr>
              <w:spacing w:after="120" w:line="276" w:lineRule="auto"/>
              <w:rPr>
                <w:rFonts w:ascii="Arial" w:eastAsia="Arial" w:hAnsi="Arial" w:cs="Arial"/>
                <w:sz w:val="22"/>
                <w:szCs w:val="22"/>
              </w:rPr>
            </w:pPr>
            <w:sdt>
              <w:sdtPr>
                <w:tag w:val="goog_rdk_10"/>
                <w:id w:val="2122487544"/>
              </w:sdtPr>
              <w:sdtContent/>
            </w:sdt>
            <w:r w:rsidR="006C5728" w:rsidRPr="006840DA">
              <w:rPr>
                <w:rFonts w:ascii="Arial" w:eastAsia="Arial" w:hAnsi="Arial" w:cs="Arial"/>
                <w:noProof/>
                <w:sz w:val="22"/>
                <w:szCs w:val="22"/>
              </w:rPr>
              <w:drawing>
                <wp:inline distT="0" distB="0" distL="0" distR="0" wp14:anchorId="5CD9A610" wp14:editId="24C492E6">
                  <wp:extent cx="1511169" cy="900910"/>
                  <wp:effectExtent l="0" t="0" r="0" b="0"/>
                  <wp:docPr id="208" name="image18.jpg" descr="pequeñas personas rellenan un formulario, concepto moderno para banners web, infografías, sitios web, productos impresos. Concepto realizado trabajo, lista de comprobación, documento de papel largo y hacer lista con casillas de verificación"/>
                  <wp:cNvGraphicFramePr/>
                  <a:graphic xmlns:a="http://schemas.openxmlformats.org/drawingml/2006/main">
                    <a:graphicData uri="http://schemas.openxmlformats.org/drawingml/2006/picture">
                      <pic:pic xmlns:pic="http://schemas.openxmlformats.org/drawingml/2006/picture">
                        <pic:nvPicPr>
                          <pic:cNvPr id="0" name="image18.jpg" descr="pequeñas personas rellenan un formulario, concepto moderno para banners web, infografías, sitios web, productos impresos. Concepto realizado trabajo, lista de comprobación, documento de papel largo y hacer lista con casillas de verificación"/>
                          <pic:cNvPicPr preferRelativeResize="0"/>
                        </pic:nvPicPr>
                        <pic:blipFill>
                          <a:blip r:embed="rId27"/>
                          <a:srcRect/>
                          <a:stretch>
                            <a:fillRect/>
                          </a:stretch>
                        </pic:blipFill>
                        <pic:spPr>
                          <a:xfrm>
                            <a:off x="0" y="0"/>
                            <a:ext cx="1511169" cy="900910"/>
                          </a:xfrm>
                          <a:prstGeom prst="rect">
                            <a:avLst/>
                          </a:prstGeom>
                          <a:ln/>
                        </pic:spPr>
                      </pic:pic>
                    </a:graphicData>
                  </a:graphic>
                </wp:inline>
              </w:drawing>
            </w:r>
          </w:p>
          <w:p w14:paraId="000000E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6</w:t>
            </w:r>
          </w:p>
        </w:tc>
        <w:tc>
          <w:tcPr>
            <w:tcW w:w="8742" w:type="dxa"/>
            <w:shd w:val="clear" w:color="auto" w:fill="auto"/>
            <w:tcMar>
              <w:top w:w="100" w:type="dxa"/>
              <w:left w:w="100" w:type="dxa"/>
              <w:bottom w:w="100" w:type="dxa"/>
              <w:right w:w="100" w:type="dxa"/>
            </w:tcMar>
          </w:tcPr>
          <w:p w14:paraId="000000E7"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b/>
                <w:sz w:val="22"/>
                <w:szCs w:val="22"/>
              </w:rPr>
              <w:t>Cuestionario o encuesta</w:t>
            </w:r>
          </w:p>
          <w:p w14:paraId="119086EB" w14:textId="1FB10AEF" w:rsidR="00960A93" w:rsidRPr="006840DA" w:rsidRDefault="00960A93" w:rsidP="00960A93">
            <w:pPr>
              <w:spacing w:before="160" w:after="160" w:line="276" w:lineRule="auto"/>
              <w:rPr>
                <w:rFonts w:ascii="Arial" w:eastAsia="Arial" w:hAnsi="Arial" w:cs="Arial"/>
                <w:sz w:val="22"/>
                <w:szCs w:val="22"/>
              </w:rPr>
            </w:pPr>
            <w:r w:rsidRPr="006840DA">
              <w:rPr>
                <w:rFonts w:ascii="Arial" w:eastAsia="Arial" w:hAnsi="Arial" w:cs="Arial"/>
                <w:sz w:val="22"/>
                <w:szCs w:val="22"/>
              </w:rPr>
              <w:t xml:space="preserve">Consiste en obtener datos directamente de un grupo de participantes de un estudio, que cumplan </w:t>
            </w:r>
            <w:r w:rsidR="006D1F51" w:rsidRPr="006840DA">
              <w:rPr>
                <w:rFonts w:ascii="Arial" w:eastAsia="Arial" w:hAnsi="Arial" w:cs="Arial"/>
                <w:sz w:val="22"/>
                <w:szCs w:val="22"/>
              </w:rPr>
              <w:t xml:space="preserve">con </w:t>
            </w:r>
            <w:r w:rsidRPr="006840DA">
              <w:rPr>
                <w:rFonts w:ascii="Arial" w:eastAsia="Arial" w:hAnsi="Arial" w:cs="Arial"/>
                <w:sz w:val="22"/>
                <w:szCs w:val="22"/>
              </w:rPr>
              <w:t xml:space="preserve">ciertas características, con </w:t>
            </w:r>
            <w:r w:rsidR="006D1F51" w:rsidRPr="006840DA">
              <w:rPr>
                <w:rFonts w:ascii="Arial" w:eastAsia="Arial" w:hAnsi="Arial" w:cs="Arial"/>
                <w:sz w:val="22"/>
                <w:szCs w:val="22"/>
              </w:rPr>
              <w:t>la finalidad</w:t>
            </w:r>
            <w:r w:rsidRPr="006840DA">
              <w:rPr>
                <w:rFonts w:ascii="Arial" w:eastAsia="Arial" w:hAnsi="Arial" w:cs="Arial"/>
                <w:sz w:val="22"/>
                <w:szCs w:val="22"/>
              </w:rPr>
              <w:t xml:space="preserve"> de </w:t>
            </w:r>
            <w:r w:rsidR="006D1F51" w:rsidRPr="006840DA">
              <w:rPr>
                <w:rFonts w:ascii="Arial" w:eastAsia="Arial" w:hAnsi="Arial" w:cs="Arial"/>
                <w:sz w:val="22"/>
                <w:szCs w:val="22"/>
              </w:rPr>
              <w:t>obtener</w:t>
            </w:r>
            <w:r w:rsidRPr="006840DA">
              <w:rPr>
                <w:rFonts w:ascii="Arial" w:eastAsia="Arial" w:hAnsi="Arial" w:cs="Arial"/>
                <w:sz w:val="22"/>
                <w:szCs w:val="22"/>
              </w:rPr>
              <w:t xml:space="preserve"> sus opiniones o sugerencias. Para lograr los resultados deseados, es importante tener claros los objetivos de la investigación.</w:t>
            </w:r>
          </w:p>
          <w:p w14:paraId="000000E8" w14:textId="31D69EA2" w:rsidR="00D15BE9" w:rsidRPr="006840DA" w:rsidRDefault="00D15BE9">
            <w:pPr>
              <w:spacing w:after="120" w:line="276" w:lineRule="auto"/>
              <w:jc w:val="both"/>
              <w:rPr>
                <w:rFonts w:ascii="Arial" w:eastAsia="Arial" w:hAnsi="Arial" w:cs="Arial"/>
                <w:sz w:val="22"/>
                <w:szCs w:val="22"/>
              </w:rPr>
            </w:pPr>
          </w:p>
        </w:tc>
      </w:tr>
      <w:tr w:rsidR="006840DA" w:rsidRPr="006840DA" w14:paraId="7AD50DE1" w14:textId="77777777">
        <w:tc>
          <w:tcPr>
            <w:tcW w:w="4670" w:type="dxa"/>
            <w:shd w:val="clear" w:color="auto" w:fill="auto"/>
            <w:tcMar>
              <w:top w:w="100" w:type="dxa"/>
              <w:left w:w="100" w:type="dxa"/>
              <w:bottom w:w="100" w:type="dxa"/>
              <w:right w:w="100" w:type="dxa"/>
            </w:tcMar>
          </w:tcPr>
          <w:p w14:paraId="000000E9" w14:textId="77777777" w:rsidR="00D15BE9" w:rsidRPr="006840DA" w:rsidRDefault="00000000">
            <w:pPr>
              <w:spacing w:after="120" w:line="276" w:lineRule="auto"/>
              <w:rPr>
                <w:rFonts w:ascii="Arial" w:eastAsia="Arial" w:hAnsi="Arial" w:cs="Arial"/>
                <w:sz w:val="22"/>
                <w:szCs w:val="22"/>
              </w:rPr>
            </w:pPr>
            <w:sdt>
              <w:sdtPr>
                <w:tag w:val="goog_rdk_11"/>
                <w:id w:val="-1538958743"/>
              </w:sdtPr>
              <w:sdtContent/>
            </w:sdt>
            <w:r w:rsidR="006C5728" w:rsidRPr="006840DA">
              <w:rPr>
                <w:rFonts w:ascii="Arial" w:eastAsia="Arial" w:hAnsi="Arial" w:cs="Arial"/>
                <w:noProof/>
                <w:sz w:val="22"/>
                <w:szCs w:val="22"/>
              </w:rPr>
              <w:drawing>
                <wp:inline distT="0" distB="0" distL="0" distR="0" wp14:anchorId="2444484A" wp14:editId="6A960457">
                  <wp:extent cx="1510178" cy="930888"/>
                  <wp:effectExtent l="0" t="0" r="0" b="0"/>
                  <wp:docPr id="209" name="image4.jpg" descr="Reunión de negocios y trabajo en equipo, grupo de personas que trabajan en la oficina, planificación, flujo de trabajo, gestión del tiempo y concepto de presentación, ilustración vectorial."/>
                  <wp:cNvGraphicFramePr/>
                  <a:graphic xmlns:a="http://schemas.openxmlformats.org/drawingml/2006/main">
                    <a:graphicData uri="http://schemas.openxmlformats.org/drawingml/2006/picture">
                      <pic:pic xmlns:pic="http://schemas.openxmlformats.org/drawingml/2006/picture">
                        <pic:nvPicPr>
                          <pic:cNvPr id="0" name="image4.jpg" descr="Reunión de negocios y trabajo en equipo, grupo de personas que trabajan en la oficina, planificación, flujo de trabajo, gestión del tiempo y concepto de presentación, ilustración vectorial."/>
                          <pic:cNvPicPr preferRelativeResize="0"/>
                        </pic:nvPicPr>
                        <pic:blipFill>
                          <a:blip r:embed="rId28"/>
                          <a:srcRect/>
                          <a:stretch>
                            <a:fillRect/>
                          </a:stretch>
                        </pic:blipFill>
                        <pic:spPr>
                          <a:xfrm>
                            <a:off x="0" y="0"/>
                            <a:ext cx="1510178" cy="930888"/>
                          </a:xfrm>
                          <a:prstGeom prst="rect">
                            <a:avLst/>
                          </a:prstGeom>
                          <a:ln/>
                        </pic:spPr>
                      </pic:pic>
                    </a:graphicData>
                  </a:graphic>
                </wp:inline>
              </w:drawing>
            </w:r>
          </w:p>
          <w:p w14:paraId="000000EA"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7</w:t>
            </w:r>
          </w:p>
        </w:tc>
        <w:tc>
          <w:tcPr>
            <w:tcW w:w="8742" w:type="dxa"/>
            <w:shd w:val="clear" w:color="auto" w:fill="auto"/>
            <w:tcMar>
              <w:top w:w="100" w:type="dxa"/>
              <w:left w:w="100" w:type="dxa"/>
              <w:bottom w:w="100" w:type="dxa"/>
              <w:right w:w="100" w:type="dxa"/>
            </w:tcMar>
          </w:tcPr>
          <w:p w14:paraId="000000EB"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b/>
                <w:sz w:val="22"/>
                <w:szCs w:val="22"/>
              </w:rPr>
              <w:t>Grupo focal</w:t>
            </w:r>
          </w:p>
          <w:p w14:paraId="000000EC"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Es un método cualitativo consistente en realizar una reunión donde un grupo de participantes de estudio pueda opinar y resolver un tema específico. Es necesario un moderador experto en el tema.</w:t>
            </w:r>
          </w:p>
        </w:tc>
      </w:tr>
      <w:tr w:rsidR="006840DA" w:rsidRPr="006840DA" w14:paraId="791D3DA9" w14:textId="77777777">
        <w:tc>
          <w:tcPr>
            <w:tcW w:w="4670" w:type="dxa"/>
            <w:shd w:val="clear" w:color="auto" w:fill="auto"/>
            <w:tcMar>
              <w:top w:w="100" w:type="dxa"/>
              <w:left w:w="100" w:type="dxa"/>
              <w:bottom w:w="100" w:type="dxa"/>
              <w:right w:w="100" w:type="dxa"/>
            </w:tcMar>
          </w:tcPr>
          <w:p w14:paraId="000000ED" w14:textId="77777777" w:rsidR="00D15BE9" w:rsidRPr="006840DA" w:rsidRDefault="00000000">
            <w:pPr>
              <w:spacing w:after="120" w:line="276" w:lineRule="auto"/>
              <w:rPr>
                <w:rFonts w:ascii="Arial" w:eastAsia="Arial" w:hAnsi="Arial" w:cs="Arial"/>
                <w:sz w:val="22"/>
                <w:szCs w:val="22"/>
              </w:rPr>
            </w:pPr>
            <w:sdt>
              <w:sdtPr>
                <w:tag w:val="goog_rdk_12"/>
                <w:id w:val="-1258050865"/>
              </w:sdtPr>
              <w:sdtContent/>
            </w:sdt>
            <w:r w:rsidR="006C5728" w:rsidRPr="006840DA">
              <w:rPr>
                <w:rFonts w:ascii="Arial" w:eastAsia="Arial" w:hAnsi="Arial" w:cs="Arial"/>
                <w:noProof/>
                <w:sz w:val="22"/>
                <w:szCs w:val="22"/>
              </w:rPr>
              <w:drawing>
                <wp:inline distT="0" distB="0" distL="0" distR="0" wp14:anchorId="1831660F" wp14:editId="3A2508DE">
                  <wp:extent cx="1343605" cy="1129733"/>
                  <wp:effectExtent l="0" t="0" r="0" b="0"/>
                  <wp:docPr id="210" name="image28.jpg" descr="Entrevista laboral. Vector de moderna ilustración de un hombre hablando con una joven con una laptop. Aislado en segundo plano"/>
                  <wp:cNvGraphicFramePr/>
                  <a:graphic xmlns:a="http://schemas.openxmlformats.org/drawingml/2006/main">
                    <a:graphicData uri="http://schemas.openxmlformats.org/drawingml/2006/picture">
                      <pic:pic xmlns:pic="http://schemas.openxmlformats.org/drawingml/2006/picture">
                        <pic:nvPicPr>
                          <pic:cNvPr id="0" name="image28.jpg" descr="Entrevista laboral. Vector de moderna ilustración de un hombre hablando con una joven con una laptop. Aislado en segundo plano"/>
                          <pic:cNvPicPr preferRelativeResize="0"/>
                        </pic:nvPicPr>
                        <pic:blipFill>
                          <a:blip r:embed="rId29"/>
                          <a:srcRect/>
                          <a:stretch>
                            <a:fillRect/>
                          </a:stretch>
                        </pic:blipFill>
                        <pic:spPr>
                          <a:xfrm>
                            <a:off x="0" y="0"/>
                            <a:ext cx="1343605" cy="1129733"/>
                          </a:xfrm>
                          <a:prstGeom prst="rect">
                            <a:avLst/>
                          </a:prstGeom>
                          <a:ln/>
                        </pic:spPr>
                      </pic:pic>
                    </a:graphicData>
                  </a:graphic>
                </wp:inline>
              </w:drawing>
            </w:r>
          </w:p>
          <w:p w14:paraId="000000E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8</w:t>
            </w:r>
          </w:p>
        </w:tc>
        <w:tc>
          <w:tcPr>
            <w:tcW w:w="8742" w:type="dxa"/>
            <w:shd w:val="clear" w:color="auto" w:fill="auto"/>
            <w:tcMar>
              <w:top w:w="100" w:type="dxa"/>
              <w:left w:w="100" w:type="dxa"/>
              <w:bottom w:w="100" w:type="dxa"/>
              <w:right w:w="100" w:type="dxa"/>
            </w:tcMar>
          </w:tcPr>
          <w:p w14:paraId="000000EF"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b/>
                <w:sz w:val="22"/>
                <w:szCs w:val="22"/>
              </w:rPr>
              <w:t>Entrevista</w:t>
            </w:r>
          </w:p>
          <w:p w14:paraId="3F79CDED" w14:textId="0F25CA21" w:rsidR="00960A93" w:rsidRPr="006840DA" w:rsidRDefault="00960A93" w:rsidP="00960A93">
            <w:pPr>
              <w:widowControl w:val="0"/>
              <w:spacing w:before="160" w:after="160" w:line="276" w:lineRule="auto"/>
              <w:rPr>
                <w:rFonts w:ascii="Arial" w:eastAsia="Arial" w:hAnsi="Arial" w:cs="Arial"/>
                <w:sz w:val="22"/>
                <w:szCs w:val="22"/>
              </w:rPr>
            </w:pPr>
            <w:r w:rsidRPr="006840DA">
              <w:rPr>
                <w:rFonts w:ascii="Arial" w:eastAsia="Arial" w:hAnsi="Arial" w:cs="Arial"/>
                <w:sz w:val="22"/>
                <w:szCs w:val="22"/>
              </w:rPr>
              <w:t>Consiste en recopilar la información</w:t>
            </w:r>
            <w:r w:rsidR="006D1F51" w:rsidRPr="006840DA">
              <w:rPr>
                <w:rFonts w:ascii="Arial" w:eastAsia="Arial" w:hAnsi="Arial" w:cs="Arial"/>
                <w:sz w:val="22"/>
                <w:szCs w:val="22"/>
              </w:rPr>
              <w:t>,</w:t>
            </w:r>
            <w:r w:rsidRPr="006840DA">
              <w:rPr>
                <w:rFonts w:ascii="Arial" w:eastAsia="Arial" w:hAnsi="Arial" w:cs="Arial"/>
                <w:sz w:val="22"/>
                <w:szCs w:val="22"/>
              </w:rPr>
              <w:t xml:space="preserve"> formulando preguntas sobre un participante. A través de la comunicación interpersonal, el entrevistador obtiene respuestas verbales, del participante, sobre un tema o </w:t>
            </w:r>
            <w:r w:rsidR="006D1F51" w:rsidRPr="006840DA">
              <w:rPr>
                <w:rFonts w:ascii="Arial" w:eastAsia="Arial" w:hAnsi="Arial" w:cs="Arial"/>
                <w:sz w:val="22"/>
                <w:szCs w:val="22"/>
              </w:rPr>
              <w:t xml:space="preserve">un </w:t>
            </w:r>
            <w:r w:rsidRPr="006840DA">
              <w:rPr>
                <w:rFonts w:ascii="Arial" w:eastAsia="Arial" w:hAnsi="Arial" w:cs="Arial"/>
                <w:sz w:val="22"/>
                <w:szCs w:val="22"/>
              </w:rPr>
              <w:t xml:space="preserve">problema </w:t>
            </w:r>
            <w:r w:rsidR="006D1F51" w:rsidRPr="006840DA">
              <w:rPr>
                <w:rFonts w:ascii="Arial" w:eastAsia="Arial" w:hAnsi="Arial" w:cs="Arial"/>
                <w:sz w:val="22"/>
                <w:szCs w:val="22"/>
              </w:rPr>
              <w:t xml:space="preserve">en </w:t>
            </w:r>
            <w:r w:rsidRPr="006840DA">
              <w:rPr>
                <w:rFonts w:ascii="Arial" w:eastAsia="Arial" w:hAnsi="Arial" w:cs="Arial"/>
                <w:sz w:val="22"/>
                <w:szCs w:val="22"/>
              </w:rPr>
              <w:t>específico.</w:t>
            </w:r>
          </w:p>
          <w:p w14:paraId="000000F0" w14:textId="59056829" w:rsidR="00D15BE9" w:rsidRPr="006840DA" w:rsidRDefault="00D15BE9">
            <w:pPr>
              <w:spacing w:after="120" w:line="276" w:lineRule="auto"/>
              <w:jc w:val="both"/>
              <w:rPr>
                <w:rFonts w:ascii="Arial" w:eastAsia="Arial" w:hAnsi="Arial" w:cs="Arial"/>
                <w:sz w:val="22"/>
                <w:szCs w:val="22"/>
              </w:rPr>
            </w:pPr>
          </w:p>
        </w:tc>
      </w:tr>
    </w:tbl>
    <w:p w14:paraId="000000F1" w14:textId="77777777" w:rsidR="00D15BE9" w:rsidRPr="006840DA" w:rsidRDefault="00D15BE9">
      <w:pPr>
        <w:spacing w:after="120" w:line="276" w:lineRule="auto"/>
        <w:rPr>
          <w:rFonts w:ascii="Arial" w:eastAsia="Arial" w:hAnsi="Arial" w:cs="Arial"/>
          <w:sz w:val="22"/>
          <w:szCs w:val="22"/>
        </w:rPr>
      </w:pPr>
    </w:p>
    <w:p w14:paraId="000000F2" w14:textId="77777777" w:rsidR="00D15BE9" w:rsidRPr="006840DA" w:rsidRDefault="00000000">
      <w:pPr>
        <w:spacing w:after="120" w:line="276" w:lineRule="auto"/>
        <w:rPr>
          <w:rFonts w:ascii="Arial" w:eastAsia="Arial" w:hAnsi="Arial" w:cs="Arial"/>
          <w:b/>
          <w:i/>
          <w:sz w:val="22"/>
          <w:szCs w:val="22"/>
        </w:rPr>
      </w:pPr>
      <w:sdt>
        <w:sdtPr>
          <w:tag w:val="goog_rdk_13"/>
          <w:id w:val="-475681037"/>
        </w:sdtPr>
        <w:sdtContent/>
      </w:sdt>
      <w:r w:rsidR="006C5728" w:rsidRPr="006840DA">
        <w:rPr>
          <w:rFonts w:ascii="Arial" w:eastAsia="Arial" w:hAnsi="Arial" w:cs="Arial"/>
          <w:b/>
          <w:i/>
          <w:sz w:val="22"/>
          <w:szCs w:val="22"/>
        </w:rPr>
        <w:t>Software</w:t>
      </w:r>
    </w:p>
    <w:p w14:paraId="000000F3" w14:textId="77777777" w:rsidR="00D15BE9" w:rsidRPr="006840DA" w:rsidRDefault="00D15BE9">
      <w:pPr>
        <w:spacing w:after="120" w:line="276" w:lineRule="auto"/>
        <w:rPr>
          <w:rFonts w:ascii="Arial" w:eastAsia="Arial" w:hAnsi="Arial" w:cs="Arial"/>
          <w:sz w:val="22"/>
          <w:szCs w:val="22"/>
        </w:rPr>
      </w:pPr>
    </w:p>
    <w:tbl>
      <w:tblPr>
        <w:tblStyle w:val="afffff0"/>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55EFF3F9" w14:textId="77777777">
        <w:trPr>
          <w:trHeight w:val="444"/>
        </w:trPr>
        <w:tc>
          <w:tcPr>
            <w:tcW w:w="13422" w:type="dxa"/>
            <w:shd w:val="clear" w:color="auto" w:fill="8DB3E2"/>
          </w:tcPr>
          <w:p w14:paraId="000000F4"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716F73B1" w14:textId="77777777">
        <w:tc>
          <w:tcPr>
            <w:tcW w:w="13422" w:type="dxa"/>
          </w:tcPr>
          <w:p w14:paraId="000000F5" w14:textId="16F93DF6"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Para comprender un poco más sobre el proceso de recolección de información, visto desde el área de desarrollo de </w:t>
            </w:r>
            <w:r w:rsidRPr="006840DA">
              <w:rPr>
                <w:rFonts w:ascii="Arial" w:eastAsia="Arial" w:hAnsi="Arial" w:cs="Arial"/>
                <w:i/>
                <w:sz w:val="22"/>
                <w:szCs w:val="22"/>
              </w:rPr>
              <w:t>software</w:t>
            </w:r>
            <w:r w:rsidRPr="006840DA">
              <w:rPr>
                <w:rFonts w:ascii="Arial" w:eastAsia="Arial" w:hAnsi="Arial" w:cs="Arial"/>
                <w:sz w:val="22"/>
                <w:szCs w:val="22"/>
              </w:rPr>
              <w:t>, es necesario entender qué es un</w:t>
            </w:r>
            <w:r w:rsidRPr="006840DA">
              <w:rPr>
                <w:rFonts w:ascii="Arial" w:eastAsia="Arial" w:hAnsi="Arial" w:cs="Arial"/>
                <w:b/>
                <w:sz w:val="22"/>
                <w:szCs w:val="22"/>
              </w:rPr>
              <w:t xml:space="preserve"> </w:t>
            </w:r>
            <w:r w:rsidRPr="006840DA">
              <w:rPr>
                <w:rFonts w:ascii="Arial" w:eastAsia="Arial" w:hAnsi="Arial" w:cs="Arial"/>
                <w:b/>
                <w:i/>
                <w:sz w:val="22"/>
                <w:szCs w:val="22"/>
              </w:rPr>
              <w:t>software</w:t>
            </w:r>
            <w:r w:rsidRPr="006840DA">
              <w:rPr>
                <w:rFonts w:ascii="Arial" w:eastAsia="Arial" w:hAnsi="Arial" w:cs="Arial"/>
                <w:sz w:val="22"/>
                <w:szCs w:val="22"/>
              </w:rPr>
              <w:t xml:space="preserve"> y cuál es su aporte a la tecnología. </w:t>
            </w:r>
            <w:r w:rsidR="006B5633" w:rsidRPr="006840DA">
              <w:rPr>
                <w:rFonts w:ascii="Arial" w:eastAsia="Arial" w:hAnsi="Arial" w:cs="Arial"/>
                <w:sz w:val="22"/>
                <w:szCs w:val="22"/>
              </w:rPr>
              <w:t>El tema</w:t>
            </w:r>
            <w:r w:rsidRPr="006840DA">
              <w:rPr>
                <w:rFonts w:ascii="Arial" w:eastAsia="Arial" w:hAnsi="Arial" w:cs="Arial"/>
                <w:sz w:val="22"/>
                <w:szCs w:val="22"/>
              </w:rPr>
              <w:t xml:space="preserve"> se explica en el siguiente video:</w:t>
            </w:r>
          </w:p>
        </w:tc>
      </w:tr>
    </w:tbl>
    <w:p w14:paraId="000000F6" w14:textId="77777777" w:rsidR="00D15BE9" w:rsidRPr="006840DA" w:rsidRDefault="00D15BE9">
      <w:pPr>
        <w:spacing w:after="120" w:line="276" w:lineRule="auto"/>
        <w:rPr>
          <w:rFonts w:ascii="Arial" w:eastAsia="Arial" w:hAnsi="Arial" w:cs="Arial"/>
          <w:sz w:val="22"/>
          <w:szCs w:val="22"/>
        </w:rPr>
      </w:pPr>
    </w:p>
    <w:p w14:paraId="000000F7" w14:textId="77777777" w:rsidR="00D15BE9" w:rsidRPr="006840DA" w:rsidRDefault="00D15BE9">
      <w:pPr>
        <w:spacing w:after="120" w:line="276" w:lineRule="auto"/>
        <w:rPr>
          <w:rFonts w:ascii="Arial" w:eastAsia="Arial" w:hAnsi="Arial" w:cs="Arial"/>
          <w:sz w:val="22"/>
          <w:szCs w:val="22"/>
        </w:rPr>
      </w:pPr>
    </w:p>
    <w:tbl>
      <w:tblPr>
        <w:tblStyle w:val="afffff1"/>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2"/>
        <w:gridCol w:w="3664"/>
        <w:gridCol w:w="1601"/>
        <w:gridCol w:w="3820"/>
        <w:gridCol w:w="3214"/>
      </w:tblGrid>
      <w:tr w:rsidR="006840DA" w:rsidRPr="006840DA" w14:paraId="5BB63E24" w14:textId="77777777">
        <w:trPr>
          <w:trHeight w:val="460"/>
        </w:trPr>
        <w:tc>
          <w:tcPr>
            <w:tcW w:w="1112" w:type="dxa"/>
            <w:shd w:val="clear" w:color="auto" w:fill="C9DAF8"/>
            <w:tcMar>
              <w:top w:w="100" w:type="dxa"/>
              <w:left w:w="100" w:type="dxa"/>
              <w:bottom w:w="100" w:type="dxa"/>
              <w:right w:w="100" w:type="dxa"/>
            </w:tcMar>
          </w:tcPr>
          <w:p w14:paraId="000000F8"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2299" w:type="dxa"/>
            <w:gridSpan w:val="4"/>
            <w:shd w:val="clear" w:color="auto" w:fill="C9DAF8"/>
            <w:tcMar>
              <w:top w:w="100" w:type="dxa"/>
              <w:left w:w="100" w:type="dxa"/>
              <w:bottom w:w="100" w:type="dxa"/>
              <w:right w:w="100" w:type="dxa"/>
            </w:tcMar>
          </w:tcPr>
          <w:p w14:paraId="000000F9" w14:textId="77777777" w:rsidR="00D15BE9" w:rsidRPr="006840DA" w:rsidRDefault="006C5728">
            <w:pPr>
              <w:pStyle w:val="Ttulo"/>
              <w:widowControl w:val="0"/>
              <w:spacing w:after="120" w:line="276" w:lineRule="auto"/>
              <w:jc w:val="center"/>
              <w:rPr>
                <w:rFonts w:ascii="Arial" w:eastAsia="Arial" w:hAnsi="Arial" w:cs="Arial"/>
                <w:sz w:val="22"/>
                <w:szCs w:val="22"/>
              </w:rPr>
            </w:pPr>
            <w:r w:rsidRPr="006840DA">
              <w:rPr>
                <w:rFonts w:ascii="Arial" w:eastAsia="Arial" w:hAnsi="Arial" w:cs="Arial"/>
                <w:sz w:val="22"/>
                <w:szCs w:val="22"/>
              </w:rPr>
              <w:t>Video animación 2D</w:t>
            </w:r>
          </w:p>
        </w:tc>
      </w:tr>
      <w:tr w:rsidR="006840DA" w:rsidRPr="006840DA" w14:paraId="797ADA32" w14:textId="77777777">
        <w:trPr>
          <w:trHeight w:val="460"/>
        </w:trPr>
        <w:tc>
          <w:tcPr>
            <w:tcW w:w="1112" w:type="dxa"/>
            <w:shd w:val="clear" w:color="auto" w:fill="C9DAF8"/>
            <w:tcMar>
              <w:top w:w="100" w:type="dxa"/>
              <w:left w:w="100" w:type="dxa"/>
              <w:bottom w:w="100" w:type="dxa"/>
              <w:right w:w="100" w:type="dxa"/>
            </w:tcMar>
          </w:tcPr>
          <w:p w14:paraId="000000FD"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NOTA</w:t>
            </w:r>
          </w:p>
        </w:tc>
        <w:tc>
          <w:tcPr>
            <w:tcW w:w="12299" w:type="dxa"/>
            <w:gridSpan w:val="4"/>
            <w:shd w:val="clear" w:color="auto" w:fill="C9DAF8"/>
            <w:tcMar>
              <w:top w:w="100" w:type="dxa"/>
              <w:left w:w="100" w:type="dxa"/>
              <w:bottom w:w="100" w:type="dxa"/>
              <w:right w:w="100" w:type="dxa"/>
            </w:tcMar>
          </w:tcPr>
          <w:p w14:paraId="000000FE" w14:textId="77777777" w:rsidR="00D15BE9" w:rsidRPr="006840DA" w:rsidRDefault="00D15BE9">
            <w:pPr>
              <w:widowControl w:val="0"/>
              <w:spacing w:after="120" w:line="276" w:lineRule="auto"/>
              <w:jc w:val="center"/>
              <w:rPr>
                <w:rFonts w:ascii="Arial" w:eastAsia="Arial" w:hAnsi="Arial" w:cs="Arial"/>
                <w:b/>
                <w:sz w:val="22"/>
                <w:szCs w:val="22"/>
              </w:rPr>
            </w:pPr>
          </w:p>
        </w:tc>
      </w:tr>
      <w:tr w:rsidR="006840DA" w:rsidRPr="006840DA" w14:paraId="79119850" w14:textId="77777777">
        <w:trPr>
          <w:trHeight w:val="420"/>
        </w:trPr>
        <w:tc>
          <w:tcPr>
            <w:tcW w:w="1112" w:type="dxa"/>
            <w:shd w:val="clear" w:color="auto" w:fill="auto"/>
            <w:tcMar>
              <w:top w:w="100" w:type="dxa"/>
              <w:left w:w="100" w:type="dxa"/>
              <w:bottom w:w="100" w:type="dxa"/>
              <w:right w:w="100" w:type="dxa"/>
            </w:tcMar>
          </w:tcPr>
          <w:p w14:paraId="00000102"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Título </w:t>
            </w:r>
          </w:p>
        </w:tc>
        <w:tc>
          <w:tcPr>
            <w:tcW w:w="12299" w:type="dxa"/>
            <w:gridSpan w:val="4"/>
            <w:shd w:val="clear" w:color="auto" w:fill="auto"/>
            <w:tcMar>
              <w:top w:w="100" w:type="dxa"/>
              <w:left w:w="100" w:type="dxa"/>
              <w:bottom w:w="100" w:type="dxa"/>
              <w:right w:w="100" w:type="dxa"/>
            </w:tcMar>
          </w:tcPr>
          <w:p w14:paraId="0000010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i/>
                <w:sz w:val="22"/>
                <w:szCs w:val="22"/>
              </w:rPr>
              <w:t xml:space="preserve">Software </w:t>
            </w:r>
            <w:r w:rsidRPr="006840DA">
              <w:rPr>
                <w:rFonts w:ascii="Arial" w:eastAsia="Arial" w:hAnsi="Arial" w:cs="Arial"/>
                <w:sz w:val="22"/>
                <w:szCs w:val="22"/>
              </w:rPr>
              <w:t>y su ciclo de vida</w:t>
            </w:r>
          </w:p>
        </w:tc>
      </w:tr>
      <w:tr w:rsidR="006840DA" w:rsidRPr="006840DA" w14:paraId="330D217C" w14:textId="77777777">
        <w:tc>
          <w:tcPr>
            <w:tcW w:w="1112" w:type="dxa"/>
            <w:shd w:val="clear" w:color="auto" w:fill="auto"/>
            <w:tcMar>
              <w:top w:w="100" w:type="dxa"/>
              <w:left w:w="100" w:type="dxa"/>
              <w:bottom w:w="100" w:type="dxa"/>
              <w:right w:w="100" w:type="dxa"/>
            </w:tcMar>
          </w:tcPr>
          <w:p w14:paraId="00000107"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Escena</w:t>
            </w:r>
          </w:p>
        </w:tc>
        <w:tc>
          <w:tcPr>
            <w:tcW w:w="3664" w:type="dxa"/>
            <w:shd w:val="clear" w:color="auto" w:fill="auto"/>
            <w:tcMar>
              <w:top w:w="100" w:type="dxa"/>
              <w:left w:w="100" w:type="dxa"/>
              <w:bottom w:w="100" w:type="dxa"/>
              <w:right w:w="100" w:type="dxa"/>
            </w:tcMar>
          </w:tcPr>
          <w:p w14:paraId="00000108"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Imagen</w:t>
            </w:r>
          </w:p>
        </w:tc>
        <w:tc>
          <w:tcPr>
            <w:tcW w:w="1601" w:type="dxa"/>
            <w:shd w:val="clear" w:color="auto" w:fill="auto"/>
            <w:tcMar>
              <w:top w:w="100" w:type="dxa"/>
              <w:left w:w="100" w:type="dxa"/>
              <w:bottom w:w="100" w:type="dxa"/>
              <w:right w:w="100" w:type="dxa"/>
            </w:tcMar>
          </w:tcPr>
          <w:p w14:paraId="00000109"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Sonido</w:t>
            </w:r>
          </w:p>
        </w:tc>
        <w:tc>
          <w:tcPr>
            <w:tcW w:w="3820" w:type="dxa"/>
            <w:shd w:val="clear" w:color="auto" w:fill="auto"/>
            <w:tcMar>
              <w:top w:w="100" w:type="dxa"/>
              <w:left w:w="100" w:type="dxa"/>
              <w:bottom w:w="100" w:type="dxa"/>
              <w:right w:w="100" w:type="dxa"/>
            </w:tcMar>
          </w:tcPr>
          <w:p w14:paraId="0000010A"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Narración</w:t>
            </w:r>
          </w:p>
        </w:tc>
        <w:tc>
          <w:tcPr>
            <w:tcW w:w="3214" w:type="dxa"/>
            <w:shd w:val="clear" w:color="auto" w:fill="auto"/>
            <w:tcMar>
              <w:top w:w="100" w:type="dxa"/>
              <w:left w:w="100" w:type="dxa"/>
              <w:bottom w:w="100" w:type="dxa"/>
              <w:right w:w="100" w:type="dxa"/>
            </w:tcMar>
          </w:tcPr>
          <w:p w14:paraId="0000010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Texto</w:t>
            </w:r>
          </w:p>
        </w:tc>
      </w:tr>
      <w:tr w:rsidR="006840DA" w:rsidRPr="006840DA" w14:paraId="19CA6598" w14:textId="77777777">
        <w:tc>
          <w:tcPr>
            <w:tcW w:w="1112" w:type="dxa"/>
            <w:shd w:val="clear" w:color="auto" w:fill="auto"/>
            <w:tcMar>
              <w:top w:w="100" w:type="dxa"/>
              <w:left w:w="100" w:type="dxa"/>
              <w:bottom w:w="100" w:type="dxa"/>
              <w:right w:w="100" w:type="dxa"/>
            </w:tcMar>
          </w:tcPr>
          <w:p w14:paraId="0000010C"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1</w:t>
            </w:r>
          </w:p>
        </w:tc>
        <w:tc>
          <w:tcPr>
            <w:tcW w:w="3664" w:type="dxa"/>
            <w:shd w:val="clear" w:color="auto" w:fill="auto"/>
            <w:tcMar>
              <w:top w:w="100" w:type="dxa"/>
              <w:left w:w="100" w:type="dxa"/>
              <w:bottom w:w="100" w:type="dxa"/>
              <w:right w:w="100" w:type="dxa"/>
            </w:tcMar>
          </w:tcPr>
          <w:p w14:paraId="0000010D"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39D20810" wp14:editId="498C185E">
                  <wp:extent cx="2186395" cy="1303460"/>
                  <wp:effectExtent l="0" t="0" r="0" b="0"/>
                  <wp:docPr id="211" name="image24.jpg" descr="Concepto de proceso de codificación de desarrollo de software. Programación, prueba de código entre plataformas, aplicación en laptop, tablet, teléfono. Crear, editar dispositivos móviles y de escritorio de script. Software tecnológico de negocios."/>
                  <wp:cNvGraphicFramePr/>
                  <a:graphic xmlns:a="http://schemas.openxmlformats.org/drawingml/2006/main">
                    <a:graphicData uri="http://schemas.openxmlformats.org/drawingml/2006/picture">
                      <pic:pic xmlns:pic="http://schemas.openxmlformats.org/drawingml/2006/picture">
                        <pic:nvPicPr>
                          <pic:cNvPr id="0" name="image24.jpg" descr="Concepto de proceso de codificación de desarrollo de software. Programación, prueba de código entre plataformas, aplicación en laptop, tablet, teléfono. Crear, editar dispositivos móviles y de escritorio de script. Software tecnológico de negocios."/>
                          <pic:cNvPicPr preferRelativeResize="0"/>
                        </pic:nvPicPr>
                        <pic:blipFill>
                          <a:blip r:embed="rId30"/>
                          <a:srcRect/>
                          <a:stretch>
                            <a:fillRect/>
                          </a:stretch>
                        </pic:blipFill>
                        <pic:spPr>
                          <a:xfrm>
                            <a:off x="0" y="0"/>
                            <a:ext cx="2186395" cy="1303460"/>
                          </a:xfrm>
                          <a:prstGeom prst="rect">
                            <a:avLst/>
                          </a:prstGeom>
                          <a:ln/>
                        </pic:spPr>
                      </pic:pic>
                    </a:graphicData>
                  </a:graphic>
                </wp:inline>
              </w:drawing>
            </w:r>
          </w:p>
        </w:tc>
        <w:tc>
          <w:tcPr>
            <w:tcW w:w="1601" w:type="dxa"/>
            <w:shd w:val="clear" w:color="auto" w:fill="auto"/>
            <w:tcMar>
              <w:top w:w="100" w:type="dxa"/>
              <w:left w:w="100" w:type="dxa"/>
              <w:bottom w:w="100" w:type="dxa"/>
              <w:right w:w="100" w:type="dxa"/>
            </w:tcMar>
          </w:tcPr>
          <w:p w14:paraId="0000010E"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0F"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i/>
                <w:sz w:val="22"/>
                <w:szCs w:val="22"/>
              </w:rPr>
              <w:t>Software</w:t>
            </w:r>
            <w:r w:rsidRPr="006840DA">
              <w:rPr>
                <w:rFonts w:ascii="Arial" w:eastAsia="Arial" w:hAnsi="Arial" w:cs="Arial"/>
                <w:sz w:val="22"/>
                <w:szCs w:val="22"/>
              </w:rPr>
              <w:t xml:space="preserve"> se</w:t>
            </w:r>
            <w:r w:rsidRPr="006840DA">
              <w:rPr>
                <w:rFonts w:ascii="Arial" w:eastAsia="Arial" w:hAnsi="Arial" w:cs="Arial"/>
                <w:sz w:val="22"/>
                <w:szCs w:val="22"/>
                <w:highlight w:val="white"/>
              </w:rPr>
              <w:t xml:space="preserve"> define como un conjunto de programas, rutinas e instrucciones informáticas que permiten realizar diferentes tareas en un dispositivo.</w:t>
            </w:r>
            <w:r w:rsidRPr="006840DA">
              <w:rPr>
                <w:rFonts w:ascii="Arial" w:eastAsia="Arial" w:hAnsi="Arial" w:cs="Arial"/>
                <w:sz w:val="22"/>
                <w:szCs w:val="22"/>
              </w:rPr>
              <w:t xml:space="preserve"> </w:t>
            </w:r>
          </w:p>
        </w:tc>
        <w:tc>
          <w:tcPr>
            <w:tcW w:w="3214" w:type="dxa"/>
            <w:shd w:val="clear" w:color="auto" w:fill="auto"/>
            <w:tcMar>
              <w:top w:w="100" w:type="dxa"/>
              <w:left w:w="100" w:type="dxa"/>
              <w:bottom w:w="100" w:type="dxa"/>
              <w:right w:w="100" w:type="dxa"/>
            </w:tcMar>
          </w:tcPr>
          <w:p w14:paraId="00000110"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04A84001" w14:textId="77777777">
        <w:tc>
          <w:tcPr>
            <w:tcW w:w="1112" w:type="dxa"/>
            <w:shd w:val="clear" w:color="auto" w:fill="auto"/>
            <w:tcMar>
              <w:top w:w="100" w:type="dxa"/>
              <w:left w:w="100" w:type="dxa"/>
              <w:bottom w:w="100" w:type="dxa"/>
              <w:right w:w="100" w:type="dxa"/>
            </w:tcMar>
          </w:tcPr>
          <w:p w14:paraId="00000111"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2</w:t>
            </w:r>
          </w:p>
        </w:tc>
        <w:tc>
          <w:tcPr>
            <w:tcW w:w="3664" w:type="dxa"/>
            <w:shd w:val="clear" w:color="auto" w:fill="auto"/>
            <w:tcMar>
              <w:top w:w="100" w:type="dxa"/>
              <w:left w:w="100" w:type="dxa"/>
              <w:bottom w:w="100" w:type="dxa"/>
              <w:right w:w="100" w:type="dxa"/>
            </w:tcMar>
          </w:tcPr>
          <w:p w14:paraId="0000011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Colocar una imagen de </w:t>
            </w:r>
            <w:r w:rsidRPr="006840DA">
              <w:rPr>
                <w:rFonts w:ascii="Arial" w:eastAsia="Arial" w:hAnsi="Arial" w:cs="Arial"/>
                <w:i/>
                <w:sz w:val="22"/>
                <w:szCs w:val="22"/>
              </w:rPr>
              <w:t>software,</w:t>
            </w:r>
            <w:r w:rsidRPr="006840DA">
              <w:rPr>
                <w:rFonts w:ascii="Arial" w:eastAsia="Arial" w:hAnsi="Arial" w:cs="Arial"/>
                <w:sz w:val="22"/>
                <w:szCs w:val="22"/>
              </w:rPr>
              <w:t xml:space="preserve"> y mientas se escucha el audio, aparece una flecha o un movimiento que muestra que envía información al </w:t>
            </w:r>
            <w:r w:rsidRPr="006840DA">
              <w:rPr>
                <w:rFonts w:ascii="Arial" w:eastAsia="Arial" w:hAnsi="Arial" w:cs="Arial"/>
                <w:i/>
                <w:sz w:val="22"/>
                <w:szCs w:val="22"/>
              </w:rPr>
              <w:t>hardware</w:t>
            </w:r>
            <w:r w:rsidRPr="006840DA">
              <w:rPr>
                <w:rFonts w:ascii="Arial" w:eastAsia="Arial" w:hAnsi="Arial" w:cs="Arial"/>
                <w:sz w:val="22"/>
                <w:szCs w:val="22"/>
              </w:rPr>
              <w:t>.</w:t>
            </w:r>
          </w:p>
        </w:tc>
        <w:tc>
          <w:tcPr>
            <w:tcW w:w="1601" w:type="dxa"/>
            <w:shd w:val="clear" w:color="auto" w:fill="auto"/>
            <w:tcMar>
              <w:top w:w="100" w:type="dxa"/>
              <w:left w:w="100" w:type="dxa"/>
              <w:bottom w:w="100" w:type="dxa"/>
              <w:right w:w="100" w:type="dxa"/>
            </w:tcMar>
          </w:tcPr>
          <w:p w14:paraId="00000113"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14"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 xml:space="preserve">El </w:t>
            </w:r>
            <w:r w:rsidRPr="006840DA">
              <w:rPr>
                <w:rFonts w:ascii="Arial" w:eastAsia="Arial" w:hAnsi="Arial" w:cs="Arial"/>
                <w:i/>
                <w:sz w:val="22"/>
                <w:szCs w:val="22"/>
              </w:rPr>
              <w:t>software</w:t>
            </w:r>
            <w:r w:rsidRPr="006840DA">
              <w:rPr>
                <w:rFonts w:ascii="Arial" w:eastAsia="Arial" w:hAnsi="Arial" w:cs="Arial"/>
                <w:sz w:val="22"/>
                <w:szCs w:val="22"/>
              </w:rPr>
              <w:t xml:space="preserve"> envía al </w:t>
            </w:r>
            <w:r w:rsidRPr="006840DA">
              <w:rPr>
                <w:rFonts w:ascii="Arial" w:eastAsia="Arial" w:hAnsi="Arial" w:cs="Arial"/>
                <w:i/>
                <w:sz w:val="22"/>
                <w:szCs w:val="22"/>
              </w:rPr>
              <w:t xml:space="preserve">hardware, </w:t>
            </w:r>
            <w:r w:rsidRPr="006840DA">
              <w:rPr>
                <w:rFonts w:ascii="Arial" w:eastAsia="Arial" w:hAnsi="Arial" w:cs="Arial"/>
                <w:sz w:val="22"/>
                <w:szCs w:val="22"/>
              </w:rPr>
              <w:t xml:space="preserve">que es la parte tangible, instrucciones con el procedimiento a seguir. Es importante conocer su ciclo de vida y utilidad debido a que </w:t>
            </w:r>
            <w:r w:rsidRPr="006840DA">
              <w:rPr>
                <w:rFonts w:ascii="Arial" w:eastAsia="Arial" w:hAnsi="Arial" w:cs="Arial"/>
                <w:sz w:val="22"/>
                <w:szCs w:val="22"/>
                <w:highlight w:val="white"/>
              </w:rPr>
              <w:t>contiene las actividades, tareas y procesos relacionados con el desarrollo y mantenimiento de un producto</w:t>
            </w:r>
            <w:r w:rsidRPr="006840DA">
              <w:rPr>
                <w:rFonts w:ascii="Arial" w:eastAsia="Arial" w:hAnsi="Arial" w:cs="Arial"/>
                <w:sz w:val="22"/>
                <w:szCs w:val="22"/>
              </w:rPr>
              <w:t>.</w:t>
            </w:r>
          </w:p>
        </w:tc>
        <w:tc>
          <w:tcPr>
            <w:tcW w:w="3214" w:type="dxa"/>
            <w:shd w:val="clear" w:color="auto" w:fill="auto"/>
            <w:tcMar>
              <w:top w:w="100" w:type="dxa"/>
              <w:left w:w="100" w:type="dxa"/>
              <w:bottom w:w="100" w:type="dxa"/>
              <w:right w:w="100" w:type="dxa"/>
            </w:tcMar>
          </w:tcPr>
          <w:p w14:paraId="00000115" w14:textId="77777777" w:rsidR="00D15BE9" w:rsidRPr="006840DA" w:rsidRDefault="006C5728">
            <w:pPr>
              <w:widowControl w:val="0"/>
              <w:spacing w:after="120" w:line="276" w:lineRule="auto"/>
              <w:rPr>
                <w:rFonts w:ascii="Arial" w:eastAsia="Arial" w:hAnsi="Arial" w:cs="Arial"/>
                <w:i/>
                <w:sz w:val="22"/>
                <w:szCs w:val="22"/>
              </w:rPr>
            </w:pPr>
            <w:r w:rsidRPr="006840DA">
              <w:rPr>
                <w:rFonts w:ascii="Arial" w:eastAsia="Arial" w:hAnsi="Arial" w:cs="Arial"/>
                <w:i/>
                <w:sz w:val="22"/>
                <w:szCs w:val="22"/>
              </w:rPr>
              <w:t>Software</w:t>
            </w:r>
          </w:p>
          <w:p w14:paraId="00000116" w14:textId="77777777" w:rsidR="00D15BE9" w:rsidRPr="006840DA" w:rsidRDefault="006C5728">
            <w:pPr>
              <w:widowControl w:val="0"/>
              <w:spacing w:after="120" w:line="276" w:lineRule="auto"/>
              <w:rPr>
                <w:rFonts w:ascii="Arial" w:eastAsia="Arial" w:hAnsi="Arial" w:cs="Arial"/>
                <w:i/>
                <w:sz w:val="22"/>
                <w:szCs w:val="22"/>
              </w:rPr>
            </w:pPr>
            <w:r w:rsidRPr="006840DA">
              <w:rPr>
                <w:rFonts w:ascii="Arial" w:eastAsia="Arial" w:hAnsi="Arial" w:cs="Arial"/>
                <w:i/>
                <w:sz w:val="22"/>
                <w:szCs w:val="22"/>
              </w:rPr>
              <w:t>Hardware</w:t>
            </w:r>
          </w:p>
        </w:tc>
      </w:tr>
      <w:tr w:rsidR="006840DA" w:rsidRPr="006840DA" w14:paraId="45AC1A4A" w14:textId="77777777">
        <w:tc>
          <w:tcPr>
            <w:tcW w:w="1112" w:type="dxa"/>
            <w:shd w:val="clear" w:color="auto" w:fill="auto"/>
            <w:tcMar>
              <w:top w:w="100" w:type="dxa"/>
              <w:left w:w="100" w:type="dxa"/>
              <w:bottom w:w="100" w:type="dxa"/>
              <w:right w:w="100" w:type="dxa"/>
            </w:tcMar>
          </w:tcPr>
          <w:p w14:paraId="00000117"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3</w:t>
            </w:r>
          </w:p>
        </w:tc>
        <w:tc>
          <w:tcPr>
            <w:tcW w:w="3664" w:type="dxa"/>
            <w:shd w:val="clear" w:color="auto" w:fill="auto"/>
            <w:tcMar>
              <w:top w:w="100" w:type="dxa"/>
              <w:left w:w="100" w:type="dxa"/>
              <w:bottom w:w="100" w:type="dxa"/>
              <w:right w:w="100" w:type="dxa"/>
            </w:tcMar>
          </w:tcPr>
          <w:p w14:paraId="00000118"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1E8F9DBA" wp14:editId="06A2984E">
                  <wp:extent cx="1057150" cy="1116286"/>
                  <wp:effectExtent l="0" t="0" r="0" b="0"/>
                  <wp:docPr id="212" name="image21.jpg" descr="Ciclo de vida del software - Platzi"/>
                  <wp:cNvGraphicFramePr/>
                  <a:graphic xmlns:a="http://schemas.openxmlformats.org/drawingml/2006/main">
                    <a:graphicData uri="http://schemas.openxmlformats.org/drawingml/2006/picture">
                      <pic:pic xmlns:pic="http://schemas.openxmlformats.org/drawingml/2006/picture">
                        <pic:nvPicPr>
                          <pic:cNvPr id="0" name="image21.jpg" descr="Ciclo de vida del software - Platzi"/>
                          <pic:cNvPicPr preferRelativeResize="0"/>
                        </pic:nvPicPr>
                        <pic:blipFill>
                          <a:blip r:embed="rId31"/>
                          <a:srcRect t="8893"/>
                          <a:stretch>
                            <a:fillRect/>
                          </a:stretch>
                        </pic:blipFill>
                        <pic:spPr>
                          <a:xfrm>
                            <a:off x="0" y="0"/>
                            <a:ext cx="1057150" cy="1116286"/>
                          </a:xfrm>
                          <a:prstGeom prst="rect">
                            <a:avLst/>
                          </a:prstGeom>
                          <a:ln/>
                        </pic:spPr>
                      </pic:pic>
                    </a:graphicData>
                  </a:graphic>
                </wp:inline>
              </w:drawing>
            </w:r>
          </w:p>
          <w:p w14:paraId="00000119"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Realizar una imagen similar que tenga los siguientes pasos:</w:t>
            </w:r>
          </w:p>
          <w:p w14:paraId="0000011A"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Definición de objetivos</w:t>
            </w:r>
          </w:p>
          <w:p w14:paraId="0000011B"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Análisis de los requisitos y su viabilidad</w:t>
            </w:r>
          </w:p>
          <w:p w14:paraId="0000011C"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Diseño general</w:t>
            </w:r>
          </w:p>
          <w:p w14:paraId="0000011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Diseño en detalle</w:t>
            </w:r>
          </w:p>
          <w:p w14:paraId="0000011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Programación</w:t>
            </w:r>
          </w:p>
          <w:p w14:paraId="0000011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Prueba de unidad</w:t>
            </w:r>
          </w:p>
          <w:p w14:paraId="0000012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Integración</w:t>
            </w:r>
          </w:p>
          <w:p w14:paraId="00000121"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Prueba beta o validación</w:t>
            </w:r>
          </w:p>
          <w:p w14:paraId="0000012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Documentación</w:t>
            </w:r>
          </w:p>
          <w:p w14:paraId="0000012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Cuando se escuchen las palabras que se colocan como texto, hacer que salgan de esa imagen y desaparezcan.</w:t>
            </w:r>
          </w:p>
        </w:tc>
        <w:tc>
          <w:tcPr>
            <w:tcW w:w="1601" w:type="dxa"/>
            <w:shd w:val="clear" w:color="auto" w:fill="auto"/>
            <w:tcMar>
              <w:top w:w="100" w:type="dxa"/>
              <w:left w:w="100" w:type="dxa"/>
              <w:bottom w:w="100" w:type="dxa"/>
              <w:right w:w="100" w:type="dxa"/>
            </w:tcMar>
          </w:tcPr>
          <w:p w14:paraId="00000124"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25"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sz w:val="22"/>
                <w:szCs w:val="22"/>
                <w:highlight w:val="white"/>
              </w:rPr>
              <w:t xml:space="preserve">Este ciclo de vida del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precisa de varios pasos o etapas para garantizar que los programas ofrezcan al usuario fiabilidad, eficiencia, seguridad y estabilidad. A </w:t>
            </w:r>
            <w:proofErr w:type="gramStart"/>
            <w:r w:rsidRPr="006840DA">
              <w:rPr>
                <w:rFonts w:ascii="Arial" w:eastAsia="Arial" w:hAnsi="Arial" w:cs="Arial"/>
                <w:sz w:val="22"/>
                <w:szCs w:val="22"/>
                <w:highlight w:val="white"/>
              </w:rPr>
              <w:t>continuación</w:t>
            </w:r>
            <w:proofErr w:type="gramEnd"/>
            <w:r w:rsidRPr="006840DA">
              <w:rPr>
                <w:rFonts w:ascii="Arial" w:eastAsia="Arial" w:hAnsi="Arial" w:cs="Arial"/>
                <w:sz w:val="22"/>
                <w:szCs w:val="22"/>
                <w:highlight w:val="white"/>
              </w:rPr>
              <w:t xml:space="preserve"> se mencionan algunos de estos pasos:</w:t>
            </w:r>
          </w:p>
        </w:tc>
        <w:tc>
          <w:tcPr>
            <w:tcW w:w="3214" w:type="dxa"/>
            <w:shd w:val="clear" w:color="auto" w:fill="auto"/>
            <w:tcMar>
              <w:top w:w="100" w:type="dxa"/>
              <w:left w:w="100" w:type="dxa"/>
              <w:bottom w:w="100" w:type="dxa"/>
              <w:right w:w="100" w:type="dxa"/>
            </w:tcMar>
          </w:tcPr>
          <w:p w14:paraId="0000012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Fiabilidad</w:t>
            </w:r>
          </w:p>
          <w:p w14:paraId="00000127"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Eficiencia</w:t>
            </w:r>
          </w:p>
          <w:p w14:paraId="00000128"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Seguridad</w:t>
            </w:r>
          </w:p>
          <w:p w14:paraId="00000129"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Estabilidad</w:t>
            </w:r>
          </w:p>
        </w:tc>
      </w:tr>
      <w:tr w:rsidR="006840DA" w:rsidRPr="006840DA" w14:paraId="76795E00" w14:textId="77777777">
        <w:tc>
          <w:tcPr>
            <w:tcW w:w="1112" w:type="dxa"/>
            <w:shd w:val="clear" w:color="auto" w:fill="auto"/>
            <w:tcMar>
              <w:top w:w="100" w:type="dxa"/>
              <w:left w:w="100" w:type="dxa"/>
              <w:bottom w:w="100" w:type="dxa"/>
              <w:right w:w="100" w:type="dxa"/>
            </w:tcMar>
          </w:tcPr>
          <w:p w14:paraId="0000012A"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4</w:t>
            </w:r>
          </w:p>
        </w:tc>
        <w:tc>
          <w:tcPr>
            <w:tcW w:w="3664" w:type="dxa"/>
            <w:shd w:val="clear" w:color="auto" w:fill="auto"/>
            <w:tcMar>
              <w:top w:w="100" w:type="dxa"/>
              <w:left w:w="100" w:type="dxa"/>
              <w:bottom w:w="100" w:type="dxa"/>
              <w:right w:w="100" w:type="dxa"/>
            </w:tcMar>
          </w:tcPr>
          <w:p w14:paraId="0000012B"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26B99080" wp14:editId="37E93FC3">
                  <wp:extent cx="1262088" cy="1304048"/>
                  <wp:effectExtent l="0" t="0" r="0" b="0"/>
                  <wp:docPr id="213" name="image25.jpg" descr="Defina el tema objetivo, estilo plano, colorido, icono vectorial para gráficos de información, sitios web, medios móviles e impresos."/>
                  <wp:cNvGraphicFramePr/>
                  <a:graphic xmlns:a="http://schemas.openxmlformats.org/drawingml/2006/main">
                    <a:graphicData uri="http://schemas.openxmlformats.org/drawingml/2006/picture">
                      <pic:pic xmlns:pic="http://schemas.openxmlformats.org/drawingml/2006/picture">
                        <pic:nvPicPr>
                          <pic:cNvPr id="0" name="image25.jpg" descr="Defina el tema objetivo, estilo plano, colorido, icono vectorial para gráficos de información, sitios web, medios móviles e impresos."/>
                          <pic:cNvPicPr preferRelativeResize="0"/>
                        </pic:nvPicPr>
                        <pic:blipFill>
                          <a:blip r:embed="rId32"/>
                          <a:srcRect/>
                          <a:stretch>
                            <a:fillRect/>
                          </a:stretch>
                        </pic:blipFill>
                        <pic:spPr>
                          <a:xfrm>
                            <a:off x="0" y="0"/>
                            <a:ext cx="1262088" cy="1304048"/>
                          </a:xfrm>
                          <a:prstGeom prst="rect">
                            <a:avLst/>
                          </a:prstGeom>
                          <a:ln/>
                        </pic:spPr>
                      </pic:pic>
                    </a:graphicData>
                  </a:graphic>
                </wp:inline>
              </w:drawing>
            </w:r>
          </w:p>
        </w:tc>
        <w:tc>
          <w:tcPr>
            <w:tcW w:w="1601" w:type="dxa"/>
            <w:shd w:val="clear" w:color="auto" w:fill="auto"/>
            <w:tcMar>
              <w:top w:w="100" w:type="dxa"/>
              <w:left w:w="100" w:type="dxa"/>
              <w:bottom w:w="100" w:type="dxa"/>
              <w:right w:w="100" w:type="dxa"/>
            </w:tcMar>
          </w:tcPr>
          <w:p w14:paraId="0000012C"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2D"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Definición de objetivos</w:t>
            </w:r>
            <w:r w:rsidRPr="006840DA">
              <w:rPr>
                <w:rFonts w:ascii="Arial" w:eastAsia="Arial" w:hAnsi="Arial" w:cs="Arial"/>
                <w:sz w:val="22"/>
                <w:szCs w:val="22"/>
                <w:highlight w:val="white"/>
              </w:rPr>
              <w:t xml:space="preserve">: antes de comenzar un proyecto se deben realizar algunas tareas que influirán en su éxito. Una de ellas es la de plantear y definir una propuesta del proyecto para poder delimitar la idea que va a concretarlo. </w:t>
            </w:r>
          </w:p>
        </w:tc>
        <w:tc>
          <w:tcPr>
            <w:tcW w:w="3214" w:type="dxa"/>
            <w:shd w:val="clear" w:color="auto" w:fill="auto"/>
            <w:tcMar>
              <w:top w:w="100" w:type="dxa"/>
              <w:left w:w="100" w:type="dxa"/>
              <w:bottom w:w="100" w:type="dxa"/>
              <w:right w:w="100" w:type="dxa"/>
            </w:tcMar>
          </w:tcPr>
          <w:p w14:paraId="0000012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Definición de objetivos</w:t>
            </w:r>
          </w:p>
        </w:tc>
      </w:tr>
      <w:tr w:rsidR="006840DA" w:rsidRPr="006840DA" w14:paraId="29180D07" w14:textId="77777777">
        <w:tc>
          <w:tcPr>
            <w:tcW w:w="1112" w:type="dxa"/>
            <w:shd w:val="clear" w:color="auto" w:fill="auto"/>
            <w:tcMar>
              <w:top w:w="100" w:type="dxa"/>
              <w:left w:w="100" w:type="dxa"/>
              <w:bottom w:w="100" w:type="dxa"/>
              <w:right w:w="100" w:type="dxa"/>
            </w:tcMar>
          </w:tcPr>
          <w:p w14:paraId="0000012F"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5</w:t>
            </w:r>
          </w:p>
        </w:tc>
        <w:tc>
          <w:tcPr>
            <w:tcW w:w="3664" w:type="dxa"/>
            <w:shd w:val="clear" w:color="auto" w:fill="auto"/>
            <w:tcMar>
              <w:top w:w="100" w:type="dxa"/>
              <w:left w:w="100" w:type="dxa"/>
              <w:bottom w:w="100" w:type="dxa"/>
              <w:right w:w="100" w:type="dxa"/>
            </w:tcMar>
          </w:tcPr>
          <w:p w14:paraId="00000130"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0A3FFDB3" wp14:editId="53F4780B">
                  <wp:extent cx="2209359" cy="1018090"/>
                  <wp:effectExtent l="0" t="0" r="0" b="0"/>
                  <wp:docPr id="214" name="image23.jpg" descr="use case diagram uml unified modeling language"/>
                  <wp:cNvGraphicFramePr/>
                  <a:graphic xmlns:a="http://schemas.openxmlformats.org/drawingml/2006/main">
                    <a:graphicData uri="http://schemas.openxmlformats.org/drawingml/2006/picture">
                      <pic:pic xmlns:pic="http://schemas.openxmlformats.org/drawingml/2006/picture">
                        <pic:nvPicPr>
                          <pic:cNvPr id="0" name="image23.jpg" descr="use case diagram uml unified modeling language"/>
                          <pic:cNvPicPr preferRelativeResize="0"/>
                        </pic:nvPicPr>
                        <pic:blipFill>
                          <a:blip r:embed="rId33"/>
                          <a:srcRect/>
                          <a:stretch>
                            <a:fillRect/>
                          </a:stretch>
                        </pic:blipFill>
                        <pic:spPr>
                          <a:xfrm>
                            <a:off x="0" y="0"/>
                            <a:ext cx="2209359" cy="1018090"/>
                          </a:xfrm>
                          <a:prstGeom prst="rect">
                            <a:avLst/>
                          </a:prstGeom>
                          <a:ln/>
                        </pic:spPr>
                      </pic:pic>
                    </a:graphicData>
                  </a:graphic>
                </wp:inline>
              </w:drawing>
            </w:r>
          </w:p>
          <w:p w14:paraId="00000131" w14:textId="77777777" w:rsidR="00D15BE9" w:rsidRPr="006840DA" w:rsidRDefault="00D15BE9">
            <w:pPr>
              <w:widowControl w:val="0"/>
              <w:spacing w:after="120" w:line="276" w:lineRule="auto"/>
              <w:rPr>
                <w:rFonts w:ascii="Arial" w:eastAsia="Arial" w:hAnsi="Arial" w:cs="Arial"/>
                <w:sz w:val="22"/>
                <w:szCs w:val="22"/>
              </w:rPr>
            </w:pPr>
          </w:p>
        </w:tc>
        <w:tc>
          <w:tcPr>
            <w:tcW w:w="1601" w:type="dxa"/>
            <w:shd w:val="clear" w:color="auto" w:fill="auto"/>
            <w:tcMar>
              <w:top w:w="100" w:type="dxa"/>
              <w:left w:w="100" w:type="dxa"/>
              <w:bottom w:w="100" w:type="dxa"/>
              <w:right w:w="100" w:type="dxa"/>
            </w:tcMar>
          </w:tcPr>
          <w:p w14:paraId="00000132"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33"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Análisis de los requisitos y su viabilidad</w:t>
            </w:r>
            <w:r w:rsidRPr="006840DA">
              <w:rPr>
                <w:rFonts w:ascii="Arial" w:eastAsia="Arial" w:hAnsi="Arial" w:cs="Arial"/>
                <w:sz w:val="22"/>
                <w:szCs w:val="22"/>
                <w:highlight w:val="white"/>
              </w:rPr>
              <w:t xml:space="preserve">: validar qué es exactamente lo que tiene que realizar el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Por eso, la etapa de análisis en su ciclo de vida corresponde al proceso a través del cual se formulan, recopilan y examinan los requerimientos del cliente y se estudia cualquier restricción que se pueda aplicar. </w:t>
            </w:r>
          </w:p>
        </w:tc>
        <w:tc>
          <w:tcPr>
            <w:tcW w:w="3214" w:type="dxa"/>
            <w:shd w:val="clear" w:color="auto" w:fill="auto"/>
            <w:tcMar>
              <w:top w:w="100" w:type="dxa"/>
              <w:left w:w="100" w:type="dxa"/>
              <w:bottom w:w="100" w:type="dxa"/>
              <w:right w:w="100" w:type="dxa"/>
            </w:tcMar>
          </w:tcPr>
          <w:p w14:paraId="00000134"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Análisis de los requisitos y su viabilidad</w:t>
            </w:r>
          </w:p>
        </w:tc>
      </w:tr>
      <w:tr w:rsidR="006840DA" w:rsidRPr="006840DA" w14:paraId="1AB89618" w14:textId="77777777">
        <w:tc>
          <w:tcPr>
            <w:tcW w:w="1112" w:type="dxa"/>
            <w:shd w:val="clear" w:color="auto" w:fill="auto"/>
            <w:tcMar>
              <w:top w:w="100" w:type="dxa"/>
              <w:left w:w="100" w:type="dxa"/>
              <w:bottom w:w="100" w:type="dxa"/>
              <w:right w:w="100" w:type="dxa"/>
            </w:tcMar>
          </w:tcPr>
          <w:p w14:paraId="00000135"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6</w:t>
            </w:r>
          </w:p>
        </w:tc>
        <w:tc>
          <w:tcPr>
            <w:tcW w:w="3664" w:type="dxa"/>
            <w:shd w:val="clear" w:color="auto" w:fill="auto"/>
            <w:tcMar>
              <w:top w:w="100" w:type="dxa"/>
              <w:left w:w="100" w:type="dxa"/>
              <w:bottom w:w="100" w:type="dxa"/>
              <w:right w:w="100" w:type="dxa"/>
            </w:tcMar>
          </w:tcPr>
          <w:p w14:paraId="00000136"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64AE2ACA" wp14:editId="08AC7DB3">
                  <wp:extent cx="1778699" cy="875220"/>
                  <wp:effectExtent l="0" t="0" r="0" b="0"/>
                  <wp:docPr id="215" name="image26.jpg" descr="Ciclo de vida de desarrollo de aplicaciones. Etapas del desarrollo de software desde la idea hasta el producto final: idea, diseño, análisis, codificación, pruebas y soporte. Concepto de ilustración isométrica"/>
                  <wp:cNvGraphicFramePr/>
                  <a:graphic xmlns:a="http://schemas.openxmlformats.org/drawingml/2006/main">
                    <a:graphicData uri="http://schemas.openxmlformats.org/drawingml/2006/picture">
                      <pic:pic xmlns:pic="http://schemas.openxmlformats.org/drawingml/2006/picture">
                        <pic:nvPicPr>
                          <pic:cNvPr id="0" name="image26.jpg" descr="Ciclo de vida de desarrollo de aplicaciones. Etapas del desarrollo de software desde la idea hasta el producto final: idea, diseño, análisis, codificación, pruebas y soporte. Concepto de ilustración isométrica"/>
                          <pic:cNvPicPr preferRelativeResize="0"/>
                        </pic:nvPicPr>
                        <pic:blipFill>
                          <a:blip r:embed="rId34"/>
                          <a:srcRect t="15793"/>
                          <a:stretch>
                            <a:fillRect/>
                          </a:stretch>
                        </pic:blipFill>
                        <pic:spPr>
                          <a:xfrm>
                            <a:off x="0" y="0"/>
                            <a:ext cx="1778699" cy="875220"/>
                          </a:xfrm>
                          <a:prstGeom prst="rect">
                            <a:avLst/>
                          </a:prstGeom>
                          <a:ln/>
                        </pic:spPr>
                      </pic:pic>
                    </a:graphicData>
                  </a:graphic>
                </wp:inline>
              </w:drawing>
            </w:r>
          </w:p>
          <w:p w14:paraId="00000137" w14:textId="77777777" w:rsidR="00D15BE9" w:rsidRPr="006840DA" w:rsidRDefault="00D15BE9">
            <w:pPr>
              <w:widowControl w:val="0"/>
              <w:spacing w:after="120" w:line="276" w:lineRule="auto"/>
              <w:rPr>
                <w:rFonts w:ascii="Arial" w:eastAsia="Arial" w:hAnsi="Arial" w:cs="Arial"/>
                <w:sz w:val="22"/>
                <w:szCs w:val="22"/>
              </w:rPr>
            </w:pPr>
          </w:p>
        </w:tc>
        <w:tc>
          <w:tcPr>
            <w:tcW w:w="1601" w:type="dxa"/>
            <w:shd w:val="clear" w:color="auto" w:fill="auto"/>
            <w:tcMar>
              <w:top w:w="100" w:type="dxa"/>
              <w:left w:w="100" w:type="dxa"/>
              <w:bottom w:w="100" w:type="dxa"/>
              <w:right w:w="100" w:type="dxa"/>
            </w:tcMar>
          </w:tcPr>
          <w:p w14:paraId="00000138"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39"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Diseño general:</w:t>
            </w:r>
            <w:r w:rsidRPr="006840DA">
              <w:rPr>
                <w:rFonts w:ascii="Arial" w:eastAsia="Arial" w:hAnsi="Arial" w:cs="Arial"/>
                <w:sz w:val="22"/>
                <w:szCs w:val="22"/>
                <w:highlight w:val="white"/>
              </w:rPr>
              <w:t xml:space="preserve"> en este paso se revisan opciones para implementar el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que hay que desarrollar con el fin de decidir la estructura que va a sostener el proyecto. El diseño general es una etapa más compleja y su proceso debe realizarse de manera reiterativa. </w:t>
            </w:r>
          </w:p>
        </w:tc>
        <w:tc>
          <w:tcPr>
            <w:tcW w:w="3214" w:type="dxa"/>
            <w:shd w:val="clear" w:color="auto" w:fill="auto"/>
            <w:tcMar>
              <w:top w:w="100" w:type="dxa"/>
              <w:left w:w="100" w:type="dxa"/>
              <w:bottom w:w="100" w:type="dxa"/>
              <w:right w:w="100" w:type="dxa"/>
            </w:tcMar>
          </w:tcPr>
          <w:p w14:paraId="0000013A"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Diseño general</w:t>
            </w:r>
          </w:p>
        </w:tc>
      </w:tr>
      <w:tr w:rsidR="006840DA" w:rsidRPr="006840DA" w14:paraId="3662D450" w14:textId="77777777">
        <w:tc>
          <w:tcPr>
            <w:tcW w:w="1112" w:type="dxa"/>
            <w:shd w:val="clear" w:color="auto" w:fill="auto"/>
            <w:tcMar>
              <w:top w:w="100" w:type="dxa"/>
              <w:left w:w="100" w:type="dxa"/>
              <w:bottom w:w="100" w:type="dxa"/>
              <w:right w:w="100" w:type="dxa"/>
            </w:tcMar>
          </w:tcPr>
          <w:p w14:paraId="0000013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7</w:t>
            </w:r>
          </w:p>
        </w:tc>
        <w:tc>
          <w:tcPr>
            <w:tcW w:w="3664" w:type="dxa"/>
            <w:shd w:val="clear" w:color="auto" w:fill="auto"/>
            <w:tcMar>
              <w:top w:w="100" w:type="dxa"/>
              <w:left w:w="100" w:type="dxa"/>
              <w:bottom w:w="100" w:type="dxa"/>
              <w:right w:w="100" w:type="dxa"/>
            </w:tcMar>
          </w:tcPr>
          <w:p w14:paraId="0000013C"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5C5EE83C" wp14:editId="40002614">
                  <wp:extent cx="2152230" cy="655634"/>
                  <wp:effectExtent l="0" t="0" r="0" b="0"/>
                  <wp:docPr id="216" name="image22.jpg" descr="Programación y codificación de sitios web. Diseñador de animaciones para equipos. Corrección de errores. Desarrollo web, diseño gráfico de movimiento, metáforas de prueba de software. Ilustraciones de metáforas conceptuales aisladas por vectores"/>
                  <wp:cNvGraphicFramePr/>
                  <a:graphic xmlns:a="http://schemas.openxmlformats.org/drawingml/2006/main">
                    <a:graphicData uri="http://schemas.openxmlformats.org/drawingml/2006/picture">
                      <pic:pic xmlns:pic="http://schemas.openxmlformats.org/drawingml/2006/picture">
                        <pic:nvPicPr>
                          <pic:cNvPr id="0" name="image22.jpg" descr="Programación y codificación de sitios web. Diseñador de animaciones para equipos. Corrección de errores. Desarrollo web, diseño gráfico de movimiento, metáforas de prueba de software. Ilustraciones de metáforas conceptuales aisladas por vectores"/>
                          <pic:cNvPicPr preferRelativeResize="0"/>
                        </pic:nvPicPr>
                        <pic:blipFill>
                          <a:blip r:embed="rId35"/>
                          <a:srcRect b="33892"/>
                          <a:stretch>
                            <a:fillRect/>
                          </a:stretch>
                        </pic:blipFill>
                        <pic:spPr>
                          <a:xfrm>
                            <a:off x="0" y="0"/>
                            <a:ext cx="2152230" cy="655634"/>
                          </a:xfrm>
                          <a:prstGeom prst="rect">
                            <a:avLst/>
                          </a:prstGeom>
                          <a:ln/>
                        </pic:spPr>
                      </pic:pic>
                    </a:graphicData>
                  </a:graphic>
                </wp:inline>
              </w:drawing>
            </w:r>
          </w:p>
          <w:p w14:paraId="0000013D" w14:textId="77777777" w:rsidR="00D15BE9" w:rsidRPr="006840DA" w:rsidRDefault="00D15BE9">
            <w:pPr>
              <w:widowControl w:val="0"/>
              <w:spacing w:after="120" w:line="276" w:lineRule="auto"/>
              <w:rPr>
                <w:rFonts w:ascii="Arial" w:eastAsia="Arial" w:hAnsi="Arial" w:cs="Arial"/>
                <w:sz w:val="22"/>
                <w:szCs w:val="22"/>
              </w:rPr>
            </w:pPr>
          </w:p>
        </w:tc>
        <w:tc>
          <w:tcPr>
            <w:tcW w:w="1601" w:type="dxa"/>
            <w:shd w:val="clear" w:color="auto" w:fill="auto"/>
            <w:tcMar>
              <w:top w:w="100" w:type="dxa"/>
              <w:left w:w="100" w:type="dxa"/>
              <w:bottom w:w="100" w:type="dxa"/>
              <w:right w:w="100" w:type="dxa"/>
            </w:tcMar>
          </w:tcPr>
          <w:p w14:paraId="0000013E"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3F"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Diseño en detalle</w:t>
            </w:r>
            <w:r w:rsidRPr="006840DA">
              <w:rPr>
                <w:rFonts w:ascii="Arial" w:eastAsia="Arial" w:hAnsi="Arial" w:cs="Arial"/>
                <w:sz w:val="22"/>
                <w:szCs w:val="22"/>
                <w:highlight w:val="white"/>
              </w:rPr>
              <w:t xml:space="preserve">: este paso separa las actividades del proyecto en tareas cortas con el objetivo de iniciar la implementación o el desarrollo del mismo. </w:t>
            </w:r>
          </w:p>
        </w:tc>
        <w:tc>
          <w:tcPr>
            <w:tcW w:w="3214" w:type="dxa"/>
            <w:shd w:val="clear" w:color="auto" w:fill="auto"/>
            <w:tcMar>
              <w:top w:w="100" w:type="dxa"/>
              <w:left w:w="100" w:type="dxa"/>
              <w:bottom w:w="100" w:type="dxa"/>
              <w:right w:w="100" w:type="dxa"/>
            </w:tcMar>
          </w:tcPr>
          <w:p w14:paraId="0000014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Diseño en detalle</w:t>
            </w:r>
          </w:p>
        </w:tc>
      </w:tr>
      <w:tr w:rsidR="006840DA" w:rsidRPr="006840DA" w14:paraId="0877C061" w14:textId="77777777">
        <w:tc>
          <w:tcPr>
            <w:tcW w:w="1112" w:type="dxa"/>
            <w:shd w:val="clear" w:color="auto" w:fill="auto"/>
            <w:tcMar>
              <w:top w:w="100" w:type="dxa"/>
              <w:left w:w="100" w:type="dxa"/>
              <w:bottom w:w="100" w:type="dxa"/>
              <w:right w:w="100" w:type="dxa"/>
            </w:tcMar>
          </w:tcPr>
          <w:p w14:paraId="00000141"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8</w:t>
            </w:r>
          </w:p>
        </w:tc>
        <w:tc>
          <w:tcPr>
            <w:tcW w:w="3664" w:type="dxa"/>
            <w:shd w:val="clear" w:color="auto" w:fill="auto"/>
            <w:tcMar>
              <w:top w:w="100" w:type="dxa"/>
              <w:left w:w="100" w:type="dxa"/>
              <w:bottom w:w="100" w:type="dxa"/>
              <w:right w:w="100" w:type="dxa"/>
            </w:tcMar>
          </w:tcPr>
          <w:p w14:paraId="00000142"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60C1B6C3" wp14:editId="028D4D75">
                  <wp:extent cx="1887050" cy="1006322"/>
                  <wp:effectExtent l="0" t="0" r="0" b="0"/>
                  <wp:docPr id="217" name="image37.jpg" descr="banner de programación, codificación, mejores lenguajes de programación, concepto de ilustración plana"/>
                  <wp:cNvGraphicFramePr/>
                  <a:graphic xmlns:a="http://schemas.openxmlformats.org/drawingml/2006/main">
                    <a:graphicData uri="http://schemas.openxmlformats.org/drawingml/2006/picture">
                      <pic:pic xmlns:pic="http://schemas.openxmlformats.org/drawingml/2006/picture">
                        <pic:nvPicPr>
                          <pic:cNvPr id="0" name="image37.jpg" descr="banner de programación, codificación, mejores lenguajes de programación, concepto de ilustración plana"/>
                          <pic:cNvPicPr preferRelativeResize="0"/>
                        </pic:nvPicPr>
                        <pic:blipFill>
                          <a:blip r:embed="rId36"/>
                          <a:srcRect/>
                          <a:stretch>
                            <a:fillRect/>
                          </a:stretch>
                        </pic:blipFill>
                        <pic:spPr>
                          <a:xfrm>
                            <a:off x="0" y="0"/>
                            <a:ext cx="1887050" cy="1006322"/>
                          </a:xfrm>
                          <a:prstGeom prst="rect">
                            <a:avLst/>
                          </a:prstGeom>
                          <a:ln/>
                        </pic:spPr>
                      </pic:pic>
                    </a:graphicData>
                  </a:graphic>
                </wp:inline>
              </w:drawing>
            </w:r>
          </w:p>
          <w:p w14:paraId="00000143" w14:textId="77777777" w:rsidR="00D15BE9" w:rsidRPr="006840DA" w:rsidRDefault="00D15BE9">
            <w:pPr>
              <w:widowControl w:val="0"/>
              <w:spacing w:after="120" w:line="276" w:lineRule="auto"/>
              <w:rPr>
                <w:rFonts w:ascii="Arial" w:eastAsia="Arial" w:hAnsi="Arial" w:cs="Arial"/>
                <w:sz w:val="22"/>
                <w:szCs w:val="22"/>
              </w:rPr>
            </w:pPr>
          </w:p>
        </w:tc>
        <w:tc>
          <w:tcPr>
            <w:tcW w:w="1601" w:type="dxa"/>
            <w:shd w:val="clear" w:color="auto" w:fill="auto"/>
            <w:tcMar>
              <w:top w:w="100" w:type="dxa"/>
              <w:left w:w="100" w:type="dxa"/>
              <w:bottom w:w="100" w:type="dxa"/>
              <w:right w:w="100" w:type="dxa"/>
            </w:tcMar>
          </w:tcPr>
          <w:p w14:paraId="00000144"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45"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Programación:</w:t>
            </w:r>
            <w:r w:rsidRPr="006840DA">
              <w:rPr>
                <w:rFonts w:ascii="Arial" w:eastAsia="Arial" w:hAnsi="Arial" w:cs="Arial"/>
                <w:sz w:val="22"/>
                <w:szCs w:val="22"/>
                <w:highlight w:val="white"/>
              </w:rPr>
              <w:t xml:space="preserve"> en esta etapa se seleccionan las herramientas adecuadas, se genera un entorno de desarrollo que facilite el trabajo y un lenguaje de programación conveniente para el tipo de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a desarrollar. Esta opción depende tanto de las decisiones de diseño general como del ambiente en el que el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deba funcionar. </w:t>
            </w:r>
          </w:p>
        </w:tc>
        <w:tc>
          <w:tcPr>
            <w:tcW w:w="3214" w:type="dxa"/>
            <w:shd w:val="clear" w:color="auto" w:fill="auto"/>
            <w:tcMar>
              <w:top w:w="100" w:type="dxa"/>
              <w:left w:w="100" w:type="dxa"/>
              <w:bottom w:w="100" w:type="dxa"/>
              <w:right w:w="100" w:type="dxa"/>
            </w:tcMar>
          </w:tcPr>
          <w:p w14:paraId="0000014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Programación</w:t>
            </w:r>
          </w:p>
        </w:tc>
      </w:tr>
      <w:tr w:rsidR="006840DA" w:rsidRPr="006840DA" w14:paraId="751C0F5E" w14:textId="77777777">
        <w:tc>
          <w:tcPr>
            <w:tcW w:w="1112" w:type="dxa"/>
            <w:shd w:val="clear" w:color="auto" w:fill="auto"/>
            <w:tcMar>
              <w:top w:w="100" w:type="dxa"/>
              <w:left w:w="100" w:type="dxa"/>
              <w:bottom w:w="100" w:type="dxa"/>
              <w:right w:w="100" w:type="dxa"/>
            </w:tcMar>
          </w:tcPr>
          <w:p w14:paraId="00000147"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9</w:t>
            </w:r>
          </w:p>
        </w:tc>
        <w:tc>
          <w:tcPr>
            <w:tcW w:w="3664" w:type="dxa"/>
            <w:shd w:val="clear" w:color="auto" w:fill="auto"/>
            <w:tcMar>
              <w:top w:w="100" w:type="dxa"/>
              <w:left w:w="100" w:type="dxa"/>
              <w:bottom w:w="100" w:type="dxa"/>
              <w:right w:w="100" w:type="dxa"/>
            </w:tcMar>
          </w:tcPr>
          <w:p w14:paraId="00000148"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01E1233A" wp14:editId="35111182">
                  <wp:extent cx="1951089" cy="1362431"/>
                  <wp:effectExtent l="0" t="0" r="0" b="0"/>
                  <wp:docPr id="198" name="image15.jpg" descr="Diseñador web de equipo de desarrolladores con personajes de personas. Escena de trabajo en equipo de diseñadores y desarrolladores. Composición de ingeniería de software en estilo plano. Ilustración vectorial para materiales promocionales de medios sociales."/>
                  <wp:cNvGraphicFramePr/>
                  <a:graphic xmlns:a="http://schemas.openxmlformats.org/drawingml/2006/main">
                    <a:graphicData uri="http://schemas.openxmlformats.org/drawingml/2006/picture">
                      <pic:pic xmlns:pic="http://schemas.openxmlformats.org/drawingml/2006/picture">
                        <pic:nvPicPr>
                          <pic:cNvPr id="0" name="image15.jpg" descr="Diseñador web de equipo de desarrolladores con personajes de personas. Escena de trabajo en equipo de diseñadores y desarrolladores. Composición de ingeniería de software en estilo plano. Ilustración vectorial para materiales promocionales de medios sociales."/>
                          <pic:cNvPicPr preferRelativeResize="0"/>
                        </pic:nvPicPr>
                        <pic:blipFill>
                          <a:blip r:embed="rId37"/>
                          <a:srcRect/>
                          <a:stretch>
                            <a:fillRect/>
                          </a:stretch>
                        </pic:blipFill>
                        <pic:spPr>
                          <a:xfrm>
                            <a:off x="0" y="0"/>
                            <a:ext cx="1951089" cy="1362431"/>
                          </a:xfrm>
                          <a:prstGeom prst="rect">
                            <a:avLst/>
                          </a:prstGeom>
                          <a:ln/>
                        </pic:spPr>
                      </pic:pic>
                    </a:graphicData>
                  </a:graphic>
                </wp:inline>
              </w:drawing>
            </w:r>
          </w:p>
        </w:tc>
        <w:tc>
          <w:tcPr>
            <w:tcW w:w="1601" w:type="dxa"/>
            <w:shd w:val="clear" w:color="auto" w:fill="auto"/>
            <w:tcMar>
              <w:top w:w="100" w:type="dxa"/>
              <w:left w:w="100" w:type="dxa"/>
              <w:bottom w:w="100" w:type="dxa"/>
              <w:right w:w="100" w:type="dxa"/>
            </w:tcMar>
          </w:tcPr>
          <w:p w14:paraId="00000149"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4A"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 xml:space="preserve">Prueba de unidad: </w:t>
            </w:r>
            <w:r w:rsidRPr="006840DA">
              <w:rPr>
                <w:rFonts w:ascii="Arial" w:eastAsia="Arial" w:hAnsi="Arial" w:cs="Arial"/>
                <w:sz w:val="22"/>
                <w:szCs w:val="22"/>
                <w:highlight w:val="white"/>
              </w:rPr>
              <w:t xml:space="preserve">como errar es de humanos, la etapa de pruebas busca realizar una prueba individual de cada desarrollo ejecutado en la aplicación para garantizar que cumpla con los requerimientos solicitados. </w:t>
            </w:r>
          </w:p>
        </w:tc>
        <w:tc>
          <w:tcPr>
            <w:tcW w:w="3214" w:type="dxa"/>
            <w:shd w:val="clear" w:color="auto" w:fill="auto"/>
            <w:tcMar>
              <w:top w:w="100" w:type="dxa"/>
              <w:left w:w="100" w:type="dxa"/>
              <w:bottom w:w="100" w:type="dxa"/>
              <w:right w:w="100" w:type="dxa"/>
            </w:tcMar>
          </w:tcPr>
          <w:p w14:paraId="0000014B"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Prueba de unidad</w:t>
            </w:r>
          </w:p>
        </w:tc>
      </w:tr>
      <w:tr w:rsidR="006840DA" w:rsidRPr="006840DA" w14:paraId="508689F3" w14:textId="77777777">
        <w:tc>
          <w:tcPr>
            <w:tcW w:w="1112" w:type="dxa"/>
            <w:shd w:val="clear" w:color="auto" w:fill="auto"/>
            <w:tcMar>
              <w:top w:w="100" w:type="dxa"/>
              <w:left w:w="100" w:type="dxa"/>
              <w:bottom w:w="100" w:type="dxa"/>
              <w:right w:w="100" w:type="dxa"/>
            </w:tcMar>
          </w:tcPr>
          <w:p w14:paraId="0000014C"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10</w:t>
            </w:r>
          </w:p>
        </w:tc>
        <w:tc>
          <w:tcPr>
            <w:tcW w:w="3664" w:type="dxa"/>
            <w:shd w:val="clear" w:color="auto" w:fill="auto"/>
            <w:tcMar>
              <w:top w:w="100" w:type="dxa"/>
              <w:left w:w="100" w:type="dxa"/>
              <w:bottom w:w="100" w:type="dxa"/>
              <w:right w:w="100" w:type="dxa"/>
            </w:tcMar>
          </w:tcPr>
          <w:p w14:paraId="0000014D"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6AD983DB" wp14:editId="35A466BD">
                  <wp:extent cx="1333106" cy="800009"/>
                  <wp:effectExtent l="0" t="0" r="0" b="0"/>
                  <wp:docPr id="199" name="image16.jpg" descr="Conjunto de integración Web. Diseño de sitio web que convierte e integra en lenguaje informático, programación de código de software. Desarrollo de proyectos web, comunicación de equipos de TI. Ilustración vectorial plana"/>
                  <wp:cNvGraphicFramePr/>
                  <a:graphic xmlns:a="http://schemas.openxmlformats.org/drawingml/2006/main">
                    <a:graphicData uri="http://schemas.openxmlformats.org/drawingml/2006/picture">
                      <pic:pic xmlns:pic="http://schemas.openxmlformats.org/drawingml/2006/picture">
                        <pic:nvPicPr>
                          <pic:cNvPr id="0" name="image16.jpg" descr="Conjunto de integración Web. Diseño de sitio web que convierte e integra en lenguaje informático, programación de código de software. Desarrollo de proyectos web, comunicación de equipos de TI. Ilustración vectorial plana"/>
                          <pic:cNvPicPr preferRelativeResize="0"/>
                        </pic:nvPicPr>
                        <pic:blipFill>
                          <a:blip r:embed="rId38"/>
                          <a:srcRect l="5059" t="13256" r="50680" b="48773"/>
                          <a:stretch>
                            <a:fillRect/>
                          </a:stretch>
                        </pic:blipFill>
                        <pic:spPr>
                          <a:xfrm>
                            <a:off x="0" y="0"/>
                            <a:ext cx="1333106" cy="800009"/>
                          </a:xfrm>
                          <a:prstGeom prst="rect">
                            <a:avLst/>
                          </a:prstGeom>
                          <a:ln/>
                        </pic:spPr>
                      </pic:pic>
                    </a:graphicData>
                  </a:graphic>
                </wp:inline>
              </w:drawing>
            </w:r>
          </w:p>
        </w:tc>
        <w:tc>
          <w:tcPr>
            <w:tcW w:w="1601" w:type="dxa"/>
            <w:shd w:val="clear" w:color="auto" w:fill="auto"/>
            <w:tcMar>
              <w:top w:w="100" w:type="dxa"/>
              <w:left w:w="100" w:type="dxa"/>
              <w:bottom w:w="100" w:type="dxa"/>
              <w:right w:w="100" w:type="dxa"/>
            </w:tcMar>
          </w:tcPr>
          <w:p w14:paraId="0000014E"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4F"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Integración:</w:t>
            </w:r>
            <w:r w:rsidRPr="006840DA">
              <w:rPr>
                <w:rFonts w:ascii="Arial" w:eastAsia="Arial" w:hAnsi="Arial" w:cs="Arial"/>
                <w:sz w:val="22"/>
                <w:szCs w:val="22"/>
                <w:highlight w:val="white"/>
              </w:rPr>
              <w:t xml:space="preserve"> en esta fase se garantiza que los diferentes módulos se integren con la aplicación y con el proyecto general, el cual ha sido documentado de forma satisfactoria.</w:t>
            </w:r>
          </w:p>
        </w:tc>
        <w:tc>
          <w:tcPr>
            <w:tcW w:w="3214" w:type="dxa"/>
            <w:shd w:val="clear" w:color="auto" w:fill="auto"/>
            <w:tcMar>
              <w:top w:w="100" w:type="dxa"/>
              <w:left w:w="100" w:type="dxa"/>
              <w:bottom w:w="100" w:type="dxa"/>
              <w:right w:w="100" w:type="dxa"/>
            </w:tcMar>
          </w:tcPr>
          <w:p w14:paraId="0000015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Integración</w:t>
            </w:r>
          </w:p>
        </w:tc>
      </w:tr>
      <w:tr w:rsidR="006840DA" w:rsidRPr="006840DA" w14:paraId="54671268" w14:textId="77777777">
        <w:tc>
          <w:tcPr>
            <w:tcW w:w="1112" w:type="dxa"/>
            <w:shd w:val="clear" w:color="auto" w:fill="auto"/>
            <w:tcMar>
              <w:top w:w="100" w:type="dxa"/>
              <w:left w:w="100" w:type="dxa"/>
              <w:bottom w:w="100" w:type="dxa"/>
              <w:right w:w="100" w:type="dxa"/>
            </w:tcMar>
          </w:tcPr>
          <w:p w14:paraId="00000151"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11</w:t>
            </w:r>
          </w:p>
        </w:tc>
        <w:tc>
          <w:tcPr>
            <w:tcW w:w="3664" w:type="dxa"/>
            <w:shd w:val="clear" w:color="auto" w:fill="auto"/>
            <w:tcMar>
              <w:top w:w="100" w:type="dxa"/>
              <w:left w:w="100" w:type="dxa"/>
              <w:bottom w:w="100" w:type="dxa"/>
              <w:right w:w="100" w:type="dxa"/>
            </w:tcMar>
          </w:tcPr>
          <w:p w14:paraId="00000152"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7F063600" wp14:editId="2C5299EF">
                  <wp:extent cx="1153487" cy="1190393"/>
                  <wp:effectExtent l="0" t="0" r="0" b="0"/>
                  <wp:docPr id="200" name="image8.jpg" descr="Conjunto de ilustraciones vectoriales de concepto abstracto de la experiencia del cliente. Entrega de proyectos, pruebas beta, guía del usuario, desarrollo de software, lanzamiento de nuevos productos, guía técnica, metáfora abstracta de la mesa de ayuda."/>
                  <wp:cNvGraphicFramePr/>
                  <a:graphic xmlns:a="http://schemas.openxmlformats.org/drawingml/2006/main">
                    <a:graphicData uri="http://schemas.openxmlformats.org/drawingml/2006/picture">
                      <pic:pic xmlns:pic="http://schemas.openxmlformats.org/drawingml/2006/picture">
                        <pic:nvPicPr>
                          <pic:cNvPr id="0" name="image8.jpg" descr="Conjunto de ilustraciones vectoriales de concepto abstracto de la experiencia del cliente. Entrega de proyectos, pruebas beta, guía del usuario, desarrollo de software, lanzamiento de nuevos productos, guía técnica, metáfora abstracta de la mesa de ayuda."/>
                          <pic:cNvPicPr preferRelativeResize="0"/>
                        </pic:nvPicPr>
                        <pic:blipFill>
                          <a:blip r:embed="rId39"/>
                          <a:srcRect l="35872" t="6547" r="37653" b="34159"/>
                          <a:stretch>
                            <a:fillRect/>
                          </a:stretch>
                        </pic:blipFill>
                        <pic:spPr>
                          <a:xfrm>
                            <a:off x="0" y="0"/>
                            <a:ext cx="1153487" cy="1190393"/>
                          </a:xfrm>
                          <a:prstGeom prst="rect">
                            <a:avLst/>
                          </a:prstGeom>
                          <a:ln/>
                        </pic:spPr>
                      </pic:pic>
                    </a:graphicData>
                  </a:graphic>
                </wp:inline>
              </w:drawing>
            </w:r>
          </w:p>
        </w:tc>
        <w:tc>
          <w:tcPr>
            <w:tcW w:w="1601" w:type="dxa"/>
            <w:shd w:val="clear" w:color="auto" w:fill="auto"/>
            <w:tcMar>
              <w:top w:w="100" w:type="dxa"/>
              <w:left w:w="100" w:type="dxa"/>
              <w:bottom w:w="100" w:type="dxa"/>
              <w:right w:w="100" w:type="dxa"/>
            </w:tcMar>
          </w:tcPr>
          <w:p w14:paraId="00000153"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54"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 xml:space="preserve">Prueba beta o validación: </w:t>
            </w:r>
            <w:r w:rsidRPr="006840DA">
              <w:rPr>
                <w:rFonts w:ascii="Arial" w:eastAsia="Arial" w:hAnsi="Arial" w:cs="Arial"/>
                <w:sz w:val="22"/>
                <w:szCs w:val="22"/>
                <w:highlight w:val="white"/>
              </w:rPr>
              <w:t xml:space="preserve">en esta etapa se garantiza que el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cumpla con las especificaciones originales y funcione correctamente. </w:t>
            </w:r>
          </w:p>
        </w:tc>
        <w:tc>
          <w:tcPr>
            <w:tcW w:w="3214" w:type="dxa"/>
            <w:shd w:val="clear" w:color="auto" w:fill="auto"/>
            <w:tcMar>
              <w:top w:w="100" w:type="dxa"/>
              <w:left w:w="100" w:type="dxa"/>
              <w:bottom w:w="100" w:type="dxa"/>
              <w:right w:w="100" w:type="dxa"/>
            </w:tcMar>
          </w:tcPr>
          <w:p w14:paraId="00000155"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Prueba beta o validación</w:t>
            </w:r>
          </w:p>
        </w:tc>
      </w:tr>
      <w:tr w:rsidR="006840DA" w:rsidRPr="006840DA" w14:paraId="113A0589" w14:textId="77777777">
        <w:tc>
          <w:tcPr>
            <w:tcW w:w="1112" w:type="dxa"/>
            <w:shd w:val="clear" w:color="auto" w:fill="auto"/>
            <w:tcMar>
              <w:top w:w="100" w:type="dxa"/>
              <w:left w:w="100" w:type="dxa"/>
              <w:bottom w:w="100" w:type="dxa"/>
              <w:right w:w="100" w:type="dxa"/>
            </w:tcMar>
          </w:tcPr>
          <w:p w14:paraId="00000156"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12</w:t>
            </w:r>
          </w:p>
        </w:tc>
        <w:tc>
          <w:tcPr>
            <w:tcW w:w="3664" w:type="dxa"/>
            <w:shd w:val="clear" w:color="auto" w:fill="auto"/>
            <w:tcMar>
              <w:top w:w="100" w:type="dxa"/>
              <w:left w:w="100" w:type="dxa"/>
              <w:bottom w:w="100" w:type="dxa"/>
              <w:right w:w="100" w:type="dxa"/>
            </w:tcMar>
          </w:tcPr>
          <w:p w14:paraId="00000157"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77E82A15" wp14:editId="20A353AE">
                  <wp:extent cx="1660956" cy="1051363"/>
                  <wp:effectExtent l="0" t="0" r="0" b="0"/>
                  <wp:docPr id="201" name="image3.jpg" descr="Administración de documentos. , seleccione una opción. Personas de concepto, software de sistema de almacenamiento de archivos digitales, mantenimiento de registros corporativos, tecnología de bases de datos, acceso remoto, uso compartido, descarga. Ilustración vectorial azul"/>
                  <wp:cNvGraphicFramePr/>
                  <a:graphic xmlns:a="http://schemas.openxmlformats.org/drawingml/2006/main">
                    <a:graphicData uri="http://schemas.openxmlformats.org/drawingml/2006/picture">
                      <pic:pic xmlns:pic="http://schemas.openxmlformats.org/drawingml/2006/picture">
                        <pic:nvPicPr>
                          <pic:cNvPr id="0" name="image3.jpg" descr="Administración de documentos. , seleccione una opción. Personas de concepto, software de sistema de almacenamiento de archivos digitales, mantenimiento de registros corporativos, tecnología de bases de datos, acceso remoto, uso compartido, descarga. Ilustración vectorial azul"/>
                          <pic:cNvPicPr preferRelativeResize="0"/>
                        </pic:nvPicPr>
                        <pic:blipFill>
                          <a:blip r:embed="rId40"/>
                          <a:srcRect/>
                          <a:stretch>
                            <a:fillRect/>
                          </a:stretch>
                        </pic:blipFill>
                        <pic:spPr>
                          <a:xfrm>
                            <a:off x="0" y="0"/>
                            <a:ext cx="1660956" cy="1051363"/>
                          </a:xfrm>
                          <a:prstGeom prst="rect">
                            <a:avLst/>
                          </a:prstGeom>
                          <a:ln/>
                        </pic:spPr>
                      </pic:pic>
                    </a:graphicData>
                  </a:graphic>
                </wp:inline>
              </w:drawing>
            </w:r>
          </w:p>
        </w:tc>
        <w:tc>
          <w:tcPr>
            <w:tcW w:w="1601" w:type="dxa"/>
            <w:shd w:val="clear" w:color="auto" w:fill="auto"/>
            <w:tcMar>
              <w:top w:w="100" w:type="dxa"/>
              <w:left w:w="100" w:type="dxa"/>
              <w:bottom w:w="100" w:type="dxa"/>
              <w:right w:w="100" w:type="dxa"/>
            </w:tcMar>
          </w:tcPr>
          <w:p w14:paraId="00000158" w14:textId="77777777" w:rsidR="00D15BE9" w:rsidRPr="006840DA" w:rsidRDefault="00D15BE9">
            <w:pPr>
              <w:widowControl w:val="0"/>
              <w:spacing w:after="120" w:line="276" w:lineRule="auto"/>
              <w:rPr>
                <w:rFonts w:ascii="Arial" w:eastAsia="Arial" w:hAnsi="Arial" w:cs="Arial"/>
                <w:sz w:val="22"/>
                <w:szCs w:val="22"/>
              </w:rPr>
            </w:pPr>
          </w:p>
        </w:tc>
        <w:tc>
          <w:tcPr>
            <w:tcW w:w="3820" w:type="dxa"/>
            <w:shd w:val="clear" w:color="auto" w:fill="auto"/>
            <w:tcMar>
              <w:top w:w="100" w:type="dxa"/>
              <w:left w:w="100" w:type="dxa"/>
              <w:bottom w:w="100" w:type="dxa"/>
              <w:right w:w="100" w:type="dxa"/>
            </w:tcMar>
          </w:tcPr>
          <w:p w14:paraId="00000159" w14:textId="77777777" w:rsidR="00D15BE9" w:rsidRPr="006840DA" w:rsidRDefault="006C5728">
            <w:pPr>
              <w:spacing w:after="120" w:line="276" w:lineRule="auto"/>
              <w:rPr>
                <w:rFonts w:ascii="Arial" w:eastAsia="Arial" w:hAnsi="Arial" w:cs="Arial"/>
                <w:sz w:val="22"/>
                <w:szCs w:val="22"/>
                <w:highlight w:val="white"/>
              </w:rPr>
            </w:pPr>
            <w:r w:rsidRPr="006840DA">
              <w:rPr>
                <w:rFonts w:ascii="Arial" w:eastAsia="Arial" w:hAnsi="Arial" w:cs="Arial"/>
                <w:b/>
                <w:sz w:val="22"/>
                <w:szCs w:val="22"/>
                <w:highlight w:val="white"/>
              </w:rPr>
              <w:t>Documentación:</w:t>
            </w:r>
            <w:r w:rsidRPr="006840DA">
              <w:rPr>
                <w:rFonts w:ascii="Arial" w:eastAsia="Arial" w:hAnsi="Arial" w:cs="Arial"/>
                <w:sz w:val="22"/>
                <w:szCs w:val="22"/>
                <w:highlight w:val="white"/>
              </w:rPr>
              <w:t xml:space="preserve"> en este último paso se documenta toda la información necesaria solicitada por los desarrolladores del </w:t>
            </w:r>
            <w:r w:rsidRPr="006840DA">
              <w:rPr>
                <w:rFonts w:ascii="Arial" w:eastAsia="Arial" w:hAnsi="Arial" w:cs="Arial"/>
                <w:i/>
                <w:sz w:val="22"/>
                <w:szCs w:val="22"/>
                <w:highlight w:val="white"/>
              </w:rPr>
              <w:t>software</w:t>
            </w:r>
            <w:r w:rsidRPr="006840DA">
              <w:rPr>
                <w:rFonts w:ascii="Arial" w:eastAsia="Arial" w:hAnsi="Arial" w:cs="Arial"/>
                <w:sz w:val="22"/>
                <w:szCs w:val="22"/>
                <w:highlight w:val="white"/>
              </w:rPr>
              <w:t xml:space="preserve"> con el objetivo de mantener un orden. </w:t>
            </w:r>
          </w:p>
        </w:tc>
        <w:tc>
          <w:tcPr>
            <w:tcW w:w="3214" w:type="dxa"/>
            <w:shd w:val="clear" w:color="auto" w:fill="auto"/>
            <w:tcMar>
              <w:top w:w="100" w:type="dxa"/>
              <w:left w:w="100" w:type="dxa"/>
              <w:bottom w:w="100" w:type="dxa"/>
              <w:right w:w="100" w:type="dxa"/>
            </w:tcMar>
          </w:tcPr>
          <w:p w14:paraId="0000015A"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Documentación</w:t>
            </w:r>
          </w:p>
        </w:tc>
      </w:tr>
      <w:tr w:rsidR="006840DA" w:rsidRPr="006840DA" w14:paraId="79F325DE" w14:textId="77777777">
        <w:trPr>
          <w:trHeight w:val="420"/>
        </w:trPr>
        <w:tc>
          <w:tcPr>
            <w:tcW w:w="1112" w:type="dxa"/>
            <w:shd w:val="clear" w:color="auto" w:fill="auto"/>
            <w:tcMar>
              <w:top w:w="100" w:type="dxa"/>
              <w:left w:w="100" w:type="dxa"/>
              <w:bottom w:w="100" w:type="dxa"/>
              <w:right w:w="100" w:type="dxa"/>
            </w:tcMar>
          </w:tcPr>
          <w:p w14:paraId="0000015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Nombre del archivo</w:t>
            </w:r>
          </w:p>
        </w:tc>
        <w:tc>
          <w:tcPr>
            <w:tcW w:w="12299" w:type="dxa"/>
            <w:gridSpan w:val="4"/>
            <w:shd w:val="clear" w:color="auto" w:fill="auto"/>
            <w:tcMar>
              <w:top w:w="100" w:type="dxa"/>
              <w:left w:w="100" w:type="dxa"/>
              <w:bottom w:w="100" w:type="dxa"/>
              <w:right w:w="100" w:type="dxa"/>
            </w:tcMar>
          </w:tcPr>
          <w:p w14:paraId="0000015C"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sz w:val="22"/>
                <w:szCs w:val="22"/>
              </w:rPr>
              <w:t>228125_v2</w:t>
            </w:r>
          </w:p>
        </w:tc>
      </w:tr>
    </w:tbl>
    <w:p w14:paraId="00000160" w14:textId="77777777" w:rsidR="00D15BE9" w:rsidRPr="006840DA" w:rsidRDefault="00D15BE9">
      <w:pPr>
        <w:spacing w:after="120" w:line="276" w:lineRule="auto"/>
        <w:rPr>
          <w:rFonts w:ascii="Arial" w:eastAsia="Arial" w:hAnsi="Arial" w:cs="Arial"/>
          <w:sz w:val="22"/>
          <w:szCs w:val="22"/>
        </w:rPr>
      </w:pPr>
    </w:p>
    <w:p w14:paraId="00000161" w14:textId="77777777" w:rsidR="00D15BE9" w:rsidRPr="006840DA" w:rsidRDefault="00000000">
      <w:pPr>
        <w:numPr>
          <w:ilvl w:val="0"/>
          <w:numId w:val="6"/>
        </w:numPr>
        <w:pBdr>
          <w:top w:val="nil"/>
          <w:left w:val="nil"/>
          <w:bottom w:val="nil"/>
          <w:right w:val="nil"/>
          <w:between w:val="nil"/>
        </w:pBdr>
        <w:spacing w:after="120" w:line="276" w:lineRule="auto"/>
        <w:ind w:left="357" w:hanging="357"/>
        <w:rPr>
          <w:rFonts w:ascii="Arial" w:eastAsia="Arial" w:hAnsi="Arial" w:cs="Arial"/>
          <w:b/>
          <w:sz w:val="22"/>
          <w:szCs w:val="22"/>
        </w:rPr>
      </w:pPr>
      <w:sdt>
        <w:sdtPr>
          <w:tag w:val="goog_rdk_14"/>
          <w:id w:val="93067"/>
        </w:sdtPr>
        <w:sdtContent/>
      </w:sdt>
      <w:r w:rsidR="006C5728" w:rsidRPr="006840DA">
        <w:rPr>
          <w:rFonts w:ascii="Arial" w:eastAsia="Arial" w:hAnsi="Arial" w:cs="Arial"/>
          <w:b/>
          <w:sz w:val="22"/>
          <w:szCs w:val="22"/>
        </w:rPr>
        <w:t>Elicitación de requisitos</w:t>
      </w:r>
    </w:p>
    <w:p w14:paraId="00000162" w14:textId="77777777" w:rsidR="00D15BE9" w:rsidRPr="006840DA" w:rsidRDefault="00D15BE9">
      <w:pPr>
        <w:spacing w:after="120" w:line="276" w:lineRule="auto"/>
        <w:rPr>
          <w:rFonts w:ascii="Arial" w:eastAsia="Arial" w:hAnsi="Arial" w:cs="Arial"/>
          <w:sz w:val="22"/>
          <w:szCs w:val="22"/>
        </w:rPr>
      </w:pPr>
    </w:p>
    <w:tbl>
      <w:tblPr>
        <w:tblStyle w:val="af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63EE6D1D" w14:textId="77777777">
        <w:trPr>
          <w:trHeight w:val="444"/>
        </w:trPr>
        <w:tc>
          <w:tcPr>
            <w:tcW w:w="13422" w:type="dxa"/>
            <w:shd w:val="clear" w:color="auto" w:fill="8DB3E2"/>
          </w:tcPr>
          <w:p w14:paraId="00000163"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4CDCD989" w14:textId="77777777">
        <w:tc>
          <w:tcPr>
            <w:tcW w:w="13422" w:type="dxa"/>
          </w:tcPr>
          <w:p w14:paraId="00E58926" w14:textId="3094EA75" w:rsidR="00F145ED" w:rsidRPr="006840DA" w:rsidRDefault="00164EF5" w:rsidP="00F145ED">
            <w:pPr>
              <w:widowControl w:val="0"/>
              <w:spacing w:before="160" w:after="160" w:line="276" w:lineRule="auto"/>
              <w:rPr>
                <w:rFonts w:ascii="Arial" w:eastAsia="Arial" w:hAnsi="Arial" w:cs="Arial"/>
                <w:sz w:val="22"/>
                <w:szCs w:val="22"/>
              </w:rPr>
            </w:pPr>
            <w:r w:rsidRPr="006840DA">
              <w:rPr>
                <w:rFonts w:ascii="Arial" w:eastAsia="Arial" w:hAnsi="Arial" w:cs="Arial"/>
                <w:sz w:val="22"/>
                <w:szCs w:val="22"/>
              </w:rPr>
              <w:t>Se refiere a</w:t>
            </w:r>
            <w:r w:rsidR="00F145ED" w:rsidRPr="006840DA">
              <w:rPr>
                <w:rFonts w:ascii="Arial" w:eastAsia="Arial" w:hAnsi="Arial" w:cs="Arial"/>
                <w:sz w:val="22"/>
                <w:szCs w:val="22"/>
              </w:rPr>
              <w:t xml:space="preserve"> la base primordial en el desarrollo de proyectos </w:t>
            </w:r>
            <w:r w:rsidR="00F145ED" w:rsidRPr="006840DA">
              <w:rPr>
                <w:rFonts w:ascii="Arial" w:eastAsia="Arial" w:hAnsi="Arial" w:cs="Arial"/>
                <w:i/>
                <w:sz w:val="22"/>
                <w:szCs w:val="22"/>
              </w:rPr>
              <w:t>software</w:t>
            </w:r>
            <w:r w:rsidRPr="006840DA">
              <w:rPr>
                <w:rFonts w:ascii="Arial" w:eastAsia="Arial" w:hAnsi="Arial" w:cs="Arial"/>
                <w:i/>
                <w:sz w:val="22"/>
                <w:szCs w:val="22"/>
              </w:rPr>
              <w:t>,</w:t>
            </w:r>
            <w:r w:rsidR="00F145ED" w:rsidRPr="006840DA">
              <w:rPr>
                <w:rFonts w:ascii="Arial" w:eastAsia="Arial" w:hAnsi="Arial" w:cs="Arial"/>
                <w:i/>
                <w:sz w:val="22"/>
                <w:szCs w:val="22"/>
              </w:rPr>
              <w:t xml:space="preserve"> </w:t>
            </w:r>
            <w:r w:rsidR="00F145ED" w:rsidRPr="006840DA">
              <w:rPr>
                <w:rFonts w:ascii="Arial" w:eastAsia="Arial" w:hAnsi="Arial" w:cs="Arial"/>
                <w:sz w:val="22"/>
                <w:szCs w:val="22"/>
              </w:rPr>
              <w:t xml:space="preserve">y la encargada de proporcionar el impacto más alto en el diseño y en las demás fases del ciclo de vida del producto. Esta metodología se </w:t>
            </w:r>
            <w:r w:rsidRPr="006840DA">
              <w:rPr>
                <w:rFonts w:ascii="Arial" w:eastAsia="Arial" w:hAnsi="Arial" w:cs="Arial"/>
                <w:sz w:val="22"/>
                <w:szCs w:val="22"/>
              </w:rPr>
              <w:t>fundamenta</w:t>
            </w:r>
            <w:r w:rsidR="00F145ED" w:rsidRPr="006840DA">
              <w:rPr>
                <w:rFonts w:ascii="Arial" w:eastAsia="Arial" w:hAnsi="Arial" w:cs="Arial"/>
                <w:sz w:val="22"/>
                <w:szCs w:val="22"/>
              </w:rPr>
              <w:t xml:space="preserve"> en la creación de dos tipos de productos:</w:t>
            </w:r>
          </w:p>
          <w:p w14:paraId="00000166" w14:textId="77777777" w:rsidR="00D15BE9" w:rsidRPr="006840DA" w:rsidRDefault="00D15BE9">
            <w:pPr>
              <w:spacing w:after="120" w:line="276" w:lineRule="auto"/>
              <w:jc w:val="both"/>
              <w:rPr>
                <w:rFonts w:ascii="Arial" w:eastAsia="Arial" w:hAnsi="Arial" w:cs="Arial"/>
                <w:sz w:val="22"/>
                <w:szCs w:val="22"/>
                <w:highlight w:val="white"/>
              </w:rPr>
            </w:pPr>
          </w:p>
          <w:p w14:paraId="00000167" w14:textId="7F9481A3" w:rsidR="00D15BE9" w:rsidRPr="006840DA" w:rsidRDefault="006C5728" w:rsidP="00F145ED">
            <w:pPr>
              <w:pStyle w:val="Prrafodelista"/>
              <w:widowControl w:val="0"/>
              <w:numPr>
                <w:ilvl w:val="0"/>
                <w:numId w:val="8"/>
              </w:numPr>
              <w:spacing w:before="160" w:after="160" w:line="276" w:lineRule="auto"/>
              <w:rPr>
                <w:rFonts w:ascii="Arial" w:eastAsia="Arial" w:hAnsi="Arial" w:cs="Arial"/>
                <w:sz w:val="22"/>
                <w:szCs w:val="22"/>
              </w:rPr>
            </w:pPr>
            <w:r w:rsidRPr="006840DA">
              <w:rPr>
                <w:rFonts w:ascii="Arial" w:eastAsia="Arial" w:hAnsi="Arial" w:cs="Arial"/>
                <w:b/>
                <w:sz w:val="22"/>
                <w:szCs w:val="22"/>
                <w:highlight w:val="white"/>
              </w:rPr>
              <w:t xml:space="preserve">Los productos entregables: </w:t>
            </w:r>
            <w:r w:rsidR="00164EF5" w:rsidRPr="006840DA">
              <w:rPr>
                <w:rFonts w:ascii="Arial" w:eastAsia="Arial" w:hAnsi="Arial" w:cs="Arial"/>
                <w:bCs/>
                <w:sz w:val="22"/>
                <w:szCs w:val="22"/>
              </w:rPr>
              <w:t>l</w:t>
            </w:r>
            <w:r w:rsidR="00F145ED" w:rsidRPr="006840DA">
              <w:rPr>
                <w:rFonts w:ascii="Arial" w:eastAsia="Arial" w:hAnsi="Arial" w:cs="Arial"/>
                <w:sz w:val="22"/>
                <w:szCs w:val="22"/>
              </w:rPr>
              <w:t>os productos entregables</w:t>
            </w:r>
            <w:r w:rsidR="00164EF5" w:rsidRPr="006840DA">
              <w:rPr>
                <w:rFonts w:ascii="Arial" w:eastAsia="Arial" w:hAnsi="Arial" w:cs="Arial"/>
                <w:sz w:val="22"/>
                <w:szCs w:val="22"/>
              </w:rPr>
              <w:t>,</w:t>
            </w:r>
            <w:r w:rsidR="00F145ED" w:rsidRPr="006840DA">
              <w:rPr>
                <w:rFonts w:ascii="Arial" w:eastAsia="Arial" w:hAnsi="Arial" w:cs="Arial"/>
                <w:sz w:val="22"/>
                <w:szCs w:val="22"/>
              </w:rPr>
              <w:t xml:space="preserve"> son los que se hacen llegar</w:t>
            </w:r>
            <w:r w:rsidR="00164EF5" w:rsidRPr="006840DA">
              <w:rPr>
                <w:rFonts w:ascii="Arial" w:eastAsia="Arial" w:hAnsi="Arial" w:cs="Arial"/>
                <w:sz w:val="22"/>
                <w:szCs w:val="22"/>
              </w:rPr>
              <w:t>,</w:t>
            </w:r>
            <w:r w:rsidR="00F145ED" w:rsidRPr="006840DA">
              <w:rPr>
                <w:rFonts w:ascii="Arial" w:eastAsia="Arial" w:hAnsi="Arial" w:cs="Arial"/>
                <w:sz w:val="22"/>
                <w:szCs w:val="22"/>
              </w:rPr>
              <w:t xml:space="preserve"> de manera oficial, al cliente, luego que una fecha ha sido acordada.</w:t>
            </w:r>
          </w:p>
          <w:p w14:paraId="00000168" w14:textId="77777777" w:rsidR="00D15BE9" w:rsidRPr="006840DA" w:rsidRDefault="006C5728">
            <w:pPr>
              <w:numPr>
                <w:ilvl w:val="0"/>
                <w:numId w:val="3"/>
              </w:numPr>
              <w:pBdr>
                <w:top w:val="nil"/>
                <w:left w:val="nil"/>
                <w:bottom w:val="nil"/>
                <w:right w:val="nil"/>
                <w:between w:val="nil"/>
              </w:pBdr>
              <w:spacing w:after="120" w:line="276" w:lineRule="auto"/>
              <w:jc w:val="both"/>
              <w:rPr>
                <w:rFonts w:ascii="Arial" w:eastAsia="Arial" w:hAnsi="Arial" w:cs="Arial"/>
                <w:sz w:val="22"/>
                <w:szCs w:val="22"/>
                <w:highlight w:val="white"/>
              </w:rPr>
            </w:pPr>
            <w:r w:rsidRPr="006840DA">
              <w:rPr>
                <w:rFonts w:ascii="Arial" w:eastAsia="Arial" w:hAnsi="Arial" w:cs="Arial"/>
                <w:b/>
                <w:sz w:val="22"/>
                <w:szCs w:val="22"/>
                <w:highlight w:val="white"/>
              </w:rPr>
              <w:t>Los productos no entregables:</w:t>
            </w:r>
            <w:r w:rsidRPr="006840DA">
              <w:rPr>
                <w:rFonts w:ascii="Arial" w:eastAsia="Arial" w:hAnsi="Arial" w:cs="Arial"/>
                <w:sz w:val="22"/>
                <w:szCs w:val="22"/>
                <w:highlight w:val="white"/>
              </w:rPr>
              <w:t xml:space="preserve"> son los que se trabajan dentro del proceso de desarrollo y no se entregan al cliente.</w:t>
            </w:r>
          </w:p>
        </w:tc>
      </w:tr>
    </w:tbl>
    <w:p w14:paraId="00000169" w14:textId="77777777" w:rsidR="00D15BE9" w:rsidRPr="006840DA" w:rsidRDefault="00D15BE9">
      <w:pPr>
        <w:spacing w:after="120" w:line="276" w:lineRule="auto"/>
        <w:rPr>
          <w:rFonts w:ascii="Arial" w:eastAsia="Arial" w:hAnsi="Arial" w:cs="Arial"/>
          <w:sz w:val="22"/>
          <w:szCs w:val="22"/>
        </w:rPr>
      </w:pPr>
    </w:p>
    <w:p w14:paraId="0000016A" w14:textId="77777777" w:rsidR="00D15BE9" w:rsidRPr="006840DA" w:rsidRDefault="00000000">
      <w:pPr>
        <w:spacing w:after="120" w:line="276" w:lineRule="auto"/>
        <w:rPr>
          <w:rFonts w:ascii="Arial" w:eastAsia="Arial" w:hAnsi="Arial" w:cs="Arial"/>
          <w:sz w:val="22"/>
          <w:szCs w:val="22"/>
        </w:rPr>
      </w:pPr>
      <w:sdt>
        <w:sdtPr>
          <w:tag w:val="goog_rdk_15"/>
          <w:id w:val="-1625067548"/>
        </w:sdtPr>
        <w:sdtContent/>
      </w:sdt>
      <w:r w:rsidR="006C5728" w:rsidRPr="006840DA">
        <w:rPr>
          <w:rFonts w:ascii="Arial" w:eastAsia="Arial" w:hAnsi="Arial" w:cs="Arial"/>
          <w:b/>
          <w:sz w:val="22"/>
          <w:szCs w:val="22"/>
        </w:rPr>
        <w:t>Ingeniería de requisitos</w:t>
      </w:r>
    </w:p>
    <w:p w14:paraId="0000016B" w14:textId="77777777" w:rsidR="00D15BE9" w:rsidRPr="006840DA" w:rsidRDefault="00D15BE9">
      <w:pPr>
        <w:spacing w:after="120" w:line="276" w:lineRule="auto"/>
        <w:rPr>
          <w:rFonts w:ascii="Arial" w:eastAsia="Arial" w:hAnsi="Arial" w:cs="Arial"/>
          <w:sz w:val="22"/>
          <w:szCs w:val="22"/>
        </w:rPr>
      </w:pPr>
    </w:p>
    <w:tbl>
      <w:tblPr>
        <w:tblStyle w:val="a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3728F8D0" w14:textId="77777777">
        <w:trPr>
          <w:trHeight w:val="444"/>
        </w:trPr>
        <w:tc>
          <w:tcPr>
            <w:tcW w:w="13422" w:type="dxa"/>
            <w:shd w:val="clear" w:color="auto" w:fill="8DB3E2"/>
          </w:tcPr>
          <w:p w14:paraId="0000016C"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39DE2233" w14:textId="77777777">
        <w:tc>
          <w:tcPr>
            <w:tcW w:w="13422" w:type="dxa"/>
          </w:tcPr>
          <w:p w14:paraId="0000016D"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rPr>
              <w:t xml:space="preserve">Es la ciencia y la disciplina que se ocupa de disponer y documentar los requisitos del </w:t>
            </w:r>
            <w:r w:rsidRPr="006840DA">
              <w:rPr>
                <w:rFonts w:ascii="Arial" w:eastAsia="Arial" w:hAnsi="Arial" w:cs="Arial"/>
                <w:i/>
                <w:sz w:val="22"/>
                <w:szCs w:val="22"/>
              </w:rPr>
              <w:t>software</w:t>
            </w:r>
            <w:r w:rsidRPr="006840DA">
              <w:rPr>
                <w:rFonts w:ascii="Arial" w:eastAsia="Arial" w:hAnsi="Arial" w:cs="Arial"/>
                <w:b/>
                <w:sz w:val="22"/>
                <w:szCs w:val="22"/>
              </w:rPr>
              <w:t>.</w:t>
            </w:r>
          </w:p>
        </w:tc>
      </w:tr>
    </w:tbl>
    <w:p w14:paraId="0000016E" w14:textId="77777777" w:rsidR="00D15BE9" w:rsidRPr="006840DA" w:rsidRDefault="00D15BE9">
      <w:pPr>
        <w:spacing w:after="120" w:line="276" w:lineRule="auto"/>
        <w:rPr>
          <w:rFonts w:ascii="Arial" w:eastAsia="Arial" w:hAnsi="Arial" w:cs="Arial"/>
          <w:sz w:val="22"/>
          <w:szCs w:val="22"/>
        </w:rPr>
      </w:pPr>
    </w:p>
    <w:tbl>
      <w:tblPr>
        <w:tblStyle w:val="afffff4"/>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6840DA" w:rsidRPr="006840DA" w14:paraId="19D2C1D1" w14:textId="77777777">
        <w:trPr>
          <w:trHeight w:val="580"/>
        </w:trPr>
        <w:tc>
          <w:tcPr>
            <w:tcW w:w="2307" w:type="dxa"/>
            <w:gridSpan w:val="2"/>
            <w:shd w:val="clear" w:color="auto" w:fill="C9DAF8"/>
            <w:tcMar>
              <w:top w:w="100" w:type="dxa"/>
              <w:left w:w="100" w:type="dxa"/>
              <w:bottom w:w="100" w:type="dxa"/>
              <w:right w:w="100" w:type="dxa"/>
            </w:tcMar>
          </w:tcPr>
          <w:p w14:paraId="0000016F" w14:textId="77777777" w:rsidR="00D15BE9" w:rsidRPr="006840DA" w:rsidRDefault="00D15BE9">
            <w:pPr>
              <w:widowControl w:val="0"/>
              <w:spacing w:after="120" w:line="276" w:lineRule="auto"/>
              <w:jc w:val="center"/>
              <w:rPr>
                <w:rFonts w:ascii="Arial" w:eastAsia="Arial" w:hAnsi="Arial" w:cs="Arial"/>
                <w:b/>
                <w:sz w:val="22"/>
                <w:szCs w:val="22"/>
              </w:rPr>
            </w:pPr>
          </w:p>
          <w:p w14:paraId="00000170"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72" w14:textId="77777777" w:rsidR="00D15BE9" w:rsidRPr="006840DA" w:rsidRDefault="006C5728">
            <w:pPr>
              <w:pStyle w:val="Ttulo"/>
              <w:widowControl w:val="0"/>
              <w:spacing w:after="120" w:line="276" w:lineRule="auto"/>
              <w:jc w:val="center"/>
              <w:rPr>
                <w:rFonts w:ascii="Arial" w:eastAsia="Arial" w:hAnsi="Arial" w:cs="Arial"/>
                <w:sz w:val="22"/>
                <w:szCs w:val="22"/>
              </w:rPr>
            </w:pPr>
            <w:r w:rsidRPr="006840DA">
              <w:rPr>
                <w:rFonts w:ascii="Arial" w:eastAsia="Arial" w:hAnsi="Arial" w:cs="Arial"/>
                <w:sz w:val="22"/>
                <w:szCs w:val="22"/>
              </w:rPr>
              <w:t xml:space="preserve">Pestañas o </w:t>
            </w:r>
            <w:r w:rsidRPr="006840DA">
              <w:rPr>
                <w:rFonts w:ascii="Arial" w:eastAsia="Arial" w:hAnsi="Arial" w:cs="Arial"/>
                <w:i/>
                <w:sz w:val="22"/>
                <w:szCs w:val="22"/>
              </w:rPr>
              <w:t xml:space="preserve">vertical </w:t>
            </w:r>
            <w:proofErr w:type="spellStart"/>
            <w:r w:rsidRPr="006840DA">
              <w:rPr>
                <w:rFonts w:ascii="Arial" w:eastAsia="Arial" w:hAnsi="Arial" w:cs="Arial"/>
                <w:i/>
                <w:sz w:val="22"/>
                <w:szCs w:val="22"/>
              </w:rPr>
              <w:t>tabs</w:t>
            </w:r>
            <w:proofErr w:type="spellEnd"/>
          </w:p>
        </w:tc>
      </w:tr>
      <w:tr w:rsidR="006840DA" w:rsidRPr="006840DA" w14:paraId="456226BF" w14:textId="77777777">
        <w:trPr>
          <w:trHeight w:val="420"/>
        </w:trPr>
        <w:tc>
          <w:tcPr>
            <w:tcW w:w="2307" w:type="dxa"/>
            <w:gridSpan w:val="2"/>
            <w:shd w:val="clear" w:color="auto" w:fill="auto"/>
            <w:tcMar>
              <w:top w:w="100" w:type="dxa"/>
              <w:left w:w="100" w:type="dxa"/>
              <w:bottom w:w="100" w:type="dxa"/>
              <w:right w:w="100" w:type="dxa"/>
            </w:tcMar>
          </w:tcPr>
          <w:p w14:paraId="00000173"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175"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A su vez, genera ciertas prácticas que se pueden regularizar en:</w:t>
            </w:r>
          </w:p>
        </w:tc>
      </w:tr>
      <w:tr w:rsidR="006840DA" w:rsidRPr="006840DA" w14:paraId="6A1AA156" w14:textId="77777777">
        <w:trPr>
          <w:trHeight w:val="420"/>
        </w:trPr>
        <w:tc>
          <w:tcPr>
            <w:tcW w:w="13412" w:type="dxa"/>
            <w:gridSpan w:val="3"/>
            <w:shd w:val="clear" w:color="auto" w:fill="auto"/>
            <w:tcMar>
              <w:top w:w="100" w:type="dxa"/>
              <w:left w:w="100" w:type="dxa"/>
              <w:bottom w:w="100" w:type="dxa"/>
              <w:right w:w="100" w:type="dxa"/>
            </w:tcMar>
          </w:tcPr>
          <w:p w14:paraId="00000176" w14:textId="77777777" w:rsidR="00D15BE9" w:rsidRPr="006840DA" w:rsidRDefault="00000000">
            <w:pPr>
              <w:spacing w:after="120" w:line="276" w:lineRule="auto"/>
              <w:rPr>
                <w:rFonts w:ascii="Arial" w:eastAsia="Arial" w:hAnsi="Arial" w:cs="Arial"/>
                <w:sz w:val="22"/>
                <w:szCs w:val="22"/>
              </w:rPr>
            </w:pPr>
            <w:sdt>
              <w:sdtPr>
                <w:tag w:val="goog_rdk_16"/>
                <w:id w:val="-1024861656"/>
              </w:sdtPr>
              <w:sdtContent/>
            </w:sdt>
            <w:r w:rsidR="006C5728" w:rsidRPr="006840DA">
              <w:rPr>
                <w:rFonts w:ascii="Arial" w:eastAsia="Arial" w:hAnsi="Arial" w:cs="Arial"/>
                <w:noProof/>
                <w:sz w:val="22"/>
                <w:szCs w:val="22"/>
              </w:rPr>
              <w:drawing>
                <wp:inline distT="0" distB="0" distL="0" distR="0" wp14:anchorId="34CDEAFE" wp14:editId="5ABCCF44">
                  <wp:extent cx="1517236" cy="1567679"/>
                  <wp:effectExtent l="0" t="0" r="0" b="0"/>
                  <wp:docPr id="202" name="image13.jpg" descr="Ingeniero de software"/>
                  <wp:cNvGraphicFramePr/>
                  <a:graphic xmlns:a="http://schemas.openxmlformats.org/drawingml/2006/main">
                    <a:graphicData uri="http://schemas.openxmlformats.org/drawingml/2006/picture">
                      <pic:pic xmlns:pic="http://schemas.openxmlformats.org/drawingml/2006/picture">
                        <pic:nvPicPr>
                          <pic:cNvPr id="0" name="image13.jpg" descr="Ingeniero de software"/>
                          <pic:cNvPicPr preferRelativeResize="0"/>
                        </pic:nvPicPr>
                        <pic:blipFill>
                          <a:blip r:embed="rId41"/>
                          <a:srcRect/>
                          <a:stretch>
                            <a:fillRect/>
                          </a:stretch>
                        </pic:blipFill>
                        <pic:spPr>
                          <a:xfrm>
                            <a:off x="0" y="0"/>
                            <a:ext cx="1517236" cy="1567679"/>
                          </a:xfrm>
                          <a:prstGeom prst="rect">
                            <a:avLst/>
                          </a:prstGeom>
                          <a:ln/>
                        </pic:spPr>
                      </pic:pic>
                    </a:graphicData>
                  </a:graphic>
                </wp:inline>
              </w:drawing>
            </w:r>
          </w:p>
          <w:p w14:paraId="00000177"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9</w:t>
            </w:r>
          </w:p>
        </w:tc>
      </w:tr>
      <w:tr w:rsidR="006840DA" w:rsidRPr="006840DA" w14:paraId="1AAC5AAD" w14:textId="77777777">
        <w:trPr>
          <w:trHeight w:val="420"/>
        </w:trPr>
        <w:tc>
          <w:tcPr>
            <w:tcW w:w="1551" w:type="dxa"/>
            <w:shd w:val="clear" w:color="auto" w:fill="auto"/>
            <w:tcMar>
              <w:top w:w="100" w:type="dxa"/>
              <w:left w:w="100" w:type="dxa"/>
              <w:bottom w:w="100" w:type="dxa"/>
              <w:right w:w="100" w:type="dxa"/>
            </w:tcMar>
          </w:tcPr>
          <w:p w14:paraId="0000017A"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Proyectos para actualizar sistemas existentes</w:t>
            </w:r>
          </w:p>
        </w:tc>
        <w:tc>
          <w:tcPr>
            <w:tcW w:w="11861" w:type="dxa"/>
            <w:gridSpan w:val="2"/>
            <w:shd w:val="clear" w:color="auto" w:fill="auto"/>
            <w:tcMar>
              <w:top w:w="100" w:type="dxa"/>
              <w:left w:w="100" w:type="dxa"/>
              <w:bottom w:w="100" w:type="dxa"/>
              <w:right w:w="100" w:type="dxa"/>
            </w:tcMar>
          </w:tcPr>
          <w:p w14:paraId="0000017B"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En este caso los usuarios plantean nuevos requisitos en los proyectos debido a nuevas funciones añadidas, a cambios en la lógica de negocio o a defectos en el sistema antiguo, lo que hace que cada vez sea más difícil colmar las necesidades de las empresas.</w:t>
            </w:r>
          </w:p>
        </w:tc>
      </w:tr>
      <w:tr w:rsidR="006840DA" w:rsidRPr="006840DA" w14:paraId="611F710B" w14:textId="77777777">
        <w:trPr>
          <w:trHeight w:val="420"/>
        </w:trPr>
        <w:tc>
          <w:tcPr>
            <w:tcW w:w="1551" w:type="dxa"/>
            <w:shd w:val="clear" w:color="auto" w:fill="auto"/>
            <w:tcMar>
              <w:top w:w="100" w:type="dxa"/>
              <w:left w:w="100" w:type="dxa"/>
              <w:bottom w:w="100" w:type="dxa"/>
              <w:right w:w="100" w:type="dxa"/>
            </w:tcMar>
          </w:tcPr>
          <w:p w14:paraId="0000017D"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Proyectos para iniciar un nuevo sistema</w:t>
            </w:r>
          </w:p>
        </w:tc>
        <w:tc>
          <w:tcPr>
            <w:tcW w:w="11861" w:type="dxa"/>
            <w:gridSpan w:val="2"/>
            <w:shd w:val="clear" w:color="auto" w:fill="auto"/>
            <w:tcMar>
              <w:top w:w="100" w:type="dxa"/>
              <w:left w:w="100" w:type="dxa"/>
              <w:bottom w:w="100" w:type="dxa"/>
              <w:right w:w="100" w:type="dxa"/>
            </w:tcMar>
          </w:tcPr>
          <w:p w14:paraId="0000017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Por lo general se utiliza el método de encuesta con el objetivo de lograr una mejor comprensión porque, tanto para los desarrolladores como para el cliente, los requisitos del proyecto son claros y existen pocos problemas o necesidades que necesiten una comunicación más amplia de las partes. </w:t>
            </w:r>
          </w:p>
        </w:tc>
      </w:tr>
    </w:tbl>
    <w:p w14:paraId="00000180" w14:textId="77777777" w:rsidR="00D15BE9" w:rsidRPr="006840DA" w:rsidRDefault="00D15BE9">
      <w:pPr>
        <w:spacing w:after="120" w:line="276" w:lineRule="auto"/>
        <w:rPr>
          <w:rFonts w:ascii="Arial" w:eastAsia="Arial" w:hAnsi="Arial" w:cs="Arial"/>
          <w:sz w:val="22"/>
          <w:szCs w:val="22"/>
        </w:rPr>
      </w:pPr>
    </w:p>
    <w:tbl>
      <w:tblPr>
        <w:tblStyle w:val="afffff5"/>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840DA" w:rsidRPr="006840DA" w14:paraId="0E4096CE" w14:textId="77777777">
        <w:trPr>
          <w:trHeight w:val="580"/>
        </w:trPr>
        <w:tc>
          <w:tcPr>
            <w:tcW w:w="1432" w:type="dxa"/>
            <w:shd w:val="clear" w:color="auto" w:fill="C9DAF8"/>
            <w:tcMar>
              <w:top w:w="100" w:type="dxa"/>
              <w:left w:w="100" w:type="dxa"/>
              <w:bottom w:w="100" w:type="dxa"/>
              <w:right w:w="100" w:type="dxa"/>
            </w:tcMar>
          </w:tcPr>
          <w:p w14:paraId="00000181"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82" w14:textId="77777777" w:rsidR="00D15BE9" w:rsidRPr="006840DA" w:rsidRDefault="006C5728">
            <w:pPr>
              <w:pStyle w:val="Ttulo"/>
              <w:spacing w:after="120" w:line="276" w:lineRule="auto"/>
              <w:jc w:val="center"/>
              <w:rPr>
                <w:rFonts w:ascii="Arial" w:eastAsia="Arial" w:hAnsi="Arial" w:cs="Arial"/>
                <w:sz w:val="22"/>
                <w:szCs w:val="22"/>
              </w:rPr>
            </w:pPr>
            <w:bookmarkStart w:id="8" w:name="_heading=h.4d34og8" w:colFirst="0" w:colLast="0"/>
            <w:bookmarkEnd w:id="8"/>
            <w:r w:rsidRPr="006840DA">
              <w:rPr>
                <w:rFonts w:ascii="Arial" w:eastAsia="Arial" w:hAnsi="Arial" w:cs="Arial"/>
                <w:sz w:val="22"/>
                <w:szCs w:val="22"/>
              </w:rPr>
              <w:t>Cajón de texto de color</w:t>
            </w:r>
          </w:p>
        </w:tc>
      </w:tr>
      <w:tr w:rsidR="006840DA" w:rsidRPr="006840DA" w14:paraId="5EE60E36" w14:textId="77777777">
        <w:trPr>
          <w:trHeight w:val="420"/>
        </w:trPr>
        <w:tc>
          <w:tcPr>
            <w:tcW w:w="13412" w:type="dxa"/>
            <w:gridSpan w:val="2"/>
            <w:shd w:val="clear" w:color="auto" w:fill="auto"/>
            <w:tcMar>
              <w:top w:w="100" w:type="dxa"/>
              <w:left w:w="100" w:type="dxa"/>
              <w:bottom w:w="100" w:type="dxa"/>
              <w:right w:w="100" w:type="dxa"/>
            </w:tcMar>
          </w:tcPr>
          <w:p w14:paraId="4A8978CC" w14:textId="65750CF3" w:rsidR="000D66A6" w:rsidRPr="006840DA" w:rsidRDefault="000D66A6" w:rsidP="000D66A6">
            <w:pPr>
              <w:widowControl w:val="0"/>
              <w:spacing w:before="160" w:after="160" w:line="276" w:lineRule="auto"/>
              <w:rPr>
                <w:rFonts w:ascii="Arial" w:eastAsia="Arial" w:hAnsi="Arial" w:cs="Arial"/>
                <w:sz w:val="22"/>
                <w:szCs w:val="22"/>
              </w:rPr>
            </w:pPr>
            <w:r w:rsidRPr="006840DA">
              <w:rPr>
                <w:rFonts w:ascii="Arial" w:eastAsia="Arial" w:hAnsi="Arial" w:cs="Arial"/>
                <w:sz w:val="22"/>
                <w:szCs w:val="22"/>
              </w:rPr>
              <w:t xml:space="preserve">El “método de la encuesta” se refiere a una forma de solicitar requisitos </w:t>
            </w:r>
            <w:r w:rsidR="00164EF5" w:rsidRPr="006840DA">
              <w:rPr>
                <w:rFonts w:ascii="Arial" w:eastAsia="Arial" w:hAnsi="Arial" w:cs="Arial"/>
                <w:sz w:val="22"/>
                <w:szCs w:val="22"/>
              </w:rPr>
              <w:t>donde</w:t>
            </w:r>
            <w:r w:rsidRPr="006840DA">
              <w:rPr>
                <w:rFonts w:ascii="Arial" w:eastAsia="Arial" w:hAnsi="Arial" w:cs="Arial"/>
                <w:sz w:val="22"/>
                <w:szCs w:val="22"/>
              </w:rPr>
              <w:t xml:space="preserve"> el desarrollador utiliza un cuestionario que envía a los usuarios</w:t>
            </w:r>
            <w:r w:rsidR="00164EF5" w:rsidRPr="006840DA">
              <w:rPr>
                <w:rFonts w:ascii="Arial" w:eastAsia="Arial" w:hAnsi="Arial" w:cs="Arial"/>
                <w:sz w:val="22"/>
                <w:szCs w:val="22"/>
              </w:rPr>
              <w:t>,</w:t>
            </w:r>
            <w:r w:rsidRPr="006840DA">
              <w:rPr>
                <w:rFonts w:ascii="Arial" w:eastAsia="Arial" w:hAnsi="Arial" w:cs="Arial"/>
                <w:sz w:val="22"/>
                <w:szCs w:val="22"/>
              </w:rPr>
              <w:t xml:space="preserve"> para lograr una comprensión completa del proyecto, con base en sus demandas individuales o </w:t>
            </w:r>
            <w:r w:rsidR="00164EF5" w:rsidRPr="006840DA">
              <w:rPr>
                <w:rFonts w:ascii="Arial" w:eastAsia="Arial" w:hAnsi="Arial" w:cs="Arial"/>
                <w:sz w:val="22"/>
                <w:szCs w:val="22"/>
              </w:rPr>
              <w:t xml:space="preserve">situaciones </w:t>
            </w:r>
            <w:r w:rsidRPr="006840DA">
              <w:rPr>
                <w:rFonts w:ascii="Arial" w:eastAsia="Arial" w:hAnsi="Arial" w:cs="Arial"/>
                <w:sz w:val="22"/>
                <w:szCs w:val="22"/>
              </w:rPr>
              <w:t>problema, requisitos necesarios para definirlas con mayor precisión.</w:t>
            </w:r>
          </w:p>
          <w:p w14:paraId="00000183" w14:textId="24AE373A" w:rsidR="00D15BE9" w:rsidRPr="006840DA" w:rsidRDefault="00D15BE9">
            <w:pPr>
              <w:widowControl w:val="0"/>
              <w:pBdr>
                <w:top w:val="nil"/>
                <w:left w:val="nil"/>
                <w:bottom w:val="nil"/>
                <w:right w:val="nil"/>
                <w:between w:val="nil"/>
              </w:pBdr>
              <w:spacing w:after="120" w:line="276" w:lineRule="auto"/>
              <w:rPr>
                <w:rFonts w:ascii="Arial" w:eastAsia="Arial" w:hAnsi="Arial" w:cs="Arial"/>
                <w:sz w:val="22"/>
                <w:szCs w:val="22"/>
              </w:rPr>
            </w:pPr>
          </w:p>
        </w:tc>
      </w:tr>
    </w:tbl>
    <w:p w14:paraId="00000185" w14:textId="77777777" w:rsidR="00D15BE9" w:rsidRPr="006840DA" w:rsidRDefault="00D15BE9">
      <w:pPr>
        <w:spacing w:after="120" w:line="276" w:lineRule="auto"/>
        <w:rPr>
          <w:rFonts w:ascii="Arial" w:eastAsia="Arial" w:hAnsi="Arial" w:cs="Arial"/>
          <w:sz w:val="22"/>
          <w:szCs w:val="22"/>
        </w:rPr>
      </w:pPr>
    </w:p>
    <w:p w14:paraId="00000186" w14:textId="77777777" w:rsidR="00D15BE9" w:rsidRPr="006840DA" w:rsidRDefault="00000000">
      <w:pPr>
        <w:spacing w:after="120" w:line="276" w:lineRule="auto"/>
        <w:rPr>
          <w:rFonts w:ascii="Arial" w:eastAsia="Arial" w:hAnsi="Arial" w:cs="Arial"/>
          <w:sz w:val="22"/>
          <w:szCs w:val="22"/>
        </w:rPr>
      </w:pPr>
      <w:sdt>
        <w:sdtPr>
          <w:tag w:val="goog_rdk_17"/>
          <w:id w:val="1970781436"/>
        </w:sdtPr>
        <w:sdtContent/>
      </w:sdt>
      <w:r w:rsidR="006C5728" w:rsidRPr="006840DA">
        <w:rPr>
          <w:rFonts w:ascii="Arial" w:eastAsia="Arial" w:hAnsi="Arial" w:cs="Arial"/>
          <w:b/>
          <w:sz w:val="22"/>
          <w:szCs w:val="22"/>
        </w:rPr>
        <w:t>Tipos de requerimiento</w:t>
      </w:r>
    </w:p>
    <w:p w14:paraId="00000187" w14:textId="77777777" w:rsidR="00D15BE9" w:rsidRPr="006840DA" w:rsidRDefault="00D15BE9">
      <w:pPr>
        <w:spacing w:after="120" w:line="276" w:lineRule="auto"/>
        <w:rPr>
          <w:rFonts w:ascii="Arial" w:eastAsia="Arial" w:hAnsi="Arial" w:cs="Arial"/>
          <w:sz w:val="22"/>
          <w:szCs w:val="22"/>
        </w:rPr>
      </w:pPr>
    </w:p>
    <w:tbl>
      <w:tblPr>
        <w:tblStyle w:val="afffff6"/>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232041AE" w14:textId="77777777">
        <w:trPr>
          <w:trHeight w:val="444"/>
        </w:trPr>
        <w:tc>
          <w:tcPr>
            <w:tcW w:w="13422" w:type="dxa"/>
            <w:shd w:val="clear" w:color="auto" w:fill="8DB3E2"/>
          </w:tcPr>
          <w:p w14:paraId="00000188"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27847DB0" w14:textId="77777777">
        <w:tc>
          <w:tcPr>
            <w:tcW w:w="13422" w:type="dxa"/>
          </w:tcPr>
          <w:p w14:paraId="00000189"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sz w:val="22"/>
                <w:szCs w:val="22"/>
                <w:highlight w:val="white"/>
              </w:rPr>
              <w:t>Todo proyecto comprende actividades para el levantamiento, gestión y análisis de los requerimientos que solicitan los clientes y otros interesados. Proporcionar respuestas efectivas a esos requerimientos es indispensable para el éxito.</w:t>
            </w:r>
          </w:p>
        </w:tc>
      </w:tr>
    </w:tbl>
    <w:p w14:paraId="0000018A" w14:textId="77777777" w:rsidR="00D15BE9" w:rsidRPr="006840DA" w:rsidRDefault="00D15BE9">
      <w:pPr>
        <w:spacing w:after="120" w:line="276" w:lineRule="auto"/>
        <w:rPr>
          <w:rFonts w:ascii="Arial" w:eastAsia="Arial" w:hAnsi="Arial" w:cs="Arial"/>
          <w:sz w:val="22"/>
          <w:szCs w:val="22"/>
        </w:rPr>
      </w:pPr>
    </w:p>
    <w:tbl>
      <w:tblPr>
        <w:tblStyle w:val="afffff7"/>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6864"/>
        <w:gridCol w:w="5013"/>
      </w:tblGrid>
      <w:tr w:rsidR="006840DA" w:rsidRPr="006840DA" w14:paraId="20D69BBC" w14:textId="77777777">
        <w:trPr>
          <w:trHeight w:val="580"/>
        </w:trPr>
        <w:tc>
          <w:tcPr>
            <w:tcW w:w="1535" w:type="dxa"/>
            <w:shd w:val="clear" w:color="auto" w:fill="C9DAF8"/>
            <w:tcMar>
              <w:top w:w="100" w:type="dxa"/>
              <w:left w:w="100" w:type="dxa"/>
              <w:bottom w:w="100" w:type="dxa"/>
              <w:right w:w="100" w:type="dxa"/>
            </w:tcMar>
          </w:tcPr>
          <w:p w14:paraId="0000018B"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8C" w14:textId="77777777" w:rsidR="00D15BE9" w:rsidRPr="006840DA" w:rsidRDefault="006C5728">
            <w:pPr>
              <w:pStyle w:val="Ttulo"/>
              <w:widowControl w:val="0"/>
              <w:spacing w:after="120" w:line="276" w:lineRule="auto"/>
              <w:jc w:val="center"/>
              <w:rPr>
                <w:rFonts w:ascii="Arial" w:eastAsia="Arial" w:hAnsi="Arial" w:cs="Arial"/>
                <w:sz w:val="22"/>
                <w:szCs w:val="22"/>
              </w:rPr>
            </w:pPr>
            <w:r w:rsidRPr="006840DA">
              <w:rPr>
                <w:rFonts w:ascii="Arial" w:eastAsia="Arial" w:hAnsi="Arial" w:cs="Arial"/>
                <w:i/>
                <w:sz w:val="22"/>
                <w:szCs w:val="22"/>
              </w:rPr>
              <w:t>Slider</w:t>
            </w:r>
            <w:r w:rsidRPr="006840DA">
              <w:rPr>
                <w:rFonts w:ascii="Arial" w:eastAsia="Arial" w:hAnsi="Arial" w:cs="Arial"/>
                <w:sz w:val="22"/>
                <w:szCs w:val="22"/>
              </w:rPr>
              <w:t xml:space="preserve"> pasos </w:t>
            </w:r>
          </w:p>
        </w:tc>
      </w:tr>
      <w:tr w:rsidR="006840DA" w:rsidRPr="006840DA" w14:paraId="64214A1F" w14:textId="77777777">
        <w:trPr>
          <w:trHeight w:val="420"/>
        </w:trPr>
        <w:tc>
          <w:tcPr>
            <w:tcW w:w="1535" w:type="dxa"/>
            <w:shd w:val="clear" w:color="auto" w:fill="auto"/>
            <w:tcMar>
              <w:top w:w="100" w:type="dxa"/>
              <w:left w:w="100" w:type="dxa"/>
              <w:bottom w:w="100" w:type="dxa"/>
              <w:right w:w="100" w:type="dxa"/>
            </w:tcMar>
          </w:tcPr>
          <w:p w14:paraId="0000018E"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296BF178" w14:textId="4E6E66B6" w:rsidR="000D66A6" w:rsidRPr="006840DA" w:rsidRDefault="000D66A6" w:rsidP="000D66A6">
            <w:pPr>
              <w:widowControl w:val="0"/>
              <w:spacing w:before="160" w:after="160" w:line="276" w:lineRule="auto"/>
              <w:rPr>
                <w:rFonts w:ascii="Arial" w:eastAsia="Arial" w:hAnsi="Arial" w:cs="Arial"/>
                <w:sz w:val="22"/>
                <w:szCs w:val="22"/>
              </w:rPr>
            </w:pPr>
            <w:r w:rsidRPr="006840DA">
              <w:rPr>
                <w:rFonts w:ascii="Arial" w:eastAsia="Arial" w:hAnsi="Arial" w:cs="Arial"/>
                <w:sz w:val="22"/>
                <w:szCs w:val="22"/>
              </w:rPr>
              <w:t xml:space="preserve">Uno de los estándares internacionales de mayor reconocimiento en la práctica de análisis de negocio y gestión de requisitos, los </w:t>
            </w:r>
            <w:r w:rsidR="00592B9E" w:rsidRPr="006840DA">
              <w:rPr>
                <w:rFonts w:ascii="Arial" w:eastAsia="Arial" w:hAnsi="Arial" w:cs="Arial"/>
                <w:sz w:val="22"/>
                <w:szCs w:val="22"/>
              </w:rPr>
              <w:t>desglosa</w:t>
            </w:r>
            <w:r w:rsidRPr="006840DA">
              <w:rPr>
                <w:rFonts w:ascii="Arial" w:eastAsia="Arial" w:hAnsi="Arial" w:cs="Arial"/>
                <w:sz w:val="22"/>
                <w:szCs w:val="22"/>
              </w:rPr>
              <w:t xml:space="preserve"> de la siguiente manera:</w:t>
            </w:r>
          </w:p>
          <w:p w14:paraId="0000018F" w14:textId="087FC9C3" w:rsidR="00D15BE9" w:rsidRPr="006840DA" w:rsidRDefault="00D15BE9">
            <w:pPr>
              <w:widowControl w:val="0"/>
              <w:spacing w:after="120" w:line="276" w:lineRule="auto"/>
              <w:rPr>
                <w:rFonts w:ascii="Arial" w:eastAsia="Arial" w:hAnsi="Arial" w:cs="Arial"/>
                <w:sz w:val="22"/>
                <w:szCs w:val="22"/>
              </w:rPr>
            </w:pPr>
          </w:p>
        </w:tc>
      </w:tr>
      <w:tr w:rsidR="006840DA" w:rsidRPr="006840DA" w14:paraId="7855F9D8" w14:textId="77777777">
        <w:trPr>
          <w:trHeight w:val="420"/>
        </w:trPr>
        <w:tc>
          <w:tcPr>
            <w:tcW w:w="1535" w:type="dxa"/>
            <w:shd w:val="clear" w:color="auto" w:fill="auto"/>
            <w:tcMar>
              <w:top w:w="100" w:type="dxa"/>
              <w:left w:w="100" w:type="dxa"/>
              <w:bottom w:w="100" w:type="dxa"/>
              <w:right w:w="100" w:type="dxa"/>
            </w:tcMar>
          </w:tcPr>
          <w:p w14:paraId="00000191" w14:textId="77777777" w:rsidR="00D15BE9" w:rsidRPr="006840DA" w:rsidRDefault="006C5728">
            <w:pPr>
              <w:widowControl w:val="0"/>
              <w:spacing w:after="120" w:line="276" w:lineRule="auto"/>
              <w:rPr>
                <w:rFonts w:ascii="Arial" w:eastAsia="Arial" w:hAnsi="Arial" w:cs="Arial"/>
                <w:b/>
                <w:sz w:val="22"/>
                <w:szCs w:val="22"/>
              </w:rPr>
            </w:pPr>
            <w:proofErr w:type="spellStart"/>
            <w:r w:rsidRPr="006840DA">
              <w:rPr>
                <w:rFonts w:ascii="Arial" w:eastAsia="Arial" w:hAnsi="Arial" w:cs="Arial"/>
                <w:b/>
                <w:i/>
                <w:sz w:val="22"/>
                <w:szCs w:val="22"/>
              </w:rPr>
              <w:t>Slide</w:t>
            </w:r>
            <w:proofErr w:type="spellEnd"/>
            <w:r w:rsidRPr="006840DA">
              <w:rPr>
                <w:rFonts w:ascii="Arial" w:eastAsia="Arial" w:hAnsi="Arial" w:cs="Arial"/>
                <w:b/>
                <w:i/>
                <w:sz w:val="22"/>
                <w:szCs w:val="22"/>
              </w:rPr>
              <w:t xml:space="preserve"> </w:t>
            </w:r>
            <w:r w:rsidRPr="006840DA">
              <w:rPr>
                <w:rFonts w:ascii="Arial" w:eastAsia="Arial" w:hAnsi="Arial" w:cs="Arial"/>
                <w:b/>
                <w:sz w:val="22"/>
                <w:szCs w:val="22"/>
              </w:rPr>
              <w:t>1</w:t>
            </w:r>
          </w:p>
        </w:tc>
        <w:tc>
          <w:tcPr>
            <w:tcW w:w="6864" w:type="dxa"/>
            <w:shd w:val="clear" w:color="auto" w:fill="auto"/>
            <w:tcMar>
              <w:top w:w="100" w:type="dxa"/>
              <w:left w:w="100" w:type="dxa"/>
              <w:bottom w:w="100" w:type="dxa"/>
              <w:right w:w="100" w:type="dxa"/>
            </w:tcMar>
          </w:tcPr>
          <w:p w14:paraId="00000192" w14:textId="77777777" w:rsidR="00D15BE9" w:rsidRPr="006840DA" w:rsidRDefault="006C5728">
            <w:pPr>
              <w:shd w:val="clear" w:color="auto" w:fill="FFFFFF"/>
              <w:spacing w:after="120" w:line="276" w:lineRule="auto"/>
              <w:rPr>
                <w:rFonts w:ascii="Arial" w:eastAsia="Arial" w:hAnsi="Arial" w:cs="Arial"/>
                <w:b/>
                <w:sz w:val="22"/>
                <w:szCs w:val="22"/>
              </w:rPr>
            </w:pPr>
            <w:r w:rsidRPr="006840DA">
              <w:rPr>
                <w:rFonts w:ascii="Arial" w:eastAsia="Arial" w:hAnsi="Arial" w:cs="Arial"/>
                <w:b/>
                <w:sz w:val="22"/>
                <w:szCs w:val="22"/>
                <w:highlight w:val="white"/>
              </w:rPr>
              <w:t xml:space="preserve">Requerimientos de negocio: </w:t>
            </w:r>
            <w:r w:rsidRPr="006840DA">
              <w:rPr>
                <w:rFonts w:ascii="Arial" w:eastAsia="Arial" w:hAnsi="Arial" w:cs="Arial"/>
                <w:sz w:val="22"/>
                <w:szCs w:val="22"/>
                <w:highlight w:val="white"/>
              </w:rPr>
              <w:t xml:space="preserve">comprenden los objetivos, las metas y resultados esperados que especifiquen </w:t>
            </w:r>
            <w:proofErr w:type="spellStart"/>
            <w:r w:rsidRPr="006840DA">
              <w:rPr>
                <w:rFonts w:ascii="Arial" w:eastAsia="Arial" w:hAnsi="Arial" w:cs="Arial"/>
                <w:sz w:val="22"/>
                <w:szCs w:val="22"/>
                <w:highlight w:val="white"/>
              </w:rPr>
              <w:t>el porqué</w:t>
            </w:r>
            <w:proofErr w:type="spellEnd"/>
            <w:r w:rsidRPr="006840DA">
              <w:rPr>
                <w:rFonts w:ascii="Arial" w:eastAsia="Arial" w:hAnsi="Arial" w:cs="Arial"/>
                <w:sz w:val="22"/>
                <w:szCs w:val="22"/>
                <w:highlight w:val="white"/>
              </w:rPr>
              <w:t xml:space="preserve"> la iniciativa de cambio (el proyecto) se está desarrollando. Pueden aplicar a toda una empresa. </w:t>
            </w:r>
          </w:p>
        </w:tc>
        <w:tc>
          <w:tcPr>
            <w:tcW w:w="5013" w:type="dxa"/>
            <w:shd w:val="clear" w:color="auto" w:fill="auto"/>
            <w:tcMar>
              <w:top w:w="100" w:type="dxa"/>
              <w:left w:w="100" w:type="dxa"/>
              <w:bottom w:w="100" w:type="dxa"/>
              <w:right w:w="100" w:type="dxa"/>
            </w:tcMar>
          </w:tcPr>
          <w:p w14:paraId="00000193" w14:textId="77777777" w:rsidR="00D15BE9" w:rsidRPr="006840DA" w:rsidRDefault="00000000">
            <w:pPr>
              <w:spacing w:after="120" w:line="276" w:lineRule="auto"/>
              <w:rPr>
                <w:rFonts w:ascii="Arial" w:eastAsia="Arial" w:hAnsi="Arial" w:cs="Arial"/>
                <w:sz w:val="22"/>
                <w:szCs w:val="22"/>
              </w:rPr>
            </w:pPr>
            <w:sdt>
              <w:sdtPr>
                <w:tag w:val="goog_rdk_18"/>
                <w:id w:val="-666246383"/>
              </w:sdtPr>
              <w:sdtContent/>
            </w:sdt>
            <w:r w:rsidR="006C5728" w:rsidRPr="006840DA">
              <w:rPr>
                <w:rFonts w:ascii="Arial" w:eastAsia="Arial" w:hAnsi="Arial" w:cs="Arial"/>
                <w:noProof/>
                <w:sz w:val="22"/>
                <w:szCs w:val="22"/>
              </w:rPr>
              <w:drawing>
                <wp:inline distT="0" distB="0" distL="0" distR="0" wp14:anchorId="18683800" wp14:editId="713918BC">
                  <wp:extent cx="1357188" cy="949410"/>
                  <wp:effectExtent l="0" t="0" r="0" b="0"/>
                  <wp:docPr id="203" name="image2.jpg" descr="Fijación de objetivos, objetivo alcanzable o objetivo intencional, misión para lograr o reto para ganar por concepto de éxito empresarial, el empresario anotará el objetivo en notas y se fijará como objetivo principal."/>
                  <wp:cNvGraphicFramePr/>
                  <a:graphic xmlns:a="http://schemas.openxmlformats.org/drawingml/2006/main">
                    <a:graphicData uri="http://schemas.openxmlformats.org/drawingml/2006/picture">
                      <pic:pic xmlns:pic="http://schemas.openxmlformats.org/drawingml/2006/picture">
                        <pic:nvPicPr>
                          <pic:cNvPr id="0" name="image2.jpg" descr="Fijación de objetivos, objetivo alcanzable o objetivo intencional, misión para lograr o reto para ganar por concepto de éxito empresarial, el empresario anotará el objetivo en notas y se fijará como objetivo principal."/>
                          <pic:cNvPicPr preferRelativeResize="0"/>
                        </pic:nvPicPr>
                        <pic:blipFill>
                          <a:blip r:embed="rId42"/>
                          <a:srcRect/>
                          <a:stretch>
                            <a:fillRect/>
                          </a:stretch>
                        </pic:blipFill>
                        <pic:spPr>
                          <a:xfrm>
                            <a:off x="0" y="0"/>
                            <a:ext cx="1357188" cy="949410"/>
                          </a:xfrm>
                          <a:prstGeom prst="rect">
                            <a:avLst/>
                          </a:prstGeom>
                          <a:ln/>
                        </pic:spPr>
                      </pic:pic>
                    </a:graphicData>
                  </a:graphic>
                </wp:inline>
              </w:drawing>
            </w:r>
          </w:p>
          <w:p w14:paraId="00000194"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10</w:t>
            </w:r>
          </w:p>
        </w:tc>
      </w:tr>
      <w:tr w:rsidR="006840DA" w:rsidRPr="006840DA" w14:paraId="53A41444" w14:textId="77777777">
        <w:trPr>
          <w:trHeight w:val="420"/>
        </w:trPr>
        <w:tc>
          <w:tcPr>
            <w:tcW w:w="1535" w:type="dxa"/>
            <w:shd w:val="clear" w:color="auto" w:fill="auto"/>
            <w:tcMar>
              <w:top w:w="100" w:type="dxa"/>
              <w:left w:w="100" w:type="dxa"/>
              <w:bottom w:w="100" w:type="dxa"/>
              <w:right w:w="100" w:type="dxa"/>
            </w:tcMar>
          </w:tcPr>
          <w:p w14:paraId="00000195" w14:textId="77777777" w:rsidR="00D15BE9" w:rsidRPr="006840DA" w:rsidRDefault="006C5728">
            <w:pPr>
              <w:widowControl w:val="0"/>
              <w:spacing w:after="120" w:line="276" w:lineRule="auto"/>
              <w:rPr>
                <w:rFonts w:ascii="Arial" w:eastAsia="Arial" w:hAnsi="Arial" w:cs="Arial"/>
                <w:b/>
                <w:sz w:val="22"/>
                <w:szCs w:val="22"/>
              </w:rPr>
            </w:pPr>
            <w:proofErr w:type="spellStart"/>
            <w:r w:rsidRPr="006840DA">
              <w:rPr>
                <w:rFonts w:ascii="Arial" w:eastAsia="Arial" w:hAnsi="Arial" w:cs="Arial"/>
                <w:b/>
                <w:i/>
                <w:sz w:val="22"/>
                <w:szCs w:val="22"/>
              </w:rPr>
              <w:t>Slide</w:t>
            </w:r>
            <w:proofErr w:type="spellEnd"/>
            <w:r w:rsidRPr="006840DA">
              <w:rPr>
                <w:rFonts w:ascii="Arial" w:eastAsia="Arial" w:hAnsi="Arial" w:cs="Arial"/>
                <w:b/>
                <w:i/>
                <w:sz w:val="22"/>
                <w:szCs w:val="22"/>
              </w:rPr>
              <w:t xml:space="preserve"> </w:t>
            </w:r>
            <w:r w:rsidRPr="006840DA">
              <w:rPr>
                <w:rFonts w:ascii="Arial" w:eastAsia="Arial" w:hAnsi="Arial" w:cs="Arial"/>
                <w:b/>
                <w:sz w:val="22"/>
                <w:szCs w:val="22"/>
              </w:rPr>
              <w:t>2</w:t>
            </w:r>
          </w:p>
        </w:tc>
        <w:tc>
          <w:tcPr>
            <w:tcW w:w="6864" w:type="dxa"/>
            <w:shd w:val="clear" w:color="auto" w:fill="auto"/>
            <w:tcMar>
              <w:top w:w="100" w:type="dxa"/>
              <w:left w:w="100" w:type="dxa"/>
              <w:bottom w:w="100" w:type="dxa"/>
              <w:right w:w="100" w:type="dxa"/>
            </w:tcMar>
          </w:tcPr>
          <w:p w14:paraId="00000196" w14:textId="77777777" w:rsidR="00D15BE9" w:rsidRPr="006840DA" w:rsidRDefault="006C5728">
            <w:pPr>
              <w:shd w:val="clear" w:color="auto" w:fill="FFFFFF"/>
              <w:spacing w:after="120" w:line="276" w:lineRule="auto"/>
              <w:rPr>
                <w:rFonts w:ascii="Arial" w:eastAsia="Arial" w:hAnsi="Arial" w:cs="Arial"/>
                <w:b/>
                <w:sz w:val="22"/>
                <w:szCs w:val="22"/>
              </w:rPr>
            </w:pPr>
            <w:r w:rsidRPr="006840DA">
              <w:rPr>
                <w:rFonts w:ascii="Arial" w:eastAsia="Arial" w:hAnsi="Arial" w:cs="Arial"/>
                <w:b/>
                <w:sz w:val="22"/>
                <w:szCs w:val="22"/>
                <w:highlight w:val="white"/>
              </w:rPr>
              <w:t xml:space="preserve">Requerimientos de los interesados: </w:t>
            </w:r>
            <w:r w:rsidRPr="006840DA">
              <w:rPr>
                <w:rFonts w:ascii="Arial" w:eastAsia="Arial" w:hAnsi="Arial" w:cs="Arial"/>
                <w:sz w:val="22"/>
                <w:szCs w:val="22"/>
                <w:highlight w:val="white"/>
              </w:rPr>
              <w:t xml:space="preserve">son todas las partes que tienen un interés en el proyecto. Pueden estar manifestando las distintas áreas de negocio que utiliza un sistema, otras áreas de negocio de soporte, inclusive, agentes externos como clientes o proveedores. </w:t>
            </w:r>
          </w:p>
        </w:tc>
        <w:tc>
          <w:tcPr>
            <w:tcW w:w="5013" w:type="dxa"/>
            <w:shd w:val="clear" w:color="auto" w:fill="auto"/>
            <w:tcMar>
              <w:top w:w="100" w:type="dxa"/>
              <w:left w:w="100" w:type="dxa"/>
              <w:bottom w:w="100" w:type="dxa"/>
              <w:right w:w="100" w:type="dxa"/>
            </w:tcMar>
          </w:tcPr>
          <w:p w14:paraId="00000197" w14:textId="77777777" w:rsidR="00D15BE9" w:rsidRPr="006840DA" w:rsidRDefault="00000000">
            <w:pPr>
              <w:spacing w:after="120" w:line="276" w:lineRule="auto"/>
              <w:rPr>
                <w:rFonts w:ascii="Arial" w:eastAsia="Arial" w:hAnsi="Arial" w:cs="Arial"/>
                <w:sz w:val="22"/>
                <w:szCs w:val="22"/>
              </w:rPr>
            </w:pPr>
            <w:sdt>
              <w:sdtPr>
                <w:tag w:val="goog_rdk_19"/>
                <w:id w:val="717086408"/>
              </w:sdtPr>
              <w:sdtContent/>
            </w:sdt>
            <w:r w:rsidR="006C5728" w:rsidRPr="006840DA">
              <w:rPr>
                <w:rFonts w:ascii="Arial" w:eastAsia="Arial" w:hAnsi="Arial" w:cs="Arial"/>
                <w:noProof/>
                <w:sz w:val="22"/>
                <w:szCs w:val="22"/>
              </w:rPr>
              <w:drawing>
                <wp:inline distT="0" distB="0" distL="0" distR="0" wp14:anchorId="3676E21A" wp14:editId="09CCD864">
                  <wp:extent cx="1492500" cy="1044067"/>
                  <wp:effectExtent l="0" t="0" r="0" b="0"/>
                  <wp:docPr id="204" name="image11.jpg" descr="Estas son algunas ideas interesantes. Empresarios de la vida real disparados en el lugar. Dado que estos lugares son lo más real, y no se filman en un &quot;estudio de oficina&quot;, a veces se necesitan niveles altos de ISO para captar"/>
                  <wp:cNvGraphicFramePr/>
                  <a:graphic xmlns:a="http://schemas.openxmlformats.org/drawingml/2006/main">
                    <a:graphicData uri="http://schemas.openxmlformats.org/drawingml/2006/picture">
                      <pic:pic xmlns:pic="http://schemas.openxmlformats.org/drawingml/2006/picture">
                        <pic:nvPicPr>
                          <pic:cNvPr id="0" name="image11.jpg" descr="Estas son algunas ideas interesantes. Empresarios de la vida real disparados en el lugar. Dado que estos lugares son lo más real, y no se filman en un &quot;estudio de oficina&quot;, a veces se necesitan niveles altos de ISO para captar"/>
                          <pic:cNvPicPr preferRelativeResize="0"/>
                        </pic:nvPicPr>
                        <pic:blipFill>
                          <a:blip r:embed="rId43"/>
                          <a:srcRect/>
                          <a:stretch>
                            <a:fillRect/>
                          </a:stretch>
                        </pic:blipFill>
                        <pic:spPr>
                          <a:xfrm>
                            <a:off x="0" y="0"/>
                            <a:ext cx="1492500" cy="1044067"/>
                          </a:xfrm>
                          <a:prstGeom prst="rect">
                            <a:avLst/>
                          </a:prstGeom>
                          <a:ln/>
                        </pic:spPr>
                      </pic:pic>
                    </a:graphicData>
                  </a:graphic>
                </wp:inline>
              </w:drawing>
            </w:r>
          </w:p>
          <w:p w14:paraId="00000198"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11</w:t>
            </w:r>
          </w:p>
        </w:tc>
      </w:tr>
      <w:tr w:rsidR="006840DA" w:rsidRPr="006840DA" w14:paraId="4DFA2211" w14:textId="77777777">
        <w:trPr>
          <w:trHeight w:val="420"/>
        </w:trPr>
        <w:tc>
          <w:tcPr>
            <w:tcW w:w="1535" w:type="dxa"/>
            <w:shd w:val="clear" w:color="auto" w:fill="auto"/>
            <w:tcMar>
              <w:top w:w="100" w:type="dxa"/>
              <w:left w:w="100" w:type="dxa"/>
              <w:bottom w:w="100" w:type="dxa"/>
              <w:right w:w="100" w:type="dxa"/>
            </w:tcMar>
          </w:tcPr>
          <w:p w14:paraId="00000199" w14:textId="77777777" w:rsidR="00D15BE9" w:rsidRPr="006840DA" w:rsidRDefault="006C5728">
            <w:pPr>
              <w:widowControl w:val="0"/>
              <w:spacing w:after="120" w:line="276" w:lineRule="auto"/>
              <w:rPr>
                <w:rFonts w:ascii="Arial" w:eastAsia="Arial" w:hAnsi="Arial" w:cs="Arial"/>
                <w:b/>
                <w:sz w:val="22"/>
                <w:szCs w:val="22"/>
              </w:rPr>
            </w:pPr>
            <w:proofErr w:type="spellStart"/>
            <w:r w:rsidRPr="006840DA">
              <w:rPr>
                <w:rFonts w:ascii="Arial" w:eastAsia="Arial" w:hAnsi="Arial" w:cs="Arial"/>
                <w:b/>
                <w:i/>
                <w:sz w:val="22"/>
                <w:szCs w:val="22"/>
              </w:rPr>
              <w:t>Slide</w:t>
            </w:r>
            <w:proofErr w:type="spellEnd"/>
            <w:r w:rsidRPr="006840DA">
              <w:rPr>
                <w:rFonts w:ascii="Arial" w:eastAsia="Arial" w:hAnsi="Arial" w:cs="Arial"/>
                <w:b/>
                <w:i/>
                <w:sz w:val="22"/>
                <w:szCs w:val="22"/>
              </w:rPr>
              <w:t xml:space="preserve"> </w:t>
            </w:r>
            <w:r w:rsidRPr="006840DA">
              <w:rPr>
                <w:rFonts w:ascii="Arial" w:eastAsia="Arial" w:hAnsi="Arial" w:cs="Arial"/>
                <w:b/>
                <w:sz w:val="22"/>
                <w:szCs w:val="22"/>
              </w:rPr>
              <w:t>3</w:t>
            </w:r>
          </w:p>
        </w:tc>
        <w:tc>
          <w:tcPr>
            <w:tcW w:w="6864" w:type="dxa"/>
            <w:shd w:val="clear" w:color="auto" w:fill="auto"/>
            <w:tcMar>
              <w:top w:w="100" w:type="dxa"/>
              <w:left w:w="100" w:type="dxa"/>
              <w:bottom w:w="100" w:type="dxa"/>
              <w:right w:w="100" w:type="dxa"/>
            </w:tcMar>
          </w:tcPr>
          <w:p w14:paraId="0000019A" w14:textId="77777777" w:rsidR="00D15BE9" w:rsidRPr="006840DA" w:rsidRDefault="006C5728">
            <w:pPr>
              <w:shd w:val="clear" w:color="auto" w:fill="FFFFFF"/>
              <w:spacing w:after="120" w:line="276" w:lineRule="auto"/>
              <w:rPr>
                <w:rFonts w:ascii="Arial" w:eastAsia="Arial" w:hAnsi="Arial" w:cs="Arial"/>
                <w:b/>
                <w:sz w:val="22"/>
                <w:szCs w:val="22"/>
              </w:rPr>
            </w:pPr>
            <w:r w:rsidRPr="006840DA">
              <w:rPr>
                <w:rFonts w:ascii="Arial" w:eastAsia="Arial" w:hAnsi="Arial" w:cs="Arial"/>
                <w:b/>
                <w:sz w:val="22"/>
                <w:szCs w:val="22"/>
                <w:highlight w:val="white"/>
              </w:rPr>
              <w:t xml:space="preserve">Requerimientos funcionales: </w:t>
            </w:r>
            <w:r w:rsidRPr="006840DA">
              <w:rPr>
                <w:rFonts w:ascii="Arial" w:eastAsia="Arial" w:hAnsi="Arial" w:cs="Arial"/>
                <w:sz w:val="22"/>
                <w:szCs w:val="22"/>
                <w:highlight w:val="white"/>
              </w:rPr>
              <w:t>describen las aptitudes que una solución debe tener. Se expresan en términos de la información que maneja y del comportamiento.</w:t>
            </w:r>
          </w:p>
        </w:tc>
        <w:tc>
          <w:tcPr>
            <w:tcW w:w="5013" w:type="dxa"/>
            <w:shd w:val="clear" w:color="auto" w:fill="auto"/>
            <w:tcMar>
              <w:top w:w="100" w:type="dxa"/>
              <w:left w:w="100" w:type="dxa"/>
              <w:bottom w:w="100" w:type="dxa"/>
              <w:right w:w="100" w:type="dxa"/>
            </w:tcMar>
          </w:tcPr>
          <w:p w14:paraId="0000019B" w14:textId="77777777" w:rsidR="00D15BE9" w:rsidRPr="006840DA" w:rsidRDefault="00000000">
            <w:pPr>
              <w:spacing w:after="120" w:line="276" w:lineRule="auto"/>
              <w:rPr>
                <w:rFonts w:ascii="Arial" w:eastAsia="Arial" w:hAnsi="Arial" w:cs="Arial"/>
                <w:sz w:val="22"/>
                <w:szCs w:val="22"/>
              </w:rPr>
            </w:pPr>
            <w:sdt>
              <w:sdtPr>
                <w:tag w:val="goog_rdk_20"/>
                <w:id w:val="-1319880479"/>
              </w:sdtPr>
              <w:sdtContent/>
            </w:sdt>
            <w:r w:rsidR="006C5728" w:rsidRPr="006840DA">
              <w:rPr>
                <w:rFonts w:ascii="Arial" w:eastAsia="Arial" w:hAnsi="Arial" w:cs="Arial"/>
                <w:noProof/>
                <w:sz w:val="22"/>
                <w:szCs w:val="22"/>
              </w:rPr>
              <w:drawing>
                <wp:inline distT="0" distB="0" distL="0" distR="0" wp14:anchorId="129618BF" wp14:editId="23401581">
                  <wp:extent cx="1662738" cy="943598"/>
                  <wp:effectExtent l="0" t="0" r="0" b="0"/>
                  <wp:docPr id="205" name="image7.jpg" descr="Icono de concepto de diseño de software. Ilustración de línea delgada de idea de campo de aplicación de diseño conjunto. Proporcionar la funcionalidad deseada y necesaria.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7.jpg" descr="Icono de concepto de diseño de software. Ilustración de línea delgada de idea de campo de aplicación de diseño conjunto. Proporcionar la funcionalidad deseada y necesaria. Dibujo de color RGB con contorno aislado del vector. Trazo editable"/>
                          <pic:cNvPicPr preferRelativeResize="0"/>
                        </pic:nvPicPr>
                        <pic:blipFill>
                          <a:blip r:embed="rId44"/>
                          <a:srcRect t="12697" b="32377"/>
                          <a:stretch>
                            <a:fillRect/>
                          </a:stretch>
                        </pic:blipFill>
                        <pic:spPr>
                          <a:xfrm>
                            <a:off x="0" y="0"/>
                            <a:ext cx="1662738" cy="943598"/>
                          </a:xfrm>
                          <a:prstGeom prst="rect">
                            <a:avLst/>
                          </a:prstGeom>
                          <a:ln/>
                        </pic:spPr>
                      </pic:pic>
                    </a:graphicData>
                  </a:graphic>
                </wp:inline>
              </w:drawing>
            </w:r>
          </w:p>
          <w:p w14:paraId="0000019C"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12</w:t>
            </w:r>
          </w:p>
        </w:tc>
      </w:tr>
      <w:tr w:rsidR="006840DA" w:rsidRPr="006840DA" w14:paraId="13B5E16F" w14:textId="77777777">
        <w:trPr>
          <w:trHeight w:val="420"/>
        </w:trPr>
        <w:tc>
          <w:tcPr>
            <w:tcW w:w="1535" w:type="dxa"/>
            <w:shd w:val="clear" w:color="auto" w:fill="auto"/>
            <w:tcMar>
              <w:top w:w="100" w:type="dxa"/>
              <w:left w:w="100" w:type="dxa"/>
              <w:bottom w:w="100" w:type="dxa"/>
              <w:right w:w="100" w:type="dxa"/>
            </w:tcMar>
          </w:tcPr>
          <w:p w14:paraId="0000019D" w14:textId="77777777" w:rsidR="00D15BE9" w:rsidRPr="006840DA" w:rsidRDefault="006C5728">
            <w:pPr>
              <w:widowControl w:val="0"/>
              <w:spacing w:after="120" w:line="276" w:lineRule="auto"/>
              <w:rPr>
                <w:rFonts w:ascii="Arial" w:eastAsia="Arial" w:hAnsi="Arial" w:cs="Arial"/>
                <w:b/>
                <w:sz w:val="22"/>
                <w:szCs w:val="22"/>
              </w:rPr>
            </w:pPr>
            <w:proofErr w:type="spellStart"/>
            <w:r w:rsidRPr="006840DA">
              <w:rPr>
                <w:rFonts w:ascii="Arial" w:eastAsia="Arial" w:hAnsi="Arial" w:cs="Arial"/>
                <w:b/>
                <w:i/>
                <w:sz w:val="22"/>
                <w:szCs w:val="22"/>
              </w:rPr>
              <w:t>Slide</w:t>
            </w:r>
            <w:proofErr w:type="spellEnd"/>
            <w:r w:rsidRPr="006840DA">
              <w:rPr>
                <w:rFonts w:ascii="Arial" w:eastAsia="Arial" w:hAnsi="Arial" w:cs="Arial"/>
                <w:b/>
                <w:sz w:val="22"/>
                <w:szCs w:val="22"/>
              </w:rPr>
              <w:t xml:space="preserve"> 4</w:t>
            </w:r>
          </w:p>
        </w:tc>
        <w:tc>
          <w:tcPr>
            <w:tcW w:w="6864" w:type="dxa"/>
            <w:shd w:val="clear" w:color="auto" w:fill="auto"/>
            <w:tcMar>
              <w:top w:w="100" w:type="dxa"/>
              <w:left w:w="100" w:type="dxa"/>
              <w:bottom w:w="100" w:type="dxa"/>
              <w:right w:w="100" w:type="dxa"/>
            </w:tcMar>
          </w:tcPr>
          <w:p w14:paraId="0000019E" w14:textId="77777777" w:rsidR="00D15BE9" w:rsidRPr="006840DA" w:rsidRDefault="006C5728">
            <w:pPr>
              <w:shd w:val="clear" w:color="auto" w:fill="FFFFFF"/>
              <w:spacing w:after="120" w:line="276" w:lineRule="auto"/>
              <w:rPr>
                <w:rFonts w:ascii="Arial" w:eastAsia="Arial" w:hAnsi="Arial" w:cs="Arial"/>
                <w:b/>
                <w:sz w:val="22"/>
                <w:szCs w:val="22"/>
              </w:rPr>
            </w:pPr>
            <w:r w:rsidRPr="006840DA">
              <w:rPr>
                <w:rFonts w:ascii="Arial" w:eastAsia="Arial" w:hAnsi="Arial" w:cs="Arial"/>
                <w:b/>
                <w:sz w:val="22"/>
                <w:szCs w:val="22"/>
                <w:highlight w:val="white"/>
              </w:rPr>
              <w:t xml:space="preserve">Requerimientos no funcionales: </w:t>
            </w:r>
            <w:r w:rsidRPr="006840DA">
              <w:rPr>
                <w:rFonts w:ascii="Arial" w:eastAsia="Arial" w:hAnsi="Arial" w:cs="Arial"/>
                <w:sz w:val="22"/>
                <w:szCs w:val="22"/>
                <w:highlight w:val="white"/>
              </w:rPr>
              <w:t>describen las condiciones según las cuales la solución debe trabajar para mantenerse efectiva, así como los requerimientos de calidad que debe cumplir.</w:t>
            </w:r>
          </w:p>
        </w:tc>
        <w:tc>
          <w:tcPr>
            <w:tcW w:w="5013" w:type="dxa"/>
            <w:shd w:val="clear" w:color="auto" w:fill="auto"/>
            <w:tcMar>
              <w:top w:w="100" w:type="dxa"/>
              <w:left w:w="100" w:type="dxa"/>
              <w:bottom w:w="100" w:type="dxa"/>
              <w:right w:w="100" w:type="dxa"/>
            </w:tcMar>
          </w:tcPr>
          <w:p w14:paraId="0000019F" w14:textId="77777777" w:rsidR="00D15BE9" w:rsidRPr="006840DA" w:rsidRDefault="00000000">
            <w:pPr>
              <w:spacing w:after="120" w:line="276" w:lineRule="auto"/>
              <w:rPr>
                <w:rFonts w:ascii="Arial" w:eastAsia="Arial" w:hAnsi="Arial" w:cs="Arial"/>
                <w:sz w:val="22"/>
                <w:szCs w:val="22"/>
              </w:rPr>
            </w:pPr>
            <w:sdt>
              <w:sdtPr>
                <w:tag w:val="goog_rdk_21"/>
                <w:id w:val="536082224"/>
              </w:sdtPr>
              <w:sdtContent/>
            </w:sdt>
            <w:r w:rsidR="006C5728" w:rsidRPr="006840DA">
              <w:rPr>
                <w:rFonts w:ascii="Arial" w:eastAsia="Arial" w:hAnsi="Arial" w:cs="Arial"/>
                <w:noProof/>
                <w:sz w:val="22"/>
                <w:szCs w:val="22"/>
              </w:rPr>
              <w:drawing>
                <wp:inline distT="0" distB="0" distL="0" distR="0" wp14:anchorId="6C85BF97" wp14:editId="6213F9DE">
                  <wp:extent cx="1289359" cy="1202573"/>
                  <wp:effectExtent l="0" t="0" r="0" b="0"/>
                  <wp:docPr id="206" name="image9.jpg" descr="Icono de concepto turquesa de herramientas de modelado visual. No se requiere programador. Ilustración de línea delgada de idea abstracta Web 3 0. Dibujo de contorno aislado. Trazo editable. Fuentes Arial, Myriad Pro-Bold utilizadas"/>
                  <wp:cNvGraphicFramePr/>
                  <a:graphic xmlns:a="http://schemas.openxmlformats.org/drawingml/2006/main">
                    <a:graphicData uri="http://schemas.openxmlformats.org/drawingml/2006/picture">
                      <pic:pic xmlns:pic="http://schemas.openxmlformats.org/drawingml/2006/picture">
                        <pic:nvPicPr>
                          <pic:cNvPr id="0" name="image9.jpg" descr="Icono de concepto turquesa de herramientas de modelado visual. No se requiere programador. Ilustración de línea delgada de idea abstracta Web 3 0. Dibujo de contorno aislado. Trazo editable. Fuentes Arial, Myriad Pro-Bold utilizadas"/>
                          <pic:cNvPicPr preferRelativeResize="0"/>
                        </pic:nvPicPr>
                        <pic:blipFill>
                          <a:blip r:embed="rId45"/>
                          <a:srcRect l="24413" t="8645" r="18143" b="39502"/>
                          <a:stretch>
                            <a:fillRect/>
                          </a:stretch>
                        </pic:blipFill>
                        <pic:spPr>
                          <a:xfrm>
                            <a:off x="0" y="0"/>
                            <a:ext cx="1289359" cy="1202573"/>
                          </a:xfrm>
                          <a:prstGeom prst="rect">
                            <a:avLst/>
                          </a:prstGeom>
                          <a:ln/>
                        </pic:spPr>
                      </pic:pic>
                    </a:graphicData>
                  </a:graphic>
                </wp:inline>
              </w:drawing>
            </w:r>
          </w:p>
          <w:p w14:paraId="000001A0"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13</w:t>
            </w:r>
          </w:p>
        </w:tc>
      </w:tr>
      <w:tr w:rsidR="006840DA" w:rsidRPr="006840DA" w14:paraId="1E05EB1A" w14:textId="77777777">
        <w:trPr>
          <w:trHeight w:val="420"/>
        </w:trPr>
        <w:tc>
          <w:tcPr>
            <w:tcW w:w="1535" w:type="dxa"/>
            <w:shd w:val="clear" w:color="auto" w:fill="auto"/>
            <w:tcMar>
              <w:top w:w="100" w:type="dxa"/>
              <w:left w:w="100" w:type="dxa"/>
              <w:bottom w:w="100" w:type="dxa"/>
              <w:right w:w="100" w:type="dxa"/>
            </w:tcMar>
          </w:tcPr>
          <w:p w14:paraId="000001A1" w14:textId="77777777" w:rsidR="00D15BE9" w:rsidRPr="006840DA" w:rsidRDefault="006C5728">
            <w:pPr>
              <w:widowControl w:val="0"/>
              <w:spacing w:after="120" w:line="276" w:lineRule="auto"/>
              <w:rPr>
                <w:rFonts w:ascii="Arial" w:eastAsia="Arial" w:hAnsi="Arial" w:cs="Arial"/>
                <w:b/>
                <w:sz w:val="22"/>
                <w:szCs w:val="22"/>
              </w:rPr>
            </w:pPr>
            <w:proofErr w:type="spellStart"/>
            <w:r w:rsidRPr="006840DA">
              <w:rPr>
                <w:rFonts w:ascii="Arial" w:eastAsia="Arial" w:hAnsi="Arial" w:cs="Arial"/>
                <w:b/>
                <w:i/>
                <w:sz w:val="22"/>
                <w:szCs w:val="22"/>
              </w:rPr>
              <w:t>Slide</w:t>
            </w:r>
            <w:proofErr w:type="spellEnd"/>
            <w:r w:rsidRPr="006840DA">
              <w:rPr>
                <w:rFonts w:ascii="Arial" w:eastAsia="Arial" w:hAnsi="Arial" w:cs="Arial"/>
                <w:b/>
                <w:sz w:val="22"/>
                <w:szCs w:val="22"/>
              </w:rPr>
              <w:t xml:space="preserve"> 5</w:t>
            </w:r>
          </w:p>
        </w:tc>
        <w:tc>
          <w:tcPr>
            <w:tcW w:w="6864" w:type="dxa"/>
            <w:shd w:val="clear" w:color="auto" w:fill="auto"/>
            <w:tcMar>
              <w:top w:w="100" w:type="dxa"/>
              <w:left w:w="100" w:type="dxa"/>
              <w:bottom w:w="100" w:type="dxa"/>
              <w:right w:w="100" w:type="dxa"/>
            </w:tcMar>
          </w:tcPr>
          <w:p w14:paraId="000001A2" w14:textId="77777777" w:rsidR="00D15BE9" w:rsidRPr="006840DA" w:rsidRDefault="006C5728">
            <w:pPr>
              <w:shd w:val="clear" w:color="auto" w:fill="FFFFFF"/>
              <w:spacing w:after="120" w:line="276" w:lineRule="auto"/>
              <w:rPr>
                <w:rFonts w:ascii="Arial" w:eastAsia="Arial" w:hAnsi="Arial" w:cs="Arial"/>
                <w:b/>
                <w:sz w:val="22"/>
                <w:szCs w:val="22"/>
              </w:rPr>
            </w:pPr>
            <w:r w:rsidRPr="006840DA">
              <w:rPr>
                <w:rFonts w:ascii="Arial" w:eastAsia="Arial" w:hAnsi="Arial" w:cs="Arial"/>
                <w:b/>
                <w:sz w:val="22"/>
                <w:szCs w:val="22"/>
                <w:highlight w:val="white"/>
              </w:rPr>
              <w:t xml:space="preserve">Requerimientos de transición: </w:t>
            </w:r>
            <w:r w:rsidRPr="006840DA">
              <w:rPr>
                <w:rFonts w:ascii="Arial" w:eastAsia="Arial" w:hAnsi="Arial" w:cs="Arial"/>
                <w:sz w:val="22"/>
                <w:szCs w:val="22"/>
                <w:highlight w:val="white"/>
              </w:rPr>
              <w:t>describen las condiciones y capacidades que debe cumplir la solución para facilitar la transformación entre la situación actual y la nueva, pero que ya no serán precisas una vez sea culminado el cambio.</w:t>
            </w:r>
          </w:p>
        </w:tc>
        <w:tc>
          <w:tcPr>
            <w:tcW w:w="5013" w:type="dxa"/>
            <w:shd w:val="clear" w:color="auto" w:fill="auto"/>
            <w:tcMar>
              <w:top w:w="100" w:type="dxa"/>
              <w:left w:w="100" w:type="dxa"/>
              <w:bottom w:w="100" w:type="dxa"/>
              <w:right w:w="100" w:type="dxa"/>
            </w:tcMar>
          </w:tcPr>
          <w:p w14:paraId="000001A3" w14:textId="77777777" w:rsidR="00D15BE9" w:rsidRPr="006840DA" w:rsidRDefault="00000000">
            <w:pPr>
              <w:spacing w:after="120" w:line="276" w:lineRule="auto"/>
              <w:rPr>
                <w:rFonts w:ascii="Arial" w:eastAsia="Arial" w:hAnsi="Arial" w:cs="Arial"/>
                <w:sz w:val="22"/>
                <w:szCs w:val="22"/>
              </w:rPr>
            </w:pPr>
            <w:sdt>
              <w:sdtPr>
                <w:tag w:val="goog_rdk_22"/>
                <w:id w:val="-2027167355"/>
              </w:sdtPr>
              <w:sdtContent/>
            </w:sdt>
            <w:r w:rsidR="006C5728" w:rsidRPr="006840DA">
              <w:rPr>
                <w:rFonts w:ascii="Arial" w:eastAsia="Arial" w:hAnsi="Arial" w:cs="Arial"/>
                <w:noProof/>
                <w:sz w:val="22"/>
                <w:szCs w:val="22"/>
              </w:rPr>
              <w:drawing>
                <wp:inline distT="0" distB="0" distL="0" distR="0" wp14:anchorId="336596C9" wp14:editId="5B566E64">
                  <wp:extent cx="1104029" cy="1140732"/>
                  <wp:effectExtent l="0" t="0" r="0" b="0"/>
                  <wp:docPr id="207" name="image12.jpg" descr="Lista de comprobación técnica. Icono vectorial del portapapeles de la lista de comprobación del vector"/>
                  <wp:cNvGraphicFramePr/>
                  <a:graphic xmlns:a="http://schemas.openxmlformats.org/drawingml/2006/main">
                    <a:graphicData uri="http://schemas.openxmlformats.org/drawingml/2006/picture">
                      <pic:pic xmlns:pic="http://schemas.openxmlformats.org/drawingml/2006/picture">
                        <pic:nvPicPr>
                          <pic:cNvPr id="0" name="image12.jpg" descr="Lista de comprobación técnica. Icono vectorial del portapapeles de la lista de comprobación del vector"/>
                          <pic:cNvPicPr preferRelativeResize="0"/>
                        </pic:nvPicPr>
                        <pic:blipFill>
                          <a:blip r:embed="rId46"/>
                          <a:srcRect/>
                          <a:stretch>
                            <a:fillRect/>
                          </a:stretch>
                        </pic:blipFill>
                        <pic:spPr>
                          <a:xfrm>
                            <a:off x="0" y="0"/>
                            <a:ext cx="1104029" cy="1140732"/>
                          </a:xfrm>
                          <a:prstGeom prst="rect">
                            <a:avLst/>
                          </a:prstGeom>
                          <a:ln/>
                        </pic:spPr>
                      </pic:pic>
                    </a:graphicData>
                  </a:graphic>
                </wp:inline>
              </w:drawing>
            </w:r>
          </w:p>
          <w:p w14:paraId="000001A4"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14</w:t>
            </w:r>
          </w:p>
        </w:tc>
      </w:tr>
    </w:tbl>
    <w:p w14:paraId="000001A5" w14:textId="77777777" w:rsidR="00D15BE9" w:rsidRPr="006840DA" w:rsidRDefault="00D15BE9">
      <w:pPr>
        <w:spacing w:after="120" w:line="276" w:lineRule="auto"/>
        <w:rPr>
          <w:rFonts w:ascii="Arial" w:eastAsia="Arial" w:hAnsi="Arial" w:cs="Arial"/>
          <w:sz w:val="22"/>
          <w:szCs w:val="22"/>
        </w:rPr>
      </w:pPr>
    </w:p>
    <w:p w14:paraId="000001A6" w14:textId="77777777" w:rsidR="00D15BE9" w:rsidRPr="006840DA" w:rsidRDefault="00000000">
      <w:pPr>
        <w:spacing w:after="120" w:line="276" w:lineRule="auto"/>
        <w:rPr>
          <w:rFonts w:ascii="Arial" w:eastAsia="Arial" w:hAnsi="Arial" w:cs="Arial"/>
          <w:b/>
          <w:sz w:val="22"/>
          <w:szCs w:val="22"/>
        </w:rPr>
      </w:pPr>
      <w:sdt>
        <w:sdtPr>
          <w:tag w:val="goog_rdk_23"/>
          <w:id w:val="-936288298"/>
        </w:sdtPr>
        <w:sdtContent/>
      </w:sdt>
      <w:r w:rsidR="006C5728" w:rsidRPr="006840DA">
        <w:rPr>
          <w:rFonts w:ascii="Arial" w:eastAsia="Arial" w:hAnsi="Arial" w:cs="Arial"/>
          <w:b/>
          <w:sz w:val="22"/>
          <w:szCs w:val="22"/>
        </w:rPr>
        <w:t>Roles</w:t>
      </w:r>
    </w:p>
    <w:p w14:paraId="000001A7" w14:textId="77777777" w:rsidR="00D15BE9" w:rsidRPr="006840DA" w:rsidRDefault="00D15BE9">
      <w:pPr>
        <w:spacing w:after="120" w:line="276" w:lineRule="auto"/>
        <w:rPr>
          <w:rFonts w:ascii="Arial" w:eastAsia="Arial" w:hAnsi="Arial" w:cs="Arial"/>
          <w:b/>
          <w:sz w:val="22"/>
          <w:szCs w:val="22"/>
        </w:rPr>
      </w:pPr>
    </w:p>
    <w:tbl>
      <w:tblPr>
        <w:tblStyle w:val="afffff8"/>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6840DA" w:rsidRPr="006840DA" w14:paraId="2476195A" w14:textId="77777777">
        <w:trPr>
          <w:trHeight w:val="460"/>
        </w:trPr>
        <w:tc>
          <w:tcPr>
            <w:tcW w:w="1731" w:type="dxa"/>
            <w:shd w:val="clear" w:color="auto" w:fill="C9DAF8"/>
            <w:tcMar>
              <w:top w:w="100" w:type="dxa"/>
              <w:left w:w="100" w:type="dxa"/>
              <w:bottom w:w="100" w:type="dxa"/>
              <w:right w:w="100" w:type="dxa"/>
            </w:tcMar>
          </w:tcPr>
          <w:p w14:paraId="000001A8"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A9"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9" w:name="_heading=h.2s8eyo1" w:colFirst="0" w:colLast="0"/>
            <w:bookmarkEnd w:id="9"/>
            <w:r w:rsidRPr="006840DA">
              <w:rPr>
                <w:rFonts w:ascii="Arial" w:eastAsia="Arial" w:hAnsi="Arial" w:cs="Arial"/>
                <w:sz w:val="22"/>
                <w:szCs w:val="22"/>
              </w:rPr>
              <w:t>Infografía interactiva Punto caliente</w:t>
            </w:r>
          </w:p>
        </w:tc>
      </w:tr>
      <w:tr w:rsidR="006840DA" w:rsidRPr="006840DA" w14:paraId="61B749F7" w14:textId="77777777">
        <w:trPr>
          <w:trHeight w:val="420"/>
        </w:trPr>
        <w:tc>
          <w:tcPr>
            <w:tcW w:w="1731" w:type="dxa"/>
            <w:shd w:val="clear" w:color="auto" w:fill="auto"/>
            <w:tcMar>
              <w:top w:w="100" w:type="dxa"/>
              <w:left w:w="100" w:type="dxa"/>
              <w:bottom w:w="100" w:type="dxa"/>
              <w:right w:w="100" w:type="dxa"/>
            </w:tcMar>
          </w:tcPr>
          <w:p w14:paraId="000001A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1AC"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highlight w:val="white"/>
              </w:rPr>
              <w:t>Los tipos de participantes o roles en la ingeniería de requisitos suelen ser, principalmente</w:t>
            </w:r>
            <w:r w:rsidRPr="006840DA">
              <w:rPr>
                <w:rFonts w:ascii="Arial" w:eastAsia="Arial" w:hAnsi="Arial" w:cs="Arial"/>
                <w:sz w:val="22"/>
                <w:szCs w:val="22"/>
              </w:rPr>
              <w:t>:</w:t>
            </w:r>
          </w:p>
        </w:tc>
      </w:tr>
      <w:tr w:rsidR="006840DA" w:rsidRPr="006840DA" w14:paraId="4F9D7261" w14:textId="77777777">
        <w:trPr>
          <w:trHeight w:val="420"/>
        </w:trPr>
        <w:tc>
          <w:tcPr>
            <w:tcW w:w="13412" w:type="dxa"/>
            <w:gridSpan w:val="3"/>
            <w:shd w:val="clear" w:color="auto" w:fill="auto"/>
            <w:tcMar>
              <w:top w:w="100" w:type="dxa"/>
              <w:left w:w="100" w:type="dxa"/>
              <w:bottom w:w="100" w:type="dxa"/>
              <w:right w:w="100" w:type="dxa"/>
            </w:tcMar>
          </w:tcPr>
          <w:p w14:paraId="000001AE"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noProof/>
                <w:sz w:val="22"/>
                <w:szCs w:val="22"/>
              </w:rPr>
              <w:drawing>
                <wp:inline distT="0" distB="0" distL="0" distR="0" wp14:anchorId="1DD5D636" wp14:editId="2F878DF7">
                  <wp:extent cx="1355579" cy="1188931"/>
                  <wp:effectExtent l="0" t="0" r="0" b="0"/>
                  <wp:docPr id="1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1355579" cy="1188931"/>
                          </a:xfrm>
                          <a:prstGeom prst="rect">
                            <a:avLst/>
                          </a:prstGeom>
                          <a:ln/>
                        </pic:spPr>
                      </pic:pic>
                    </a:graphicData>
                  </a:graphic>
                </wp:inline>
              </w:drawing>
            </w:r>
          </w:p>
          <w:p w14:paraId="000001A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Colocar los siguientes </w:t>
            </w:r>
            <w:proofErr w:type="gramStart"/>
            <w:r w:rsidRPr="006840DA">
              <w:rPr>
                <w:rFonts w:ascii="Arial" w:eastAsia="Arial" w:hAnsi="Arial" w:cs="Arial"/>
                <w:sz w:val="22"/>
                <w:szCs w:val="22"/>
              </w:rPr>
              <w:t>textos  en</w:t>
            </w:r>
            <w:proofErr w:type="gramEnd"/>
            <w:r w:rsidRPr="006840DA">
              <w:rPr>
                <w:rFonts w:ascii="Arial" w:eastAsia="Arial" w:hAnsi="Arial" w:cs="Arial"/>
                <w:sz w:val="22"/>
                <w:szCs w:val="22"/>
              </w:rPr>
              <w:t xml:space="preserve"> cada uno de los espacios de color del círculo, comenzando desde el de arriba a la derecha:</w:t>
            </w:r>
          </w:p>
          <w:p w14:paraId="000001B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Cliente</w:t>
            </w:r>
          </w:p>
          <w:p w14:paraId="000001B1"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Líder</w:t>
            </w:r>
          </w:p>
          <w:p w14:paraId="000001B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Equipo desarrollo</w:t>
            </w:r>
          </w:p>
          <w:p w14:paraId="000001B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Analista</w:t>
            </w:r>
          </w:p>
          <w:p w14:paraId="000001B4"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Usuario</w:t>
            </w:r>
          </w:p>
          <w:p w14:paraId="000001B5" w14:textId="77777777" w:rsidR="00D15BE9" w:rsidRPr="006840DA" w:rsidRDefault="006C5728">
            <w:pPr>
              <w:widowControl w:val="0"/>
              <w:spacing w:after="120" w:line="276" w:lineRule="auto"/>
              <w:rPr>
                <w:rFonts w:ascii="Arial" w:eastAsia="Arial" w:hAnsi="Arial" w:cs="Arial"/>
                <w:i/>
                <w:sz w:val="22"/>
                <w:szCs w:val="22"/>
              </w:rPr>
            </w:pPr>
            <w:proofErr w:type="spellStart"/>
            <w:r w:rsidRPr="006840DA">
              <w:rPr>
                <w:rFonts w:ascii="Arial" w:eastAsia="Arial" w:hAnsi="Arial" w:cs="Arial"/>
                <w:i/>
                <w:sz w:val="22"/>
                <w:szCs w:val="22"/>
              </w:rPr>
              <w:t>Stakeholder</w:t>
            </w:r>
            <w:proofErr w:type="spellEnd"/>
          </w:p>
        </w:tc>
      </w:tr>
      <w:tr w:rsidR="006840DA" w:rsidRPr="006840DA" w14:paraId="6639D16C" w14:textId="77777777">
        <w:trPr>
          <w:trHeight w:val="420"/>
        </w:trPr>
        <w:tc>
          <w:tcPr>
            <w:tcW w:w="1731" w:type="dxa"/>
            <w:shd w:val="clear" w:color="auto" w:fill="auto"/>
            <w:tcMar>
              <w:top w:w="100" w:type="dxa"/>
              <w:left w:w="100" w:type="dxa"/>
              <w:bottom w:w="100" w:type="dxa"/>
              <w:right w:w="100" w:type="dxa"/>
            </w:tcMar>
          </w:tcPr>
          <w:p w14:paraId="000001B8"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B9"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228125_i</w:t>
            </w:r>
            <w:r w:rsidRPr="006840DA">
              <w:rPr>
                <w:rFonts w:ascii="Arial" w:eastAsia="Arial" w:hAnsi="Arial" w:cs="Arial"/>
                <w:sz w:val="22"/>
                <w:szCs w:val="22"/>
              </w:rPr>
              <w:t>15</w:t>
            </w:r>
          </w:p>
        </w:tc>
      </w:tr>
      <w:tr w:rsidR="006840DA" w:rsidRPr="006840DA" w14:paraId="53240270" w14:textId="77777777">
        <w:tc>
          <w:tcPr>
            <w:tcW w:w="1731" w:type="dxa"/>
            <w:shd w:val="clear" w:color="auto" w:fill="auto"/>
            <w:tcMar>
              <w:top w:w="100" w:type="dxa"/>
              <w:left w:w="100" w:type="dxa"/>
              <w:bottom w:w="100" w:type="dxa"/>
              <w:right w:w="100" w:type="dxa"/>
            </w:tcMar>
          </w:tcPr>
          <w:p w14:paraId="000001BB"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BC"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rPr>
              <w:t>Es el responsable de la financiación del proyecto y tiene capacidad ejecutiva de tomar decisiones. Normalmente tiene una visión global del modelo de negocio.</w:t>
            </w:r>
          </w:p>
        </w:tc>
        <w:tc>
          <w:tcPr>
            <w:tcW w:w="4801" w:type="dxa"/>
            <w:shd w:val="clear" w:color="auto" w:fill="auto"/>
            <w:tcMar>
              <w:top w:w="100" w:type="dxa"/>
              <w:left w:w="100" w:type="dxa"/>
              <w:bottom w:w="100" w:type="dxa"/>
              <w:right w:w="100" w:type="dxa"/>
            </w:tcMar>
          </w:tcPr>
          <w:p w14:paraId="000001B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Cliente</w:t>
            </w:r>
          </w:p>
        </w:tc>
      </w:tr>
      <w:tr w:rsidR="006840DA" w:rsidRPr="006840DA" w14:paraId="277E533D" w14:textId="77777777">
        <w:tc>
          <w:tcPr>
            <w:tcW w:w="1731" w:type="dxa"/>
            <w:shd w:val="clear" w:color="auto" w:fill="auto"/>
            <w:tcMar>
              <w:top w:w="100" w:type="dxa"/>
              <w:left w:w="100" w:type="dxa"/>
              <w:bottom w:w="100" w:type="dxa"/>
              <w:right w:w="100" w:type="dxa"/>
            </w:tcMar>
          </w:tcPr>
          <w:p w14:paraId="000001BE"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BF"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rPr>
              <w:t>Administra el proyecto.</w:t>
            </w:r>
          </w:p>
        </w:tc>
        <w:tc>
          <w:tcPr>
            <w:tcW w:w="4801" w:type="dxa"/>
            <w:shd w:val="clear" w:color="auto" w:fill="auto"/>
            <w:tcMar>
              <w:top w:w="100" w:type="dxa"/>
              <w:left w:w="100" w:type="dxa"/>
              <w:bottom w:w="100" w:type="dxa"/>
              <w:right w:w="100" w:type="dxa"/>
            </w:tcMar>
          </w:tcPr>
          <w:p w14:paraId="000001C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Líder</w:t>
            </w:r>
          </w:p>
        </w:tc>
      </w:tr>
      <w:tr w:rsidR="006840DA" w:rsidRPr="006840DA" w14:paraId="344C08C1" w14:textId="77777777">
        <w:tc>
          <w:tcPr>
            <w:tcW w:w="1731" w:type="dxa"/>
            <w:shd w:val="clear" w:color="auto" w:fill="auto"/>
            <w:tcMar>
              <w:top w:w="100" w:type="dxa"/>
              <w:left w:w="100" w:type="dxa"/>
              <w:bottom w:w="100" w:type="dxa"/>
              <w:right w:w="100" w:type="dxa"/>
            </w:tcMar>
          </w:tcPr>
          <w:p w14:paraId="000001C1"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C2"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rPr>
              <w:t>Se le asignan los requerimientos y los desarrolla.</w:t>
            </w:r>
          </w:p>
        </w:tc>
        <w:tc>
          <w:tcPr>
            <w:tcW w:w="4801" w:type="dxa"/>
            <w:shd w:val="clear" w:color="auto" w:fill="auto"/>
            <w:tcMar>
              <w:top w:w="100" w:type="dxa"/>
              <w:left w:w="100" w:type="dxa"/>
              <w:bottom w:w="100" w:type="dxa"/>
              <w:right w:w="100" w:type="dxa"/>
            </w:tcMar>
          </w:tcPr>
          <w:p w14:paraId="000001C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Equipo desarrollo</w:t>
            </w:r>
          </w:p>
        </w:tc>
      </w:tr>
      <w:tr w:rsidR="006840DA" w:rsidRPr="006840DA" w14:paraId="63F8936D" w14:textId="77777777">
        <w:tc>
          <w:tcPr>
            <w:tcW w:w="1731" w:type="dxa"/>
            <w:shd w:val="clear" w:color="auto" w:fill="auto"/>
            <w:tcMar>
              <w:top w:w="100" w:type="dxa"/>
              <w:left w:w="100" w:type="dxa"/>
              <w:bottom w:w="100" w:type="dxa"/>
              <w:right w:w="100" w:type="dxa"/>
            </w:tcMar>
          </w:tcPr>
          <w:p w14:paraId="000001C4"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1C5"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Lidera y coordina la identificación de requisitos y el modelamiento de casos de uso esbozando las funcionalidades y delimitando el sistema.</w:t>
            </w:r>
          </w:p>
        </w:tc>
        <w:tc>
          <w:tcPr>
            <w:tcW w:w="4801" w:type="dxa"/>
            <w:shd w:val="clear" w:color="auto" w:fill="auto"/>
            <w:tcMar>
              <w:top w:w="100" w:type="dxa"/>
              <w:left w:w="100" w:type="dxa"/>
              <w:bottom w:w="100" w:type="dxa"/>
              <w:right w:w="100" w:type="dxa"/>
            </w:tcMar>
          </w:tcPr>
          <w:p w14:paraId="000001C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Analista</w:t>
            </w:r>
          </w:p>
        </w:tc>
      </w:tr>
      <w:tr w:rsidR="006840DA" w:rsidRPr="006840DA" w14:paraId="523CA918" w14:textId="77777777">
        <w:tc>
          <w:tcPr>
            <w:tcW w:w="1731" w:type="dxa"/>
            <w:shd w:val="clear" w:color="auto" w:fill="auto"/>
            <w:tcMar>
              <w:top w:w="100" w:type="dxa"/>
              <w:left w:w="100" w:type="dxa"/>
              <w:bottom w:w="100" w:type="dxa"/>
              <w:right w:w="100" w:type="dxa"/>
            </w:tcMar>
          </w:tcPr>
          <w:p w14:paraId="000001C7"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1C8"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rPr>
              <w:t xml:space="preserve">Es el usuario potencial del </w:t>
            </w:r>
            <w:r w:rsidRPr="006840DA">
              <w:rPr>
                <w:rFonts w:ascii="Arial" w:eastAsia="Arial" w:hAnsi="Arial" w:cs="Arial"/>
                <w:i/>
                <w:sz w:val="22"/>
                <w:szCs w:val="22"/>
              </w:rPr>
              <w:t>software</w:t>
            </w:r>
            <w:r w:rsidRPr="006840DA">
              <w:rPr>
                <w:rFonts w:ascii="Arial" w:eastAsia="Arial" w:hAnsi="Arial" w:cs="Arial"/>
                <w:sz w:val="22"/>
                <w:szCs w:val="22"/>
              </w:rPr>
              <w:t xml:space="preserve"> a desarrollar en el proyecto y tiene una visión detallada, aunque puede que parcial, del modelo de negocio.</w:t>
            </w:r>
          </w:p>
        </w:tc>
        <w:tc>
          <w:tcPr>
            <w:tcW w:w="4801" w:type="dxa"/>
            <w:shd w:val="clear" w:color="auto" w:fill="auto"/>
            <w:tcMar>
              <w:top w:w="100" w:type="dxa"/>
              <w:left w:w="100" w:type="dxa"/>
              <w:bottom w:w="100" w:type="dxa"/>
              <w:right w:w="100" w:type="dxa"/>
            </w:tcMar>
          </w:tcPr>
          <w:p w14:paraId="000001C9"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Usuario</w:t>
            </w:r>
          </w:p>
        </w:tc>
      </w:tr>
      <w:tr w:rsidR="006840DA" w:rsidRPr="006840DA" w14:paraId="7C2FD827" w14:textId="77777777">
        <w:tc>
          <w:tcPr>
            <w:tcW w:w="1731" w:type="dxa"/>
            <w:shd w:val="clear" w:color="auto" w:fill="auto"/>
            <w:tcMar>
              <w:top w:w="100" w:type="dxa"/>
              <w:left w:w="100" w:type="dxa"/>
              <w:bottom w:w="100" w:type="dxa"/>
              <w:right w:w="100" w:type="dxa"/>
            </w:tcMar>
          </w:tcPr>
          <w:p w14:paraId="000001CA"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Punto caliente 6</w:t>
            </w:r>
          </w:p>
        </w:tc>
        <w:tc>
          <w:tcPr>
            <w:tcW w:w="6880" w:type="dxa"/>
            <w:shd w:val="clear" w:color="auto" w:fill="auto"/>
            <w:tcMar>
              <w:top w:w="100" w:type="dxa"/>
              <w:left w:w="100" w:type="dxa"/>
              <w:bottom w:w="100" w:type="dxa"/>
              <w:right w:w="100" w:type="dxa"/>
            </w:tcMar>
          </w:tcPr>
          <w:p w14:paraId="000001CB"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rPr>
              <w:t>Cualquier persona que tenga influencia directa o indirecta sobre los requisitos del sistema. Ejemplo: usuarios finales.</w:t>
            </w:r>
          </w:p>
        </w:tc>
        <w:tc>
          <w:tcPr>
            <w:tcW w:w="4801" w:type="dxa"/>
            <w:shd w:val="clear" w:color="auto" w:fill="auto"/>
            <w:tcMar>
              <w:top w:w="100" w:type="dxa"/>
              <w:left w:w="100" w:type="dxa"/>
              <w:bottom w:w="100" w:type="dxa"/>
              <w:right w:w="100" w:type="dxa"/>
            </w:tcMar>
          </w:tcPr>
          <w:p w14:paraId="000001CC" w14:textId="77777777" w:rsidR="00D15BE9" w:rsidRPr="006840DA" w:rsidRDefault="006C5728">
            <w:pPr>
              <w:widowControl w:val="0"/>
              <w:spacing w:after="120" w:line="276" w:lineRule="auto"/>
              <w:rPr>
                <w:rFonts w:ascii="Arial" w:eastAsia="Arial" w:hAnsi="Arial" w:cs="Arial"/>
                <w:sz w:val="22"/>
                <w:szCs w:val="22"/>
              </w:rPr>
            </w:pPr>
            <w:proofErr w:type="spellStart"/>
            <w:r w:rsidRPr="006840DA">
              <w:rPr>
                <w:rFonts w:ascii="Arial" w:eastAsia="Arial" w:hAnsi="Arial" w:cs="Arial"/>
                <w:i/>
                <w:sz w:val="22"/>
                <w:szCs w:val="22"/>
              </w:rPr>
              <w:t>Stakeholder</w:t>
            </w:r>
            <w:proofErr w:type="spellEnd"/>
          </w:p>
        </w:tc>
      </w:tr>
    </w:tbl>
    <w:p w14:paraId="000001CD" w14:textId="77777777" w:rsidR="00D15BE9" w:rsidRPr="006840DA" w:rsidRDefault="00D15BE9">
      <w:pPr>
        <w:spacing w:after="120" w:line="276" w:lineRule="auto"/>
        <w:rPr>
          <w:rFonts w:ascii="Arial" w:eastAsia="Arial" w:hAnsi="Arial" w:cs="Arial"/>
          <w:sz w:val="22"/>
          <w:szCs w:val="22"/>
        </w:rPr>
      </w:pPr>
    </w:p>
    <w:p w14:paraId="000001CE" w14:textId="77777777" w:rsidR="00D15BE9" w:rsidRPr="006840DA" w:rsidRDefault="006C5728">
      <w:pPr>
        <w:numPr>
          <w:ilvl w:val="0"/>
          <w:numId w:val="6"/>
        </w:numPr>
        <w:pBdr>
          <w:top w:val="nil"/>
          <w:left w:val="nil"/>
          <w:bottom w:val="nil"/>
          <w:right w:val="nil"/>
          <w:between w:val="nil"/>
        </w:pBdr>
        <w:spacing w:after="120" w:line="276" w:lineRule="auto"/>
        <w:ind w:left="357" w:hanging="357"/>
        <w:jc w:val="both"/>
        <w:rPr>
          <w:rFonts w:ascii="Arial" w:eastAsia="Arial" w:hAnsi="Arial" w:cs="Arial"/>
          <w:b/>
          <w:sz w:val="22"/>
          <w:szCs w:val="22"/>
        </w:rPr>
      </w:pPr>
      <w:r w:rsidRPr="006840DA">
        <w:rPr>
          <w:rFonts w:ascii="Arial" w:eastAsia="Arial" w:hAnsi="Arial" w:cs="Arial"/>
          <w:b/>
          <w:sz w:val="22"/>
          <w:szCs w:val="22"/>
        </w:rPr>
        <w:t>Herramientas de modelado</w:t>
      </w:r>
    </w:p>
    <w:p w14:paraId="000001CF" w14:textId="77777777" w:rsidR="00D15BE9" w:rsidRPr="006840DA" w:rsidRDefault="00D15BE9">
      <w:pPr>
        <w:spacing w:after="120" w:line="276" w:lineRule="auto"/>
        <w:rPr>
          <w:rFonts w:ascii="Arial" w:eastAsia="Arial" w:hAnsi="Arial" w:cs="Arial"/>
          <w:sz w:val="22"/>
          <w:szCs w:val="22"/>
        </w:rPr>
      </w:pPr>
    </w:p>
    <w:tbl>
      <w:tblPr>
        <w:tblStyle w:val="afffff9"/>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52845996" w14:textId="77777777">
        <w:trPr>
          <w:trHeight w:val="444"/>
        </w:trPr>
        <w:tc>
          <w:tcPr>
            <w:tcW w:w="13422" w:type="dxa"/>
            <w:shd w:val="clear" w:color="auto" w:fill="8DB3E2"/>
          </w:tcPr>
          <w:p w14:paraId="000001D0"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3A6DAE6D" w14:textId="77777777">
        <w:tc>
          <w:tcPr>
            <w:tcW w:w="13422" w:type="dxa"/>
          </w:tcPr>
          <w:p w14:paraId="000001D1"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sz w:val="22"/>
                <w:szCs w:val="22"/>
                <w:highlight w:val="white"/>
              </w:rPr>
              <w:t xml:space="preserve">Tienen como objetivo definir el sistema y capturar la funcionalidad que debe ofrecer desde la perspectiva del usuario. Este modelo puede funcionar como un contrato entre el cliente y el desarrollador y, por lo tanto, proyecta lo que el cliente desea según la percepción del desarrollador. </w:t>
            </w:r>
          </w:p>
        </w:tc>
      </w:tr>
    </w:tbl>
    <w:p w14:paraId="000001D2" w14:textId="77777777" w:rsidR="00D15BE9" w:rsidRPr="006840DA" w:rsidRDefault="00D15BE9">
      <w:pPr>
        <w:spacing w:after="120" w:line="276" w:lineRule="auto"/>
        <w:rPr>
          <w:rFonts w:ascii="Arial" w:eastAsia="Arial" w:hAnsi="Arial" w:cs="Arial"/>
          <w:sz w:val="22"/>
          <w:szCs w:val="22"/>
        </w:rPr>
      </w:pPr>
    </w:p>
    <w:tbl>
      <w:tblPr>
        <w:tblStyle w:val="afffffa"/>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840DA" w:rsidRPr="006840DA" w14:paraId="1CC96AC2" w14:textId="77777777">
        <w:trPr>
          <w:trHeight w:val="580"/>
        </w:trPr>
        <w:tc>
          <w:tcPr>
            <w:tcW w:w="1534" w:type="dxa"/>
            <w:shd w:val="clear" w:color="auto" w:fill="C9DAF8"/>
            <w:tcMar>
              <w:top w:w="100" w:type="dxa"/>
              <w:left w:w="100" w:type="dxa"/>
              <w:bottom w:w="100" w:type="dxa"/>
              <w:right w:w="100" w:type="dxa"/>
            </w:tcMar>
          </w:tcPr>
          <w:p w14:paraId="000001D3"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1D4" w14:textId="77777777" w:rsidR="00D15BE9" w:rsidRPr="006840DA" w:rsidRDefault="006C5728">
            <w:pPr>
              <w:pStyle w:val="Ttulo"/>
              <w:widowControl w:val="0"/>
              <w:spacing w:after="120" w:line="276" w:lineRule="auto"/>
              <w:jc w:val="center"/>
              <w:rPr>
                <w:rFonts w:ascii="Arial" w:eastAsia="Arial" w:hAnsi="Arial" w:cs="Arial"/>
                <w:sz w:val="22"/>
                <w:szCs w:val="22"/>
              </w:rPr>
            </w:pPr>
            <w:r w:rsidRPr="006840DA">
              <w:rPr>
                <w:rFonts w:ascii="Arial" w:eastAsia="Arial" w:hAnsi="Arial" w:cs="Arial"/>
                <w:sz w:val="22"/>
                <w:szCs w:val="22"/>
              </w:rPr>
              <w:t>Acordeón tipo 1</w:t>
            </w:r>
          </w:p>
        </w:tc>
      </w:tr>
      <w:tr w:rsidR="006840DA" w:rsidRPr="006840DA" w14:paraId="7611622D" w14:textId="77777777">
        <w:trPr>
          <w:trHeight w:val="420"/>
        </w:trPr>
        <w:tc>
          <w:tcPr>
            <w:tcW w:w="1534" w:type="dxa"/>
            <w:shd w:val="clear" w:color="auto" w:fill="auto"/>
            <w:tcMar>
              <w:top w:w="100" w:type="dxa"/>
              <w:left w:w="100" w:type="dxa"/>
              <w:bottom w:w="100" w:type="dxa"/>
              <w:right w:w="100" w:type="dxa"/>
            </w:tcMar>
          </w:tcPr>
          <w:p w14:paraId="000001D5"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1D6" w14:textId="77777777" w:rsidR="00D15BE9" w:rsidRPr="006840DA" w:rsidRDefault="006C5728">
            <w:pPr>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El modelo de requisitos y el modelo de casos de uso son la base para los demás modelos. Presentan los siguientes tipos:</w:t>
            </w:r>
          </w:p>
        </w:tc>
      </w:tr>
      <w:tr w:rsidR="006840DA" w:rsidRPr="006840DA" w14:paraId="60C9AC0D" w14:textId="77777777">
        <w:trPr>
          <w:trHeight w:val="420"/>
        </w:trPr>
        <w:tc>
          <w:tcPr>
            <w:tcW w:w="13412" w:type="dxa"/>
            <w:gridSpan w:val="2"/>
            <w:shd w:val="clear" w:color="auto" w:fill="auto"/>
            <w:tcMar>
              <w:top w:w="100" w:type="dxa"/>
              <w:left w:w="100" w:type="dxa"/>
              <w:bottom w:w="100" w:type="dxa"/>
              <w:right w:w="100" w:type="dxa"/>
            </w:tcMar>
          </w:tcPr>
          <w:p w14:paraId="000001D7" w14:textId="77777777" w:rsidR="00D15BE9" w:rsidRPr="006840DA" w:rsidRDefault="00000000">
            <w:pPr>
              <w:spacing w:after="120" w:line="276" w:lineRule="auto"/>
              <w:rPr>
                <w:rFonts w:ascii="Arial" w:eastAsia="Arial" w:hAnsi="Arial" w:cs="Arial"/>
                <w:sz w:val="22"/>
                <w:szCs w:val="22"/>
              </w:rPr>
            </w:pPr>
            <w:sdt>
              <w:sdtPr>
                <w:tag w:val="goog_rdk_24"/>
                <w:id w:val="668992939"/>
              </w:sdtPr>
              <w:sdtContent/>
            </w:sdt>
            <w:r w:rsidR="006C5728" w:rsidRPr="006840DA">
              <w:rPr>
                <w:rFonts w:ascii="Arial" w:eastAsia="Arial" w:hAnsi="Arial" w:cs="Arial"/>
                <w:noProof/>
                <w:sz w:val="22"/>
                <w:szCs w:val="22"/>
              </w:rPr>
              <w:drawing>
                <wp:inline distT="0" distB="0" distL="0" distR="0" wp14:anchorId="7E5E06FB" wp14:editId="783ECB9C">
                  <wp:extent cx="1770932" cy="1533219"/>
                  <wp:effectExtent l="0" t="0" r="0" b="0"/>
                  <wp:docPr id="194" name="image6.jpg" descr="Plantilla vectorial de página de inicio de desarrollo web. Posibilidad de uso del programa y rendimiento del diseño de interfaz de usuario del encabezado del sitio web con ilustración isométrica. Ingeniería de aplicaciones Fullstack, concepto de isometría de banners web devops"/>
                  <wp:cNvGraphicFramePr/>
                  <a:graphic xmlns:a="http://schemas.openxmlformats.org/drawingml/2006/main">
                    <a:graphicData uri="http://schemas.openxmlformats.org/drawingml/2006/picture">
                      <pic:pic xmlns:pic="http://schemas.openxmlformats.org/drawingml/2006/picture">
                        <pic:nvPicPr>
                          <pic:cNvPr id="0" name="image6.jpg" descr="Plantilla vectorial de página de inicio de desarrollo web. Posibilidad de uso del programa y rendimiento del diseño de interfaz de usuario del encabezado del sitio web con ilustración isométrica. Ingeniería de aplicaciones Fullstack, concepto de isometría de banners web devops"/>
                          <pic:cNvPicPr preferRelativeResize="0"/>
                        </pic:nvPicPr>
                        <pic:blipFill>
                          <a:blip r:embed="rId48"/>
                          <a:srcRect/>
                          <a:stretch>
                            <a:fillRect/>
                          </a:stretch>
                        </pic:blipFill>
                        <pic:spPr>
                          <a:xfrm>
                            <a:off x="0" y="0"/>
                            <a:ext cx="1770932" cy="1533219"/>
                          </a:xfrm>
                          <a:prstGeom prst="rect">
                            <a:avLst/>
                          </a:prstGeom>
                          <a:ln/>
                        </pic:spPr>
                      </pic:pic>
                    </a:graphicData>
                  </a:graphic>
                </wp:inline>
              </w:drawing>
            </w:r>
          </w:p>
          <w:p w14:paraId="000001D8"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 xml:space="preserve">Imagen: </w:t>
            </w:r>
            <w:r w:rsidRPr="006840DA">
              <w:rPr>
                <w:rFonts w:ascii="Arial" w:eastAsia="Arial" w:hAnsi="Arial" w:cs="Arial"/>
                <w:sz w:val="22"/>
                <w:szCs w:val="22"/>
                <w:highlight w:val="white"/>
              </w:rPr>
              <w:t>228125_i</w:t>
            </w:r>
            <w:r w:rsidRPr="006840DA">
              <w:rPr>
                <w:rFonts w:ascii="Arial" w:eastAsia="Arial" w:hAnsi="Arial" w:cs="Arial"/>
                <w:sz w:val="22"/>
                <w:szCs w:val="22"/>
              </w:rPr>
              <w:t>16</w:t>
            </w:r>
          </w:p>
        </w:tc>
      </w:tr>
      <w:tr w:rsidR="006840DA" w:rsidRPr="006840DA" w14:paraId="33DA5227" w14:textId="77777777">
        <w:trPr>
          <w:trHeight w:val="420"/>
        </w:trPr>
        <w:tc>
          <w:tcPr>
            <w:tcW w:w="13412" w:type="dxa"/>
            <w:gridSpan w:val="2"/>
            <w:shd w:val="clear" w:color="auto" w:fill="auto"/>
            <w:tcMar>
              <w:top w:w="100" w:type="dxa"/>
              <w:left w:w="100" w:type="dxa"/>
              <w:bottom w:w="100" w:type="dxa"/>
              <w:right w:w="100" w:type="dxa"/>
            </w:tcMar>
          </w:tcPr>
          <w:p w14:paraId="000001DA" w14:textId="77777777" w:rsidR="00D15BE9" w:rsidRPr="006840DA" w:rsidRDefault="006C5728">
            <w:pPr>
              <w:shd w:val="clear" w:color="auto" w:fill="FFFFFF"/>
              <w:spacing w:after="120" w:line="276" w:lineRule="auto"/>
              <w:jc w:val="both"/>
              <w:rPr>
                <w:rFonts w:ascii="Arial" w:eastAsia="Arial" w:hAnsi="Arial" w:cs="Arial"/>
                <w:b/>
                <w:sz w:val="22"/>
                <w:szCs w:val="22"/>
                <w:highlight w:val="white"/>
              </w:rPr>
            </w:pPr>
            <w:r w:rsidRPr="006840DA">
              <w:rPr>
                <w:rFonts w:ascii="Arial" w:eastAsia="Arial" w:hAnsi="Arial" w:cs="Arial"/>
                <w:b/>
                <w:sz w:val="22"/>
                <w:szCs w:val="22"/>
                <w:highlight w:val="white"/>
              </w:rPr>
              <w:t>Requisitos</w:t>
            </w:r>
          </w:p>
          <w:p w14:paraId="000001DB" w14:textId="328AE739"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 xml:space="preserve">El </w:t>
            </w:r>
            <w:r w:rsidR="00B2051E" w:rsidRPr="006840DA">
              <w:rPr>
                <w:rFonts w:ascii="Arial" w:eastAsia="Arial" w:hAnsi="Arial" w:cs="Arial"/>
                <w:sz w:val="22"/>
                <w:szCs w:val="22"/>
                <w:highlight w:val="white"/>
              </w:rPr>
              <w:t>ejemplo</w:t>
            </w:r>
            <w:r w:rsidRPr="006840DA">
              <w:rPr>
                <w:rFonts w:ascii="Arial" w:eastAsia="Arial" w:hAnsi="Arial" w:cs="Arial"/>
                <w:sz w:val="22"/>
                <w:szCs w:val="22"/>
                <w:highlight w:val="white"/>
              </w:rPr>
              <w:t xml:space="preserve"> de casos de uso</w:t>
            </w:r>
            <w:r w:rsidR="00B2051E" w:rsidRPr="006840DA">
              <w:rPr>
                <w:rFonts w:ascii="Arial" w:eastAsia="Arial" w:hAnsi="Arial" w:cs="Arial"/>
                <w:sz w:val="22"/>
                <w:szCs w:val="22"/>
                <w:highlight w:val="white"/>
              </w:rPr>
              <w:t>,</w:t>
            </w:r>
            <w:r w:rsidRPr="006840DA">
              <w:rPr>
                <w:rFonts w:ascii="Arial" w:eastAsia="Arial" w:hAnsi="Arial" w:cs="Arial"/>
                <w:sz w:val="22"/>
                <w:szCs w:val="22"/>
                <w:highlight w:val="white"/>
              </w:rPr>
              <w:t xml:space="preserve"> sirve para formular el modelo de requisitos, el cual se desarrolla en conjunto con otros modelos</w:t>
            </w:r>
            <w:r w:rsidR="00D61539" w:rsidRPr="006840DA">
              <w:rPr>
                <w:rFonts w:ascii="Arial" w:eastAsia="Arial" w:hAnsi="Arial" w:cs="Arial"/>
                <w:sz w:val="22"/>
                <w:szCs w:val="22"/>
                <w:highlight w:val="white"/>
              </w:rPr>
              <w:t>.</w:t>
            </w:r>
          </w:p>
        </w:tc>
      </w:tr>
      <w:tr w:rsidR="006840DA" w:rsidRPr="006840DA" w14:paraId="598E7D6E" w14:textId="77777777">
        <w:trPr>
          <w:trHeight w:val="420"/>
        </w:trPr>
        <w:tc>
          <w:tcPr>
            <w:tcW w:w="13412" w:type="dxa"/>
            <w:gridSpan w:val="2"/>
            <w:shd w:val="clear" w:color="auto" w:fill="auto"/>
            <w:tcMar>
              <w:top w:w="100" w:type="dxa"/>
              <w:left w:w="100" w:type="dxa"/>
              <w:bottom w:w="100" w:type="dxa"/>
              <w:right w:w="100" w:type="dxa"/>
            </w:tcMar>
          </w:tcPr>
          <w:p w14:paraId="000001DD" w14:textId="77777777" w:rsidR="00D15BE9" w:rsidRPr="006840DA" w:rsidRDefault="006C5728">
            <w:pPr>
              <w:shd w:val="clear" w:color="auto" w:fill="FFFFFF"/>
              <w:spacing w:after="120" w:line="276" w:lineRule="auto"/>
              <w:jc w:val="both"/>
              <w:rPr>
                <w:rFonts w:ascii="Arial" w:eastAsia="Arial" w:hAnsi="Arial" w:cs="Arial"/>
                <w:b/>
                <w:sz w:val="22"/>
                <w:szCs w:val="22"/>
                <w:highlight w:val="white"/>
              </w:rPr>
            </w:pPr>
            <w:r w:rsidRPr="006840DA">
              <w:rPr>
                <w:rFonts w:ascii="Arial" w:eastAsia="Arial" w:hAnsi="Arial" w:cs="Arial"/>
                <w:b/>
                <w:sz w:val="22"/>
                <w:szCs w:val="22"/>
                <w:highlight w:val="white"/>
              </w:rPr>
              <w:t>Análisis</w:t>
            </w:r>
          </w:p>
          <w:p w14:paraId="000001DE" w14:textId="77777777"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La funcionalidad preparada por el modelo de casos de uso se estructura en el modelo de análisis, que es estable con respecto a cambios, y un modelo lógico y autónomo del ambiente de implementación.</w:t>
            </w:r>
          </w:p>
        </w:tc>
      </w:tr>
      <w:tr w:rsidR="006840DA" w:rsidRPr="006840DA" w14:paraId="4A6EC7F1" w14:textId="77777777">
        <w:trPr>
          <w:trHeight w:val="420"/>
        </w:trPr>
        <w:tc>
          <w:tcPr>
            <w:tcW w:w="13412" w:type="dxa"/>
            <w:gridSpan w:val="2"/>
            <w:shd w:val="clear" w:color="auto" w:fill="auto"/>
            <w:tcMar>
              <w:top w:w="100" w:type="dxa"/>
              <w:left w:w="100" w:type="dxa"/>
              <w:bottom w:w="100" w:type="dxa"/>
              <w:right w:w="100" w:type="dxa"/>
            </w:tcMar>
          </w:tcPr>
          <w:p w14:paraId="000001E0" w14:textId="77777777" w:rsidR="00D15BE9" w:rsidRPr="006840DA" w:rsidRDefault="006C5728">
            <w:pPr>
              <w:shd w:val="clear" w:color="auto" w:fill="FFFFFF"/>
              <w:spacing w:after="120" w:line="276" w:lineRule="auto"/>
              <w:jc w:val="both"/>
              <w:rPr>
                <w:rFonts w:ascii="Arial" w:eastAsia="Arial" w:hAnsi="Arial" w:cs="Arial"/>
                <w:b/>
                <w:sz w:val="22"/>
                <w:szCs w:val="22"/>
                <w:highlight w:val="white"/>
              </w:rPr>
            </w:pPr>
            <w:r w:rsidRPr="006840DA">
              <w:rPr>
                <w:rFonts w:ascii="Arial" w:eastAsia="Arial" w:hAnsi="Arial" w:cs="Arial"/>
                <w:b/>
                <w:sz w:val="22"/>
                <w:szCs w:val="22"/>
                <w:highlight w:val="white"/>
              </w:rPr>
              <w:t>Diseño</w:t>
            </w:r>
          </w:p>
          <w:p w14:paraId="000001E1" w14:textId="77777777"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La funcionalidad de los casos de uso ya estructurada por el análisis es llevada a cabo por el modelo de diseño, así se ajusta al ambiente de implementación real y se refina aún más.</w:t>
            </w:r>
          </w:p>
        </w:tc>
      </w:tr>
      <w:tr w:rsidR="006840DA" w:rsidRPr="006840DA" w14:paraId="16F9405F" w14:textId="77777777">
        <w:trPr>
          <w:trHeight w:val="420"/>
        </w:trPr>
        <w:tc>
          <w:tcPr>
            <w:tcW w:w="13412" w:type="dxa"/>
            <w:gridSpan w:val="2"/>
            <w:shd w:val="clear" w:color="auto" w:fill="auto"/>
            <w:tcMar>
              <w:top w:w="100" w:type="dxa"/>
              <w:left w:w="100" w:type="dxa"/>
              <w:bottom w:w="100" w:type="dxa"/>
              <w:right w:w="100" w:type="dxa"/>
            </w:tcMar>
          </w:tcPr>
          <w:p w14:paraId="000001E3" w14:textId="77777777" w:rsidR="00D15BE9" w:rsidRPr="006840DA" w:rsidRDefault="006C5728">
            <w:pPr>
              <w:shd w:val="clear" w:color="auto" w:fill="FFFFFF"/>
              <w:spacing w:after="120" w:line="276" w:lineRule="auto"/>
              <w:jc w:val="both"/>
              <w:rPr>
                <w:rFonts w:ascii="Arial" w:eastAsia="Arial" w:hAnsi="Arial" w:cs="Arial"/>
                <w:b/>
                <w:sz w:val="22"/>
                <w:szCs w:val="22"/>
                <w:highlight w:val="white"/>
              </w:rPr>
            </w:pPr>
            <w:r w:rsidRPr="006840DA">
              <w:rPr>
                <w:rFonts w:ascii="Arial" w:eastAsia="Arial" w:hAnsi="Arial" w:cs="Arial"/>
                <w:b/>
                <w:sz w:val="22"/>
                <w:szCs w:val="22"/>
                <w:highlight w:val="white"/>
              </w:rPr>
              <w:t>Implementación</w:t>
            </w:r>
          </w:p>
          <w:p w14:paraId="000001E4" w14:textId="77777777"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Los casos de uso son ejecutados mediante el código fuente en el modelo de implementación.</w:t>
            </w:r>
          </w:p>
        </w:tc>
      </w:tr>
      <w:tr w:rsidR="006840DA" w:rsidRPr="006840DA" w14:paraId="73272B7D" w14:textId="77777777">
        <w:trPr>
          <w:trHeight w:val="420"/>
        </w:trPr>
        <w:tc>
          <w:tcPr>
            <w:tcW w:w="13412" w:type="dxa"/>
            <w:gridSpan w:val="2"/>
            <w:shd w:val="clear" w:color="auto" w:fill="auto"/>
            <w:tcMar>
              <w:top w:w="100" w:type="dxa"/>
              <w:left w:w="100" w:type="dxa"/>
              <w:bottom w:w="100" w:type="dxa"/>
              <w:right w:w="100" w:type="dxa"/>
            </w:tcMar>
          </w:tcPr>
          <w:p w14:paraId="000001E6" w14:textId="77777777" w:rsidR="00D15BE9" w:rsidRPr="006840DA" w:rsidRDefault="006C5728">
            <w:pPr>
              <w:shd w:val="clear" w:color="auto" w:fill="FFFFFF"/>
              <w:spacing w:after="120" w:line="276" w:lineRule="auto"/>
              <w:jc w:val="both"/>
              <w:rPr>
                <w:rFonts w:ascii="Arial" w:eastAsia="Arial" w:hAnsi="Arial" w:cs="Arial"/>
                <w:b/>
                <w:sz w:val="22"/>
                <w:szCs w:val="22"/>
                <w:highlight w:val="white"/>
              </w:rPr>
            </w:pPr>
            <w:r w:rsidRPr="006840DA">
              <w:rPr>
                <w:rFonts w:ascii="Arial" w:eastAsia="Arial" w:hAnsi="Arial" w:cs="Arial"/>
                <w:b/>
                <w:sz w:val="22"/>
                <w:szCs w:val="22"/>
                <w:highlight w:val="white"/>
              </w:rPr>
              <w:t>Pruebas</w:t>
            </w:r>
          </w:p>
          <w:p w14:paraId="000001E7" w14:textId="77777777"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Los casos de uso son tratados a través de las pruebas de componentes y pruebas de integración.</w:t>
            </w:r>
          </w:p>
        </w:tc>
      </w:tr>
      <w:tr w:rsidR="006840DA" w:rsidRPr="006840DA" w14:paraId="40BC5658" w14:textId="77777777">
        <w:trPr>
          <w:trHeight w:val="420"/>
        </w:trPr>
        <w:tc>
          <w:tcPr>
            <w:tcW w:w="13412" w:type="dxa"/>
            <w:gridSpan w:val="2"/>
            <w:shd w:val="clear" w:color="auto" w:fill="auto"/>
            <w:tcMar>
              <w:top w:w="100" w:type="dxa"/>
              <w:left w:w="100" w:type="dxa"/>
              <w:bottom w:w="100" w:type="dxa"/>
              <w:right w:w="100" w:type="dxa"/>
            </w:tcMar>
          </w:tcPr>
          <w:p w14:paraId="000001E9" w14:textId="77777777" w:rsidR="00D15BE9" w:rsidRPr="006840DA" w:rsidRDefault="006C5728">
            <w:pPr>
              <w:shd w:val="clear" w:color="auto" w:fill="FFFFFF"/>
              <w:spacing w:after="120" w:line="276" w:lineRule="auto"/>
              <w:jc w:val="both"/>
              <w:rPr>
                <w:rFonts w:ascii="Arial" w:eastAsia="Arial" w:hAnsi="Arial" w:cs="Arial"/>
                <w:b/>
                <w:sz w:val="22"/>
                <w:szCs w:val="22"/>
                <w:highlight w:val="white"/>
              </w:rPr>
            </w:pPr>
            <w:r w:rsidRPr="006840DA">
              <w:rPr>
                <w:rFonts w:ascii="Arial" w:eastAsia="Arial" w:hAnsi="Arial" w:cs="Arial"/>
                <w:b/>
                <w:sz w:val="22"/>
                <w:szCs w:val="22"/>
                <w:highlight w:val="white"/>
              </w:rPr>
              <w:t>Documentación</w:t>
            </w:r>
          </w:p>
          <w:p w14:paraId="000001EA" w14:textId="77777777"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highlight w:val="white"/>
              </w:rPr>
              <w:t>El modelo de casos de uso debe ser documentado a lo largo de las diversas actividades, dando lugar a distintos documentos como los manuales de administración, manuales de usuario, etc.</w:t>
            </w:r>
          </w:p>
        </w:tc>
      </w:tr>
    </w:tbl>
    <w:p w14:paraId="000001EC" w14:textId="77777777" w:rsidR="00D15BE9" w:rsidRPr="006840DA" w:rsidRDefault="00D15BE9">
      <w:pPr>
        <w:spacing w:after="120" w:line="276" w:lineRule="auto"/>
        <w:rPr>
          <w:rFonts w:ascii="Arial" w:eastAsia="Arial" w:hAnsi="Arial" w:cs="Arial"/>
          <w:sz w:val="22"/>
          <w:szCs w:val="22"/>
        </w:rPr>
      </w:pPr>
    </w:p>
    <w:p w14:paraId="000001ED" w14:textId="77777777" w:rsidR="00D15BE9" w:rsidRPr="006840DA" w:rsidRDefault="00D15BE9">
      <w:pPr>
        <w:spacing w:after="120" w:line="276" w:lineRule="auto"/>
        <w:rPr>
          <w:rFonts w:ascii="Arial" w:eastAsia="Arial" w:hAnsi="Arial" w:cs="Arial"/>
          <w:sz w:val="22"/>
          <w:szCs w:val="22"/>
        </w:rPr>
      </w:pPr>
    </w:p>
    <w:p w14:paraId="000001EE" w14:textId="77777777" w:rsidR="00D15BE9" w:rsidRPr="006840DA" w:rsidRDefault="00000000">
      <w:pPr>
        <w:spacing w:after="120" w:line="276" w:lineRule="auto"/>
        <w:rPr>
          <w:rFonts w:ascii="Arial" w:eastAsia="Arial" w:hAnsi="Arial" w:cs="Arial"/>
          <w:sz w:val="22"/>
          <w:szCs w:val="22"/>
        </w:rPr>
      </w:pPr>
      <w:sdt>
        <w:sdtPr>
          <w:tag w:val="goog_rdk_25"/>
          <w:id w:val="680701488"/>
        </w:sdtPr>
        <w:sdtContent/>
      </w:sdt>
      <w:r w:rsidR="006C5728" w:rsidRPr="006840DA">
        <w:rPr>
          <w:rFonts w:ascii="Arial" w:eastAsia="Arial" w:hAnsi="Arial" w:cs="Arial"/>
          <w:b/>
          <w:sz w:val="22"/>
          <w:szCs w:val="22"/>
        </w:rPr>
        <w:t>Herramientas para captura de requisitos</w:t>
      </w:r>
    </w:p>
    <w:p w14:paraId="000001EF" w14:textId="77777777" w:rsidR="00D15BE9" w:rsidRPr="006840DA" w:rsidRDefault="00D15BE9">
      <w:pPr>
        <w:spacing w:after="120" w:line="276" w:lineRule="auto"/>
        <w:rPr>
          <w:rFonts w:ascii="Arial" w:eastAsia="Arial" w:hAnsi="Arial" w:cs="Arial"/>
          <w:sz w:val="22"/>
          <w:szCs w:val="22"/>
        </w:rPr>
      </w:pPr>
    </w:p>
    <w:tbl>
      <w:tblPr>
        <w:tblStyle w:val="a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29782040" w14:textId="77777777">
        <w:trPr>
          <w:trHeight w:val="444"/>
        </w:trPr>
        <w:tc>
          <w:tcPr>
            <w:tcW w:w="13422" w:type="dxa"/>
            <w:shd w:val="clear" w:color="auto" w:fill="8DB3E2"/>
          </w:tcPr>
          <w:p w14:paraId="000001F0"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0079ED6D" w14:textId="77777777">
        <w:tc>
          <w:tcPr>
            <w:tcW w:w="13422" w:type="dxa"/>
          </w:tcPr>
          <w:p w14:paraId="000001F1" w14:textId="5EDFFAA2" w:rsidR="00D15BE9" w:rsidRPr="006840DA" w:rsidRDefault="00D61539" w:rsidP="00D61539">
            <w:pPr>
              <w:widowControl w:val="0"/>
              <w:spacing w:before="160" w:after="160" w:line="276" w:lineRule="auto"/>
              <w:rPr>
                <w:rFonts w:ascii="Arial" w:eastAsia="Arial" w:hAnsi="Arial" w:cs="Arial"/>
                <w:sz w:val="22"/>
                <w:szCs w:val="22"/>
              </w:rPr>
            </w:pPr>
            <w:r w:rsidRPr="006840DA">
              <w:rPr>
                <w:rFonts w:ascii="Arial" w:eastAsia="Arial" w:hAnsi="Arial" w:cs="Arial"/>
                <w:sz w:val="22"/>
                <w:szCs w:val="22"/>
              </w:rPr>
              <w:t xml:space="preserve">A medida que pasa el tiempo, se logra comprender que el empleo del </w:t>
            </w:r>
            <w:r w:rsidRPr="006840DA">
              <w:rPr>
                <w:rFonts w:ascii="Arial" w:eastAsia="Arial" w:hAnsi="Arial" w:cs="Arial"/>
                <w:i/>
                <w:sz w:val="22"/>
                <w:szCs w:val="22"/>
              </w:rPr>
              <w:t xml:space="preserve">software </w:t>
            </w:r>
            <w:r w:rsidRPr="006840DA">
              <w:rPr>
                <w:rFonts w:ascii="Arial" w:eastAsia="Arial" w:hAnsi="Arial" w:cs="Arial"/>
                <w:sz w:val="22"/>
                <w:szCs w:val="22"/>
              </w:rPr>
              <w:t xml:space="preserve">es una buena opción para agilizar y sistematizar las actividades en el desarrollo de procesos. El desarrollo de </w:t>
            </w:r>
            <w:r w:rsidRPr="006840DA">
              <w:rPr>
                <w:rFonts w:ascii="Arial" w:eastAsia="Arial" w:hAnsi="Arial" w:cs="Arial"/>
                <w:i/>
                <w:sz w:val="22"/>
                <w:szCs w:val="22"/>
              </w:rPr>
              <w:t xml:space="preserve">software </w:t>
            </w:r>
            <w:r w:rsidRPr="006840DA">
              <w:rPr>
                <w:rFonts w:ascii="Arial" w:eastAsia="Arial" w:hAnsi="Arial" w:cs="Arial"/>
                <w:sz w:val="22"/>
                <w:szCs w:val="22"/>
              </w:rPr>
              <w:t>no es la excepción</w:t>
            </w:r>
            <w:r w:rsidR="00F94EE8" w:rsidRPr="006840DA">
              <w:rPr>
                <w:rFonts w:ascii="Arial" w:eastAsia="Arial" w:hAnsi="Arial" w:cs="Arial"/>
                <w:sz w:val="22"/>
                <w:szCs w:val="22"/>
              </w:rPr>
              <w:t xml:space="preserve"> y,</w:t>
            </w:r>
            <w:r w:rsidRPr="006840DA">
              <w:rPr>
                <w:rFonts w:ascii="Arial" w:eastAsia="Arial" w:hAnsi="Arial" w:cs="Arial"/>
                <w:sz w:val="22"/>
                <w:szCs w:val="22"/>
              </w:rPr>
              <w:t xml:space="preserve"> en este caso, dichos componentes se han denominado CASE (</w:t>
            </w:r>
            <w:proofErr w:type="spellStart"/>
            <w:r w:rsidRPr="006840DA">
              <w:rPr>
                <w:rFonts w:ascii="Arial" w:eastAsia="Arial" w:hAnsi="Arial" w:cs="Arial"/>
                <w:i/>
                <w:sz w:val="22"/>
                <w:szCs w:val="22"/>
              </w:rPr>
              <w:t>Computer</w:t>
            </w:r>
            <w:proofErr w:type="spellEnd"/>
            <w:r w:rsidRPr="006840DA">
              <w:rPr>
                <w:rFonts w:ascii="Arial" w:eastAsia="Arial" w:hAnsi="Arial" w:cs="Arial"/>
                <w:i/>
                <w:sz w:val="22"/>
                <w:szCs w:val="22"/>
              </w:rPr>
              <w:t xml:space="preserve"> </w:t>
            </w:r>
            <w:proofErr w:type="spellStart"/>
            <w:r w:rsidRPr="006840DA">
              <w:rPr>
                <w:rFonts w:ascii="Arial" w:eastAsia="Arial" w:hAnsi="Arial" w:cs="Arial"/>
                <w:i/>
                <w:sz w:val="22"/>
                <w:szCs w:val="22"/>
              </w:rPr>
              <w:t>Aided</w:t>
            </w:r>
            <w:proofErr w:type="spellEnd"/>
            <w:r w:rsidRPr="006840DA">
              <w:rPr>
                <w:rFonts w:ascii="Arial" w:eastAsia="Arial" w:hAnsi="Arial" w:cs="Arial"/>
                <w:i/>
                <w:sz w:val="22"/>
                <w:szCs w:val="22"/>
              </w:rPr>
              <w:t xml:space="preserve"> Software </w:t>
            </w:r>
            <w:proofErr w:type="spellStart"/>
            <w:r w:rsidRPr="006840DA">
              <w:rPr>
                <w:rFonts w:ascii="Arial" w:eastAsia="Arial" w:hAnsi="Arial" w:cs="Arial"/>
                <w:i/>
                <w:sz w:val="22"/>
                <w:szCs w:val="22"/>
              </w:rPr>
              <w:t>Engineering</w:t>
            </w:r>
            <w:proofErr w:type="spellEnd"/>
            <w:r w:rsidRPr="006840DA">
              <w:rPr>
                <w:rFonts w:ascii="Arial" w:eastAsia="Arial" w:hAnsi="Arial" w:cs="Arial"/>
                <w:i/>
                <w:sz w:val="22"/>
                <w:szCs w:val="22"/>
              </w:rPr>
              <w:t xml:space="preserve"> o </w:t>
            </w:r>
            <w:r w:rsidRPr="006840DA">
              <w:rPr>
                <w:rFonts w:ascii="Arial" w:eastAsia="Arial" w:hAnsi="Arial" w:cs="Arial"/>
                <w:sz w:val="22"/>
                <w:szCs w:val="22"/>
              </w:rPr>
              <w:t xml:space="preserve">Ingeniería de </w:t>
            </w:r>
            <w:r w:rsidRPr="006840DA">
              <w:rPr>
                <w:rFonts w:ascii="Arial" w:eastAsia="Arial" w:hAnsi="Arial" w:cs="Arial"/>
                <w:i/>
                <w:iCs/>
                <w:sz w:val="22"/>
                <w:szCs w:val="22"/>
              </w:rPr>
              <w:t>Software</w:t>
            </w:r>
            <w:r w:rsidRPr="006840DA">
              <w:rPr>
                <w:rFonts w:ascii="Arial" w:eastAsia="Arial" w:hAnsi="Arial" w:cs="Arial"/>
                <w:sz w:val="22"/>
                <w:szCs w:val="22"/>
              </w:rPr>
              <w:t xml:space="preserve"> Asistida por Computador). Estos incluyen un grupo de programas que facilita</w:t>
            </w:r>
            <w:r w:rsidR="00F94EE8" w:rsidRPr="006840DA">
              <w:rPr>
                <w:rFonts w:ascii="Arial" w:eastAsia="Arial" w:hAnsi="Arial" w:cs="Arial"/>
                <w:sz w:val="22"/>
                <w:szCs w:val="22"/>
              </w:rPr>
              <w:t>n</w:t>
            </w:r>
            <w:r w:rsidRPr="006840DA">
              <w:rPr>
                <w:rFonts w:ascii="Arial" w:eastAsia="Arial" w:hAnsi="Arial" w:cs="Arial"/>
                <w:sz w:val="22"/>
                <w:szCs w:val="22"/>
              </w:rPr>
              <w:t xml:space="preserve"> la optimización de un producto y ofrece apoyo permanente a los desarrolladores, ingenieros de </w:t>
            </w:r>
            <w:r w:rsidRPr="006840DA">
              <w:rPr>
                <w:rFonts w:ascii="Arial" w:eastAsia="Arial" w:hAnsi="Arial" w:cs="Arial"/>
                <w:i/>
                <w:sz w:val="22"/>
                <w:szCs w:val="22"/>
              </w:rPr>
              <w:t>software</w:t>
            </w:r>
            <w:r w:rsidRPr="006840DA">
              <w:rPr>
                <w:rFonts w:ascii="Arial" w:eastAsia="Arial" w:hAnsi="Arial" w:cs="Arial"/>
                <w:sz w:val="22"/>
                <w:szCs w:val="22"/>
              </w:rPr>
              <w:t xml:space="preserve"> y analistas. CASE es la aplicación de métodos y técnicas que dan provecho a los programas, por medio de su respectiva documentación y otros procedimientos.</w:t>
            </w:r>
          </w:p>
        </w:tc>
      </w:tr>
    </w:tbl>
    <w:p w14:paraId="000001F2" w14:textId="77777777" w:rsidR="00D15BE9" w:rsidRPr="006840DA" w:rsidRDefault="00D15BE9">
      <w:pPr>
        <w:spacing w:after="120" w:line="276" w:lineRule="auto"/>
        <w:rPr>
          <w:rFonts w:ascii="Arial" w:eastAsia="Arial" w:hAnsi="Arial" w:cs="Arial"/>
          <w:sz w:val="22"/>
          <w:szCs w:val="22"/>
        </w:rPr>
      </w:pPr>
    </w:p>
    <w:p w14:paraId="000001F3" w14:textId="77777777" w:rsidR="00D15BE9" w:rsidRPr="006840DA" w:rsidRDefault="00000000">
      <w:pPr>
        <w:spacing w:after="120" w:line="276" w:lineRule="auto"/>
        <w:rPr>
          <w:rFonts w:ascii="Arial" w:eastAsia="Arial" w:hAnsi="Arial" w:cs="Arial"/>
          <w:sz w:val="22"/>
          <w:szCs w:val="22"/>
        </w:rPr>
      </w:pPr>
      <w:sdt>
        <w:sdtPr>
          <w:tag w:val="goog_rdk_26"/>
          <w:id w:val="-1054082805"/>
        </w:sdtPr>
        <w:sdtContent/>
      </w:sdt>
      <w:r w:rsidR="006C5728" w:rsidRPr="006840DA">
        <w:rPr>
          <w:rFonts w:ascii="Arial" w:eastAsia="Arial" w:hAnsi="Arial" w:cs="Arial"/>
          <w:b/>
          <w:sz w:val="22"/>
          <w:szCs w:val="22"/>
        </w:rPr>
        <w:t>Historias de usuario</w:t>
      </w:r>
    </w:p>
    <w:p w14:paraId="000001F4" w14:textId="77777777" w:rsidR="00D15BE9" w:rsidRPr="006840DA" w:rsidRDefault="00D15BE9">
      <w:pPr>
        <w:spacing w:after="120" w:line="276" w:lineRule="auto"/>
        <w:rPr>
          <w:rFonts w:ascii="Arial" w:eastAsia="Arial" w:hAnsi="Arial" w:cs="Arial"/>
          <w:sz w:val="22"/>
          <w:szCs w:val="22"/>
        </w:rPr>
      </w:pPr>
    </w:p>
    <w:tbl>
      <w:tblPr>
        <w:tblStyle w:val="afffffc"/>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25E3DC20" w14:textId="77777777">
        <w:trPr>
          <w:trHeight w:val="444"/>
        </w:trPr>
        <w:tc>
          <w:tcPr>
            <w:tcW w:w="13422" w:type="dxa"/>
            <w:shd w:val="clear" w:color="auto" w:fill="8DB3E2"/>
          </w:tcPr>
          <w:p w14:paraId="000001F5"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31806CFA" w14:textId="77777777">
        <w:tc>
          <w:tcPr>
            <w:tcW w:w="13422" w:type="dxa"/>
          </w:tcPr>
          <w:p w14:paraId="000001F6"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Una historia de usuario es una definición breve, informal y en lenguaje sencillo de lo que un usuario quiere hacer dentro de un producto de </w:t>
            </w:r>
            <w:r w:rsidRPr="006840DA">
              <w:rPr>
                <w:rFonts w:ascii="Arial" w:eastAsia="Arial" w:hAnsi="Arial" w:cs="Arial"/>
                <w:i/>
                <w:sz w:val="22"/>
                <w:szCs w:val="22"/>
              </w:rPr>
              <w:t>software</w:t>
            </w:r>
            <w:r w:rsidRPr="006840DA">
              <w:rPr>
                <w:rFonts w:ascii="Arial" w:eastAsia="Arial" w:hAnsi="Arial" w:cs="Arial"/>
                <w:sz w:val="22"/>
                <w:szCs w:val="22"/>
              </w:rPr>
              <w:t xml:space="preserve"> para conseguir algo que le resulte valioso.</w:t>
            </w:r>
          </w:p>
          <w:p w14:paraId="000001F7"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Las historias de usuario suelen seguir el patrón rol – función - beneficio:</w:t>
            </w:r>
          </w:p>
          <w:p w14:paraId="000001F8" w14:textId="77777777" w:rsidR="00D15BE9" w:rsidRPr="006840DA" w:rsidRDefault="006C5728">
            <w:pPr>
              <w:numPr>
                <w:ilvl w:val="0"/>
                <w:numId w:val="4"/>
              </w:numPr>
              <w:pBdr>
                <w:top w:val="nil"/>
                <w:left w:val="nil"/>
                <w:bottom w:val="nil"/>
                <w:right w:val="nil"/>
                <w:between w:val="nil"/>
              </w:pBd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rPr>
              <w:t>Cómo (tipo de usuario).</w:t>
            </w:r>
          </w:p>
          <w:p w14:paraId="000001F9" w14:textId="77777777" w:rsidR="00D15BE9" w:rsidRPr="006840DA" w:rsidRDefault="006C5728">
            <w:pPr>
              <w:numPr>
                <w:ilvl w:val="0"/>
                <w:numId w:val="4"/>
              </w:numPr>
              <w:pBdr>
                <w:top w:val="nil"/>
                <w:left w:val="nil"/>
                <w:bottom w:val="nil"/>
                <w:right w:val="nil"/>
                <w:between w:val="nil"/>
              </w:pBd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rPr>
              <w:t>Quiero (una acción).</w:t>
            </w:r>
          </w:p>
          <w:p w14:paraId="000001FA" w14:textId="77777777" w:rsidR="00D15BE9" w:rsidRPr="006840DA" w:rsidRDefault="006C5728">
            <w:pPr>
              <w:numPr>
                <w:ilvl w:val="0"/>
                <w:numId w:val="4"/>
              </w:numPr>
              <w:pBdr>
                <w:top w:val="nil"/>
                <w:left w:val="nil"/>
                <w:bottom w:val="nil"/>
                <w:right w:val="nil"/>
                <w:between w:val="nil"/>
              </w:pBd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rPr>
              <w:t>Para qué (un beneficio / valor).</w:t>
            </w:r>
          </w:p>
        </w:tc>
      </w:tr>
    </w:tbl>
    <w:p w14:paraId="000001FB" w14:textId="77777777" w:rsidR="00D15BE9" w:rsidRPr="006840DA" w:rsidRDefault="00D15BE9">
      <w:pPr>
        <w:spacing w:after="120" w:line="276" w:lineRule="auto"/>
        <w:rPr>
          <w:rFonts w:ascii="Arial" w:eastAsia="Arial" w:hAnsi="Arial" w:cs="Arial"/>
          <w:sz w:val="22"/>
          <w:szCs w:val="22"/>
        </w:rPr>
      </w:pPr>
    </w:p>
    <w:tbl>
      <w:tblPr>
        <w:tblStyle w:val="a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840DA" w:rsidRPr="006840DA" w14:paraId="26E172E3" w14:textId="77777777">
        <w:trPr>
          <w:trHeight w:val="444"/>
        </w:trPr>
        <w:tc>
          <w:tcPr>
            <w:tcW w:w="13422" w:type="dxa"/>
            <w:shd w:val="clear" w:color="auto" w:fill="8DB3E2"/>
          </w:tcPr>
          <w:p w14:paraId="000001FC" w14:textId="77777777" w:rsidR="00D15BE9" w:rsidRPr="006840DA" w:rsidRDefault="006C5728">
            <w:pPr>
              <w:pStyle w:val="Ttulo1"/>
              <w:spacing w:before="0" w:line="276" w:lineRule="auto"/>
              <w:jc w:val="center"/>
              <w:rPr>
                <w:rFonts w:ascii="Arial" w:eastAsia="Arial" w:hAnsi="Arial" w:cs="Arial"/>
                <w:sz w:val="22"/>
                <w:szCs w:val="22"/>
              </w:rPr>
            </w:pPr>
            <w:r w:rsidRPr="006840DA">
              <w:rPr>
                <w:rFonts w:ascii="Arial" w:eastAsia="Arial" w:hAnsi="Arial" w:cs="Arial"/>
                <w:sz w:val="22"/>
                <w:szCs w:val="22"/>
              </w:rPr>
              <w:t>Cuadro de texto</w:t>
            </w:r>
          </w:p>
        </w:tc>
      </w:tr>
      <w:tr w:rsidR="006840DA" w:rsidRPr="006840DA" w14:paraId="32012D8E" w14:textId="77777777">
        <w:tc>
          <w:tcPr>
            <w:tcW w:w="13422" w:type="dxa"/>
          </w:tcPr>
          <w:p w14:paraId="000001FD"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1FE" w14:textId="77777777" w:rsidR="00D15BE9" w:rsidRPr="006840DA" w:rsidRDefault="00D15BE9">
      <w:pPr>
        <w:spacing w:after="120" w:line="276" w:lineRule="auto"/>
        <w:rPr>
          <w:rFonts w:ascii="Arial" w:eastAsia="Arial" w:hAnsi="Arial" w:cs="Arial"/>
          <w:sz w:val="22"/>
          <w:szCs w:val="22"/>
        </w:rPr>
      </w:pPr>
    </w:p>
    <w:p w14:paraId="000001FF" w14:textId="77777777" w:rsidR="00D15BE9" w:rsidRPr="006840DA" w:rsidRDefault="006C5728">
      <w:pPr>
        <w:spacing w:after="120" w:line="276" w:lineRule="auto"/>
        <w:rPr>
          <w:rFonts w:ascii="Arial" w:eastAsia="Arial" w:hAnsi="Arial" w:cs="Arial"/>
          <w:b/>
          <w:sz w:val="22"/>
          <w:szCs w:val="22"/>
        </w:rPr>
      </w:pPr>
      <w:r w:rsidRPr="006840DA">
        <w:rPr>
          <w:rFonts w:ascii="Arial" w:eastAsia="Arial" w:hAnsi="Arial" w:cs="Arial"/>
          <w:b/>
          <w:sz w:val="22"/>
          <w:szCs w:val="22"/>
        </w:rPr>
        <w:t>SÍNTESIS</w:t>
      </w:r>
    </w:p>
    <w:p w14:paraId="00000200" w14:textId="77777777" w:rsidR="00D15BE9" w:rsidRPr="006840DA" w:rsidRDefault="00D15BE9">
      <w:pPr>
        <w:spacing w:after="120" w:line="276" w:lineRule="auto"/>
        <w:rPr>
          <w:rFonts w:ascii="Arial" w:eastAsia="Arial" w:hAnsi="Arial" w:cs="Arial"/>
          <w:sz w:val="22"/>
          <w:szCs w:val="22"/>
        </w:rPr>
      </w:pPr>
    </w:p>
    <w:tbl>
      <w:tblPr>
        <w:tblStyle w:val="afffffe"/>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6840DA" w:rsidRPr="006840DA" w14:paraId="723D782D" w14:textId="77777777">
        <w:tc>
          <w:tcPr>
            <w:tcW w:w="2101" w:type="dxa"/>
            <w:shd w:val="clear" w:color="auto" w:fill="C6D9F1"/>
          </w:tcPr>
          <w:p w14:paraId="00000201"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b/>
                <w:sz w:val="22"/>
                <w:szCs w:val="22"/>
              </w:rPr>
              <w:t>Tipo de recurso</w:t>
            </w:r>
          </w:p>
        </w:tc>
        <w:tc>
          <w:tcPr>
            <w:tcW w:w="11320" w:type="dxa"/>
            <w:shd w:val="clear" w:color="auto" w:fill="C6D9F1"/>
          </w:tcPr>
          <w:p w14:paraId="00000202"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Síntesis</w:t>
            </w:r>
          </w:p>
        </w:tc>
      </w:tr>
      <w:tr w:rsidR="006840DA" w:rsidRPr="006840DA" w14:paraId="3B383D26" w14:textId="77777777">
        <w:tc>
          <w:tcPr>
            <w:tcW w:w="13421" w:type="dxa"/>
            <w:gridSpan w:val="2"/>
          </w:tcPr>
          <w:p w14:paraId="00000203" w14:textId="77777777" w:rsidR="00D15BE9" w:rsidRPr="006840DA" w:rsidRDefault="00D15BE9">
            <w:pPr>
              <w:spacing w:after="120" w:line="276" w:lineRule="auto"/>
              <w:jc w:val="both"/>
              <w:rPr>
                <w:rFonts w:ascii="Arial" w:eastAsia="Arial" w:hAnsi="Arial" w:cs="Arial"/>
                <w:sz w:val="22"/>
                <w:szCs w:val="22"/>
              </w:rPr>
            </w:pPr>
          </w:p>
          <w:p w14:paraId="00000206" w14:textId="77777777" w:rsidR="00D15BE9" w:rsidRPr="006840DA" w:rsidRDefault="00D15BE9" w:rsidP="006840DA">
            <w:pPr>
              <w:spacing w:after="120" w:line="276" w:lineRule="auto"/>
              <w:jc w:val="both"/>
              <w:rPr>
                <w:rFonts w:ascii="Arial" w:eastAsia="Arial" w:hAnsi="Arial" w:cs="Arial"/>
                <w:sz w:val="22"/>
                <w:szCs w:val="22"/>
              </w:rPr>
            </w:pPr>
          </w:p>
        </w:tc>
      </w:tr>
      <w:tr w:rsidR="006840DA" w:rsidRPr="006840DA" w14:paraId="778EBCBC" w14:textId="77777777">
        <w:tc>
          <w:tcPr>
            <w:tcW w:w="2101" w:type="dxa"/>
            <w:shd w:val="clear" w:color="auto" w:fill="C6D9F1"/>
          </w:tcPr>
          <w:p w14:paraId="00000208" w14:textId="77777777" w:rsidR="00D15BE9" w:rsidRPr="006840DA" w:rsidRDefault="006C5728">
            <w:pPr>
              <w:spacing w:after="120" w:line="276" w:lineRule="auto"/>
              <w:jc w:val="both"/>
              <w:rPr>
                <w:rFonts w:ascii="Arial" w:eastAsia="Arial" w:hAnsi="Arial" w:cs="Arial"/>
                <w:b/>
                <w:sz w:val="22"/>
                <w:szCs w:val="22"/>
              </w:rPr>
            </w:pPr>
            <w:r w:rsidRPr="006840DA">
              <w:rPr>
                <w:rFonts w:ascii="Arial" w:eastAsia="Arial" w:hAnsi="Arial" w:cs="Arial"/>
                <w:b/>
                <w:sz w:val="22"/>
                <w:szCs w:val="22"/>
              </w:rPr>
              <w:t>Introducción</w:t>
            </w:r>
          </w:p>
          <w:p w14:paraId="00000209" w14:textId="77777777" w:rsidR="00D15BE9" w:rsidRPr="006840DA" w:rsidRDefault="00D15BE9">
            <w:pPr>
              <w:spacing w:after="120" w:line="276" w:lineRule="auto"/>
              <w:jc w:val="both"/>
              <w:rPr>
                <w:rFonts w:ascii="Arial" w:eastAsia="Arial" w:hAnsi="Arial" w:cs="Arial"/>
                <w:sz w:val="22"/>
                <w:szCs w:val="22"/>
              </w:rPr>
            </w:pPr>
          </w:p>
        </w:tc>
        <w:tc>
          <w:tcPr>
            <w:tcW w:w="11320" w:type="dxa"/>
          </w:tcPr>
          <w:p w14:paraId="0000020A" w14:textId="4BDD60D8"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A continuación, se presenta de manera gráfica</w:t>
            </w:r>
            <w:r w:rsidR="009917E4" w:rsidRPr="006840DA">
              <w:rPr>
                <w:rFonts w:ascii="Arial" w:eastAsia="Arial" w:hAnsi="Arial" w:cs="Arial"/>
                <w:sz w:val="22"/>
                <w:szCs w:val="22"/>
              </w:rPr>
              <w:t>,</w:t>
            </w:r>
            <w:r w:rsidRPr="006840DA">
              <w:rPr>
                <w:rFonts w:ascii="Arial" w:eastAsia="Arial" w:hAnsi="Arial" w:cs="Arial"/>
                <w:sz w:val="22"/>
                <w:szCs w:val="22"/>
              </w:rPr>
              <w:t xml:space="preserve"> una síntesis sobre las temáticas estudiadas en el componente formativo</w:t>
            </w:r>
            <w:r w:rsidR="006B5633" w:rsidRPr="006840DA">
              <w:rPr>
                <w:rFonts w:ascii="Arial" w:eastAsia="Arial" w:hAnsi="Arial" w:cs="Arial"/>
                <w:sz w:val="22"/>
                <w:szCs w:val="22"/>
              </w:rPr>
              <w:t>:</w:t>
            </w:r>
          </w:p>
        </w:tc>
      </w:tr>
      <w:tr w:rsidR="006840DA" w:rsidRPr="006840DA" w14:paraId="2E0BDC0A" w14:textId="77777777">
        <w:tc>
          <w:tcPr>
            <w:tcW w:w="13421" w:type="dxa"/>
            <w:gridSpan w:val="2"/>
          </w:tcPr>
          <w:p w14:paraId="0000020B" w14:textId="77777777" w:rsidR="00D15BE9" w:rsidRPr="006840DA" w:rsidRDefault="00D15BE9">
            <w:pPr>
              <w:spacing w:after="120" w:line="276" w:lineRule="auto"/>
              <w:jc w:val="both"/>
              <w:rPr>
                <w:rFonts w:ascii="Arial" w:eastAsia="Arial" w:hAnsi="Arial" w:cs="Arial"/>
                <w:sz w:val="22"/>
                <w:szCs w:val="22"/>
              </w:rPr>
            </w:pPr>
          </w:p>
          <w:p w14:paraId="0000020C" w14:textId="77777777" w:rsidR="00D15BE9" w:rsidRPr="006840DA" w:rsidRDefault="00000000">
            <w:pPr>
              <w:spacing w:after="120" w:line="276" w:lineRule="auto"/>
              <w:jc w:val="both"/>
              <w:rPr>
                <w:rFonts w:ascii="Arial" w:eastAsia="Arial" w:hAnsi="Arial" w:cs="Arial"/>
                <w:sz w:val="22"/>
                <w:szCs w:val="22"/>
              </w:rPr>
            </w:pPr>
            <w:sdt>
              <w:sdtPr>
                <w:tag w:val="goog_rdk_27"/>
                <w:id w:val="1943415835"/>
              </w:sdtPr>
              <w:sdtContent/>
            </w:sdt>
            <w:r w:rsidR="006C5728" w:rsidRPr="006840DA">
              <w:rPr>
                <w:rFonts w:ascii="Arial" w:eastAsia="Arial" w:hAnsi="Arial" w:cs="Arial"/>
                <w:noProof/>
                <w:sz w:val="22"/>
                <w:szCs w:val="22"/>
              </w:rPr>
              <w:drawing>
                <wp:inline distT="114300" distB="114300" distL="114300" distR="114300" wp14:anchorId="1C160667" wp14:editId="14005218">
                  <wp:extent cx="8391525" cy="3225800"/>
                  <wp:effectExtent l="0" t="0" r="0" b="0"/>
                  <wp:docPr id="19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9"/>
                          <a:srcRect/>
                          <a:stretch>
                            <a:fillRect/>
                          </a:stretch>
                        </pic:blipFill>
                        <pic:spPr>
                          <a:xfrm>
                            <a:off x="0" y="0"/>
                            <a:ext cx="8391525" cy="3225800"/>
                          </a:xfrm>
                          <a:prstGeom prst="rect">
                            <a:avLst/>
                          </a:prstGeom>
                          <a:ln/>
                        </pic:spPr>
                      </pic:pic>
                    </a:graphicData>
                  </a:graphic>
                </wp:inline>
              </w:drawing>
            </w:r>
          </w:p>
          <w:p w14:paraId="0000020D" w14:textId="77777777" w:rsidR="00D15BE9" w:rsidRPr="006840DA" w:rsidRDefault="00D15BE9">
            <w:pPr>
              <w:spacing w:after="120" w:line="276" w:lineRule="auto"/>
              <w:jc w:val="both"/>
              <w:rPr>
                <w:rFonts w:ascii="Arial" w:eastAsia="Arial" w:hAnsi="Arial" w:cs="Arial"/>
                <w:sz w:val="22"/>
                <w:szCs w:val="22"/>
              </w:rPr>
            </w:pPr>
          </w:p>
        </w:tc>
      </w:tr>
    </w:tbl>
    <w:p w14:paraId="0000020F" w14:textId="77777777" w:rsidR="00D15BE9" w:rsidRPr="006840DA" w:rsidRDefault="00D15BE9">
      <w:pPr>
        <w:spacing w:after="120" w:line="276" w:lineRule="auto"/>
        <w:rPr>
          <w:rFonts w:ascii="Arial" w:eastAsia="Arial" w:hAnsi="Arial" w:cs="Arial"/>
          <w:sz w:val="22"/>
          <w:szCs w:val="22"/>
        </w:rPr>
      </w:pPr>
    </w:p>
    <w:p w14:paraId="00000210" w14:textId="77777777" w:rsidR="00D15BE9" w:rsidRPr="006840DA" w:rsidRDefault="00D15BE9">
      <w:pPr>
        <w:spacing w:after="120" w:line="276" w:lineRule="auto"/>
        <w:rPr>
          <w:rFonts w:ascii="Arial" w:eastAsia="Arial" w:hAnsi="Arial" w:cs="Arial"/>
          <w:sz w:val="22"/>
          <w:szCs w:val="22"/>
        </w:rPr>
      </w:pPr>
    </w:p>
    <w:p w14:paraId="00000211" w14:textId="77777777" w:rsidR="00D15BE9" w:rsidRPr="006840DA" w:rsidRDefault="006C5728">
      <w:pPr>
        <w:spacing w:after="120" w:line="276" w:lineRule="auto"/>
        <w:rPr>
          <w:rFonts w:ascii="Arial" w:eastAsia="Arial" w:hAnsi="Arial" w:cs="Arial"/>
          <w:b/>
          <w:sz w:val="22"/>
          <w:szCs w:val="22"/>
        </w:rPr>
      </w:pPr>
      <w:r w:rsidRPr="006840DA">
        <w:rPr>
          <w:rFonts w:ascii="Arial" w:eastAsia="Arial" w:hAnsi="Arial" w:cs="Arial"/>
          <w:b/>
          <w:sz w:val="22"/>
          <w:szCs w:val="22"/>
        </w:rPr>
        <w:t>ACTIVIDAD DIDÁCTICA</w:t>
      </w:r>
    </w:p>
    <w:p w14:paraId="00000212" w14:textId="77777777" w:rsidR="00D15BE9" w:rsidRPr="006840DA" w:rsidRDefault="00D15BE9">
      <w:pPr>
        <w:spacing w:after="120" w:line="276" w:lineRule="auto"/>
        <w:rPr>
          <w:rFonts w:ascii="Arial" w:eastAsia="Arial" w:hAnsi="Arial" w:cs="Arial"/>
          <w:sz w:val="22"/>
          <w:szCs w:val="22"/>
        </w:rPr>
      </w:pPr>
    </w:p>
    <w:tbl>
      <w:tblPr>
        <w:tblStyle w:val="af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6840DA" w:rsidRPr="006840DA" w14:paraId="18053810" w14:textId="77777777">
        <w:trPr>
          <w:trHeight w:val="460"/>
        </w:trPr>
        <w:tc>
          <w:tcPr>
            <w:tcW w:w="1794" w:type="dxa"/>
            <w:shd w:val="clear" w:color="auto" w:fill="C9DAF8"/>
            <w:tcMar>
              <w:top w:w="100" w:type="dxa"/>
              <w:left w:w="100" w:type="dxa"/>
              <w:bottom w:w="100" w:type="dxa"/>
              <w:right w:w="100" w:type="dxa"/>
            </w:tcMar>
          </w:tcPr>
          <w:p w14:paraId="00000213" w14:textId="77777777" w:rsidR="00D15BE9" w:rsidRPr="006840DA" w:rsidRDefault="006C5728">
            <w:pPr>
              <w:widowControl w:val="0"/>
              <w:spacing w:after="120" w:line="276" w:lineRule="auto"/>
              <w:jc w:val="center"/>
              <w:rPr>
                <w:rFonts w:ascii="Arial" w:eastAsia="Arial" w:hAnsi="Arial" w:cs="Arial"/>
                <w:b/>
                <w:sz w:val="22"/>
                <w:szCs w:val="22"/>
              </w:rPr>
            </w:pPr>
            <w:r w:rsidRPr="006840DA">
              <w:rPr>
                <w:rFonts w:ascii="Arial" w:eastAsia="Arial" w:hAnsi="Arial" w:cs="Arial"/>
                <w:b/>
                <w:sz w:val="22"/>
                <w:szCs w:val="22"/>
              </w:rPr>
              <w:t>Tipo de recurso</w:t>
            </w:r>
          </w:p>
        </w:tc>
        <w:tc>
          <w:tcPr>
            <w:tcW w:w="11618" w:type="dxa"/>
            <w:gridSpan w:val="2"/>
            <w:shd w:val="clear" w:color="auto" w:fill="C9DAF8"/>
            <w:tcMar>
              <w:top w:w="100" w:type="dxa"/>
              <w:left w:w="100" w:type="dxa"/>
              <w:bottom w:w="100" w:type="dxa"/>
              <w:right w:w="100" w:type="dxa"/>
            </w:tcMar>
          </w:tcPr>
          <w:p w14:paraId="00000214" w14:textId="77777777" w:rsidR="00D15BE9" w:rsidRPr="006840DA" w:rsidRDefault="006C5728">
            <w:pPr>
              <w:pStyle w:val="Ttulo"/>
              <w:widowControl w:val="0"/>
              <w:spacing w:after="120" w:line="276" w:lineRule="auto"/>
              <w:jc w:val="center"/>
              <w:rPr>
                <w:rFonts w:ascii="Arial" w:eastAsia="Arial" w:hAnsi="Arial" w:cs="Arial"/>
                <w:sz w:val="22"/>
                <w:szCs w:val="22"/>
              </w:rPr>
            </w:pPr>
            <w:r w:rsidRPr="006840DA">
              <w:rPr>
                <w:rFonts w:ascii="Arial" w:eastAsia="Arial" w:hAnsi="Arial" w:cs="Arial"/>
                <w:sz w:val="22"/>
                <w:szCs w:val="22"/>
              </w:rPr>
              <w:t xml:space="preserve"> Actividad didáctica. Opción múltiple</w:t>
            </w:r>
          </w:p>
        </w:tc>
      </w:tr>
      <w:tr w:rsidR="006840DA" w:rsidRPr="006840DA" w14:paraId="7CBF1E6E" w14:textId="77777777">
        <w:trPr>
          <w:trHeight w:val="420"/>
        </w:trPr>
        <w:tc>
          <w:tcPr>
            <w:tcW w:w="8731" w:type="dxa"/>
            <w:gridSpan w:val="2"/>
            <w:shd w:val="clear" w:color="auto" w:fill="auto"/>
            <w:tcMar>
              <w:top w:w="100" w:type="dxa"/>
              <w:left w:w="100" w:type="dxa"/>
              <w:bottom w:w="100" w:type="dxa"/>
              <w:right w:w="100" w:type="dxa"/>
            </w:tcMar>
          </w:tcPr>
          <w:p w14:paraId="00000216" w14:textId="1804065F"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Apreciado aprendiz, a continuación</w:t>
            </w:r>
            <w:r w:rsidR="006B5633" w:rsidRPr="006840DA">
              <w:rPr>
                <w:rFonts w:ascii="Arial" w:eastAsia="Arial" w:hAnsi="Arial" w:cs="Arial"/>
                <w:sz w:val="22"/>
                <w:szCs w:val="22"/>
              </w:rPr>
              <w:t>,</w:t>
            </w:r>
            <w:r w:rsidRPr="006840DA">
              <w:rPr>
                <w:rFonts w:ascii="Arial" w:eastAsia="Arial" w:hAnsi="Arial" w:cs="Arial"/>
                <w:sz w:val="22"/>
                <w:szCs w:val="22"/>
              </w:rPr>
              <w:t xml:space="preserve"> encontrará una serie de preguntas que deberá resolver, con el objetivo de evaluar la aprehensión de los conocimientos expuestos en este componente formativo</w:t>
            </w:r>
            <w:r w:rsidR="006B5633" w:rsidRPr="006840DA">
              <w:rPr>
                <w:rFonts w:ascii="Arial" w:eastAsia="Arial" w:hAnsi="Arial" w:cs="Arial"/>
                <w:sz w:val="22"/>
                <w:szCs w:val="22"/>
              </w:rPr>
              <w:t>:</w:t>
            </w:r>
          </w:p>
        </w:tc>
        <w:tc>
          <w:tcPr>
            <w:tcW w:w="4681" w:type="dxa"/>
            <w:shd w:val="clear" w:color="auto" w:fill="auto"/>
            <w:tcMar>
              <w:top w:w="100" w:type="dxa"/>
              <w:left w:w="100" w:type="dxa"/>
              <w:bottom w:w="100" w:type="dxa"/>
              <w:right w:w="100" w:type="dxa"/>
            </w:tcMar>
          </w:tcPr>
          <w:p w14:paraId="00000218" w14:textId="77777777" w:rsidR="00D15BE9" w:rsidRPr="006840DA" w:rsidRDefault="00000000">
            <w:pPr>
              <w:spacing w:after="120" w:line="276" w:lineRule="auto"/>
              <w:rPr>
                <w:rFonts w:ascii="Arial" w:eastAsia="Arial" w:hAnsi="Arial" w:cs="Arial"/>
                <w:sz w:val="22"/>
                <w:szCs w:val="22"/>
              </w:rPr>
            </w:pPr>
            <w:sdt>
              <w:sdtPr>
                <w:tag w:val="goog_rdk_28"/>
                <w:id w:val="914905754"/>
              </w:sdtPr>
              <w:sdtContent/>
            </w:sdt>
            <w:r w:rsidR="006C5728" w:rsidRPr="006840DA">
              <w:rPr>
                <w:rFonts w:ascii="Arial" w:eastAsia="Arial" w:hAnsi="Arial" w:cs="Arial"/>
                <w:noProof/>
                <w:sz w:val="22"/>
                <w:szCs w:val="22"/>
              </w:rPr>
              <w:drawing>
                <wp:inline distT="0" distB="0" distL="0" distR="0" wp14:anchorId="6B5A30CB" wp14:editId="7E0EBFEC">
                  <wp:extent cx="2362589" cy="1408273"/>
                  <wp:effectExtent l="0" t="0" r="0" b="0"/>
                  <wp:docPr id="196" name="image5.jpg" descr="Proyección isométrica de una laptop con gráficos de negocios. El concepto de análisis de datos sobre dispositivos electrónicos portátiles. Programación. Codificación de software. La interfaz del futuro. Ilustración vectorial."/>
                  <wp:cNvGraphicFramePr/>
                  <a:graphic xmlns:a="http://schemas.openxmlformats.org/drawingml/2006/main">
                    <a:graphicData uri="http://schemas.openxmlformats.org/drawingml/2006/picture">
                      <pic:pic xmlns:pic="http://schemas.openxmlformats.org/drawingml/2006/picture">
                        <pic:nvPicPr>
                          <pic:cNvPr id="0" name="image5.jpg" descr="Proyección isométrica de una laptop con gráficos de negocios. El concepto de análisis de datos sobre dispositivos electrónicos portátiles. Programación. Codificación de software. La interfaz del futuro. Ilustración vectorial."/>
                          <pic:cNvPicPr preferRelativeResize="0"/>
                        </pic:nvPicPr>
                        <pic:blipFill>
                          <a:blip r:embed="rId50"/>
                          <a:srcRect/>
                          <a:stretch>
                            <a:fillRect/>
                          </a:stretch>
                        </pic:blipFill>
                        <pic:spPr>
                          <a:xfrm>
                            <a:off x="0" y="0"/>
                            <a:ext cx="2362589" cy="1408273"/>
                          </a:xfrm>
                          <a:prstGeom prst="rect">
                            <a:avLst/>
                          </a:prstGeom>
                          <a:ln/>
                        </pic:spPr>
                      </pic:pic>
                    </a:graphicData>
                  </a:graphic>
                </wp:inline>
              </w:drawing>
            </w:r>
          </w:p>
          <w:p w14:paraId="00000219"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Imagen 1: </w:t>
            </w:r>
            <w:r w:rsidRPr="006840DA">
              <w:rPr>
                <w:rFonts w:ascii="Arial" w:eastAsia="Arial" w:hAnsi="Arial" w:cs="Arial"/>
                <w:sz w:val="22"/>
                <w:szCs w:val="22"/>
                <w:highlight w:val="white"/>
              </w:rPr>
              <w:t>228125_i</w:t>
            </w:r>
            <w:r w:rsidRPr="006840DA">
              <w:rPr>
                <w:rFonts w:ascii="Arial" w:eastAsia="Arial" w:hAnsi="Arial" w:cs="Arial"/>
                <w:sz w:val="22"/>
                <w:szCs w:val="22"/>
              </w:rPr>
              <w:t>18</w:t>
            </w:r>
          </w:p>
        </w:tc>
      </w:tr>
      <w:tr w:rsidR="006840DA" w:rsidRPr="006840DA" w14:paraId="4AFF59C5" w14:textId="77777777">
        <w:trPr>
          <w:trHeight w:val="420"/>
        </w:trPr>
        <w:tc>
          <w:tcPr>
            <w:tcW w:w="8731" w:type="dxa"/>
            <w:gridSpan w:val="2"/>
            <w:shd w:val="clear" w:color="auto" w:fill="auto"/>
            <w:tcMar>
              <w:top w:w="100" w:type="dxa"/>
              <w:left w:w="100" w:type="dxa"/>
              <w:bottom w:w="100" w:type="dxa"/>
              <w:right w:w="100" w:type="dxa"/>
            </w:tcMar>
          </w:tcPr>
          <w:p w14:paraId="0000021A" w14:textId="77777777" w:rsidR="00D15BE9" w:rsidRPr="006840DA" w:rsidRDefault="006C5728">
            <w:pPr>
              <w:widowControl w:val="0"/>
              <w:numPr>
                <w:ilvl w:val="0"/>
                <w:numId w:val="7"/>
              </w:numPr>
              <w:spacing w:after="120" w:line="276" w:lineRule="auto"/>
              <w:rPr>
                <w:rFonts w:ascii="Arial" w:eastAsia="Arial" w:hAnsi="Arial" w:cs="Arial"/>
                <w:sz w:val="22"/>
                <w:szCs w:val="22"/>
              </w:rPr>
            </w:pPr>
            <w:r w:rsidRPr="006840DA">
              <w:rPr>
                <w:rFonts w:ascii="Arial" w:eastAsia="Arial" w:hAnsi="Arial" w:cs="Arial"/>
                <w:sz w:val="22"/>
                <w:szCs w:val="22"/>
              </w:rPr>
              <w:t>Cuál de las siguientes opciones puede definir las etapas de datos e información.</w:t>
            </w:r>
          </w:p>
        </w:tc>
        <w:tc>
          <w:tcPr>
            <w:tcW w:w="4681" w:type="dxa"/>
            <w:shd w:val="clear" w:color="auto" w:fill="auto"/>
            <w:tcMar>
              <w:top w:w="100" w:type="dxa"/>
              <w:left w:w="100" w:type="dxa"/>
              <w:bottom w:w="100" w:type="dxa"/>
              <w:right w:w="100" w:type="dxa"/>
            </w:tcMar>
          </w:tcPr>
          <w:p w14:paraId="0000021C"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4123C57D" w14:textId="77777777">
        <w:trPr>
          <w:trHeight w:val="420"/>
        </w:trPr>
        <w:tc>
          <w:tcPr>
            <w:tcW w:w="8731" w:type="dxa"/>
            <w:gridSpan w:val="2"/>
            <w:shd w:val="clear" w:color="auto" w:fill="auto"/>
            <w:tcMar>
              <w:top w:w="100" w:type="dxa"/>
              <w:left w:w="100" w:type="dxa"/>
              <w:bottom w:w="100" w:type="dxa"/>
              <w:right w:w="100" w:type="dxa"/>
            </w:tcMar>
          </w:tcPr>
          <w:p w14:paraId="0000021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Información - Procesamiento - Datos</w:t>
            </w:r>
          </w:p>
        </w:tc>
        <w:tc>
          <w:tcPr>
            <w:tcW w:w="4681" w:type="dxa"/>
            <w:shd w:val="clear" w:color="auto" w:fill="auto"/>
            <w:tcMar>
              <w:top w:w="100" w:type="dxa"/>
              <w:left w:w="100" w:type="dxa"/>
              <w:bottom w:w="100" w:type="dxa"/>
              <w:right w:w="100" w:type="dxa"/>
            </w:tcMar>
          </w:tcPr>
          <w:p w14:paraId="0000021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Procesamiento - Información - Datos</w:t>
            </w:r>
          </w:p>
        </w:tc>
      </w:tr>
      <w:tr w:rsidR="006840DA" w:rsidRPr="006840DA" w14:paraId="145C2DF8" w14:textId="77777777">
        <w:trPr>
          <w:trHeight w:val="420"/>
        </w:trPr>
        <w:tc>
          <w:tcPr>
            <w:tcW w:w="8731" w:type="dxa"/>
            <w:gridSpan w:val="2"/>
            <w:shd w:val="clear" w:color="auto" w:fill="auto"/>
            <w:tcMar>
              <w:top w:w="100" w:type="dxa"/>
              <w:left w:w="100" w:type="dxa"/>
              <w:bottom w:w="100" w:type="dxa"/>
              <w:right w:w="100" w:type="dxa"/>
            </w:tcMar>
          </w:tcPr>
          <w:p w14:paraId="0000022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Datos - Procesamiento - Información (correcta)</w:t>
            </w:r>
          </w:p>
        </w:tc>
        <w:tc>
          <w:tcPr>
            <w:tcW w:w="4681" w:type="dxa"/>
            <w:shd w:val="clear" w:color="auto" w:fill="auto"/>
            <w:tcMar>
              <w:top w:w="100" w:type="dxa"/>
              <w:left w:w="100" w:type="dxa"/>
              <w:bottom w:w="100" w:type="dxa"/>
              <w:right w:w="100" w:type="dxa"/>
            </w:tcMar>
          </w:tcPr>
          <w:p w14:paraId="0000022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Procesamiento - Datos - Información</w:t>
            </w:r>
          </w:p>
        </w:tc>
      </w:tr>
      <w:tr w:rsidR="006840DA" w:rsidRPr="006840DA" w14:paraId="2F5C499A" w14:textId="77777777">
        <w:trPr>
          <w:trHeight w:val="420"/>
        </w:trPr>
        <w:tc>
          <w:tcPr>
            <w:tcW w:w="13412" w:type="dxa"/>
            <w:gridSpan w:val="3"/>
            <w:shd w:val="clear" w:color="auto" w:fill="auto"/>
            <w:tcMar>
              <w:top w:w="100" w:type="dxa"/>
              <w:left w:w="100" w:type="dxa"/>
              <w:bottom w:w="100" w:type="dxa"/>
              <w:right w:w="100" w:type="dxa"/>
            </w:tcMar>
          </w:tcPr>
          <w:p w14:paraId="00000223"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24"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25" w14:textId="77777777" w:rsidR="00D15BE9" w:rsidRPr="006840DA" w:rsidRDefault="00D15BE9">
            <w:pPr>
              <w:rPr>
                <w:rFonts w:ascii="Arial" w:eastAsia="Arial" w:hAnsi="Arial" w:cs="Arial"/>
                <w:sz w:val="22"/>
                <w:szCs w:val="22"/>
              </w:rPr>
            </w:pPr>
          </w:p>
          <w:p w14:paraId="00000226"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27"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¡Incorrecto! Es necesario revisar nuevamente el tema sobre datos e información.</w:t>
            </w:r>
          </w:p>
        </w:tc>
      </w:tr>
      <w:tr w:rsidR="006840DA" w:rsidRPr="006840DA" w14:paraId="02806FDE" w14:textId="77777777">
        <w:trPr>
          <w:trHeight w:val="420"/>
        </w:trPr>
        <w:tc>
          <w:tcPr>
            <w:tcW w:w="8731" w:type="dxa"/>
            <w:gridSpan w:val="2"/>
            <w:shd w:val="clear" w:color="auto" w:fill="auto"/>
            <w:tcMar>
              <w:top w:w="100" w:type="dxa"/>
              <w:left w:w="100" w:type="dxa"/>
              <w:bottom w:w="100" w:type="dxa"/>
              <w:right w:w="100" w:type="dxa"/>
            </w:tcMar>
          </w:tcPr>
          <w:p w14:paraId="0000022A" w14:textId="77777777" w:rsidR="00D15BE9" w:rsidRPr="006840DA" w:rsidRDefault="006C5728">
            <w:pPr>
              <w:widowControl w:val="0"/>
              <w:numPr>
                <w:ilvl w:val="0"/>
                <w:numId w:val="7"/>
              </w:numPr>
              <w:spacing w:after="120" w:line="276" w:lineRule="auto"/>
              <w:rPr>
                <w:rFonts w:ascii="Arial" w:eastAsia="Arial" w:hAnsi="Arial" w:cs="Arial"/>
                <w:sz w:val="22"/>
                <w:szCs w:val="22"/>
              </w:rPr>
            </w:pPr>
            <w:r w:rsidRPr="006840DA">
              <w:rPr>
                <w:rFonts w:ascii="Arial" w:eastAsia="Arial" w:hAnsi="Arial" w:cs="Arial"/>
                <w:sz w:val="22"/>
                <w:szCs w:val="22"/>
              </w:rPr>
              <w:t>El orden adecuado para las actividades de procesamiento es:</w:t>
            </w:r>
          </w:p>
        </w:tc>
        <w:tc>
          <w:tcPr>
            <w:tcW w:w="4681" w:type="dxa"/>
            <w:shd w:val="clear" w:color="auto" w:fill="auto"/>
            <w:tcMar>
              <w:top w:w="100" w:type="dxa"/>
              <w:left w:w="100" w:type="dxa"/>
              <w:bottom w:w="100" w:type="dxa"/>
              <w:right w:w="100" w:type="dxa"/>
            </w:tcMar>
          </w:tcPr>
          <w:p w14:paraId="0000022C"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14503FBD" w14:textId="77777777">
        <w:trPr>
          <w:trHeight w:val="420"/>
        </w:trPr>
        <w:tc>
          <w:tcPr>
            <w:tcW w:w="8731" w:type="dxa"/>
            <w:gridSpan w:val="2"/>
            <w:shd w:val="clear" w:color="auto" w:fill="auto"/>
            <w:tcMar>
              <w:top w:w="100" w:type="dxa"/>
              <w:left w:w="100" w:type="dxa"/>
              <w:bottom w:w="100" w:type="dxa"/>
              <w:right w:w="100" w:type="dxa"/>
            </w:tcMar>
          </w:tcPr>
          <w:p w14:paraId="0000022D"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Recopilación de datos &gt; Preparación de datos &gt; Entrada de datos &gt; Procesamiento de datos &gt; Interpretación de datos &gt; Almacenamiento de datos (correcta)</w:t>
            </w:r>
          </w:p>
        </w:tc>
        <w:tc>
          <w:tcPr>
            <w:tcW w:w="4681" w:type="dxa"/>
            <w:shd w:val="clear" w:color="auto" w:fill="auto"/>
            <w:tcMar>
              <w:top w:w="100" w:type="dxa"/>
              <w:left w:w="100" w:type="dxa"/>
              <w:bottom w:w="100" w:type="dxa"/>
              <w:right w:w="100" w:type="dxa"/>
            </w:tcMar>
          </w:tcPr>
          <w:p w14:paraId="0000022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Interpretación de datos &gt; Entrada de datos &gt; Recopilación de datos &gt; Preparación de datos &gt; Procesamiento de datos &gt; Almacenamiento de datos</w:t>
            </w:r>
          </w:p>
        </w:tc>
      </w:tr>
      <w:tr w:rsidR="006840DA" w:rsidRPr="006840DA" w14:paraId="65A9EFF4" w14:textId="77777777">
        <w:trPr>
          <w:trHeight w:val="420"/>
        </w:trPr>
        <w:tc>
          <w:tcPr>
            <w:tcW w:w="8731" w:type="dxa"/>
            <w:gridSpan w:val="2"/>
            <w:shd w:val="clear" w:color="auto" w:fill="auto"/>
            <w:tcMar>
              <w:top w:w="100" w:type="dxa"/>
              <w:left w:w="100" w:type="dxa"/>
              <w:bottom w:w="100" w:type="dxa"/>
              <w:right w:w="100" w:type="dxa"/>
            </w:tcMar>
          </w:tcPr>
          <w:p w14:paraId="00000230"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Entrada de datos &gt; Recopilación de datos &gt; Preparación de datos &gt; Procesamiento de datos &gt; Interpretación de datos &gt; Almacenamiento de datos</w:t>
            </w:r>
          </w:p>
        </w:tc>
        <w:tc>
          <w:tcPr>
            <w:tcW w:w="4681" w:type="dxa"/>
            <w:shd w:val="clear" w:color="auto" w:fill="auto"/>
            <w:tcMar>
              <w:top w:w="100" w:type="dxa"/>
              <w:left w:w="100" w:type="dxa"/>
              <w:bottom w:w="100" w:type="dxa"/>
              <w:right w:w="100" w:type="dxa"/>
            </w:tcMar>
          </w:tcPr>
          <w:p w14:paraId="0000023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Recopilación de datos &gt; Preparación de datos &gt; Entrada de datos &gt; Interpretación de datos &gt; Procesamiento de datos &gt; Almacenamiento de datos</w:t>
            </w:r>
          </w:p>
        </w:tc>
      </w:tr>
      <w:tr w:rsidR="006840DA" w:rsidRPr="006840DA" w14:paraId="4367609F" w14:textId="77777777">
        <w:trPr>
          <w:trHeight w:val="420"/>
        </w:trPr>
        <w:tc>
          <w:tcPr>
            <w:tcW w:w="13412" w:type="dxa"/>
            <w:gridSpan w:val="3"/>
            <w:shd w:val="clear" w:color="auto" w:fill="auto"/>
            <w:tcMar>
              <w:top w:w="100" w:type="dxa"/>
              <w:left w:w="100" w:type="dxa"/>
              <w:bottom w:w="100" w:type="dxa"/>
              <w:right w:w="100" w:type="dxa"/>
            </w:tcMar>
          </w:tcPr>
          <w:p w14:paraId="00000233"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34"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35" w14:textId="77777777" w:rsidR="00D15BE9" w:rsidRPr="006840DA" w:rsidRDefault="00D15BE9">
            <w:pPr>
              <w:rPr>
                <w:rFonts w:ascii="Arial" w:eastAsia="Arial" w:hAnsi="Arial" w:cs="Arial"/>
                <w:sz w:val="22"/>
                <w:szCs w:val="22"/>
              </w:rPr>
            </w:pPr>
          </w:p>
          <w:p w14:paraId="00000236"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37"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las actividades de procesamiento.</w:t>
            </w:r>
          </w:p>
        </w:tc>
      </w:tr>
      <w:tr w:rsidR="006840DA" w:rsidRPr="006840DA" w14:paraId="6FF28CB3" w14:textId="77777777">
        <w:trPr>
          <w:trHeight w:val="420"/>
        </w:trPr>
        <w:tc>
          <w:tcPr>
            <w:tcW w:w="8731" w:type="dxa"/>
            <w:gridSpan w:val="2"/>
            <w:shd w:val="clear" w:color="auto" w:fill="auto"/>
            <w:tcMar>
              <w:top w:w="100" w:type="dxa"/>
              <w:left w:w="100" w:type="dxa"/>
              <w:bottom w:w="100" w:type="dxa"/>
              <w:right w:w="100" w:type="dxa"/>
            </w:tcMar>
          </w:tcPr>
          <w:p w14:paraId="0000023A" w14:textId="77777777" w:rsidR="00D15BE9" w:rsidRPr="006840DA" w:rsidRDefault="006C5728">
            <w:pPr>
              <w:numPr>
                <w:ilvl w:val="0"/>
                <w:numId w:val="7"/>
              </w:num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En esta etapa, una vez que se procesan todos los datos, se almacenan para su uso futuro. Si bien es posible que alguna información se use de inmediato, otra parte de ella tendrá un propósito más adelante.</w:t>
            </w:r>
          </w:p>
        </w:tc>
        <w:tc>
          <w:tcPr>
            <w:tcW w:w="4681" w:type="dxa"/>
            <w:shd w:val="clear" w:color="auto" w:fill="auto"/>
            <w:tcMar>
              <w:top w:w="100" w:type="dxa"/>
              <w:left w:w="100" w:type="dxa"/>
              <w:bottom w:w="100" w:type="dxa"/>
              <w:right w:w="100" w:type="dxa"/>
            </w:tcMar>
          </w:tcPr>
          <w:p w14:paraId="0000023C"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470CA02B" w14:textId="77777777">
        <w:trPr>
          <w:trHeight w:val="420"/>
        </w:trPr>
        <w:tc>
          <w:tcPr>
            <w:tcW w:w="8731" w:type="dxa"/>
            <w:gridSpan w:val="2"/>
            <w:shd w:val="clear" w:color="auto" w:fill="auto"/>
            <w:tcMar>
              <w:top w:w="100" w:type="dxa"/>
              <w:left w:w="100" w:type="dxa"/>
              <w:bottom w:w="100" w:type="dxa"/>
              <w:right w:w="100" w:type="dxa"/>
            </w:tcMar>
          </w:tcPr>
          <w:p w14:paraId="0000023D"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color w:val="auto"/>
                <w:sz w:val="22"/>
                <w:szCs w:val="22"/>
              </w:rPr>
            </w:pPr>
            <w:r w:rsidRPr="006840DA">
              <w:rPr>
                <w:rFonts w:ascii="Arial" w:eastAsia="Arial" w:hAnsi="Arial" w:cs="Arial"/>
                <w:color w:val="auto"/>
                <w:sz w:val="22"/>
                <w:szCs w:val="22"/>
              </w:rPr>
              <w:t>Recopilación de datos</w:t>
            </w:r>
          </w:p>
        </w:tc>
        <w:tc>
          <w:tcPr>
            <w:tcW w:w="4681" w:type="dxa"/>
            <w:shd w:val="clear" w:color="auto" w:fill="auto"/>
            <w:tcMar>
              <w:top w:w="100" w:type="dxa"/>
              <w:left w:w="100" w:type="dxa"/>
              <w:bottom w:w="100" w:type="dxa"/>
              <w:right w:w="100" w:type="dxa"/>
            </w:tcMar>
          </w:tcPr>
          <w:p w14:paraId="0000023F"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color w:val="auto"/>
                <w:sz w:val="22"/>
                <w:szCs w:val="22"/>
              </w:rPr>
            </w:pPr>
            <w:bookmarkStart w:id="10" w:name="_heading=h.qpesl4su5hm8" w:colFirst="0" w:colLast="0"/>
            <w:bookmarkEnd w:id="10"/>
            <w:r w:rsidRPr="006840DA">
              <w:rPr>
                <w:rFonts w:ascii="Arial" w:eastAsia="Arial" w:hAnsi="Arial" w:cs="Arial"/>
                <w:color w:val="auto"/>
                <w:sz w:val="22"/>
                <w:szCs w:val="22"/>
              </w:rPr>
              <w:t>Procesamiento</w:t>
            </w:r>
          </w:p>
        </w:tc>
      </w:tr>
      <w:tr w:rsidR="006840DA" w:rsidRPr="006840DA" w14:paraId="4A697640" w14:textId="77777777">
        <w:trPr>
          <w:trHeight w:val="420"/>
        </w:trPr>
        <w:tc>
          <w:tcPr>
            <w:tcW w:w="8731" w:type="dxa"/>
            <w:gridSpan w:val="2"/>
            <w:shd w:val="clear" w:color="auto" w:fill="auto"/>
            <w:tcMar>
              <w:top w:w="100" w:type="dxa"/>
              <w:left w:w="100" w:type="dxa"/>
              <w:bottom w:w="100" w:type="dxa"/>
              <w:right w:w="100" w:type="dxa"/>
            </w:tcMar>
          </w:tcPr>
          <w:p w14:paraId="00000240"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Interpretación de los datos</w:t>
            </w:r>
          </w:p>
        </w:tc>
        <w:tc>
          <w:tcPr>
            <w:tcW w:w="4681" w:type="dxa"/>
            <w:shd w:val="clear" w:color="auto" w:fill="auto"/>
            <w:tcMar>
              <w:top w:w="100" w:type="dxa"/>
              <w:left w:w="100" w:type="dxa"/>
              <w:bottom w:w="100" w:type="dxa"/>
              <w:right w:w="100" w:type="dxa"/>
            </w:tcMar>
          </w:tcPr>
          <w:p w14:paraId="0000024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Almacenamiento de datos (correcta)</w:t>
            </w:r>
          </w:p>
        </w:tc>
      </w:tr>
      <w:tr w:rsidR="006840DA" w:rsidRPr="006840DA" w14:paraId="4AEA4CEA" w14:textId="77777777">
        <w:trPr>
          <w:trHeight w:val="420"/>
        </w:trPr>
        <w:tc>
          <w:tcPr>
            <w:tcW w:w="13412" w:type="dxa"/>
            <w:gridSpan w:val="3"/>
            <w:shd w:val="clear" w:color="auto" w:fill="auto"/>
            <w:tcMar>
              <w:top w:w="100" w:type="dxa"/>
              <w:left w:w="100" w:type="dxa"/>
              <w:bottom w:w="100" w:type="dxa"/>
              <w:right w:w="100" w:type="dxa"/>
            </w:tcMar>
          </w:tcPr>
          <w:p w14:paraId="00000243"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44"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45" w14:textId="77777777" w:rsidR="00D15BE9" w:rsidRPr="006840DA" w:rsidRDefault="00D15BE9">
            <w:pPr>
              <w:rPr>
                <w:rFonts w:ascii="Arial" w:eastAsia="Arial" w:hAnsi="Arial" w:cs="Arial"/>
                <w:sz w:val="22"/>
                <w:szCs w:val="22"/>
              </w:rPr>
            </w:pPr>
          </w:p>
          <w:p w14:paraId="00000246"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47"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almacenamiento de datos.</w:t>
            </w:r>
          </w:p>
        </w:tc>
      </w:tr>
      <w:tr w:rsidR="006840DA" w:rsidRPr="006840DA" w14:paraId="19959AC8" w14:textId="77777777">
        <w:trPr>
          <w:trHeight w:val="420"/>
        </w:trPr>
        <w:tc>
          <w:tcPr>
            <w:tcW w:w="8731" w:type="dxa"/>
            <w:gridSpan w:val="2"/>
            <w:shd w:val="clear" w:color="auto" w:fill="auto"/>
            <w:tcMar>
              <w:top w:w="100" w:type="dxa"/>
              <w:left w:w="100" w:type="dxa"/>
              <w:bottom w:w="100" w:type="dxa"/>
              <w:right w:w="100" w:type="dxa"/>
            </w:tcMar>
          </w:tcPr>
          <w:p w14:paraId="0000024A" w14:textId="77777777" w:rsidR="00D15BE9" w:rsidRPr="006840DA" w:rsidRDefault="006C5728">
            <w:pPr>
              <w:widowControl w:val="0"/>
              <w:numPr>
                <w:ilvl w:val="0"/>
                <w:numId w:val="7"/>
              </w:numPr>
              <w:spacing w:after="120" w:line="276" w:lineRule="auto"/>
              <w:rPr>
                <w:rFonts w:ascii="Arial" w:eastAsia="Arial" w:hAnsi="Arial" w:cs="Arial"/>
                <w:sz w:val="22"/>
                <w:szCs w:val="22"/>
              </w:rPr>
            </w:pPr>
            <w:r w:rsidRPr="006840DA">
              <w:rPr>
                <w:rFonts w:ascii="Arial" w:eastAsia="Arial" w:hAnsi="Arial" w:cs="Arial"/>
                <w:sz w:val="22"/>
                <w:szCs w:val="22"/>
              </w:rPr>
              <w:t>Los tipos de sistema de información son:</w:t>
            </w:r>
          </w:p>
        </w:tc>
        <w:tc>
          <w:tcPr>
            <w:tcW w:w="4681" w:type="dxa"/>
            <w:shd w:val="clear" w:color="auto" w:fill="auto"/>
            <w:tcMar>
              <w:top w:w="100" w:type="dxa"/>
              <w:left w:w="100" w:type="dxa"/>
              <w:bottom w:w="100" w:type="dxa"/>
              <w:right w:w="100" w:type="dxa"/>
            </w:tcMar>
          </w:tcPr>
          <w:p w14:paraId="0000024C"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1B5FA21B" w14:textId="77777777">
        <w:trPr>
          <w:trHeight w:val="1868"/>
        </w:trPr>
        <w:tc>
          <w:tcPr>
            <w:tcW w:w="8731" w:type="dxa"/>
            <w:gridSpan w:val="2"/>
            <w:shd w:val="clear" w:color="auto" w:fill="auto"/>
            <w:tcMar>
              <w:top w:w="100" w:type="dxa"/>
              <w:left w:w="100" w:type="dxa"/>
              <w:bottom w:w="100" w:type="dxa"/>
              <w:right w:w="100" w:type="dxa"/>
            </w:tcMar>
          </w:tcPr>
          <w:p w14:paraId="0000024D"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Entradas de información, almacenamiento de la información, procesamiento de la información, salida de la información</w:t>
            </w:r>
          </w:p>
        </w:tc>
        <w:tc>
          <w:tcPr>
            <w:tcW w:w="4681" w:type="dxa"/>
            <w:shd w:val="clear" w:color="auto" w:fill="auto"/>
            <w:tcMar>
              <w:top w:w="100" w:type="dxa"/>
              <w:left w:w="100" w:type="dxa"/>
              <w:bottom w:w="100" w:type="dxa"/>
              <w:right w:w="100" w:type="dxa"/>
            </w:tcMar>
          </w:tcPr>
          <w:p w14:paraId="0000024F"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Sistemas de Procesamiento de Transacciones (TPS), Sistemas de Información Ejecutiva (EIS), Sistemas de Información Gerencial (MIS), Sistemas de soporte de decisiones (DSS) (correcta)</w:t>
            </w:r>
          </w:p>
        </w:tc>
      </w:tr>
      <w:tr w:rsidR="006840DA" w:rsidRPr="006840DA" w14:paraId="3EDAA92B" w14:textId="77777777">
        <w:trPr>
          <w:trHeight w:val="420"/>
        </w:trPr>
        <w:tc>
          <w:tcPr>
            <w:tcW w:w="8731" w:type="dxa"/>
            <w:gridSpan w:val="2"/>
            <w:shd w:val="clear" w:color="auto" w:fill="auto"/>
            <w:tcMar>
              <w:top w:w="100" w:type="dxa"/>
              <w:left w:w="100" w:type="dxa"/>
              <w:bottom w:w="100" w:type="dxa"/>
              <w:right w:w="100" w:type="dxa"/>
            </w:tcMar>
          </w:tcPr>
          <w:p w14:paraId="00000250"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Financieros, tecnológicos, humanos, materiales, administrativos</w:t>
            </w:r>
          </w:p>
        </w:tc>
        <w:tc>
          <w:tcPr>
            <w:tcW w:w="4681" w:type="dxa"/>
            <w:shd w:val="clear" w:color="auto" w:fill="auto"/>
            <w:tcMar>
              <w:top w:w="100" w:type="dxa"/>
              <w:left w:w="100" w:type="dxa"/>
              <w:bottom w:w="100" w:type="dxa"/>
              <w:right w:w="100" w:type="dxa"/>
            </w:tcMar>
          </w:tcPr>
          <w:p w14:paraId="00000252"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Ninguna de las anteriores</w:t>
            </w:r>
          </w:p>
        </w:tc>
      </w:tr>
      <w:tr w:rsidR="006840DA" w:rsidRPr="006840DA" w14:paraId="6598BBC6" w14:textId="77777777">
        <w:trPr>
          <w:trHeight w:val="420"/>
        </w:trPr>
        <w:tc>
          <w:tcPr>
            <w:tcW w:w="13412" w:type="dxa"/>
            <w:gridSpan w:val="3"/>
            <w:shd w:val="clear" w:color="auto" w:fill="auto"/>
            <w:tcMar>
              <w:top w:w="100" w:type="dxa"/>
              <w:left w:w="100" w:type="dxa"/>
              <w:bottom w:w="100" w:type="dxa"/>
              <w:right w:w="100" w:type="dxa"/>
            </w:tcMar>
          </w:tcPr>
          <w:p w14:paraId="00000253"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54"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55" w14:textId="77777777" w:rsidR="00D15BE9" w:rsidRPr="006840DA" w:rsidRDefault="00D15BE9">
            <w:pPr>
              <w:rPr>
                <w:rFonts w:ascii="Arial" w:eastAsia="Arial" w:hAnsi="Arial" w:cs="Arial"/>
                <w:sz w:val="22"/>
                <w:szCs w:val="22"/>
              </w:rPr>
            </w:pPr>
          </w:p>
          <w:p w14:paraId="00000256"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57"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los tipos de sistema de información.</w:t>
            </w:r>
          </w:p>
        </w:tc>
      </w:tr>
      <w:tr w:rsidR="006840DA" w:rsidRPr="006840DA" w14:paraId="2F687D03" w14:textId="77777777">
        <w:trPr>
          <w:trHeight w:val="420"/>
        </w:trPr>
        <w:tc>
          <w:tcPr>
            <w:tcW w:w="8731" w:type="dxa"/>
            <w:gridSpan w:val="2"/>
            <w:shd w:val="clear" w:color="auto" w:fill="auto"/>
            <w:tcMar>
              <w:top w:w="100" w:type="dxa"/>
              <w:left w:w="100" w:type="dxa"/>
              <w:bottom w:w="100" w:type="dxa"/>
              <w:right w:w="100" w:type="dxa"/>
            </w:tcMar>
          </w:tcPr>
          <w:p w14:paraId="0000025A" w14:textId="77777777" w:rsidR="00D15BE9" w:rsidRPr="006840DA" w:rsidRDefault="006C5728">
            <w:pPr>
              <w:numPr>
                <w:ilvl w:val="0"/>
                <w:numId w:val="7"/>
              </w:num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En los tipos de técnicas de recolección de información, cuál se acerca más a la siguiente definición: </w:t>
            </w:r>
          </w:p>
          <w:p w14:paraId="0000025B"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S</w:t>
            </w:r>
            <w:r w:rsidRPr="006840DA">
              <w:rPr>
                <w:rFonts w:ascii="Arial" w:eastAsia="Arial" w:hAnsi="Arial" w:cs="Arial"/>
                <w:sz w:val="22"/>
                <w:szCs w:val="22"/>
                <w:highlight w:val="white"/>
              </w:rPr>
              <w:t>on registros tomados que no requieren participación. Estos registros se hacen mientras los implicados están involucrados en conductas rutinarias y se utilizan como un indicador de lo que los participantes hacen</w:t>
            </w:r>
            <w:r w:rsidRPr="006840DA">
              <w:rPr>
                <w:rFonts w:ascii="Arial" w:eastAsia="Arial" w:hAnsi="Arial" w:cs="Arial"/>
                <w:sz w:val="22"/>
                <w:szCs w:val="22"/>
              </w:rPr>
              <w:t>.</w:t>
            </w:r>
          </w:p>
        </w:tc>
        <w:tc>
          <w:tcPr>
            <w:tcW w:w="4681" w:type="dxa"/>
            <w:shd w:val="clear" w:color="auto" w:fill="auto"/>
            <w:tcMar>
              <w:top w:w="100" w:type="dxa"/>
              <w:left w:w="100" w:type="dxa"/>
              <w:bottom w:w="100" w:type="dxa"/>
              <w:right w:w="100" w:type="dxa"/>
            </w:tcMar>
          </w:tcPr>
          <w:p w14:paraId="0000025D"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5690AD03" w14:textId="77777777">
        <w:trPr>
          <w:trHeight w:val="420"/>
        </w:trPr>
        <w:tc>
          <w:tcPr>
            <w:tcW w:w="8731" w:type="dxa"/>
            <w:gridSpan w:val="2"/>
            <w:shd w:val="clear" w:color="auto" w:fill="auto"/>
            <w:tcMar>
              <w:top w:w="100" w:type="dxa"/>
              <w:left w:w="100" w:type="dxa"/>
              <w:bottom w:w="100" w:type="dxa"/>
              <w:right w:w="100" w:type="dxa"/>
            </w:tcMar>
          </w:tcPr>
          <w:p w14:paraId="0000025E"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Método de observación (correcta)</w:t>
            </w:r>
          </w:p>
        </w:tc>
        <w:tc>
          <w:tcPr>
            <w:tcW w:w="4681" w:type="dxa"/>
            <w:shd w:val="clear" w:color="auto" w:fill="auto"/>
            <w:tcMar>
              <w:top w:w="100" w:type="dxa"/>
              <w:left w:w="100" w:type="dxa"/>
              <w:bottom w:w="100" w:type="dxa"/>
              <w:right w:w="100" w:type="dxa"/>
            </w:tcMar>
          </w:tcPr>
          <w:p w14:paraId="00000260"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Grupo focal</w:t>
            </w:r>
          </w:p>
        </w:tc>
      </w:tr>
      <w:tr w:rsidR="006840DA" w:rsidRPr="006840DA" w14:paraId="074A2C87" w14:textId="77777777">
        <w:trPr>
          <w:trHeight w:val="420"/>
        </w:trPr>
        <w:tc>
          <w:tcPr>
            <w:tcW w:w="8731" w:type="dxa"/>
            <w:gridSpan w:val="2"/>
            <w:shd w:val="clear" w:color="auto" w:fill="auto"/>
            <w:tcMar>
              <w:top w:w="100" w:type="dxa"/>
              <w:left w:w="100" w:type="dxa"/>
              <w:bottom w:w="100" w:type="dxa"/>
              <w:right w:w="100" w:type="dxa"/>
            </w:tcMar>
          </w:tcPr>
          <w:p w14:paraId="00000261"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Cuestionario o encuesta</w:t>
            </w:r>
          </w:p>
        </w:tc>
        <w:tc>
          <w:tcPr>
            <w:tcW w:w="4681" w:type="dxa"/>
            <w:shd w:val="clear" w:color="auto" w:fill="auto"/>
            <w:tcMar>
              <w:top w:w="100" w:type="dxa"/>
              <w:left w:w="100" w:type="dxa"/>
              <w:bottom w:w="100" w:type="dxa"/>
              <w:right w:w="100" w:type="dxa"/>
            </w:tcMar>
          </w:tcPr>
          <w:p w14:paraId="0000026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Ninguna de las anteriores</w:t>
            </w:r>
          </w:p>
        </w:tc>
      </w:tr>
      <w:tr w:rsidR="006840DA" w:rsidRPr="006840DA" w14:paraId="439AE1C1" w14:textId="77777777">
        <w:trPr>
          <w:trHeight w:val="420"/>
        </w:trPr>
        <w:tc>
          <w:tcPr>
            <w:tcW w:w="13412" w:type="dxa"/>
            <w:gridSpan w:val="3"/>
            <w:shd w:val="clear" w:color="auto" w:fill="auto"/>
            <w:tcMar>
              <w:top w:w="100" w:type="dxa"/>
              <w:left w:w="100" w:type="dxa"/>
              <w:bottom w:w="100" w:type="dxa"/>
              <w:right w:w="100" w:type="dxa"/>
            </w:tcMar>
          </w:tcPr>
          <w:p w14:paraId="00000264"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65"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66" w14:textId="77777777" w:rsidR="00D15BE9" w:rsidRPr="006840DA" w:rsidRDefault="00D15BE9">
            <w:pPr>
              <w:rPr>
                <w:rFonts w:ascii="Arial" w:eastAsia="Arial" w:hAnsi="Arial" w:cs="Arial"/>
                <w:sz w:val="22"/>
                <w:szCs w:val="22"/>
              </w:rPr>
            </w:pPr>
          </w:p>
          <w:p w14:paraId="00000267"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68"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técnicas de recolección de información.</w:t>
            </w:r>
          </w:p>
        </w:tc>
      </w:tr>
      <w:tr w:rsidR="006840DA" w:rsidRPr="006840DA" w14:paraId="27D3711F" w14:textId="77777777">
        <w:trPr>
          <w:trHeight w:val="420"/>
        </w:trPr>
        <w:tc>
          <w:tcPr>
            <w:tcW w:w="8731" w:type="dxa"/>
            <w:gridSpan w:val="2"/>
            <w:shd w:val="clear" w:color="auto" w:fill="auto"/>
            <w:tcMar>
              <w:top w:w="100" w:type="dxa"/>
              <w:left w:w="100" w:type="dxa"/>
              <w:bottom w:w="100" w:type="dxa"/>
              <w:right w:w="100" w:type="dxa"/>
            </w:tcMar>
          </w:tcPr>
          <w:p w14:paraId="0000026B" w14:textId="77777777" w:rsidR="00D15BE9" w:rsidRPr="006840DA" w:rsidRDefault="006C5728">
            <w:pPr>
              <w:numPr>
                <w:ilvl w:val="0"/>
                <w:numId w:val="7"/>
              </w:num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En el ciclo de vida de un </w:t>
            </w:r>
            <w:r w:rsidRPr="006840DA">
              <w:rPr>
                <w:rFonts w:ascii="Arial" w:eastAsia="Arial" w:hAnsi="Arial" w:cs="Arial"/>
                <w:i/>
                <w:sz w:val="22"/>
                <w:szCs w:val="22"/>
              </w:rPr>
              <w:t>software</w:t>
            </w:r>
            <w:r w:rsidRPr="006840DA">
              <w:rPr>
                <w:rFonts w:ascii="Arial" w:eastAsia="Arial" w:hAnsi="Arial" w:cs="Arial"/>
                <w:sz w:val="22"/>
                <w:szCs w:val="22"/>
              </w:rPr>
              <w:t>, cuál se acerca más a la siguiente definición: C</w:t>
            </w:r>
            <w:r w:rsidRPr="006840DA">
              <w:rPr>
                <w:rFonts w:ascii="Arial" w:eastAsia="Arial" w:hAnsi="Arial" w:cs="Arial"/>
                <w:sz w:val="22"/>
                <w:szCs w:val="22"/>
                <w:highlight w:val="white"/>
              </w:rPr>
              <w:t xml:space="preserve">orresponde al proceso a través del cual se encargará de formular, recopilar y examinar los requerimientos del cliente y estudiar cualquier restricción que se pueda aplicar. </w:t>
            </w:r>
          </w:p>
        </w:tc>
        <w:tc>
          <w:tcPr>
            <w:tcW w:w="4681" w:type="dxa"/>
            <w:shd w:val="clear" w:color="auto" w:fill="auto"/>
            <w:tcMar>
              <w:top w:w="100" w:type="dxa"/>
              <w:left w:w="100" w:type="dxa"/>
              <w:bottom w:w="100" w:type="dxa"/>
              <w:right w:w="100" w:type="dxa"/>
            </w:tcMar>
          </w:tcPr>
          <w:p w14:paraId="0000026D"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75A77B17" w14:textId="77777777">
        <w:trPr>
          <w:trHeight w:val="420"/>
        </w:trPr>
        <w:tc>
          <w:tcPr>
            <w:tcW w:w="8731" w:type="dxa"/>
            <w:gridSpan w:val="2"/>
            <w:shd w:val="clear" w:color="auto" w:fill="auto"/>
            <w:tcMar>
              <w:top w:w="100" w:type="dxa"/>
              <w:left w:w="100" w:type="dxa"/>
              <w:bottom w:w="100" w:type="dxa"/>
              <w:right w:w="100" w:type="dxa"/>
            </w:tcMar>
          </w:tcPr>
          <w:p w14:paraId="0000026E"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highlight w:val="white"/>
              </w:rPr>
              <w:t>Integración</w:t>
            </w:r>
          </w:p>
        </w:tc>
        <w:tc>
          <w:tcPr>
            <w:tcW w:w="4681" w:type="dxa"/>
            <w:shd w:val="clear" w:color="auto" w:fill="auto"/>
            <w:tcMar>
              <w:top w:w="100" w:type="dxa"/>
              <w:left w:w="100" w:type="dxa"/>
              <w:bottom w:w="100" w:type="dxa"/>
              <w:right w:w="100" w:type="dxa"/>
            </w:tcMar>
          </w:tcPr>
          <w:p w14:paraId="00000270"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highlight w:val="white"/>
              </w:rPr>
              <w:t>Definición de objetivos</w:t>
            </w:r>
          </w:p>
        </w:tc>
      </w:tr>
      <w:tr w:rsidR="006840DA" w:rsidRPr="006840DA" w14:paraId="352A107A" w14:textId="77777777">
        <w:trPr>
          <w:trHeight w:val="420"/>
        </w:trPr>
        <w:tc>
          <w:tcPr>
            <w:tcW w:w="8731" w:type="dxa"/>
            <w:gridSpan w:val="2"/>
            <w:shd w:val="clear" w:color="auto" w:fill="auto"/>
            <w:tcMar>
              <w:top w:w="100" w:type="dxa"/>
              <w:left w:w="100" w:type="dxa"/>
              <w:bottom w:w="100" w:type="dxa"/>
              <w:right w:w="100" w:type="dxa"/>
            </w:tcMar>
          </w:tcPr>
          <w:p w14:paraId="00000271"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highlight w:val="white"/>
              </w:rPr>
              <w:t>Documentación</w:t>
            </w:r>
          </w:p>
        </w:tc>
        <w:tc>
          <w:tcPr>
            <w:tcW w:w="4681" w:type="dxa"/>
            <w:shd w:val="clear" w:color="auto" w:fill="auto"/>
            <w:tcMar>
              <w:top w:w="100" w:type="dxa"/>
              <w:left w:w="100" w:type="dxa"/>
              <w:bottom w:w="100" w:type="dxa"/>
              <w:right w:w="100" w:type="dxa"/>
            </w:tcMar>
          </w:tcPr>
          <w:p w14:paraId="0000027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Análisis de los requisitos y su viabilidad</w:t>
            </w:r>
            <w:r w:rsidRPr="006840DA">
              <w:rPr>
                <w:rFonts w:ascii="Arial" w:eastAsia="Arial" w:hAnsi="Arial" w:cs="Arial"/>
                <w:sz w:val="22"/>
                <w:szCs w:val="22"/>
              </w:rPr>
              <w:t xml:space="preserve"> (correcta)</w:t>
            </w:r>
          </w:p>
        </w:tc>
      </w:tr>
      <w:tr w:rsidR="006840DA" w:rsidRPr="006840DA" w14:paraId="29C6DA2F" w14:textId="77777777">
        <w:trPr>
          <w:trHeight w:val="420"/>
        </w:trPr>
        <w:tc>
          <w:tcPr>
            <w:tcW w:w="13412" w:type="dxa"/>
            <w:gridSpan w:val="3"/>
            <w:shd w:val="clear" w:color="auto" w:fill="auto"/>
            <w:tcMar>
              <w:top w:w="100" w:type="dxa"/>
              <w:left w:w="100" w:type="dxa"/>
              <w:bottom w:w="100" w:type="dxa"/>
              <w:right w:w="100" w:type="dxa"/>
            </w:tcMar>
          </w:tcPr>
          <w:p w14:paraId="00000274"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75"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76" w14:textId="77777777" w:rsidR="00D15BE9" w:rsidRPr="006840DA" w:rsidRDefault="00D15BE9">
            <w:pPr>
              <w:rPr>
                <w:rFonts w:ascii="Arial" w:eastAsia="Arial" w:hAnsi="Arial" w:cs="Arial"/>
                <w:sz w:val="22"/>
                <w:szCs w:val="22"/>
              </w:rPr>
            </w:pPr>
          </w:p>
          <w:p w14:paraId="00000277"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78" w14:textId="77777777" w:rsidR="00D15BE9" w:rsidRPr="006840DA" w:rsidRDefault="006C5728">
            <w:pPr>
              <w:widowControl w:val="0"/>
              <w:spacing w:after="120" w:line="276" w:lineRule="auto"/>
              <w:rPr>
                <w:rFonts w:ascii="Arial" w:eastAsia="Arial" w:hAnsi="Arial" w:cs="Arial"/>
                <w:i/>
                <w:sz w:val="22"/>
                <w:szCs w:val="22"/>
                <w:highlight w:val="white"/>
              </w:rPr>
            </w:pPr>
            <w:r w:rsidRPr="006840DA">
              <w:rPr>
                <w:rFonts w:ascii="Arial" w:eastAsia="Arial" w:hAnsi="Arial" w:cs="Arial"/>
                <w:sz w:val="22"/>
                <w:szCs w:val="22"/>
              </w:rPr>
              <w:t xml:space="preserve">¡Incorrecto! Es necesario revisar nuevamente el tema sobre el ciclo de vida de un </w:t>
            </w:r>
            <w:r w:rsidRPr="006840DA">
              <w:rPr>
                <w:rFonts w:ascii="Arial" w:eastAsia="Arial" w:hAnsi="Arial" w:cs="Arial"/>
                <w:i/>
                <w:sz w:val="22"/>
                <w:szCs w:val="22"/>
              </w:rPr>
              <w:t>software.</w:t>
            </w:r>
          </w:p>
        </w:tc>
      </w:tr>
      <w:tr w:rsidR="006840DA" w:rsidRPr="006840DA" w14:paraId="4CAD09F3" w14:textId="77777777">
        <w:trPr>
          <w:trHeight w:val="420"/>
        </w:trPr>
        <w:tc>
          <w:tcPr>
            <w:tcW w:w="8731" w:type="dxa"/>
            <w:gridSpan w:val="2"/>
            <w:shd w:val="clear" w:color="auto" w:fill="auto"/>
            <w:tcMar>
              <w:top w:w="100" w:type="dxa"/>
              <w:left w:w="100" w:type="dxa"/>
              <w:bottom w:w="100" w:type="dxa"/>
              <w:right w:w="100" w:type="dxa"/>
            </w:tcMar>
          </w:tcPr>
          <w:p w14:paraId="0000027B" w14:textId="26B3FC4C" w:rsidR="00D15BE9" w:rsidRPr="006840DA" w:rsidRDefault="006C5728">
            <w:pPr>
              <w:numPr>
                <w:ilvl w:val="0"/>
                <w:numId w:val="7"/>
              </w:num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La elicitación de requisitos </w:t>
            </w:r>
            <w:r w:rsidRPr="006840DA">
              <w:rPr>
                <w:rFonts w:ascii="Arial" w:eastAsia="Arial" w:hAnsi="Arial" w:cs="Arial"/>
                <w:sz w:val="22"/>
                <w:szCs w:val="22"/>
                <w:highlight w:val="white"/>
              </w:rPr>
              <w:t>se basa en la creación de dos tipo</w:t>
            </w:r>
            <w:r w:rsidR="00445835" w:rsidRPr="006840DA">
              <w:rPr>
                <w:rFonts w:ascii="Arial" w:eastAsia="Arial" w:hAnsi="Arial" w:cs="Arial"/>
                <w:sz w:val="22"/>
                <w:szCs w:val="22"/>
                <w:highlight w:val="white"/>
              </w:rPr>
              <w:t>s</w:t>
            </w:r>
            <w:r w:rsidRPr="006840DA">
              <w:rPr>
                <w:rFonts w:ascii="Arial" w:eastAsia="Arial" w:hAnsi="Arial" w:cs="Arial"/>
                <w:sz w:val="22"/>
                <w:szCs w:val="22"/>
                <w:highlight w:val="white"/>
              </w:rPr>
              <w:t xml:space="preserve"> de productos:</w:t>
            </w:r>
          </w:p>
        </w:tc>
        <w:tc>
          <w:tcPr>
            <w:tcW w:w="4681" w:type="dxa"/>
            <w:shd w:val="clear" w:color="auto" w:fill="auto"/>
            <w:tcMar>
              <w:top w:w="100" w:type="dxa"/>
              <w:left w:w="100" w:type="dxa"/>
              <w:bottom w:w="100" w:type="dxa"/>
              <w:right w:w="100" w:type="dxa"/>
            </w:tcMar>
          </w:tcPr>
          <w:p w14:paraId="0000027D"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2563970E" w14:textId="77777777">
        <w:trPr>
          <w:trHeight w:val="420"/>
        </w:trPr>
        <w:tc>
          <w:tcPr>
            <w:tcW w:w="8731" w:type="dxa"/>
            <w:gridSpan w:val="2"/>
            <w:shd w:val="clear" w:color="auto" w:fill="auto"/>
            <w:tcMar>
              <w:top w:w="100" w:type="dxa"/>
              <w:left w:w="100" w:type="dxa"/>
              <w:bottom w:w="100" w:type="dxa"/>
              <w:right w:w="100" w:type="dxa"/>
            </w:tcMar>
          </w:tcPr>
          <w:p w14:paraId="0000027E"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Proyectos para actualizar sistemas existentes y proyectos para iniciar un nuevo sistema.</w:t>
            </w:r>
          </w:p>
        </w:tc>
        <w:tc>
          <w:tcPr>
            <w:tcW w:w="4681" w:type="dxa"/>
            <w:shd w:val="clear" w:color="auto" w:fill="auto"/>
            <w:tcMar>
              <w:top w:w="100" w:type="dxa"/>
              <w:left w:w="100" w:type="dxa"/>
              <w:bottom w:w="100" w:type="dxa"/>
              <w:right w:w="100" w:type="dxa"/>
            </w:tcMar>
          </w:tcPr>
          <w:p w14:paraId="00000280" w14:textId="77777777" w:rsidR="00D15BE9" w:rsidRPr="006840DA" w:rsidRDefault="006C5728">
            <w:pP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highlight w:val="white"/>
              </w:rPr>
              <w:t>Requerimientos funcionales y requerimientos no funcionales</w:t>
            </w:r>
            <w:r w:rsidRPr="006840DA">
              <w:rPr>
                <w:rFonts w:ascii="Arial" w:eastAsia="Arial" w:hAnsi="Arial" w:cs="Arial"/>
                <w:sz w:val="22"/>
                <w:szCs w:val="22"/>
              </w:rPr>
              <w:t>.</w:t>
            </w:r>
          </w:p>
        </w:tc>
      </w:tr>
      <w:tr w:rsidR="006840DA" w:rsidRPr="006840DA" w14:paraId="78A6BD83" w14:textId="77777777">
        <w:trPr>
          <w:trHeight w:val="420"/>
        </w:trPr>
        <w:tc>
          <w:tcPr>
            <w:tcW w:w="8731" w:type="dxa"/>
            <w:gridSpan w:val="2"/>
            <w:shd w:val="clear" w:color="auto" w:fill="auto"/>
            <w:tcMar>
              <w:top w:w="100" w:type="dxa"/>
              <w:left w:w="100" w:type="dxa"/>
              <w:bottom w:w="100" w:type="dxa"/>
              <w:right w:w="100" w:type="dxa"/>
            </w:tcMar>
          </w:tcPr>
          <w:p w14:paraId="00000281"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highlight w:val="white"/>
              </w:rPr>
              <w:t xml:space="preserve">Productos entregables y productos no entregables </w:t>
            </w:r>
            <w:r w:rsidRPr="006840DA">
              <w:rPr>
                <w:rFonts w:ascii="Arial" w:eastAsia="Arial" w:hAnsi="Arial" w:cs="Arial"/>
                <w:sz w:val="22"/>
                <w:szCs w:val="22"/>
              </w:rPr>
              <w:t>(correcta)</w:t>
            </w:r>
          </w:p>
        </w:tc>
        <w:tc>
          <w:tcPr>
            <w:tcW w:w="4681" w:type="dxa"/>
            <w:shd w:val="clear" w:color="auto" w:fill="auto"/>
            <w:tcMar>
              <w:top w:w="100" w:type="dxa"/>
              <w:left w:w="100" w:type="dxa"/>
              <w:bottom w:w="100" w:type="dxa"/>
              <w:right w:w="100" w:type="dxa"/>
            </w:tcMar>
          </w:tcPr>
          <w:p w14:paraId="00000283"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highlight w:val="white"/>
              </w:rPr>
              <w:t>Requisitos y análisis</w:t>
            </w:r>
          </w:p>
        </w:tc>
      </w:tr>
      <w:tr w:rsidR="006840DA" w:rsidRPr="006840DA" w14:paraId="2FC14B18" w14:textId="77777777">
        <w:trPr>
          <w:trHeight w:val="420"/>
        </w:trPr>
        <w:tc>
          <w:tcPr>
            <w:tcW w:w="13412" w:type="dxa"/>
            <w:gridSpan w:val="3"/>
            <w:shd w:val="clear" w:color="auto" w:fill="auto"/>
            <w:tcMar>
              <w:top w:w="100" w:type="dxa"/>
              <w:left w:w="100" w:type="dxa"/>
              <w:bottom w:w="100" w:type="dxa"/>
              <w:right w:w="100" w:type="dxa"/>
            </w:tcMar>
          </w:tcPr>
          <w:p w14:paraId="00000284"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85"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86" w14:textId="77777777" w:rsidR="00D15BE9" w:rsidRPr="006840DA" w:rsidRDefault="00D15BE9">
            <w:pPr>
              <w:rPr>
                <w:rFonts w:ascii="Arial" w:eastAsia="Arial" w:hAnsi="Arial" w:cs="Arial"/>
                <w:sz w:val="22"/>
                <w:szCs w:val="22"/>
              </w:rPr>
            </w:pPr>
          </w:p>
          <w:p w14:paraId="00000287"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88" w14:textId="77777777" w:rsidR="00D15BE9" w:rsidRPr="006840DA" w:rsidRDefault="006C5728">
            <w:pPr>
              <w:shd w:val="clear" w:color="auto" w:fill="FFFFFF"/>
              <w:spacing w:after="120" w:line="276" w:lineRule="auto"/>
              <w:jc w:val="both"/>
              <w:rPr>
                <w:rFonts w:ascii="Arial" w:eastAsia="Arial" w:hAnsi="Arial" w:cs="Arial"/>
                <w:sz w:val="22"/>
                <w:szCs w:val="22"/>
                <w:highlight w:val="white"/>
              </w:rPr>
            </w:pPr>
            <w:r w:rsidRPr="006840DA">
              <w:rPr>
                <w:rFonts w:ascii="Arial" w:eastAsia="Arial" w:hAnsi="Arial" w:cs="Arial"/>
                <w:sz w:val="22"/>
                <w:szCs w:val="22"/>
              </w:rPr>
              <w:t>¡Incorrecto! Es necesario revisar nuevamente el tema sobre elicitación.</w:t>
            </w:r>
          </w:p>
        </w:tc>
      </w:tr>
      <w:tr w:rsidR="006840DA" w:rsidRPr="006840DA" w14:paraId="256A9EFA" w14:textId="77777777">
        <w:trPr>
          <w:trHeight w:val="420"/>
        </w:trPr>
        <w:tc>
          <w:tcPr>
            <w:tcW w:w="8731" w:type="dxa"/>
            <w:gridSpan w:val="2"/>
            <w:shd w:val="clear" w:color="auto" w:fill="auto"/>
            <w:tcMar>
              <w:top w:w="100" w:type="dxa"/>
              <w:left w:w="100" w:type="dxa"/>
              <w:bottom w:w="100" w:type="dxa"/>
              <w:right w:w="100" w:type="dxa"/>
            </w:tcMar>
          </w:tcPr>
          <w:p w14:paraId="0000028B" w14:textId="77777777" w:rsidR="00D15BE9" w:rsidRPr="006840DA" w:rsidRDefault="006C5728">
            <w:pPr>
              <w:numPr>
                <w:ilvl w:val="0"/>
                <w:numId w:val="7"/>
              </w:num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 xml:space="preserve">En herramientas para la captura de requisitos la nomenclatura </w:t>
            </w:r>
            <w:r w:rsidRPr="006840DA">
              <w:rPr>
                <w:rFonts w:ascii="Arial" w:eastAsia="Arial" w:hAnsi="Arial" w:cs="Arial"/>
                <w:sz w:val="22"/>
                <w:szCs w:val="22"/>
                <w:highlight w:val="white"/>
              </w:rPr>
              <w:t xml:space="preserve">CASE se refiere </w:t>
            </w:r>
            <w:proofErr w:type="gramStart"/>
            <w:r w:rsidRPr="006840DA">
              <w:rPr>
                <w:rFonts w:ascii="Arial" w:eastAsia="Arial" w:hAnsi="Arial" w:cs="Arial"/>
                <w:sz w:val="22"/>
                <w:szCs w:val="22"/>
                <w:highlight w:val="white"/>
              </w:rPr>
              <w:t>a :</w:t>
            </w:r>
            <w:proofErr w:type="gramEnd"/>
          </w:p>
        </w:tc>
        <w:tc>
          <w:tcPr>
            <w:tcW w:w="4681" w:type="dxa"/>
            <w:shd w:val="clear" w:color="auto" w:fill="auto"/>
            <w:tcMar>
              <w:top w:w="100" w:type="dxa"/>
              <w:left w:w="100" w:type="dxa"/>
              <w:bottom w:w="100" w:type="dxa"/>
              <w:right w:w="100" w:type="dxa"/>
            </w:tcMar>
          </w:tcPr>
          <w:p w14:paraId="0000028D"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0661ACB3" w14:textId="77777777">
        <w:trPr>
          <w:trHeight w:val="420"/>
        </w:trPr>
        <w:tc>
          <w:tcPr>
            <w:tcW w:w="8731" w:type="dxa"/>
            <w:gridSpan w:val="2"/>
            <w:shd w:val="clear" w:color="auto" w:fill="auto"/>
            <w:tcMar>
              <w:top w:w="100" w:type="dxa"/>
              <w:left w:w="100" w:type="dxa"/>
              <w:bottom w:w="100" w:type="dxa"/>
              <w:right w:w="100" w:type="dxa"/>
            </w:tcMar>
          </w:tcPr>
          <w:p w14:paraId="0000028E" w14:textId="77777777" w:rsidR="00D15BE9" w:rsidRPr="006840DA" w:rsidRDefault="006C5728">
            <w:pPr>
              <w:spacing w:after="120" w:line="276" w:lineRule="auto"/>
              <w:jc w:val="both"/>
              <w:rPr>
                <w:rFonts w:ascii="Arial" w:eastAsia="Arial" w:hAnsi="Arial" w:cs="Arial"/>
                <w:sz w:val="22"/>
                <w:szCs w:val="22"/>
                <w:lang w:val="en-US"/>
              </w:rPr>
            </w:pPr>
            <w:r w:rsidRPr="006840DA">
              <w:rPr>
                <w:rFonts w:ascii="Arial" w:eastAsia="Arial" w:hAnsi="Arial" w:cs="Arial"/>
                <w:i/>
                <w:sz w:val="22"/>
                <w:szCs w:val="22"/>
                <w:lang w:val="en-US"/>
              </w:rPr>
              <w:t>Computer Aided Software Engineering</w:t>
            </w:r>
            <w:r w:rsidRPr="006840DA">
              <w:rPr>
                <w:rFonts w:ascii="Arial" w:eastAsia="Arial" w:hAnsi="Arial" w:cs="Arial"/>
                <w:sz w:val="22"/>
                <w:szCs w:val="22"/>
                <w:lang w:val="en-US"/>
              </w:rPr>
              <w:t xml:space="preserve"> (</w:t>
            </w:r>
            <w:proofErr w:type="spellStart"/>
            <w:r w:rsidRPr="006840DA">
              <w:rPr>
                <w:rFonts w:ascii="Arial" w:eastAsia="Arial" w:hAnsi="Arial" w:cs="Arial"/>
                <w:sz w:val="22"/>
                <w:szCs w:val="22"/>
                <w:lang w:val="en-US"/>
              </w:rPr>
              <w:t>correcta</w:t>
            </w:r>
            <w:proofErr w:type="spellEnd"/>
            <w:r w:rsidRPr="006840DA">
              <w:rPr>
                <w:rFonts w:ascii="Arial" w:eastAsia="Arial" w:hAnsi="Arial" w:cs="Arial"/>
                <w:sz w:val="22"/>
                <w:szCs w:val="22"/>
                <w:lang w:val="en-US"/>
              </w:rPr>
              <w:t>)</w:t>
            </w:r>
          </w:p>
        </w:tc>
        <w:tc>
          <w:tcPr>
            <w:tcW w:w="4681" w:type="dxa"/>
            <w:shd w:val="clear" w:color="auto" w:fill="auto"/>
            <w:tcMar>
              <w:top w:w="100" w:type="dxa"/>
              <w:left w:w="100" w:type="dxa"/>
              <w:bottom w:w="100" w:type="dxa"/>
              <w:right w:w="100" w:type="dxa"/>
            </w:tcMar>
          </w:tcPr>
          <w:p w14:paraId="00000290"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color w:val="auto"/>
                <w:sz w:val="22"/>
                <w:szCs w:val="22"/>
              </w:rPr>
            </w:pPr>
            <w:bookmarkStart w:id="11" w:name="_heading=h.oik8znd3jp3y" w:colFirst="0" w:colLast="0"/>
            <w:bookmarkEnd w:id="11"/>
            <w:r w:rsidRPr="006840DA">
              <w:rPr>
                <w:rFonts w:ascii="Arial" w:eastAsia="Arial" w:hAnsi="Arial" w:cs="Arial"/>
                <w:color w:val="auto"/>
                <w:sz w:val="22"/>
                <w:szCs w:val="22"/>
              </w:rPr>
              <w:t>Caso Autónomo de Sistemas Efectivos</w:t>
            </w:r>
          </w:p>
        </w:tc>
      </w:tr>
      <w:tr w:rsidR="006840DA" w:rsidRPr="006840DA" w14:paraId="6C2AF444" w14:textId="77777777">
        <w:trPr>
          <w:trHeight w:val="420"/>
        </w:trPr>
        <w:tc>
          <w:tcPr>
            <w:tcW w:w="8731" w:type="dxa"/>
            <w:gridSpan w:val="2"/>
            <w:shd w:val="clear" w:color="auto" w:fill="auto"/>
            <w:tcMar>
              <w:top w:w="100" w:type="dxa"/>
              <w:left w:w="100" w:type="dxa"/>
              <w:bottom w:w="100" w:type="dxa"/>
              <w:right w:w="100" w:type="dxa"/>
            </w:tcMar>
          </w:tcPr>
          <w:p w14:paraId="00000291" w14:textId="77777777" w:rsidR="00D15BE9" w:rsidRPr="006840DA" w:rsidRDefault="006C5728">
            <w:pPr>
              <w:shd w:val="clear" w:color="auto" w:fill="FFFFFF"/>
              <w:spacing w:after="120" w:line="276" w:lineRule="auto"/>
              <w:jc w:val="both"/>
              <w:rPr>
                <w:rFonts w:ascii="Arial" w:eastAsia="Arial" w:hAnsi="Arial" w:cs="Arial"/>
                <w:i/>
                <w:sz w:val="22"/>
                <w:szCs w:val="22"/>
              </w:rPr>
            </w:pPr>
            <w:proofErr w:type="spellStart"/>
            <w:r w:rsidRPr="006840DA">
              <w:rPr>
                <w:rFonts w:ascii="Arial" w:eastAsia="Arial" w:hAnsi="Arial" w:cs="Arial"/>
                <w:i/>
                <w:sz w:val="22"/>
                <w:szCs w:val="22"/>
              </w:rPr>
              <w:t>Computer</w:t>
            </w:r>
            <w:proofErr w:type="spellEnd"/>
            <w:r w:rsidRPr="006840DA">
              <w:rPr>
                <w:rFonts w:ascii="Arial" w:eastAsia="Arial" w:hAnsi="Arial" w:cs="Arial"/>
                <w:i/>
                <w:sz w:val="22"/>
                <w:szCs w:val="22"/>
              </w:rPr>
              <w:t xml:space="preserve"> </w:t>
            </w:r>
            <w:proofErr w:type="spellStart"/>
            <w:r w:rsidRPr="006840DA">
              <w:rPr>
                <w:rFonts w:ascii="Arial" w:eastAsia="Arial" w:hAnsi="Arial" w:cs="Arial"/>
                <w:i/>
                <w:sz w:val="22"/>
                <w:szCs w:val="22"/>
              </w:rPr>
              <w:t>Advanced</w:t>
            </w:r>
            <w:proofErr w:type="spellEnd"/>
            <w:r w:rsidRPr="006840DA">
              <w:rPr>
                <w:rFonts w:ascii="Arial" w:eastAsia="Arial" w:hAnsi="Arial" w:cs="Arial"/>
                <w:i/>
                <w:sz w:val="22"/>
                <w:szCs w:val="22"/>
              </w:rPr>
              <w:t xml:space="preserve"> </w:t>
            </w:r>
            <w:proofErr w:type="spellStart"/>
            <w:r w:rsidRPr="006840DA">
              <w:rPr>
                <w:rFonts w:ascii="Arial" w:eastAsia="Arial" w:hAnsi="Arial" w:cs="Arial"/>
                <w:i/>
                <w:sz w:val="22"/>
                <w:szCs w:val="22"/>
              </w:rPr>
              <w:t>System</w:t>
            </w:r>
            <w:proofErr w:type="spellEnd"/>
            <w:r w:rsidRPr="006840DA">
              <w:rPr>
                <w:rFonts w:ascii="Arial" w:eastAsia="Arial" w:hAnsi="Arial" w:cs="Arial"/>
                <w:i/>
                <w:sz w:val="22"/>
                <w:szCs w:val="22"/>
              </w:rPr>
              <w:t xml:space="preserve"> </w:t>
            </w:r>
            <w:proofErr w:type="spellStart"/>
            <w:r w:rsidRPr="006840DA">
              <w:rPr>
                <w:rFonts w:ascii="Arial" w:eastAsia="Arial" w:hAnsi="Arial" w:cs="Arial"/>
                <w:i/>
                <w:sz w:val="22"/>
                <w:szCs w:val="22"/>
              </w:rPr>
              <w:t>Engineering</w:t>
            </w:r>
            <w:proofErr w:type="spellEnd"/>
            <w:r w:rsidRPr="006840DA">
              <w:rPr>
                <w:rFonts w:ascii="Arial" w:eastAsia="Arial" w:hAnsi="Arial" w:cs="Arial"/>
                <w:i/>
                <w:sz w:val="22"/>
                <w:szCs w:val="22"/>
              </w:rPr>
              <w:t>.</w:t>
            </w:r>
          </w:p>
        </w:tc>
        <w:tc>
          <w:tcPr>
            <w:tcW w:w="4681" w:type="dxa"/>
            <w:shd w:val="clear" w:color="auto" w:fill="auto"/>
            <w:tcMar>
              <w:top w:w="100" w:type="dxa"/>
              <w:left w:w="100" w:type="dxa"/>
              <w:bottom w:w="100" w:type="dxa"/>
              <w:right w:w="100" w:type="dxa"/>
            </w:tcMar>
          </w:tcPr>
          <w:p w14:paraId="0000029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Ninguna de las anteriores</w:t>
            </w:r>
          </w:p>
        </w:tc>
      </w:tr>
      <w:tr w:rsidR="006840DA" w:rsidRPr="006840DA" w14:paraId="46E9B91B" w14:textId="77777777">
        <w:trPr>
          <w:trHeight w:val="420"/>
        </w:trPr>
        <w:tc>
          <w:tcPr>
            <w:tcW w:w="13412" w:type="dxa"/>
            <w:gridSpan w:val="3"/>
            <w:shd w:val="clear" w:color="auto" w:fill="auto"/>
            <w:tcMar>
              <w:top w:w="100" w:type="dxa"/>
              <w:left w:w="100" w:type="dxa"/>
              <w:bottom w:w="100" w:type="dxa"/>
              <w:right w:w="100" w:type="dxa"/>
            </w:tcMar>
          </w:tcPr>
          <w:p w14:paraId="00000294"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95"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96" w14:textId="77777777" w:rsidR="00D15BE9" w:rsidRPr="006840DA" w:rsidRDefault="00D15BE9">
            <w:pPr>
              <w:rPr>
                <w:rFonts w:ascii="Arial" w:eastAsia="Arial" w:hAnsi="Arial" w:cs="Arial"/>
                <w:sz w:val="22"/>
                <w:szCs w:val="22"/>
              </w:rPr>
            </w:pPr>
          </w:p>
          <w:p w14:paraId="00000297"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98"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CASE.</w:t>
            </w:r>
          </w:p>
        </w:tc>
      </w:tr>
      <w:tr w:rsidR="006840DA" w:rsidRPr="006840DA" w14:paraId="0F6F29F0" w14:textId="77777777">
        <w:trPr>
          <w:trHeight w:val="420"/>
        </w:trPr>
        <w:tc>
          <w:tcPr>
            <w:tcW w:w="8731" w:type="dxa"/>
            <w:gridSpan w:val="2"/>
            <w:shd w:val="clear" w:color="auto" w:fill="auto"/>
            <w:tcMar>
              <w:top w:w="100" w:type="dxa"/>
              <w:left w:w="100" w:type="dxa"/>
              <w:bottom w:w="100" w:type="dxa"/>
              <w:right w:w="100" w:type="dxa"/>
            </w:tcMar>
          </w:tcPr>
          <w:p w14:paraId="0000029B" w14:textId="77777777" w:rsidR="00D15BE9" w:rsidRPr="006840DA" w:rsidRDefault="006C5728">
            <w:pPr>
              <w:numPr>
                <w:ilvl w:val="0"/>
                <w:numId w:val="7"/>
              </w:numPr>
              <w:shd w:val="clear" w:color="auto" w:fill="FFFFFF"/>
              <w:spacing w:line="276" w:lineRule="auto"/>
              <w:jc w:val="both"/>
              <w:rPr>
                <w:rFonts w:ascii="Arial" w:eastAsia="Arial" w:hAnsi="Arial" w:cs="Arial"/>
                <w:sz w:val="22"/>
                <w:szCs w:val="22"/>
              </w:rPr>
            </w:pPr>
            <w:r w:rsidRPr="006840DA">
              <w:rPr>
                <w:rFonts w:ascii="Arial" w:eastAsia="Arial" w:hAnsi="Arial" w:cs="Arial"/>
                <w:sz w:val="22"/>
                <w:szCs w:val="22"/>
              </w:rPr>
              <w:t>Las historias de usuario suelen seguir el siguiente patrón rol – función - beneficio:</w:t>
            </w:r>
          </w:p>
          <w:p w14:paraId="0000029C" w14:textId="77777777" w:rsidR="00D15BE9" w:rsidRPr="006840DA" w:rsidRDefault="006C5728">
            <w:pPr>
              <w:numPr>
                <w:ilvl w:val="0"/>
                <w:numId w:val="4"/>
              </w:numPr>
              <w:pBdr>
                <w:top w:val="nil"/>
                <w:left w:val="nil"/>
                <w:bottom w:val="nil"/>
                <w:right w:val="nil"/>
                <w:between w:val="nil"/>
              </w:pBd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rPr>
              <w:t>Cómo (tipo de usuario)</w:t>
            </w:r>
          </w:p>
          <w:p w14:paraId="0000029D" w14:textId="77777777" w:rsidR="00D15BE9" w:rsidRPr="006840DA" w:rsidRDefault="006C5728">
            <w:pPr>
              <w:numPr>
                <w:ilvl w:val="0"/>
                <w:numId w:val="4"/>
              </w:numPr>
              <w:pBdr>
                <w:top w:val="nil"/>
                <w:left w:val="nil"/>
                <w:bottom w:val="nil"/>
                <w:right w:val="nil"/>
                <w:between w:val="nil"/>
              </w:pBd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rPr>
              <w:t>Quiero (una acción)</w:t>
            </w:r>
          </w:p>
          <w:p w14:paraId="0000029E" w14:textId="77777777" w:rsidR="00D15BE9" w:rsidRPr="006840DA" w:rsidRDefault="006C5728">
            <w:pPr>
              <w:numPr>
                <w:ilvl w:val="0"/>
                <w:numId w:val="4"/>
              </w:numPr>
              <w:pBdr>
                <w:top w:val="nil"/>
                <w:left w:val="nil"/>
                <w:bottom w:val="nil"/>
                <w:right w:val="nil"/>
                <w:between w:val="nil"/>
              </w:pBdr>
              <w:shd w:val="clear" w:color="auto" w:fill="FFFFFF"/>
              <w:spacing w:after="120" w:line="276" w:lineRule="auto"/>
              <w:rPr>
                <w:rFonts w:ascii="Arial" w:eastAsia="Arial" w:hAnsi="Arial" w:cs="Arial"/>
                <w:sz w:val="22"/>
                <w:szCs w:val="22"/>
              </w:rPr>
            </w:pPr>
            <w:r w:rsidRPr="006840DA">
              <w:rPr>
                <w:rFonts w:ascii="Arial" w:eastAsia="Arial" w:hAnsi="Arial" w:cs="Arial"/>
                <w:sz w:val="22"/>
                <w:szCs w:val="22"/>
              </w:rPr>
              <w:t>Para qué (un beneficio / valor)</w:t>
            </w:r>
          </w:p>
        </w:tc>
        <w:tc>
          <w:tcPr>
            <w:tcW w:w="4681" w:type="dxa"/>
            <w:shd w:val="clear" w:color="auto" w:fill="auto"/>
            <w:tcMar>
              <w:top w:w="100" w:type="dxa"/>
              <w:left w:w="100" w:type="dxa"/>
              <w:bottom w:w="100" w:type="dxa"/>
              <w:right w:w="100" w:type="dxa"/>
            </w:tcMar>
          </w:tcPr>
          <w:p w14:paraId="000002A0"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36A88998" w14:textId="77777777">
        <w:trPr>
          <w:trHeight w:val="420"/>
        </w:trPr>
        <w:tc>
          <w:tcPr>
            <w:tcW w:w="8731" w:type="dxa"/>
            <w:gridSpan w:val="2"/>
            <w:shd w:val="clear" w:color="auto" w:fill="auto"/>
            <w:tcMar>
              <w:top w:w="100" w:type="dxa"/>
              <w:left w:w="100" w:type="dxa"/>
              <w:bottom w:w="100" w:type="dxa"/>
              <w:right w:w="100" w:type="dxa"/>
            </w:tcMar>
          </w:tcPr>
          <w:p w14:paraId="000002A1"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color w:val="auto"/>
                <w:sz w:val="22"/>
                <w:szCs w:val="22"/>
              </w:rPr>
            </w:pPr>
            <w:r w:rsidRPr="006840DA">
              <w:rPr>
                <w:rFonts w:ascii="Arial" w:eastAsia="Arial" w:hAnsi="Arial" w:cs="Arial"/>
                <w:color w:val="auto"/>
                <w:sz w:val="22"/>
                <w:szCs w:val="22"/>
              </w:rPr>
              <w:t>Esto es correcto. (correcta)</w:t>
            </w:r>
          </w:p>
        </w:tc>
        <w:tc>
          <w:tcPr>
            <w:tcW w:w="4681" w:type="dxa"/>
            <w:shd w:val="clear" w:color="auto" w:fill="auto"/>
            <w:tcMar>
              <w:top w:w="100" w:type="dxa"/>
              <w:left w:w="100" w:type="dxa"/>
              <w:bottom w:w="100" w:type="dxa"/>
              <w:right w:w="100" w:type="dxa"/>
            </w:tcMar>
          </w:tcPr>
          <w:p w14:paraId="000002A3" w14:textId="77777777" w:rsidR="00D15BE9" w:rsidRPr="006840DA" w:rsidRDefault="006C5728">
            <w:pPr>
              <w:pStyle w:val="Ttulo3"/>
              <w:keepNext w:val="0"/>
              <w:keepLines w:val="0"/>
              <w:pBdr>
                <w:top w:val="none" w:sz="0" w:space="4" w:color="000000"/>
                <w:left w:val="none" w:sz="0" w:space="4" w:color="000000"/>
                <w:bottom w:val="none" w:sz="0" w:space="4" w:color="000000"/>
                <w:right w:val="none" w:sz="0" w:space="4" w:color="000000"/>
                <w:between w:val="none" w:sz="0" w:space="4" w:color="000000"/>
              </w:pBdr>
              <w:shd w:val="clear" w:color="auto" w:fill="FFFFFF"/>
              <w:spacing w:before="0" w:after="120" w:line="276" w:lineRule="auto"/>
              <w:ind w:right="160"/>
              <w:jc w:val="both"/>
              <w:rPr>
                <w:rFonts w:ascii="Arial" w:eastAsia="Arial" w:hAnsi="Arial" w:cs="Arial"/>
                <w:color w:val="auto"/>
                <w:sz w:val="22"/>
                <w:szCs w:val="22"/>
              </w:rPr>
            </w:pPr>
            <w:bookmarkStart w:id="12" w:name="_heading=h.t13vrs4hzbg9" w:colFirst="0" w:colLast="0"/>
            <w:bookmarkEnd w:id="12"/>
            <w:r w:rsidRPr="006840DA">
              <w:rPr>
                <w:rFonts w:ascii="Arial" w:eastAsia="Arial" w:hAnsi="Arial" w:cs="Arial"/>
                <w:color w:val="auto"/>
                <w:sz w:val="22"/>
                <w:szCs w:val="22"/>
              </w:rPr>
              <w:t>Esto es incorrecto</w:t>
            </w:r>
          </w:p>
        </w:tc>
      </w:tr>
      <w:tr w:rsidR="006840DA" w:rsidRPr="006840DA" w14:paraId="7AB368E7" w14:textId="77777777">
        <w:trPr>
          <w:trHeight w:val="420"/>
        </w:trPr>
        <w:tc>
          <w:tcPr>
            <w:tcW w:w="8731" w:type="dxa"/>
            <w:gridSpan w:val="2"/>
            <w:shd w:val="clear" w:color="auto" w:fill="auto"/>
            <w:tcMar>
              <w:top w:w="100" w:type="dxa"/>
              <w:left w:w="100" w:type="dxa"/>
              <w:bottom w:w="100" w:type="dxa"/>
              <w:right w:w="100" w:type="dxa"/>
            </w:tcMar>
          </w:tcPr>
          <w:p w14:paraId="000002A4" w14:textId="77777777" w:rsidR="00D15BE9" w:rsidRPr="006840DA" w:rsidRDefault="006C5728">
            <w:pPr>
              <w:shd w:val="clear" w:color="auto" w:fill="FFFFFF"/>
              <w:spacing w:after="120" w:line="276" w:lineRule="auto"/>
              <w:jc w:val="both"/>
              <w:rPr>
                <w:rFonts w:ascii="Arial" w:eastAsia="Arial" w:hAnsi="Arial" w:cs="Arial"/>
                <w:sz w:val="22"/>
                <w:szCs w:val="22"/>
              </w:rPr>
            </w:pPr>
            <w:r w:rsidRPr="006840DA">
              <w:rPr>
                <w:rFonts w:ascii="Arial" w:eastAsia="Arial" w:hAnsi="Arial" w:cs="Arial"/>
                <w:sz w:val="22"/>
                <w:szCs w:val="22"/>
              </w:rPr>
              <w:t>Las historias de usuario no tienen un patrón rol – función - beneficio.</w:t>
            </w:r>
          </w:p>
        </w:tc>
        <w:tc>
          <w:tcPr>
            <w:tcW w:w="4681" w:type="dxa"/>
            <w:shd w:val="clear" w:color="auto" w:fill="auto"/>
            <w:tcMar>
              <w:top w:w="100" w:type="dxa"/>
              <w:left w:w="100" w:type="dxa"/>
              <w:bottom w:w="100" w:type="dxa"/>
              <w:right w:w="100" w:type="dxa"/>
            </w:tcMar>
          </w:tcPr>
          <w:p w14:paraId="000002A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Ninguna de las anteriores</w:t>
            </w:r>
          </w:p>
        </w:tc>
      </w:tr>
      <w:tr w:rsidR="006840DA" w:rsidRPr="006840DA" w14:paraId="4FCC5A35" w14:textId="77777777">
        <w:trPr>
          <w:trHeight w:val="420"/>
        </w:trPr>
        <w:tc>
          <w:tcPr>
            <w:tcW w:w="13412" w:type="dxa"/>
            <w:gridSpan w:val="3"/>
            <w:shd w:val="clear" w:color="auto" w:fill="auto"/>
            <w:tcMar>
              <w:top w:w="100" w:type="dxa"/>
              <w:left w:w="100" w:type="dxa"/>
              <w:bottom w:w="100" w:type="dxa"/>
              <w:right w:w="100" w:type="dxa"/>
            </w:tcMar>
          </w:tcPr>
          <w:p w14:paraId="000002A7"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A8"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A9" w14:textId="77777777" w:rsidR="00D15BE9" w:rsidRPr="006840DA" w:rsidRDefault="00D15BE9">
            <w:pPr>
              <w:rPr>
                <w:rFonts w:ascii="Arial" w:eastAsia="Arial" w:hAnsi="Arial" w:cs="Arial"/>
                <w:sz w:val="22"/>
                <w:szCs w:val="22"/>
              </w:rPr>
            </w:pPr>
          </w:p>
          <w:p w14:paraId="000002AA"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AB"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usuarios.</w:t>
            </w:r>
          </w:p>
        </w:tc>
      </w:tr>
      <w:tr w:rsidR="006840DA" w:rsidRPr="006840DA" w14:paraId="6DAD797E" w14:textId="77777777">
        <w:trPr>
          <w:trHeight w:val="420"/>
        </w:trPr>
        <w:tc>
          <w:tcPr>
            <w:tcW w:w="8731" w:type="dxa"/>
            <w:gridSpan w:val="2"/>
            <w:shd w:val="clear" w:color="auto" w:fill="auto"/>
            <w:tcMar>
              <w:top w:w="100" w:type="dxa"/>
              <w:left w:w="100" w:type="dxa"/>
              <w:bottom w:w="100" w:type="dxa"/>
              <w:right w:w="100" w:type="dxa"/>
            </w:tcMar>
          </w:tcPr>
          <w:p w14:paraId="000002AE" w14:textId="77777777" w:rsidR="00D15BE9" w:rsidRPr="006840DA" w:rsidRDefault="006C5728">
            <w:pPr>
              <w:numPr>
                <w:ilvl w:val="0"/>
                <w:numId w:val="7"/>
              </w:numPr>
              <w:spacing w:after="120" w:line="276" w:lineRule="auto"/>
              <w:jc w:val="both"/>
              <w:rPr>
                <w:rFonts w:ascii="Arial" w:eastAsia="Arial" w:hAnsi="Arial" w:cs="Arial"/>
                <w:sz w:val="22"/>
                <w:szCs w:val="22"/>
              </w:rPr>
            </w:pPr>
            <w:r w:rsidRPr="006840DA">
              <w:rPr>
                <w:rFonts w:ascii="Arial" w:eastAsia="Arial" w:hAnsi="Arial" w:cs="Arial"/>
                <w:sz w:val="22"/>
                <w:szCs w:val="22"/>
              </w:rPr>
              <w:t>Se considera que todos los sistemas de información contienen cinco grandes categorías que son:</w:t>
            </w:r>
          </w:p>
        </w:tc>
        <w:tc>
          <w:tcPr>
            <w:tcW w:w="4681" w:type="dxa"/>
            <w:shd w:val="clear" w:color="auto" w:fill="auto"/>
            <w:tcMar>
              <w:top w:w="100" w:type="dxa"/>
              <w:left w:w="100" w:type="dxa"/>
              <w:bottom w:w="100" w:type="dxa"/>
              <w:right w:w="100" w:type="dxa"/>
            </w:tcMar>
          </w:tcPr>
          <w:p w14:paraId="000002B0" w14:textId="77777777" w:rsidR="00D15BE9" w:rsidRPr="006840DA" w:rsidRDefault="00D15BE9">
            <w:pPr>
              <w:widowControl w:val="0"/>
              <w:spacing w:after="120" w:line="276" w:lineRule="auto"/>
              <w:rPr>
                <w:rFonts w:ascii="Arial" w:eastAsia="Arial" w:hAnsi="Arial" w:cs="Arial"/>
                <w:sz w:val="22"/>
                <w:szCs w:val="22"/>
              </w:rPr>
            </w:pPr>
          </w:p>
        </w:tc>
      </w:tr>
      <w:tr w:rsidR="006840DA" w:rsidRPr="006840DA" w14:paraId="331AD999" w14:textId="77777777">
        <w:trPr>
          <w:trHeight w:val="420"/>
        </w:trPr>
        <w:tc>
          <w:tcPr>
            <w:tcW w:w="8731" w:type="dxa"/>
            <w:gridSpan w:val="2"/>
            <w:shd w:val="clear" w:color="auto" w:fill="auto"/>
            <w:tcMar>
              <w:top w:w="100" w:type="dxa"/>
              <w:left w:w="100" w:type="dxa"/>
              <w:bottom w:w="100" w:type="dxa"/>
              <w:right w:w="100" w:type="dxa"/>
            </w:tcMar>
          </w:tcPr>
          <w:p w14:paraId="000002B1"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Financiera, tecnológica, humana, materiales y administrativos (correcta)</w:t>
            </w:r>
          </w:p>
        </w:tc>
        <w:tc>
          <w:tcPr>
            <w:tcW w:w="4681" w:type="dxa"/>
            <w:shd w:val="clear" w:color="auto" w:fill="auto"/>
            <w:tcMar>
              <w:top w:w="100" w:type="dxa"/>
              <w:left w:w="100" w:type="dxa"/>
              <w:bottom w:w="100" w:type="dxa"/>
              <w:right w:w="100" w:type="dxa"/>
            </w:tcMar>
          </w:tcPr>
          <w:p w14:paraId="000002B3"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Financieros, desarrollo, humanos, materiales y administrativos</w:t>
            </w:r>
          </w:p>
        </w:tc>
      </w:tr>
      <w:tr w:rsidR="006840DA" w:rsidRPr="006840DA" w14:paraId="281AA21E" w14:textId="77777777">
        <w:trPr>
          <w:trHeight w:val="443"/>
        </w:trPr>
        <w:tc>
          <w:tcPr>
            <w:tcW w:w="8731" w:type="dxa"/>
            <w:gridSpan w:val="2"/>
            <w:shd w:val="clear" w:color="auto" w:fill="auto"/>
            <w:tcMar>
              <w:top w:w="100" w:type="dxa"/>
              <w:left w:w="100" w:type="dxa"/>
              <w:bottom w:w="100" w:type="dxa"/>
              <w:right w:w="100" w:type="dxa"/>
            </w:tcMar>
          </w:tcPr>
          <w:p w14:paraId="000002B4" w14:textId="77777777" w:rsidR="00D15BE9" w:rsidRPr="006840DA" w:rsidRDefault="006C5728">
            <w:pPr>
              <w:spacing w:after="120" w:line="276" w:lineRule="auto"/>
              <w:jc w:val="both"/>
              <w:rPr>
                <w:rFonts w:ascii="Arial" w:eastAsia="Arial" w:hAnsi="Arial" w:cs="Arial"/>
                <w:sz w:val="22"/>
                <w:szCs w:val="22"/>
              </w:rPr>
            </w:pPr>
            <w:r w:rsidRPr="006840DA">
              <w:rPr>
                <w:rFonts w:ascii="Arial" w:eastAsia="Arial" w:hAnsi="Arial" w:cs="Arial"/>
                <w:sz w:val="22"/>
                <w:szCs w:val="22"/>
              </w:rPr>
              <w:t>Financieros, tecnológicos, humanos, materiales e investigativos.</w:t>
            </w:r>
          </w:p>
        </w:tc>
        <w:tc>
          <w:tcPr>
            <w:tcW w:w="4681" w:type="dxa"/>
            <w:shd w:val="clear" w:color="auto" w:fill="auto"/>
            <w:tcMar>
              <w:top w:w="100" w:type="dxa"/>
              <w:left w:w="100" w:type="dxa"/>
              <w:bottom w:w="100" w:type="dxa"/>
              <w:right w:w="100" w:type="dxa"/>
            </w:tcMar>
          </w:tcPr>
          <w:p w14:paraId="000002B6"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Financieros, tecnológicos, humanos, programáticos y administrativos</w:t>
            </w:r>
          </w:p>
        </w:tc>
      </w:tr>
      <w:tr w:rsidR="006840DA" w:rsidRPr="006840DA" w14:paraId="20CA2314" w14:textId="77777777">
        <w:trPr>
          <w:trHeight w:val="443"/>
        </w:trPr>
        <w:tc>
          <w:tcPr>
            <w:tcW w:w="13412" w:type="dxa"/>
            <w:gridSpan w:val="3"/>
            <w:shd w:val="clear" w:color="auto" w:fill="auto"/>
            <w:tcMar>
              <w:top w:w="100" w:type="dxa"/>
              <w:left w:w="100" w:type="dxa"/>
              <w:bottom w:w="100" w:type="dxa"/>
              <w:right w:w="100" w:type="dxa"/>
            </w:tcMar>
          </w:tcPr>
          <w:p w14:paraId="000002B7"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positiva:</w:t>
            </w:r>
          </w:p>
          <w:p w14:paraId="000002B8"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¡Muy bien! Ha respondido correctamente.</w:t>
            </w:r>
          </w:p>
          <w:p w14:paraId="000002B9" w14:textId="77777777" w:rsidR="00D15BE9" w:rsidRPr="006840DA" w:rsidRDefault="00D15BE9">
            <w:pPr>
              <w:rPr>
                <w:rFonts w:ascii="Arial" w:eastAsia="Arial" w:hAnsi="Arial" w:cs="Arial"/>
                <w:sz w:val="22"/>
                <w:szCs w:val="22"/>
              </w:rPr>
            </w:pPr>
          </w:p>
          <w:p w14:paraId="000002BA" w14:textId="77777777" w:rsidR="00D15BE9" w:rsidRPr="006840DA" w:rsidRDefault="006C5728">
            <w:pPr>
              <w:rPr>
                <w:rFonts w:ascii="Arial" w:eastAsia="Arial" w:hAnsi="Arial" w:cs="Arial"/>
                <w:b/>
                <w:sz w:val="22"/>
                <w:szCs w:val="22"/>
              </w:rPr>
            </w:pPr>
            <w:r w:rsidRPr="006840DA">
              <w:rPr>
                <w:rFonts w:ascii="Arial" w:eastAsia="Arial" w:hAnsi="Arial" w:cs="Arial"/>
                <w:b/>
                <w:sz w:val="22"/>
                <w:szCs w:val="22"/>
              </w:rPr>
              <w:t>Retroalimentación negativa:</w:t>
            </w:r>
          </w:p>
          <w:p w14:paraId="000002BB"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¡Incorrecto! Es necesario revisar nuevamente el tema sobre sistemas de información.</w:t>
            </w:r>
          </w:p>
        </w:tc>
      </w:tr>
    </w:tbl>
    <w:p w14:paraId="000002BE" w14:textId="77777777" w:rsidR="00D15BE9" w:rsidRPr="006840DA" w:rsidRDefault="00D15BE9">
      <w:pPr>
        <w:spacing w:after="120" w:line="276" w:lineRule="auto"/>
        <w:rPr>
          <w:rFonts w:ascii="Arial" w:eastAsia="Arial" w:hAnsi="Arial" w:cs="Arial"/>
          <w:sz w:val="22"/>
          <w:szCs w:val="22"/>
        </w:rPr>
      </w:pPr>
    </w:p>
    <w:p w14:paraId="000002BF"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 xml:space="preserve">Retroalimentación general positiva: </w:t>
      </w:r>
    </w:p>
    <w:p w14:paraId="000002C0"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¡Felicitaciones! Ha logrado una óptima aprehensión de los conocimientos relacionados con planeación y recolección de información según necesidades.</w:t>
      </w:r>
    </w:p>
    <w:p w14:paraId="000002C1" w14:textId="77777777" w:rsidR="00D15BE9" w:rsidRPr="006840DA" w:rsidRDefault="00D15BE9">
      <w:pPr>
        <w:rPr>
          <w:rFonts w:ascii="Arial" w:eastAsia="Arial" w:hAnsi="Arial" w:cs="Arial"/>
          <w:sz w:val="22"/>
          <w:szCs w:val="22"/>
        </w:rPr>
      </w:pPr>
    </w:p>
    <w:p w14:paraId="000002C2"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 xml:space="preserve">Retroalimentación general negativa: </w:t>
      </w:r>
    </w:p>
    <w:p w14:paraId="000002C3" w14:textId="77777777" w:rsidR="00D15BE9" w:rsidRPr="006840DA" w:rsidRDefault="006C5728">
      <w:pPr>
        <w:rPr>
          <w:rFonts w:ascii="Arial" w:eastAsia="Arial" w:hAnsi="Arial" w:cs="Arial"/>
          <w:sz w:val="22"/>
          <w:szCs w:val="22"/>
        </w:rPr>
      </w:pPr>
      <w:r w:rsidRPr="006840DA">
        <w:rPr>
          <w:rFonts w:ascii="Arial" w:eastAsia="Arial" w:hAnsi="Arial" w:cs="Arial"/>
          <w:sz w:val="22"/>
          <w:szCs w:val="22"/>
        </w:rPr>
        <w:t xml:space="preserve">¡Inténtelo de nuevo! Lo invitamos a revisar nuevamente el material de estudio para afianzar los conocimientos presentados. ¡Ánimo! </w:t>
      </w:r>
    </w:p>
    <w:p w14:paraId="000002C4" w14:textId="77777777" w:rsidR="00D15BE9" w:rsidRPr="006840DA" w:rsidRDefault="00D15BE9">
      <w:pPr>
        <w:spacing w:after="120" w:line="276" w:lineRule="auto"/>
        <w:rPr>
          <w:rFonts w:ascii="Arial" w:eastAsia="Arial" w:hAnsi="Arial" w:cs="Arial"/>
          <w:sz w:val="22"/>
          <w:szCs w:val="22"/>
        </w:rPr>
      </w:pPr>
    </w:p>
    <w:p w14:paraId="000002C5" w14:textId="77777777" w:rsidR="00D15BE9" w:rsidRPr="006840DA" w:rsidRDefault="006C5728">
      <w:pPr>
        <w:spacing w:after="120" w:line="276" w:lineRule="auto"/>
        <w:rPr>
          <w:rFonts w:ascii="Arial" w:eastAsia="Arial" w:hAnsi="Arial" w:cs="Arial"/>
          <w:b/>
          <w:sz w:val="22"/>
          <w:szCs w:val="22"/>
        </w:rPr>
      </w:pPr>
      <w:r w:rsidRPr="006840DA">
        <w:rPr>
          <w:rFonts w:ascii="Arial" w:eastAsia="Arial" w:hAnsi="Arial" w:cs="Arial"/>
          <w:b/>
          <w:sz w:val="22"/>
          <w:szCs w:val="22"/>
        </w:rPr>
        <w:t>MATERIAL COMPLEMENTARIO</w:t>
      </w:r>
    </w:p>
    <w:p w14:paraId="000002C6" w14:textId="77777777" w:rsidR="00D15BE9" w:rsidRPr="006840DA" w:rsidRDefault="00D15BE9">
      <w:pPr>
        <w:spacing w:after="120" w:line="276" w:lineRule="auto"/>
        <w:rPr>
          <w:rFonts w:ascii="Arial" w:eastAsia="Arial" w:hAnsi="Arial" w:cs="Arial"/>
          <w:sz w:val="22"/>
          <w:szCs w:val="22"/>
        </w:rPr>
      </w:pPr>
    </w:p>
    <w:tbl>
      <w:tblPr>
        <w:tblStyle w:val="aff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1"/>
        <w:gridCol w:w="5012"/>
        <w:gridCol w:w="1866"/>
        <w:gridCol w:w="5013"/>
      </w:tblGrid>
      <w:tr w:rsidR="006840DA" w:rsidRPr="006840DA" w14:paraId="05B0895D" w14:textId="77777777">
        <w:trPr>
          <w:trHeight w:val="580"/>
        </w:trPr>
        <w:tc>
          <w:tcPr>
            <w:tcW w:w="1521" w:type="dxa"/>
            <w:shd w:val="clear" w:color="auto" w:fill="CFE2F3"/>
            <w:tcMar>
              <w:top w:w="100" w:type="dxa"/>
              <w:left w:w="100" w:type="dxa"/>
              <w:bottom w:w="100" w:type="dxa"/>
              <w:right w:w="100" w:type="dxa"/>
            </w:tcMar>
          </w:tcPr>
          <w:p w14:paraId="000002C7"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rPr>
              <w:t>Tipo de recurso</w:t>
            </w:r>
          </w:p>
        </w:tc>
        <w:tc>
          <w:tcPr>
            <w:tcW w:w="11891" w:type="dxa"/>
            <w:gridSpan w:val="3"/>
            <w:shd w:val="clear" w:color="auto" w:fill="CFE2F3"/>
            <w:tcMar>
              <w:top w:w="100" w:type="dxa"/>
              <w:left w:w="100" w:type="dxa"/>
              <w:bottom w:w="100" w:type="dxa"/>
              <w:right w:w="100" w:type="dxa"/>
            </w:tcMar>
          </w:tcPr>
          <w:p w14:paraId="000002C8" w14:textId="77777777" w:rsidR="00D15BE9" w:rsidRPr="006840DA" w:rsidRDefault="006C5728">
            <w:pPr>
              <w:pStyle w:val="Ttulo"/>
              <w:widowControl w:val="0"/>
              <w:spacing w:after="120" w:line="276" w:lineRule="auto"/>
              <w:jc w:val="center"/>
              <w:rPr>
                <w:rFonts w:ascii="Arial" w:eastAsia="Arial" w:hAnsi="Arial" w:cs="Arial"/>
                <w:sz w:val="22"/>
                <w:szCs w:val="22"/>
              </w:rPr>
            </w:pPr>
            <w:bookmarkStart w:id="13" w:name="_heading=h.17dp8vu" w:colFirst="0" w:colLast="0"/>
            <w:bookmarkEnd w:id="13"/>
            <w:r w:rsidRPr="006840DA">
              <w:rPr>
                <w:rFonts w:ascii="Arial" w:eastAsia="Arial" w:hAnsi="Arial" w:cs="Arial"/>
                <w:sz w:val="22"/>
                <w:szCs w:val="22"/>
              </w:rPr>
              <w:t>Material complementario</w:t>
            </w:r>
          </w:p>
        </w:tc>
      </w:tr>
      <w:tr w:rsidR="006840DA" w:rsidRPr="006840DA" w14:paraId="6092791E" w14:textId="77777777">
        <w:tc>
          <w:tcPr>
            <w:tcW w:w="1521" w:type="dxa"/>
            <w:shd w:val="clear" w:color="auto" w:fill="auto"/>
            <w:tcMar>
              <w:top w:w="100" w:type="dxa"/>
              <w:left w:w="100" w:type="dxa"/>
              <w:bottom w:w="100" w:type="dxa"/>
              <w:right w:w="100" w:type="dxa"/>
            </w:tcMar>
          </w:tcPr>
          <w:p w14:paraId="000002CB" w14:textId="77777777" w:rsidR="00D15BE9" w:rsidRPr="006840DA" w:rsidRDefault="006C5728">
            <w:pPr>
              <w:widowControl w:val="0"/>
              <w:pBdr>
                <w:top w:val="nil"/>
                <w:left w:val="nil"/>
                <w:bottom w:val="nil"/>
                <w:right w:val="nil"/>
                <w:between w:val="nil"/>
              </w:pBdr>
              <w:spacing w:after="120" w:line="276" w:lineRule="auto"/>
              <w:jc w:val="center"/>
              <w:rPr>
                <w:rFonts w:ascii="Arial" w:eastAsia="Arial" w:hAnsi="Arial" w:cs="Arial"/>
                <w:sz w:val="22"/>
                <w:szCs w:val="22"/>
              </w:rPr>
            </w:pPr>
            <w:r w:rsidRPr="006840DA">
              <w:rPr>
                <w:rFonts w:ascii="Arial" w:eastAsia="Arial" w:hAnsi="Arial" w:cs="Arial"/>
                <w:sz w:val="22"/>
                <w:szCs w:val="22"/>
              </w:rPr>
              <w:t>Tema</w:t>
            </w:r>
          </w:p>
        </w:tc>
        <w:tc>
          <w:tcPr>
            <w:tcW w:w="5012" w:type="dxa"/>
            <w:shd w:val="clear" w:color="auto" w:fill="auto"/>
            <w:tcMar>
              <w:top w:w="100" w:type="dxa"/>
              <w:left w:w="100" w:type="dxa"/>
              <w:bottom w:w="100" w:type="dxa"/>
              <w:right w:w="100" w:type="dxa"/>
            </w:tcMar>
          </w:tcPr>
          <w:p w14:paraId="000002CC" w14:textId="77777777" w:rsidR="00D15BE9" w:rsidRPr="006840DA" w:rsidRDefault="006C5728">
            <w:pPr>
              <w:widowControl w:val="0"/>
              <w:pBdr>
                <w:top w:val="nil"/>
                <w:left w:val="nil"/>
                <w:bottom w:val="nil"/>
                <w:right w:val="nil"/>
                <w:between w:val="nil"/>
              </w:pBdr>
              <w:spacing w:after="120" w:line="276" w:lineRule="auto"/>
              <w:jc w:val="center"/>
              <w:rPr>
                <w:rFonts w:ascii="Arial" w:eastAsia="Arial" w:hAnsi="Arial" w:cs="Arial"/>
                <w:sz w:val="22"/>
                <w:szCs w:val="22"/>
              </w:rPr>
            </w:pPr>
            <w:r w:rsidRPr="006840DA">
              <w:rPr>
                <w:rFonts w:ascii="Arial" w:eastAsia="Arial" w:hAnsi="Arial" w:cs="Arial"/>
                <w:sz w:val="22"/>
                <w:szCs w:val="22"/>
              </w:rPr>
              <w:t>Referencia APA del material</w:t>
            </w:r>
          </w:p>
        </w:tc>
        <w:tc>
          <w:tcPr>
            <w:tcW w:w="1866" w:type="dxa"/>
            <w:shd w:val="clear" w:color="auto" w:fill="auto"/>
            <w:tcMar>
              <w:top w:w="100" w:type="dxa"/>
              <w:left w:w="100" w:type="dxa"/>
              <w:bottom w:w="100" w:type="dxa"/>
              <w:right w:w="100" w:type="dxa"/>
            </w:tcMar>
          </w:tcPr>
          <w:p w14:paraId="000002CD" w14:textId="77777777" w:rsidR="00D15BE9" w:rsidRPr="006840DA" w:rsidRDefault="006C5728">
            <w:pPr>
              <w:widowControl w:val="0"/>
              <w:pBdr>
                <w:top w:val="nil"/>
                <w:left w:val="nil"/>
                <w:bottom w:val="nil"/>
                <w:right w:val="nil"/>
                <w:between w:val="nil"/>
              </w:pBdr>
              <w:spacing w:after="120" w:line="276" w:lineRule="auto"/>
              <w:jc w:val="center"/>
              <w:rPr>
                <w:rFonts w:ascii="Arial" w:eastAsia="Arial" w:hAnsi="Arial" w:cs="Arial"/>
                <w:sz w:val="22"/>
                <w:szCs w:val="22"/>
              </w:rPr>
            </w:pPr>
            <w:r w:rsidRPr="006840DA">
              <w:rPr>
                <w:rFonts w:ascii="Arial" w:eastAsia="Arial" w:hAnsi="Arial" w:cs="Arial"/>
                <w:sz w:val="22"/>
                <w:szCs w:val="22"/>
              </w:rPr>
              <w:t>Tipo</w:t>
            </w:r>
          </w:p>
        </w:tc>
        <w:tc>
          <w:tcPr>
            <w:tcW w:w="5013" w:type="dxa"/>
            <w:shd w:val="clear" w:color="auto" w:fill="auto"/>
            <w:tcMar>
              <w:top w:w="100" w:type="dxa"/>
              <w:left w:w="100" w:type="dxa"/>
              <w:bottom w:w="100" w:type="dxa"/>
              <w:right w:w="100" w:type="dxa"/>
            </w:tcMar>
          </w:tcPr>
          <w:p w14:paraId="000002CE" w14:textId="77777777" w:rsidR="00D15BE9" w:rsidRPr="006840DA" w:rsidRDefault="006C5728">
            <w:pPr>
              <w:widowControl w:val="0"/>
              <w:pBdr>
                <w:top w:val="nil"/>
                <w:left w:val="nil"/>
                <w:bottom w:val="nil"/>
                <w:right w:val="nil"/>
                <w:between w:val="nil"/>
              </w:pBdr>
              <w:spacing w:after="120" w:line="276" w:lineRule="auto"/>
              <w:jc w:val="center"/>
              <w:rPr>
                <w:rFonts w:ascii="Arial" w:eastAsia="Arial" w:hAnsi="Arial" w:cs="Arial"/>
                <w:sz w:val="22"/>
                <w:szCs w:val="22"/>
              </w:rPr>
            </w:pPr>
            <w:r w:rsidRPr="006840DA">
              <w:rPr>
                <w:rFonts w:ascii="Arial" w:eastAsia="Arial" w:hAnsi="Arial" w:cs="Arial"/>
                <w:sz w:val="22"/>
                <w:szCs w:val="22"/>
              </w:rPr>
              <w:t>Enlace</w:t>
            </w:r>
          </w:p>
        </w:tc>
      </w:tr>
      <w:tr w:rsidR="006840DA" w:rsidRPr="006840DA" w14:paraId="6E3D66E9" w14:textId="77777777">
        <w:tc>
          <w:tcPr>
            <w:tcW w:w="1521" w:type="dxa"/>
            <w:shd w:val="clear" w:color="auto" w:fill="auto"/>
            <w:tcMar>
              <w:top w:w="100" w:type="dxa"/>
              <w:left w:w="100" w:type="dxa"/>
              <w:bottom w:w="100" w:type="dxa"/>
              <w:right w:w="100" w:type="dxa"/>
            </w:tcMar>
          </w:tcPr>
          <w:p w14:paraId="000002CF"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rPr>
              <w:t>Elicitación de requisitos</w:t>
            </w:r>
          </w:p>
        </w:tc>
        <w:tc>
          <w:tcPr>
            <w:tcW w:w="5012" w:type="dxa"/>
            <w:shd w:val="clear" w:color="auto" w:fill="auto"/>
            <w:tcMar>
              <w:top w:w="100" w:type="dxa"/>
              <w:left w:w="100" w:type="dxa"/>
              <w:bottom w:w="100" w:type="dxa"/>
              <w:right w:w="100" w:type="dxa"/>
            </w:tcMar>
          </w:tcPr>
          <w:p w14:paraId="000002D0" w14:textId="4F8F5571"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proofErr w:type="spellStart"/>
            <w:r w:rsidRPr="006840DA">
              <w:rPr>
                <w:rFonts w:ascii="Arial" w:eastAsia="Arial" w:hAnsi="Arial" w:cs="Arial"/>
                <w:sz w:val="22"/>
                <w:szCs w:val="22"/>
              </w:rPr>
              <w:t>Fatto</w:t>
            </w:r>
            <w:proofErr w:type="spellEnd"/>
            <w:r w:rsidRPr="006840DA">
              <w:rPr>
                <w:rFonts w:ascii="Arial" w:eastAsia="Arial" w:hAnsi="Arial" w:cs="Arial"/>
                <w:sz w:val="22"/>
                <w:szCs w:val="22"/>
              </w:rPr>
              <w:t xml:space="preserve"> Consultoría y Sistemas. (2019). </w:t>
            </w:r>
            <w:r w:rsidRPr="006840DA">
              <w:rPr>
                <w:rFonts w:ascii="Arial" w:eastAsia="Arial" w:hAnsi="Arial" w:cs="Arial"/>
                <w:i/>
                <w:sz w:val="22"/>
                <w:szCs w:val="22"/>
              </w:rPr>
              <w:t xml:space="preserve">Elicitación de requisitos </w:t>
            </w:r>
            <w:r w:rsidRPr="006840DA">
              <w:rPr>
                <w:rFonts w:ascii="Arial" w:eastAsia="Arial" w:hAnsi="Arial" w:cs="Arial"/>
                <w:sz w:val="22"/>
                <w:szCs w:val="22"/>
              </w:rPr>
              <w:t xml:space="preserve">(video). YouTube. </w:t>
            </w:r>
          </w:p>
        </w:tc>
        <w:tc>
          <w:tcPr>
            <w:tcW w:w="1866" w:type="dxa"/>
            <w:shd w:val="clear" w:color="auto" w:fill="auto"/>
            <w:tcMar>
              <w:top w:w="100" w:type="dxa"/>
              <w:left w:w="100" w:type="dxa"/>
              <w:bottom w:w="100" w:type="dxa"/>
              <w:right w:w="100" w:type="dxa"/>
            </w:tcMar>
          </w:tcPr>
          <w:p w14:paraId="000002D1"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rPr>
              <w:t>Video</w:t>
            </w:r>
          </w:p>
        </w:tc>
        <w:tc>
          <w:tcPr>
            <w:tcW w:w="5013" w:type="dxa"/>
            <w:shd w:val="clear" w:color="auto" w:fill="auto"/>
            <w:tcMar>
              <w:top w:w="100" w:type="dxa"/>
              <w:left w:w="100" w:type="dxa"/>
              <w:bottom w:w="100" w:type="dxa"/>
              <w:right w:w="100" w:type="dxa"/>
            </w:tcMar>
          </w:tcPr>
          <w:p w14:paraId="000002D2" w14:textId="77777777" w:rsidR="00D15BE9" w:rsidRPr="006840DA" w:rsidRDefault="00000000">
            <w:pPr>
              <w:widowControl w:val="0"/>
              <w:pBdr>
                <w:top w:val="nil"/>
                <w:left w:val="nil"/>
                <w:bottom w:val="nil"/>
                <w:right w:val="nil"/>
                <w:between w:val="nil"/>
              </w:pBdr>
              <w:spacing w:after="120" w:line="276" w:lineRule="auto"/>
              <w:rPr>
                <w:rFonts w:ascii="Arial" w:eastAsia="Arial" w:hAnsi="Arial" w:cs="Arial"/>
                <w:sz w:val="22"/>
                <w:szCs w:val="22"/>
              </w:rPr>
            </w:pPr>
            <w:hyperlink r:id="rId51">
              <w:r w:rsidR="006C5728" w:rsidRPr="006840DA">
                <w:rPr>
                  <w:rFonts w:ascii="Arial" w:eastAsia="Arial" w:hAnsi="Arial" w:cs="Arial"/>
                  <w:sz w:val="22"/>
                  <w:szCs w:val="22"/>
                  <w:u w:val="single"/>
                </w:rPr>
                <w:t>https://www.youtube.com/watch?v=OqcCdcle_Rs</w:t>
              </w:r>
            </w:hyperlink>
            <w:r w:rsidR="006C5728" w:rsidRPr="006840DA">
              <w:rPr>
                <w:rFonts w:ascii="Arial" w:eastAsia="Arial" w:hAnsi="Arial" w:cs="Arial"/>
                <w:sz w:val="22"/>
                <w:szCs w:val="22"/>
              </w:rPr>
              <w:t xml:space="preserve"> </w:t>
            </w:r>
          </w:p>
        </w:tc>
      </w:tr>
      <w:tr w:rsidR="006840DA" w:rsidRPr="006840DA" w14:paraId="44A1F1E1" w14:textId="77777777">
        <w:tc>
          <w:tcPr>
            <w:tcW w:w="1521" w:type="dxa"/>
            <w:shd w:val="clear" w:color="auto" w:fill="auto"/>
            <w:tcMar>
              <w:top w:w="100" w:type="dxa"/>
              <w:left w:w="100" w:type="dxa"/>
              <w:bottom w:w="100" w:type="dxa"/>
              <w:right w:w="100" w:type="dxa"/>
            </w:tcMar>
          </w:tcPr>
          <w:p w14:paraId="000002D3"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Herramientas de modelado</w:t>
            </w:r>
          </w:p>
        </w:tc>
        <w:tc>
          <w:tcPr>
            <w:tcW w:w="5012" w:type="dxa"/>
            <w:shd w:val="clear" w:color="auto" w:fill="auto"/>
            <w:tcMar>
              <w:top w:w="100" w:type="dxa"/>
              <w:left w:w="100" w:type="dxa"/>
              <w:bottom w:w="100" w:type="dxa"/>
              <w:right w:w="100" w:type="dxa"/>
            </w:tcMar>
          </w:tcPr>
          <w:p w14:paraId="000002D4" w14:textId="48CDA133"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UCAM Universidad Católica de Murcia. (2013). </w:t>
            </w:r>
            <w:r w:rsidRPr="006840DA">
              <w:rPr>
                <w:rFonts w:ascii="Arial" w:eastAsia="Arial" w:hAnsi="Arial" w:cs="Arial"/>
                <w:i/>
                <w:sz w:val="22"/>
                <w:szCs w:val="22"/>
              </w:rPr>
              <w:t xml:space="preserve">Ingeniería del Software II – Introducción al modelado del software </w:t>
            </w:r>
            <w:r w:rsidRPr="006840DA">
              <w:rPr>
                <w:rFonts w:ascii="Arial" w:eastAsia="Arial" w:hAnsi="Arial" w:cs="Arial"/>
                <w:sz w:val="22"/>
                <w:szCs w:val="22"/>
              </w:rPr>
              <w:t xml:space="preserve">(video). YouTube. </w:t>
            </w:r>
          </w:p>
        </w:tc>
        <w:tc>
          <w:tcPr>
            <w:tcW w:w="1866" w:type="dxa"/>
            <w:shd w:val="clear" w:color="auto" w:fill="auto"/>
            <w:tcMar>
              <w:top w:w="100" w:type="dxa"/>
              <w:left w:w="100" w:type="dxa"/>
              <w:bottom w:w="100" w:type="dxa"/>
              <w:right w:w="100" w:type="dxa"/>
            </w:tcMar>
          </w:tcPr>
          <w:p w14:paraId="000002D5"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Video</w:t>
            </w:r>
          </w:p>
        </w:tc>
        <w:tc>
          <w:tcPr>
            <w:tcW w:w="5013" w:type="dxa"/>
            <w:shd w:val="clear" w:color="auto" w:fill="auto"/>
            <w:tcMar>
              <w:top w:w="100" w:type="dxa"/>
              <w:left w:w="100" w:type="dxa"/>
              <w:bottom w:w="100" w:type="dxa"/>
              <w:right w:w="100" w:type="dxa"/>
            </w:tcMar>
          </w:tcPr>
          <w:p w14:paraId="000002D6" w14:textId="77777777" w:rsidR="00D15BE9" w:rsidRPr="006840DA" w:rsidRDefault="00000000">
            <w:pPr>
              <w:widowControl w:val="0"/>
              <w:spacing w:after="120" w:line="276" w:lineRule="auto"/>
              <w:rPr>
                <w:rFonts w:ascii="Arial" w:eastAsia="Arial" w:hAnsi="Arial" w:cs="Arial"/>
                <w:sz w:val="22"/>
                <w:szCs w:val="22"/>
              </w:rPr>
            </w:pPr>
            <w:hyperlink r:id="rId52">
              <w:r w:rsidR="006C5728" w:rsidRPr="006840DA">
                <w:rPr>
                  <w:rFonts w:ascii="Arial" w:eastAsia="Arial" w:hAnsi="Arial" w:cs="Arial"/>
                  <w:sz w:val="22"/>
                  <w:szCs w:val="22"/>
                  <w:u w:val="single"/>
                </w:rPr>
                <w:t>https://www.youtube.com/watch?v=jDaEx7OCztY</w:t>
              </w:r>
            </w:hyperlink>
            <w:r w:rsidR="006C5728" w:rsidRPr="006840DA">
              <w:rPr>
                <w:rFonts w:ascii="Arial" w:eastAsia="Arial" w:hAnsi="Arial" w:cs="Arial"/>
                <w:sz w:val="22"/>
                <w:szCs w:val="22"/>
              </w:rPr>
              <w:t xml:space="preserve"> </w:t>
            </w:r>
          </w:p>
        </w:tc>
      </w:tr>
    </w:tbl>
    <w:p w14:paraId="000002D7" w14:textId="77777777" w:rsidR="00D15BE9" w:rsidRPr="006840DA" w:rsidRDefault="00D15BE9">
      <w:pPr>
        <w:spacing w:after="120" w:line="276" w:lineRule="auto"/>
        <w:rPr>
          <w:rFonts w:ascii="Arial" w:eastAsia="Arial" w:hAnsi="Arial" w:cs="Arial"/>
          <w:b/>
          <w:sz w:val="22"/>
          <w:szCs w:val="22"/>
        </w:rPr>
      </w:pPr>
      <w:bookmarkStart w:id="14" w:name="_heading=h.3rdcrjn" w:colFirst="0" w:colLast="0"/>
      <w:bookmarkEnd w:id="14"/>
    </w:p>
    <w:p w14:paraId="000002D8" w14:textId="77777777" w:rsidR="00D15BE9" w:rsidRPr="006840DA" w:rsidRDefault="006C5728">
      <w:pPr>
        <w:spacing w:after="120" w:line="276" w:lineRule="auto"/>
        <w:rPr>
          <w:rFonts w:ascii="Arial" w:eastAsia="Arial" w:hAnsi="Arial" w:cs="Arial"/>
          <w:b/>
          <w:sz w:val="22"/>
          <w:szCs w:val="22"/>
        </w:rPr>
      </w:pPr>
      <w:r w:rsidRPr="006840DA">
        <w:rPr>
          <w:rFonts w:ascii="Arial" w:eastAsia="Arial" w:hAnsi="Arial" w:cs="Arial"/>
          <w:b/>
          <w:sz w:val="22"/>
          <w:szCs w:val="22"/>
        </w:rPr>
        <w:t>GLOSARIO</w:t>
      </w:r>
    </w:p>
    <w:p w14:paraId="000002D9" w14:textId="77777777" w:rsidR="00D15BE9" w:rsidRPr="006840DA" w:rsidRDefault="00D15BE9">
      <w:pPr>
        <w:spacing w:after="120" w:line="276" w:lineRule="auto"/>
        <w:rPr>
          <w:rFonts w:ascii="Arial" w:eastAsia="Arial" w:hAnsi="Arial" w:cs="Arial"/>
          <w:sz w:val="22"/>
          <w:szCs w:val="22"/>
        </w:rPr>
      </w:pPr>
    </w:p>
    <w:tbl>
      <w:tblPr>
        <w:tblStyle w:val="aff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6840DA" w:rsidRPr="006840DA" w14:paraId="13C91AAF" w14:textId="77777777">
        <w:trPr>
          <w:trHeight w:val="657"/>
        </w:trPr>
        <w:tc>
          <w:tcPr>
            <w:tcW w:w="1655" w:type="dxa"/>
            <w:shd w:val="clear" w:color="auto" w:fill="C9DAF8"/>
            <w:tcMar>
              <w:top w:w="100" w:type="dxa"/>
              <w:left w:w="100" w:type="dxa"/>
              <w:bottom w:w="100" w:type="dxa"/>
              <w:right w:w="100" w:type="dxa"/>
            </w:tcMar>
          </w:tcPr>
          <w:p w14:paraId="000002DA"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b/>
                <w:sz w:val="22"/>
                <w:szCs w:val="22"/>
              </w:rPr>
            </w:pPr>
            <w:r w:rsidRPr="006840DA">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2DB" w14:textId="77777777" w:rsidR="00D15BE9" w:rsidRPr="006840DA" w:rsidRDefault="006C5728">
            <w:pPr>
              <w:pStyle w:val="Ttulo"/>
              <w:spacing w:after="120" w:line="276" w:lineRule="auto"/>
              <w:jc w:val="center"/>
              <w:rPr>
                <w:rFonts w:ascii="Arial" w:eastAsia="Arial" w:hAnsi="Arial" w:cs="Arial"/>
                <w:sz w:val="22"/>
                <w:szCs w:val="22"/>
              </w:rPr>
            </w:pPr>
            <w:bookmarkStart w:id="15" w:name="_heading=h.26in1rg" w:colFirst="0" w:colLast="0"/>
            <w:bookmarkEnd w:id="15"/>
            <w:r w:rsidRPr="006840DA">
              <w:rPr>
                <w:rFonts w:ascii="Arial" w:eastAsia="Arial" w:hAnsi="Arial" w:cs="Arial"/>
                <w:sz w:val="22"/>
                <w:szCs w:val="22"/>
              </w:rPr>
              <w:t>Glosario</w:t>
            </w:r>
          </w:p>
        </w:tc>
      </w:tr>
      <w:tr w:rsidR="006840DA" w:rsidRPr="006840DA" w14:paraId="25116C2A" w14:textId="77777777">
        <w:tc>
          <w:tcPr>
            <w:tcW w:w="1655" w:type="dxa"/>
            <w:shd w:val="clear" w:color="auto" w:fill="auto"/>
            <w:tcMar>
              <w:top w:w="100" w:type="dxa"/>
              <w:left w:w="100" w:type="dxa"/>
              <w:bottom w:w="100" w:type="dxa"/>
              <w:right w:w="100" w:type="dxa"/>
            </w:tcMar>
          </w:tcPr>
          <w:p w14:paraId="000002DC"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b/>
                <w:sz w:val="22"/>
                <w:szCs w:val="22"/>
              </w:rPr>
              <w:t xml:space="preserve">Elicitación. </w:t>
            </w:r>
          </w:p>
        </w:tc>
        <w:tc>
          <w:tcPr>
            <w:tcW w:w="11757" w:type="dxa"/>
            <w:shd w:val="clear" w:color="auto" w:fill="auto"/>
            <w:tcMar>
              <w:top w:w="100" w:type="dxa"/>
              <w:left w:w="100" w:type="dxa"/>
              <w:bottom w:w="100" w:type="dxa"/>
              <w:right w:w="100" w:type="dxa"/>
            </w:tcMar>
          </w:tcPr>
          <w:p w14:paraId="000002DD" w14:textId="77777777" w:rsidR="00D15BE9" w:rsidRPr="006840DA" w:rsidRDefault="006C5728">
            <w:pPr>
              <w:widowControl w:val="0"/>
              <w:pBdr>
                <w:top w:val="nil"/>
                <w:left w:val="nil"/>
                <w:bottom w:val="nil"/>
                <w:right w:val="nil"/>
                <w:between w:val="nil"/>
              </w:pBdr>
              <w:spacing w:after="120" w:line="276" w:lineRule="auto"/>
              <w:rPr>
                <w:rFonts w:ascii="Arial" w:eastAsia="Arial" w:hAnsi="Arial" w:cs="Arial"/>
                <w:sz w:val="22"/>
                <w:szCs w:val="22"/>
              </w:rPr>
            </w:pPr>
            <w:r w:rsidRPr="006840DA">
              <w:rPr>
                <w:rFonts w:ascii="Arial" w:eastAsia="Arial" w:hAnsi="Arial" w:cs="Arial"/>
                <w:sz w:val="22"/>
                <w:szCs w:val="22"/>
              </w:rPr>
              <w:t>Término asociado a la psicología que se refiere al traspaso de información de forma fluida de un ser humano a otro por medio del lenguaje.</w:t>
            </w:r>
          </w:p>
        </w:tc>
      </w:tr>
      <w:tr w:rsidR="006840DA" w:rsidRPr="006840DA" w14:paraId="286F50C4" w14:textId="77777777">
        <w:tc>
          <w:tcPr>
            <w:tcW w:w="1655" w:type="dxa"/>
            <w:shd w:val="clear" w:color="auto" w:fill="auto"/>
            <w:tcMar>
              <w:top w:w="100" w:type="dxa"/>
              <w:left w:w="100" w:type="dxa"/>
              <w:bottom w:w="100" w:type="dxa"/>
              <w:right w:w="100" w:type="dxa"/>
            </w:tcMar>
          </w:tcPr>
          <w:p w14:paraId="000002DE" w14:textId="77777777" w:rsidR="00D15BE9" w:rsidRPr="006840DA" w:rsidRDefault="006C5728">
            <w:pPr>
              <w:widowControl w:val="0"/>
              <w:spacing w:after="120" w:line="276" w:lineRule="auto"/>
              <w:rPr>
                <w:rFonts w:ascii="Arial" w:eastAsia="Arial" w:hAnsi="Arial" w:cs="Arial"/>
                <w:i/>
                <w:sz w:val="22"/>
                <w:szCs w:val="22"/>
              </w:rPr>
            </w:pPr>
            <w:r w:rsidRPr="006840DA">
              <w:rPr>
                <w:rFonts w:ascii="Arial" w:eastAsia="Arial" w:hAnsi="Arial" w:cs="Arial"/>
                <w:b/>
                <w:i/>
                <w:sz w:val="22"/>
                <w:szCs w:val="22"/>
              </w:rPr>
              <w:t xml:space="preserve">Full </w:t>
            </w:r>
            <w:proofErr w:type="spellStart"/>
            <w:r w:rsidRPr="006840DA">
              <w:rPr>
                <w:rFonts w:ascii="Arial" w:eastAsia="Arial" w:hAnsi="Arial" w:cs="Arial"/>
                <w:b/>
                <w:i/>
                <w:sz w:val="22"/>
                <w:szCs w:val="22"/>
              </w:rPr>
              <w:t>stack</w:t>
            </w:r>
            <w:proofErr w:type="spellEnd"/>
            <w:r w:rsidRPr="006840DA">
              <w:rPr>
                <w:rFonts w:ascii="Arial" w:eastAsia="Arial" w:hAnsi="Arial" w:cs="Arial"/>
                <w:b/>
                <w:i/>
                <w:sz w:val="22"/>
                <w:szCs w:val="22"/>
              </w:rPr>
              <w:t>.</w:t>
            </w:r>
          </w:p>
        </w:tc>
        <w:tc>
          <w:tcPr>
            <w:tcW w:w="11757" w:type="dxa"/>
            <w:shd w:val="clear" w:color="auto" w:fill="auto"/>
            <w:tcMar>
              <w:top w:w="100" w:type="dxa"/>
              <w:left w:w="100" w:type="dxa"/>
              <w:bottom w:w="100" w:type="dxa"/>
              <w:right w:w="100" w:type="dxa"/>
            </w:tcMar>
          </w:tcPr>
          <w:p w14:paraId="000002DF"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Persona responsable de la creación y el mantenimiento de una aplicación web. Por este motivo, es importante que el </w:t>
            </w:r>
            <w:r w:rsidRPr="006840DA">
              <w:rPr>
                <w:rFonts w:ascii="Arial" w:eastAsia="Arial" w:hAnsi="Arial" w:cs="Arial"/>
                <w:i/>
                <w:sz w:val="22"/>
                <w:szCs w:val="22"/>
              </w:rPr>
              <w:t xml:space="preserve">Full </w:t>
            </w:r>
            <w:proofErr w:type="spellStart"/>
            <w:r w:rsidRPr="006840DA">
              <w:rPr>
                <w:rFonts w:ascii="Arial" w:eastAsia="Arial" w:hAnsi="Arial" w:cs="Arial"/>
                <w:i/>
                <w:sz w:val="22"/>
                <w:szCs w:val="22"/>
              </w:rPr>
              <w:t>stack</w:t>
            </w:r>
            <w:proofErr w:type="spellEnd"/>
            <w:r w:rsidRPr="006840DA">
              <w:rPr>
                <w:rFonts w:ascii="Arial" w:eastAsia="Arial" w:hAnsi="Arial" w:cs="Arial"/>
                <w:sz w:val="22"/>
                <w:szCs w:val="22"/>
              </w:rPr>
              <w:t xml:space="preserve"> tenga conocimientos de desarrollo </w:t>
            </w:r>
            <w:r w:rsidRPr="006840DA">
              <w:rPr>
                <w:rFonts w:ascii="Arial" w:eastAsia="Arial" w:hAnsi="Arial" w:cs="Arial"/>
                <w:i/>
                <w:sz w:val="22"/>
                <w:szCs w:val="22"/>
              </w:rPr>
              <w:t>Front-</w:t>
            </w:r>
            <w:proofErr w:type="spellStart"/>
            <w:r w:rsidRPr="006840DA">
              <w:rPr>
                <w:rFonts w:ascii="Arial" w:eastAsia="Arial" w:hAnsi="Arial" w:cs="Arial"/>
                <w:i/>
                <w:sz w:val="22"/>
                <w:szCs w:val="22"/>
              </w:rPr>
              <w:t>End</w:t>
            </w:r>
            <w:proofErr w:type="spellEnd"/>
            <w:r w:rsidRPr="006840DA">
              <w:rPr>
                <w:rFonts w:ascii="Arial" w:eastAsia="Arial" w:hAnsi="Arial" w:cs="Arial"/>
                <w:sz w:val="22"/>
                <w:szCs w:val="22"/>
              </w:rPr>
              <w:t xml:space="preserve"> y </w:t>
            </w:r>
            <w:r w:rsidRPr="006840DA">
              <w:rPr>
                <w:rFonts w:ascii="Arial" w:eastAsia="Arial" w:hAnsi="Arial" w:cs="Arial"/>
                <w:i/>
                <w:sz w:val="22"/>
                <w:szCs w:val="22"/>
              </w:rPr>
              <w:t>Back-</w:t>
            </w:r>
            <w:proofErr w:type="spellStart"/>
            <w:r w:rsidRPr="006840DA">
              <w:rPr>
                <w:rFonts w:ascii="Arial" w:eastAsia="Arial" w:hAnsi="Arial" w:cs="Arial"/>
                <w:i/>
                <w:sz w:val="22"/>
                <w:szCs w:val="22"/>
              </w:rPr>
              <w:t>End</w:t>
            </w:r>
            <w:proofErr w:type="spellEnd"/>
            <w:r w:rsidRPr="006840DA">
              <w:rPr>
                <w:rFonts w:ascii="Arial" w:eastAsia="Arial" w:hAnsi="Arial" w:cs="Arial"/>
                <w:sz w:val="22"/>
                <w:szCs w:val="22"/>
              </w:rPr>
              <w:t>.</w:t>
            </w:r>
          </w:p>
        </w:tc>
      </w:tr>
      <w:tr w:rsidR="006840DA" w:rsidRPr="006840DA" w14:paraId="517A29F2" w14:textId="77777777">
        <w:tc>
          <w:tcPr>
            <w:tcW w:w="1655" w:type="dxa"/>
            <w:shd w:val="clear" w:color="auto" w:fill="auto"/>
            <w:tcMar>
              <w:top w:w="100" w:type="dxa"/>
              <w:left w:w="100" w:type="dxa"/>
              <w:bottom w:w="100" w:type="dxa"/>
              <w:right w:w="100" w:type="dxa"/>
            </w:tcMar>
          </w:tcPr>
          <w:p w14:paraId="000002E0" w14:textId="77777777" w:rsidR="00D15BE9" w:rsidRPr="006840DA" w:rsidRDefault="006C5728">
            <w:pPr>
              <w:widowControl w:val="0"/>
              <w:spacing w:after="120" w:line="276" w:lineRule="auto"/>
              <w:rPr>
                <w:rFonts w:ascii="Arial" w:eastAsia="Arial" w:hAnsi="Arial" w:cs="Arial"/>
                <w:i/>
                <w:sz w:val="22"/>
                <w:szCs w:val="22"/>
              </w:rPr>
            </w:pPr>
            <w:proofErr w:type="spellStart"/>
            <w:r w:rsidRPr="006840DA">
              <w:rPr>
                <w:rFonts w:ascii="Arial" w:eastAsia="Arial" w:hAnsi="Arial" w:cs="Arial"/>
                <w:b/>
                <w:i/>
                <w:sz w:val="22"/>
                <w:szCs w:val="22"/>
              </w:rPr>
              <w:t>Stakeholder</w:t>
            </w:r>
            <w:proofErr w:type="spellEnd"/>
            <w:r w:rsidRPr="006840DA">
              <w:rPr>
                <w:rFonts w:ascii="Arial" w:eastAsia="Arial" w:hAnsi="Arial" w:cs="Arial"/>
                <w:b/>
                <w:i/>
                <w:sz w:val="22"/>
                <w:szCs w:val="22"/>
              </w:rPr>
              <w:t>.</w:t>
            </w:r>
          </w:p>
        </w:tc>
        <w:tc>
          <w:tcPr>
            <w:tcW w:w="11757" w:type="dxa"/>
            <w:shd w:val="clear" w:color="auto" w:fill="auto"/>
            <w:tcMar>
              <w:top w:w="100" w:type="dxa"/>
              <w:left w:w="100" w:type="dxa"/>
              <w:bottom w:w="100" w:type="dxa"/>
              <w:right w:w="100" w:type="dxa"/>
            </w:tcMar>
          </w:tcPr>
          <w:p w14:paraId="000002E1"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rPr>
              <w:t xml:space="preserve">Aquellos individuos o grupos que tienen interés e impacto en una organización y en los resultados de sus acciones. Algunos de los ejemplos más comunes de </w:t>
            </w:r>
            <w:proofErr w:type="spellStart"/>
            <w:r w:rsidRPr="006840DA">
              <w:rPr>
                <w:rFonts w:ascii="Arial" w:eastAsia="Arial" w:hAnsi="Arial" w:cs="Arial"/>
                <w:i/>
                <w:sz w:val="22"/>
                <w:szCs w:val="22"/>
              </w:rPr>
              <w:t>stakeholders</w:t>
            </w:r>
            <w:proofErr w:type="spellEnd"/>
            <w:r w:rsidRPr="006840DA">
              <w:rPr>
                <w:rFonts w:ascii="Arial" w:eastAsia="Arial" w:hAnsi="Arial" w:cs="Arial"/>
                <w:sz w:val="22"/>
                <w:szCs w:val="22"/>
              </w:rPr>
              <w:t xml:space="preserve"> son los empleados, los accionistas, los clientes.</w:t>
            </w:r>
          </w:p>
        </w:tc>
      </w:tr>
    </w:tbl>
    <w:p w14:paraId="000002E2" w14:textId="77777777" w:rsidR="00D15BE9" w:rsidRPr="006840DA" w:rsidRDefault="00D15BE9">
      <w:pPr>
        <w:spacing w:after="120" w:line="276" w:lineRule="auto"/>
        <w:rPr>
          <w:rFonts w:ascii="Arial" w:eastAsia="Arial" w:hAnsi="Arial" w:cs="Arial"/>
          <w:b/>
          <w:sz w:val="22"/>
          <w:szCs w:val="22"/>
        </w:rPr>
      </w:pPr>
    </w:p>
    <w:p w14:paraId="000002E3" w14:textId="77777777" w:rsidR="00D15BE9" w:rsidRPr="006840DA" w:rsidRDefault="006C5728">
      <w:pPr>
        <w:spacing w:after="120" w:line="276" w:lineRule="auto"/>
        <w:rPr>
          <w:rFonts w:ascii="Arial" w:eastAsia="Arial" w:hAnsi="Arial" w:cs="Arial"/>
          <w:sz w:val="22"/>
          <w:szCs w:val="22"/>
        </w:rPr>
      </w:pPr>
      <w:r w:rsidRPr="006840DA">
        <w:rPr>
          <w:rFonts w:ascii="Arial" w:eastAsia="Arial" w:hAnsi="Arial" w:cs="Arial"/>
          <w:b/>
          <w:sz w:val="22"/>
          <w:szCs w:val="22"/>
        </w:rPr>
        <w:t>REFERENCIAS BIBLIOGRÁFICAS:</w:t>
      </w:r>
    </w:p>
    <w:p w14:paraId="000002E4" w14:textId="77777777" w:rsidR="00D15BE9" w:rsidRPr="006840DA" w:rsidRDefault="00D15BE9">
      <w:pPr>
        <w:spacing w:after="120" w:line="276" w:lineRule="auto"/>
        <w:rPr>
          <w:rFonts w:ascii="Arial" w:eastAsia="Arial" w:hAnsi="Arial" w:cs="Arial"/>
          <w:sz w:val="22"/>
          <w:szCs w:val="22"/>
        </w:rPr>
      </w:pPr>
    </w:p>
    <w:tbl>
      <w:tblPr>
        <w:tblStyle w:val="affffff2"/>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6840DA" w:rsidRPr="006840DA" w14:paraId="56A81256" w14:textId="77777777">
        <w:trPr>
          <w:trHeight w:val="657"/>
        </w:trPr>
        <w:tc>
          <w:tcPr>
            <w:tcW w:w="1655" w:type="dxa"/>
            <w:shd w:val="clear" w:color="auto" w:fill="C9DAF8"/>
            <w:tcMar>
              <w:top w:w="100" w:type="dxa"/>
              <w:left w:w="100" w:type="dxa"/>
              <w:bottom w:w="100" w:type="dxa"/>
              <w:right w:w="100" w:type="dxa"/>
            </w:tcMar>
          </w:tcPr>
          <w:p w14:paraId="000002E5" w14:textId="77777777" w:rsidR="00D15BE9" w:rsidRPr="006840DA" w:rsidRDefault="006C5728">
            <w:pPr>
              <w:widowControl w:val="0"/>
              <w:spacing w:after="120" w:line="276" w:lineRule="auto"/>
              <w:rPr>
                <w:rFonts w:ascii="Arial" w:eastAsia="Arial" w:hAnsi="Arial" w:cs="Arial"/>
                <w:b/>
                <w:sz w:val="22"/>
                <w:szCs w:val="22"/>
              </w:rPr>
            </w:pPr>
            <w:r w:rsidRPr="006840DA">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2E6" w14:textId="77777777" w:rsidR="00D15BE9" w:rsidRPr="006840DA" w:rsidRDefault="006C5728">
            <w:pPr>
              <w:pStyle w:val="Ttulo"/>
              <w:spacing w:after="120" w:line="276" w:lineRule="auto"/>
              <w:jc w:val="center"/>
              <w:rPr>
                <w:rFonts w:ascii="Arial" w:eastAsia="Arial" w:hAnsi="Arial" w:cs="Arial"/>
                <w:sz w:val="22"/>
                <w:szCs w:val="22"/>
              </w:rPr>
            </w:pPr>
            <w:bookmarkStart w:id="16" w:name="_heading=h.lnxbz9" w:colFirst="0" w:colLast="0"/>
            <w:bookmarkEnd w:id="16"/>
            <w:r w:rsidRPr="006840DA">
              <w:rPr>
                <w:rFonts w:ascii="Arial" w:eastAsia="Arial" w:hAnsi="Arial" w:cs="Arial"/>
                <w:sz w:val="22"/>
                <w:szCs w:val="22"/>
              </w:rPr>
              <w:t>Bibliografía</w:t>
            </w:r>
          </w:p>
        </w:tc>
      </w:tr>
      <w:tr w:rsidR="006840DA" w:rsidRPr="006840DA" w14:paraId="08D45CE4" w14:textId="77777777">
        <w:trPr>
          <w:trHeight w:val="420"/>
        </w:trPr>
        <w:tc>
          <w:tcPr>
            <w:tcW w:w="13412" w:type="dxa"/>
            <w:gridSpan w:val="2"/>
            <w:shd w:val="clear" w:color="auto" w:fill="auto"/>
            <w:tcMar>
              <w:top w:w="100" w:type="dxa"/>
              <w:left w:w="100" w:type="dxa"/>
              <w:bottom w:w="100" w:type="dxa"/>
              <w:right w:w="100" w:type="dxa"/>
            </w:tcMar>
          </w:tcPr>
          <w:p w14:paraId="000002E7" w14:textId="77777777" w:rsidR="00D15BE9" w:rsidRPr="006840DA" w:rsidRDefault="006C5728">
            <w:pPr>
              <w:widowControl w:val="0"/>
              <w:spacing w:after="120" w:line="276" w:lineRule="auto"/>
              <w:rPr>
                <w:rFonts w:ascii="Arial" w:eastAsia="Arial" w:hAnsi="Arial" w:cs="Arial"/>
                <w:sz w:val="22"/>
                <w:szCs w:val="22"/>
              </w:rPr>
            </w:pPr>
            <w:proofErr w:type="spellStart"/>
            <w:r w:rsidRPr="006840DA">
              <w:rPr>
                <w:rFonts w:ascii="Arial" w:eastAsia="Arial" w:hAnsi="Arial" w:cs="Arial"/>
                <w:sz w:val="22"/>
                <w:szCs w:val="22"/>
              </w:rPr>
              <w:t>Aigneren</w:t>
            </w:r>
            <w:proofErr w:type="spellEnd"/>
            <w:r w:rsidRPr="006840DA">
              <w:rPr>
                <w:rFonts w:ascii="Arial" w:eastAsia="Arial" w:hAnsi="Arial" w:cs="Arial"/>
                <w:sz w:val="22"/>
                <w:szCs w:val="22"/>
              </w:rPr>
              <w:t xml:space="preserve">, M. (2009). La técnica de recolección de información mediante grupos focales. </w:t>
            </w:r>
            <w:r w:rsidRPr="006840DA">
              <w:rPr>
                <w:rFonts w:ascii="Arial" w:eastAsia="Arial" w:hAnsi="Arial" w:cs="Arial"/>
                <w:i/>
                <w:sz w:val="22"/>
                <w:szCs w:val="22"/>
              </w:rPr>
              <w:t>La Sociología En Sus Escenarios</w:t>
            </w:r>
            <w:r w:rsidRPr="006840DA">
              <w:rPr>
                <w:rFonts w:ascii="Arial" w:eastAsia="Arial" w:hAnsi="Arial" w:cs="Arial"/>
                <w:sz w:val="22"/>
                <w:szCs w:val="22"/>
              </w:rPr>
              <w:t xml:space="preserve">, (6). </w:t>
            </w:r>
            <w:hyperlink r:id="rId53">
              <w:r w:rsidRPr="006840DA">
                <w:rPr>
                  <w:rFonts w:ascii="Arial" w:eastAsia="Arial" w:hAnsi="Arial" w:cs="Arial"/>
                  <w:sz w:val="22"/>
                  <w:szCs w:val="22"/>
                  <w:u w:val="single"/>
                </w:rPr>
                <w:t>https://revistas.udea.edu.co/index.php/ceo/article/view/161</w:t>
              </w:r>
            </w:hyperlink>
            <w:r w:rsidRPr="006840DA">
              <w:rPr>
                <w:rFonts w:ascii="Arial" w:eastAsia="Arial" w:hAnsi="Arial" w:cs="Arial"/>
                <w:sz w:val="22"/>
                <w:szCs w:val="22"/>
              </w:rPr>
              <w:t xml:space="preserve"> </w:t>
            </w:r>
          </w:p>
        </w:tc>
      </w:tr>
      <w:tr w:rsidR="006840DA" w:rsidRPr="006840DA" w14:paraId="55FC3CAA" w14:textId="77777777">
        <w:trPr>
          <w:trHeight w:val="420"/>
        </w:trPr>
        <w:tc>
          <w:tcPr>
            <w:tcW w:w="13412" w:type="dxa"/>
            <w:gridSpan w:val="2"/>
            <w:shd w:val="clear" w:color="auto" w:fill="auto"/>
            <w:tcMar>
              <w:top w:w="100" w:type="dxa"/>
              <w:left w:w="100" w:type="dxa"/>
              <w:bottom w:w="100" w:type="dxa"/>
              <w:right w:w="100" w:type="dxa"/>
            </w:tcMar>
          </w:tcPr>
          <w:p w14:paraId="000002E9" w14:textId="77777777" w:rsidR="00D15BE9" w:rsidRPr="006840DA" w:rsidRDefault="006C5728">
            <w:pPr>
              <w:widowControl w:val="0"/>
              <w:spacing w:after="120" w:line="276" w:lineRule="auto"/>
              <w:rPr>
                <w:rFonts w:ascii="Arial" w:eastAsia="Arial" w:hAnsi="Arial" w:cs="Arial"/>
                <w:sz w:val="22"/>
                <w:szCs w:val="22"/>
              </w:rPr>
            </w:pPr>
            <w:r w:rsidRPr="006840DA">
              <w:rPr>
                <w:rFonts w:ascii="Arial" w:eastAsia="Arial" w:hAnsi="Arial" w:cs="Arial"/>
                <w:sz w:val="22"/>
                <w:szCs w:val="22"/>
                <w:highlight w:val="white"/>
              </w:rPr>
              <w:t xml:space="preserve">López Álvarez, D. M. (2020). Método para el desarrollo de software seguro basado en la ingeniería de software y ciberseguridad. </w:t>
            </w:r>
            <w:r w:rsidRPr="006840DA">
              <w:rPr>
                <w:rFonts w:ascii="Arial" w:eastAsia="Arial" w:hAnsi="Arial" w:cs="Arial"/>
                <w:i/>
                <w:sz w:val="22"/>
                <w:szCs w:val="22"/>
                <w:highlight w:val="white"/>
              </w:rPr>
              <w:t xml:space="preserve">INNOVA </w:t>
            </w:r>
            <w:proofErr w:type="spellStart"/>
            <w:r w:rsidRPr="006840DA">
              <w:rPr>
                <w:rFonts w:ascii="Arial" w:eastAsia="Arial" w:hAnsi="Arial" w:cs="Arial"/>
                <w:i/>
                <w:sz w:val="22"/>
                <w:szCs w:val="22"/>
                <w:highlight w:val="white"/>
              </w:rPr>
              <w:t>Research</w:t>
            </w:r>
            <w:proofErr w:type="spellEnd"/>
            <w:r w:rsidRPr="006840DA">
              <w:rPr>
                <w:rFonts w:ascii="Arial" w:eastAsia="Arial" w:hAnsi="Arial" w:cs="Arial"/>
                <w:i/>
                <w:sz w:val="22"/>
                <w:szCs w:val="22"/>
                <w:highlight w:val="white"/>
              </w:rPr>
              <w:t xml:space="preserve"> </w:t>
            </w:r>
            <w:proofErr w:type="spellStart"/>
            <w:r w:rsidRPr="006840DA">
              <w:rPr>
                <w:rFonts w:ascii="Arial" w:eastAsia="Arial" w:hAnsi="Arial" w:cs="Arial"/>
                <w:i/>
                <w:sz w:val="22"/>
                <w:szCs w:val="22"/>
                <w:highlight w:val="white"/>
              </w:rPr>
              <w:t>Journal</w:t>
            </w:r>
            <w:proofErr w:type="spellEnd"/>
            <w:r w:rsidRPr="006840DA">
              <w:rPr>
                <w:rFonts w:ascii="Arial" w:eastAsia="Arial" w:hAnsi="Arial" w:cs="Arial"/>
                <w:sz w:val="22"/>
                <w:szCs w:val="22"/>
                <w:highlight w:val="white"/>
              </w:rPr>
              <w:t xml:space="preserve">, </w:t>
            </w:r>
            <w:r w:rsidRPr="006840DA">
              <w:rPr>
                <w:rFonts w:ascii="Arial" w:eastAsia="Arial" w:hAnsi="Arial" w:cs="Arial"/>
                <w:i/>
                <w:sz w:val="22"/>
                <w:szCs w:val="22"/>
                <w:highlight w:val="white"/>
              </w:rPr>
              <w:t>5</w:t>
            </w:r>
            <w:r w:rsidRPr="006840DA">
              <w:rPr>
                <w:rFonts w:ascii="Arial" w:eastAsia="Arial" w:hAnsi="Arial" w:cs="Arial"/>
                <w:sz w:val="22"/>
                <w:szCs w:val="22"/>
                <w:highlight w:val="white"/>
              </w:rPr>
              <w:t xml:space="preserve">(3.1), 263-280. </w:t>
            </w:r>
            <w:hyperlink r:id="rId54">
              <w:r w:rsidRPr="006840DA">
                <w:rPr>
                  <w:rFonts w:ascii="Arial" w:eastAsia="Arial" w:hAnsi="Arial" w:cs="Arial"/>
                  <w:sz w:val="22"/>
                  <w:szCs w:val="22"/>
                  <w:highlight w:val="white"/>
                  <w:u w:val="single"/>
                </w:rPr>
                <w:t>https://doi.org/10.33890/innova.v5.n3.1.2020.1440</w:t>
              </w:r>
            </w:hyperlink>
            <w:r w:rsidRPr="006840DA">
              <w:rPr>
                <w:rFonts w:ascii="Arial" w:eastAsia="Arial" w:hAnsi="Arial" w:cs="Arial"/>
                <w:sz w:val="22"/>
                <w:szCs w:val="22"/>
              </w:rPr>
              <w:t xml:space="preserve"> </w:t>
            </w:r>
          </w:p>
        </w:tc>
      </w:tr>
      <w:tr w:rsidR="006840DA" w:rsidRPr="006840DA" w14:paraId="48B03B8B" w14:textId="77777777">
        <w:trPr>
          <w:trHeight w:val="420"/>
        </w:trPr>
        <w:tc>
          <w:tcPr>
            <w:tcW w:w="13412" w:type="dxa"/>
            <w:gridSpan w:val="2"/>
            <w:shd w:val="clear" w:color="auto" w:fill="auto"/>
            <w:tcMar>
              <w:top w:w="100" w:type="dxa"/>
              <w:left w:w="100" w:type="dxa"/>
              <w:bottom w:w="100" w:type="dxa"/>
              <w:right w:w="100" w:type="dxa"/>
            </w:tcMar>
          </w:tcPr>
          <w:p w14:paraId="000002EB" w14:textId="77777777" w:rsidR="00D15BE9" w:rsidRPr="006840DA" w:rsidRDefault="006C5728">
            <w:pPr>
              <w:widowControl w:val="0"/>
              <w:spacing w:after="120" w:line="276" w:lineRule="auto"/>
              <w:rPr>
                <w:rFonts w:ascii="Arial" w:eastAsia="Arial" w:hAnsi="Arial" w:cs="Arial"/>
                <w:sz w:val="22"/>
                <w:szCs w:val="22"/>
                <w:highlight w:val="white"/>
                <w:lang w:val="en-US"/>
              </w:rPr>
            </w:pPr>
            <w:r w:rsidRPr="006840DA">
              <w:rPr>
                <w:rFonts w:ascii="Arial" w:eastAsia="Arial" w:hAnsi="Arial" w:cs="Arial"/>
                <w:sz w:val="22"/>
                <w:szCs w:val="22"/>
                <w:lang w:val="en-US"/>
              </w:rPr>
              <w:t xml:space="preserve">R. H. Thayer. (1997). </w:t>
            </w:r>
            <w:r w:rsidRPr="006840DA">
              <w:rPr>
                <w:rFonts w:ascii="Arial" w:eastAsia="Arial" w:hAnsi="Arial" w:cs="Arial"/>
                <w:i/>
                <w:sz w:val="22"/>
                <w:szCs w:val="22"/>
                <w:lang w:val="en-US"/>
              </w:rPr>
              <w:t>Software Requirements Engineering.</w:t>
            </w:r>
            <w:r w:rsidRPr="006840DA">
              <w:rPr>
                <w:rFonts w:ascii="Arial" w:eastAsia="Arial" w:hAnsi="Arial" w:cs="Arial"/>
                <w:sz w:val="22"/>
                <w:szCs w:val="22"/>
                <w:lang w:val="en-US"/>
              </w:rPr>
              <w:t xml:space="preserve"> Wiley-IEEE Computer Society Press.</w:t>
            </w:r>
          </w:p>
        </w:tc>
      </w:tr>
    </w:tbl>
    <w:p w14:paraId="2AE996CC" w14:textId="094CBC1E" w:rsidR="00D61539" w:rsidRPr="006840DA" w:rsidRDefault="00D61539" w:rsidP="00910170">
      <w:pPr>
        <w:rPr>
          <w:rFonts w:eastAsia="Arial"/>
        </w:rPr>
      </w:pPr>
    </w:p>
    <w:sectPr w:rsidR="00D61539" w:rsidRPr="006840DA">
      <w:headerReference w:type="default" r:id="rId55"/>
      <w:footerReference w:type="default" r:id="rId56"/>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42057" w14:textId="77777777" w:rsidR="00180F29" w:rsidRDefault="00180F29">
      <w:r>
        <w:separator/>
      </w:r>
    </w:p>
  </w:endnote>
  <w:endnote w:type="continuationSeparator" w:id="0">
    <w:p w14:paraId="334696DC" w14:textId="77777777" w:rsidR="00180F29" w:rsidRDefault="00180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1" w14:textId="77777777" w:rsidR="00D15BE9" w:rsidRDefault="006C5728">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51660288" behindDoc="1" locked="0" layoutInCell="1" hidden="0" allowOverlap="1" wp14:anchorId="71557188" wp14:editId="75F1537B">
          <wp:simplePos x="0" y="0"/>
          <wp:positionH relativeFrom="column">
            <wp:posOffset>-1063623</wp:posOffset>
          </wp:positionH>
          <wp:positionV relativeFrom="paragraph">
            <wp:posOffset>-277122</wp:posOffset>
          </wp:positionV>
          <wp:extent cx="10671819" cy="887683"/>
          <wp:effectExtent l="0" t="0" r="0" b="0"/>
          <wp:wrapNone/>
          <wp:docPr id="19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EE830" w14:textId="77777777" w:rsidR="00180F29" w:rsidRDefault="00180F29">
      <w:r>
        <w:separator/>
      </w:r>
    </w:p>
  </w:footnote>
  <w:footnote w:type="continuationSeparator" w:id="0">
    <w:p w14:paraId="33BF4784" w14:textId="77777777" w:rsidR="00180F29" w:rsidRDefault="00180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F" w14:textId="77777777" w:rsidR="00D15BE9" w:rsidRDefault="006C5728">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16E5BB65" wp14:editId="0652D282">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1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32627D46" wp14:editId="076CBB2D">
              <wp:simplePos x="0" y="0"/>
              <wp:positionH relativeFrom="column">
                <wp:posOffset>7800471</wp:posOffset>
              </wp:positionH>
              <wp:positionV relativeFrom="paragraph">
                <wp:posOffset>-353681</wp:posOffset>
              </wp:positionV>
              <wp:extent cx="823595" cy="1164590"/>
              <wp:effectExtent l="0" t="0" r="0" b="0"/>
              <wp:wrapNone/>
              <wp:docPr id="191" name="Rectángulo 191"/>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D52293" w:rsidRDefault="006C5728" w:rsidP="00D52293">
                          <w:pPr>
                            <w:ind w:hanging="2"/>
                          </w:pPr>
                          <w:r>
                            <w:rPr>
                              <w:noProof/>
                              <w:lang w:val="es-CO"/>
                            </w:rPr>
                            <w:drawing>
                              <wp:inline distT="0" distB="0" distL="0" distR="0" wp14:anchorId="461C973C" wp14:editId="51E2B4E2">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32627D46" id="Rectángulo 191" o:spid="_x0000_s1026"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47CB2BD" w14:textId="77777777" w:rsidR="00D52293" w:rsidRDefault="00000000" w:rsidP="00D52293">
                    <w:pPr>
                      <w:ind w:hanging="2"/>
                    </w:pPr>
                    <w:r>
                      <w:rPr>
                        <w:noProof/>
                        <w:lang w:val="es-CO"/>
                      </w:rPr>
                      <w:drawing>
                        <wp:inline distT="0" distB="0" distL="0" distR="0" wp14:anchorId="461C973C" wp14:editId="51E2B4E2">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2F0" w14:textId="77777777" w:rsidR="00D15BE9" w:rsidRDefault="00D15BE9">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49B5"/>
    <w:multiLevelType w:val="hybridMultilevel"/>
    <w:tmpl w:val="72E89C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551BB3"/>
    <w:multiLevelType w:val="multilevel"/>
    <w:tmpl w:val="D30C0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33223B"/>
    <w:multiLevelType w:val="multilevel"/>
    <w:tmpl w:val="D3AC1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573A4F"/>
    <w:multiLevelType w:val="multilevel"/>
    <w:tmpl w:val="52480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8B1F8E"/>
    <w:multiLevelType w:val="multilevel"/>
    <w:tmpl w:val="64CA0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BD6978"/>
    <w:multiLevelType w:val="multilevel"/>
    <w:tmpl w:val="BC1C12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BA67B2F"/>
    <w:multiLevelType w:val="multilevel"/>
    <w:tmpl w:val="3FC6E0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A1D7754"/>
    <w:multiLevelType w:val="multilevel"/>
    <w:tmpl w:val="5E28A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0581715">
    <w:abstractNumId w:val="3"/>
  </w:num>
  <w:num w:numId="2" w16cid:durableId="2012103265">
    <w:abstractNumId w:val="6"/>
  </w:num>
  <w:num w:numId="3" w16cid:durableId="2052798429">
    <w:abstractNumId w:val="7"/>
  </w:num>
  <w:num w:numId="4" w16cid:durableId="391394919">
    <w:abstractNumId w:val="4"/>
  </w:num>
  <w:num w:numId="5" w16cid:durableId="2075808625">
    <w:abstractNumId w:val="5"/>
  </w:num>
  <w:num w:numId="6" w16cid:durableId="411317829">
    <w:abstractNumId w:val="2"/>
  </w:num>
  <w:num w:numId="7" w16cid:durableId="1928078901">
    <w:abstractNumId w:val="1"/>
  </w:num>
  <w:num w:numId="8" w16cid:durableId="310911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BE9"/>
    <w:rsid w:val="000D66A6"/>
    <w:rsid w:val="00127FC7"/>
    <w:rsid w:val="00164EF5"/>
    <w:rsid w:val="00180F29"/>
    <w:rsid w:val="00445835"/>
    <w:rsid w:val="00592B9E"/>
    <w:rsid w:val="006840DA"/>
    <w:rsid w:val="006B5633"/>
    <w:rsid w:val="006C5728"/>
    <w:rsid w:val="006D1F51"/>
    <w:rsid w:val="006E7580"/>
    <w:rsid w:val="00714B54"/>
    <w:rsid w:val="008C7467"/>
    <w:rsid w:val="00910170"/>
    <w:rsid w:val="00936D80"/>
    <w:rsid w:val="00960A93"/>
    <w:rsid w:val="009917E4"/>
    <w:rsid w:val="009E60D2"/>
    <w:rsid w:val="00B2051E"/>
    <w:rsid w:val="00BA099E"/>
    <w:rsid w:val="00D15BE9"/>
    <w:rsid w:val="00D61539"/>
    <w:rsid w:val="00D66B63"/>
    <w:rsid w:val="00DE4BA7"/>
    <w:rsid w:val="00E25071"/>
    <w:rsid w:val="00F145ED"/>
    <w:rsid w:val="00F94EE8"/>
    <w:rsid w:val="00FD525F"/>
    <w:rsid w:val="00FF69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3B4F"/>
  <w15:docId w15:val="{24713438-3405-47A4-BA93-CB3726955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90D"/>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EC3132"/>
    <w:rPr>
      <w:color w:val="0000FF" w:themeColor="hyperlink"/>
      <w:u w:val="single"/>
    </w:rPr>
  </w:style>
  <w:style w:type="character" w:customStyle="1" w:styleId="UnresolvedMention1">
    <w:name w:val="Unresolved Mention1"/>
    <w:basedOn w:val="Fuentedeprrafopredeter"/>
    <w:uiPriority w:val="99"/>
    <w:semiHidden/>
    <w:unhideWhenUsed/>
    <w:rsid w:val="00EC3132"/>
    <w:rPr>
      <w:color w:val="605E5C"/>
      <w:shd w:val="clear" w:color="auto" w:fill="E1DFDD"/>
    </w:rPr>
  </w:style>
  <w:style w:type="character" w:styleId="Hipervnculovisitado">
    <w:name w:val="FollowedHyperlink"/>
    <w:basedOn w:val="Fuentedeprrafopredeter"/>
    <w:uiPriority w:val="99"/>
    <w:semiHidden/>
    <w:unhideWhenUsed/>
    <w:rsid w:val="00B50299"/>
    <w:rPr>
      <w:color w:val="800080" w:themeColor="followedHyperlink"/>
      <w:u w:val="single"/>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Pr>
  </w:style>
  <w:style w:type="table" w:customStyle="1" w:styleId="aff7">
    <w:basedOn w:val="Tablanormal"/>
    <w:tblPr>
      <w:tblStyleRowBandSize w:val="1"/>
      <w:tblStyleColBandSize w:val="1"/>
    </w:tblPr>
  </w:style>
  <w:style w:type="table" w:customStyle="1" w:styleId="aff8">
    <w:basedOn w:val="Tablanormal"/>
    <w:tblPr>
      <w:tblStyleRowBandSize w:val="1"/>
      <w:tblStyleColBandSize w:val="1"/>
      <w:tblCellMar>
        <w:top w:w="100" w:type="dxa"/>
        <w:left w:w="100" w:type="dxa"/>
        <w:bottom w:w="100" w:type="dxa"/>
        <w:right w:w="100" w:type="dxa"/>
      </w:tblCellMar>
    </w:tblPr>
  </w:style>
  <w:style w:type="table" w:customStyle="1" w:styleId="aff9">
    <w:basedOn w:val="Tablanormal"/>
    <w:tblPr>
      <w:tblStyleRowBandSize w:val="1"/>
      <w:tblStyleColBandSize w:val="1"/>
    </w:tblPr>
  </w:style>
  <w:style w:type="table" w:customStyle="1" w:styleId="affa">
    <w:basedOn w:val="Tablanormal"/>
    <w:tblPr>
      <w:tblStyleRowBandSize w:val="1"/>
      <w:tblStyleColBandSize w:val="1"/>
      <w:tblCellMar>
        <w:top w:w="100" w:type="dxa"/>
        <w:left w:w="100" w:type="dxa"/>
        <w:bottom w:w="100" w:type="dxa"/>
        <w:right w:w="100" w:type="dxa"/>
      </w:tblCellMar>
    </w:tblPr>
  </w:style>
  <w:style w:type="table" w:customStyle="1" w:styleId="affb">
    <w:basedOn w:val="Tablanormal"/>
    <w:tblPr>
      <w:tblStyleRowBandSize w:val="1"/>
      <w:tblStyleColBandSize w:val="1"/>
    </w:tblPr>
  </w:style>
  <w:style w:type="table" w:customStyle="1" w:styleId="affc">
    <w:basedOn w:val="Tablanormal"/>
    <w:tblPr>
      <w:tblStyleRowBandSize w:val="1"/>
      <w:tblStyleColBandSize w:val="1"/>
      <w:tblCellMar>
        <w:top w:w="100" w:type="dxa"/>
        <w:left w:w="100" w:type="dxa"/>
        <w:bottom w:w="100" w:type="dxa"/>
        <w:right w:w="100" w:type="dxa"/>
      </w:tblCellMar>
    </w:tblPr>
  </w:style>
  <w:style w:type="table" w:customStyle="1" w:styleId="affd">
    <w:basedOn w:val="Tablanormal"/>
    <w:tblPr>
      <w:tblStyleRowBandSize w:val="1"/>
      <w:tblStyleColBandSize w:val="1"/>
    </w:tblPr>
  </w:style>
  <w:style w:type="table" w:customStyle="1" w:styleId="affe">
    <w:basedOn w:val="Tablanormal"/>
    <w:tblPr>
      <w:tblStyleRowBandSize w:val="1"/>
      <w:tblStyleColBandSize w:val="1"/>
      <w:tblCellMar>
        <w:top w:w="100" w:type="dxa"/>
        <w:left w:w="100" w:type="dxa"/>
        <w:bottom w:w="100" w:type="dxa"/>
        <w:right w:w="100" w:type="dxa"/>
      </w:tblCellMar>
    </w:tblPr>
  </w:style>
  <w:style w:type="table" w:customStyle="1" w:styleId="afff">
    <w:basedOn w:val="Tablanormal"/>
    <w:tblPr>
      <w:tblStyleRowBandSize w:val="1"/>
      <w:tblStyleColBandSize w:val="1"/>
    </w:tblPr>
  </w:style>
  <w:style w:type="table" w:customStyle="1" w:styleId="afff0">
    <w:basedOn w:val="Tablanormal"/>
    <w:tblPr>
      <w:tblStyleRowBandSize w:val="1"/>
      <w:tblStyleColBandSize w:val="1"/>
      <w:tblCellMar>
        <w:top w:w="100" w:type="dxa"/>
        <w:left w:w="100" w:type="dxa"/>
        <w:bottom w:w="100" w:type="dxa"/>
        <w:right w:w="100" w:type="dxa"/>
      </w:tblCellMar>
    </w:tblPr>
  </w:style>
  <w:style w:type="table" w:customStyle="1" w:styleId="afff1">
    <w:basedOn w:val="Tablanormal"/>
    <w:tblPr>
      <w:tblStyleRowBandSize w:val="1"/>
      <w:tblStyleColBandSize w:val="1"/>
    </w:tblPr>
  </w:style>
  <w:style w:type="table" w:customStyle="1" w:styleId="afff2">
    <w:basedOn w:val="Tablanormal"/>
    <w:tblPr>
      <w:tblStyleRowBandSize w:val="1"/>
      <w:tblStyleColBandSize w:val="1"/>
    </w:tblPr>
  </w:style>
  <w:style w:type="table" w:customStyle="1" w:styleId="afff3">
    <w:basedOn w:val="Tablanormal"/>
    <w:tblPr>
      <w:tblStyleRowBandSize w:val="1"/>
      <w:tblStyleColBandSize w:val="1"/>
      <w:tblCellMar>
        <w:top w:w="100" w:type="dxa"/>
        <w:left w:w="100" w:type="dxa"/>
        <w:bottom w:w="100" w:type="dxa"/>
        <w:right w:w="100" w:type="dxa"/>
      </w:tblCellMar>
    </w:tblPr>
  </w:style>
  <w:style w:type="table" w:customStyle="1" w:styleId="afff4">
    <w:basedOn w:val="Tablanormal"/>
    <w:tblPr>
      <w:tblStyleRowBandSize w:val="1"/>
      <w:tblStyleColBandSize w:val="1"/>
      <w:tblCellMar>
        <w:top w:w="100" w:type="dxa"/>
        <w:left w:w="100" w:type="dxa"/>
        <w:bottom w:w="100" w:type="dxa"/>
        <w:right w:w="100" w:type="dxa"/>
      </w:tblCellMar>
    </w:tblPr>
  </w:style>
  <w:style w:type="table" w:customStyle="1" w:styleId="afff5">
    <w:basedOn w:val="Tablanormal"/>
    <w:tblPr>
      <w:tblStyleRowBandSize w:val="1"/>
      <w:tblStyleColBandSize w:val="1"/>
    </w:tblPr>
  </w:style>
  <w:style w:type="table" w:customStyle="1" w:styleId="afff6">
    <w:basedOn w:val="Tablanormal"/>
    <w:tblPr>
      <w:tblStyleRowBandSize w:val="1"/>
      <w:tblStyleColBandSize w:val="1"/>
      <w:tblCellMar>
        <w:top w:w="100" w:type="dxa"/>
        <w:left w:w="100" w:type="dxa"/>
        <w:bottom w:w="100" w:type="dxa"/>
        <w:right w:w="100" w:type="dxa"/>
      </w:tblCellMar>
    </w:tblPr>
  </w:style>
  <w:style w:type="table" w:customStyle="1" w:styleId="afff7">
    <w:basedOn w:val="Tablanormal"/>
    <w:tblPr>
      <w:tblStyleRowBandSize w:val="1"/>
      <w:tblStyleColBandSize w:val="1"/>
      <w:tblCellMar>
        <w:top w:w="100" w:type="dxa"/>
        <w:left w:w="100" w:type="dxa"/>
        <w:bottom w:w="100" w:type="dxa"/>
        <w:right w:w="100" w:type="dxa"/>
      </w:tblCellMar>
    </w:tblPr>
  </w:style>
  <w:style w:type="table" w:customStyle="1" w:styleId="afff8">
    <w:basedOn w:val="Tablanormal"/>
    <w:tblPr>
      <w:tblStyleRowBandSize w:val="1"/>
      <w:tblStyleColBandSize w:val="1"/>
    </w:tblPr>
  </w:style>
  <w:style w:type="table" w:customStyle="1" w:styleId="afff9">
    <w:basedOn w:val="Tablanormal"/>
    <w:tblPr>
      <w:tblStyleRowBandSize w:val="1"/>
      <w:tblStyleColBandSize w:val="1"/>
      <w:tblCellMar>
        <w:top w:w="100" w:type="dxa"/>
        <w:left w:w="100" w:type="dxa"/>
        <w:bottom w:w="100" w:type="dxa"/>
        <w:right w:w="100" w:type="dxa"/>
      </w:tblCellMar>
    </w:tblPr>
  </w:style>
  <w:style w:type="table" w:customStyle="1" w:styleId="afffa">
    <w:basedOn w:val="Tablanormal"/>
    <w:tblPr>
      <w:tblStyleRowBandSize w:val="1"/>
      <w:tblStyleColBandSize w:val="1"/>
    </w:tblPr>
  </w:style>
  <w:style w:type="table" w:customStyle="1" w:styleId="afffb">
    <w:basedOn w:val="Tablanormal"/>
    <w:tblPr>
      <w:tblStyleRowBandSize w:val="1"/>
      <w:tblStyleColBandSize w:val="1"/>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top w:w="100" w:type="dxa"/>
        <w:left w:w="100" w:type="dxa"/>
        <w:bottom w:w="100" w:type="dxa"/>
        <w:right w:w="100" w:type="dxa"/>
      </w:tblCellMar>
    </w:tblPr>
  </w:style>
  <w:style w:type="table" w:customStyle="1" w:styleId="affff">
    <w:basedOn w:val="Tablanormal"/>
    <w:tblPr>
      <w:tblStyleRowBandSize w:val="1"/>
      <w:tblStyleColBandSize w:val="1"/>
      <w:tblCellMar>
        <w:top w:w="100" w:type="dxa"/>
        <w:left w:w="100" w:type="dxa"/>
        <w:bottom w:w="100" w:type="dxa"/>
        <w:right w:w="100" w:type="dxa"/>
      </w:tblCellMar>
    </w:tblPr>
  </w:style>
  <w:style w:type="table" w:customStyle="1" w:styleId="affff0">
    <w:basedOn w:val="Tablanormal"/>
    <w:tblPr>
      <w:tblStyleRowBandSize w:val="1"/>
      <w:tblStyleColBandSize w:val="1"/>
      <w:tblCellMar>
        <w:top w:w="100" w:type="dxa"/>
        <w:left w:w="100" w:type="dxa"/>
        <w:bottom w:w="100" w:type="dxa"/>
        <w:right w:w="100" w:type="dxa"/>
      </w:tblCellMar>
    </w:tblPr>
  </w:style>
  <w:style w:type="table" w:customStyle="1" w:styleId="affff1">
    <w:basedOn w:val="Tablanormal"/>
    <w:tblPr>
      <w:tblStyleRowBandSize w:val="1"/>
      <w:tblStyleColBandSize w:val="1"/>
      <w:tblCellMar>
        <w:top w:w="100" w:type="dxa"/>
        <w:left w:w="100" w:type="dxa"/>
        <w:bottom w:w="100" w:type="dxa"/>
        <w:right w:w="100" w:type="dxa"/>
      </w:tblCellMar>
    </w:tblPr>
  </w:style>
  <w:style w:type="table" w:customStyle="1" w:styleId="affff2">
    <w:basedOn w:val="Tablanormal"/>
    <w:tblPr>
      <w:tblStyleRowBandSize w:val="1"/>
      <w:tblStyleColBandSize w:val="1"/>
      <w:tblCellMar>
        <w:top w:w="100" w:type="dxa"/>
        <w:left w:w="100" w:type="dxa"/>
        <w:bottom w:w="100" w:type="dxa"/>
        <w:right w:w="100" w:type="dxa"/>
      </w:tblCellMar>
    </w:tblPr>
  </w:style>
  <w:style w:type="table" w:customStyle="1" w:styleId="affff3">
    <w:basedOn w:val="Tablanormal"/>
    <w:tblPr>
      <w:tblStyleRowBandSize w:val="1"/>
      <w:tblStyleColBandSize w:val="1"/>
      <w:tblCellMar>
        <w:top w:w="100" w:type="dxa"/>
        <w:left w:w="100" w:type="dxa"/>
        <w:bottom w:w="100" w:type="dxa"/>
        <w:right w:w="100" w:type="dxa"/>
      </w:tblCellMar>
    </w:tblPr>
  </w:style>
  <w:style w:type="table" w:customStyle="1" w:styleId="affff4">
    <w:basedOn w:val="Tablanormal"/>
    <w:tblPr>
      <w:tblStyleRowBandSize w:val="1"/>
      <w:tblStyleColBandSize w:val="1"/>
      <w:tblCellMar>
        <w:top w:w="100" w:type="dxa"/>
        <w:left w:w="100" w:type="dxa"/>
        <w:bottom w:w="100" w:type="dxa"/>
        <w:right w:w="100" w:type="dxa"/>
      </w:tblCellMar>
    </w:tblPr>
  </w:style>
  <w:style w:type="table" w:customStyle="1" w:styleId="affff5">
    <w:basedOn w:val="Tablanormal"/>
    <w:tblPr>
      <w:tblStyleRowBandSize w:val="1"/>
      <w:tblStyleColBandSize w:val="1"/>
      <w:tblCellMar>
        <w:top w:w="100" w:type="dxa"/>
        <w:left w:w="100" w:type="dxa"/>
        <w:bottom w:w="100" w:type="dxa"/>
        <w:right w:w="100" w:type="dxa"/>
      </w:tblCellMar>
    </w:tblPr>
  </w:style>
  <w:style w:type="table" w:customStyle="1" w:styleId="affff6">
    <w:basedOn w:val="Tablanormal"/>
    <w:tblPr>
      <w:tblStyleRowBandSize w:val="1"/>
      <w:tblStyleColBandSize w:val="1"/>
      <w:tblCellMar>
        <w:top w:w="100" w:type="dxa"/>
        <w:left w:w="100" w:type="dxa"/>
        <w:bottom w:w="100" w:type="dxa"/>
        <w:right w:w="100" w:type="dxa"/>
      </w:tblCellMar>
    </w:tblPr>
  </w:style>
  <w:style w:type="table" w:customStyle="1" w:styleId="affff7">
    <w:basedOn w:val="Tablanormal"/>
    <w:tblPr>
      <w:tblStyleRowBandSize w:val="1"/>
      <w:tblStyleColBandSize w:val="1"/>
      <w:tblCellMar>
        <w:top w:w="100" w:type="dxa"/>
        <w:left w:w="100" w:type="dxa"/>
        <w:bottom w:w="100" w:type="dxa"/>
        <w:right w:w="100" w:type="dxa"/>
      </w:tblCellMar>
    </w:tblPr>
  </w:style>
  <w:style w:type="table" w:customStyle="1" w:styleId="affff8">
    <w:basedOn w:val="Tablanormal"/>
    <w:tblPr>
      <w:tblStyleRowBandSize w:val="1"/>
      <w:tblStyleColBandSize w:val="1"/>
      <w:tblCellMar>
        <w:top w:w="100" w:type="dxa"/>
        <w:left w:w="100" w:type="dxa"/>
        <w:bottom w:w="100" w:type="dxa"/>
        <w:right w:w="100" w:type="dxa"/>
      </w:tblCellMar>
    </w:tblPr>
  </w:style>
  <w:style w:type="table" w:customStyle="1" w:styleId="affff9">
    <w:basedOn w:val="Tablanormal"/>
    <w:tblPr>
      <w:tblStyleRowBandSize w:val="1"/>
      <w:tblStyleColBandSize w:val="1"/>
      <w:tblCellMar>
        <w:top w:w="100" w:type="dxa"/>
        <w:left w:w="100" w:type="dxa"/>
        <w:bottom w:w="100" w:type="dxa"/>
        <w:right w:w="100" w:type="dxa"/>
      </w:tblCellMar>
    </w:tblPr>
  </w:style>
  <w:style w:type="table" w:customStyle="1" w:styleId="affffa">
    <w:basedOn w:val="Tablanormal"/>
    <w:tblPr>
      <w:tblStyleRowBandSize w:val="1"/>
      <w:tblStyleColBandSize w:val="1"/>
      <w:tblCellMar>
        <w:top w:w="100" w:type="dxa"/>
        <w:left w:w="100" w:type="dxa"/>
        <w:bottom w:w="100" w:type="dxa"/>
        <w:right w:w="100" w:type="dxa"/>
      </w:tblCellMar>
    </w:tblPr>
  </w:style>
  <w:style w:type="table" w:customStyle="1" w:styleId="affffb">
    <w:basedOn w:val="Tablanormal"/>
    <w:tblPr>
      <w:tblStyleRowBandSize w:val="1"/>
      <w:tblStyleColBandSize w:val="1"/>
      <w:tblCellMar>
        <w:top w:w="100" w:type="dxa"/>
        <w:left w:w="100" w:type="dxa"/>
        <w:bottom w:w="100" w:type="dxa"/>
        <w:right w:w="100" w:type="dxa"/>
      </w:tblCellMar>
    </w:tblPr>
  </w:style>
  <w:style w:type="table" w:customStyle="1" w:styleId="affffc">
    <w:basedOn w:val="Tablanormal"/>
    <w:tblPr>
      <w:tblStyleRowBandSize w:val="1"/>
      <w:tblStyleColBandSize w:val="1"/>
      <w:tblCellMar>
        <w:top w:w="100" w:type="dxa"/>
        <w:left w:w="100" w:type="dxa"/>
        <w:bottom w:w="100" w:type="dxa"/>
        <w:right w:w="100" w:type="dxa"/>
      </w:tblCellMar>
    </w:tblPr>
  </w:style>
  <w:style w:type="table" w:customStyle="1" w:styleId="affffd">
    <w:basedOn w:val="Tablanormal"/>
    <w:tblPr>
      <w:tblStyleRowBandSize w:val="1"/>
      <w:tblStyleColBandSize w:val="1"/>
      <w:tblCellMar>
        <w:top w:w="100" w:type="dxa"/>
        <w:left w:w="100" w:type="dxa"/>
        <w:bottom w:w="100" w:type="dxa"/>
        <w:right w:w="100" w:type="dxa"/>
      </w:tblCellMar>
    </w:tblPr>
  </w:style>
  <w:style w:type="table" w:customStyle="1" w:styleId="affffe">
    <w:basedOn w:val="Tablanormal"/>
    <w:tblPr>
      <w:tblStyleRowBandSize w:val="1"/>
      <w:tblStyleColBandSize w:val="1"/>
      <w:tblCellMar>
        <w:top w:w="100" w:type="dxa"/>
        <w:left w:w="100" w:type="dxa"/>
        <w:bottom w:w="100" w:type="dxa"/>
        <w:right w:w="100" w:type="dxa"/>
      </w:tblCellMar>
    </w:tblPr>
  </w:style>
  <w:style w:type="table" w:customStyle="1" w:styleId="afffff">
    <w:basedOn w:val="Tablanormal"/>
    <w:tblPr>
      <w:tblStyleRowBandSize w:val="1"/>
      <w:tblStyleColBandSize w:val="1"/>
      <w:tblCellMar>
        <w:top w:w="100" w:type="dxa"/>
        <w:left w:w="100" w:type="dxa"/>
        <w:bottom w:w="100" w:type="dxa"/>
        <w:right w:w="100" w:type="dxa"/>
      </w:tblCellMar>
    </w:tblPr>
  </w:style>
  <w:style w:type="table" w:customStyle="1" w:styleId="afffff0">
    <w:basedOn w:val="Tablanormal"/>
    <w:tblPr>
      <w:tblStyleRowBandSize w:val="1"/>
      <w:tblStyleColBandSize w:val="1"/>
      <w:tblCellMar>
        <w:top w:w="100" w:type="dxa"/>
        <w:left w:w="100" w:type="dxa"/>
        <w:bottom w:w="100" w:type="dxa"/>
        <w:right w:w="100" w:type="dxa"/>
      </w:tblCellMar>
    </w:tblPr>
  </w:style>
  <w:style w:type="table" w:customStyle="1" w:styleId="afffff1">
    <w:basedOn w:val="Tablanormal"/>
    <w:tblPr>
      <w:tblStyleRowBandSize w:val="1"/>
      <w:tblStyleColBandSize w:val="1"/>
      <w:tblCellMar>
        <w:top w:w="100" w:type="dxa"/>
        <w:left w:w="100" w:type="dxa"/>
        <w:bottom w:w="100" w:type="dxa"/>
        <w:right w:w="100" w:type="dxa"/>
      </w:tblCellMar>
    </w:tblPr>
  </w:style>
  <w:style w:type="table" w:customStyle="1" w:styleId="afffff2">
    <w:basedOn w:val="Tablanormal"/>
    <w:tblPr>
      <w:tblStyleRowBandSize w:val="1"/>
      <w:tblStyleColBandSize w:val="1"/>
      <w:tblCellMar>
        <w:top w:w="100" w:type="dxa"/>
        <w:left w:w="100" w:type="dxa"/>
        <w:bottom w:w="100" w:type="dxa"/>
        <w:right w:w="100" w:type="dxa"/>
      </w:tblCellMar>
    </w:tblPr>
  </w:style>
  <w:style w:type="table" w:customStyle="1" w:styleId="afffff3">
    <w:basedOn w:val="Tablanormal"/>
    <w:tblPr>
      <w:tblStyleRowBandSize w:val="1"/>
      <w:tblStyleColBandSize w:val="1"/>
      <w:tblCellMar>
        <w:top w:w="100" w:type="dxa"/>
        <w:left w:w="100" w:type="dxa"/>
        <w:bottom w:w="100" w:type="dxa"/>
        <w:right w:w="100" w:type="dxa"/>
      </w:tblCellMar>
    </w:tblPr>
  </w:style>
  <w:style w:type="table" w:customStyle="1" w:styleId="afffff4">
    <w:basedOn w:val="Tablanormal"/>
    <w:tblPr>
      <w:tblStyleRowBandSize w:val="1"/>
      <w:tblStyleColBandSize w:val="1"/>
      <w:tblCellMar>
        <w:top w:w="100" w:type="dxa"/>
        <w:left w:w="100" w:type="dxa"/>
        <w:bottom w:w="100" w:type="dxa"/>
        <w:right w:w="100" w:type="dxa"/>
      </w:tblCellMar>
    </w:tblPr>
  </w:style>
  <w:style w:type="table" w:customStyle="1" w:styleId="afffff5">
    <w:basedOn w:val="Tablanormal"/>
    <w:tblPr>
      <w:tblStyleRowBandSize w:val="1"/>
      <w:tblStyleColBandSize w:val="1"/>
      <w:tblCellMar>
        <w:top w:w="100" w:type="dxa"/>
        <w:left w:w="100" w:type="dxa"/>
        <w:bottom w:w="100" w:type="dxa"/>
        <w:right w:w="100" w:type="dxa"/>
      </w:tblCellMar>
    </w:tblPr>
  </w:style>
  <w:style w:type="table" w:customStyle="1" w:styleId="afffff6">
    <w:basedOn w:val="Tablanormal"/>
    <w:tblPr>
      <w:tblStyleRowBandSize w:val="1"/>
      <w:tblStyleColBandSize w:val="1"/>
      <w:tblCellMar>
        <w:top w:w="100" w:type="dxa"/>
        <w:left w:w="100" w:type="dxa"/>
        <w:bottom w:w="100" w:type="dxa"/>
        <w:right w:w="100" w:type="dxa"/>
      </w:tblCellMar>
    </w:tblPr>
  </w:style>
  <w:style w:type="table" w:customStyle="1" w:styleId="afffff7">
    <w:basedOn w:val="Tablanormal"/>
    <w:tblPr>
      <w:tblStyleRowBandSize w:val="1"/>
      <w:tblStyleColBandSize w:val="1"/>
      <w:tblCellMar>
        <w:top w:w="100" w:type="dxa"/>
        <w:left w:w="100" w:type="dxa"/>
        <w:bottom w:w="100" w:type="dxa"/>
        <w:right w:w="100" w:type="dxa"/>
      </w:tblCellMar>
    </w:tblPr>
  </w:style>
  <w:style w:type="table" w:customStyle="1" w:styleId="afffff8">
    <w:basedOn w:val="Tablanormal"/>
    <w:tblPr>
      <w:tblStyleRowBandSize w:val="1"/>
      <w:tblStyleColBandSize w:val="1"/>
      <w:tblCellMar>
        <w:top w:w="100" w:type="dxa"/>
        <w:left w:w="100" w:type="dxa"/>
        <w:bottom w:w="100" w:type="dxa"/>
        <w:right w:w="100" w:type="dxa"/>
      </w:tblCellMar>
    </w:tblPr>
  </w:style>
  <w:style w:type="table" w:customStyle="1" w:styleId="afffff9">
    <w:basedOn w:val="Tablanormal"/>
    <w:tblPr>
      <w:tblStyleRowBandSize w:val="1"/>
      <w:tblStyleColBandSize w:val="1"/>
      <w:tblCellMar>
        <w:top w:w="100" w:type="dxa"/>
        <w:left w:w="100" w:type="dxa"/>
        <w:bottom w:w="100" w:type="dxa"/>
        <w:right w:w="100" w:type="dxa"/>
      </w:tblCellMar>
    </w:tblPr>
  </w:style>
  <w:style w:type="table" w:customStyle="1" w:styleId="afffffa">
    <w:basedOn w:val="Tablanormal"/>
    <w:tblPr>
      <w:tblStyleRowBandSize w:val="1"/>
      <w:tblStyleColBandSize w:val="1"/>
      <w:tblCellMar>
        <w:top w:w="100" w:type="dxa"/>
        <w:left w:w="100" w:type="dxa"/>
        <w:bottom w:w="100" w:type="dxa"/>
        <w:right w:w="100" w:type="dxa"/>
      </w:tblCellMar>
    </w:tblPr>
  </w:style>
  <w:style w:type="table" w:customStyle="1" w:styleId="afffffb">
    <w:basedOn w:val="Tablanormal"/>
    <w:tblPr>
      <w:tblStyleRowBandSize w:val="1"/>
      <w:tblStyleColBandSize w:val="1"/>
      <w:tblCellMar>
        <w:top w:w="100" w:type="dxa"/>
        <w:left w:w="100" w:type="dxa"/>
        <w:bottom w:w="100" w:type="dxa"/>
        <w:right w:w="100" w:type="dxa"/>
      </w:tblCellMar>
    </w:tblPr>
  </w:style>
  <w:style w:type="table" w:customStyle="1" w:styleId="afffffc">
    <w:basedOn w:val="Tablanormal"/>
    <w:tblPr>
      <w:tblStyleRowBandSize w:val="1"/>
      <w:tblStyleColBandSize w:val="1"/>
      <w:tblCellMar>
        <w:top w:w="100" w:type="dxa"/>
        <w:left w:w="100" w:type="dxa"/>
        <w:bottom w:w="100" w:type="dxa"/>
        <w:right w:w="100" w:type="dxa"/>
      </w:tblCellMar>
    </w:tblPr>
  </w:style>
  <w:style w:type="table" w:customStyle="1" w:styleId="afffffd">
    <w:basedOn w:val="Tablanormal"/>
    <w:tblPr>
      <w:tblStyleRowBandSize w:val="1"/>
      <w:tblStyleColBandSize w:val="1"/>
      <w:tblCellMar>
        <w:top w:w="100" w:type="dxa"/>
        <w:left w:w="100" w:type="dxa"/>
        <w:bottom w:w="100" w:type="dxa"/>
        <w:right w:w="100" w:type="dxa"/>
      </w:tblCellMar>
    </w:tblPr>
  </w:style>
  <w:style w:type="table" w:customStyle="1" w:styleId="afffffe">
    <w:basedOn w:val="Tablanormal"/>
    <w:tblPr>
      <w:tblStyleRowBandSize w:val="1"/>
      <w:tblStyleColBandSize w:val="1"/>
      <w:tblCellMar>
        <w:top w:w="100" w:type="dxa"/>
        <w:left w:w="100" w:type="dxa"/>
        <w:bottom w:w="100" w:type="dxa"/>
        <w:right w:w="100" w:type="dxa"/>
      </w:tblCellMar>
    </w:tblPr>
  </w:style>
  <w:style w:type="table" w:customStyle="1" w:styleId="affffff">
    <w:basedOn w:val="Tablanormal"/>
    <w:tblPr>
      <w:tblStyleRowBandSize w:val="1"/>
      <w:tblStyleColBandSize w:val="1"/>
      <w:tblCellMar>
        <w:top w:w="100" w:type="dxa"/>
        <w:left w:w="100" w:type="dxa"/>
        <w:bottom w:w="100" w:type="dxa"/>
        <w:right w:w="100" w:type="dxa"/>
      </w:tblCellMar>
    </w:tblPr>
  </w:style>
  <w:style w:type="table" w:customStyle="1" w:styleId="affffff0">
    <w:basedOn w:val="Tablanormal"/>
    <w:tblPr>
      <w:tblStyleRowBandSize w:val="1"/>
      <w:tblStyleColBandSize w:val="1"/>
      <w:tblCellMar>
        <w:top w:w="100" w:type="dxa"/>
        <w:left w:w="100" w:type="dxa"/>
        <w:bottom w:w="100" w:type="dxa"/>
        <w:right w:w="100" w:type="dxa"/>
      </w:tblCellMar>
    </w:tblPr>
  </w:style>
  <w:style w:type="table" w:customStyle="1" w:styleId="affffff1">
    <w:basedOn w:val="Tablanormal"/>
    <w:tblPr>
      <w:tblStyleRowBandSize w:val="1"/>
      <w:tblStyleColBandSize w:val="1"/>
      <w:tblCellMar>
        <w:top w:w="100" w:type="dxa"/>
        <w:left w:w="100" w:type="dxa"/>
        <w:bottom w:w="100" w:type="dxa"/>
        <w:right w:w="100" w:type="dxa"/>
      </w:tblCellMar>
    </w:tblPr>
  </w:style>
  <w:style w:type="table" w:customStyle="1" w:styleId="affffff2">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078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hyperlink" Target="https://doi.org/10.33890/innova.v5.n3.1.2020.144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hyperlink" Target="https://revistas.udea.edu.co/index.php/ceo/article/view/161"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hyperlink" Target="https://www.youtube.com/watch?v=jDaEx7OCztY"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youtube.com/watch?v=OqcCdcle_Rs"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500.png"/><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kzJDfk57bbPt1ow/katGYEWcQ==">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E90189-3745-4199-A81C-3C0071262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44</Pages>
  <Words>4919</Words>
  <Characters>27059</Characters>
  <Application>Microsoft Office Word</Application>
  <DocSecurity>0</DocSecurity>
  <Lines>225</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Muñoz</dc:creator>
  <cp:lastModifiedBy>EQUIPO</cp:lastModifiedBy>
  <cp:revision>2</cp:revision>
  <dcterms:created xsi:type="dcterms:W3CDTF">2023-03-21T04:29:00Z</dcterms:created>
  <dcterms:modified xsi:type="dcterms:W3CDTF">2023-03-21T04:29:00Z</dcterms:modified>
</cp:coreProperties>
</file>