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68EB1" w14:textId="05FB394F" w:rsidR="00FA6D4D" w:rsidRDefault="00FA6D4D" w:rsidP="00965A62">
      <w:pPr>
        <w:pStyle w:val="Tabla"/>
        <w:numPr>
          <w:ilvl w:val="0"/>
          <w:numId w:val="0"/>
        </w:numPr>
        <w:ind w:left="1134"/>
      </w:pPr>
    </w:p>
    <w:p w14:paraId="3276C120" w14:textId="5A4B1740" w:rsidR="00BD50A4" w:rsidRDefault="00013F81" w:rsidP="00907010">
      <w:pPr>
        <w:ind w:firstLine="0"/>
        <w:jc w:val="center"/>
      </w:pPr>
      <w:r w:rsidRPr="00B314C6">
        <w:rPr>
          <w:noProof/>
        </w:rPr>
        <w:drawing>
          <wp:anchor distT="0" distB="0" distL="114300" distR="114300" simplePos="0" relativeHeight="251659264" behindDoc="0" locked="0" layoutInCell="1" allowOverlap="1" wp14:anchorId="586E1DC6" wp14:editId="19085DEA">
            <wp:simplePos x="0" y="0"/>
            <wp:positionH relativeFrom="margin">
              <wp:align>center</wp:align>
            </wp:positionH>
            <wp:positionV relativeFrom="paragraph">
              <wp:posOffset>342265</wp:posOffset>
            </wp:positionV>
            <wp:extent cx="560705" cy="546100"/>
            <wp:effectExtent l="0" t="0" r="0" b="6350"/>
            <wp:wrapNone/>
            <wp:docPr id="12" name="Gráfico 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áfico 12">
                      <a:extLst>
                        <a:ext uri="{C183D7F6-B498-43B3-948B-1728B52AA6E4}">
                          <adec:decorative xmlns:adec="http://schemas.microsoft.com/office/drawing/2017/decorative" val="1"/>
                        </a:ext>
                      </a:extLst>
                    </pic:cNvPr>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p w14:paraId="56AC8456" w14:textId="674EEF9C" w:rsidR="00BD50A4" w:rsidRDefault="00BD50A4" w:rsidP="00BD50A4">
      <w:pPr>
        <w:jc w:val="center"/>
      </w:pPr>
    </w:p>
    <w:p w14:paraId="2ECC285E" w14:textId="41594CE8" w:rsidR="00BD50A4" w:rsidRDefault="00BD50A4" w:rsidP="00BD50A4">
      <w:pPr>
        <w:jc w:val="center"/>
      </w:pPr>
    </w:p>
    <w:p w14:paraId="0B9ED698" w14:textId="77777777" w:rsidR="0024663E" w:rsidRPr="00437F7E" w:rsidRDefault="0024663E" w:rsidP="00907010">
      <w:pPr>
        <w:spacing w:line="240" w:lineRule="auto"/>
        <w:ind w:firstLine="0"/>
        <w:jc w:val="center"/>
        <w:rPr>
          <w:sz w:val="28"/>
          <w:szCs w:val="28"/>
          <w:lang w:val="es-ES_tradnl"/>
        </w:rPr>
      </w:pPr>
      <w:r w:rsidRPr="00437F7E">
        <w:rPr>
          <w:sz w:val="28"/>
          <w:szCs w:val="28"/>
          <w:lang w:val="es-ES_tradnl"/>
        </w:rPr>
        <w:t>Componente formativo</w:t>
      </w:r>
    </w:p>
    <w:p w14:paraId="679B3FD0" w14:textId="4D472C12" w:rsidR="0024663E" w:rsidRPr="00437F7E" w:rsidRDefault="0063390D" w:rsidP="00907010">
      <w:pPr>
        <w:pBdr>
          <w:bottom w:val="single" w:sz="6" w:space="1" w:color="auto"/>
        </w:pBdr>
        <w:ind w:firstLine="0"/>
        <w:jc w:val="center"/>
        <w:rPr>
          <w:b/>
          <w:bCs/>
          <w:sz w:val="28"/>
          <w:szCs w:val="28"/>
          <w:lang w:val="es-ES_tradnl"/>
        </w:rPr>
      </w:pPr>
      <w:r w:rsidRPr="0063390D">
        <w:rPr>
          <w:b/>
          <w:bCs/>
          <w:sz w:val="28"/>
          <w:szCs w:val="28"/>
          <w:lang w:val="es-ES_tradnl"/>
        </w:rPr>
        <w:t>Planeación y recolección de información según necesidades</w:t>
      </w:r>
    </w:p>
    <w:p w14:paraId="7A7EC63E" w14:textId="77777777" w:rsidR="0024663E" w:rsidRPr="00437F7E" w:rsidRDefault="0024663E" w:rsidP="0024663E">
      <w:pPr>
        <w:spacing w:line="240" w:lineRule="auto"/>
        <w:ind w:firstLine="0"/>
        <w:rPr>
          <w:b/>
          <w:bCs/>
          <w:sz w:val="32"/>
          <w:szCs w:val="32"/>
          <w:lang w:val="es-ES_tradnl"/>
        </w:rPr>
      </w:pPr>
    </w:p>
    <w:p w14:paraId="6C882A56" w14:textId="77777777" w:rsidR="0024663E" w:rsidRPr="00437F7E" w:rsidRDefault="0024663E" w:rsidP="0024663E">
      <w:pPr>
        <w:rPr>
          <w:b/>
          <w:bCs/>
          <w:lang w:val="es-ES_tradnl"/>
        </w:rPr>
      </w:pPr>
      <w:r w:rsidRPr="00437F7E">
        <w:rPr>
          <w:b/>
          <w:bCs/>
          <w:lang w:val="es-ES_tradnl"/>
        </w:rPr>
        <w:t>Breve descripción:</w:t>
      </w:r>
    </w:p>
    <w:p w14:paraId="5EA3DDDA" w14:textId="05691785" w:rsidR="0024663E" w:rsidRPr="00437F7E" w:rsidRDefault="00832454" w:rsidP="0024663E">
      <w:pPr>
        <w:rPr>
          <w:lang w:val="es-ES_tradnl"/>
        </w:rPr>
      </w:pPr>
      <w:r w:rsidRPr="00832454">
        <w:rPr>
          <w:lang w:val="es-ES_tradnl"/>
        </w:rPr>
        <w:t xml:space="preserve">La fase planeación y recolección determina las fuentes de donde se va a obtener la información, dónde se localizan esas fuentes; define los medios y procedimientos que se van a usar para obtener los datos y cómo se </w:t>
      </w:r>
      <w:proofErr w:type="gramStart"/>
      <w:r w:rsidRPr="00832454">
        <w:rPr>
          <w:lang w:val="es-ES_tradnl"/>
        </w:rPr>
        <w:t>van</w:t>
      </w:r>
      <w:proofErr w:type="gramEnd"/>
      <w:r w:rsidRPr="00832454">
        <w:rPr>
          <w:lang w:val="es-ES_tradnl"/>
        </w:rPr>
        <w:t xml:space="preserve"> acondicionar para que puedan analizarse y respondan a las preguntas de la investigación.</w:t>
      </w:r>
    </w:p>
    <w:p w14:paraId="4F82CA10" w14:textId="77777777" w:rsidR="0024663E" w:rsidRPr="00437F7E" w:rsidRDefault="0024663E" w:rsidP="0024663E">
      <w:pPr>
        <w:rPr>
          <w:b/>
          <w:bCs/>
          <w:lang w:val="es-ES_tradnl"/>
        </w:rPr>
      </w:pPr>
      <w:r w:rsidRPr="00437F7E">
        <w:rPr>
          <w:b/>
          <w:bCs/>
          <w:lang w:val="es-ES_tradnl"/>
        </w:rPr>
        <w:t>Área ocupacional:</w:t>
      </w:r>
    </w:p>
    <w:p w14:paraId="678EA7CB" w14:textId="38E45756" w:rsidR="0024663E" w:rsidRDefault="003C7023" w:rsidP="0024663E">
      <w:pPr>
        <w:pBdr>
          <w:bottom w:val="single" w:sz="12" w:space="1" w:color="auto"/>
        </w:pBdr>
        <w:rPr>
          <w:lang w:val="es-ES_tradnl"/>
        </w:rPr>
      </w:pPr>
      <w:r w:rsidRPr="003D17CE">
        <w:rPr>
          <w:lang w:val="es-ES_tradnl"/>
        </w:rPr>
        <w:t>Ciencias naturales, aplicadas y relacionadas</w:t>
      </w:r>
    </w:p>
    <w:p w14:paraId="10160737" w14:textId="77777777" w:rsidR="00B40282" w:rsidRDefault="00B40282" w:rsidP="0024663E">
      <w:pPr>
        <w:pBdr>
          <w:bottom w:val="single" w:sz="12" w:space="1" w:color="auto"/>
        </w:pBdr>
        <w:rPr>
          <w:lang w:val="es-ES_tradnl"/>
        </w:rPr>
      </w:pPr>
    </w:p>
    <w:p w14:paraId="08C46CE7" w14:textId="74E85D58" w:rsidR="00B40282" w:rsidRDefault="00B40282" w:rsidP="00B40282">
      <w:pPr>
        <w:tabs>
          <w:tab w:val="left" w:pos="6976"/>
        </w:tabs>
        <w:ind w:firstLine="0"/>
        <w:rPr>
          <w:lang w:val="es-ES_tradnl"/>
        </w:rPr>
      </w:pPr>
    </w:p>
    <w:p w14:paraId="5ECF45C1" w14:textId="42D17C62" w:rsidR="00B40282" w:rsidRPr="00B40282" w:rsidRDefault="008554FA" w:rsidP="00907010">
      <w:pPr>
        <w:tabs>
          <w:tab w:val="left" w:pos="6976"/>
        </w:tabs>
        <w:ind w:firstLine="0"/>
        <w:jc w:val="center"/>
        <w:rPr>
          <w:b/>
          <w:bCs/>
          <w:lang w:val="es-ES_tradnl"/>
        </w:rPr>
      </w:pPr>
      <w:r>
        <w:rPr>
          <w:b/>
          <w:bCs/>
          <w:lang w:val="es-ES_tradnl"/>
        </w:rPr>
        <w:t>Noviembre</w:t>
      </w:r>
      <w:r w:rsidR="00B40282" w:rsidRPr="00B40282">
        <w:rPr>
          <w:b/>
          <w:bCs/>
          <w:lang w:val="es-ES_tradnl"/>
        </w:rPr>
        <w:t xml:space="preserve"> 2022</w:t>
      </w:r>
    </w:p>
    <w:p w14:paraId="7E0EC15E" w14:textId="77777777" w:rsidR="00125807" w:rsidRDefault="00125807" w:rsidP="00BD50A4"/>
    <w:p w14:paraId="738EA668" w14:textId="0F13C199" w:rsidR="00BD50A4" w:rsidRDefault="00BD50A4" w:rsidP="00BD50A4">
      <w:pPr>
        <w:spacing w:line="259" w:lineRule="auto"/>
        <w:jc w:val="center"/>
        <w:rPr>
          <w:b/>
          <w:bCs/>
          <w:sz w:val="20"/>
          <w:szCs w:val="20"/>
        </w:rPr>
      </w:pPr>
      <w:r>
        <w:rPr>
          <w:b/>
          <w:bCs/>
          <w:sz w:val="20"/>
          <w:szCs w:val="20"/>
        </w:rPr>
        <w:br w:type="page"/>
      </w:r>
    </w:p>
    <w:sdt>
      <w:sdtPr>
        <w:rPr>
          <w:rFonts w:eastAsiaTheme="minorHAnsi" w:cstheme="minorBidi"/>
          <w:sz w:val="24"/>
          <w:szCs w:val="22"/>
          <w:lang w:val="es-CO" w:eastAsia="en-US"/>
        </w:rPr>
        <w:id w:val="205927341"/>
        <w:docPartObj>
          <w:docPartGallery w:val="Table of Contents"/>
          <w:docPartUnique/>
        </w:docPartObj>
      </w:sdtPr>
      <w:sdtEndPr>
        <w:rPr>
          <w:bCs/>
          <w:lang w:val="es-ES"/>
        </w:rPr>
      </w:sdtEndPr>
      <w:sdtContent>
        <w:p w14:paraId="161B2F06" w14:textId="02C16C2A" w:rsidR="0024663E" w:rsidRDefault="00073205" w:rsidP="006666F4">
          <w:pPr>
            <w:pStyle w:val="TtuloTDC"/>
          </w:pPr>
          <w:r w:rsidRPr="00013F81">
            <w:t>Tabla de contenido</w:t>
          </w:r>
        </w:p>
        <w:p w14:paraId="1A5207F9" w14:textId="40DAF538" w:rsidR="00220E8A" w:rsidRDefault="002D2386">
          <w:pPr>
            <w:pStyle w:val="TDC1"/>
            <w:tabs>
              <w:tab w:val="right" w:leader="dot" w:pos="9962"/>
            </w:tabs>
            <w:rPr>
              <w:rFonts w:asciiTheme="minorHAnsi" w:eastAsiaTheme="minorEastAsia" w:hAnsiTheme="minorHAnsi"/>
              <w:noProof/>
              <w:color w:val="auto"/>
              <w:kern w:val="2"/>
              <w:sz w:val="22"/>
              <w:lang w:eastAsia="es-CO"/>
              <w14:ligatures w14:val="standardContextual"/>
            </w:rPr>
          </w:pPr>
          <w:r>
            <w:fldChar w:fldCharType="begin"/>
          </w:r>
          <w:r>
            <w:instrText xml:space="preserve"> TOC \o "1-3" \h \z \u </w:instrText>
          </w:r>
          <w:r>
            <w:fldChar w:fldCharType="separate"/>
          </w:r>
          <w:hyperlink w:anchor="_Toc142483841" w:history="1">
            <w:r w:rsidR="00220E8A" w:rsidRPr="007270E3">
              <w:rPr>
                <w:rStyle w:val="Hipervnculo"/>
                <w:noProof/>
              </w:rPr>
              <w:t>Introdu</w:t>
            </w:r>
            <w:r w:rsidR="00220E8A" w:rsidRPr="007270E3">
              <w:rPr>
                <w:rStyle w:val="Hipervnculo"/>
                <w:noProof/>
              </w:rPr>
              <w:t>c</w:t>
            </w:r>
            <w:r w:rsidR="00220E8A" w:rsidRPr="007270E3">
              <w:rPr>
                <w:rStyle w:val="Hipervnculo"/>
                <w:noProof/>
              </w:rPr>
              <w:t>ción</w:t>
            </w:r>
            <w:r w:rsidR="00220E8A">
              <w:rPr>
                <w:noProof/>
                <w:webHidden/>
              </w:rPr>
              <w:tab/>
            </w:r>
            <w:r w:rsidR="00220E8A">
              <w:rPr>
                <w:noProof/>
                <w:webHidden/>
              </w:rPr>
              <w:fldChar w:fldCharType="begin"/>
            </w:r>
            <w:r w:rsidR="00220E8A">
              <w:rPr>
                <w:noProof/>
                <w:webHidden/>
              </w:rPr>
              <w:instrText xml:space="preserve"> PAGEREF _Toc142483841 \h </w:instrText>
            </w:r>
            <w:r w:rsidR="00220E8A">
              <w:rPr>
                <w:noProof/>
                <w:webHidden/>
              </w:rPr>
            </w:r>
            <w:r w:rsidR="00220E8A">
              <w:rPr>
                <w:noProof/>
                <w:webHidden/>
              </w:rPr>
              <w:fldChar w:fldCharType="separate"/>
            </w:r>
            <w:r w:rsidR="00A97735">
              <w:rPr>
                <w:noProof/>
                <w:webHidden/>
              </w:rPr>
              <w:t>3</w:t>
            </w:r>
            <w:r w:rsidR="00220E8A">
              <w:rPr>
                <w:noProof/>
                <w:webHidden/>
              </w:rPr>
              <w:fldChar w:fldCharType="end"/>
            </w:r>
          </w:hyperlink>
        </w:p>
        <w:p w14:paraId="58088F62" w14:textId="370E18F5" w:rsidR="00220E8A" w:rsidRDefault="00220E8A">
          <w:pPr>
            <w:pStyle w:val="TDC1"/>
            <w:tabs>
              <w:tab w:val="left" w:pos="1200"/>
              <w:tab w:val="right" w:leader="dot" w:pos="9962"/>
            </w:tabs>
            <w:rPr>
              <w:rFonts w:asciiTheme="minorHAnsi" w:eastAsiaTheme="minorEastAsia" w:hAnsiTheme="minorHAnsi"/>
              <w:noProof/>
              <w:color w:val="auto"/>
              <w:kern w:val="2"/>
              <w:sz w:val="22"/>
              <w:lang w:eastAsia="es-CO"/>
              <w14:ligatures w14:val="standardContextual"/>
            </w:rPr>
          </w:pPr>
          <w:hyperlink w:anchor="_Toc142483842" w:history="1">
            <w:r w:rsidRPr="007270E3">
              <w:rPr>
                <w:rStyle w:val="Hipervnculo"/>
                <w:noProof/>
              </w:rPr>
              <w:t>1.</w:t>
            </w:r>
            <w:r>
              <w:rPr>
                <w:rFonts w:asciiTheme="minorHAnsi" w:eastAsiaTheme="minorEastAsia" w:hAnsiTheme="minorHAnsi"/>
                <w:noProof/>
                <w:color w:val="auto"/>
                <w:kern w:val="2"/>
                <w:sz w:val="22"/>
                <w:lang w:eastAsia="es-CO"/>
                <w14:ligatures w14:val="standardContextual"/>
              </w:rPr>
              <w:tab/>
            </w:r>
            <w:r w:rsidRPr="007270E3">
              <w:rPr>
                <w:rStyle w:val="Hipervnculo"/>
                <w:noProof/>
              </w:rPr>
              <w:t>Datos, información y sistemas de información</w:t>
            </w:r>
            <w:r>
              <w:rPr>
                <w:noProof/>
                <w:webHidden/>
              </w:rPr>
              <w:tab/>
            </w:r>
            <w:r>
              <w:rPr>
                <w:noProof/>
                <w:webHidden/>
              </w:rPr>
              <w:fldChar w:fldCharType="begin"/>
            </w:r>
            <w:r>
              <w:rPr>
                <w:noProof/>
                <w:webHidden/>
              </w:rPr>
              <w:instrText xml:space="preserve"> PAGEREF _Toc142483842 \h </w:instrText>
            </w:r>
            <w:r>
              <w:rPr>
                <w:noProof/>
                <w:webHidden/>
              </w:rPr>
            </w:r>
            <w:r>
              <w:rPr>
                <w:noProof/>
                <w:webHidden/>
              </w:rPr>
              <w:fldChar w:fldCharType="separate"/>
            </w:r>
            <w:r w:rsidR="00A97735">
              <w:rPr>
                <w:noProof/>
                <w:webHidden/>
              </w:rPr>
              <w:t>4</w:t>
            </w:r>
            <w:r>
              <w:rPr>
                <w:noProof/>
                <w:webHidden/>
              </w:rPr>
              <w:fldChar w:fldCharType="end"/>
            </w:r>
          </w:hyperlink>
        </w:p>
        <w:p w14:paraId="5B7177B8" w14:textId="61D8B252" w:rsidR="00220E8A" w:rsidRDefault="00220E8A">
          <w:pPr>
            <w:pStyle w:val="TDC1"/>
            <w:tabs>
              <w:tab w:val="left" w:pos="1200"/>
              <w:tab w:val="right" w:leader="dot" w:pos="9962"/>
            </w:tabs>
            <w:rPr>
              <w:rFonts w:asciiTheme="minorHAnsi" w:eastAsiaTheme="minorEastAsia" w:hAnsiTheme="minorHAnsi"/>
              <w:noProof/>
              <w:color w:val="auto"/>
              <w:kern w:val="2"/>
              <w:sz w:val="22"/>
              <w:lang w:eastAsia="es-CO"/>
              <w14:ligatures w14:val="standardContextual"/>
            </w:rPr>
          </w:pPr>
          <w:hyperlink w:anchor="_Toc142483843" w:history="1">
            <w:r w:rsidRPr="007270E3">
              <w:rPr>
                <w:rStyle w:val="Hipervnculo"/>
                <w:noProof/>
              </w:rPr>
              <w:t>2.</w:t>
            </w:r>
            <w:r>
              <w:rPr>
                <w:rFonts w:asciiTheme="minorHAnsi" w:eastAsiaTheme="minorEastAsia" w:hAnsiTheme="minorHAnsi"/>
                <w:noProof/>
                <w:color w:val="auto"/>
                <w:kern w:val="2"/>
                <w:sz w:val="22"/>
                <w:lang w:eastAsia="es-CO"/>
                <w14:ligatures w14:val="standardContextual"/>
              </w:rPr>
              <w:tab/>
            </w:r>
            <w:r w:rsidRPr="007270E3">
              <w:rPr>
                <w:rStyle w:val="Hipervnculo"/>
                <w:noProof/>
              </w:rPr>
              <w:t>Técnicas de recolección de información y software</w:t>
            </w:r>
            <w:r>
              <w:rPr>
                <w:noProof/>
                <w:webHidden/>
              </w:rPr>
              <w:tab/>
            </w:r>
            <w:r>
              <w:rPr>
                <w:noProof/>
                <w:webHidden/>
              </w:rPr>
              <w:fldChar w:fldCharType="begin"/>
            </w:r>
            <w:r>
              <w:rPr>
                <w:noProof/>
                <w:webHidden/>
              </w:rPr>
              <w:instrText xml:space="preserve"> PAGEREF _Toc142483843 \h </w:instrText>
            </w:r>
            <w:r>
              <w:rPr>
                <w:noProof/>
                <w:webHidden/>
              </w:rPr>
            </w:r>
            <w:r>
              <w:rPr>
                <w:noProof/>
                <w:webHidden/>
              </w:rPr>
              <w:fldChar w:fldCharType="separate"/>
            </w:r>
            <w:r w:rsidR="00A97735">
              <w:rPr>
                <w:noProof/>
                <w:webHidden/>
              </w:rPr>
              <w:t>6</w:t>
            </w:r>
            <w:r>
              <w:rPr>
                <w:noProof/>
                <w:webHidden/>
              </w:rPr>
              <w:fldChar w:fldCharType="end"/>
            </w:r>
          </w:hyperlink>
        </w:p>
        <w:p w14:paraId="2B0AB4DF" w14:textId="4BE980F1" w:rsidR="00220E8A" w:rsidRDefault="00220E8A">
          <w:pPr>
            <w:pStyle w:val="TDC1"/>
            <w:tabs>
              <w:tab w:val="left" w:pos="1200"/>
              <w:tab w:val="right" w:leader="dot" w:pos="9962"/>
            </w:tabs>
            <w:rPr>
              <w:rFonts w:asciiTheme="minorHAnsi" w:eastAsiaTheme="minorEastAsia" w:hAnsiTheme="minorHAnsi"/>
              <w:noProof/>
              <w:color w:val="auto"/>
              <w:kern w:val="2"/>
              <w:sz w:val="22"/>
              <w:lang w:eastAsia="es-CO"/>
              <w14:ligatures w14:val="standardContextual"/>
            </w:rPr>
          </w:pPr>
          <w:hyperlink w:anchor="_Toc142483844" w:history="1">
            <w:r w:rsidRPr="007270E3">
              <w:rPr>
                <w:rStyle w:val="Hipervnculo"/>
                <w:noProof/>
              </w:rPr>
              <w:t>3.</w:t>
            </w:r>
            <w:r>
              <w:rPr>
                <w:rFonts w:asciiTheme="minorHAnsi" w:eastAsiaTheme="minorEastAsia" w:hAnsiTheme="minorHAnsi"/>
                <w:noProof/>
                <w:color w:val="auto"/>
                <w:kern w:val="2"/>
                <w:sz w:val="22"/>
                <w:lang w:eastAsia="es-CO"/>
                <w14:ligatures w14:val="standardContextual"/>
              </w:rPr>
              <w:tab/>
            </w:r>
            <w:r w:rsidRPr="007270E3">
              <w:rPr>
                <w:rStyle w:val="Hipervnculo"/>
                <w:noProof/>
              </w:rPr>
              <w:t>Elici</w:t>
            </w:r>
            <w:r w:rsidRPr="007270E3">
              <w:rPr>
                <w:rStyle w:val="Hipervnculo"/>
                <w:noProof/>
              </w:rPr>
              <w:t>t</w:t>
            </w:r>
            <w:r w:rsidRPr="007270E3">
              <w:rPr>
                <w:rStyle w:val="Hipervnculo"/>
                <w:noProof/>
              </w:rPr>
              <w:t>ación de requisitos</w:t>
            </w:r>
            <w:r>
              <w:rPr>
                <w:noProof/>
                <w:webHidden/>
              </w:rPr>
              <w:tab/>
            </w:r>
            <w:r>
              <w:rPr>
                <w:noProof/>
                <w:webHidden/>
              </w:rPr>
              <w:fldChar w:fldCharType="begin"/>
            </w:r>
            <w:r>
              <w:rPr>
                <w:noProof/>
                <w:webHidden/>
              </w:rPr>
              <w:instrText xml:space="preserve"> PAGEREF _Toc142483844 \h </w:instrText>
            </w:r>
            <w:r>
              <w:rPr>
                <w:noProof/>
                <w:webHidden/>
              </w:rPr>
            </w:r>
            <w:r>
              <w:rPr>
                <w:noProof/>
                <w:webHidden/>
              </w:rPr>
              <w:fldChar w:fldCharType="separate"/>
            </w:r>
            <w:r w:rsidR="00A97735">
              <w:rPr>
                <w:noProof/>
                <w:webHidden/>
              </w:rPr>
              <w:t>9</w:t>
            </w:r>
            <w:r>
              <w:rPr>
                <w:noProof/>
                <w:webHidden/>
              </w:rPr>
              <w:fldChar w:fldCharType="end"/>
            </w:r>
          </w:hyperlink>
        </w:p>
        <w:p w14:paraId="54C99F7C" w14:textId="4147C7C3" w:rsidR="00220E8A" w:rsidRDefault="00220E8A">
          <w:pPr>
            <w:pStyle w:val="TDC1"/>
            <w:tabs>
              <w:tab w:val="left" w:pos="1200"/>
              <w:tab w:val="right" w:leader="dot" w:pos="9962"/>
            </w:tabs>
            <w:rPr>
              <w:rFonts w:asciiTheme="minorHAnsi" w:eastAsiaTheme="minorEastAsia" w:hAnsiTheme="minorHAnsi"/>
              <w:noProof/>
              <w:color w:val="auto"/>
              <w:kern w:val="2"/>
              <w:sz w:val="22"/>
              <w:lang w:eastAsia="es-CO"/>
              <w14:ligatures w14:val="standardContextual"/>
            </w:rPr>
          </w:pPr>
          <w:hyperlink w:anchor="_Toc142483845" w:history="1">
            <w:r w:rsidRPr="007270E3">
              <w:rPr>
                <w:rStyle w:val="Hipervnculo"/>
                <w:noProof/>
              </w:rPr>
              <w:t>4.</w:t>
            </w:r>
            <w:r>
              <w:rPr>
                <w:rFonts w:asciiTheme="minorHAnsi" w:eastAsiaTheme="minorEastAsia" w:hAnsiTheme="minorHAnsi"/>
                <w:noProof/>
                <w:color w:val="auto"/>
                <w:kern w:val="2"/>
                <w:sz w:val="22"/>
                <w:lang w:eastAsia="es-CO"/>
                <w14:ligatures w14:val="standardContextual"/>
              </w:rPr>
              <w:tab/>
            </w:r>
            <w:r w:rsidRPr="007270E3">
              <w:rPr>
                <w:rStyle w:val="Hipervnculo"/>
                <w:noProof/>
              </w:rPr>
              <w:t>Herr</w:t>
            </w:r>
            <w:r w:rsidRPr="007270E3">
              <w:rPr>
                <w:rStyle w:val="Hipervnculo"/>
                <w:noProof/>
              </w:rPr>
              <w:t>a</w:t>
            </w:r>
            <w:r w:rsidRPr="007270E3">
              <w:rPr>
                <w:rStyle w:val="Hipervnculo"/>
                <w:noProof/>
              </w:rPr>
              <w:t>mientas de modelado</w:t>
            </w:r>
            <w:r>
              <w:rPr>
                <w:noProof/>
                <w:webHidden/>
              </w:rPr>
              <w:tab/>
            </w:r>
            <w:r>
              <w:rPr>
                <w:noProof/>
                <w:webHidden/>
              </w:rPr>
              <w:fldChar w:fldCharType="begin"/>
            </w:r>
            <w:r>
              <w:rPr>
                <w:noProof/>
                <w:webHidden/>
              </w:rPr>
              <w:instrText xml:space="preserve"> PAGEREF _Toc142483845 \h </w:instrText>
            </w:r>
            <w:r>
              <w:rPr>
                <w:noProof/>
                <w:webHidden/>
              </w:rPr>
            </w:r>
            <w:r>
              <w:rPr>
                <w:noProof/>
                <w:webHidden/>
              </w:rPr>
              <w:fldChar w:fldCharType="separate"/>
            </w:r>
            <w:r w:rsidR="00A97735">
              <w:rPr>
                <w:noProof/>
                <w:webHidden/>
              </w:rPr>
              <w:t>11</w:t>
            </w:r>
            <w:r>
              <w:rPr>
                <w:noProof/>
                <w:webHidden/>
              </w:rPr>
              <w:fldChar w:fldCharType="end"/>
            </w:r>
          </w:hyperlink>
        </w:p>
        <w:p w14:paraId="55F83508" w14:textId="729234A9" w:rsidR="00220E8A" w:rsidRDefault="00220E8A">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2483846" w:history="1">
            <w:r w:rsidRPr="007270E3">
              <w:rPr>
                <w:rStyle w:val="Hipervnculo"/>
                <w:noProof/>
              </w:rPr>
              <w:t>Síntesis</w:t>
            </w:r>
            <w:r>
              <w:rPr>
                <w:noProof/>
                <w:webHidden/>
              </w:rPr>
              <w:tab/>
            </w:r>
            <w:r>
              <w:rPr>
                <w:noProof/>
                <w:webHidden/>
              </w:rPr>
              <w:fldChar w:fldCharType="begin"/>
            </w:r>
            <w:r>
              <w:rPr>
                <w:noProof/>
                <w:webHidden/>
              </w:rPr>
              <w:instrText xml:space="preserve"> PAGEREF _Toc142483846 \h </w:instrText>
            </w:r>
            <w:r>
              <w:rPr>
                <w:noProof/>
                <w:webHidden/>
              </w:rPr>
            </w:r>
            <w:r>
              <w:rPr>
                <w:noProof/>
                <w:webHidden/>
              </w:rPr>
              <w:fldChar w:fldCharType="separate"/>
            </w:r>
            <w:r w:rsidR="00A97735">
              <w:rPr>
                <w:noProof/>
                <w:webHidden/>
              </w:rPr>
              <w:t>14</w:t>
            </w:r>
            <w:r>
              <w:rPr>
                <w:noProof/>
                <w:webHidden/>
              </w:rPr>
              <w:fldChar w:fldCharType="end"/>
            </w:r>
          </w:hyperlink>
        </w:p>
        <w:p w14:paraId="2E175DB5" w14:textId="59CFF77B" w:rsidR="00220E8A" w:rsidRDefault="00220E8A">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2483847" w:history="1">
            <w:r w:rsidRPr="007270E3">
              <w:rPr>
                <w:rStyle w:val="Hipervnculo"/>
                <w:noProof/>
              </w:rPr>
              <w:t>Material complementario</w:t>
            </w:r>
            <w:r>
              <w:rPr>
                <w:noProof/>
                <w:webHidden/>
              </w:rPr>
              <w:tab/>
            </w:r>
            <w:r>
              <w:rPr>
                <w:noProof/>
                <w:webHidden/>
              </w:rPr>
              <w:fldChar w:fldCharType="begin"/>
            </w:r>
            <w:r>
              <w:rPr>
                <w:noProof/>
                <w:webHidden/>
              </w:rPr>
              <w:instrText xml:space="preserve"> PAGEREF _Toc142483847 \h </w:instrText>
            </w:r>
            <w:r>
              <w:rPr>
                <w:noProof/>
                <w:webHidden/>
              </w:rPr>
            </w:r>
            <w:r>
              <w:rPr>
                <w:noProof/>
                <w:webHidden/>
              </w:rPr>
              <w:fldChar w:fldCharType="separate"/>
            </w:r>
            <w:r w:rsidR="00A97735">
              <w:rPr>
                <w:noProof/>
                <w:webHidden/>
              </w:rPr>
              <w:t>15</w:t>
            </w:r>
            <w:r>
              <w:rPr>
                <w:noProof/>
                <w:webHidden/>
              </w:rPr>
              <w:fldChar w:fldCharType="end"/>
            </w:r>
          </w:hyperlink>
        </w:p>
        <w:p w14:paraId="5172AE83" w14:textId="757807CF" w:rsidR="00220E8A" w:rsidRDefault="00220E8A">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2483848" w:history="1">
            <w:r w:rsidRPr="007270E3">
              <w:rPr>
                <w:rStyle w:val="Hipervnculo"/>
                <w:noProof/>
              </w:rPr>
              <w:t>Glosario</w:t>
            </w:r>
            <w:r>
              <w:rPr>
                <w:noProof/>
                <w:webHidden/>
              </w:rPr>
              <w:tab/>
            </w:r>
            <w:r>
              <w:rPr>
                <w:noProof/>
                <w:webHidden/>
              </w:rPr>
              <w:fldChar w:fldCharType="begin"/>
            </w:r>
            <w:r>
              <w:rPr>
                <w:noProof/>
                <w:webHidden/>
              </w:rPr>
              <w:instrText xml:space="preserve"> PAGEREF _Toc142483848 \h </w:instrText>
            </w:r>
            <w:r>
              <w:rPr>
                <w:noProof/>
                <w:webHidden/>
              </w:rPr>
            </w:r>
            <w:r>
              <w:rPr>
                <w:noProof/>
                <w:webHidden/>
              </w:rPr>
              <w:fldChar w:fldCharType="separate"/>
            </w:r>
            <w:r w:rsidR="00A97735">
              <w:rPr>
                <w:noProof/>
                <w:webHidden/>
              </w:rPr>
              <w:t>16</w:t>
            </w:r>
            <w:r>
              <w:rPr>
                <w:noProof/>
                <w:webHidden/>
              </w:rPr>
              <w:fldChar w:fldCharType="end"/>
            </w:r>
          </w:hyperlink>
        </w:p>
        <w:p w14:paraId="379DB58D" w14:textId="1177B13E" w:rsidR="00220E8A" w:rsidRDefault="00220E8A">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2483849" w:history="1">
            <w:r w:rsidRPr="007270E3">
              <w:rPr>
                <w:rStyle w:val="Hipervnculo"/>
                <w:noProof/>
              </w:rPr>
              <w:t>Referencias bibliográficas</w:t>
            </w:r>
            <w:r>
              <w:rPr>
                <w:noProof/>
                <w:webHidden/>
              </w:rPr>
              <w:tab/>
            </w:r>
            <w:r>
              <w:rPr>
                <w:noProof/>
                <w:webHidden/>
              </w:rPr>
              <w:fldChar w:fldCharType="begin"/>
            </w:r>
            <w:r>
              <w:rPr>
                <w:noProof/>
                <w:webHidden/>
              </w:rPr>
              <w:instrText xml:space="preserve"> PAGEREF _Toc142483849 \h </w:instrText>
            </w:r>
            <w:r>
              <w:rPr>
                <w:noProof/>
                <w:webHidden/>
              </w:rPr>
            </w:r>
            <w:r>
              <w:rPr>
                <w:noProof/>
                <w:webHidden/>
              </w:rPr>
              <w:fldChar w:fldCharType="separate"/>
            </w:r>
            <w:r w:rsidR="00A97735">
              <w:rPr>
                <w:noProof/>
                <w:webHidden/>
              </w:rPr>
              <w:t>17</w:t>
            </w:r>
            <w:r>
              <w:rPr>
                <w:noProof/>
                <w:webHidden/>
              </w:rPr>
              <w:fldChar w:fldCharType="end"/>
            </w:r>
          </w:hyperlink>
        </w:p>
        <w:p w14:paraId="384AB385" w14:textId="584E3D37" w:rsidR="00220E8A" w:rsidRDefault="00220E8A">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2483850" w:history="1">
            <w:r w:rsidRPr="007270E3">
              <w:rPr>
                <w:rStyle w:val="Hipervnculo"/>
                <w:noProof/>
              </w:rPr>
              <w:t>Créditos</w:t>
            </w:r>
            <w:r>
              <w:rPr>
                <w:noProof/>
                <w:webHidden/>
              </w:rPr>
              <w:tab/>
            </w:r>
            <w:r>
              <w:rPr>
                <w:noProof/>
                <w:webHidden/>
              </w:rPr>
              <w:fldChar w:fldCharType="begin"/>
            </w:r>
            <w:r>
              <w:rPr>
                <w:noProof/>
                <w:webHidden/>
              </w:rPr>
              <w:instrText xml:space="preserve"> PAGEREF _Toc142483850 \h </w:instrText>
            </w:r>
            <w:r>
              <w:rPr>
                <w:noProof/>
                <w:webHidden/>
              </w:rPr>
            </w:r>
            <w:r>
              <w:rPr>
                <w:noProof/>
                <w:webHidden/>
              </w:rPr>
              <w:fldChar w:fldCharType="separate"/>
            </w:r>
            <w:r w:rsidR="00A97735">
              <w:rPr>
                <w:noProof/>
                <w:webHidden/>
              </w:rPr>
              <w:t>18</w:t>
            </w:r>
            <w:r>
              <w:rPr>
                <w:noProof/>
                <w:webHidden/>
              </w:rPr>
              <w:fldChar w:fldCharType="end"/>
            </w:r>
          </w:hyperlink>
        </w:p>
        <w:p w14:paraId="1F77F222" w14:textId="24D5D23B" w:rsidR="00A760DC" w:rsidRDefault="002D2386" w:rsidP="00A760DC">
          <w:pPr>
            <w:pStyle w:val="TDC1"/>
            <w:tabs>
              <w:tab w:val="right" w:leader="dot" w:pos="9395"/>
            </w:tabs>
          </w:pPr>
          <w:r>
            <w:rPr>
              <w:b/>
              <w:bCs/>
              <w:lang w:val="es-ES"/>
            </w:rPr>
            <w:fldChar w:fldCharType="end"/>
          </w:r>
        </w:p>
      </w:sdtContent>
    </w:sdt>
    <w:p w14:paraId="5F83D90C" w14:textId="3C1A9372" w:rsidR="00FD6CC1" w:rsidRDefault="00FD6CC1" w:rsidP="00FB2DAB">
      <w:pPr>
        <w:pStyle w:val="Titulosgenerales"/>
        <w:tabs>
          <w:tab w:val="left" w:pos="4282"/>
        </w:tabs>
      </w:pPr>
      <w:bookmarkStart w:id="0" w:name="_Toc142483841"/>
      <w:r>
        <w:lastRenderedPageBreak/>
        <w:t>Introducción</w:t>
      </w:r>
      <w:bookmarkEnd w:id="0"/>
      <w:r w:rsidR="00FB2DAB">
        <w:tab/>
      </w:r>
    </w:p>
    <w:p w14:paraId="49064651" w14:textId="77777777" w:rsidR="003C7023" w:rsidRDefault="003C7023" w:rsidP="003C7023">
      <w:pPr>
        <w:ind w:right="49"/>
      </w:pPr>
      <w:r>
        <w:t>Apreciado aprendiz, bienvenido a este componente formativo donde, a través de conceptos, se explorarán datos e información, técnicas de recolección de información, ciclos de vida de un software, herramientas de modelados, entre otros, y donde se aprenderá cómo validar un problema a través de encuestas, procesamientos de datos, tipos de modelados, etc.</w:t>
      </w:r>
    </w:p>
    <w:p w14:paraId="55347C35" w14:textId="024E0861" w:rsidR="00F36CEA" w:rsidRPr="00A61B49" w:rsidRDefault="003C7023" w:rsidP="003C7023">
      <w:pPr>
        <w:ind w:right="49"/>
      </w:pPr>
      <w:r>
        <w:t>En el siguiente video conocerá, de forma general, la temática que se estudiará a lo largo del componente formativo:</w:t>
      </w:r>
    </w:p>
    <w:p w14:paraId="0ADE9B83" w14:textId="77777777" w:rsidR="003C7023" w:rsidRPr="003C7023" w:rsidRDefault="003C7023" w:rsidP="003C7023">
      <w:pPr>
        <w:pStyle w:val="Video"/>
        <w:rPr>
          <w:b/>
          <w:bCs/>
        </w:rPr>
      </w:pPr>
      <w:r w:rsidRPr="003C7023">
        <w:rPr>
          <w:b/>
          <w:bCs/>
        </w:rPr>
        <w:t>Introducción – Planeación y recolección de información según necesidades</w:t>
      </w:r>
    </w:p>
    <w:p w14:paraId="676C0421" w14:textId="429E1086" w:rsidR="003C2592" w:rsidRDefault="003C7023" w:rsidP="003C2592">
      <w:pPr>
        <w:ind w:right="49" w:firstLine="0"/>
        <w:jc w:val="center"/>
      </w:pPr>
      <w:r>
        <w:rPr>
          <w:noProof/>
        </w:rPr>
        <w:drawing>
          <wp:inline distT="0" distB="0" distL="0" distR="0" wp14:anchorId="44ECB215" wp14:editId="4730BBD1">
            <wp:extent cx="3406879" cy="1590014"/>
            <wp:effectExtent l="0" t="0" r="3175" b="0"/>
            <wp:docPr id="2"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a:extLst>
                        <a:ext uri="{C183D7F6-B498-43B3-948B-1728B52AA6E4}">
                          <adec:decorative xmlns:adec="http://schemas.microsoft.com/office/drawing/2017/decorative" val="1"/>
                        </a:ext>
                      </a:extLst>
                    </pic:cNvPr>
                    <pic:cNvPicPr/>
                  </pic:nvPicPr>
                  <pic:blipFill>
                    <a:blip r:embed="rId13"/>
                    <a:stretch>
                      <a:fillRect/>
                    </a:stretch>
                  </pic:blipFill>
                  <pic:spPr>
                    <a:xfrm>
                      <a:off x="0" y="0"/>
                      <a:ext cx="3447582" cy="1609010"/>
                    </a:xfrm>
                    <a:prstGeom prst="rect">
                      <a:avLst/>
                    </a:prstGeom>
                  </pic:spPr>
                </pic:pic>
              </a:graphicData>
            </a:graphic>
          </wp:inline>
        </w:drawing>
      </w:r>
    </w:p>
    <w:p w14:paraId="0DED4CC0" w14:textId="029101B2" w:rsidR="00EC7250" w:rsidRPr="00EC7250" w:rsidRDefault="00000000" w:rsidP="003C2592">
      <w:pPr>
        <w:jc w:val="center"/>
        <w:rPr>
          <w:b/>
          <w:bCs/>
          <w:i/>
          <w:iCs/>
          <w:color w:val="auto"/>
        </w:rPr>
      </w:pPr>
      <w:hyperlink r:id="rId14" w:history="1">
        <w:r w:rsidR="003C2592" w:rsidRPr="003D7048">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F36CEA" w14:paraId="0FD6BD24" w14:textId="77777777" w:rsidTr="00F36CEA">
        <w:tc>
          <w:tcPr>
            <w:tcW w:w="9962" w:type="dxa"/>
          </w:tcPr>
          <w:p w14:paraId="33599C87" w14:textId="72E9CD3A" w:rsidR="00F36CEA" w:rsidRPr="00F36CEA" w:rsidRDefault="00F36CEA" w:rsidP="00F36CEA">
            <w:pPr>
              <w:ind w:firstLine="0"/>
              <w:jc w:val="center"/>
              <w:rPr>
                <w:b/>
              </w:rPr>
            </w:pPr>
            <w:r w:rsidRPr="00F36CEA">
              <w:rPr>
                <w:b/>
              </w:rPr>
              <w:t>Síntesis del video</w:t>
            </w:r>
            <w:r w:rsidR="001F053A">
              <w:rPr>
                <w:b/>
              </w:rPr>
              <w:t>:</w:t>
            </w:r>
            <w:r w:rsidRPr="00F36CEA">
              <w:rPr>
                <w:b/>
              </w:rPr>
              <w:t xml:space="preserve"> </w:t>
            </w:r>
            <w:r w:rsidR="00122F4A" w:rsidRPr="00122F4A">
              <w:rPr>
                <w:b/>
              </w:rPr>
              <w:t>Introducción – Planeación y recolección de información según necesidades</w:t>
            </w:r>
          </w:p>
        </w:tc>
      </w:tr>
      <w:tr w:rsidR="00F36CEA" w14:paraId="1AB629CA" w14:textId="77777777" w:rsidTr="00F36CEA">
        <w:tc>
          <w:tcPr>
            <w:tcW w:w="9962" w:type="dxa"/>
          </w:tcPr>
          <w:p w14:paraId="3C22B63E" w14:textId="1B06BBC2" w:rsidR="00F36CEA" w:rsidRPr="002034DB" w:rsidRDefault="002034DB" w:rsidP="00F36CEA">
            <w:pPr>
              <w:rPr>
                <w:b/>
                <w:bCs/>
                <w:i/>
                <w:iCs/>
                <w:u w:val="single"/>
              </w:rPr>
            </w:pPr>
            <w:r w:rsidRPr="002034DB">
              <w:t>El video anterior nos permite conocer la complejidad y lo multifacéticas que son las aplicaciones web, requieren rigurosos cuidados y cumplimientos de componentes específicos como la planeación incluyendo un propósito claro y concreto, especificaciones definidas, una comprensión detallada del problema que se está resolviendo y un control estricto de todos los aspectos de su proceso de desarrollo, como la recolección de información según las necesidades del cliente, proceso que se planea con precisión, tareas a realizar y medios para lograr los objetivos planeados.</w:t>
            </w:r>
          </w:p>
        </w:tc>
      </w:tr>
    </w:tbl>
    <w:p w14:paraId="3C895327" w14:textId="2BD47BF6" w:rsidR="00EE3906" w:rsidRPr="00F73107" w:rsidRDefault="00ED0808">
      <w:pPr>
        <w:pStyle w:val="Ttulo1"/>
      </w:pPr>
      <w:bookmarkStart w:id="1" w:name="_Toc142483842"/>
      <w:r w:rsidRPr="00ED0808">
        <w:lastRenderedPageBreak/>
        <w:t>Datos, información y sistemas de información</w:t>
      </w:r>
      <w:bookmarkEnd w:id="1"/>
    </w:p>
    <w:p w14:paraId="62177973" w14:textId="5D85A700" w:rsidR="00EE3906" w:rsidRPr="00440916" w:rsidRDefault="003C7023" w:rsidP="00C60B60">
      <w:bookmarkStart w:id="2" w:name="_Hlk120181233"/>
      <w:r w:rsidRPr="003C7023">
        <w:t>En el proceso de desarrollo de software los datos se crean, recogen y utilizan en cada paso, y se pueden definir como: cualquier objeto susceptible de medirse, registrarse o de observarse. Se refieren a cualquier pieza de información que pueda cuantificarse y ubicar de tal modo, que un ordenador pueda entender. Los datos son:</w:t>
      </w:r>
      <w:r w:rsidR="00C60B60" w:rsidRPr="00440916">
        <w:t xml:space="preserve"> </w:t>
      </w:r>
    </w:p>
    <w:bookmarkEnd w:id="2"/>
    <w:p w14:paraId="016AC4BE" w14:textId="0570F5BF" w:rsidR="00C60B60" w:rsidRPr="0063390D" w:rsidRDefault="003C7023" w:rsidP="003C7023">
      <w:pPr>
        <w:pStyle w:val="Prrafodelista"/>
        <w:numPr>
          <w:ilvl w:val="0"/>
          <w:numId w:val="29"/>
        </w:numPr>
        <w:rPr>
          <w:lang w:val="es-CO"/>
        </w:rPr>
      </w:pPr>
      <w:r w:rsidRPr="003C7023">
        <w:rPr>
          <w:color w:val="auto"/>
          <w:lang w:val="es-CO"/>
        </w:rPr>
        <w:t>Hechos, cifras o cualquier información que ha sido cuantificada, organizada y presentada, para su posterior revisión y análisis, y que un computador la pueda utilizar.</w:t>
      </w:r>
    </w:p>
    <w:p w14:paraId="6D15BEB9" w14:textId="05046FAC" w:rsidR="00EE3906" w:rsidRPr="003C7023" w:rsidRDefault="0063390D" w:rsidP="003C7023">
      <w:pPr>
        <w:rPr>
          <w:b/>
          <w:bCs/>
        </w:rPr>
      </w:pPr>
      <w:r w:rsidRPr="003C7023">
        <w:rPr>
          <w:b/>
          <w:bCs/>
          <w:noProof/>
        </w:rPr>
        <w:drawing>
          <wp:anchor distT="0" distB="0" distL="114300" distR="114300" simplePos="0" relativeHeight="251660288" behindDoc="0" locked="0" layoutInCell="1" allowOverlap="1" wp14:anchorId="47D829FC" wp14:editId="32B88BC2">
            <wp:simplePos x="0" y="0"/>
            <wp:positionH relativeFrom="margin">
              <wp:align>center</wp:align>
            </wp:positionH>
            <wp:positionV relativeFrom="paragraph">
              <wp:posOffset>414655</wp:posOffset>
            </wp:positionV>
            <wp:extent cx="1800000" cy="1850400"/>
            <wp:effectExtent l="0" t="0" r="0" b="0"/>
            <wp:wrapTopAndBottom/>
            <wp:docPr id="10" name="Imagen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a:extLst>
                        <a:ext uri="{C183D7F6-B498-43B3-948B-1728B52AA6E4}">
                          <adec:decorative xmlns:adec="http://schemas.microsoft.com/office/drawing/2017/decorative" val="1"/>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00000" cy="1850400"/>
                    </a:xfrm>
                    <a:prstGeom prst="rect">
                      <a:avLst/>
                    </a:prstGeom>
                    <a:noFill/>
                  </pic:spPr>
                </pic:pic>
              </a:graphicData>
            </a:graphic>
            <wp14:sizeRelH relativeFrom="margin">
              <wp14:pctWidth>0</wp14:pctWidth>
            </wp14:sizeRelH>
            <wp14:sizeRelV relativeFrom="margin">
              <wp14:pctHeight>0</wp14:pctHeight>
            </wp14:sizeRelV>
          </wp:anchor>
        </w:drawing>
      </w:r>
      <w:r w:rsidR="005220A5" w:rsidRPr="003C7023">
        <w:rPr>
          <w:b/>
          <w:bCs/>
        </w:rPr>
        <w:t>Procesamiento de datos</w:t>
      </w:r>
    </w:p>
    <w:p w14:paraId="2D485A07" w14:textId="77777777" w:rsidR="005220A5" w:rsidRPr="005220A5" w:rsidRDefault="005220A5" w:rsidP="005220A5">
      <w:r w:rsidRPr="005220A5">
        <w:t>Es un término amplio que se refiere a la transformación de datos de una forma a otra. Es un componente clave de casi todos los proyectos de desarrollo de software.</w:t>
      </w:r>
    </w:p>
    <w:p w14:paraId="337CD00E" w14:textId="19C124FD" w:rsidR="00C60B60" w:rsidRDefault="005220A5" w:rsidP="005220A5">
      <w:r w:rsidRPr="005220A5">
        <w:t>Los datos pueden transformarse de muchas maneras, por ejemplo:</w:t>
      </w:r>
      <w:r w:rsidR="00C60B60" w:rsidRPr="00C60B60">
        <w:t xml:space="preserve"> </w:t>
      </w:r>
    </w:p>
    <w:p w14:paraId="6EED1E59" w14:textId="77777777" w:rsidR="00D16151" w:rsidRDefault="00D16151">
      <w:pPr>
        <w:pStyle w:val="Prrafodelista"/>
        <w:numPr>
          <w:ilvl w:val="0"/>
          <w:numId w:val="19"/>
        </w:numPr>
      </w:pPr>
      <w:r w:rsidRPr="00440916">
        <w:rPr>
          <w:lang w:val="es-CO"/>
        </w:rPr>
        <w:t>Limpiándolos de imprecisiones</w:t>
      </w:r>
      <w:r>
        <w:t>.</w:t>
      </w:r>
    </w:p>
    <w:p w14:paraId="19B2283B" w14:textId="77777777" w:rsidR="00D16151" w:rsidRPr="00D16151" w:rsidRDefault="00D16151">
      <w:pPr>
        <w:pStyle w:val="Prrafodelista"/>
        <w:numPr>
          <w:ilvl w:val="0"/>
          <w:numId w:val="19"/>
        </w:numPr>
        <w:rPr>
          <w:lang w:val="es-CO"/>
        </w:rPr>
      </w:pPr>
      <w:r w:rsidRPr="00D16151">
        <w:rPr>
          <w:lang w:val="es-CO"/>
        </w:rPr>
        <w:t>Normalizándolos en un formato común.</w:t>
      </w:r>
    </w:p>
    <w:p w14:paraId="1F9A899D" w14:textId="061D787A" w:rsidR="008C23E9" w:rsidRPr="00440916" w:rsidRDefault="00D16151">
      <w:pPr>
        <w:pStyle w:val="Prrafodelista"/>
        <w:numPr>
          <w:ilvl w:val="0"/>
          <w:numId w:val="19"/>
        </w:numPr>
        <w:rPr>
          <w:lang w:val="es-CO"/>
        </w:rPr>
      </w:pPr>
      <w:r w:rsidRPr="00D16151">
        <w:rPr>
          <w:lang w:val="es-CO"/>
        </w:rPr>
        <w:t>Agregándoles desde diferentes fuentes, o modelándolos para adaptarlos a una necesidad concreta.</w:t>
      </w:r>
    </w:p>
    <w:p w14:paraId="798200AD" w14:textId="3B63AC99" w:rsidR="00C93602" w:rsidRDefault="00D16151" w:rsidP="00A16522">
      <w:pPr>
        <w:rPr>
          <w:color w:val="auto"/>
        </w:rPr>
      </w:pPr>
      <w:r w:rsidRPr="00D16151">
        <w:rPr>
          <w:color w:val="auto"/>
        </w:rPr>
        <w:t>El procesamiento de datos es una parte esencial de cualquier proyecto de desarrollo de software y cuenta con ciertas actividades que lo normalizan.</w:t>
      </w:r>
    </w:p>
    <w:p w14:paraId="4C5A6AC6" w14:textId="77777777" w:rsidR="003C7023" w:rsidRPr="003C7023" w:rsidRDefault="003C7023" w:rsidP="003C7023">
      <w:pPr>
        <w:rPr>
          <w:color w:val="auto"/>
        </w:rPr>
      </w:pPr>
      <w:r w:rsidRPr="003C7023">
        <w:rPr>
          <w:color w:val="auto"/>
        </w:rPr>
        <w:t>Estas actividades permiten culminar su proceso de forma satisfactoria. A continuación, se presentan cada una de ellas:</w:t>
      </w:r>
    </w:p>
    <w:p w14:paraId="6D9BBC5D" w14:textId="560DCC3B" w:rsidR="00CC1115" w:rsidRPr="0076066C" w:rsidRDefault="00CC1115" w:rsidP="0033272C">
      <w:pPr>
        <w:pStyle w:val="Prrafodelista"/>
        <w:numPr>
          <w:ilvl w:val="0"/>
          <w:numId w:val="28"/>
        </w:numPr>
        <w:rPr>
          <w:lang w:val="es-CO"/>
        </w:rPr>
      </w:pPr>
      <w:r w:rsidRPr="0033272C">
        <w:rPr>
          <w:b/>
          <w:bCs/>
          <w:lang w:val="es-CO"/>
        </w:rPr>
        <w:lastRenderedPageBreak/>
        <w:t>Recopilación de datos</w:t>
      </w:r>
      <w:r w:rsidR="0033272C" w:rsidRPr="0033272C">
        <w:rPr>
          <w:b/>
          <w:bCs/>
          <w:lang w:val="es-CO"/>
        </w:rPr>
        <w:t>:</w:t>
      </w:r>
      <w:r w:rsidR="0033272C">
        <w:rPr>
          <w:lang w:val="es-CO"/>
        </w:rPr>
        <w:t xml:space="preserve"> </w:t>
      </w:r>
      <w:r w:rsidRPr="0033272C">
        <w:rPr>
          <w:lang w:val="es-CO"/>
        </w:rPr>
        <w:t xml:space="preserve">Es el primer paso en el procesamiento de datos, los cuales se obtienen de las fuentes disponibles incluidos los archivos de texto y los almacenes de datos. </w:t>
      </w:r>
      <w:r w:rsidRPr="0076066C">
        <w:rPr>
          <w:lang w:val="es-CO"/>
        </w:rPr>
        <w:t>Es importante que las fuentes disponibles sean fiables y estén bien construidas para que los datos recopilados sean de la mejor calidad posible.</w:t>
      </w:r>
    </w:p>
    <w:p w14:paraId="2B4AE2B0" w14:textId="675B6E18" w:rsidR="00CC1115" w:rsidRPr="0033272C" w:rsidRDefault="00CC1115" w:rsidP="00E30E47">
      <w:pPr>
        <w:pStyle w:val="Prrafodelista"/>
        <w:numPr>
          <w:ilvl w:val="0"/>
          <w:numId w:val="28"/>
        </w:numPr>
        <w:rPr>
          <w:lang w:val="es-CO"/>
        </w:rPr>
      </w:pPr>
      <w:r w:rsidRPr="0033272C">
        <w:rPr>
          <w:b/>
          <w:bCs/>
          <w:lang w:val="es-CO"/>
        </w:rPr>
        <w:t>Preparación de datos</w:t>
      </w:r>
      <w:r w:rsidR="0033272C" w:rsidRPr="0033272C">
        <w:rPr>
          <w:b/>
          <w:bCs/>
          <w:lang w:val="es-CO"/>
        </w:rPr>
        <w:t>:</w:t>
      </w:r>
      <w:r w:rsidR="0033272C">
        <w:rPr>
          <w:lang w:val="es-CO"/>
        </w:rPr>
        <w:t xml:space="preserve"> </w:t>
      </w:r>
      <w:r w:rsidRPr="0033272C">
        <w:rPr>
          <w:lang w:val="es-CO"/>
        </w:rPr>
        <w:t>Es la etapa en la que los datos sin procesar se limpian, se</w:t>
      </w:r>
      <w:r w:rsidR="0033272C">
        <w:rPr>
          <w:lang w:val="es-CO"/>
        </w:rPr>
        <w:t xml:space="preserve"> </w:t>
      </w:r>
      <w:r w:rsidRPr="0033272C">
        <w:rPr>
          <w:lang w:val="es-CO"/>
        </w:rPr>
        <w:t>organizan para la siguiente etapa y se verifican para detectar cualquier error. El</w:t>
      </w:r>
      <w:r w:rsidR="0033272C" w:rsidRPr="0033272C">
        <w:rPr>
          <w:lang w:val="es-CO"/>
        </w:rPr>
        <w:t xml:space="preserve"> </w:t>
      </w:r>
      <w:r w:rsidRPr="0033272C">
        <w:rPr>
          <w:lang w:val="es-CO"/>
        </w:rPr>
        <w:t>propósito de este paso es eliminar los datos incorrectos (datos redundantes, incompletos o incorrectos) y empezar a crear datos de alta calidad.</w:t>
      </w:r>
    </w:p>
    <w:p w14:paraId="15060698" w14:textId="47CD00FE" w:rsidR="00CC1115" w:rsidRPr="0076066C" w:rsidRDefault="00440916" w:rsidP="007462FC">
      <w:pPr>
        <w:pStyle w:val="Prrafodelista"/>
        <w:numPr>
          <w:ilvl w:val="0"/>
          <w:numId w:val="28"/>
        </w:numPr>
        <w:rPr>
          <w:i/>
          <w:sz w:val="20"/>
          <w:szCs w:val="20"/>
          <w:lang w:val="es-CO"/>
        </w:rPr>
      </w:pPr>
      <w:r w:rsidRPr="0033272C">
        <w:rPr>
          <w:b/>
          <w:bCs/>
          <w:lang w:val="es-CO"/>
        </w:rPr>
        <w:t>Entrada de datos</w:t>
      </w:r>
      <w:r w:rsidR="0033272C" w:rsidRPr="0033272C">
        <w:rPr>
          <w:b/>
          <w:bCs/>
          <w:lang w:val="es-CO"/>
        </w:rPr>
        <w:t xml:space="preserve">: </w:t>
      </w:r>
      <w:r w:rsidR="00CC1115" w:rsidRPr="0033272C">
        <w:rPr>
          <w:lang w:val="es-CO"/>
        </w:rPr>
        <w:t xml:space="preserve">Los datos limpios se ingresan en su destino y se convierten a un idioma que se pueda comprender. </w:t>
      </w:r>
      <w:r w:rsidR="00CC1115" w:rsidRPr="0076066C">
        <w:rPr>
          <w:lang w:val="es-CO"/>
        </w:rPr>
        <w:t>Esta es la primera etapa en la que los datos sin procesar comienzan a tomar la forma de información utilizable.</w:t>
      </w:r>
    </w:p>
    <w:p w14:paraId="298BE39F" w14:textId="4DF0C3C4" w:rsidR="00CC1115" w:rsidRPr="0076066C" w:rsidRDefault="00CC1115" w:rsidP="000F4AC1">
      <w:pPr>
        <w:pStyle w:val="Prrafodelista"/>
        <w:numPr>
          <w:ilvl w:val="0"/>
          <w:numId w:val="28"/>
        </w:numPr>
        <w:rPr>
          <w:lang w:val="es-CO"/>
        </w:rPr>
      </w:pPr>
      <w:r w:rsidRPr="0033272C">
        <w:rPr>
          <w:b/>
          <w:bCs/>
          <w:lang w:val="es-CO"/>
        </w:rPr>
        <w:t>Procesamiento</w:t>
      </w:r>
      <w:r w:rsidR="0033272C" w:rsidRPr="0033272C">
        <w:rPr>
          <w:b/>
          <w:bCs/>
          <w:lang w:val="es-CO"/>
        </w:rPr>
        <w:t xml:space="preserve">: </w:t>
      </w:r>
      <w:r w:rsidR="003C7023" w:rsidRPr="003C7023">
        <w:rPr>
          <w:lang w:val="es-CO"/>
        </w:rPr>
        <w:t>En esta etapa, los datos ingresados en la computadora, durante el paso anterior, se fabrican para su interpretación. El procesamiento se puede realizar mediante técnicas de filtrado, visualización y análisis de datos.</w:t>
      </w:r>
    </w:p>
    <w:p w14:paraId="423B9987" w14:textId="1BA27427" w:rsidR="00CC1115" w:rsidRPr="0076066C" w:rsidRDefault="00CC1115" w:rsidP="00064DE8">
      <w:pPr>
        <w:pStyle w:val="Prrafodelista"/>
        <w:numPr>
          <w:ilvl w:val="0"/>
          <w:numId w:val="28"/>
        </w:numPr>
        <w:rPr>
          <w:i/>
          <w:sz w:val="20"/>
          <w:szCs w:val="20"/>
          <w:lang w:val="es-CO"/>
        </w:rPr>
      </w:pPr>
      <w:r w:rsidRPr="0033272C">
        <w:rPr>
          <w:b/>
          <w:bCs/>
          <w:lang w:val="es-CO"/>
        </w:rPr>
        <w:t>Interpretación de los datos</w:t>
      </w:r>
      <w:r w:rsidR="0033272C" w:rsidRPr="0033272C">
        <w:rPr>
          <w:b/>
          <w:bCs/>
          <w:lang w:val="es-CO"/>
        </w:rPr>
        <w:t xml:space="preserve">: </w:t>
      </w:r>
      <w:r w:rsidRPr="0033272C">
        <w:rPr>
          <w:lang w:val="es-CO"/>
        </w:rPr>
        <w:t xml:space="preserve">Es la etapa de salida, donde los datos son finalmente utilizables para los usuarios. </w:t>
      </w:r>
      <w:r w:rsidRPr="0076066C">
        <w:rPr>
          <w:lang w:val="es-CO"/>
        </w:rPr>
        <w:t>Aquí se traducen los datos, se pueden leer, sea en forma de gráficos, videos, texto sin formato, imágenes, etc. En este paso los miembros de la empresa o institución pueden comenzar a administrarlos para sus propios proyectos de análisis de datos.</w:t>
      </w:r>
    </w:p>
    <w:p w14:paraId="04D46CD5" w14:textId="6ABEA20A" w:rsidR="00CC1115" w:rsidRDefault="00CC1115" w:rsidP="00C831F7">
      <w:pPr>
        <w:pStyle w:val="Prrafodelista"/>
        <w:numPr>
          <w:ilvl w:val="0"/>
          <w:numId w:val="28"/>
        </w:numPr>
        <w:rPr>
          <w:lang w:val="es-CO"/>
        </w:rPr>
      </w:pPr>
      <w:r w:rsidRPr="0033272C">
        <w:rPr>
          <w:b/>
          <w:bCs/>
          <w:lang w:val="es-CO"/>
        </w:rPr>
        <w:t>Almacenamiento de datos</w:t>
      </w:r>
      <w:r w:rsidR="0033272C" w:rsidRPr="0033272C">
        <w:rPr>
          <w:b/>
          <w:bCs/>
          <w:lang w:val="es-CO"/>
        </w:rPr>
        <w:t xml:space="preserve">: </w:t>
      </w:r>
      <w:r w:rsidRPr="0033272C">
        <w:rPr>
          <w:lang w:val="es-CO"/>
        </w:rPr>
        <w:t xml:space="preserve">En esta etapa final, una vez que se procesan, todos los datos se almacenan para su uso futuro. </w:t>
      </w:r>
      <w:r w:rsidRPr="0076066C">
        <w:rPr>
          <w:lang w:val="es-CO"/>
        </w:rPr>
        <w:t>Si bien es posible que alguna información se use de inmediato, una parte de ella tendrá un propósito más adelante.</w:t>
      </w:r>
    </w:p>
    <w:p w14:paraId="2E04F8E9" w14:textId="0450B700" w:rsidR="00C10CD7" w:rsidRPr="003C7023" w:rsidRDefault="00CC1115" w:rsidP="003C7023">
      <w:pPr>
        <w:rPr>
          <w:b/>
          <w:bCs/>
        </w:rPr>
      </w:pPr>
      <w:r w:rsidRPr="003C7023">
        <w:rPr>
          <w:b/>
          <w:bCs/>
        </w:rPr>
        <w:t>Sistemas de información</w:t>
      </w:r>
    </w:p>
    <w:p w14:paraId="562B8CA6" w14:textId="2BBCD95A" w:rsidR="00B31638" w:rsidRDefault="00B31638" w:rsidP="003C7023">
      <w:pPr>
        <w:ind w:firstLine="0"/>
        <w:jc w:val="center"/>
      </w:pPr>
      <w:r>
        <w:rPr>
          <w:noProof/>
          <w:lang w:eastAsia="es-CO"/>
        </w:rPr>
        <w:drawing>
          <wp:inline distT="0" distB="0" distL="0" distR="0" wp14:anchorId="06EB0CAB" wp14:editId="5CF72CB1">
            <wp:extent cx="1726067" cy="1819275"/>
            <wp:effectExtent l="0" t="0" r="7620" b="0"/>
            <wp:docPr id="8" name="Imagen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a:extLst>
                        <a:ext uri="{C183D7F6-B498-43B3-948B-1728B52AA6E4}">
                          <adec:decorative xmlns:adec="http://schemas.microsoft.com/office/drawing/2017/decorative" val="1"/>
                        </a:ext>
                      </a:extLs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31306" cy="1824797"/>
                    </a:xfrm>
                    <a:prstGeom prst="rect">
                      <a:avLst/>
                    </a:prstGeom>
                    <a:noFill/>
                  </pic:spPr>
                </pic:pic>
              </a:graphicData>
            </a:graphic>
          </wp:inline>
        </w:drawing>
      </w:r>
    </w:p>
    <w:p w14:paraId="1A82232C" w14:textId="5FBF99F7" w:rsidR="00CC1115" w:rsidRDefault="00CC1115" w:rsidP="00CC1115">
      <w:r>
        <w:lastRenderedPageBreak/>
        <w:t>Se refiere a un conjunto ordenado de mecanismos que poseen el propósito fundamental de coordinar los datos y la información que se tiene, de forma que estos puedan utilizarse, enviarse y procesarse eficazmente, de manera fácil.</w:t>
      </w:r>
    </w:p>
    <w:p w14:paraId="161890EF" w14:textId="77777777" w:rsidR="00CC1115" w:rsidRDefault="00CC1115" w:rsidP="00CC1115">
      <w:r>
        <w:t xml:space="preserve">Por supuesto, como son sistemas de información, también se refieren a un conjunto de recursos de importancia que se conectan entre sí para poder obtener la interacción que se requiere entre estos. </w:t>
      </w:r>
    </w:p>
    <w:p w14:paraId="21190121" w14:textId="5D5A5DDC" w:rsidR="003C7023" w:rsidRDefault="003C7023" w:rsidP="00B31638">
      <w:r w:rsidRPr="003C7023">
        <w:t>Los sistemas de información están compuestos por unos recursos, unos elementos y, desde el punto de vista empresarial, una clasificación (tipos). A continuación, se amplía la información acerca de cada uno de ellos:</w:t>
      </w:r>
    </w:p>
    <w:p w14:paraId="2A4148E4" w14:textId="7E8F9150" w:rsidR="00573996" w:rsidRDefault="00B31638" w:rsidP="00B31638">
      <w:r>
        <w:t>Haz clic aquí para descargar la infografía en formato PDF</w:t>
      </w:r>
      <w:hyperlink r:id="rId17" w:history="1">
        <w:r w:rsidRPr="00330347">
          <w:rPr>
            <w:rStyle w:val="Hipervnculo"/>
          </w:rPr>
          <w:t>: Anexo. Recursos, tipos y elementos de un sistema de información.</w:t>
        </w:r>
      </w:hyperlink>
      <w:r>
        <w:t xml:space="preserve"> </w:t>
      </w:r>
    </w:p>
    <w:p w14:paraId="1152B5C8" w14:textId="5F93365B" w:rsidR="00505E81" w:rsidRPr="00F73107" w:rsidRDefault="00505E81">
      <w:pPr>
        <w:pStyle w:val="Ttulo1"/>
      </w:pPr>
      <w:bookmarkStart w:id="3" w:name="_Toc142483843"/>
      <w:r w:rsidRPr="00505E81">
        <w:t>Técnicas de recolección de información y software</w:t>
      </w:r>
      <w:bookmarkEnd w:id="3"/>
    </w:p>
    <w:p w14:paraId="49125987" w14:textId="08773622" w:rsidR="00505E81" w:rsidRPr="00505E81" w:rsidRDefault="00505E81" w:rsidP="00505E81">
      <w:r w:rsidRPr="00505E81">
        <w:t xml:space="preserve">Todo investigador debe considerar que la selección y elaboración de técnicas e instrumentos es esencial en la fase de recolección de información del proceso de investigación, porque es la forma de encontrar la información necesaria para dar respuesta al problema planteado. </w:t>
      </w:r>
    </w:p>
    <w:p w14:paraId="74479EF3" w14:textId="136DF784" w:rsidR="00505E81" w:rsidRDefault="00505E81" w:rsidP="00505E81">
      <w:r w:rsidRPr="00505E81">
        <w:t>Se puede decir que las técnicas de recolección de información se categorizan en:</w:t>
      </w:r>
      <w:r w:rsidRPr="00C60B60">
        <w:t xml:space="preserve"> </w:t>
      </w:r>
    </w:p>
    <w:p w14:paraId="098F491E" w14:textId="3A918527" w:rsidR="00505E81" w:rsidRPr="00440916" w:rsidRDefault="00505E81">
      <w:pPr>
        <w:pStyle w:val="Prrafodelista"/>
        <w:numPr>
          <w:ilvl w:val="0"/>
          <w:numId w:val="20"/>
        </w:numPr>
        <w:rPr>
          <w:lang w:val="es-CO"/>
        </w:rPr>
      </w:pPr>
      <w:r w:rsidRPr="00505E81">
        <w:rPr>
          <w:b/>
          <w:bCs/>
          <w:lang w:val="es-CO"/>
        </w:rPr>
        <w:t>Cualitativas:</w:t>
      </w:r>
      <w:r w:rsidRPr="00505E81">
        <w:rPr>
          <w:lang w:val="es-CO"/>
        </w:rPr>
        <w:t xml:space="preserve"> Constan de un alto grado de comprensión de la información, pero no se pueden generalizar los resultados. </w:t>
      </w:r>
      <w:r w:rsidRPr="00440916">
        <w:rPr>
          <w:lang w:val="es-CO"/>
        </w:rPr>
        <w:t>Lo importante es cada respuesta individual y el nivel de profundidad que permiten alcanzar.</w:t>
      </w:r>
    </w:p>
    <w:p w14:paraId="058A52C1" w14:textId="7AFB7BC4" w:rsidR="00505E81" w:rsidRDefault="00505E81">
      <w:pPr>
        <w:pStyle w:val="Prrafodelista"/>
        <w:numPr>
          <w:ilvl w:val="0"/>
          <w:numId w:val="19"/>
        </w:numPr>
        <w:rPr>
          <w:lang w:val="es-CO"/>
        </w:rPr>
      </w:pPr>
      <w:r w:rsidRPr="00505E81">
        <w:rPr>
          <w:b/>
          <w:bCs/>
          <w:lang w:val="es-CO"/>
        </w:rPr>
        <w:t>Cuantitativas:</w:t>
      </w:r>
      <w:r>
        <w:rPr>
          <w:lang w:val="es-CO"/>
        </w:rPr>
        <w:t xml:space="preserve"> </w:t>
      </w:r>
      <w:r w:rsidRPr="00505E81">
        <w:rPr>
          <w:lang w:val="es-CO"/>
        </w:rPr>
        <w:t>Implican el análisis de volúmenes altos de números o cifras recolectadas de muestras representativas, lo cual permite que los resultados sean generalizables.</w:t>
      </w:r>
    </w:p>
    <w:p w14:paraId="01F6B162" w14:textId="580DAFEB" w:rsidR="00505E81" w:rsidRPr="003C7023" w:rsidRDefault="00710896" w:rsidP="003C7023">
      <w:pPr>
        <w:rPr>
          <w:b/>
          <w:bCs/>
        </w:rPr>
      </w:pPr>
      <w:r w:rsidRPr="003C7023">
        <w:rPr>
          <w:b/>
          <w:bCs/>
        </w:rPr>
        <w:t>Tipos de técnicas de recolección de información</w:t>
      </w:r>
    </w:p>
    <w:p w14:paraId="6FFFBAA4" w14:textId="322C5A36" w:rsidR="00505E81" w:rsidRDefault="003C7023" w:rsidP="00505E81">
      <w:r w:rsidRPr="003C7023">
        <w:t xml:space="preserve">La elección de los tipos de técnicas e instrumentos por parte del </w:t>
      </w:r>
      <w:r w:rsidR="00C80B47" w:rsidRPr="003C7023">
        <w:t>investigador</w:t>
      </w:r>
      <w:r w:rsidRPr="003C7023">
        <w:t xml:space="preserve"> dependerá de su finalidad, así como de su disponibilidad, costo, fiabilidad y aplicabilidad. Es </w:t>
      </w:r>
      <w:r w:rsidRPr="003C7023">
        <w:lastRenderedPageBreak/>
        <w:t>importante tener en cuenta, cómo pueden utilizarse cada técnica o cada instrumento, para obtener los resultados más propicios y así responder a los objetivos planteados en la investigación.</w:t>
      </w:r>
    </w:p>
    <w:p w14:paraId="56323DB3" w14:textId="348EBB2F" w:rsidR="003C7023" w:rsidRPr="005220A5" w:rsidRDefault="003C7023" w:rsidP="00505E81">
      <w:r w:rsidRPr="003C7023">
        <w:t>Conozca cada una de las técnicas de recolección de información:</w:t>
      </w:r>
    </w:p>
    <w:p w14:paraId="0A48FA2B" w14:textId="50F7BCFD" w:rsidR="00505E81" w:rsidRPr="00710896" w:rsidRDefault="00710896">
      <w:pPr>
        <w:pStyle w:val="Prrafodelista"/>
        <w:numPr>
          <w:ilvl w:val="0"/>
          <w:numId w:val="21"/>
        </w:numPr>
        <w:rPr>
          <w:lang w:val="es-CO"/>
        </w:rPr>
      </w:pPr>
      <w:r w:rsidRPr="00710896">
        <w:rPr>
          <w:b/>
          <w:bCs/>
          <w:lang w:val="es-CO"/>
        </w:rPr>
        <w:t>Método de observación:</w:t>
      </w:r>
      <w:r w:rsidRPr="00710896">
        <w:rPr>
          <w:lang w:val="es-CO"/>
        </w:rPr>
        <w:t xml:space="preserve"> </w:t>
      </w:r>
      <w:r w:rsidR="003C7023" w:rsidRPr="003C7023">
        <w:rPr>
          <w:lang w:val="es-CO"/>
        </w:rPr>
        <w:t>Se refiere a registros tomados que no requieren participación. Estos registros se llevan a cabo, mientras los implicados están involucrados en conductas rutinarias; se utilizan como un indicador de lo que los participantes hacen. Un ejemplo sería el de un investigador que observa cómo se comportan los químicos al revolverlos.</w:t>
      </w:r>
    </w:p>
    <w:p w14:paraId="2CB1F0E1" w14:textId="228D87F4" w:rsidR="00505E81" w:rsidRPr="00710896" w:rsidRDefault="00710896">
      <w:pPr>
        <w:pStyle w:val="Prrafodelista"/>
        <w:numPr>
          <w:ilvl w:val="0"/>
          <w:numId w:val="19"/>
        </w:numPr>
        <w:rPr>
          <w:b/>
          <w:bCs/>
          <w:lang w:val="es-CO"/>
        </w:rPr>
      </w:pPr>
      <w:r w:rsidRPr="00710896">
        <w:rPr>
          <w:b/>
          <w:bCs/>
          <w:lang w:val="es-CO"/>
        </w:rPr>
        <w:t xml:space="preserve">Cuestionario o encuesta: </w:t>
      </w:r>
      <w:r w:rsidR="003C7023" w:rsidRPr="003C7023">
        <w:rPr>
          <w:lang w:val="es-CO"/>
        </w:rPr>
        <w:t>Consiste en obtener datos directamente de un grupo de participantes de un estudio, que cumplan con ciertas características, con la finalidad de obtener sus opiniones o sugerencias. Para lograr los resultados deseados, es importante tener claros los objetivos de la investigación.</w:t>
      </w:r>
    </w:p>
    <w:p w14:paraId="4172B67D" w14:textId="724D786F" w:rsidR="00505E81" w:rsidRDefault="00710896">
      <w:pPr>
        <w:pStyle w:val="Prrafodelista"/>
        <w:numPr>
          <w:ilvl w:val="0"/>
          <w:numId w:val="19"/>
        </w:numPr>
        <w:rPr>
          <w:lang w:val="es-CO"/>
        </w:rPr>
      </w:pPr>
      <w:r w:rsidRPr="00710896">
        <w:rPr>
          <w:b/>
          <w:bCs/>
          <w:lang w:val="es-CO"/>
        </w:rPr>
        <w:t>Grupo focal:</w:t>
      </w:r>
      <w:r>
        <w:rPr>
          <w:b/>
          <w:bCs/>
          <w:lang w:val="es-CO"/>
        </w:rPr>
        <w:t xml:space="preserve"> </w:t>
      </w:r>
      <w:r w:rsidRPr="00710896">
        <w:rPr>
          <w:lang w:val="es-CO"/>
        </w:rPr>
        <w:t>Es un método cualitativo consistente en realizar una reunión donde un grupo de participantes de estudio pueda opinar y resolver un tema específico. Es necesario un moderador experto en el tema.</w:t>
      </w:r>
    </w:p>
    <w:p w14:paraId="21123E46" w14:textId="29B96584" w:rsidR="00710896" w:rsidRPr="00710896" w:rsidRDefault="00710896">
      <w:pPr>
        <w:pStyle w:val="Prrafodelista"/>
        <w:numPr>
          <w:ilvl w:val="0"/>
          <w:numId w:val="19"/>
        </w:numPr>
        <w:rPr>
          <w:lang w:val="es-CO"/>
        </w:rPr>
      </w:pPr>
      <w:r w:rsidRPr="00710896">
        <w:rPr>
          <w:b/>
          <w:bCs/>
          <w:lang w:val="es-CO"/>
        </w:rPr>
        <w:t>Entrevista:</w:t>
      </w:r>
      <w:r>
        <w:rPr>
          <w:lang w:val="es-CO"/>
        </w:rPr>
        <w:t xml:space="preserve"> </w:t>
      </w:r>
      <w:r w:rsidR="003C7023" w:rsidRPr="003C7023">
        <w:rPr>
          <w:lang w:val="es-CO"/>
        </w:rPr>
        <w:t>Consiste en recopilar la información, formulando preguntas sobre un participante. A través de la comunicación interpersonal, el entrevistador obtiene respuestas verbales, del participante, sobre un tema o un problema en específico.</w:t>
      </w:r>
    </w:p>
    <w:p w14:paraId="782F4262" w14:textId="22F4A0D7" w:rsidR="00710896" w:rsidRPr="003D7048" w:rsidRDefault="00710896" w:rsidP="00103CF2">
      <w:pPr>
        <w:rPr>
          <w:rStyle w:val="Extranjerismo"/>
          <w:b/>
          <w:bCs/>
          <w:lang w:val="es-CO"/>
        </w:rPr>
      </w:pPr>
      <w:r w:rsidRPr="003D7048">
        <w:rPr>
          <w:rStyle w:val="Extranjerismo"/>
          <w:b/>
          <w:bCs/>
          <w:lang w:val="es-CO"/>
        </w:rPr>
        <w:t>Software</w:t>
      </w:r>
    </w:p>
    <w:p w14:paraId="48129127" w14:textId="0FAFAB0B" w:rsidR="003C7023" w:rsidRDefault="00710896" w:rsidP="00710896">
      <w:pPr>
        <w:rPr>
          <w:lang w:val="en-US"/>
        </w:rPr>
      </w:pPr>
      <w:r w:rsidRPr="00710896">
        <w:t xml:space="preserve">Para comprender un poco más sobre el proceso de recolección de información, visto desde el área de desarrollo de </w:t>
      </w:r>
      <w:r w:rsidRPr="003D7048">
        <w:rPr>
          <w:rStyle w:val="Extranjerismo"/>
          <w:lang w:val="es-CO"/>
        </w:rPr>
        <w:t>software</w:t>
      </w:r>
      <w:r w:rsidRPr="00710896">
        <w:t xml:space="preserve">, es necesario entender qué es un software y cuál es su aporte a la tecnología. </w:t>
      </w:r>
      <w:r w:rsidRPr="00710896">
        <w:rPr>
          <w:lang w:val="en-US"/>
        </w:rPr>
        <w:t xml:space="preserve">El </w:t>
      </w:r>
      <w:r w:rsidRPr="00B31638">
        <w:t>tema se explica en el siguiente</w:t>
      </w:r>
      <w:r w:rsidRPr="00710896">
        <w:rPr>
          <w:lang w:val="en-US"/>
        </w:rPr>
        <w:t xml:space="preserve"> video:</w:t>
      </w:r>
    </w:p>
    <w:p w14:paraId="614188F4" w14:textId="77777777" w:rsidR="003C7023" w:rsidRDefault="003C7023">
      <w:pPr>
        <w:spacing w:before="0" w:after="160" w:line="259" w:lineRule="auto"/>
        <w:ind w:firstLine="0"/>
        <w:rPr>
          <w:lang w:val="en-US"/>
        </w:rPr>
      </w:pPr>
      <w:r>
        <w:rPr>
          <w:lang w:val="en-US"/>
        </w:rPr>
        <w:br w:type="page"/>
      </w:r>
    </w:p>
    <w:p w14:paraId="5A6A6B39" w14:textId="2A0F38DF" w:rsidR="00710896" w:rsidRPr="00B27584" w:rsidRDefault="00E8047E">
      <w:pPr>
        <w:pStyle w:val="Video"/>
      </w:pPr>
      <w:r w:rsidRPr="00B27584">
        <w:lastRenderedPageBreak/>
        <w:t>Software y su ciclo de vida</w:t>
      </w:r>
    </w:p>
    <w:p w14:paraId="3FA03F47" w14:textId="3D6B8415" w:rsidR="00710896" w:rsidRDefault="003C7023" w:rsidP="00710896">
      <w:pPr>
        <w:ind w:right="49" w:firstLine="0"/>
        <w:jc w:val="center"/>
      </w:pPr>
      <w:r>
        <w:rPr>
          <w:noProof/>
        </w:rPr>
        <w:drawing>
          <wp:inline distT="0" distB="0" distL="0" distR="0" wp14:anchorId="60B6F916" wp14:editId="1C95BDDA">
            <wp:extent cx="3407309" cy="1597732"/>
            <wp:effectExtent l="0" t="0" r="3175" b="2540"/>
            <wp:docPr id="5" name="Imagen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a:extLst>
                        <a:ext uri="{C183D7F6-B498-43B3-948B-1728B52AA6E4}">
                          <adec:decorative xmlns:adec="http://schemas.microsoft.com/office/drawing/2017/decorative" val="1"/>
                        </a:ext>
                      </a:extLst>
                    </pic:cNvPr>
                    <pic:cNvPicPr/>
                  </pic:nvPicPr>
                  <pic:blipFill>
                    <a:blip r:embed="rId18"/>
                    <a:stretch>
                      <a:fillRect/>
                    </a:stretch>
                  </pic:blipFill>
                  <pic:spPr>
                    <a:xfrm>
                      <a:off x="0" y="0"/>
                      <a:ext cx="3429399" cy="1608091"/>
                    </a:xfrm>
                    <a:prstGeom prst="rect">
                      <a:avLst/>
                    </a:prstGeom>
                  </pic:spPr>
                </pic:pic>
              </a:graphicData>
            </a:graphic>
          </wp:inline>
        </w:drawing>
      </w:r>
    </w:p>
    <w:p w14:paraId="01A84AE8" w14:textId="67FA8068" w:rsidR="00710896" w:rsidRPr="00EC7250" w:rsidRDefault="00000000" w:rsidP="003C7023">
      <w:pPr>
        <w:ind w:firstLine="0"/>
        <w:jc w:val="center"/>
        <w:rPr>
          <w:b/>
          <w:bCs/>
          <w:i/>
          <w:iCs/>
          <w:color w:val="auto"/>
        </w:rPr>
      </w:pPr>
      <w:hyperlink r:id="rId19" w:history="1">
        <w:r w:rsidR="00710896" w:rsidRPr="0034508F">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710896" w14:paraId="497A11C7" w14:textId="77777777" w:rsidTr="0061523B">
        <w:tc>
          <w:tcPr>
            <w:tcW w:w="9962" w:type="dxa"/>
          </w:tcPr>
          <w:p w14:paraId="304E5E07" w14:textId="184945E1" w:rsidR="00710896" w:rsidRPr="00F36CEA" w:rsidRDefault="00710896" w:rsidP="0061523B">
            <w:pPr>
              <w:ind w:firstLine="0"/>
              <w:jc w:val="center"/>
              <w:rPr>
                <w:b/>
              </w:rPr>
            </w:pPr>
            <w:r w:rsidRPr="00F36CEA">
              <w:rPr>
                <w:b/>
              </w:rPr>
              <w:t>Síntesis del video</w:t>
            </w:r>
            <w:r>
              <w:rPr>
                <w:b/>
              </w:rPr>
              <w:t>:</w:t>
            </w:r>
            <w:r w:rsidRPr="00F36CEA">
              <w:rPr>
                <w:b/>
              </w:rPr>
              <w:t xml:space="preserve"> </w:t>
            </w:r>
            <w:r w:rsidR="00E8047E" w:rsidRPr="003D7048">
              <w:rPr>
                <w:rStyle w:val="Extranjerismo"/>
                <w:b/>
                <w:bCs/>
                <w:lang w:val="es-CO"/>
              </w:rPr>
              <w:t>Software</w:t>
            </w:r>
            <w:r w:rsidR="00E8047E" w:rsidRPr="00E8047E">
              <w:rPr>
                <w:b/>
              </w:rPr>
              <w:t xml:space="preserve"> y su ciclo de vida</w:t>
            </w:r>
          </w:p>
        </w:tc>
      </w:tr>
      <w:tr w:rsidR="00710896" w14:paraId="78AFA664" w14:textId="77777777" w:rsidTr="0061523B">
        <w:tc>
          <w:tcPr>
            <w:tcW w:w="9962" w:type="dxa"/>
          </w:tcPr>
          <w:p w14:paraId="78155181" w14:textId="77777777" w:rsidR="00872F7C" w:rsidRPr="00872F7C" w:rsidRDefault="00872F7C" w:rsidP="00872F7C">
            <w:r w:rsidRPr="00872F7C">
              <w:t xml:space="preserve">El </w:t>
            </w:r>
            <w:r w:rsidRPr="003D7048">
              <w:rPr>
                <w:rStyle w:val="Extranjerismo"/>
                <w:lang w:val="es-CO"/>
              </w:rPr>
              <w:t>software</w:t>
            </w:r>
            <w:r w:rsidRPr="00872F7C">
              <w:t xml:space="preserve"> se define como un conjunto de programas, rutinas e instrucciones informáticas que permiten realizar diferentes tareas en un dispositivo. Este envía al hardware, orientaciones sobre el procedimiento a seguir. El software posee un ciclo de vida y utilidad debido a que contiene las actividades, tareas y procesos relacionados con el desarrollo y mantenimiento de un producto.</w:t>
            </w:r>
          </w:p>
          <w:p w14:paraId="64E4C6A2" w14:textId="36AF81D5" w:rsidR="00872F7C" w:rsidRPr="00872F7C" w:rsidRDefault="00872F7C" w:rsidP="00872F7C">
            <w:r w:rsidRPr="00872F7C">
              <w:t xml:space="preserve">Por lo tanto, un primer paso es definir objetivos, plantear y definir una propuesta y así delimitar las ideas para concretar el proyecto. Segundo, analizar los requisitos, la viabilidad y las restricciones de ser aplicables a lo propuesto para desarrollar. Tercero, generar un diseño general, revisar y definir la estructura que va a sostener el proyecto, este es un proceso que se realiza de manera reiterativa. Cuarto, el diseño en detalle, este paso separa las actividades del proyecto en tareas cortas con el objetivo de iniciar la implementación o el desarrollo </w:t>
            </w:r>
            <w:r w:rsidR="0042004E" w:rsidRPr="00872F7C">
              <w:t>de este</w:t>
            </w:r>
            <w:r w:rsidRPr="00872F7C">
              <w:t xml:space="preserve">. Quinto proceso, la programación, aquí se eligen las herramientas idóneas, se genera un entorno de desarrollo que facilite el trabajo y un lenguaje de programación conveniente para el tipo de software a desarrollar. Sexto, probar la unidad, verificar posibles errores, hacer pruebas para garantizar que cumpla con los requerimientos solicitados. Séptimo, la integración, los diferentes módulos se integren con la aplicación y con el proyecto general, el cual ha sido documentado de forma satisfactoria. Octavo, en esta etapa se garantiza que el software cumpla con las especificaciones </w:t>
            </w:r>
            <w:r w:rsidRPr="00872F7C">
              <w:lastRenderedPageBreak/>
              <w:t xml:space="preserve">originales y funcione correctamente, siendo este el proceso de prueba beta o validación y para finalizar el noveno proceso que es la documentación, en este último paso se documenta toda la información necesaria solicitada por los desarrolladores del software con el objetivo de mantener un orden. </w:t>
            </w:r>
          </w:p>
          <w:p w14:paraId="4E71A40F" w14:textId="37A52FF6" w:rsidR="00710896" w:rsidRPr="00872F7C" w:rsidRDefault="00872F7C" w:rsidP="00872F7C">
            <w:pPr>
              <w:rPr>
                <w:b/>
                <w:bCs/>
                <w:i/>
                <w:iCs/>
              </w:rPr>
            </w:pPr>
            <w:r w:rsidRPr="00872F7C">
              <w:t xml:space="preserve">Este ciclo de vida del </w:t>
            </w:r>
            <w:r w:rsidRPr="003D7048">
              <w:rPr>
                <w:rStyle w:val="Extranjerismo"/>
                <w:lang w:val="es-CO"/>
              </w:rPr>
              <w:t>software</w:t>
            </w:r>
            <w:r w:rsidRPr="00872F7C">
              <w:t>, precisa de estos procesos para garantizar que los programas ofrezcan al usuario fiabilidad, eficiencia, seguridad y estabilidad.</w:t>
            </w:r>
          </w:p>
        </w:tc>
      </w:tr>
    </w:tbl>
    <w:p w14:paraId="38B10BB1" w14:textId="2DCCBE8B" w:rsidR="00DE10BA" w:rsidRPr="00F73107" w:rsidRDefault="00DE10BA">
      <w:pPr>
        <w:pStyle w:val="Ttulo1"/>
      </w:pPr>
      <w:bookmarkStart w:id="4" w:name="_Toc142483844"/>
      <w:r w:rsidRPr="00DE10BA">
        <w:lastRenderedPageBreak/>
        <w:t>Elicitación de requisitos</w:t>
      </w:r>
      <w:bookmarkEnd w:id="4"/>
    </w:p>
    <w:p w14:paraId="2D9C1B3A" w14:textId="77777777" w:rsidR="0004066A" w:rsidRDefault="0004066A" w:rsidP="00DE10BA">
      <w:bookmarkStart w:id="5" w:name="_Hlk120190844"/>
      <w:r w:rsidRPr="0004066A">
        <w:t>Se refiere a la base primordial en el desarrollo de proyectos software, y la encargada de proporcionar el impacto más alto en el diseño y en las demás fases del ciclo de vida del producto. Esta metodología se fundamenta en la creación de dos tipos de productos:</w:t>
      </w:r>
      <w:bookmarkEnd w:id="5"/>
    </w:p>
    <w:p w14:paraId="7E3125F2" w14:textId="61BA7ACF" w:rsidR="00707960" w:rsidRPr="00707960" w:rsidRDefault="00DE10BA">
      <w:pPr>
        <w:pStyle w:val="Prrafodelista"/>
        <w:numPr>
          <w:ilvl w:val="0"/>
          <w:numId w:val="24"/>
        </w:numPr>
        <w:rPr>
          <w:b/>
          <w:bCs/>
          <w:lang w:val="es-CO"/>
        </w:rPr>
      </w:pPr>
      <w:r w:rsidRPr="00DE10BA">
        <w:rPr>
          <w:b/>
          <w:bCs/>
          <w:lang w:val="es-CO"/>
        </w:rPr>
        <w:t>Los productos entregables:</w:t>
      </w:r>
      <w:r w:rsidRPr="00DE10BA">
        <w:rPr>
          <w:lang w:val="es-CO"/>
        </w:rPr>
        <w:t xml:space="preserve"> </w:t>
      </w:r>
      <w:r w:rsidR="0004066A" w:rsidRPr="0004066A">
        <w:rPr>
          <w:lang w:val="es-CO"/>
        </w:rPr>
        <w:t>los productos entregables, son los que se hacen llegar, de manera oficial, al cliente, luego que una fecha ha sido acordada.</w:t>
      </w:r>
    </w:p>
    <w:p w14:paraId="7E04888B" w14:textId="7CD61661" w:rsidR="00DE10BA" w:rsidRPr="00707960" w:rsidRDefault="00DE10BA">
      <w:pPr>
        <w:pStyle w:val="Prrafodelista"/>
        <w:numPr>
          <w:ilvl w:val="0"/>
          <w:numId w:val="24"/>
        </w:numPr>
        <w:rPr>
          <w:b/>
          <w:bCs/>
          <w:lang w:val="es-CO"/>
        </w:rPr>
      </w:pPr>
      <w:r w:rsidRPr="00707960">
        <w:rPr>
          <w:b/>
          <w:bCs/>
          <w:lang w:val="es-CO"/>
        </w:rPr>
        <w:t>Los productos no entregables:</w:t>
      </w:r>
      <w:r w:rsidRPr="00707960">
        <w:rPr>
          <w:lang w:val="es-CO"/>
        </w:rPr>
        <w:t xml:space="preserve"> son los que se trabajan dentro del proceso de desarrollo y no se entregan al cliente.</w:t>
      </w:r>
    </w:p>
    <w:p w14:paraId="3E730A41" w14:textId="3C2592D5" w:rsidR="00DE10BA" w:rsidRPr="0004066A" w:rsidRDefault="00B31638" w:rsidP="0004066A">
      <w:pPr>
        <w:rPr>
          <w:b/>
          <w:bCs/>
        </w:rPr>
      </w:pPr>
      <w:r w:rsidRPr="0004066A">
        <w:rPr>
          <w:b/>
          <w:bCs/>
          <w:noProof/>
        </w:rPr>
        <w:drawing>
          <wp:anchor distT="0" distB="0" distL="114300" distR="114300" simplePos="0" relativeHeight="251661312" behindDoc="0" locked="0" layoutInCell="1" allowOverlap="1" wp14:anchorId="445D4087" wp14:editId="6CD671AF">
            <wp:simplePos x="0" y="0"/>
            <wp:positionH relativeFrom="margin">
              <wp:align>center</wp:align>
            </wp:positionH>
            <wp:positionV relativeFrom="paragraph">
              <wp:posOffset>481965</wp:posOffset>
            </wp:positionV>
            <wp:extent cx="1800000" cy="2214000"/>
            <wp:effectExtent l="0" t="0" r="0" b="0"/>
            <wp:wrapTopAndBottom/>
            <wp:docPr id="20" name="Imagen 2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a:extLst>
                        <a:ext uri="{C183D7F6-B498-43B3-948B-1728B52AA6E4}">
                          <adec:decorative xmlns:adec="http://schemas.microsoft.com/office/drawing/2017/decorative" val="1"/>
                        </a:ext>
                      </a:extLst>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00000" cy="2214000"/>
                    </a:xfrm>
                    <a:prstGeom prst="rect">
                      <a:avLst/>
                    </a:prstGeom>
                    <a:noFill/>
                  </pic:spPr>
                </pic:pic>
              </a:graphicData>
            </a:graphic>
            <wp14:sizeRelH relativeFrom="page">
              <wp14:pctWidth>0</wp14:pctWidth>
            </wp14:sizeRelH>
            <wp14:sizeRelV relativeFrom="page">
              <wp14:pctHeight>0</wp14:pctHeight>
            </wp14:sizeRelV>
          </wp:anchor>
        </w:drawing>
      </w:r>
      <w:r w:rsidR="00F270F3" w:rsidRPr="0004066A">
        <w:rPr>
          <w:b/>
          <w:bCs/>
        </w:rPr>
        <w:t>Ingeniería de requisitos</w:t>
      </w:r>
    </w:p>
    <w:p w14:paraId="074042F0" w14:textId="01393EDC" w:rsidR="00F270F3" w:rsidRDefault="00F270F3" w:rsidP="00F270F3">
      <w:r>
        <w:t>Es la ciencia y la disciplina que se ocupa de disponer y documentar los requisitos del software.</w:t>
      </w:r>
    </w:p>
    <w:p w14:paraId="5E5D3495" w14:textId="129A5DD3" w:rsidR="00DE10BA" w:rsidRPr="005220A5" w:rsidRDefault="00F270F3" w:rsidP="00F270F3">
      <w:r>
        <w:t>A su vez, genera ciertas prácticas que se pueden regularizar en:</w:t>
      </w:r>
    </w:p>
    <w:p w14:paraId="519C07C5" w14:textId="77777777" w:rsidR="00A02151" w:rsidRPr="00A02151" w:rsidRDefault="00E97A11">
      <w:pPr>
        <w:pStyle w:val="Prrafodelista"/>
        <w:numPr>
          <w:ilvl w:val="0"/>
          <w:numId w:val="25"/>
        </w:numPr>
        <w:rPr>
          <w:b/>
          <w:bCs/>
          <w:lang w:val="es-CO"/>
        </w:rPr>
      </w:pPr>
      <w:r w:rsidRPr="00E97A11">
        <w:rPr>
          <w:b/>
          <w:bCs/>
          <w:lang w:val="es-CO"/>
        </w:rPr>
        <w:lastRenderedPageBreak/>
        <w:t>Proyectos para actualizar sistemas existentes:</w:t>
      </w:r>
      <w:r w:rsidRPr="00E97A11">
        <w:rPr>
          <w:lang w:val="es-CO"/>
        </w:rPr>
        <w:t xml:space="preserve"> En este caso los usuarios plantean nuevos requisitos en los proyectos debido a nuevas funciones añadidas, a cambios en la lógica de negocio o a defectos en el sistema antiguo, lo que hace que cada vez sea más difícil colmar las necesidades de las empresas.</w:t>
      </w:r>
    </w:p>
    <w:p w14:paraId="1E71CAD8" w14:textId="5270EF60" w:rsidR="00C60774" w:rsidRPr="00A02151" w:rsidRDefault="00E97A11">
      <w:pPr>
        <w:pStyle w:val="Prrafodelista"/>
        <w:numPr>
          <w:ilvl w:val="0"/>
          <w:numId w:val="25"/>
        </w:numPr>
        <w:rPr>
          <w:b/>
          <w:bCs/>
          <w:lang w:val="es-CO"/>
        </w:rPr>
      </w:pPr>
      <w:r w:rsidRPr="00A02151">
        <w:rPr>
          <w:b/>
          <w:bCs/>
          <w:lang w:val="es-CO"/>
        </w:rPr>
        <w:t>Proyectos para iniciar un nuevo sistema:</w:t>
      </w:r>
      <w:r w:rsidRPr="00A02151">
        <w:rPr>
          <w:lang w:val="es-CO"/>
        </w:rPr>
        <w:t xml:space="preserve"> Por lo general se utiliza el método de encuesta con el objetivo de lograr una mejor comprensión porque, tanto para los desarrolladores como para el cliente, los requisitos del proyecto son claros y existen pocos problemas o necesidades que necesiten una comunicación más amplia de las partes.</w:t>
      </w:r>
    </w:p>
    <w:p w14:paraId="5CB92C43" w14:textId="547FE348" w:rsidR="00C60774" w:rsidRDefault="0004066A" w:rsidP="00C60774">
      <w:r w:rsidRPr="0004066A">
        <w:t>El “método de la encuesta” se refiere a una forma de solicitar requisitos donde el desarrollador utiliza un cuestionario que envía a los usuarios, para lograr una comprensión completa del proyecto, con base en sus demandas individuales o situaciones problema, requisitos necesarios para definirlas con mayor precisión.</w:t>
      </w:r>
    </w:p>
    <w:p w14:paraId="493F1FA4" w14:textId="7EB258EE" w:rsidR="0004066A" w:rsidRPr="0004066A" w:rsidRDefault="0004066A" w:rsidP="00C60774">
      <w:pPr>
        <w:rPr>
          <w:b/>
          <w:bCs/>
        </w:rPr>
      </w:pPr>
      <w:r>
        <w:rPr>
          <w:b/>
          <w:bCs/>
        </w:rPr>
        <w:t>Tipos de requerimiento</w:t>
      </w:r>
    </w:p>
    <w:p w14:paraId="322FB2F3" w14:textId="77777777" w:rsidR="00C60774" w:rsidRDefault="00C60774" w:rsidP="00C60774">
      <w:r>
        <w:t>Todo proyecto comprende actividades para el levantamiento, gestión y análisis de los requerimientos que solicitan los clientes y otros interesados. Proporcionar respuestas efectivas a esos requerimientos es indispensable para el éxito.</w:t>
      </w:r>
    </w:p>
    <w:p w14:paraId="1F08A4ED" w14:textId="0242EA0F" w:rsidR="00C60774" w:rsidRDefault="0004066A" w:rsidP="00C60774">
      <w:r w:rsidRPr="0004066A">
        <w:t>Uno de los estándares internacionales de mayor reconocimiento en la práctica de análisis de negocio y gestión de requisitos, los desglosa de la siguiente manera:</w:t>
      </w:r>
    </w:p>
    <w:p w14:paraId="61B1A3B2" w14:textId="4954A101" w:rsidR="00C60774" w:rsidRPr="00713CE9" w:rsidRDefault="00C60774" w:rsidP="00F75055">
      <w:pPr>
        <w:pStyle w:val="Prrafodelista"/>
        <w:numPr>
          <w:ilvl w:val="0"/>
          <w:numId w:val="27"/>
        </w:numPr>
        <w:rPr>
          <w:lang w:val="es-CO"/>
        </w:rPr>
      </w:pPr>
      <w:r w:rsidRPr="00832454">
        <w:rPr>
          <w:b/>
          <w:bCs/>
          <w:lang w:val="es-CO"/>
        </w:rPr>
        <w:t>Requerimientos de negocio:</w:t>
      </w:r>
      <w:r w:rsidRPr="00832454">
        <w:rPr>
          <w:lang w:val="es-CO"/>
        </w:rPr>
        <w:t xml:space="preserve"> Comprenden los objetivos, las metas y resultados esperados que especifiquen por qué la iniciativa de cambio (el proyecto) se está desarrollando. </w:t>
      </w:r>
      <w:r w:rsidRPr="00713CE9">
        <w:rPr>
          <w:lang w:val="es-CO"/>
        </w:rPr>
        <w:t>Pueden aplicar a toda una empresa.</w:t>
      </w:r>
    </w:p>
    <w:p w14:paraId="4EB18572" w14:textId="034A120C" w:rsidR="007F006B" w:rsidRPr="00832454" w:rsidRDefault="007F006B" w:rsidP="00F75055">
      <w:pPr>
        <w:pStyle w:val="Prrafodelista"/>
        <w:numPr>
          <w:ilvl w:val="0"/>
          <w:numId w:val="27"/>
        </w:numPr>
        <w:rPr>
          <w:lang w:val="es-CO"/>
        </w:rPr>
      </w:pPr>
      <w:r w:rsidRPr="00832454">
        <w:rPr>
          <w:b/>
          <w:bCs/>
          <w:lang w:val="es-CO"/>
        </w:rPr>
        <w:t>Requerimientos de los interesados:</w:t>
      </w:r>
      <w:r w:rsidRPr="00832454">
        <w:rPr>
          <w:lang w:val="es-CO"/>
        </w:rPr>
        <w:t xml:space="preserve"> Son todas las partes que tienen un interés en el proyecto. Pueden estar manifestando las distintas áreas de negocio que utiliza un sistema, otras áreas de negocio de soporte, inclusive, agentes externos como clientes o proveedores.</w:t>
      </w:r>
    </w:p>
    <w:p w14:paraId="4BA3002B" w14:textId="2E6A811B" w:rsidR="007F006B" w:rsidRPr="00832454" w:rsidRDefault="007F006B" w:rsidP="00F75055">
      <w:pPr>
        <w:pStyle w:val="Prrafodelista"/>
        <w:numPr>
          <w:ilvl w:val="0"/>
          <w:numId w:val="27"/>
        </w:numPr>
        <w:rPr>
          <w:lang w:val="es-CO"/>
        </w:rPr>
      </w:pPr>
      <w:r w:rsidRPr="00832454">
        <w:rPr>
          <w:b/>
          <w:bCs/>
          <w:lang w:val="es-CO"/>
        </w:rPr>
        <w:t>Requerimientos funcionales:</w:t>
      </w:r>
      <w:r w:rsidRPr="00832454">
        <w:rPr>
          <w:lang w:val="es-CO"/>
        </w:rPr>
        <w:t xml:space="preserve"> Describen las aptitudes que una solución debe tener. Se expresan en términos de la información que maneja y del comportamiento.</w:t>
      </w:r>
    </w:p>
    <w:p w14:paraId="46E7B3BD" w14:textId="0FA934DD" w:rsidR="00A542FF" w:rsidRPr="00832454" w:rsidRDefault="00A542FF" w:rsidP="00F75055">
      <w:pPr>
        <w:pStyle w:val="Prrafodelista"/>
        <w:numPr>
          <w:ilvl w:val="0"/>
          <w:numId w:val="27"/>
        </w:numPr>
        <w:rPr>
          <w:lang w:val="es-CO"/>
        </w:rPr>
      </w:pPr>
      <w:r w:rsidRPr="00832454">
        <w:rPr>
          <w:b/>
          <w:bCs/>
          <w:lang w:val="es-CO"/>
        </w:rPr>
        <w:lastRenderedPageBreak/>
        <w:t>Requerimientos no funcionales:</w:t>
      </w:r>
      <w:r w:rsidRPr="00832454">
        <w:rPr>
          <w:lang w:val="es-CO"/>
        </w:rPr>
        <w:t xml:space="preserve"> Describen las condiciones según las cuales la solución debe trabajar para mantenerse efectiva, así como los requerimientos de calidad que debe cumplir.</w:t>
      </w:r>
    </w:p>
    <w:p w14:paraId="695DC99D" w14:textId="28665556" w:rsidR="00A542FF" w:rsidRPr="00832454" w:rsidRDefault="00A542FF" w:rsidP="00F75055">
      <w:pPr>
        <w:pStyle w:val="Prrafodelista"/>
        <w:numPr>
          <w:ilvl w:val="0"/>
          <w:numId w:val="27"/>
        </w:numPr>
        <w:rPr>
          <w:lang w:val="es-CO"/>
        </w:rPr>
      </w:pPr>
      <w:r w:rsidRPr="00832454">
        <w:rPr>
          <w:b/>
          <w:bCs/>
          <w:lang w:val="es-CO"/>
        </w:rPr>
        <w:t>Requerimientos de transición:</w:t>
      </w:r>
      <w:r w:rsidRPr="00832454">
        <w:rPr>
          <w:lang w:val="es-CO"/>
        </w:rPr>
        <w:t xml:space="preserve"> Describen las condiciones y capacidades que debe cumplir la solución para facilitar la transformación entre la situación actual y la nueva, pero que ya no serán precisas una vez sea culminado el cambio.</w:t>
      </w:r>
    </w:p>
    <w:p w14:paraId="78E49948" w14:textId="22E09BCF" w:rsidR="00136C3D" w:rsidRDefault="00136C3D" w:rsidP="00A542FF">
      <w:r w:rsidRPr="00136C3D">
        <w:t>Los tipos de participantes o roles en la ingeniería de requisitos suelen ser, principalmente:</w:t>
      </w:r>
    </w:p>
    <w:p w14:paraId="1B392BD5" w14:textId="17E9CC6B" w:rsidR="00136C3D" w:rsidRPr="00136C3D" w:rsidRDefault="00136C3D">
      <w:pPr>
        <w:pStyle w:val="Prrafodelista"/>
        <w:numPr>
          <w:ilvl w:val="0"/>
          <w:numId w:val="22"/>
        </w:numPr>
        <w:rPr>
          <w:b/>
          <w:bCs/>
          <w:lang w:val="es-CO"/>
        </w:rPr>
      </w:pPr>
      <w:r>
        <w:rPr>
          <w:b/>
          <w:bCs/>
          <w:lang w:val="es-CO"/>
        </w:rPr>
        <w:t>Cliente</w:t>
      </w:r>
      <w:r w:rsidRPr="00136C3D">
        <w:rPr>
          <w:b/>
          <w:bCs/>
          <w:lang w:val="es-CO"/>
        </w:rPr>
        <w:t>:</w:t>
      </w:r>
      <w:r w:rsidRPr="00136C3D">
        <w:rPr>
          <w:lang w:val="es-CO"/>
        </w:rPr>
        <w:t xml:space="preserve"> Es el responsable de la financiación del proyecto y tiene capacidad ejecutiva de tomar decisiones. Normalmente tiene una visión global del modelo de negocio.</w:t>
      </w:r>
    </w:p>
    <w:p w14:paraId="1DC60727" w14:textId="3F700B52" w:rsidR="00136C3D" w:rsidRPr="00136C3D" w:rsidRDefault="00136C3D">
      <w:pPr>
        <w:pStyle w:val="Prrafodelista"/>
        <w:numPr>
          <w:ilvl w:val="0"/>
          <w:numId w:val="22"/>
        </w:numPr>
        <w:rPr>
          <w:b/>
          <w:bCs/>
          <w:lang w:val="es-CO"/>
        </w:rPr>
      </w:pPr>
      <w:r>
        <w:rPr>
          <w:b/>
          <w:bCs/>
          <w:lang w:val="es-CO"/>
        </w:rPr>
        <w:t>Líder</w:t>
      </w:r>
      <w:r w:rsidRPr="00136C3D">
        <w:rPr>
          <w:b/>
          <w:bCs/>
          <w:lang w:val="es-CO"/>
        </w:rPr>
        <w:t>:</w:t>
      </w:r>
      <w:r w:rsidRPr="00136C3D">
        <w:rPr>
          <w:lang w:val="es-CO"/>
        </w:rPr>
        <w:t xml:space="preserve"> Administra el proyecto.</w:t>
      </w:r>
    </w:p>
    <w:p w14:paraId="486F26C0" w14:textId="11413D95" w:rsidR="00136C3D" w:rsidRPr="00136C3D" w:rsidRDefault="00136C3D">
      <w:pPr>
        <w:pStyle w:val="Prrafodelista"/>
        <w:numPr>
          <w:ilvl w:val="0"/>
          <w:numId w:val="22"/>
        </w:numPr>
        <w:rPr>
          <w:b/>
          <w:bCs/>
          <w:lang w:val="es-CO"/>
        </w:rPr>
      </w:pPr>
      <w:r>
        <w:rPr>
          <w:b/>
          <w:bCs/>
          <w:lang w:val="es-CO"/>
        </w:rPr>
        <w:t xml:space="preserve">Equipo de desarrollo: </w:t>
      </w:r>
      <w:r w:rsidRPr="00136C3D">
        <w:rPr>
          <w:lang w:val="es-CO"/>
        </w:rPr>
        <w:t>Se le asignan los requerimientos y los desarrolla.</w:t>
      </w:r>
    </w:p>
    <w:p w14:paraId="044876FD" w14:textId="53660749" w:rsidR="00136C3D" w:rsidRPr="00136C3D" w:rsidRDefault="00136C3D">
      <w:pPr>
        <w:pStyle w:val="Prrafodelista"/>
        <w:numPr>
          <w:ilvl w:val="0"/>
          <w:numId w:val="22"/>
        </w:numPr>
        <w:rPr>
          <w:b/>
          <w:bCs/>
          <w:lang w:val="es-CO"/>
        </w:rPr>
      </w:pPr>
      <w:r>
        <w:rPr>
          <w:b/>
          <w:bCs/>
          <w:lang w:val="es-CO"/>
        </w:rPr>
        <w:t xml:space="preserve">Analista: </w:t>
      </w:r>
      <w:r w:rsidRPr="00136C3D">
        <w:rPr>
          <w:lang w:val="es-CO"/>
        </w:rPr>
        <w:t>Lidera y coordina la identificación de requisitos y el modelamiento de casos de uso esbozando las funcionalidades y delimitando el sistema.</w:t>
      </w:r>
    </w:p>
    <w:p w14:paraId="6B098918" w14:textId="49B61743" w:rsidR="00136C3D" w:rsidRPr="00136C3D" w:rsidRDefault="00136C3D">
      <w:pPr>
        <w:pStyle w:val="Prrafodelista"/>
        <w:numPr>
          <w:ilvl w:val="0"/>
          <w:numId w:val="22"/>
        </w:numPr>
        <w:rPr>
          <w:b/>
          <w:bCs/>
          <w:lang w:val="es-CO"/>
        </w:rPr>
      </w:pPr>
      <w:r>
        <w:rPr>
          <w:b/>
          <w:bCs/>
          <w:lang w:val="es-CO"/>
        </w:rPr>
        <w:t xml:space="preserve">Usuario: </w:t>
      </w:r>
      <w:r w:rsidRPr="00136C3D">
        <w:rPr>
          <w:lang w:val="es-CO"/>
        </w:rPr>
        <w:t>Es el usuario potencial del software a desarrollar en el proyecto y tiene una visión detallada, aunque puede que parcial, del modelo de negocio.</w:t>
      </w:r>
    </w:p>
    <w:p w14:paraId="67DD5EF8" w14:textId="67A0A853" w:rsidR="00136C3D" w:rsidRPr="00136C3D" w:rsidRDefault="00136C3D">
      <w:pPr>
        <w:pStyle w:val="Prrafodelista"/>
        <w:numPr>
          <w:ilvl w:val="0"/>
          <w:numId w:val="22"/>
        </w:numPr>
        <w:rPr>
          <w:b/>
          <w:bCs/>
          <w:lang w:val="es-CO"/>
        </w:rPr>
      </w:pPr>
      <w:proofErr w:type="spellStart"/>
      <w:r w:rsidRPr="00C80B47">
        <w:rPr>
          <w:rStyle w:val="Extranjerismo"/>
          <w:b/>
          <w:bCs/>
          <w:lang w:val="es-CO"/>
        </w:rPr>
        <w:t>Stakeholder</w:t>
      </w:r>
      <w:proofErr w:type="spellEnd"/>
      <w:r>
        <w:rPr>
          <w:b/>
          <w:bCs/>
          <w:lang w:val="es-CO"/>
        </w:rPr>
        <w:t xml:space="preserve">: </w:t>
      </w:r>
      <w:r w:rsidRPr="00136C3D">
        <w:rPr>
          <w:lang w:val="es-CO"/>
        </w:rPr>
        <w:t>Cualquier persona que tenga influencia directa o indirecta sobre los requisitos del sistema. Ejemplo: usuarios finales.</w:t>
      </w:r>
    </w:p>
    <w:p w14:paraId="31C296B7" w14:textId="2063B692" w:rsidR="0067345C" w:rsidRDefault="0067345C">
      <w:pPr>
        <w:pStyle w:val="Ttulo1"/>
      </w:pPr>
      <w:bookmarkStart w:id="6" w:name="_Toc142483845"/>
      <w:r w:rsidRPr="0067345C">
        <w:t>Herramientas de modelado</w:t>
      </w:r>
      <w:bookmarkEnd w:id="6"/>
    </w:p>
    <w:p w14:paraId="5F42D3B4" w14:textId="77777777" w:rsidR="00707960" w:rsidRDefault="00707960" w:rsidP="00707960">
      <w:pPr>
        <w:rPr>
          <w:lang w:val="es-419" w:eastAsia="es-CO"/>
        </w:rPr>
      </w:pPr>
      <w:r w:rsidRPr="00707960">
        <w:rPr>
          <w:lang w:val="es-419" w:eastAsia="es-CO"/>
        </w:rPr>
        <w:t>Tienen como objetivo definir el sistema y capturar la funcionalidad que debe ofrecer desde la perspectiva del usuario. Este modelo puede funcionar como un contrato entre el cliente y el desarrollador y, por lo tanto, proyecta lo que el cliente desea según la percepción del desarrollador.</w:t>
      </w:r>
    </w:p>
    <w:p w14:paraId="0969F62A" w14:textId="4A96B3DA" w:rsidR="00707960" w:rsidRDefault="00707960" w:rsidP="00707960">
      <w:pPr>
        <w:rPr>
          <w:lang w:val="es-419" w:eastAsia="es-CO"/>
        </w:rPr>
      </w:pPr>
      <w:r w:rsidRPr="00707960">
        <w:rPr>
          <w:lang w:val="es-419" w:eastAsia="es-CO"/>
        </w:rPr>
        <w:t>El modelo de requisitos y el modelo de casos de uso son la base para los demás modelos. Presentan los siguientes tipos:</w:t>
      </w:r>
    </w:p>
    <w:p w14:paraId="6D2F2930" w14:textId="1BDB72F0" w:rsidR="00707960" w:rsidRPr="00707960" w:rsidRDefault="00707960">
      <w:pPr>
        <w:pStyle w:val="Prrafodelista"/>
        <w:numPr>
          <w:ilvl w:val="0"/>
          <w:numId w:val="23"/>
        </w:numPr>
        <w:rPr>
          <w:b/>
          <w:bCs/>
          <w:lang w:val="es-CO"/>
        </w:rPr>
      </w:pPr>
      <w:r w:rsidRPr="00707960">
        <w:rPr>
          <w:b/>
          <w:bCs/>
          <w:lang w:val="es-CO"/>
        </w:rPr>
        <w:t>Requisitos</w:t>
      </w:r>
      <w:r>
        <w:rPr>
          <w:b/>
          <w:bCs/>
          <w:lang w:val="es-CO"/>
        </w:rPr>
        <w:t xml:space="preserve">: </w:t>
      </w:r>
      <w:r w:rsidR="0004066A" w:rsidRPr="0004066A">
        <w:rPr>
          <w:lang w:val="es-CO"/>
        </w:rPr>
        <w:t>El ejemplo de casos de uso, sirve para formular el modelo de requisitos, el cual se desarrolla en conjunto con otros modelos.</w:t>
      </w:r>
    </w:p>
    <w:p w14:paraId="127E86DE" w14:textId="40F7BAD3" w:rsidR="00707960" w:rsidRPr="00177534" w:rsidRDefault="00177534">
      <w:pPr>
        <w:pStyle w:val="Prrafodelista"/>
        <w:numPr>
          <w:ilvl w:val="0"/>
          <w:numId w:val="23"/>
        </w:numPr>
        <w:rPr>
          <w:b/>
          <w:bCs/>
          <w:lang w:val="es-CO"/>
        </w:rPr>
      </w:pPr>
      <w:r w:rsidRPr="00177534">
        <w:rPr>
          <w:lang w:val="es-CO"/>
        </w:rPr>
        <w:lastRenderedPageBreak/>
        <w:t xml:space="preserve"> </w:t>
      </w:r>
      <w:r w:rsidRPr="00177534">
        <w:rPr>
          <w:b/>
          <w:bCs/>
          <w:lang w:val="es-CO"/>
        </w:rPr>
        <w:t>Análisis</w:t>
      </w:r>
      <w:r w:rsidR="00707960" w:rsidRPr="00707960">
        <w:rPr>
          <w:b/>
          <w:bCs/>
          <w:lang w:val="es-CO"/>
        </w:rPr>
        <w:t>:</w:t>
      </w:r>
      <w:r w:rsidR="00707960" w:rsidRPr="00707960">
        <w:rPr>
          <w:lang w:val="es-CO"/>
        </w:rPr>
        <w:t xml:space="preserve"> </w:t>
      </w:r>
      <w:r w:rsidRPr="00177534">
        <w:rPr>
          <w:lang w:val="es-CO"/>
        </w:rPr>
        <w:t>La funcionalidad preparada por el modelo de casos de uso se estructura en el modelo de análisis, que es estable con respecto a cambios, y un modelo lógico y autónomo del ambiente de implementación.</w:t>
      </w:r>
    </w:p>
    <w:p w14:paraId="7AC7089D" w14:textId="618B2200" w:rsidR="00177534" w:rsidRPr="003D4DA5" w:rsidRDefault="00177534">
      <w:pPr>
        <w:pStyle w:val="Prrafodelista"/>
        <w:numPr>
          <w:ilvl w:val="0"/>
          <w:numId w:val="23"/>
        </w:numPr>
        <w:rPr>
          <w:rFonts w:cs="Arial"/>
          <w:b/>
          <w:bCs/>
          <w:lang w:val="es-CO"/>
        </w:rPr>
      </w:pPr>
      <w:r w:rsidRPr="003D4DA5">
        <w:rPr>
          <w:rFonts w:cs="Arial"/>
          <w:b/>
          <w:bCs/>
          <w:lang w:val="es-CO"/>
        </w:rPr>
        <w:t xml:space="preserve">Diseño: </w:t>
      </w:r>
      <w:r w:rsidRPr="003D4DA5">
        <w:rPr>
          <w:rFonts w:cs="Arial"/>
          <w:lang w:val="es-CO"/>
        </w:rPr>
        <w:t>La funcionalidad de los casos de uso ya estructurada por el análisis es llevada a cabo por el modelo de diseño, así se ajusta al ambiente de implementación real y se refina aún más.</w:t>
      </w:r>
    </w:p>
    <w:p w14:paraId="31A4460C" w14:textId="4270FAD2" w:rsidR="00177534" w:rsidRPr="003D4DA5" w:rsidRDefault="00177534">
      <w:pPr>
        <w:pStyle w:val="Prrafodelista"/>
        <w:numPr>
          <w:ilvl w:val="0"/>
          <w:numId w:val="23"/>
        </w:numPr>
        <w:rPr>
          <w:rFonts w:cs="Arial"/>
          <w:b/>
          <w:bCs/>
          <w:lang w:val="es-CO"/>
        </w:rPr>
      </w:pPr>
      <w:r w:rsidRPr="003D4DA5">
        <w:rPr>
          <w:rFonts w:cs="Arial"/>
          <w:b/>
          <w:bCs/>
          <w:lang w:val="es-CO"/>
        </w:rPr>
        <w:t xml:space="preserve">Implementación: </w:t>
      </w:r>
      <w:r w:rsidRPr="003D4DA5">
        <w:rPr>
          <w:rFonts w:cs="Arial"/>
          <w:lang w:val="es-CO"/>
        </w:rPr>
        <w:t>Los casos de uso son ejecutados mediante el código fuente en el modelo de implementación.</w:t>
      </w:r>
    </w:p>
    <w:p w14:paraId="03532A0D" w14:textId="7C290FCB" w:rsidR="00177534" w:rsidRPr="003D4DA5" w:rsidRDefault="00177534">
      <w:pPr>
        <w:pStyle w:val="Prrafodelista"/>
        <w:numPr>
          <w:ilvl w:val="0"/>
          <w:numId w:val="23"/>
        </w:numPr>
        <w:rPr>
          <w:rFonts w:cs="Arial"/>
          <w:b/>
          <w:bCs/>
          <w:lang w:val="es-CO"/>
        </w:rPr>
      </w:pPr>
      <w:r w:rsidRPr="003D4DA5">
        <w:rPr>
          <w:rFonts w:cs="Arial"/>
          <w:b/>
          <w:bCs/>
          <w:lang w:val="es-CO"/>
        </w:rPr>
        <w:t xml:space="preserve">Pruebas: </w:t>
      </w:r>
      <w:r w:rsidRPr="003D4DA5">
        <w:rPr>
          <w:rFonts w:cs="Arial"/>
          <w:lang w:val="es-CO"/>
        </w:rPr>
        <w:t>Los casos de uso son tratados a través de las pruebas de componentes y pruebas de integración.</w:t>
      </w:r>
    </w:p>
    <w:p w14:paraId="4E4FE76A" w14:textId="43D51C2F" w:rsidR="00177534" w:rsidRPr="003D4DA5" w:rsidRDefault="00177534">
      <w:pPr>
        <w:pStyle w:val="Prrafodelista"/>
        <w:numPr>
          <w:ilvl w:val="0"/>
          <w:numId w:val="23"/>
        </w:numPr>
        <w:rPr>
          <w:rFonts w:cs="Arial"/>
          <w:b/>
          <w:bCs/>
          <w:lang w:val="es-CO"/>
        </w:rPr>
      </w:pPr>
      <w:r w:rsidRPr="003D4DA5">
        <w:rPr>
          <w:rFonts w:cs="Arial"/>
          <w:b/>
          <w:bCs/>
          <w:lang w:val="es-CO"/>
        </w:rPr>
        <w:t xml:space="preserve">Documentación: </w:t>
      </w:r>
      <w:r w:rsidRPr="003D4DA5">
        <w:rPr>
          <w:rFonts w:cs="Arial"/>
          <w:lang w:val="es-CO"/>
        </w:rPr>
        <w:t>El modelo de casos de uso debe ser documentado a lo largo de las diversas actividades, dando lugar a distintos documentos como los manuales de administración, manuales de usuario, etc.</w:t>
      </w:r>
    </w:p>
    <w:p w14:paraId="4EBC58A0" w14:textId="0A3AABAE" w:rsidR="00DE10BA" w:rsidRPr="0004066A" w:rsidRDefault="00180F12" w:rsidP="0004066A">
      <w:pPr>
        <w:rPr>
          <w:b/>
          <w:bCs/>
        </w:rPr>
      </w:pPr>
      <w:r w:rsidRPr="0004066A">
        <w:rPr>
          <w:b/>
          <w:bCs/>
        </w:rPr>
        <w:t>Herramientas para captura de requisitos</w:t>
      </w:r>
    </w:p>
    <w:p w14:paraId="2AA0DA47" w14:textId="09FDCDCC" w:rsidR="00DE10BA" w:rsidRDefault="0004066A" w:rsidP="00DE10BA">
      <w:r w:rsidRPr="0004066A">
        <w:t>A medida que pasa el tiempo, se logra comprender que el empleo del software es una buena opción para agilizar y sistematizar las actividades en el desarrollo de procesos. El desarrollo de software no es la excepción y, en este caso, dichos componentes se han denominado CASE (</w:t>
      </w:r>
      <w:proofErr w:type="spellStart"/>
      <w:r w:rsidRPr="00220E8A">
        <w:t>Computer</w:t>
      </w:r>
      <w:proofErr w:type="spellEnd"/>
      <w:r w:rsidRPr="00220E8A">
        <w:t xml:space="preserve"> </w:t>
      </w:r>
      <w:proofErr w:type="spellStart"/>
      <w:r w:rsidRPr="00220E8A">
        <w:t>Aided</w:t>
      </w:r>
      <w:proofErr w:type="spellEnd"/>
      <w:r w:rsidRPr="00220E8A">
        <w:t xml:space="preserve"> Software </w:t>
      </w:r>
      <w:proofErr w:type="spellStart"/>
      <w:r w:rsidRPr="00220E8A">
        <w:t>Engineering</w:t>
      </w:r>
      <w:proofErr w:type="spellEnd"/>
      <w:r w:rsidRPr="0004066A">
        <w:t xml:space="preserve"> o Ingeniería de Software Asistida por Computador). Estos incluyen un grupo de programas que facilitan la optimización de un producto y ofrece apoyo permanente a los desarrolladores, ingenieros de software y analistas. CASE es la aplicación de métodos y técnicas que dan provecho a los programas, por medio de su respectiva documentación y otros procedimientos.</w:t>
      </w:r>
    </w:p>
    <w:p w14:paraId="2E076E7B" w14:textId="494A043A" w:rsidR="004B549D" w:rsidRPr="0004066A" w:rsidRDefault="004B549D" w:rsidP="0004066A">
      <w:pPr>
        <w:rPr>
          <w:b/>
          <w:bCs/>
        </w:rPr>
      </w:pPr>
      <w:r w:rsidRPr="0004066A">
        <w:rPr>
          <w:b/>
          <w:bCs/>
        </w:rPr>
        <w:t>Historias de usuario</w:t>
      </w:r>
    </w:p>
    <w:p w14:paraId="3790F312" w14:textId="6F9B30B9" w:rsidR="004B549D" w:rsidRPr="004B549D" w:rsidRDefault="004B549D" w:rsidP="004B549D">
      <w:pPr>
        <w:rPr>
          <w:lang w:val="es-419" w:eastAsia="es-CO"/>
        </w:rPr>
      </w:pPr>
      <w:r w:rsidRPr="004B549D">
        <w:rPr>
          <w:lang w:val="es-419" w:eastAsia="es-CO"/>
        </w:rPr>
        <w:t>Una historia de usuario es una definición breve, informal y en lenguaje sencillo de lo que un usuario quiere hacer dentro de un producto de software para conseguir algo que le resulte valioso.</w:t>
      </w:r>
    </w:p>
    <w:p w14:paraId="49EC26DD" w14:textId="77777777" w:rsidR="004B549D" w:rsidRDefault="004B549D" w:rsidP="004B549D">
      <w:pPr>
        <w:ind w:firstLine="0"/>
      </w:pPr>
      <w:r>
        <w:t>Las historias de usuario suelen seguir el patrón rol – función - beneficio:</w:t>
      </w:r>
    </w:p>
    <w:p w14:paraId="33EF3758" w14:textId="77777777" w:rsidR="004B549D" w:rsidRPr="000424CC" w:rsidRDefault="004B549D">
      <w:pPr>
        <w:pStyle w:val="Prrafodelista"/>
        <w:numPr>
          <w:ilvl w:val="0"/>
          <w:numId w:val="26"/>
        </w:numPr>
        <w:rPr>
          <w:lang w:val="es-CO"/>
        </w:rPr>
      </w:pPr>
      <w:r w:rsidRPr="000424CC">
        <w:rPr>
          <w:lang w:val="es-CO"/>
        </w:rPr>
        <w:t>Cómo (tipo de usuario).</w:t>
      </w:r>
    </w:p>
    <w:p w14:paraId="5DE96975" w14:textId="77777777" w:rsidR="004B549D" w:rsidRDefault="004B549D">
      <w:pPr>
        <w:pStyle w:val="Prrafodelista"/>
        <w:numPr>
          <w:ilvl w:val="0"/>
          <w:numId w:val="26"/>
        </w:numPr>
      </w:pPr>
      <w:r w:rsidRPr="0063390D">
        <w:rPr>
          <w:lang w:val="es-CO"/>
        </w:rPr>
        <w:lastRenderedPageBreak/>
        <w:t>Quiero (una acción</w:t>
      </w:r>
      <w:r>
        <w:t>).</w:t>
      </w:r>
    </w:p>
    <w:p w14:paraId="3E0BB88D" w14:textId="0A37B6BA" w:rsidR="00180F12" w:rsidRPr="004B549D" w:rsidRDefault="004B549D">
      <w:pPr>
        <w:pStyle w:val="Prrafodelista"/>
        <w:numPr>
          <w:ilvl w:val="0"/>
          <w:numId w:val="26"/>
        </w:numPr>
        <w:rPr>
          <w:lang w:val="es-CO"/>
        </w:rPr>
      </w:pPr>
      <w:r w:rsidRPr="004B549D">
        <w:rPr>
          <w:lang w:val="es-CO"/>
        </w:rPr>
        <w:t>Para qué (un beneficio / valor).</w:t>
      </w:r>
    </w:p>
    <w:p w14:paraId="1669A9DB" w14:textId="523E1D57" w:rsidR="004B549D" w:rsidRDefault="0004066A" w:rsidP="004B549D">
      <w:r w:rsidRPr="0004066A">
        <w:t>Recuerde explorar los demás recursos que se encuentran disponibles en este componente formativo; para ello, diríjase al menú principal, donde encontrará la síntesis, una actividad didáctica para reforzar los conceptos estudiados, material complementario, entre otros.</w:t>
      </w:r>
    </w:p>
    <w:p w14:paraId="75936111" w14:textId="31F35A19" w:rsidR="009E00D8" w:rsidRDefault="009E00D8" w:rsidP="009E00D8">
      <w:pPr>
        <w:pStyle w:val="Titulosgenerales"/>
      </w:pPr>
      <w:bookmarkStart w:id="7" w:name="_Toc142483846"/>
      <w:r w:rsidRPr="009E00D8">
        <w:lastRenderedPageBreak/>
        <w:t>Síntesis</w:t>
      </w:r>
      <w:bookmarkEnd w:id="7"/>
    </w:p>
    <w:p w14:paraId="39D26E7F" w14:textId="273C1879" w:rsidR="009E00D8" w:rsidRDefault="0004066A" w:rsidP="004B549D">
      <w:r w:rsidRPr="0004066A">
        <w:t>A continuación, se presenta de manera gráfica una síntesis sobre las temáticas estudiadas en el componente formativo:</w:t>
      </w:r>
    </w:p>
    <w:p w14:paraId="1E0C54E9" w14:textId="77777777" w:rsidR="005C6C6D" w:rsidRPr="004B549D" w:rsidRDefault="005C6C6D" w:rsidP="004B549D"/>
    <w:p w14:paraId="401D2213" w14:textId="1A0E2906" w:rsidR="00DE10BA" w:rsidRDefault="009E00D8" w:rsidP="009E00D8">
      <w:pPr>
        <w:spacing w:before="0" w:after="160" w:line="259" w:lineRule="auto"/>
        <w:ind w:firstLine="0"/>
        <w:jc w:val="center"/>
        <w:rPr>
          <w:noProof/>
        </w:rPr>
      </w:pPr>
      <w:r>
        <w:rPr>
          <w:noProof/>
        </w:rPr>
        <w:drawing>
          <wp:inline distT="0" distB="0" distL="0" distR="0" wp14:anchorId="1D5F5A51" wp14:editId="62112E42">
            <wp:extent cx="6480000" cy="3679200"/>
            <wp:effectExtent l="0" t="0" r="0" b="0"/>
            <wp:docPr id="3" name="Imagen 3" descr="Planeación y recolección de información según necesidades. &#10;&#10;Compuesto por: &#10;&#10;1. La recopilación de datos e información: en el cual se debe realizar un procesamiento de datos y actividades de procesamiento.&#10;&#10;2.  sistemas de información: en los cuales se encuentran los recursos, los tipos y los elementos. &#10;&#10;3. Técnicas de recolección de información: Método de observación, cuestionario o encuesta, grupo focal y entrevista. &#10;&#10;4. Ciclo de vida del software&#10;&#10;5. Elicitación de requisitos: el cual esta compuesto por ingeniería de requisitos, tipos de requerimientos y roles. &#10;&#10;6. Herramientas de modelado: donde se determinan los tipos, las herramientas y las historias de usuari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Planeación y recolección de información según necesidades. &#10;&#10;Compuesto por: &#10;&#10;1. La recopilación de datos e información: en el cual se debe realizar un procesamiento de datos y actividades de procesamiento.&#10;&#10;2.  sistemas de información: en los cuales se encuentran los recursos, los tipos y los elementos. &#10;&#10;3. Técnicas de recolección de información: Método de observación, cuestionario o encuesta, grupo focal y entrevista. &#10;&#10;4. Ciclo de vida del software&#10;&#10;5. Elicitación de requisitos: el cual esta compuesto por ingeniería de requisitos, tipos de requerimientos y roles. &#10;&#10;6. Herramientas de modelado: donde se determinan los tipos, las herramientas y las historias de usuario.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80000" cy="3679200"/>
                    </a:xfrm>
                    <a:prstGeom prst="rect">
                      <a:avLst/>
                    </a:prstGeom>
                    <a:noFill/>
                    <a:ln>
                      <a:noFill/>
                    </a:ln>
                  </pic:spPr>
                </pic:pic>
              </a:graphicData>
            </a:graphic>
          </wp:inline>
        </w:drawing>
      </w:r>
    </w:p>
    <w:p w14:paraId="32684827" w14:textId="77777777" w:rsidR="00C951D4" w:rsidRDefault="00C951D4" w:rsidP="00C951D4">
      <w:pPr>
        <w:rPr>
          <w:noProof/>
        </w:rPr>
      </w:pPr>
    </w:p>
    <w:p w14:paraId="0A1BBFD7" w14:textId="77831AF7" w:rsidR="00AA4C80" w:rsidRPr="00B95B95" w:rsidRDefault="00AA4C80" w:rsidP="006666F4">
      <w:pPr>
        <w:pStyle w:val="Titulosgenerales"/>
      </w:pPr>
      <w:bookmarkStart w:id="8" w:name="_Toc142483847"/>
      <w:r w:rsidRPr="00B95B95">
        <w:lastRenderedPageBreak/>
        <w:t>Material complementario</w:t>
      </w:r>
      <w:bookmarkEnd w:id="8"/>
    </w:p>
    <w:tbl>
      <w:tblPr>
        <w:tblStyle w:val="Tablaconcuadrcula4-nfasis3"/>
        <w:tblW w:w="10072" w:type="dxa"/>
        <w:tblLayout w:type="fixed"/>
        <w:tblLook w:val="0420" w:firstRow="1" w:lastRow="0" w:firstColumn="0" w:lastColumn="0" w:noHBand="0" w:noVBand="1"/>
        <w:tblCaption w:val="Material complementario "/>
        <w:tblDescription w:val="Se muestra material de apoyo a la formación."/>
      </w:tblPr>
      <w:tblGrid>
        <w:gridCol w:w="1980"/>
        <w:gridCol w:w="3969"/>
        <w:gridCol w:w="1276"/>
        <w:gridCol w:w="2847"/>
      </w:tblGrid>
      <w:tr w:rsidR="0028027A" w:rsidRPr="003D28A0" w14:paraId="0B9C9AC6" w14:textId="77777777" w:rsidTr="00E6450E">
        <w:trPr>
          <w:cnfStyle w:val="100000000000" w:firstRow="1" w:lastRow="0" w:firstColumn="0" w:lastColumn="0" w:oddVBand="0" w:evenVBand="0" w:oddHBand="0" w:evenHBand="0" w:firstRowFirstColumn="0" w:firstRowLastColumn="0" w:lastRowFirstColumn="0" w:lastRowLastColumn="0"/>
          <w:trHeight w:val="658"/>
        </w:trPr>
        <w:tc>
          <w:tcPr>
            <w:tcW w:w="1980" w:type="dxa"/>
            <w:vAlign w:val="center"/>
          </w:tcPr>
          <w:p w14:paraId="530C5433" w14:textId="77777777" w:rsidR="0028027A" w:rsidRPr="00097C42" w:rsidRDefault="0028027A" w:rsidP="00E6450E">
            <w:pPr>
              <w:pStyle w:val="Tablas"/>
              <w:spacing w:line="240" w:lineRule="auto"/>
            </w:pPr>
            <w:r w:rsidRPr="00097C42">
              <w:t>Tema</w:t>
            </w:r>
          </w:p>
        </w:tc>
        <w:tc>
          <w:tcPr>
            <w:tcW w:w="3969" w:type="dxa"/>
            <w:vAlign w:val="center"/>
          </w:tcPr>
          <w:p w14:paraId="1B0718C6" w14:textId="77777777" w:rsidR="0028027A" w:rsidRPr="00097C42" w:rsidRDefault="0028027A" w:rsidP="00E6450E">
            <w:pPr>
              <w:pStyle w:val="Tablas"/>
              <w:spacing w:line="240" w:lineRule="auto"/>
            </w:pPr>
            <w:r w:rsidRPr="00097C42">
              <w:t>Referencia APA del Material</w:t>
            </w:r>
          </w:p>
        </w:tc>
        <w:tc>
          <w:tcPr>
            <w:tcW w:w="1276" w:type="dxa"/>
            <w:vAlign w:val="center"/>
          </w:tcPr>
          <w:p w14:paraId="7A4E1B26" w14:textId="77777777" w:rsidR="0028027A" w:rsidRPr="00097C42" w:rsidRDefault="0028027A" w:rsidP="00E6450E">
            <w:pPr>
              <w:pStyle w:val="Tablas"/>
              <w:spacing w:line="240" w:lineRule="auto"/>
            </w:pPr>
            <w:r w:rsidRPr="00097C42">
              <w:t>Tipo de material</w:t>
            </w:r>
          </w:p>
        </w:tc>
        <w:tc>
          <w:tcPr>
            <w:tcW w:w="2847" w:type="dxa"/>
            <w:vAlign w:val="center"/>
          </w:tcPr>
          <w:p w14:paraId="21747BFD" w14:textId="0C5E15AE" w:rsidR="0028027A" w:rsidRPr="00097C42" w:rsidRDefault="00905FE9" w:rsidP="00E6450E">
            <w:pPr>
              <w:pStyle w:val="Tablas"/>
              <w:spacing w:line="240" w:lineRule="auto"/>
            </w:pPr>
            <w:r w:rsidRPr="00097C42">
              <w:t>En</w:t>
            </w:r>
            <w:r w:rsidR="0028027A" w:rsidRPr="00097C42">
              <w:t>lace del Recurso o</w:t>
            </w:r>
          </w:p>
          <w:p w14:paraId="0CC56411" w14:textId="24915D12" w:rsidR="0028027A" w:rsidRPr="00097C42" w:rsidRDefault="0028027A" w:rsidP="00E6450E">
            <w:pPr>
              <w:pStyle w:val="Tablas"/>
              <w:spacing w:line="240" w:lineRule="auto"/>
            </w:pPr>
            <w:r w:rsidRPr="00097C42">
              <w:t xml:space="preserve">Archivo del documento </w:t>
            </w:r>
            <w:r w:rsidR="00097C42">
              <w:t>mate</w:t>
            </w:r>
            <w:r w:rsidRPr="00097C42">
              <w:t>rial</w:t>
            </w:r>
          </w:p>
        </w:tc>
      </w:tr>
      <w:tr w:rsidR="0004066A" w:rsidRPr="003D28A0" w14:paraId="7C8B723A" w14:textId="77777777" w:rsidTr="00B95B95">
        <w:trPr>
          <w:cnfStyle w:val="000000100000" w:firstRow="0" w:lastRow="0" w:firstColumn="0" w:lastColumn="0" w:oddVBand="0" w:evenVBand="0" w:oddHBand="1" w:evenHBand="0" w:firstRowFirstColumn="0" w:firstRowLastColumn="0" w:lastRowFirstColumn="0" w:lastRowLastColumn="0"/>
          <w:trHeight w:val="1279"/>
        </w:trPr>
        <w:tc>
          <w:tcPr>
            <w:tcW w:w="1980" w:type="dxa"/>
          </w:tcPr>
          <w:p w14:paraId="6581119B" w14:textId="19E9264F" w:rsidR="0004066A" w:rsidRPr="003D28A0" w:rsidRDefault="0004066A" w:rsidP="0004066A">
            <w:pPr>
              <w:pStyle w:val="Tablas"/>
            </w:pPr>
            <w:r w:rsidRPr="0036317F">
              <w:t>Elicitación de requisitos</w:t>
            </w:r>
          </w:p>
        </w:tc>
        <w:tc>
          <w:tcPr>
            <w:tcW w:w="3969" w:type="dxa"/>
          </w:tcPr>
          <w:p w14:paraId="238D5920" w14:textId="59E34840" w:rsidR="0004066A" w:rsidRPr="003D28A0" w:rsidRDefault="0004066A" w:rsidP="0004066A">
            <w:pPr>
              <w:pStyle w:val="Tablas"/>
              <w:rPr>
                <w:color w:val="1155CC"/>
                <w:u w:val="single"/>
              </w:rPr>
            </w:pPr>
            <w:proofErr w:type="spellStart"/>
            <w:r w:rsidRPr="00A04E82">
              <w:t>Fatto</w:t>
            </w:r>
            <w:proofErr w:type="spellEnd"/>
            <w:r w:rsidRPr="00A04E82">
              <w:t xml:space="preserve"> Consultoría y Sistemas. (2019). </w:t>
            </w:r>
            <w:r w:rsidRPr="0004066A">
              <w:rPr>
                <w:i/>
                <w:iCs/>
              </w:rPr>
              <w:t>Elicitación de requisitos</w:t>
            </w:r>
            <w:r w:rsidRPr="00A04E82">
              <w:t xml:space="preserve"> (video). YouTube. </w:t>
            </w:r>
          </w:p>
        </w:tc>
        <w:tc>
          <w:tcPr>
            <w:tcW w:w="1276" w:type="dxa"/>
          </w:tcPr>
          <w:p w14:paraId="00A0F719" w14:textId="4E43F873" w:rsidR="0004066A" w:rsidRPr="003D28A0" w:rsidRDefault="0004066A" w:rsidP="0004066A">
            <w:pPr>
              <w:pStyle w:val="Tablas"/>
            </w:pPr>
            <w:r w:rsidRPr="009B7FDA">
              <w:t>Video</w:t>
            </w:r>
          </w:p>
        </w:tc>
        <w:tc>
          <w:tcPr>
            <w:tcW w:w="2847" w:type="dxa"/>
          </w:tcPr>
          <w:p w14:paraId="3A341EB9" w14:textId="1EE67190" w:rsidR="0004066A" w:rsidRPr="002C4A83" w:rsidRDefault="00000000" w:rsidP="0004066A">
            <w:pPr>
              <w:pStyle w:val="Tablas"/>
              <w:rPr>
                <w:color w:val="1155CC"/>
                <w:u w:val="single"/>
              </w:rPr>
            </w:pPr>
            <w:hyperlink r:id="rId22" w:history="1">
              <w:r w:rsidR="0004066A" w:rsidRPr="00D2633E">
                <w:rPr>
                  <w:rStyle w:val="Hipervnculo"/>
                </w:rPr>
                <w:t>https://www.youtube.com/watch?v=OqcCdcle_Rs</w:t>
              </w:r>
            </w:hyperlink>
          </w:p>
        </w:tc>
      </w:tr>
      <w:tr w:rsidR="0004066A" w:rsidRPr="003D28A0" w14:paraId="235483D4" w14:textId="77777777" w:rsidTr="00B95B95">
        <w:trPr>
          <w:trHeight w:val="1204"/>
        </w:trPr>
        <w:tc>
          <w:tcPr>
            <w:tcW w:w="1980" w:type="dxa"/>
          </w:tcPr>
          <w:p w14:paraId="0CAA0A44" w14:textId="206F66A3" w:rsidR="0004066A" w:rsidRPr="003D28A0" w:rsidRDefault="0004066A" w:rsidP="0004066A">
            <w:pPr>
              <w:pStyle w:val="Tablas"/>
            </w:pPr>
            <w:r w:rsidRPr="0036317F">
              <w:t>Herramientas de modelado</w:t>
            </w:r>
          </w:p>
        </w:tc>
        <w:tc>
          <w:tcPr>
            <w:tcW w:w="3969" w:type="dxa"/>
          </w:tcPr>
          <w:p w14:paraId="72589B75" w14:textId="7F5793EA" w:rsidR="0004066A" w:rsidRPr="003D28A0" w:rsidRDefault="0004066A" w:rsidP="0004066A">
            <w:pPr>
              <w:pStyle w:val="Tablas"/>
            </w:pPr>
            <w:r w:rsidRPr="00A04E82">
              <w:t xml:space="preserve">UCAM Universidad Católica de Murcia. (2013). </w:t>
            </w:r>
            <w:r w:rsidRPr="0004066A">
              <w:rPr>
                <w:i/>
                <w:iCs/>
              </w:rPr>
              <w:t>Ingeniería del Software II – Introducción al modelado del software</w:t>
            </w:r>
            <w:r w:rsidRPr="00A04E82">
              <w:t xml:space="preserve"> (video). YouTube. </w:t>
            </w:r>
          </w:p>
        </w:tc>
        <w:tc>
          <w:tcPr>
            <w:tcW w:w="1276" w:type="dxa"/>
          </w:tcPr>
          <w:p w14:paraId="4C50BFA7" w14:textId="209F2C92" w:rsidR="0004066A" w:rsidRPr="003D28A0" w:rsidRDefault="0004066A" w:rsidP="0004066A">
            <w:pPr>
              <w:pStyle w:val="Tablas"/>
            </w:pPr>
            <w:r w:rsidRPr="009B7FDA">
              <w:t>Video</w:t>
            </w:r>
          </w:p>
        </w:tc>
        <w:tc>
          <w:tcPr>
            <w:tcW w:w="2847" w:type="dxa"/>
          </w:tcPr>
          <w:p w14:paraId="50D55617" w14:textId="6482239C" w:rsidR="0004066A" w:rsidRPr="002C4A83" w:rsidRDefault="00000000" w:rsidP="0004066A">
            <w:pPr>
              <w:pStyle w:val="Tablas"/>
            </w:pPr>
            <w:hyperlink r:id="rId23" w:history="1">
              <w:r w:rsidR="00F614B0" w:rsidRPr="00F614B0">
                <w:rPr>
                  <w:rStyle w:val="Hipervnculo"/>
                </w:rPr>
                <w:t>https://www.youtube.com/watch?v=jDaEx7OCztY</w:t>
              </w:r>
            </w:hyperlink>
          </w:p>
        </w:tc>
      </w:tr>
    </w:tbl>
    <w:p w14:paraId="49CFF75E" w14:textId="6766371C" w:rsidR="003D28A0" w:rsidRDefault="003D28A0" w:rsidP="003D28A0"/>
    <w:p w14:paraId="575D1206" w14:textId="77777777" w:rsidR="003D28A0" w:rsidRDefault="003D28A0">
      <w:pPr>
        <w:spacing w:line="259" w:lineRule="auto"/>
      </w:pPr>
      <w:r>
        <w:br w:type="page"/>
      </w:r>
    </w:p>
    <w:p w14:paraId="6CE6A847" w14:textId="13CD229D" w:rsidR="00AA4C80" w:rsidRDefault="00AA4C80" w:rsidP="006666F4">
      <w:pPr>
        <w:pStyle w:val="Titulosgenerales"/>
      </w:pPr>
      <w:bookmarkStart w:id="9" w:name="_Toc142483848"/>
      <w:r>
        <w:lastRenderedPageBreak/>
        <w:t>Glosario</w:t>
      </w:r>
      <w:bookmarkEnd w:id="9"/>
    </w:p>
    <w:p w14:paraId="3786263A" w14:textId="77777777" w:rsidR="005C6C6D" w:rsidRDefault="005C6C6D" w:rsidP="00FE3CD1">
      <w:pPr>
        <w:rPr>
          <w:b/>
          <w:bCs/>
        </w:rPr>
      </w:pPr>
    </w:p>
    <w:p w14:paraId="324411F6" w14:textId="0E9CFC42" w:rsidR="00FE3CD1" w:rsidRPr="00FE3CD1" w:rsidRDefault="00FE3CD1" w:rsidP="00FE3CD1">
      <w:pPr>
        <w:rPr>
          <w:b/>
          <w:bCs/>
        </w:rPr>
      </w:pPr>
      <w:r w:rsidRPr="00FE3CD1">
        <w:rPr>
          <w:b/>
          <w:bCs/>
        </w:rPr>
        <w:t xml:space="preserve">Elicitación: </w:t>
      </w:r>
      <w:r w:rsidRPr="00FE3CD1">
        <w:t>término asociado a la psicología que se refiere al traspaso de información de forma fluida de un ser humano a otro por medio del lenguaje.</w:t>
      </w:r>
    </w:p>
    <w:p w14:paraId="2205E725" w14:textId="1CF7CA97" w:rsidR="00FE3CD1" w:rsidRPr="00FE3CD1" w:rsidRDefault="00FE3CD1" w:rsidP="00FE3CD1">
      <w:pPr>
        <w:rPr>
          <w:b/>
          <w:bCs/>
        </w:rPr>
      </w:pPr>
      <w:r w:rsidRPr="00C80B47">
        <w:rPr>
          <w:rStyle w:val="Extranjerismo"/>
          <w:b/>
          <w:bCs/>
          <w:lang w:val="es-CO"/>
        </w:rPr>
        <w:t xml:space="preserve">Full </w:t>
      </w:r>
      <w:proofErr w:type="spellStart"/>
      <w:r w:rsidRPr="00C80B47">
        <w:rPr>
          <w:rStyle w:val="Extranjerismo"/>
          <w:b/>
          <w:bCs/>
          <w:lang w:val="es-CO"/>
        </w:rPr>
        <w:t>stack</w:t>
      </w:r>
      <w:proofErr w:type="spellEnd"/>
      <w:r w:rsidRPr="00C80B47">
        <w:rPr>
          <w:b/>
          <w:bCs/>
        </w:rPr>
        <w:t>:</w:t>
      </w:r>
      <w:r w:rsidRPr="00FE3CD1">
        <w:rPr>
          <w:b/>
          <w:bCs/>
        </w:rPr>
        <w:t xml:space="preserve"> </w:t>
      </w:r>
      <w:r w:rsidRPr="00FE3CD1">
        <w:t xml:space="preserve">persona responsable de la creación y el mantenimiento de una aplicación web. Por este motivo, es importante que el </w:t>
      </w:r>
      <w:r w:rsidRPr="00C80B47">
        <w:rPr>
          <w:rStyle w:val="Extranjerismo"/>
          <w:lang w:val="es-CO"/>
        </w:rPr>
        <w:t xml:space="preserve">Full </w:t>
      </w:r>
      <w:proofErr w:type="spellStart"/>
      <w:r w:rsidRPr="00C80B47">
        <w:rPr>
          <w:rStyle w:val="Extranjerismo"/>
          <w:lang w:val="es-CO"/>
        </w:rPr>
        <w:t>stack</w:t>
      </w:r>
      <w:proofErr w:type="spellEnd"/>
      <w:r w:rsidRPr="00FE3CD1">
        <w:t xml:space="preserve"> tenga conocimientos de desarrollo </w:t>
      </w:r>
      <w:r w:rsidRPr="00C80B47">
        <w:rPr>
          <w:rStyle w:val="Extranjerismo"/>
          <w:lang w:val="es-CO"/>
        </w:rPr>
        <w:t>Front-</w:t>
      </w:r>
      <w:proofErr w:type="spellStart"/>
      <w:r w:rsidRPr="00C80B47">
        <w:rPr>
          <w:rStyle w:val="Extranjerismo"/>
          <w:lang w:val="es-CO"/>
        </w:rPr>
        <w:t>End</w:t>
      </w:r>
      <w:proofErr w:type="spellEnd"/>
      <w:r w:rsidRPr="00C80B47">
        <w:rPr>
          <w:rStyle w:val="Extranjerismo"/>
          <w:lang w:val="es-CO"/>
        </w:rPr>
        <w:t xml:space="preserve"> </w:t>
      </w:r>
      <w:r w:rsidRPr="00C80B47">
        <w:t>y</w:t>
      </w:r>
      <w:r w:rsidRPr="00C80B47">
        <w:rPr>
          <w:rStyle w:val="Extranjerismo"/>
          <w:lang w:val="es-CO"/>
        </w:rPr>
        <w:t xml:space="preserve"> Back-</w:t>
      </w:r>
      <w:proofErr w:type="spellStart"/>
      <w:r w:rsidRPr="00C80B47">
        <w:rPr>
          <w:rStyle w:val="Extranjerismo"/>
          <w:lang w:val="es-CO"/>
        </w:rPr>
        <w:t>End</w:t>
      </w:r>
      <w:proofErr w:type="spellEnd"/>
      <w:r w:rsidRPr="00C80B47">
        <w:t>.</w:t>
      </w:r>
    </w:p>
    <w:p w14:paraId="3FB5AC1D" w14:textId="57812A71" w:rsidR="004D2A56" w:rsidRDefault="00FE3CD1" w:rsidP="00FE3CD1">
      <w:proofErr w:type="spellStart"/>
      <w:r w:rsidRPr="00C80B47">
        <w:rPr>
          <w:rStyle w:val="Extranjerismo"/>
          <w:b/>
          <w:bCs/>
          <w:lang w:val="es-CO"/>
        </w:rPr>
        <w:t>Stakeholder</w:t>
      </w:r>
      <w:proofErr w:type="spellEnd"/>
      <w:r w:rsidRPr="00F77B49">
        <w:rPr>
          <w:b/>
          <w:bCs/>
        </w:rPr>
        <w:t>:</w:t>
      </w:r>
      <w:r w:rsidRPr="00FE3CD1">
        <w:rPr>
          <w:b/>
          <w:bCs/>
        </w:rPr>
        <w:t xml:space="preserve"> </w:t>
      </w:r>
      <w:r w:rsidRPr="00FE3CD1">
        <w:t xml:space="preserve">aquellos individuos o grupos que tienen interés e impacto en una organización y en los resultados de sus acciones. Algunos de los ejemplos más comunes de </w:t>
      </w:r>
      <w:proofErr w:type="spellStart"/>
      <w:r w:rsidRPr="00C80B47">
        <w:rPr>
          <w:rStyle w:val="Extranjerismo"/>
          <w:lang w:val="es-CO"/>
        </w:rPr>
        <w:t>stakeholders</w:t>
      </w:r>
      <w:proofErr w:type="spellEnd"/>
      <w:r w:rsidRPr="00FE3CD1">
        <w:t xml:space="preserve"> son los empleados, los accionistas, los clientes.</w:t>
      </w:r>
    </w:p>
    <w:p w14:paraId="160BAA0A" w14:textId="5886FC00" w:rsidR="003D28A0" w:rsidRDefault="003D28A0">
      <w:pPr>
        <w:spacing w:line="259" w:lineRule="auto"/>
      </w:pPr>
      <w:r>
        <w:br w:type="page"/>
      </w:r>
    </w:p>
    <w:p w14:paraId="3C2893B7" w14:textId="6CAE16C3" w:rsidR="00AA4C80" w:rsidRDefault="00AA4C80" w:rsidP="006666F4">
      <w:pPr>
        <w:pStyle w:val="Titulosgenerales"/>
      </w:pPr>
      <w:bookmarkStart w:id="10" w:name="_Toc142483849"/>
      <w:r>
        <w:lastRenderedPageBreak/>
        <w:t>Referencias bibliográficas</w:t>
      </w:r>
      <w:bookmarkEnd w:id="10"/>
    </w:p>
    <w:p w14:paraId="03E31B93" w14:textId="50C72F37" w:rsidR="00E275E8" w:rsidRDefault="00E275E8" w:rsidP="00E275E8">
      <w:proofErr w:type="spellStart"/>
      <w:r w:rsidRPr="00C80B47">
        <w:t>Aigneren</w:t>
      </w:r>
      <w:proofErr w:type="spellEnd"/>
      <w:r w:rsidRPr="00C80B47">
        <w:t>,</w:t>
      </w:r>
      <w:r>
        <w:t xml:space="preserve"> M. (2009). La técnica de recolección de información mediante grupos focales. </w:t>
      </w:r>
      <w:r w:rsidRPr="007A7A4D">
        <w:rPr>
          <w:i/>
          <w:iCs/>
        </w:rPr>
        <w:t>La Sociología En Sus Escenario</w:t>
      </w:r>
      <w:r>
        <w:t xml:space="preserve">s, (6). </w:t>
      </w:r>
      <w:hyperlink r:id="rId24" w:history="1">
        <w:r w:rsidRPr="00E275E8">
          <w:rPr>
            <w:rStyle w:val="Hipervnculo"/>
          </w:rPr>
          <w:t>https://revistas.udea.edu.co/index.php/ceo/article/view/1611</w:t>
        </w:r>
      </w:hyperlink>
    </w:p>
    <w:p w14:paraId="3AA57FD7" w14:textId="2FCD7E82" w:rsidR="00E275E8" w:rsidRPr="0076066C" w:rsidRDefault="00E275E8" w:rsidP="00E275E8">
      <w:pPr>
        <w:rPr>
          <w:lang w:val="en-US"/>
        </w:rPr>
      </w:pPr>
      <w:r>
        <w:t xml:space="preserve">López Álvarez, D. M. (2020). Método para el desarrollo de software seguro basado en la ingeniería de software y ciberseguridad. </w:t>
      </w:r>
      <w:r w:rsidRPr="007A7A4D">
        <w:rPr>
          <w:i/>
          <w:iCs/>
          <w:lang w:val="en-US"/>
        </w:rPr>
        <w:t>INNOVA Research Journal</w:t>
      </w:r>
      <w:r w:rsidRPr="0076066C">
        <w:rPr>
          <w:lang w:val="en-US"/>
        </w:rPr>
        <w:t xml:space="preserve">, 5(3.1), 263-280. </w:t>
      </w:r>
      <w:hyperlink r:id="rId25" w:history="1">
        <w:r w:rsidR="007C65E7" w:rsidRPr="007C65E7">
          <w:rPr>
            <w:rStyle w:val="Hipervnculo"/>
            <w:lang w:val="en-US"/>
          </w:rPr>
          <w:t>https://revistas.uide.edu.ec/index.php/innova/article/view/1440</w:t>
        </w:r>
      </w:hyperlink>
    </w:p>
    <w:p w14:paraId="6DAC3A43" w14:textId="7A261FBD" w:rsidR="0028027A" w:rsidRPr="00E275E8" w:rsidRDefault="00E275E8" w:rsidP="00E275E8">
      <w:pPr>
        <w:rPr>
          <w:lang w:val="en-US"/>
        </w:rPr>
      </w:pPr>
      <w:r w:rsidRPr="00E275E8">
        <w:rPr>
          <w:lang w:val="en-US"/>
        </w:rPr>
        <w:t xml:space="preserve">R. H. Thayer. (1997). </w:t>
      </w:r>
      <w:r w:rsidRPr="007A7A4D">
        <w:rPr>
          <w:i/>
          <w:iCs/>
          <w:lang w:val="en-US"/>
        </w:rPr>
        <w:t>Software Requirements Engineering</w:t>
      </w:r>
      <w:r w:rsidRPr="00E275E8">
        <w:rPr>
          <w:lang w:val="en-US"/>
        </w:rPr>
        <w:t>. Wiley-IEEE Computer Society Press.</w:t>
      </w:r>
    </w:p>
    <w:p w14:paraId="28157B52" w14:textId="55D9206F" w:rsidR="003D28A0" w:rsidRPr="00E275E8" w:rsidRDefault="003D28A0">
      <w:pPr>
        <w:spacing w:line="259" w:lineRule="auto"/>
        <w:rPr>
          <w:lang w:val="en-US"/>
        </w:rPr>
      </w:pPr>
      <w:r w:rsidRPr="00E275E8">
        <w:rPr>
          <w:lang w:val="en-US"/>
        </w:rPr>
        <w:br w:type="page"/>
      </w:r>
    </w:p>
    <w:p w14:paraId="38481424" w14:textId="342BA4F9" w:rsidR="00AA4C80" w:rsidRDefault="00AA4C80" w:rsidP="006666F4">
      <w:pPr>
        <w:pStyle w:val="Titulosgenerales"/>
      </w:pPr>
      <w:bookmarkStart w:id="11" w:name="_Toc142483850"/>
      <w:r>
        <w:lastRenderedPageBreak/>
        <w:t>Créditos</w:t>
      </w:r>
      <w:bookmarkEnd w:id="11"/>
    </w:p>
    <w:p w14:paraId="5950B3F4" w14:textId="5D9CA0CD" w:rsidR="006666F4" w:rsidRDefault="00E275E8">
      <w:pPr>
        <w:spacing w:after="160" w:line="259" w:lineRule="auto"/>
        <w:ind w:firstLine="0"/>
      </w:pPr>
      <w:r w:rsidRPr="00767A1D">
        <w:t xml:space="preserve">Elaborado por </w:t>
      </w:r>
      <w:r w:rsidRPr="00714529">
        <w:t xml:space="preserve">Innovative </w:t>
      </w:r>
      <w:proofErr w:type="spellStart"/>
      <w:r w:rsidRPr="00714529">
        <w:t>Education</w:t>
      </w:r>
      <w:proofErr w:type="spellEnd"/>
    </w:p>
    <w:p w14:paraId="5CD1BCA3" w14:textId="6BEE2CE9" w:rsidR="00E275E8" w:rsidRDefault="00E275E8" w:rsidP="00E275E8">
      <w:pPr>
        <w:spacing w:after="160" w:line="259" w:lineRule="auto"/>
        <w:ind w:firstLine="0"/>
        <w:jc w:val="center"/>
      </w:pPr>
      <w:r w:rsidRPr="00E275E8">
        <w:rPr>
          <w:noProof/>
        </w:rPr>
        <w:drawing>
          <wp:inline distT="0" distB="0" distL="0" distR="0" wp14:anchorId="2B3DE7AC" wp14:editId="3BBD54C3">
            <wp:extent cx="6332220" cy="3249295"/>
            <wp:effectExtent l="0" t="0" r="0" b="8255"/>
            <wp:docPr id="4" name="Imagen 4" descr="Elaborado por Innovative Education, licencia Creative Commons CC BY-NC-SA (Reconocimiento - No Comercial - Compartir Ig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Elaborado por Innovative Education, licencia Creative Commons CC BY-NC-SA (Reconocimiento - No Comercial - Compartir Igual)"/>
                    <pic:cNvPicPr/>
                  </pic:nvPicPr>
                  <pic:blipFill>
                    <a:blip r:embed="rId26"/>
                    <a:stretch>
                      <a:fillRect/>
                    </a:stretch>
                  </pic:blipFill>
                  <pic:spPr>
                    <a:xfrm>
                      <a:off x="0" y="0"/>
                      <a:ext cx="6332220" cy="3249295"/>
                    </a:xfrm>
                    <a:prstGeom prst="rect">
                      <a:avLst/>
                    </a:prstGeom>
                  </pic:spPr>
                </pic:pic>
              </a:graphicData>
            </a:graphic>
          </wp:inline>
        </w:drawing>
      </w:r>
    </w:p>
    <w:sectPr w:rsidR="00E275E8" w:rsidSect="00E82DE3">
      <w:headerReference w:type="default" r:id="rId27"/>
      <w:footerReference w:type="default" r:id="rId28"/>
      <w:footerReference w:type="first" r:id="rId29"/>
      <w:pgSz w:w="12240" w:h="15840"/>
      <w:pgMar w:top="1701" w:right="1134" w:bottom="1134" w:left="1134" w:header="680"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20A99" w14:textId="77777777" w:rsidR="00036A11" w:rsidRDefault="00036A11" w:rsidP="00BF2980">
      <w:pPr>
        <w:spacing w:after="0" w:line="240" w:lineRule="auto"/>
      </w:pPr>
      <w:r>
        <w:separator/>
      </w:r>
    </w:p>
  </w:endnote>
  <w:endnote w:type="continuationSeparator" w:id="0">
    <w:p w14:paraId="73383070" w14:textId="77777777" w:rsidR="00036A11" w:rsidRDefault="00036A11" w:rsidP="00BF29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Cuerpo en alfa">
    <w:altName w:val="Times New Roman"/>
    <w:charset w:val="00"/>
    <w:family w:val="roman"/>
    <w:pitch w:val="default"/>
  </w:font>
  <w:font w:name="Roboto">
    <w:charset w:val="00"/>
    <w:family w:val="auto"/>
    <w:pitch w:val="variable"/>
    <w:sig w:usb0="E0000AFF" w:usb1="5000217F" w:usb2="00000021"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88AC3" w14:textId="2E901D8D" w:rsidR="00013F81" w:rsidRPr="00BD50A4" w:rsidRDefault="00E82DE3" w:rsidP="00B40282">
    <w:pPr>
      <w:pStyle w:val="Piedepgina"/>
      <w:rPr>
        <w:sz w:val="20"/>
        <w:szCs w:val="20"/>
      </w:rPr>
    </w:pPr>
    <w:r>
      <w:rPr>
        <w:noProof/>
      </w:rPr>
      <w:drawing>
        <wp:anchor distT="0" distB="0" distL="114300" distR="114300" simplePos="0" relativeHeight="251666432" behindDoc="1" locked="0" layoutInCell="1" allowOverlap="1" wp14:anchorId="65F4C3C8" wp14:editId="5CCCDCEA">
          <wp:simplePos x="0" y="0"/>
          <wp:positionH relativeFrom="page">
            <wp:posOffset>0</wp:posOffset>
          </wp:positionH>
          <wp:positionV relativeFrom="paragraph">
            <wp:posOffset>-18111</wp:posOffset>
          </wp:positionV>
          <wp:extent cx="7773035" cy="676910"/>
          <wp:effectExtent l="0" t="0" r="0" b="8890"/>
          <wp:wrapNone/>
          <wp:docPr id="15" name="Imagen 15" descr="Imagen decorativa">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magen decorativa">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3035" cy="676910"/>
                  </a:xfrm>
                  <a:prstGeom prst="rect">
                    <a:avLst/>
                  </a:prstGeom>
                  <a:noFill/>
                </pic:spPr>
              </pic:pic>
            </a:graphicData>
          </a:graphic>
          <wp14:sizeRelH relativeFrom="page">
            <wp14:pctWidth>0</wp14:pctWidth>
          </wp14:sizeRelH>
          <wp14:sizeRelV relativeFrom="page">
            <wp14:pctHeight>0</wp14:pctHeight>
          </wp14:sizeRelV>
        </wp:anchor>
      </w:drawing>
    </w:r>
    <w:r w:rsidR="00EC1C6B">
      <w:rPr>
        <w:noProof/>
      </w:rPr>
      <mc:AlternateContent>
        <mc:Choice Requires="wps">
          <w:drawing>
            <wp:anchor distT="0" distB="0" distL="114300" distR="114300" simplePos="0" relativeHeight="251662336" behindDoc="0" locked="0" layoutInCell="1" allowOverlap="1" wp14:anchorId="52E06593" wp14:editId="798D05CA">
              <wp:simplePos x="0" y="0"/>
              <wp:positionH relativeFrom="rightMargin">
                <wp:posOffset>-302149</wp:posOffset>
              </wp:positionH>
              <wp:positionV relativeFrom="bottomMargin">
                <wp:posOffset>119988</wp:posOffset>
              </wp:positionV>
              <wp:extent cx="819785" cy="381000"/>
              <wp:effectExtent l="0" t="0" r="0" b="0"/>
              <wp:wrapNone/>
              <wp:docPr id="29" name="Rectángulo 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819785" cy="38100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5A5A7AD" w14:textId="77777777" w:rsidR="00013F81" w:rsidRPr="00325772" w:rsidRDefault="00013F81">
                          <w:pPr>
                            <w:pBdr>
                              <w:top w:val="single" w:sz="4" w:space="1" w:color="7F7F7F" w:themeColor="background1" w:themeShade="7F"/>
                            </w:pBdr>
                            <w:jc w:val="center"/>
                            <w:rPr>
                              <w:color w:val="auto"/>
                            </w:rPr>
                          </w:pPr>
                          <w:r w:rsidRPr="00325772">
                            <w:rPr>
                              <w:color w:val="auto"/>
                            </w:rPr>
                            <w:fldChar w:fldCharType="begin"/>
                          </w:r>
                          <w:r w:rsidRPr="00325772">
                            <w:rPr>
                              <w:color w:val="auto"/>
                            </w:rPr>
                            <w:instrText>PAGE   \* MERGEFORMAT</w:instrText>
                          </w:r>
                          <w:r w:rsidRPr="00325772">
                            <w:rPr>
                              <w:color w:val="auto"/>
                            </w:rPr>
                            <w:fldChar w:fldCharType="separate"/>
                          </w:r>
                          <w:r w:rsidRPr="00325772">
                            <w:rPr>
                              <w:color w:val="auto"/>
                              <w:lang w:val="es-ES"/>
                            </w:rPr>
                            <w:t>2</w:t>
                          </w:r>
                          <w:r w:rsidRPr="00325772">
                            <w:rPr>
                              <w:color w:val="auto"/>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52E06593" id="Rectángulo 29" o:spid="_x0000_s1026" alt="&quot;&quot;" style="position:absolute;left:0;text-align:left;margin-left:-23.8pt;margin-top:9.45pt;width:64.55pt;height:30pt;rotation:180;flip:x;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" filled="f" fillcolor="#c0504d" stroked="f" strokecolor="#5c83b4" strokeweight="2.25pt">
              <v:textbox inset=",0,,0">
                <w:txbxContent>
                  <w:p w14:paraId="05A5A7AD" w14:textId="77777777" w:rsidR="00013F81" w:rsidRPr="00325772" w:rsidRDefault="00013F81">
                    <w:pPr>
                      <w:pBdr>
                        <w:top w:val="single" w:sz="4" w:space="1" w:color="7F7F7F" w:themeColor="background1" w:themeShade="7F"/>
                      </w:pBdr>
                      <w:jc w:val="center"/>
                      <w:rPr>
                        <w:color w:val="auto"/>
                      </w:rPr>
                    </w:pPr>
                    <w:r w:rsidRPr="00325772">
                      <w:rPr>
                        <w:color w:val="auto"/>
                      </w:rPr>
                      <w:fldChar w:fldCharType="begin"/>
                    </w:r>
                    <w:r w:rsidRPr="00325772">
                      <w:rPr>
                        <w:color w:val="auto"/>
                      </w:rPr>
                      <w:instrText>PAGE   \* MERGEFORMAT</w:instrText>
                    </w:r>
                    <w:r w:rsidRPr="00325772">
                      <w:rPr>
                        <w:color w:val="auto"/>
                      </w:rPr>
                      <w:fldChar w:fldCharType="separate"/>
                    </w:r>
                    <w:r w:rsidRPr="00325772">
                      <w:rPr>
                        <w:color w:val="auto"/>
                        <w:lang w:val="es-ES"/>
                      </w:rPr>
                      <w:t>2</w:t>
                    </w:r>
                    <w:r w:rsidRPr="00325772">
                      <w:rPr>
                        <w:color w:val="auto"/>
                      </w:rPr>
                      <w:fldChar w:fldCharType="end"/>
                    </w:r>
                  </w:p>
                </w:txbxContent>
              </v:textbox>
              <w10:wrap anchorx="margin" anchory="margin"/>
            </v:rect>
          </w:pict>
        </mc:Fallback>
      </mc:AlternateContent>
    </w:r>
    <w:sdt>
      <w:sdtPr>
        <w:id w:val="987902243"/>
        <w:docPartObj>
          <w:docPartGallery w:val="Page Numbers (Bottom of Page)"/>
          <w:docPartUnique/>
        </w:docPartObj>
      </w:sdtPr>
      <w:sdtContent/>
    </w:sdt>
    <w:r w:rsidR="00013F81">
      <w:tab/>
      <w:t xml:space="preserve"> </w:t>
    </w:r>
  </w:p>
  <w:p w14:paraId="56F4C02D" w14:textId="4B1638DC" w:rsidR="00013F81" w:rsidRDefault="00013F81" w:rsidP="00FB2DAB">
    <w:pPr>
      <w:pStyle w:val="Piedepgina"/>
      <w:tabs>
        <w:tab w:val="clear" w:pos="4419"/>
        <w:tab w:val="clear" w:pos="8838"/>
        <w:tab w:val="left" w:pos="3488"/>
      </w:tabs>
      <w:ind w:left="-1134"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15641" w14:textId="39D8512A" w:rsidR="00013F81" w:rsidRPr="00BD50A4" w:rsidRDefault="003A6188" w:rsidP="003A6188">
    <w:pPr>
      <w:pStyle w:val="Piedepgina"/>
      <w:ind w:left="-1134" w:firstLine="0"/>
      <w:rPr>
        <w:sz w:val="20"/>
        <w:szCs w:val="20"/>
      </w:rPr>
    </w:pPr>
    <w:r>
      <w:rPr>
        <w:noProof/>
      </w:rPr>
      <w:drawing>
        <wp:anchor distT="0" distB="0" distL="114300" distR="114300" simplePos="0" relativeHeight="251668480" behindDoc="1" locked="0" layoutInCell="1" allowOverlap="1" wp14:anchorId="3AAE8416" wp14:editId="0FE06F34">
          <wp:simplePos x="0" y="0"/>
          <wp:positionH relativeFrom="page">
            <wp:align>left</wp:align>
          </wp:positionH>
          <wp:positionV relativeFrom="paragraph">
            <wp:posOffset>-200715</wp:posOffset>
          </wp:positionV>
          <wp:extent cx="7773035" cy="676910"/>
          <wp:effectExtent l="0" t="0" r="0" b="8890"/>
          <wp:wrapNone/>
          <wp:docPr id="16" name="Imagen 16" descr="Imagen decorativa">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magen decorativa">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3035" cy="67691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F0396" w14:textId="77777777" w:rsidR="00036A11" w:rsidRDefault="00036A11" w:rsidP="00BF2980">
      <w:pPr>
        <w:spacing w:after="0" w:line="240" w:lineRule="auto"/>
      </w:pPr>
      <w:r>
        <w:separator/>
      </w:r>
    </w:p>
  </w:footnote>
  <w:footnote w:type="continuationSeparator" w:id="0">
    <w:p w14:paraId="1466643E" w14:textId="77777777" w:rsidR="00036A11" w:rsidRDefault="00036A11" w:rsidP="00BF29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3EB1C" w14:textId="24B145B5" w:rsidR="00013F81" w:rsidRDefault="00013F81">
    <w:pPr>
      <w:pStyle w:val="Encabezado"/>
    </w:pPr>
    <w:r w:rsidRPr="00B314C6">
      <w:rPr>
        <w:noProof/>
      </w:rPr>
      <w:drawing>
        <wp:anchor distT="0" distB="0" distL="114300" distR="114300" simplePos="0" relativeHeight="251664384" behindDoc="0" locked="0" layoutInCell="1" allowOverlap="1" wp14:anchorId="5035A4E4" wp14:editId="4013CC5F">
          <wp:simplePos x="0" y="0"/>
          <wp:positionH relativeFrom="margin">
            <wp:posOffset>5981700</wp:posOffset>
          </wp:positionH>
          <wp:positionV relativeFrom="paragraph">
            <wp:posOffset>-229235</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r w:rsidRPr="00BF2980">
      <w:rPr>
        <w:noProof/>
      </w:rPr>
      <mc:AlternateContent>
        <mc:Choice Requires="wps">
          <w:drawing>
            <wp:anchor distT="0" distB="0" distL="114300" distR="114300" simplePos="0" relativeHeight="251657216" behindDoc="0" locked="0" layoutInCell="1" allowOverlap="1" wp14:anchorId="5BA9691F" wp14:editId="76C3F0CF">
              <wp:simplePos x="0" y="0"/>
              <wp:positionH relativeFrom="page">
                <wp:align>right</wp:align>
              </wp:positionH>
              <wp:positionV relativeFrom="paragraph">
                <wp:posOffset>-449580</wp:posOffset>
              </wp:positionV>
              <wp:extent cx="7772400" cy="895350"/>
              <wp:effectExtent l="0" t="0" r="0" b="0"/>
              <wp:wrapNone/>
              <wp:docPr id="1" name="Rectángulo 1" descr="Imagen decorativa">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8953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16D800" id="Rectángulo 1" o:spid="_x0000_s1026" alt="Imagen decorativa" style="position:absolute;margin-left:560.8pt;margin-top:-35.4pt;width:612pt;height:70.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" filled="f" stroked="f" strokeweight="1pt">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1A6FB14"/>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95B26538"/>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D3D2A4B6"/>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EBAEFD16"/>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CA20A5BA"/>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8685C84"/>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8BA3C"/>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3203B8"/>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6A673A"/>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1D501DC"/>
    <w:multiLevelType w:val="multilevel"/>
    <w:tmpl w:val="080A001D"/>
    <w:styleLink w:val="Listaactual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1A4508"/>
    <w:multiLevelType w:val="hybridMultilevel"/>
    <w:tmpl w:val="26F872AC"/>
    <w:lvl w:ilvl="0" w:tplc="240A0017">
      <w:start w:val="1"/>
      <w:numFmt w:val="lowerLetter"/>
      <w:lvlText w:val="%1)"/>
      <w:lvlJc w:val="left"/>
      <w:pPr>
        <w:ind w:left="720" w:hanging="360"/>
      </w:pPr>
      <w:rPr>
        <w:rFonts w:hint="default"/>
        <w:b/>
        <w:bCs/>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FA36B26"/>
    <w:multiLevelType w:val="hybridMultilevel"/>
    <w:tmpl w:val="F3A0D50E"/>
    <w:lvl w:ilvl="0" w:tplc="38EE953A">
      <w:start w:val="1"/>
      <w:numFmt w:val="decimal"/>
      <w:lvlText w:val="%1."/>
      <w:lvlJc w:val="left"/>
      <w:pPr>
        <w:ind w:left="720" w:hanging="360"/>
      </w:pPr>
      <w:rPr>
        <w:b/>
        <w:bCs/>
        <w:sz w:val="24"/>
        <w:szCs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20464C1E"/>
    <w:multiLevelType w:val="hybridMultilevel"/>
    <w:tmpl w:val="E34469FC"/>
    <w:lvl w:ilvl="0" w:tplc="61D45A12">
      <w:start w:val="1"/>
      <w:numFmt w:val="low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21FF5F76"/>
    <w:multiLevelType w:val="hybridMultilevel"/>
    <w:tmpl w:val="03E0FE0A"/>
    <w:lvl w:ilvl="0" w:tplc="240A0017">
      <w:start w:val="1"/>
      <w:numFmt w:val="lowerLetter"/>
      <w:lvlText w:val="%1)"/>
      <w:lvlJc w:val="left"/>
      <w:pPr>
        <w:ind w:left="720" w:hanging="360"/>
      </w:pPr>
      <w:rPr>
        <w:rFonts w:hint="default"/>
        <w:b/>
        <w:bCs/>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7412B07"/>
    <w:multiLevelType w:val="hybridMultilevel"/>
    <w:tmpl w:val="D83AC058"/>
    <w:lvl w:ilvl="0" w:tplc="A6DE050C">
      <w:start w:val="1"/>
      <w:numFmt w:val="decimal"/>
      <w:pStyle w:val="Figura"/>
      <w:lvlText w:val="Figura %1."/>
      <w:lvlJc w:val="left"/>
      <w:pPr>
        <w:ind w:left="397" w:hanging="397"/>
      </w:pPr>
      <w:rPr>
        <w:rFonts w:ascii="Arial" w:hAnsi="Arial" w:hint="default"/>
        <w:b/>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2BB624F9"/>
    <w:multiLevelType w:val="multilevel"/>
    <w:tmpl w:val="080A001D"/>
    <w:styleLink w:val="Listaactual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06F4CB4"/>
    <w:multiLevelType w:val="multilevel"/>
    <w:tmpl w:val="D84ED0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8" w15:restartNumberingAfterBreak="0">
    <w:nsid w:val="321C23A5"/>
    <w:multiLevelType w:val="multilevel"/>
    <w:tmpl w:val="399EE148"/>
    <w:styleLink w:val="Estilo1"/>
    <w:lvl w:ilvl="0">
      <w:start w:val="1"/>
      <w:numFmt w:val="decimal"/>
      <w:lvlText w:val="%1"/>
      <w:lvlJc w:val="left"/>
      <w:pPr>
        <w:ind w:left="432" w:hanging="432"/>
      </w:pPr>
      <w:rPr>
        <w:color w:val="262626" w:themeColor="text1" w:themeTint="D9"/>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35DF687E"/>
    <w:multiLevelType w:val="hybridMultilevel"/>
    <w:tmpl w:val="90DA6798"/>
    <w:lvl w:ilvl="0" w:tplc="90849DEC">
      <w:start w:val="1"/>
      <w:numFmt w:val="decimal"/>
      <w:lvlText w:val="%1."/>
      <w:lvlJc w:val="left"/>
      <w:pPr>
        <w:ind w:left="720" w:hanging="360"/>
      </w:pPr>
      <w:rPr>
        <w:rFonts w:hint="default"/>
        <w:b/>
        <w:bCs/>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1" w15:restartNumberingAfterBreak="0">
    <w:nsid w:val="39E37369"/>
    <w:multiLevelType w:val="hybridMultilevel"/>
    <w:tmpl w:val="A91870C0"/>
    <w:lvl w:ilvl="0" w:tplc="FEF21C8A">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577560B9"/>
    <w:multiLevelType w:val="hybridMultilevel"/>
    <w:tmpl w:val="A10E1600"/>
    <w:lvl w:ilvl="0" w:tplc="240A0017">
      <w:start w:val="1"/>
      <w:numFmt w:val="lowerLetter"/>
      <w:lvlText w:val="%1)"/>
      <w:lvlJc w:val="left"/>
      <w:pPr>
        <w:ind w:left="720" w:hanging="360"/>
      </w:pPr>
      <w:rPr>
        <w:rFonts w:hint="default"/>
        <w:b/>
        <w:bCs/>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6CDF6716"/>
    <w:multiLevelType w:val="hybridMultilevel"/>
    <w:tmpl w:val="A43ADEDE"/>
    <w:lvl w:ilvl="0" w:tplc="240A0017">
      <w:start w:val="1"/>
      <w:numFmt w:val="lowerLetter"/>
      <w:lvlText w:val="%1)"/>
      <w:lvlJc w:val="left"/>
      <w:pPr>
        <w:ind w:left="720" w:hanging="360"/>
      </w:pPr>
      <w:rPr>
        <w:rFonts w:hint="default"/>
        <w:b/>
        <w:bCs/>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29C2AA0"/>
    <w:multiLevelType w:val="hybridMultilevel"/>
    <w:tmpl w:val="2BE0BD6E"/>
    <w:lvl w:ilvl="0" w:tplc="D61CA43A">
      <w:start w:val="1"/>
      <w:numFmt w:val="low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7C161D1C"/>
    <w:multiLevelType w:val="multilevel"/>
    <w:tmpl w:val="D312103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31237144">
    <w:abstractNumId w:val="18"/>
  </w:num>
  <w:num w:numId="2" w16cid:durableId="757865110">
    <w:abstractNumId w:val="8"/>
  </w:num>
  <w:num w:numId="3" w16cid:durableId="1691032991">
    <w:abstractNumId w:val="3"/>
  </w:num>
  <w:num w:numId="4" w16cid:durableId="1905800385">
    <w:abstractNumId w:val="2"/>
  </w:num>
  <w:num w:numId="5" w16cid:durableId="1186485948">
    <w:abstractNumId w:val="1"/>
  </w:num>
  <w:num w:numId="6" w16cid:durableId="1688285769">
    <w:abstractNumId w:val="0"/>
  </w:num>
  <w:num w:numId="7" w16cid:durableId="591546722">
    <w:abstractNumId w:val="9"/>
  </w:num>
  <w:num w:numId="8" w16cid:durableId="1476799334">
    <w:abstractNumId w:val="7"/>
  </w:num>
  <w:num w:numId="9" w16cid:durableId="1077440316">
    <w:abstractNumId w:val="6"/>
  </w:num>
  <w:num w:numId="10" w16cid:durableId="556208731">
    <w:abstractNumId w:val="5"/>
  </w:num>
  <w:num w:numId="11" w16cid:durableId="1170103207">
    <w:abstractNumId w:val="4"/>
  </w:num>
  <w:num w:numId="12" w16cid:durableId="803039459">
    <w:abstractNumId w:val="15"/>
  </w:num>
  <w:num w:numId="13" w16cid:durableId="1095204506">
    <w:abstractNumId w:val="16"/>
  </w:num>
  <w:num w:numId="14" w16cid:durableId="57826420">
    <w:abstractNumId w:val="22"/>
  </w:num>
  <w:num w:numId="15" w16cid:durableId="1804155046">
    <w:abstractNumId w:val="10"/>
  </w:num>
  <w:num w:numId="16" w16cid:durableId="506557437">
    <w:abstractNumId w:val="17"/>
  </w:num>
  <w:num w:numId="17" w16cid:durableId="1594972246">
    <w:abstractNumId w:val="20"/>
  </w:num>
  <w:num w:numId="18" w16cid:durableId="587736966">
    <w:abstractNumId w:val="26"/>
  </w:num>
  <w:num w:numId="19" w16cid:durableId="1253004425">
    <w:abstractNumId w:val="23"/>
  </w:num>
  <w:num w:numId="20" w16cid:durableId="1496259129">
    <w:abstractNumId w:val="23"/>
    <w:lvlOverride w:ilvl="0">
      <w:startOverride w:val="1"/>
    </w:lvlOverride>
  </w:num>
  <w:num w:numId="21" w16cid:durableId="1724711092">
    <w:abstractNumId w:val="23"/>
    <w:lvlOverride w:ilvl="0">
      <w:startOverride w:val="1"/>
    </w:lvlOverride>
  </w:num>
  <w:num w:numId="22" w16cid:durableId="1767841156">
    <w:abstractNumId w:val="11"/>
  </w:num>
  <w:num w:numId="23" w16cid:durableId="1457136914">
    <w:abstractNumId w:val="19"/>
  </w:num>
  <w:num w:numId="24" w16cid:durableId="1148471599">
    <w:abstractNumId w:val="14"/>
  </w:num>
  <w:num w:numId="25" w16cid:durableId="490996429">
    <w:abstractNumId w:val="24"/>
  </w:num>
  <w:num w:numId="26" w16cid:durableId="91510568">
    <w:abstractNumId w:val="13"/>
  </w:num>
  <w:num w:numId="27" w16cid:durableId="2105373038">
    <w:abstractNumId w:val="21"/>
  </w:num>
  <w:num w:numId="28" w16cid:durableId="281501669">
    <w:abstractNumId w:val="12"/>
  </w:num>
  <w:num w:numId="29" w16cid:durableId="335157094">
    <w:abstractNumId w:val="2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CC1"/>
    <w:rsid w:val="000044B2"/>
    <w:rsid w:val="00013F81"/>
    <w:rsid w:val="00017ADC"/>
    <w:rsid w:val="00035870"/>
    <w:rsid w:val="00036A11"/>
    <w:rsid w:val="0004066A"/>
    <w:rsid w:val="0004213B"/>
    <w:rsid w:val="000424CC"/>
    <w:rsid w:val="00054507"/>
    <w:rsid w:val="00073205"/>
    <w:rsid w:val="0008221D"/>
    <w:rsid w:val="00091112"/>
    <w:rsid w:val="00093A2C"/>
    <w:rsid w:val="00097C42"/>
    <w:rsid w:val="000B19BE"/>
    <w:rsid w:val="000D00D1"/>
    <w:rsid w:val="00103CF2"/>
    <w:rsid w:val="00122F4A"/>
    <w:rsid w:val="00125807"/>
    <w:rsid w:val="00136C3D"/>
    <w:rsid w:val="001464B6"/>
    <w:rsid w:val="00166DA1"/>
    <w:rsid w:val="00177534"/>
    <w:rsid w:val="00180F12"/>
    <w:rsid w:val="001869A8"/>
    <w:rsid w:val="001A40C3"/>
    <w:rsid w:val="001D2795"/>
    <w:rsid w:val="001D39B6"/>
    <w:rsid w:val="001D6B05"/>
    <w:rsid w:val="001E0489"/>
    <w:rsid w:val="001E68AA"/>
    <w:rsid w:val="001F053A"/>
    <w:rsid w:val="001F205D"/>
    <w:rsid w:val="002034DB"/>
    <w:rsid w:val="00220E8A"/>
    <w:rsid w:val="00225511"/>
    <w:rsid w:val="00230538"/>
    <w:rsid w:val="002365AB"/>
    <w:rsid w:val="002419EC"/>
    <w:rsid w:val="0024663E"/>
    <w:rsid w:val="00255715"/>
    <w:rsid w:val="0028027A"/>
    <w:rsid w:val="002A3C01"/>
    <w:rsid w:val="002B5A76"/>
    <w:rsid w:val="002C0DEC"/>
    <w:rsid w:val="002C234C"/>
    <w:rsid w:val="002C4A83"/>
    <w:rsid w:val="002D2386"/>
    <w:rsid w:val="0031013A"/>
    <w:rsid w:val="00315D5C"/>
    <w:rsid w:val="00325772"/>
    <w:rsid w:val="00330347"/>
    <w:rsid w:val="00331151"/>
    <w:rsid w:val="0033272C"/>
    <w:rsid w:val="0034508F"/>
    <w:rsid w:val="00345722"/>
    <w:rsid w:val="00350AFB"/>
    <w:rsid w:val="00351FAD"/>
    <w:rsid w:val="0035213B"/>
    <w:rsid w:val="00364FC6"/>
    <w:rsid w:val="00390DBD"/>
    <w:rsid w:val="003A6188"/>
    <w:rsid w:val="003C2592"/>
    <w:rsid w:val="003C7023"/>
    <w:rsid w:val="003D17CE"/>
    <w:rsid w:val="003D28A0"/>
    <w:rsid w:val="003D4DA5"/>
    <w:rsid w:val="003D7048"/>
    <w:rsid w:val="003E1C3E"/>
    <w:rsid w:val="003F24DB"/>
    <w:rsid w:val="00403BA8"/>
    <w:rsid w:val="004178B3"/>
    <w:rsid w:val="0042004E"/>
    <w:rsid w:val="00426334"/>
    <w:rsid w:val="00431D5C"/>
    <w:rsid w:val="004378C3"/>
    <w:rsid w:val="00440916"/>
    <w:rsid w:val="00442B0D"/>
    <w:rsid w:val="00454037"/>
    <w:rsid w:val="004578F8"/>
    <w:rsid w:val="0048572F"/>
    <w:rsid w:val="004A570A"/>
    <w:rsid w:val="004B549D"/>
    <w:rsid w:val="004B6688"/>
    <w:rsid w:val="004C095D"/>
    <w:rsid w:val="004D09C4"/>
    <w:rsid w:val="004D2A56"/>
    <w:rsid w:val="004D7683"/>
    <w:rsid w:val="004F4C37"/>
    <w:rsid w:val="00505E81"/>
    <w:rsid w:val="00506195"/>
    <w:rsid w:val="005220A5"/>
    <w:rsid w:val="00525930"/>
    <w:rsid w:val="00551954"/>
    <w:rsid w:val="00573996"/>
    <w:rsid w:val="005830F1"/>
    <w:rsid w:val="005C0929"/>
    <w:rsid w:val="005C3B43"/>
    <w:rsid w:val="005C6C6D"/>
    <w:rsid w:val="005D5B90"/>
    <w:rsid w:val="005E00B6"/>
    <w:rsid w:val="005F3710"/>
    <w:rsid w:val="00605441"/>
    <w:rsid w:val="00607911"/>
    <w:rsid w:val="006235EF"/>
    <w:rsid w:val="0063390D"/>
    <w:rsid w:val="006364E9"/>
    <w:rsid w:val="006432F6"/>
    <w:rsid w:val="00664DDB"/>
    <w:rsid w:val="006666F4"/>
    <w:rsid w:val="0067345C"/>
    <w:rsid w:val="00684C0E"/>
    <w:rsid w:val="006C4B7F"/>
    <w:rsid w:val="006E2873"/>
    <w:rsid w:val="00707960"/>
    <w:rsid w:val="00710896"/>
    <w:rsid w:val="00713CE9"/>
    <w:rsid w:val="00714529"/>
    <w:rsid w:val="007415DB"/>
    <w:rsid w:val="00744E96"/>
    <w:rsid w:val="0076066C"/>
    <w:rsid w:val="007727D1"/>
    <w:rsid w:val="00777C9F"/>
    <w:rsid w:val="00783A7F"/>
    <w:rsid w:val="007A5700"/>
    <w:rsid w:val="007A7A4D"/>
    <w:rsid w:val="007B7CBE"/>
    <w:rsid w:val="007C4292"/>
    <w:rsid w:val="007C65E7"/>
    <w:rsid w:val="007D02F4"/>
    <w:rsid w:val="007D6F09"/>
    <w:rsid w:val="007F006B"/>
    <w:rsid w:val="007F013D"/>
    <w:rsid w:val="007F5007"/>
    <w:rsid w:val="00823606"/>
    <w:rsid w:val="00832454"/>
    <w:rsid w:val="00832A52"/>
    <w:rsid w:val="00834750"/>
    <w:rsid w:val="0085441D"/>
    <w:rsid w:val="008554FA"/>
    <w:rsid w:val="008644F7"/>
    <w:rsid w:val="00872F7C"/>
    <w:rsid w:val="00876E0D"/>
    <w:rsid w:val="00887AE1"/>
    <w:rsid w:val="00891A1E"/>
    <w:rsid w:val="008A4180"/>
    <w:rsid w:val="008A4663"/>
    <w:rsid w:val="008B20F8"/>
    <w:rsid w:val="008B223A"/>
    <w:rsid w:val="008B235F"/>
    <w:rsid w:val="008B48A4"/>
    <w:rsid w:val="008C064C"/>
    <w:rsid w:val="008C1DA3"/>
    <w:rsid w:val="008C23E9"/>
    <w:rsid w:val="008C26DE"/>
    <w:rsid w:val="008C721E"/>
    <w:rsid w:val="008F0E5D"/>
    <w:rsid w:val="00902A3F"/>
    <w:rsid w:val="009047E4"/>
    <w:rsid w:val="00905A54"/>
    <w:rsid w:val="00905FE9"/>
    <w:rsid w:val="00907010"/>
    <w:rsid w:val="00924358"/>
    <w:rsid w:val="00941337"/>
    <w:rsid w:val="0096315B"/>
    <w:rsid w:val="00965A62"/>
    <w:rsid w:val="00970ACB"/>
    <w:rsid w:val="00984C04"/>
    <w:rsid w:val="009A0563"/>
    <w:rsid w:val="009E00D8"/>
    <w:rsid w:val="009E0A0C"/>
    <w:rsid w:val="00A02151"/>
    <w:rsid w:val="00A07059"/>
    <w:rsid w:val="00A16522"/>
    <w:rsid w:val="00A23318"/>
    <w:rsid w:val="00A542FF"/>
    <w:rsid w:val="00A563EB"/>
    <w:rsid w:val="00A5651D"/>
    <w:rsid w:val="00A57651"/>
    <w:rsid w:val="00A61B49"/>
    <w:rsid w:val="00A714AF"/>
    <w:rsid w:val="00A725F9"/>
    <w:rsid w:val="00A760DC"/>
    <w:rsid w:val="00A84B53"/>
    <w:rsid w:val="00A97735"/>
    <w:rsid w:val="00AA4C80"/>
    <w:rsid w:val="00AB3E74"/>
    <w:rsid w:val="00AC4FE9"/>
    <w:rsid w:val="00AD29FB"/>
    <w:rsid w:val="00AE246B"/>
    <w:rsid w:val="00B00AA3"/>
    <w:rsid w:val="00B032A9"/>
    <w:rsid w:val="00B15429"/>
    <w:rsid w:val="00B27584"/>
    <w:rsid w:val="00B31638"/>
    <w:rsid w:val="00B34C5F"/>
    <w:rsid w:val="00B40282"/>
    <w:rsid w:val="00B515F2"/>
    <w:rsid w:val="00B5797C"/>
    <w:rsid w:val="00B66515"/>
    <w:rsid w:val="00B728E1"/>
    <w:rsid w:val="00B72B4D"/>
    <w:rsid w:val="00B92881"/>
    <w:rsid w:val="00B95B95"/>
    <w:rsid w:val="00BD50A4"/>
    <w:rsid w:val="00BD5CDA"/>
    <w:rsid w:val="00BE7302"/>
    <w:rsid w:val="00BF2980"/>
    <w:rsid w:val="00C00C58"/>
    <w:rsid w:val="00C04FC4"/>
    <w:rsid w:val="00C10CD7"/>
    <w:rsid w:val="00C356F2"/>
    <w:rsid w:val="00C42A27"/>
    <w:rsid w:val="00C44FDF"/>
    <w:rsid w:val="00C513E5"/>
    <w:rsid w:val="00C52DF8"/>
    <w:rsid w:val="00C60774"/>
    <w:rsid w:val="00C60B60"/>
    <w:rsid w:val="00C6723D"/>
    <w:rsid w:val="00C80B47"/>
    <w:rsid w:val="00C93602"/>
    <w:rsid w:val="00C951D4"/>
    <w:rsid w:val="00C9795D"/>
    <w:rsid w:val="00CB653F"/>
    <w:rsid w:val="00CC1115"/>
    <w:rsid w:val="00CC1AAB"/>
    <w:rsid w:val="00CD3848"/>
    <w:rsid w:val="00D011BF"/>
    <w:rsid w:val="00D12013"/>
    <w:rsid w:val="00D16151"/>
    <w:rsid w:val="00D4038B"/>
    <w:rsid w:val="00D61B06"/>
    <w:rsid w:val="00D666D1"/>
    <w:rsid w:val="00D973ED"/>
    <w:rsid w:val="00DB2967"/>
    <w:rsid w:val="00DD06D6"/>
    <w:rsid w:val="00DD4286"/>
    <w:rsid w:val="00DD58DB"/>
    <w:rsid w:val="00DE10BA"/>
    <w:rsid w:val="00DF209C"/>
    <w:rsid w:val="00DF45EF"/>
    <w:rsid w:val="00E018DE"/>
    <w:rsid w:val="00E16D0E"/>
    <w:rsid w:val="00E275E8"/>
    <w:rsid w:val="00E30A8B"/>
    <w:rsid w:val="00E32D52"/>
    <w:rsid w:val="00E44CC0"/>
    <w:rsid w:val="00E6450E"/>
    <w:rsid w:val="00E6771D"/>
    <w:rsid w:val="00E7510C"/>
    <w:rsid w:val="00E8047E"/>
    <w:rsid w:val="00E82DE3"/>
    <w:rsid w:val="00E97A11"/>
    <w:rsid w:val="00EC1C6B"/>
    <w:rsid w:val="00EC7250"/>
    <w:rsid w:val="00ED0808"/>
    <w:rsid w:val="00EE0A05"/>
    <w:rsid w:val="00EE3906"/>
    <w:rsid w:val="00EF693F"/>
    <w:rsid w:val="00F04F2A"/>
    <w:rsid w:val="00F0508C"/>
    <w:rsid w:val="00F17A44"/>
    <w:rsid w:val="00F270F3"/>
    <w:rsid w:val="00F36CEA"/>
    <w:rsid w:val="00F614B0"/>
    <w:rsid w:val="00F66F12"/>
    <w:rsid w:val="00F73061"/>
    <w:rsid w:val="00F73107"/>
    <w:rsid w:val="00F75055"/>
    <w:rsid w:val="00F77B49"/>
    <w:rsid w:val="00FA5AD1"/>
    <w:rsid w:val="00FA6D4D"/>
    <w:rsid w:val="00FB2DAB"/>
    <w:rsid w:val="00FD6CC1"/>
    <w:rsid w:val="00FE3CD1"/>
    <w:rsid w:val="00FE574A"/>
    <w:rsid w:val="00FE5FA6"/>
    <w:rsid w:val="00FE6D17"/>
    <w:rsid w:val="00FE7F4B"/>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C871B3"/>
  <w15:chartTrackingRefBased/>
  <w15:docId w15:val="{20C05298-4FD8-4779-9CE6-D2A162130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E81"/>
    <w:pPr>
      <w:spacing w:before="160" w:after="120" w:line="360" w:lineRule="auto"/>
      <w:ind w:firstLine="709"/>
    </w:pPr>
    <w:rPr>
      <w:rFonts w:ascii="Arial" w:hAnsi="Arial"/>
      <w:color w:val="000000" w:themeColor="text1"/>
      <w:sz w:val="24"/>
    </w:rPr>
  </w:style>
  <w:style w:type="paragraph" w:styleId="Ttulo1">
    <w:name w:val="heading 1"/>
    <w:basedOn w:val="Normal"/>
    <w:next w:val="Normal"/>
    <w:link w:val="Ttulo1Car"/>
    <w:autoRedefine/>
    <w:uiPriority w:val="9"/>
    <w:qFormat/>
    <w:rsid w:val="006666F4"/>
    <w:pPr>
      <w:numPr>
        <w:numId w:val="18"/>
      </w:numPr>
      <w:shd w:val="clear" w:color="auto" w:fill="FFFFFF"/>
      <w:spacing w:before="360" w:after="240"/>
      <w:contextualSpacing/>
      <w:outlineLvl w:val="0"/>
    </w:pPr>
    <w:rPr>
      <w:rFonts w:eastAsia="Times New Roman" w:cs="Times New Roman (Títulos en alf"/>
      <w:b/>
      <w:szCs w:val="32"/>
      <w:lang w:val="es-419" w:eastAsia="es-CO"/>
    </w:rPr>
  </w:style>
  <w:style w:type="paragraph" w:styleId="Ttulo2">
    <w:name w:val="heading 2"/>
    <w:basedOn w:val="Normal"/>
    <w:next w:val="Normal"/>
    <w:link w:val="Ttulo2Car"/>
    <w:autoRedefine/>
    <w:uiPriority w:val="9"/>
    <w:unhideWhenUsed/>
    <w:qFormat/>
    <w:rsid w:val="00A16522"/>
    <w:pPr>
      <w:keepNext/>
      <w:keepLines/>
      <w:numPr>
        <w:ilvl w:val="1"/>
        <w:numId w:val="18"/>
      </w:numPr>
      <w:spacing w:before="360" w:after="0" w:line="480" w:lineRule="auto"/>
      <w:ind w:left="567" w:hanging="567"/>
      <w:outlineLvl w:val="1"/>
    </w:pPr>
    <w:rPr>
      <w:rFonts w:eastAsiaTheme="majorEastAsia" w:cstheme="majorBidi"/>
      <w:b/>
      <w:color w:val="3B3838" w:themeColor="background2" w:themeShade="40"/>
      <w:szCs w:val="26"/>
      <w:lang w:val="es-419" w:eastAsia="es-CO"/>
    </w:rPr>
  </w:style>
  <w:style w:type="paragraph" w:styleId="Ttulo3">
    <w:name w:val="heading 3"/>
    <w:basedOn w:val="Normal"/>
    <w:next w:val="Normal"/>
    <w:link w:val="Ttulo3Car"/>
    <w:autoRedefine/>
    <w:uiPriority w:val="9"/>
    <w:unhideWhenUsed/>
    <w:qFormat/>
    <w:rsid w:val="00E6771D"/>
    <w:pPr>
      <w:keepNext/>
      <w:keepLines/>
      <w:numPr>
        <w:ilvl w:val="2"/>
        <w:numId w:val="18"/>
      </w:numPr>
      <w:spacing w:before="360" w:after="0"/>
      <w:ind w:left="567" w:hanging="567"/>
      <w:outlineLvl w:val="2"/>
    </w:pPr>
    <w:rPr>
      <w:rFonts w:eastAsiaTheme="majorEastAsia" w:cstheme="majorBidi"/>
      <w:b/>
      <w:i/>
      <w:iCs/>
      <w:color w:val="3B3838" w:themeColor="background2" w:themeShade="40"/>
      <w:szCs w:val="24"/>
      <w:lang w:val="es-419" w:eastAsia="es-CO"/>
    </w:rPr>
  </w:style>
  <w:style w:type="paragraph" w:styleId="Ttulo4">
    <w:name w:val="heading 4"/>
    <w:basedOn w:val="Normal"/>
    <w:next w:val="Normal"/>
    <w:link w:val="Ttulo4Car"/>
    <w:uiPriority w:val="9"/>
    <w:semiHidden/>
    <w:unhideWhenUsed/>
    <w:rsid w:val="00BF2980"/>
    <w:pPr>
      <w:keepNext/>
      <w:keepLines/>
      <w:numPr>
        <w:ilvl w:val="3"/>
        <w:numId w:val="16"/>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autoRedefine/>
    <w:uiPriority w:val="9"/>
    <w:semiHidden/>
    <w:unhideWhenUsed/>
    <w:rsid w:val="00924358"/>
    <w:pPr>
      <w:keepNext/>
      <w:keepLines/>
      <w:numPr>
        <w:ilvl w:val="4"/>
        <w:numId w:val="16"/>
      </w:numPr>
      <w:spacing w:before="40" w:after="0"/>
      <w:outlineLvl w:val="4"/>
    </w:pPr>
    <w:rPr>
      <w:rFonts w:eastAsiaTheme="majorEastAsia" w:cstheme="majorBidi"/>
    </w:rPr>
  </w:style>
  <w:style w:type="paragraph" w:styleId="Ttulo6">
    <w:name w:val="heading 6"/>
    <w:basedOn w:val="Normal"/>
    <w:next w:val="Normal"/>
    <w:link w:val="Ttulo6Car"/>
    <w:uiPriority w:val="9"/>
    <w:semiHidden/>
    <w:unhideWhenUsed/>
    <w:qFormat/>
    <w:rsid w:val="00BF2980"/>
    <w:pPr>
      <w:keepNext/>
      <w:keepLines/>
      <w:numPr>
        <w:ilvl w:val="5"/>
        <w:numId w:val="16"/>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BF2980"/>
    <w:pPr>
      <w:keepNext/>
      <w:keepLines/>
      <w:numPr>
        <w:ilvl w:val="6"/>
        <w:numId w:val="16"/>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BF2980"/>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F2980"/>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E6771D"/>
    <w:rPr>
      <w:rFonts w:ascii="Arial" w:eastAsiaTheme="majorEastAsia" w:hAnsi="Arial" w:cstheme="majorBidi"/>
      <w:b/>
      <w:i/>
      <w:iCs/>
      <w:color w:val="3B3838" w:themeColor="background2" w:themeShade="40"/>
      <w:sz w:val="24"/>
      <w:szCs w:val="24"/>
      <w:lang w:val="es-419" w:eastAsia="es-CO"/>
    </w:rPr>
  </w:style>
  <w:style w:type="character" w:customStyle="1" w:styleId="Ttulo2Car">
    <w:name w:val="Título 2 Car"/>
    <w:basedOn w:val="Fuentedeprrafopredeter"/>
    <w:link w:val="Ttulo2"/>
    <w:uiPriority w:val="9"/>
    <w:rsid w:val="00A16522"/>
    <w:rPr>
      <w:rFonts w:ascii="Arial" w:eastAsiaTheme="majorEastAsia" w:hAnsi="Arial" w:cstheme="majorBidi"/>
      <w:b/>
      <w:color w:val="3B3838" w:themeColor="background2" w:themeShade="40"/>
      <w:sz w:val="24"/>
      <w:szCs w:val="26"/>
      <w:lang w:val="es-419" w:eastAsia="es-CO"/>
    </w:rPr>
  </w:style>
  <w:style w:type="paragraph" w:styleId="Subttulo">
    <w:name w:val="Subtitle"/>
    <w:basedOn w:val="Normal"/>
    <w:next w:val="Normal"/>
    <w:link w:val="SubttuloCar"/>
    <w:uiPriority w:val="11"/>
    <w:rsid w:val="00941337"/>
    <w:pPr>
      <w:numPr>
        <w:ilvl w:val="1"/>
      </w:numPr>
      <w:ind w:firstLine="709"/>
    </w:pPr>
    <w:rPr>
      <w:rFonts w:eastAsiaTheme="minorEastAsia" w:cs="Times New Roman (Cuerpo en alfa"/>
      <w:color w:val="404040" w:themeColor="text1" w:themeTint="BF"/>
      <w:spacing w:val="10"/>
    </w:rPr>
  </w:style>
  <w:style w:type="character" w:customStyle="1" w:styleId="SubttuloCar">
    <w:name w:val="Subtítulo Car"/>
    <w:basedOn w:val="Fuentedeprrafopredeter"/>
    <w:link w:val="Subttulo"/>
    <w:uiPriority w:val="11"/>
    <w:rsid w:val="00941337"/>
    <w:rPr>
      <w:rFonts w:ascii="Arial" w:eastAsiaTheme="minorEastAsia" w:hAnsi="Arial" w:cs="Times New Roman (Cuerpo en alfa"/>
      <w:color w:val="404040" w:themeColor="text1" w:themeTint="BF"/>
      <w:spacing w:val="10"/>
      <w:sz w:val="24"/>
    </w:rPr>
  </w:style>
  <w:style w:type="character" w:styleId="nfasis">
    <w:name w:val="Emphasis"/>
    <w:basedOn w:val="Fuentedeprrafopredeter"/>
    <w:uiPriority w:val="20"/>
    <w:qFormat/>
    <w:rsid w:val="00924358"/>
    <w:rPr>
      <w:rFonts w:ascii="Roboto" w:hAnsi="Roboto"/>
      <w:i/>
      <w:iCs/>
      <w:color w:val="3B3838" w:themeColor="background2" w:themeShade="40"/>
    </w:rPr>
  </w:style>
  <w:style w:type="character" w:styleId="nfasissutil">
    <w:name w:val="Subtle Emphasis"/>
    <w:basedOn w:val="Fuentedeprrafopredeter"/>
    <w:uiPriority w:val="19"/>
    <w:rsid w:val="00924358"/>
    <w:rPr>
      <w:rFonts w:ascii="Roboto" w:hAnsi="Roboto"/>
      <w:i/>
      <w:iCs/>
      <w:color w:val="404040" w:themeColor="text1" w:themeTint="BF"/>
    </w:rPr>
  </w:style>
  <w:style w:type="paragraph" w:styleId="Cita">
    <w:name w:val="Quote"/>
    <w:basedOn w:val="Normal"/>
    <w:next w:val="Normal"/>
    <w:link w:val="CitaCar"/>
    <w:uiPriority w:val="29"/>
    <w:qFormat/>
    <w:rsid w:val="00924358"/>
    <w:pPr>
      <w:spacing w:before="200"/>
      <w:ind w:left="864" w:right="864"/>
      <w:jc w:val="center"/>
    </w:pPr>
    <w:rPr>
      <w:i/>
      <w:iCs/>
    </w:rPr>
  </w:style>
  <w:style w:type="character" w:customStyle="1" w:styleId="CitaCar">
    <w:name w:val="Cita Car"/>
    <w:basedOn w:val="Fuentedeprrafopredeter"/>
    <w:link w:val="Cita"/>
    <w:uiPriority w:val="29"/>
    <w:rsid w:val="00924358"/>
    <w:rPr>
      <w:rFonts w:ascii="Roboto" w:hAnsi="Roboto"/>
      <w:i/>
      <w:iCs/>
      <w:color w:val="262626" w:themeColor="text1" w:themeTint="D9"/>
      <w:sz w:val="24"/>
    </w:rPr>
  </w:style>
  <w:style w:type="paragraph" w:styleId="Prrafodelista">
    <w:name w:val="List Paragraph"/>
    <w:aliases w:val="Parrafo de lista"/>
    <w:basedOn w:val="Normal"/>
    <w:link w:val="PrrafodelistaCar"/>
    <w:uiPriority w:val="34"/>
    <w:qFormat/>
    <w:rsid w:val="00C60B60"/>
    <w:pPr>
      <w:spacing w:before="240"/>
      <w:ind w:firstLine="0"/>
      <w:contextualSpacing/>
    </w:pPr>
    <w:rPr>
      <w:lang w:val="en-US"/>
    </w:rPr>
  </w:style>
  <w:style w:type="character" w:customStyle="1" w:styleId="Ttulo5Car">
    <w:name w:val="Título 5 Car"/>
    <w:basedOn w:val="Fuentedeprrafopredeter"/>
    <w:link w:val="Ttulo5"/>
    <w:uiPriority w:val="9"/>
    <w:semiHidden/>
    <w:rsid w:val="00924358"/>
    <w:rPr>
      <w:rFonts w:ascii="Arial" w:eastAsiaTheme="majorEastAsia" w:hAnsi="Arial" w:cstheme="majorBidi"/>
      <w:color w:val="000000" w:themeColor="text1"/>
      <w:sz w:val="24"/>
    </w:rPr>
  </w:style>
  <w:style w:type="numbering" w:customStyle="1" w:styleId="Estilo1">
    <w:name w:val="Estilo1"/>
    <w:uiPriority w:val="99"/>
    <w:rsid w:val="00BF2980"/>
    <w:pPr>
      <w:numPr>
        <w:numId w:val="1"/>
      </w:numPr>
    </w:pPr>
  </w:style>
  <w:style w:type="character" w:customStyle="1" w:styleId="Ttulo1Car">
    <w:name w:val="Título 1 Car"/>
    <w:basedOn w:val="Fuentedeprrafopredeter"/>
    <w:link w:val="Ttulo1"/>
    <w:uiPriority w:val="9"/>
    <w:rsid w:val="006666F4"/>
    <w:rPr>
      <w:rFonts w:ascii="Arial" w:eastAsia="Times New Roman" w:hAnsi="Arial" w:cs="Times New Roman (Títulos en alf"/>
      <w:b/>
      <w:color w:val="000000" w:themeColor="text1"/>
      <w:sz w:val="24"/>
      <w:szCs w:val="32"/>
      <w:shd w:val="clear" w:color="auto" w:fill="FFFFFF"/>
      <w:lang w:val="es-419" w:eastAsia="es-CO"/>
    </w:rPr>
  </w:style>
  <w:style w:type="character" w:customStyle="1" w:styleId="Ttulo4Car">
    <w:name w:val="Título 4 Car"/>
    <w:basedOn w:val="Fuentedeprrafopredeter"/>
    <w:link w:val="Ttulo4"/>
    <w:uiPriority w:val="9"/>
    <w:semiHidden/>
    <w:rsid w:val="00BF2980"/>
    <w:rPr>
      <w:rFonts w:asciiTheme="majorHAnsi" w:eastAsiaTheme="majorEastAsia" w:hAnsiTheme="majorHAnsi" w:cstheme="majorBidi"/>
      <w:i/>
      <w:iCs/>
      <w:color w:val="2F5496" w:themeColor="accent1" w:themeShade="BF"/>
      <w:sz w:val="24"/>
    </w:rPr>
  </w:style>
  <w:style w:type="character" w:customStyle="1" w:styleId="Ttulo6Car">
    <w:name w:val="Título 6 Car"/>
    <w:basedOn w:val="Fuentedeprrafopredeter"/>
    <w:link w:val="Ttulo6"/>
    <w:uiPriority w:val="9"/>
    <w:semiHidden/>
    <w:rsid w:val="00BF2980"/>
    <w:rPr>
      <w:rFonts w:asciiTheme="majorHAnsi" w:eastAsiaTheme="majorEastAsia" w:hAnsiTheme="majorHAnsi" w:cstheme="majorBidi"/>
      <w:color w:val="1F3763" w:themeColor="accent1" w:themeShade="7F"/>
      <w:sz w:val="24"/>
    </w:rPr>
  </w:style>
  <w:style w:type="character" w:customStyle="1" w:styleId="Ttulo7Car">
    <w:name w:val="Título 7 Car"/>
    <w:basedOn w:val="Fuentedeprrafopredeter"/>
    <w:link w:val="Ttulo7"/>
    <w:uiPriority w:val="9"/>
    <w:semiHidden/>
    <w:rsid w:val="00BF2980"/>
    <w:rPr>
      <w:rFonts w:asciiTheme="majorHAnsi" w:eastAsiaTheme="majorEastAsia" w:hAnsiTheme="majorHAnsi" w:cstheme="majorBidi"/>
      <w:i/>
      <w:iCs/>
      <w:color w:val="1F3763" w:themeColor="accent1" w:themeShade="7F"/>
      <w:sz w:val="24"/>
    </w:rPr>
  </w:style>
  <w:style w:type="character" w:customStyle="1" w:styleId="Ttulo8Car">
    <w:name w:val="Título 8 Car"/>
    <w:basedOn w:val="Fuentedeprrafopredeter"/>
    <w:link w:val="Ttulo8"/>
    <w:uiPriority w:val="9"/>
    <w:semiHidden/>
    <w:rsid w:val="00BF298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BF2980"/>
    <w:rPr>
      <w:rFonts w:asciiTheme="majorHAnsi" w:eastAsiaTheme="majorEastAsia" w:hAnsiTheme="majorHAnsi" w:cstheme="majorBidi"/>
      <w:i/>
      <w:iCs/>
      <w:color w:val="272727" w:themeColor="text1" w:themeTint="D8"/>
      <w:sz w:val="21"/>
      <w:szCs w:val="21"/>
    </w:rPr>
  </w:style>
  <w:style w:type="character" w:styleId="nfasisintenso">
    <w:name w:val="Intense Emphasis"/>
    <w:basedOn w:val="Fuentedeprrafopredeter"/>
    <w:uiPriority w:val="21"/>
    <w:rsid w:val="00BF2980"/>
    <w:rPr>
      <w:i/>
      <w:iCs/>
      <w:color w:val="0070C0"/>
    </w:rPr>
  </w:style>
  <w:style w:type="paragraph" w:styleId="Citadestacada">
    <w:name w:val="Intense Quote"/>
    <w:aliases w:val="Guion de video"/>
    <w:basedOn w:val="Normal"/>
    <w:next w:val="Normal"/>
    <w:link w:val="CitadestacadaCar"/>
    <w:uiPriority w:val="30"/>
    <w:rsid w:val="00607911"/>
    <w:pPr>
      <w:pBdr>
        <w:top w:val="single" w:sz="4" w:space="10" w:color="4472C4" w:themeColor="accent1"/>
        <w:bottom w:val="single" w:sz="4" w:space="10" w:color="4472C4" w:themeColor="accent1"/>
      </w:pBdr>
      <w:spacing w:before="360" w:after="360"/>
      <w:ind w:left="864" w:right="864"/>
    </w:pPr>
    <w:rPr>
      <w:iCs/>
      <w:color w:val="262626" w:themeColor="text1" w:themeTint="D9"/>
    </w:rPr>
  </w:style>
  <w:style w:type="character" w:customStyle="1" w:styleId="CitadestacadaCar">
    <w:name w:val="Cita destacada Car"/>
    <w:aliases w:val="Guion de video Car"/>
    <w:basedOn w:val="Fuentedeprrafopredeter"/>
    <w:link w:val="Citadestacada"/>
    <w:uiPriority w:val="30"/>
    <w:rsid w:val="00607911"/>
    <w:rPr>
      <w:rFonts w:ascii="Arial" w:hAnsi="Arial"/>
      <w:iCs/>
      <w:color w:val="262626" w:themeColor="text1" w:themeTint="D9"/>
      <w:sz w:val="24"/>
    </w:rPr>
  </w:style>
  <w:style w:type="paragraph" w:styleId="Encabezado">
    <w:name w:val="header"/>
    <w:basedOn w:val="Normal"/>
    <w:link w:val="EncabezadoCar"/>
    <w:uiPriority w:val="99"/>
    <w:unhideWhenUsed/>
    <w:rsid w:val="00BF29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F2980"/>
    <w:rPr>
      <w:rFonts w:ascii="Roboto" w:hAnsi="Roboto"/>
      <w:color w:val="262626" w:themeColor="text1" w:themeTint="D9"/>
      <w:sz w:val="24"/>
    </w:rPr>
  </w:style>
  <w:style w:type="paragraph" w:styleId="Piedepgina">
    <w:name w:val="footer"/>
    <w:basedOn w:val="Normal"/>
    <w:link w:val="PiedepginaCar"/>
    <w:uiPriority w:val="99"/>
    <w:unhideWhenUsed/>
    <w:rsid w:val="00BF29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F2980"/>
    <w:rPr>
      <w:rFonts w:ascii="Roboto" w:hAnsi="Roboto"/>
      <w:color w:val="262626" w:themeColor="text1" w:themeTint="D9"/>
      <w:sz w:val="24"/>
    </w:rPr>
  </w:style>
  <w:style w:type="character" w:styleId="Textodelmarcadordeposicin">
    <w:name w:val="Placeholder Text"/>
    <w:basedOn w:val="Fuentedeprrafopredeter"/>
    <w:uiPriority w:val="99"/>
    <w:semiHidden/>
    <w:rsid w:val="00442B0D"/>
    <w:rPr>
      <w:color w:val="808080"/>
    </w:rPr>
  </w:style>
  <w:style w:type="character" w:customStyle="1" w:styleId="Estilo2">
    <w:name w:val="Estilo2"/>
    <w:basedOn w:val="Fuentedeprrafopredeter"/>
    <w:uiPriority w:val="1"/>
    <w:rsid w:val="002D2386"/>
    <w:rPr>
      <w:rFonts w:ascii="Roboto" w:hAnsi="Roboto"/>
    </w:rPr>
  </w:style>
  <w:style w:type="paragraph" w:styleId="TtuloTDC">
    <w:name w:val="TOC Heading"/>
    <w:basedOn w:val="Ttulo1"/>
    <w:next w:val="Normal"/>
    <w:uiPriority w:val="39"/>
    <w:unhideWhenUsed/>
    <w:qFormat/>
    <w:rsid w:val="0085441D"/>
    <w:pPr>
      <w:numPr>
        <w:numId w:val="0"/>
      </w:numPr>
      <w:spacing w:line="259" w:lineRule="auto"/>
      <w:outlineLvl w:val="9"/>
    </w:pPr>
    <w:rPr>
      <w:b w:val="0"/>
      <w:sz w:val="32"/>
    </w:rPr>
  </w:style>
  <w:style w:type="paragraph" w:styleId="Textodeglobo">
    <w:name w:val="Balloon Text"/>
    <w:basedOn w:val="Normal"/>
    <w:link w:val="TextodegloboCar"/>
    <w:uiPriority w:val="99"/>
    <w:semiHidden/>
    <w:unhideWhenUsed/>
    <w:rsid w:val="00FD6CC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D6CC1"/>
    <w:rPr>
      <w:rFonts w:ascii="Segoe UI" w:hAnsi="Segoe UI" w:cs="Segoe UI"/>
      <w:color w:val="262626" w:themeColor="text1" w:themeTint="D9"/>
      <w:sz w:val="18"/>
      <w:szCs w:val="18"/>
    </w:rPr>
  </w:style>
  <w:style w:type="paragraph" w:styleId="TDC1">
    <w:name w:val="toc 1"/>
    <w:basedOn w:val="Normal"/>
    <w:next w:val="Normal"/>
    <w:autoRedefine/>
    <w:uiPriority w:val="39"/>
    <w:unhideWhenUsed/>
    <w:rsid w:val="00FD6CC1"/>
    <w:pPr>
      <w:spacing w:after="100"/>
    </w:pPr>
  </w:style>
  <w:style w:type="character" w:styleId="Hipervnculo">
    <w:name w:val="Hyperlink"/>
    <w:basedOn w:val="Fuentedeprrafopredeter"/>
    <w:uiPriority w:val="99"/>
    <w:unhideWhenUsed/>
    <w:rsid w:val="00FD6CC1"/>
    <w:rPr>
      <w:color w:val="0563C1" w:themeColor="hyperlink"/>
      <w:u w:val="single"/>
    </w:rPr>
  </w:style>
  <w:style w:type="character" w:customStyle="1" w:styleId="EstiloCentrado">
    <w:name w:val="Estilo Centrado"/>
    <w:basedOn w:val="Hipervnculo"/>
    <w:uiPriority w:val="1"/>
    <w:rsid w:val="00FD6CC1"/>
    <w:rPr>
      <w:noProof/>
      <w:color w:val="0563C1" w:themeColor="hyperlink"/>
      <w:u w:val="single"/>
    </w:rPr>
  </w:style>
  <w:style w:type="paragraph" w:styleId="Descripcin">
    <w:name w:val="caption"/>
    <w:basedOn w:val="Normal"/>
    <w:next w:val="Normal"/>
    <w:uiPriority w:val="35"/>
    <w:unhideWhenUsed/>
    <w:qFormat/>
    <w:rsid w:val="0085441D"/>
    <w:pPr>
      <w:spacing w:after="200" w:line="240" w:lineRule="auto"/>
    </w:pPr>
    <w:rPr>
      <w:i/>
      <w:iCs/>
      <w:color w:val="44546A" w:themeColor="text2"/>
      <w:sz w:val="18"/>
      <w:szCs w:val="18"/>
    </w:rPr>
  </w:style>
  <w:style w:type="paragraph" w:customStyle="1" w:styleId="Titulosgenerales">
    <w:name w:val="Titulos generales"/>
    <w:basedOn w:val="Ttulo1"/>
    <w:qFormat/>
    <w:rsid w:val="00C60B60"/>
    <w:pPr>
      <w:pageBreakBefore/>
      <w:numPr>
        <w:numId w:val="0"/>
      </w:numPr>
    </w:pPr>
  </w:style>
  <w:style w:type="paragraph" w:styleId="TDC2">
    <w:name w:val="toc 2"/>
    <w:basedOn w:val="Normal"/>
    <w:next w:val="Normal"/>
    <w:autoRedefine/>
    <w:uiPriority w:val="39"/>
    <w:unhideWhenUsed/>
    <w:rsid w:val="00EE3906"/>
    <w:pPr>
      <w:spacing w:after="100"/>
      <w:ind w:left="240"/>
    </w:pPr>
  </w:style>
  <w:style w:type="table" w:styleId="Tablaconcuadrcula3-nfasis6">
    <w:name w:val="Grid Table 3 Accent 6"/>
    <w:basedOn w:val="Tablanormal"/>
    <w:uiPriority w:val="48"/>
    <w:rsid w:val="00C10CD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concuadrcula3-nfasis2">
    <w:name w:val="Grid Table 3 Accent 2"/>
    <w:basedOn w:val="Tablanormal"/>
    <w:uiPriority w:val="48"/>
    <w:rsid w:val="00C10CD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lista6concolores-nfasis4">
    <w:name w:val="List Table 6 Colorful Accent 4"/>
    <w:basedOn w:val="Tablanormal"/>
    <w:uiPriority w:val="51"/>
    <w:rsid w:val="00C10CD7"/>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6concolores-nfasis6">
    <w:name w:val="List Table 6 Colorful Accent 6"/>
    <w:basedOn w:val="Tablanormal"/>
    <w:uiPriority w:val="51"/>
    <w:rsid w:val="00C10CD7"/>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6concolores-nfasis2">
    <w:name w:val="List Table 6 Colorful Accent 2"/>
    <w:basedOn w:val="Tablanormal"/>
    <w:uiPriority w:val="51"/>
    <w:rsid w:val="00C10CD7"/>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2">
    <w:name w:val="Grid Table 4 Accent 2"/>
    <w:basedOn w:val="Tablanormal"/>
    <w:uiPriority w:val="49"/>
    <w:rsid w:val="00C10CD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Mencinsinresolver">
    <w:name w:val="Unresolved Mention"/>
    <w:basedOn w:val="Fuentedeprrafopredeter"/>
    <w:uiPriority w:val="99"/>
    <w:semiHidden/>
    <w:unhideWhenUsed/>
    <w:rsid w:val="00345722"/>
    <w:rPr>
      <w:color w:val="605E5C"/>
      <w:shd w:val="clear" w:color="auto" w:fill="E1DFDD"/>
    </w:rPr>
  </w:style>
  <w:style w:type="table" w:styleId="Tablaconcuadrcula">
    <w:name w:val="Table Grid"/>
    <w:basedOn w:val="Tablanormal"/>
    <w:uiPriority w:val="39"/>
    <w:rsid w:val="00EE0A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FE5FA6"/>
    <w:rPr>
      <w:color w:val="954F72" w:themeColor="followedHyperlink"/>
      <w:u w:val="single"/>
    </w:rPr>
  </w:style>
  <w:style w:type="paragraph" w:styleId="Textocomentario">
    <w:name w:val="annotation text"/>
    <w:basedOn w:val="Normal"/>
    <w:link w:val="TextocomentarioCar"/>
    <w:uiPriority w:val="99"/>
    <w:semiHidden/>
    <w:unhideWhenUsed/>
    <w:rsid w:val="004578F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578F8"/>
    <w:rPr>
      <w:rFonts w:ascii="Roboto" w:hAnsi="Roboto"/>
      <w:color w:val="000000" w:themeColor="text1"/>
      <w:sz w:val="20"/>
      <w:szCs w:val="20"/>
    </w:rPr>
  </w:style>
  <w:style w:type="paragraph" w:styleId="Asuntodelcomentario">
    <w:name w:val="annotation subject"/>
    <w:basedOn w:val="Textocomentario"/>
    <w:next w:val="Textocomentario"/>
    <w:link w:val="AsuntodelcomentarioCar"/>
    <w:uiPriority w:val="99"/>
    <w:semiHidden/>
    <w:unhideWhenUsed/>
    <w:rsid w:val="004578F8"/>
    <w:rPr>
      <w:b/>
      <w:bCs/>
    </w:rPr>
  </w:style>
  <w:style w:type="character" w:customStyle="1" w:styleId="AsuntodelcomentarioCar">
    <w:name w:val="Asunto del comentario Car"/>
    <w:basedOn w:val="TextocomentarioCar"/>
    <w:link w:val="Asuntodelcomentario"/>
    <w:uiPriority w:val="99"/>
    <w:semiHidden/>
    <w:rsid w:val="004578F8"/>
    <w:rPr>
      <w:rFonts w:ascii="Roboto" w:hAnsi="Roboto"/>
      <w:b/>
      <w:bCs/>
      <w:color w:val="000000" w:themeColor="text1"/>
      <w:sz w:val="20"/>
      <w:szCs w:val="20"/>
    </w:rPr>
  </w:style>
  <w:style w:type="paragraph" w:styleId="Bibliografa">
    <w:name w:val="Bibliography"/>
    <w:basedOn w:val="Normal"/>
    <w:next w:val="Normal"/>
    <w:uiPriority w:val="37"/>
    <w:semiHidden/>
    <w:unhideWhenUsed/>
    <w:rsid w:val="004578F8"/>
  </w:style>
  <w:style w:type="paragraph" w:styleId="Cierre">
    <w:name w:val="Closing"/>
    <w:basedOn w:val="Normal"/>
    <w:link w:val="CierreCar"/>
    <w:uiPriority w:val="99"/>
    <w:semiHidden/>
    <w:unhideWhenUsed/>
    <w:rsid w:val="004578F8"/>
    <w:pPr>
      <w:spacing w:after="0" w:line="240" w:lineRule="auto"/>
      <w:ind w:left="4252"/>
    </w:pPr>
  </w:style>
  <w:style w:type="character" w:customStyle="1" w:styleId="CierreCar">
    <w:name w:val="Cierre Car"/>
    <w:basedOn w:val="Fuentedeprrafopredeter"/>
    <w:link w:val="Cierre"/>
    <w:uiPriority w:val="99"/>
    <w:semiHidden/>
    <w:rsid w:val="004578F8"/>
    <w:rPr>
      <w:rFonts w:ascii="Roboto" w:hAnsi="Roboto"/>
      <w:color w:val="000000" w:themeColor="text1"/>
      <w:sz w:val="24"/>
    </w:rPr>
  </w:style>
  <w:style w:type="paragraph" w:styleId="Continuarlista">
    <w:name w:val="List Continue"/>
    <w:basedOn w:val="Normal"/>
    <w:uiPriority w:val="99"/>
    <w:semiHidden/>
    <w:unhideWhenUsed/>
    <w:rsid w:val="004578F8"/>
    <w:pPr>
      <w:ind w:left="283"/>
      <w:contextualSpacing/>
    </w:pPr>
  </w:style>
  <w:style w:type="paragraph" w:styleId="Continuarlista2">
    <w:name w:val="List Continue 2"/>
    <w:basedOn w:val="Normal"/>
    <w:uiPriority w:val="99"/>
    <w:semiHidden/>
    <w:unhideWhenUsed/>
    <w:rsid w:val="004578F8"/>
    <w:pPr>
      <w:ind w:left="566"/>
      <w:contextualSpacing/>
    </w:pPr>
  </w:style>
  <w:style w:type="paragraph" w:styleId="Continuarlista3">
    <w:name w:val="List Continue 3"/>
    <w:basedOn w:val="Normal"/>
    <w:uiPriority w:val="99"/>
    <w:semiHidden/>
    <w:unhideWhenUsed/>
    <w:rsid w:val="004578F8"/>
    <w:pPr>
      <w:ind w:left="849"/>
      <w:contextualSpacing/>
    </w:pPr>
  </w:style>
  <w:style w:type="paragraph" w:styleId="Continuarlista4">
    <w:name w:val="List Continue 4"/>
    <w:basedOn w:val="Normal"/>
    <w:uiPriority w:val="99"/>
    <w:semiHidden/>
    <w:unhideWhenUsed/>
    <w:rsid w:val="004578F8"/>
    <w:pPr>
      <w:ind w:left="1132"/>
      <w:contextualSpacing/>
    </w:pPr>
  </w:style>
  <w:style w:type="paragraph" w:styleId="Continuarlista5">
    <w:name w:val="List Continue 5"/>
    <w:basedOn w:val="Normal"/>
    <w:uiPriority w:val="99"/>
    <w:semiHidden/>
    <w:unhideWhenUsed/>
    <w:rsid w:val="004578F8"/>
    <w:pPr>
      <w:ind w:left="1415"/>
      <w:contextualSpacing/>
    </w:pPr>
  </w:style>
  <w:style w:type="paragraph" w:styleId="DireccinHTML">
    <w:name w:val="HTML Address"/>
    <w:basedOn w:val="Normal"/>
    <w:link w:val="DireccinHTMLCar"/>
    <w:uiPriority w:val="99"/>
    <w:semiHidden/>
    <w:unhideWhenUsed/>
    <w:rsid w:val="004578F8"/>
    <w:pPr>
      <w:spacing w:after="0" w:line="240" w:lineRule="auto"/>
    </w:pPr>
    <w:rPr>
      <w:i/>
      <w:iCs/>
    </w:rPr>
  </w:style>
  <w:style w:type="character" w:customStyle="1" w:styleId="DireccinHTMLCar">
    <w:name w:val="Dirección HTML Car"/>
    <w:basedOn w:val="Fuentedeprrafopredeter"/>
    <w:link w:val="DireccinHTML"/>
    <w:uiPriority w:val="99"/>
    <w:semiHidden/>
    <w:rsid w:val="004578F8"/>
    <w:rPr>
      <w:rFonts w:ascii="Roboto" w:hAnsi="Roboto"/>
      <w:i/>
      <w:iCs/>
      <w:color w:val="000000" w:themeColor="text1"/>
      <w:sz w:val="24"/>
    </w:rPr>
  </w:style>
  <w:style w:type="paragraph" w:styleId="Direccinsobre">
    <w:name w:val="envelope address"/>
    <w:basedOn w:val="Normal"/>
    <w:uiPriority w:val="99"/>
    <w:semiHidden/>
    <w:unhideWhenUsed/>
    <w:rsid w:val="004578F8"/>
    <w:pPr>
      <w:framePr w:w="7920" w:h="1980" w:hRule="exact" w:hSpace="141" w:wrap="auto" w:hAnchor="page" w:xAlign="center" w:yAlign="bottom"/>
      <w:spacing w:after="0" w:line="240" w:lineRule="auto"/>
      <w:ind w:left="2880"/>
    </w:pPr>
    <w:rPr>
      <w:rFonts w:asciiTheme="majorHAnsi" w:eastAsiaTheme="majorEastAsia" w:hAnsiTheme="majorHAnsi" w:cstheme="majorBidi"/>
      <w:szCs w:val="24"/>
    </w:rPr>
  </w:style>
  <w:style w:type="paragraph" w:styleId="Encabezadodelista">
    <w:name w:val="toa heading"/>
    <w:basedOn w:val="Normal"/>
    <w:next w:val="Normal"/>
    <w:uiPriority w:val="99"/>
    <w:semiHidden/>
    <w:unhideWhenUsed/>
    <w:rsid w:val="004578F8"/>
    <w:pPr>
      <w:spacing w:before="120"/>
    </w:pPr>
    <w:rPr>
      <w:rFonts w:asciiTheme="majorHAnsi" w:eastAsiaTheme="majorEastAsia" w:hAnsiTheme="majorHAnsi" w:cstheme="majorBidi"/>
      <w:b/>
      <w:bCs/>
      <w:szCs w:val="24"/>
    </w:rPr>
  </w:style>
  <w:style w:type="paragraph" w:styleId="Encabezadodemensaje">
    <w:name w:val="Message Header"/>
    <w:basedOn w:val="Normal"/>
    <w:link w:val="EncabezadodemensajeCar"/>
    <w:uiPriority w:val="99"/>
    <w:semiHidden/>
    <w:unhideWhenUsed/>
    <w:rsid w:val="004578F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EncabezadodemensajeCar">
    <w:name w:val="Encabezado de mensaje Car"/>
    <w:basedOn w:val="Fuentedeprrafopredeter"/>
    <w:link w:val="Encabezadodemensaje"/>
    <w:uiPriority w:val="99"/>
    <w:semiHidden/>
    <w:rsid w:val="004578F8"/>
    <w:rPr>
      <w:rFonts w:asciiTheme="majorHAnsi" w:eastAsiaTheme="majorEastAsia" w:hAnsiTheme="majorHAnsi" w:cstheme="majorBidi"/>
      <w:color w:val="000000" w:themeColor="text1"/>
      <w:sz w:val="24"/>
      <w:szCs w:val="24"/>
      <w:shd w:val="pct20" w:color="auto" w:fill="auto"/>
    </w:rPr>
  </w:style>
  <w:style w:type="paragraph" w:styleId="Encabezadodenota">
    <w:name w:val="Note Heading"/>
    <w:basedOn w:val="Normal"/>
    <w:next w:val="Normal"/>
    <w:link w:val="EncabezadodenotaCar"/>
    <w:uiPriority w:val="99"/>
    <w:semiHidden/>
    <w:unhideWhenUsed/>
    <w:rsid w:val="004578F8"/>
    <w:pPr>
      <w:spacing w:after="0" w:line="240" w:lineRule="auto"/>
    </w:pPr>
  </w:style>
  <w:style w:type="character" w:customStyle="1" w:styleId="EncabezadodenotaCar">
    <w:name w:val="Encabezado de nota Car"/>
    <w:basedOn w:val="Fuentedeprrafopredeter"/>
    <w:link w:val="Encabezadodenota"/>
    <w:uiPriority w:val="99"/>
    <w:semiHidden/>
    <w:rsid w:val="004578F8"/>
    <w:rPr>
      <w:rFonts w:ascii="Roboto" w:hAnsi="Roboto"/>
      <w:color w:val="000000" w:themeColor="text1"/>
      <w:sz w:val="24"/>
    </w:rPr>
  </w:style>
  <w:style w:type="paragraph" w:styleId="Fecha">
    <w:name w:val="Date"/>
    <w:basedOn w:val="Normal"/>
    <w:next w:val="Normal"/>
    <w:link w:val="FechaCar"/>
    <w:uiPriority w:val="99"/>
    <w:semiHidden/>
    <w:unhideWhenUsed/>
    <w:rsid w:val="004578F8"/>
  </w:style>
  <w:style w:type="character" w:customStyle="1" w:styleId="FechaCar">
    <w:name w:val="Fecha Car"/>
    <w:basedOn w:val="Fuentedeprrafopredeter"/>
    <w:link w:val="Fecha"/>
    <w:uiPriority w:val="99"/>
    <w:semiHidden/>
    <w:rsid w:val="004578F8"/>
    <w:rPr>
      <w:rFonts w:ascii="Roboto" w:hAnsi="Roboto"/>
      <w:color w:val="000000" w:themeColor="text1"/>
      <w:sz w:val="24"/>
    </w:rPr>
  </w:style>
  <w:style w:type="paragraph" w:styleId="Firma">
    <w:name w:val="Signature"/>
    <w:basedOn w:val="Normal"/>
    <w:link w:val="FirmaCar"/>
    <w:uiPriority w:val="99"/>
    <w:semiHidden/>
    <w:unhideWhenUsed/>
    <w:rsid w:val="004578F8"/>
    <w:pPr>
      <w:spacing w:after="0" w:line="240" w:lineRule="auto"/>
      <w:ind w:left="4252"/>
    </w:pPr>
  </w:style>
  <w:style w:type="character" w:customStyle="1" w:styleId="FirmaCar">
    <w:name w:val="Firma Car"/>
    <w:basedOn w:val="Fuentedeprrafopredeter"/>
    <w:link w:val="Firma"/>
    <w:uiPriority w:val="99"/>
    <w:semiHidden/>
    <w:rsid w:val="004578F8"/>
    <w:rPr>
      <w:rFonts w:ascii="Roboto" w:hAnsi="Roboto"/>
      <w:color w:val="000000" w:themeColor="text1"/>
      <w:sz w:val="24"/>
    </w:rPr>
  </w:style>
  <w:style w:type="paragraph" w:styleId="Firmadecorreo">
    <w:name w:val="E-mail Signature"/>
    <w:basedOn w:val="Normal"/>
    <w:link w:val="FirmadecorreoCar"/>
    <w:uiPriority w:val="99"/>
    <w:semiHidden/>
    <w:unhideWhenUsed/>
    <w:rsid w:val="004578F8"/>
    <w:pPr>
      <w:spacing w:after="0" w:line="240" w:lineRule="auto"/>
    </w:pPr>
  </w:style>
  <w:style w:type="character" w:customStyle="1" w:styleId="FirmadecorreoCar">
    <w:name w:val="Firma de correo Car"/>
    <w:basedOn w:val="Fuentedeprrafopredeter"/>
    <w:link w:val="Firmadecorreo"/>
    <w:uiPriority w:val="99"/>
    <w:semiHidden/>
    <w:rsid w:val="004578F8"/>
    <w:rPr>
      <w:rFonts w:ascii="Roboto" w:hAnsi="Roboto"/>
      <w:color w:val="000000" w:themeColor="text1"/>
      <w:sz w:val="24"/>
    </w:rPr>
  </w:style>
  <w:style w:type="paragraph" w:styleId="HTMLconformatoprevio">
    <w:name w:val="HTML Preformatted"/>
    <w:basedOn w:val="Normal"/>
    <w:link w:val="HTMLconformatoprevioCar"/>
    <w:uiPriority w:val="99"/>
    <w:semiHidden/>
    <w:unhideWhenUsed/>
    <w:rsid w:val="004578F8"/>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4578F8"/>
    <w:rPr>
      <w:rFonts w:ascii="Consolas" w:hAnsi="Consolas"/>
      <w:color w:val="000000" w:themeColor="text1"/>
      <w:sz w:val="20"/>
      <w:szCs w:val="20"/>
    </w:rPr>
  </w:style>
  <w:style w:type="paragraph" w:styleId="ndice1">
    <w:name w:val="index 1"/>
    <w:basedOn w:val="Normal"/>
    <w:next w:val="Normal"/>
    <w:autoRedefine/>
    <w:uiPriority w:val="99"/>
    <w:semiHidden/>
    <w:unhideWhenUsed/>
    <w:rsid w:val="004578F8"/>
    <w:pPr>
      <w:spacing w:after="0" w:line="240" w:lineRule="auto"/>
      <w:ind w:left="240" w:hanging="240"/>
    </w:pPr>
  </w:style>
  <w:style w:type="paragraph" w:styleId="ndice2">
    <w:name w:val="index 2"/>
    <w:basedOn w:val="Normal"/>
    <w:next w:val="Normal"/>
    <w:autoRedefine/>
    <w:uiPriority w:val="99"/>
    <w:semiHidden/>
    <w:unhideWhenUsed/>
    <w:rsid w:val="004578F8"/>
    <w:pPr>
      <w:spacing w:after="0" w:line="240" w:lineRule="auto"/>
      <w:ind w:left="480" w:hanging="240"/>
    </w:pPr>
  </w:style>
  <w:style w:type="paragraph" w:styleId="ndice3">
    <w:name w:val="index 3"/>
    <w:basedOn w:val="Normal"/>
    <w:next w:val="Normal"/>
    <w:autoRedefine/>
    <w:uiPriority w:val="99"/>
    <w:semiHidden/>
    <w:unhideWhenUsed/>
    <w:rsid w:val="004578F8"/>
    <w:pPr>
      <w:spacing w:after="0" w:line="240" w:lineRule="auto"/>
      <w:ind w:left="720" w:hanging="240"/>
    </w:pPr>
  </w:style>
  <w:style w:type="paragraph" w:styleId="ndice4">
    <w:name w:val="index 4"/>
    <w:basedOn w:val="Normal"/>
    <w:next w:val="Normal"/>
    <w:autoRedefine/>
    <w:uiPriority w:val="99"/>
    <w:semiHidden/>
    <w:unhideWhenUsed/>
    <w:rsid w:val="004578F8"/>
    <w:pPr>
      <w:spacing w:after="0" w:line="240" w:lineRule="auto"/>
      <w:ind w:left="960" w:hanging="240"/>
    </w:pPr>
  </w:style>
  <w:style w:type="paragraph" w:styleId="ndice5">
    <w:name w:val="index 5"/>
    <w:basedOn w:val="Normal"/>
    <w:next w:val="Normal"/>
    <w:autoRedefine/>
    <w:uiPriority w:val="99"/>
    <w:semiHidden/>
    <w:unhideWhenUsed/>
    <w:rsid w:val="004578F8"/>
    <w:pPr>
      <w:spacing w:after="0" w:line="240" w:lineRule="auto"/>
      <w:ind w:left="1200" w:hanging="240"/>
    </w:pPr>
  </w:style>
  <w:style w:type="paragraph" w:styleId="ndice6">
    <w:name w:val="index 6"/>
    <w:basedOn w:val="Normal"/>
    <w:next w:val="Normal"/>
    <w:autoRedefine/>
    <w:uiPriority w:val="99"/>
    <w:semiHidden/>
    <w:unhideWhenUsed/>
    <w:rsid w:val="004578F8"/>
    <w:pPr>
      <w:spacing w:after="0" w:line="240" w:lineRule="auto"/>
      <w:ind w:left="1440" w:hanging="240"/>
    </w:pPr>
  </w:style>
  <w:style w:type="paragraph" w:styleId="ndice7">
    <w:name w:val="index 7"/>
    <w:basedOn w:val="Normal"/>
    <w:next w:val="Normal"/>
    <w:autoRedefine/>
    <w:uiPriority w:val="99"/>
    <w:semiHidden/>
    <w:unhideWhenUsed/>
    <w:rsid w:val="004578F8"/>
    <w:pPr>
      <w:spacing w:after="0" w:line="240" w:lineRule="auto"/>
      <w:ind w:left="1680" w:hanging="240"/>
    </w:pPr>
  </w:style>
  <w:style w:type="paragraph" w:styleId="ndice8">
    <w:name w:val="index 8"/>
    <w:basedOn w:val="Normal"/>
    <w:next w:val="Normal"/>
    <w:autoRedefine/>
    <w:uiPriority w:val="99"/>
    <w:semiHidden/>
    <w:unhideWhenUsed/>
    <w:rsid w:val="004578F8"/>
    <w:pPr>
      <w:spacing w:after="0" w:line="240" w:lineRule="auto"/>
      <w:ind w:left="1920" w:hanging="240"/>
    </w:pPr>
  </w:style>
  <w:style w:type="paragraph" w:styleId="ndice9">
    <w:name w:val="index 9"/>
    <w:basedOn w:val="Normal"/>
    <w:next w:val="Normal"/>
    <w:autoRedefine/>
    <w:uiPriority w:val="99"/>
    <w:semiHidden/>
    <w:unhideWhenUsed/>
    <w:rsid w:val="004578F8"/>
    <w:pPr>
      <w:spacing w:after="0" w:line="240" w:lineRule="auto"/>
      <w:ind w:left="2160" w:hanging="240"/>
    </w:pPr>
  </w:style>
  <w:style w:type="paragraph" w:styleId="Lista">
    <w:name w:val="List"/>
    <w:basedOn w:val="Normal"/>
    <w:uiPriority w:val="99"/>
    <w:semiHidden/>
    <w:unhideWhenUsed/>
    <w:rsid w:val="004578F8"/>
    <w:pPr>
      <w:ind w:left="283" w:hanging="283"/>
      <w:contextualSpacing/>
    </w:pPr>
  </w:style>
  <w:style w:type="paragraph" w:styleId="Lista2">
    <w:name w:val="List 2"/>
    <w:basedOn w:val="Normal"/>
    <w:uiPriority w:val="99"/>
    <w:semiHidden/>
    <w:unhideWhenUsed/>
    <w:rsid w:val="004578F8"/>
    <w:pPr>
      <w:ind w:left="566" w:hanging="283"/>
      <w:contextualSpacing/>
    </w:pPr>
  </w:style>
  <w:style w:type="paragraph" w:styleId="Lista3">
    <w:name w:val="List 3"/>
    <w:basedOn w:val="Normal"/>
    <w:uiPriority w:val="99"/>
    <w:semiHidden/>
    <w:unhideWhenUsed/>
    <w:rsid w:val="004578F8"/>
    <w:pPr>
      <w:ind w:left="849" w:hanging="283"/>
      <w:contextualSpacing/>
    </w:pPr>
  </w:style>
  <w:style w:type="paragraph" w:styleId="Lista4">
    <w:name w:val="List 4"/>
    <w:basedOn w:val="Normal"/>
    <w:uiPriority w:val="99"/>
    <w:semiHidden/>
    <w:unhideWhenUsed/>
    <w:rsid w:val="004578F8"/>
    <w:pPr>
      <w:ind w:left="1132" w:hanging="283"/>
      <w:contextualSpacing/>
    </w:pPr>
  </w:style>
  <w:style w:type="paragraph" w:styleId="Lista5">
    <w:name w:val="List 5"/>
    <w:basedOn w:val="Normal"/>
    <w:uiPriority w:val="99"/>
    <w:semiHidden/>
    <w:unhideWhenUsed/>
    <w:rsid w:val="004578F8"/>
    <w:pPr>
      <w:ind w:left="1415" w:hanging="283"/>
      <w:contextualSpacing/>
    </w:pPr>
  </w:style>
  <w:style w:type="paragraph" w:styleId="Listaconnmeros">
    <w:name w:val="List Number"/>
    <w:basedOn w:val="Normal"/>
    <w:uiPriority w:val="99"/>
    <w:semiHidden/>
    <w:unhideWhenUsed/>
    <w:rsid w:val="004578F8"/>
    <w:pPr>
      <w:numPr>
        <w:numId w:val="2"/>
      </w:numPr>
      <w:contextualSpacing/>
    </w:pPr>
  </w:style>
  <w:style w:type="paragraph" w:styleId="Listaconnmeros2">
    <w:name w:val="List Number 2"/>
    <w:basedOn w:val="Normal"/>
    <w:uiPriority w:val="99"/>
    <w:semiHidden/>
    <w:unhideWhenUsed/>
    <w:rsid w:val="004578F8"/>
    <w:pPr>
      <w:numPr>
        <w:numId w:val="3"/>
      </w:numPr>
      <w:contextualSpacing/>
    </w:pPr>
  </w:style>
  <w:style w:type="paragraph" w:styleId="Listaconnmeros3">
    <w:name w:val="List Number 3"/>
    <w:basedOn w:val="Normal"/>
    <w:uiPriority w:val="99"/>
    <w:semiHidden/>
    <w:unhideWhenUsed/>
    <w:rsid w:val="004578F8"/>
    <w:pPr>
      <w:numPr>
        <w:numId w:val="4"/>
      </w:numPr>
      <w:contextualSpacing/>
    </w:pPr>
  </w:style>
  <w:style w:type="paragraph" w:styleId="Listaconnmeros4">
    <w:name w:val="List Number 4"/>
    <w:basedOn w:val="Normal"/>
    <w:uiPriority w:val="99"/>
    <w:semiHidden/>
    <w:unhideWhenUsed/>
    <w:rsid w:val="004578F8"/>
    <w:pPr>
      <w:numPr>
        <w:numId w:val="5"/>
      </w:numPr>
      <w:contextualSpacing/>
    </w:pPr>
  </w:style>
  <w:style w:type="paragraph" w:styleId="Listaconnmeros5">
    <w:name w:val="List Number 5"/>
    <w:basedOn w:val="Normal"/>
    <w:uiPriority w:val="99"/>
    <w:semiHidden/>
    <w:unhideWhenUsed/>
    <w:rsid w:val="004578F8"/>
    <w:pPr>
      <w:numPr>
        <w:numId w:val="6"/>
      </w:numPr>
      <w:contextualSpacing/>
    </w:pPr>
  </w:style>
  <w:style w:type="paragraph" w:styleId="Listaconvietas">
    <w:name w:val="List Bullet"/>
    <w:basedOn w:val="Normal"/>
    <w:uiPriority w:val="99"/>
    <w:semiHidden/>
    <w:unhideWhenUsed/>
    <w:rsid w:val="004578F8"/>
    <w:pPr>
      <w:numPr>
        <w:numId w:val="7"/>
      </w:numPr>
      <w:contextualSpacing/>
    </w:pPr>
  </w:style>
  <w:style w:type="paragraph" w:styleId="Listaconvietas2">
    <w:name w:val="List Bullet 2"/>
    <w:basedOn w:val="Normal"/>
    <w:uiPriority w:val="99"/>
    <w:semiHidden/>
    <w:unhideWhenUsed/>
    <w:rsid w:val="004578F8"/>
    <w:pPr>
      <w:numPr>
        <w:numId w:val="8"/>
      </w:numPr>
      <w:contextualSpacing/>
    </w:pPr>
  </w:style>
  <w:style w:type="paragraph" w:styleId="Listaconvietas3">
    <w:name w:val="List Bullet 3"/>
    <w:basedOn w:val="Normal"/>
    <w:uiPriority w:val="99"/>
    <w:semiHidden/>
    <w:unhideWhenUsed/>
    <w:rsid w:val="004578F8"/>
    <w:pPr>
      <w:numPr>
        <w:numId w:val="9"/>
      </w:numPr>
      <w:contextualSpacing/>
    </w:pPr>
  </w:style>
  <w:style w:type="paragraph" w:styleId="Listaconvietas4">
    <w:name w:val="List Bullet 4"/>
    <w:basedOn w:val="Normal"/>
    <w:uiPriority w:val="99"/>
    <w:semiHidden/>
    <w:unhideWhenUsed/>
    <w:rsid w:val="004578F8"/>
    <w:pPr>
      <w:numPr>
        <w:numId w:val="10"/>
      </w:numPr>
      <w:contextualSpacing/>
    </w:pPr>
  </w:style>
  <w:style w:type="paragraph" w:styleId="Listaconvietas5">
    <w:name w:val="List Bullet 5"/>
    <w:basedOn w:val="Normal"/>
    <w:uiPriority w:val="99"/>
    <w:semiHidden/>
    <w:unhideWhenUsed/>
    <w:rsid w:val="004578F8"/>
    <w:pPr>
      <w:numPr>
        <w:numId w:val="11"/>
      </w:numPr>
      <w:contextualSpacing/>
    </w:pPr>
  </w:style>
  <w:style w:type="paragraph" w:styleId="Mapadeldocumento">
    <w:name w:val="Document Map"/>
    <w:basedOn w:val="Normal"/>
    <w:link w:val="MapadeldocumentoCar"/>
    <w:uiPriority w:val="99"/>
    <w:semiHidden/>
    <w:unhideWhenUsed/>
    <w:rsid w:val="004578F8"/>
    <w:pPr>
      <w:spacing w:after="0" w:line="240" w:lineRule="auto"/>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sid w:val="004578F8"/>
    <w:rPr>
      <w:rFonts w:ascii="Segoe UI" w:hAnsi="Segoe UI" w:cs="Segoe UI"/>
      <w:color w:val="000000" w:themeColor="text1"/>
      <w:sz w:val="16"/>
      <w:szCs w:val="16"/>
    </w:rPr>
  </w:style>
  <w:style w:type="paragraph" w:styleId="NormalWeb">
    <w:name w:val="Normal (Web)"/>
    <w:basedOn w:val="Normal"/>
    <w:uiPriority w:val="99"/>
    <w:semiHidden/>
    <w:unhideWhenUsed/>
    <w:rsid w:val="004578F8"/>
    <w:rPr>
      <w:rFonts w:ascii="Times New Roman" w:hAnsi="Times New Roman" w:cs="Times New Roman"/>
      <w:szCs w:val="24"/>
    </w:rPr>
  </w:style>
  <w:style w:type="paragraph" w:styleId="Remitedesobre">
    <w:name w:val="envelope return"/>
    <w:basedOn w:val="Normal"/>
    <w:uiPriority w:val="99"/>
    <w:semiHidden/>
    <w:unhideWhenUsed/>
    <w:rsid w:val="004578F8"/>
    <w:pPr>
      <w:spacing w:after="0" w:line="240" w:lineRule="auto"/>
    </w:pPr>
    <w:rPr>
      <w:rFonts w:asciiTheme="majorHAnsi" w:eastAsiaTheme="majorEastAsia" w:hAnsiTheme="majorHAnsi" w:cstheme="majorBidi"/>
      <w:sz w:val="20"/>
      <w:szCs w:val="20"/>
    </w:rPr>
  </w:style>
  <w:style w:type="paragraph" w:styleId="Saludo">
    <w:name w:val="Salutation"/>
    <w:basedOn w:val="Normal"/>
    <w:next w:val="Normal"/>
    <w:link w:val="SaludoCar"/>
    <w:uiPriority w:val="99"/>
    <w:semiHidden/>
    <w:unhideWhenUsed/>
    <w:rsid w:val="004578F8"/>
  </w:style>
  <w:style w:type="character" w:customStyle="1" w:styleId="SaludoCar">
    <w:name w:val="Saludo Car"/>
    <w:basedOn w:val="Fuentedeprrafopredeter"/>
    <w:link w:val="Saludo"/>
    <w:uiPriority w:val="99"/>
    <w:semiHidden/>
    <w:rsid w:val="004578F8"/>
    <w:rPr>
      <w:rFonts w:ascii="Roboto" w:hAnsi="Roboto"/>
      <w:color w:val="000000" w:themeColor="text1"/>
      <w:sz w:val="24"/>
    </w:rPr>
  </w:style>
  <w:style w:type="paragraph" w:styleId="Sangra2detindependiente">
    <w:name w:val="Body Text Indent 2"/>
    <w:basedOn w:val="Normal"/>
    <w:link w:val="Sangra2detindependienteCar"/>
    <w:uiPriority w:val="99"/>
    <w:semiHidden/>
    <w:unhideWhenUsed/>
    <w:rsid w:val="004578F8"/>
    <w:pPr>
      <w:ind w:left="283"/>
    </w:pPr>
  </w:style>
  <w:style w:type="character" w:customStyle="1" w:styleId="Sangra2detindependienteCar">
    <w:name w:val="Sangría 2 de t. independiente Car"/>
    <w:basedOn w:val="Fuentedeprrafopredeter"/>
    <w:link w:val="Sangra2detindependiente"/>
    <w:uiPriority w:val="99"/>
    <w:semiHidden/>
    <w:rsid w:val="004578F8"/>
    <w:rPr>
      <w:rFonts w:ascii="Roboto" w:hAnsi="Roboto"/>
      <w:color w:val="000000" w:themeColor="text1"/>
      <w:sz w:val="24"/>
    </w:rPr>
  </w:style>
  <w:style w:type="paragraph" w:styleId="Sangra3detindependiente">
    <w:name w:val="Body Text Indent 3"/>
    <w:basedOn w:val="Normal"/>
    <w:link w:val="Sangra3detindependienteCar"/>
    <w:uiPriority w:val="99"/>
    <w:semiHidden/>
    <w:unhideWhenUsed/>
    <w:rsid w:val="004578F8"/>
    <w:pPr>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4578F8"/>
    <w:rPr>
      <w:rFonts w:ascii="Roboto" w:hAnsi="Roboto"/>
      <w:color w:val="000000" w:themeColor="text1"/>
      <w:sz w:val="16"/>
      <w:szCs w:val="16"/>
    </w:rPr>
  </w:style>
  <w:style w:type="paragraph" w:styleId="Sangradetextonormal">
    <w:name w:val="Body Text Indent"/>
    <w:basedOn w:val="Normal"/>
    <w:link w:val="SangradetextonormalCar"/>
    <w:uiPriority w:val="99"/>
    <w:semiHidden/>
    <w:unhideWhenUsed/>
    <w:rsid w:val="004578F8"/>
    <w:pPr>
      <w:ind w:left="283"/>
    </w:pPr>
  </w:style>
  <w:style w:type="character" w:customStyle="1" w:styleId="SangradetextonormalCar">
    <w:name w:val="Sangría de texto normal Car"/>
    <w:basedOn w:val="Fuentedeprrafopredeter"/>
    <w:link w:val="Sangradetextonormal"/>
    <w:uiPriority w:val="99"/>
    <w:semiHidden/>
    <w:rsid w:val="004578F8"/>
    <w:rPr>
      <w:rFonts w:ascii="Roboto" w:hAnsi="Roboto"/>
      <w:color w:val="000000" w:themeColor="text1"/>
      <w:sz w:val="24"/>
    </w:rPr>
  </w:style>
  <w:style w:type="paragraph" w:styleId="Sangranormal">
    <w:name w:val="Normal Indent"/>
    <w:basedOn w:val="Normal"/>
    <w:uiPriority w:val="99"/>
    <w:semiHidden/>
    <w:unhideWhenUsed/>
    <w:rsid w:val="004578F8"/>
    <w:pPr>
      <w:ind w:left="708"/>
    </w:pPr>
  </w:style>
  <w:style w:type="paragraph" w:styleId="Sinespaciado">
    <w:name w:val="No Spacing"/>
    <w:uiPriority w:val="1"/>
    <w:rsid w:val="004578F8"/>
    <w:pPr>
      <w:spacing w:after="0" w:line="240" w:lineRule="auto"/>
    </w:pPr>
    <w:rPr>
      <w:rFonts w:ascii="Roboto" w:hAnsi="Roboto"/>
      <w:color w:val="000000" w:themeColor="text1"/>
      <w:sz w:val="24"/>
    </w:rPr>
  </w:style>
  <w:style w:type="paragraph" w:styleId="Tabladeilustraciones">
    <w:name w:val="table of figures"/>
    <w:basedOn w:val="Normal"/>
    <w:next w:val="Normal"/>
    <w:uiPriority w:val="99"/>
    <w:semiHidden/>
    <w:unhideWhenUsed/>
    <w:rsid w:val="004578F8"/>
    <w:pPr>
      <w:spacing w:after="0"/>
    </w:pPr>
  </w:style>
  <w:style w:type="paragraph" w:styleId="TDC3">
    <w:name w:val="toc 3"/>
    <w:basedOn w:val="Normal"/>
    <w:next w:val="Normal"/>
    <w:autoRedefine/>
    <w:uiPriority w:val="39"/>
    <w:unhideWhenUsed/>
    <w:rsid w:val="004578F8"/>
    <w:pPr>
      <w:spacing w:after="100"/>
      <w:ind w:left="480"/>
    </w:pPr>
  </w:style>
  <w:style w:type="paragraph" w:styleId="TDC4">
    <w:name w:val="toc 4"/>
    <w:basedOn w:val="Normal"/>
    <w:next w:val="Normal"/>
    <w:autoRedefine/>
    <w:uiPriority w:val="39"/>
    <w:semiHidden/>
    <w:unhideWhenUsed/>
    <w:rsid w:val="004578F8"/>
    <w:pPr>
      <w:spacing w:after="100"/>
      <w:ind w:left="720"/>
    </w:pPr>
  </w:style>
  <w:style w:type="paragraph" w:styleId="TDC5">
    <w:name w:val="toc 5"/>
    <w:basedOn w:val="Normal"/>
    <w:next w:val="Normal"/>
    <w:autoRedefine/>
    <w:uiPriority w:val="39"/>
    <w:semiHidden/>
    <w:unhideWhenUsed/>
    <w:rsid w:val="004578F8"/>
    <w:pPr>
      <w:spacing w:after="100"/>
      <w:ind w:left="960"/>
    </w:pPr>
  </w:style>
  <w:style w:type="paragraph" w:styleId="TDC6">
    <w:name w:val="toc 6"/>
    <w:basedOn w:val="Normal"/>
    <w:next w:val="Normal"/>
    <w:autoRedefine/>
    <w:uiPriority w:val="39"/>
    <w:semiHidden/>
    <w:unhideWhenUsed/>
    <w:rsid w:val="004578F8"/>
    <w:pPr>
      <w:spacing w:after="100"/>
      <w:ind w:left="1200"/>
    </w:pPr>
  </w:style>
  <w:style w:type="paragraph" w:styleId="TDC7">
    <w:name w:val="toc 7"/>
    <w:basedOn w:val="Normal"/>
    <w:next w:val="Normal"/>
    <w:autoRedefine/>
    <w:uiPriority w:val="39"/>
    <w:semiHidden/>
    <w:unhideWhenUsed/>
    <w:rsid w:val="004578F8"/>
    <w:pPr>
      <w:spacing w:after="100"/>
      <w:ind w:left="1440"/>
    </w:pPr>
  </w:style>
  <w:style w:type="paragraph" w:styleId="TDC8">
    <w:name w:val="toc 8"/>
    <w:basedOn w:val="Normal"/>
    <w:next w:val="Normal"/>
    <w:autoRedefine/>
    <w:uiPriority w:val="39"/>
    <w:semiHidden/>
    <w:unhideWhenUsed/>
    <w:rsid w:val="004578F8"/>
    <w:pPr>
      <w:spacing w:after="100"/>
      <w:ind w:left="1680"/>
    </w:pPr>
  </w:style>
  <w:style w:type="paragraph" w:styleId="TDC9">
    <w:name w:val="toc 9"/>
    <w:basedOn w:val="Normal"/>
    <w:next w:val="Normal"/>
    <w:autoRedefine/>
    <w:uiPriority w:val="39"/>
    <w:semiHidden/>
    <w:unhideWhenUsed/>
    <w:rsid w:val="004578F8"/>
    <w:pPr>
      <w:spacing w:after="100"/>
      <w:ind w:left="1920"/>
    </w:pPr>
  </w:style>
  <w:style w:type="paragraph" w:styleId="Textoconsangra">
    <w:name w:val="table of authorities"/>
    <w:basedOn w:val="Normal"/>
    <w:next w:val="Normal"/>
    <w:uiPriority w:val="99"/>
    <w:semiHidden/>
    <w:unhideWhenUsed/>
    <w:rsid w:val="004578F8"/>
    <w:pPr>
      <w:spacing w:after="0"/>
      <w:ind w:left="240" w:hanging="240"/>
    </w:pPr>
  </w:style>
  <w:style w:type="paragraph" w:styleId="Textodebloque">
    <w:name w:val="Block Text"/>
    <w:basedOn w:val="Normal"/>
    <w:uiPriority w:val="99"/>
    <w:semiHidden/>
    <w:unhideWhenUsed/>
    <w:rsid w:val="004578F8"/>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oindependiente">
    <w:name w:val="Body Text"/>
    <w:basedOn w:val="Normal"/>
    <w:link w:val="TextoindependienteCar"/>
    <w:uiPriority w:val="99"/>
    <w:semiHidden/>
    <w:unhideWhenUsed/>
    <w:rsid w:val="004578F8"/>
  </w:style>
  <w:style w:type="character" w:customStyle="1" w:styleId="TextoindependienteCar">
    <w:name w:val="Texto independiente Car"/>
    <w:basedOn w:val="Fuentedeprrafopredeter"/>
    <w:link w:val="Textoindependiente"/>
    <w:uiPriority w:val="99"/>
    <w:semiHidden/>
    <w:rsid w:val="004578F8"/>
    <w:rPr>
      <w:rFonts w:ascii="Roboto" w:hAnsi="Roboto"/>
      <w:color w:val="000000" w:themeColor="text1"/>
      <w:sz w:val="24"/>
    </w:rPr>
  </w:style>
  <w:style w:type="paragraph" w:styleId="Textoindependiente2">
    <w:name w:val="Body Text 2"/>
    <w:basedOn w:val="Normal"/>
    <w:link w:val="Textoindependiente2Car"/>
    <w:uiPriority w:val="99"/>
    <w:semiHidden/>
    <w:unhideWhenUsed/>
    <w:rsid w:val="004578F8"/>
  </w:style>
  <w:style w:type="character" w:customStyle="1" w:styleId="Textoindependiente2Car">
    <w:name w:val="Texto independiente 2 Car"/>
    <w:basedOn w:val="Fuentedeprrafopredeter"/>
    <w:link w:val="Textoindependiente2"/>
    <w:uiPriority w:val="99"/>
    <w:semiHidden/>
    <w:rsid w:val="004578F8"/>
    <w:rPr>
      <w:rFonts w:ascii="Roboto" w:hAnsi="Roboto"/>
      <w:color w:val="000000" w:themeColor="text1"/>
      <w:sz w:val="24"/>
    </w:rPr>
  </w:style>
  <w:style w:type="paragraph" w:styleId="Textoindependiente3">
    <w:name w:val="Body Text 3"/>
    <w:basedOn w:val="Normal"/>
    <w:link w:val="Textoindependiente3Car"/>
    <w:uiPriority w:val="99"/>
    <w:semiHidden/>
    <w:unhideWhenUsed/>
    <w:rsid w:val="004578F8"/>
    <w:rPr>
      <w:sz w:val="16"/>
      <w:szCs w:val="16"/>
    </w:rPr>
  </w:style>
  <w:style w:type="character" w:customStyle="1" w:styleId="Textoindependiente3Car">
    <w:name w:val="Texto independiente 3 Car"/>
    <w:basedOn w:val="Fuentedeprrafopredeter"/>
    <w:link w:val="Textoindependiente3"/>
    <w:uiPriority w:val="99"/>
    <w:semiHidden/>
    <w:rsid w:val="004578F8"/>
    <w:rPr>
      <w:rFonts w:ascii="Roboto" w:hAnsi="Roboto"/>
      <w:color w:val="000000" w:themeColor="text1"/>
      <w:sz w:val="16"/>
      <w:szCs w:val="16"/>
    </w:rPr>
  </w:style>
  <w:style w:type="paragraph" w:styleId="Textoindependienteprimerasangra">
    <w:name w:val="Body Text First Indent"/>
    <w:basedOn w:val="Textoindependiente"/>
    <w:link w:val="TextoindependienteprimerasangraCar"/>
    <w:uiPriority w:val="99"/>
    <w:semiHidden/>
    <w:unhideWhenUsed/>
    <w:rsid w:val="004578F8"/>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4578F8"/>
    <w:rPr>
      <w:rFonts w:ascii="Roboto" w:hAnsi="Roboto"/>
      <w:color w:val="000000" w:themeColor="text1"/>
      <w:sz w:val="24"/>
    </w:rPr>
  </w:style>
  <w:style w:type="paragraph" w:styleId="Textoindependienteprimerasangra2">
    <w:name w:val="Body Text First Indent 2"/>
    <w:basedOn w:val="Sangradetextonormal"/>
    <w:link w:val="Textoindependienteprimerasangra2Car"/>
    <w:uiPriority w:val="99"/>
    <w:semiHidden/>
    <w:unhideWhenUsed/>
    <w:rsid w:val="004578F8"/>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4578F8"/>
    <w:rPr>
      <w:rFonts w:ascii="Roboto" w:hAnsi="Roboto"/>
      <w:color w:val="000000" w:themeColor="text1"/>
      <w:sz w:val="24"/>
    </w:rPr>
  </w:style>
  <w:style w:type="paragraph" w:styleId="Textomacro">
    <w:name w:val="macro"/>
    <w:link w:val="TextomacroCar"/>
    <w:uiPriority w:val="99"/>
    <w:semiHidden/>
    <w:unhideWhenUsed/>
    <w:rsid w:val="004578F8"/>
    <w:pPr>
      <w:tabs>
        <w:tab w:val="left" w:pos="480"/>
        <w:tab w:val="left" w:pos="960"/>
        <w:tab w:val="left" w:pos="1440"/>
        <w:tab w:val="left" w:pos="1920"/>
        <w:tab w:val="left" w:pos="2400"/>
        <w:tab w:val="left" w:pos="2880"/>
        <w:tab w:val="left" w:pos="3360"/>
        <w:tab w:val="left" w:pos="3840"/>
        <w:tab w:val="left" w:pos="4320"/>
      </w:tabs>
      <w:spacing w:after="0" w:line="360" w:lineRule="auto"/>
    </w:pPr>
    <w:rPr>
      <w:rFonts w:ascii="Consolas" w:hAnsi="Consolas"/>
      <w:color w:val="000000" w:themeColor="text1"/>
      <w:sz w:val="20"/>
      <w:szCs w:val="20"/>
    </w:rPr>
  </w:style>
  <w:style w:type="character" w:customStyle="1" w:styleId="TextomacroCar">
    <w:name w:val="Texto macro Car"/>
    <w:basedOn w:val="Fuentedeprrafopredeter"/>
    <w:link w:val="Textomacro"/>
    <w:uiPriority w:val="99"/>
    <w:semiHidden/>
    <w:rsid w:val="004578F8"/>
    <w:rPr>
      <w:rFonts w:ascii="Consolas" w:hAnsi="Consolas"/>
      <w:color w:val="000000" w:themeColor="text1"/>
      <w:sz w:val="20"/>
      <w:szCs w:val="20"/>
    </w:rPr>
  </w:style>
  <w:style w:type="paragraph" w:styleId="Textonotaalfinal">
    <w:name w:val="endnote text"/>
    <w:basedOn w:val="Normal"/>
    <w:link w:val="TextonotaalfinalCar"/>
    <w:uiPriority w:val="99"/>
    <w:semiHidden/>
    <w:unhideWhenUsed/>
    <w:rsid w:val="004578F8"/>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578F8"/>
    <w:rPr>
      <w:rFonts w:ascii="Roboto" w:hAnsi="Roboto"/>
      <w:color w:val="000000" w:themeColor="text1"/>
      <w:sz w:val="20"/>
      <w:szCs w:val="20"/>
    </w:rPr>
  </w:style>
  <w:style w:type="paragraph" w:styleId="Textonotapie">
    <w:name w:val="footnote text"/>
    <w:basedOn w:val="Normal"/>
    <w:link w:val="TextonotapieCar"/>
    <w:uiPriority w:val="99"/>
    <w:semiHidden/>
    <w:unhideWhenUsed/>
    <w:rsid w:val="004578F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578F8"/>
    <w:rPr>
      <w:rFonts w:ascii="Roboto" w:hAnsi="Roboto"/>
      <w:color w:val="000000" w:themeColor="text1"/>
      <w:sz w:val="20"/>
      <w:szCs w:val="20"/>
    </w:rPr>
  </w:style>
  <w:style w:type="paragraph" w:styleId="Textosinformato">
    <w:name w:val="Plain Text"/>
    <w:basedOn w:val="Normal"/>
    <w:link w:val="TextosinformatoCar"/>
    <w:uiPriority w:val="99"/>
    <w:semiHidden/>
    <w:unhideWhenUsed/>
    <w:rsid w:val="004578F8"/>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semiHidden/>
    <w:rsid w:val="004578F8"/>
    <w:rPr>
      <w:rFonts w:ascii="Consolas" w:hAnsi="Consolas"/>
      <w:color w:val="000000" w:themeColor="text1"/>
      <w:sz w:val="21"/>
      <w:szCs w:val="21"/>
    </w:rPr>
  </w:style>
  <w:style w:type="paragraph" w:styleId="Ttulo">
    <w:name w:val="Title"/>
    <w:basedOn w:val="Normal"/>
    <w:next w:val="Normal"/>
    <w:link w:val="TtuloCar"/>
    <w:uiPriority w:val="10"/>
    <w:rsid w:val="004578F8"/>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4578F8"/>
    <w:rPr>
      <w:rFonts w:asciiTheme="majorHAnsi" w:eastAsiaTheme="majorEastAsia" w:hAnsiTheme="majorHAnsi" w:cstheme="majorBidi"/>
      <w:spacing w:val="-10"/>
      <w:kern w:val="28"/>
      <w:sz w:val="56"/>
      <w:szCs w:val="56"/>
    </w:rPr>
  </w:style>
  <w:style w:type="paragraph" w:styleId="Ttulodendice">
    <w:name w:val="index heading"/>
    <w:basedOn w:val="Normal"/>
    <w:next w:val="ndice1"/>
    <w:uiPriority w:val="99"/>
    <w:semiHidden/>
    <w:unhideWhenUsed/>
    <w:rsid w:val="004578F8"/>
    <w:rPr>
      <w:rFonts w:asciiTheme="majorHAnsi" w:eastAsiaTheme="majorEastAsia" w:hAnsiTheme="majorHAnsi" w:cstheme="majorBidi"/>
      <w:b/>
      <w:bCs/>
    </w:rPr>
  </w:style>
  <w:style w:type="table" w:styleId="Tablaconcuadrcula4-nfasis3">
    <w:name w:val="Grid Table 4 Accent 3"/>
    <w:basedOn w:val="Tablanormal"/>
    <w:uiPriority w:val="49"/>
    <w:rsid w:val="0007320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
    <w:name w:val="Grid Table 4"/>
    <w:basedOn w:val="Tablanormal"/>
    <w:uiPriority w:val="49"/>
    <w:rsid w:val="0007320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
    <w:name w:val="Grid Table 5 Dark"/>
    <w:basedOn w:val="Tablanormal"/>
    <w:uiPriority w:val="50"/>
    <w:rsid w:val="0007320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clara">
    <w:name w:val="Grid Table Light"/>
    <w:basedOn w:val="Tablanormal"/>
    <w:uiPriority w:val="40"/>
    <w:rsid w:val="00FE7F4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FE7F4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FE7F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7concolores-nfasis6">
    <w:name w:val="Grid Table 7 Colorful Accent 6"/>
    <w:basedOn w:val="Tablanormal"/>
    <w:uiPriority w:val="52"/>
    <w:rsid w:val="00FE7F4B"/>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concuadrcula6concolores-nfasis6">
    <w:name w:val="Grid Table 6 Colorful Accent 6"/>
    <w:basedOn w:val="Tablanormal"/>
    <w:uiPriority w:val="51"/>
    <w:rsid w:val="00FE7F4B"/>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7concolores-nfasis6">
    <w:name w:val="List Table 7 Colorful Accent 6"/>
    <w:basedOn w:val="Tablanormal"/>
    <w:uiPriority w:val="52"/>
    <w:rsid w:val="00FE7F4B"/>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4">
    <w:name w:val="Plain Table 4"/>
    <w:basedOn w:val="Tablanormal"/>
    <w:uiPriority w:val="44"/>
    <w:rsid w:val="004D768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4D768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3">
    <w:name w:val="Grid Table 3"/>
    <w:basedOn w:val="Tablanormal"/>
    <w:uiPriority w:val="48"/>
    <w:rsid w:val="004D768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5oscura-nfasis5">
    <w:name w:val="Grid Table 5 Dark Accent 5"/>
    <w:basedOn w:val="Tablanormal"/>
    <w:uiPriority w:val="50"/>
    <w:rsid w:val="006079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5oscura-nfasis6">
    <w:name w:val="Grid Table 5 Dark Accent 6"/>
    <w:basedOn w:val="Tablanormal"/>
    <w:uiPriority w:val="50"/>
    <w:rsid w:val="006079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5oscura-nfasis3">
    <w:name w:val="Grid Table 5 Dark Accent 3"/>
    <w:basedOn w:val="Tablanormal"/>
    <w:uiPriority w:val="50"/>
    <w:rsid w:val="006079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Subttulobloque">
    <w:name w:val="Subtítulo bloque"/>
    <w:basedOn w:val="Normal"/>
    <w:next w:val="Normal"/>
    <w:link w:val="SubttulobloqueCar"/>
    <w:rsid w:val="000B19BE"/>
    <w:pPr>
      <w:spacing w:line="240" w:lineRule="auto"/>
    </w:pPr>
    <w:rPr>
      <w:b/>
    </w:rPr>
  </w:style>
  <w:style w:type="paragraph" w:customStyle="1" w:styleId="Bloquerecurso">
    <w:name w:val="Bloque recurso"/>
    <w:basedOn w:val="Subttulobloque"/>
    <w:next w:val="Normal"/>
    <w:rsid w:val="007415DB"/>
  </w:style>
  <w:style w:type="character" w:customStyle="1" w:styleId="SubttulobloqueCar">
    <w:name w:val="Subtítulo bloque Car"/>
    <w:basedOn w:val="Fuentedeprrafopredeter"/>
    <w:link w:val="Subttulobloque"/>
    <w:rsid w:val="000B19BE"/>
    <w:rPr>
      <w:rFonts w:ascii="Arial" w:hAnsi="Arial"/>
      <w:b/>
      <w:color w:val="000000" w:themeColor="text1"/>
      <w:sz w:val="24"/>
    </w:rPr>
  </w:style>
  <w:style w:type="paragraph" w:customStyle="1" w:styleId="Estilo3">
    <w:name w:val="Estilo3"/>
    <w:basedOn w:val="Normal"/>
    <w:rsid w:val="007415DB"/>
    <w:pPr>
      <w:pBdr>
        <w:top w:val="single" w:sz="4" w:space="1" w:color="auto"/>
        <w:left w:val="single" w:sz="4" w:space="4" w:color="auto"/>
        <w:bottom w:val="single" w:sz="4" w:space="1" w:color="auto"/>
        <w:right w:val="single" w:sz="4" w:space="4" w:color="auto"/>
      </w:pBdr>
      <w:spacing w:line="240" w:lineRule="auto"/>
    </w:pPr>
    <w:rPr>
      <w:rFonts w:cs="Times New Roman (Cuerpo en alfa"/>
      <w:i/>
      <w:iCs/>
      <w:spacing w:val="20"/>
    </w:rPr>
  </w:style>
  <w:style w:type="paragraph" w:customStyle="1" w:styleId="Bloquecomponente">
    <w:name w:val="Bloque componente"/>
    <w:basedOn w:val="Subttulobloque"/>
    <w:rsid w:val="007415DB"/>
    <w:pPr>
      <w:framePr w:wrap="around" w:vAnchor="text" w:hAnchor="text" w:y="1"/>
    </w:pPr>
  </w:style>
  <w:style w:type="paragraph" w:customStyle="1" w:styleId="Figura">
    <w:name w:val="Figura"/>
    <w:basedOn w:val="Normal"/>
    <w:next w:val="Normal"/>
    <w:link w:val="FiguraCar"/>
    <w:autoRedefine/>
    <w:qFormat/>
    <w:rsid w:val="005830F1"/>
    <w:pPr>
      <w:numPr>
        <w:numId w:val="12"/>
      </w:numPr>
      <w:tabs>
        <w:tab w:val="left" w:pos="1134"/>
      </w:tabs>
      <w:ind w:left="992" w:hanging="992"/>
      <w:jc w:val="center"/>
    </w:pPr>
    <w:rPr>
      <w:rFonts w:cs="Times New Roman (Cuerpo en alfa"/>
      <w:szCs w:val="24"/>
    </w:rPr>
  </w:style>
  <w:style w:type="paragraph" w:customStyle="1" w:styleId="Tabla">
    <w:name w:val="Tabla"/>
    <w:basedOn w:val="Normal"/>
    <w:next w:val="Normal"/>
    <w:link w:val="TablaCar"/>
    <w:qFormat/>
    <w:rsid w:val="00C513E5"/>
    <w:pPr>
      <w:numPr>
        <w:numId w:val="14"/>
      </w:numPr>
      <w:spacing w:before="240" w:line="240" w:lineRule="auto"/>
      <w:ind w:left="1134" w:hanging="1134"/>
    </w:pPr>
    <w:rPr>
      <w:iCs/>
      <w:szCs w:val="24"/>
    </w:rPr>
  </w:style>
  <w:style w:type="character" w:customStyle="1" w:styleId="FiguraCar">
    <w:name w:val="Figura Car"/>
    <w:basedOn w:val="Fuentedeprrafopredeter"/>
    <w:link w:val="Figura"/>
    <w:rsid w:val="005830F1"/>
    <w:rPr>
      <w:rFonts w:ascii="Arial" w:hAnsi="Arial" w:cs="Times New Roman (Cuerpo en alfa"/>
      <w:color w:val="000000" w:themeColor="text1"/>
      <w:sz w:val="24"/>
      <w:szCs w:val="24"/>
    </w:rPr>
  </w:style>
  <w:style w:type="numbering" w:customStyle="1" w:styleId="Listaactual1">
    <w:name w:val="Lista actual1"/>
    <w:uiPriority w:val="99"/>
    <w:rsid w:val="00C9795D"/>
    <w:pPr>
      <w:numPr>
        <w:numId w:val="13"/>
      </w:numPr>
    </w:pPr>
  </w:style>
  <w:style w:type="character" w:customStyle="1" w:styleId="TablaCar">
    <w:name w:val="Tabla Car"/>
    <w:basedOn w:val="Fuentedeprrafopredeter"/>
    <w:link w:val="Tabla"/>
    <w:rsid w:val="00C513E5"/>
    <w:rPr>
      <w:rFonts w:ascii="Arial" w:hAnsi="Arial"/>
      <w:iCs/>
      <w:color w:val="000000" w:themeColor="text1"/>
      <w:sz w:val="24"/>
      <w:szCs w:val="24"/>
    </w:rPr>
  </w:style>
  <w:style w:type="paragraph" w:customStyle="1" w:styleId="Tablas">
    <w:name w:val="Tablas"/>
    <w:qFormat/>
    <w:rsid w:val="00941337"/>
    <w:pPr>
      <w:spacing w:after="0" w:line="360" w:lineRule="auto"/>
    </w:pPr>
    <w:rPr>
      <w:rFonts w:ascii="Arial" w:hAnsi="Arial"/>
      <w:bCs/>
      <w:color w:val="0D0D0D" w:themeColor="text1" w:themeTint="F2"/>
      <w:sz w:val="21"/>
      <w:szCs w:val="24"/>
    </w:rPr>
  </w:style>
  <w:style w:type="numbering" w:customStyle="1" w:styleId="Listaactual2">
    <w:name w:val="Lista actual2"/>
    <w:uiPriority w:val="99"/>
    <w:rsid w:val="00C93602"/>
    <w:pPr>
      <w:numPr>
        <w:numId w:val="15"/>
      </w:numPr>
    </w:pPr>
  </w:style>
  <w:style w:type="paragraph" w:customStyle="1" w:styleId="Guion">
    <w:name w:val="Guion"/>
    <w:link w:val="GuionCar"/>
    <w:qFormat/>
    <w:rsid w:val="00EC7250"/>
    <w:pPr>
      <w:spacing w:line="360" w:lineRule="auto"/>
      <w:ind w:firstLine="340"/>
    </w:pPr>
    <w:rPr>
      <w:rFonts w:ascii="Arial" w:hAnsi="Arial"/>
      <w:bCs/>
      <w:i/>
      <w:iCs/>
      <w:color w:val="000000" w:themeColor="text1"/>
      <w:sz w:val="24"/>
      <w:lang w:val="es-ES_tradnl"/>
      <w14:textFill>
        <w14:solidFill>
          <w14:schemeClr w14:val="tx1">
            <w14:lumMod w14:val="95000"/>
            <w14:lumOff w14:val="5000"/>
            <w14:lumMod w14:val="85000"/>
            <w14:lumOff w14:val="15000"/>
            <w14:lumMod w14:val="65000"/>
          </w14:schemeClr>
        </w14:solidFill>
      </w14:textFill>
    </w:rPr>
  </w:style>
  <w:style w:type="character" w:customStyle="1" w:styleId="PrrafodelistaCar">
    <w:name w:val="Párrafo de lista Car"/>
    <w:aliases w:val="Parrafo de lista Car"/>
    <w:link w:val="Prrafodelista"/>
    <w:uiPriority w:val="34"/>
    <w:qFormat/>
    <w:rsid w:val="00C60B60"/>
    <w:rPr>
      <w:rFonts w:ascii="Arial" w:hAnsi="Arial"/>
      <w:color w:val="000000" w:themeColor="text1"/>
      <w:sz w:val="24"/>
      <w:lang w:val="en-US"/>
    </w:rPr>
  </w:style>
  <w:style w:type="character" w:customStyle="1" w:styleId="GuionCar">
    <w:name w:val="Guion Car"/>
    <w:basedOn w:val="Fuentedeprrafopredeter"/>
    <w:link w:val="Guion"/>
    <w:rsid w:val="00EC7250"/>
    <w:rPr>
      <w:rFonts w:ascii="Arial" w:hAnsi="Arial"/>
      <w:bCs/>
      <w:i/>
      <w:iCs/>
      <w:color w:val="000000" w:themeColor="text1"/>
      <w:sz w:val="24"/>
      <w:lang w:val="es-ES_tradnl"/>
      <w14:textFill>
        <w14:solidFill>
          <w14:schemeClr w14:val="tx1">
            <w14:lumMod w14:val="95000"/>
            <w14:lumOff w14:val="5000"/>
            <w14:lumMod w14:val="85000"/>
            <w14:lumOff w14:val="15000"/>
            <w14:lumMod w14:val="65000"/>
          </w14:schemeClr>
        </w14:solidFill>
      </w14:textFill>
    </w:rPr>
  </w:style>
  <w:style w:type="paragraph" w:customStyle="1" w:styleId="Video">
    <w:name w:val="Video"/>
    <w:basedOn w:val="Normal"/>
    <w:next w:val="Normal"/>
    <w:link w:val="VideoCar"/>
    <w:qFormat/>
    <w:rsid w:val="00573996"/>
    <w:pPr>
      <w:numPr>
        <w:numId w:val="17"/>
      </w:numPr>
      <w:spacing w:before="240"/>
      <w:ind w:left="1134" w:hanging="1134"/>
      <w:jc w:val="center"/>
    </w:pPr>
  </w:style>
  <w:style w:type="character" w:customStyle="1" w:styleId="VideoCar">
    <w:name w:val="Video Car"/>
    <w:basedOn w:val="Fuentedeprrafopredeter"/>
    <w:link w:val="Video"/>
    <w:rsid w:val="00573996"/>
    <w:rPr>
      <w:rFonts w:ascii="Arial" w:hAnsi="Arial"/>
      <w:color w:val="000000" w:themeColor="text1"/>
      <w:sz w:val="24"/>
    </w:rPr>
  </w:style>
  <w:style w:type="character" w:customStyle="1" w:styleId="Extranjerismo">
    <w:name w:val="Extranjerismo"/>
    <w:basedOn w:val="Fuentedeprrafopredeter"/>
    <w:uiPriority w:val="1"/>
    <w:qFormat/>
    <w:rsid w:val="00390DBD"/>
    <w:rPr>
      <w:spacing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63728">
      <w:bodyDiv w:val="1"/>
      <w:marLeft w:val="0"/>
      <w:marRight w:val="0"/>
      <w:marTop w:val="0"/>
      <w:marBottom w:val="0"/>
      <w:divBdr>
        <w:top w:val="none" w:sz="0" w:space="0" w:color="auto"/>
        <w:left w:val="none" w:sz="0" w:space="0" w:color="auto"/>
        <w:bottom w:val="none" w:sz="0" w:space="0" w:color="auto"/>
        <w:right w:val="none" w:sz="0" w:space="0" w:color="auto"/>
      </w:divBdr>
      <w:divsChild>
        <w:div w:id="1871991243">
          <w:marLeft w:val="-100"/>
          <w:marRight w:val="0"/>
          <w:marTop w:val="0"/>
          <w:marBottom w:val="0"/>
          <w:divBdr>
            <w:top w:val="none" w:sz="0" w:space="0" w:color="auto"/>
            <w:left w:val="none" w:sz="0" w:space="0" w:color="auto"/>
            <w:bottom w:val="none" w:sz="0" w:space="0" w:color="auto"/>
            <w:right w:val="none" w:sz="0" w:space="0" w:color="auto"/>
          </w:divBdr>
        </w:div>
      </w:divsChild>
    </w:div>
    <w:div w:id="207958826">
      <w:bodyDiv w:val="1"/>
      <w:marLeft w:val="0"/>
      <w:marRight w:val="0"/>
      <w:marTop w:val="0"/>
      <w:marBottom w:val="0"/>
      <w:divBdr>
        <w:top w:val="none" w:sz="0" w:space="0" w:color="auto"/>
        <w:left w:val="none" w:sz="0" w:space="0" w:color="auto"/>
        <w:bottom w:val="none" w:sz="0" w:space="0" w:color="auto"/>
        <w:right w:val="none" w:sz="0" w:space="0" w:color="auto"/>
      </w:divBdr>
      <w:divsChild>
        <w:div w:id="1481075696">
          <w:marLeft w:val="-100"/>
          <w:marRight w:val="0"/>
          <w:marTop w:val="0"/>
          <w:marBottom w:val="0"/>
          <w:divBdr>
            <w:top w:val="none" w:sz="0" w:space="0" w:color="auto"/>
            <w:left w:val="none" w:sz="0" w:space="0" w:color="auto"/>
            <w:bottom w:val="none" w:sz="0" w:space="0" w:color="auto"/>
            <w:right w:val="none" w:sz="0" w:space="0" w:color="auto"/>
          </w:divBdr>
        </w:div>
      </w:divsChild>
    </w:div>
    <w:div w:id="464008352">
      <w:bodyDiv w:val="1"/>
      <w:marLeft w:val="0"/>
      <w:marRight w:val="0"/>
      <w:marTop w:val="0"/>
      <w:marBottom w:val="0"/>
      <w:divBdr>
        <w:top w:val="none" w:sz="0" w:space="0" w:color="auto"/>
        <w:left w:val="none" w:sz="0" w:space="0" w:color="auto"/>
        <w:bottom w:val="none" w:sz="0" w:space="0" w:color="auto"/>
        <w:right w:val="none" w:sz="0" w:space="0" w:color="auto"/>
      </w:divBdr>
    </w:div>
    <w:div w:id="935090183">
      <w:bodyDiv w:val="1"/>
      <w:marLeft w:val="0"/>
      <w:marRight w:val="0"/>
      <w:marTop w:val="0"/>
      <w:marBottom w:val="0"/>
      <w:divBdr>
        <w:top w:val="none" w:sz="0" w:space="0" w:color="auto"/>
        <w:left w:val="none" w:sz="0" w:space="0" w:color="auto"/>
        <w:bottom w:val="none" w:sz="0" w:space="0" w:color="auto"/>
        <w:right w:val="none" w:sz="0" w:space="0" w:color="auto"/>
      </w:divBdr>
    </w:div>
    <w:div w:id="1365130268">
      <w:bodyDiv w:val="1"/>
      <w:marLeft w:val="0"/>
      <w:marRight w:val="0"/>
      <w:marTop w:val="0"/>
      <w:marBottom w:val="0"/>
      <w:divBdr>
        <w:top w:val="none" w:sz="0" w:space="0" w:color="auto"/>
        <w:left w:val="none" w:sz="0" w:space="0" w:color="auto"/>
        <w:bottom w:val="none" w:sz="0" w:space="0" w:color="auto"/>
        <w:right w:val="none" w:sz="0" w:space="0" w:color="auto"/>
      </w:divBdr>
    </w:div>
    <w:div w:id="1416049401">
      <w:bodyDiv w:val="1"/>
      <w:marLeft w:val="0"/>
      <w:marRight w:val="0"/>
      <w:marTop w:val="0"/>
      <w:marBottom w:val="0"/>
      <w:divBdr>
        <w:top w:val="none" w:sz="0" w:space="0" w:color="auto"/>
        <w:left w:val="none" w:sz="0" w:space="0" w:color="auto"/>
        <w:bottom w:val="none" w:sz="0" w:space="0" w:color="auto"/>
        <w:right w:val="none" w:sz="0" w:space="0" w:color="auto"/>
      </w:divBdr>
      <w:divsChild>
        <w:div w:id="109515083">
          <w:marLeft w:val="0"/>
          <w:marRight w:val="0"/>
          <w:marTop w:val="0"/>
          <w:marBottom w:val="0"/>
          <w:divBdr>
            <w:top w:val="none" w:sz="0" w:space="0" w:color="auto"/>
            <w:left w:val="none" w:sz="0" w:space="0" w:color="auto"/>
            <w:bottom w:val="none" w:sz="0" w:space="0" w:color="auto"/>
            <w:right w:val="none" w:sz="0" w:space="0" w:color="auto"/>
          </w:divBdr>
        </w:div>
        <w:div w:id="1956599533">
          <w:marLeft w:val="0"/>
          <w:marRight w:val="0"/>
          <w:marTop w:val="0"/>
          <w:marBottom w:val="0"/>
          <w:divBdr>
            <w:top w:val="none" w:sz="0" w:space="0" w:color="auto"/>
            <w:left w:val="none" w:sz="0" w:space="0" w:color="auto"/>
            <w:bottom w:val="none" w:sz="0" w:space="0" w:color="auto"/>
            <w:right w:val="none" w:sz="0" w:space="0" w:color="auto"/>
          </w:divBdr>
          <w:divsChild>
            <w:div w:id="1848788119">
              <w:marLeft w:val="0"/>
              <w:marRight w:val="0"/>
              <w:marTop w:val="0"/>
              <w:marBottom w:val="0"/>
              <w:divBdr>
                <w:top w:val="none" w:sz="0" w:space="0" w:color="auto"/>
                <w:left w:val="none" w:sz="0" w:space="0" w:color="auto"/>
                <w:bottom w:val="none" w:sz="0" w:space="0" w:color="auto"/>
                <w:right w:val="none" w:sz="0" w:space="0" w:color="auto"/>
              </w:divBdr>
              <w:divsChild>
                <w:div w:id="851992826">
                  <w:marLeft w:val="0"/>
                  <w:marRight w:val="0"/>
                  <w:marTop w:val="0"/>
                  <w:marBottom w:val="0"/>
                  <w:divBdr>
                    <w:top w:val="none" w:sz="0" w:space="0" w:color="auto"/>
                    <w:left w:val="none" w:sz="0" w:space="0" w:color="auto"/>
                    <w:bottom w:val="none" w:sz="0" w:space="0" w:color="auto"/>
                    <w:right w:val="none" w:sz="0" w:space="0" w:color="auto"/>
                  </w:divBdr>
                  <w:divsChild>
                    <w:div w:id="195690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382246">
      <w:bodyDiv w:val="1"/>
      <w:marLeft w:val="0"/>
      <w:marRight w:val="0"/>
      <w:marTop w:val="0"/>
      <w:marBottom w:val="0"/>
      <w:divBdr>
        <w:top w:val="none" w:sz="0" w:space="0" w:color="auto"/>
        <w:left w:val="none" w:sz="0" w:space="0" w:color="auto"/>
        <w:bottom w:val="none" w:sz="0" w:space="0" w:color="auto"/>
        <w:right w:val="none" w:sz="0" w:space="0" w:color="auto"/>
      </w:divBdr>
    </w:div>
    <w:div w:id="1526824139">
      <w:bodyDiv w:val="1"/>
      <w:marLeft w:val="0"/>
      <w:marRight w:val="0"/>
      <w:marTop w:val="0"/>
      <w:marBottom w:val="0"/>
      <w:divBdr>
        <w:top w:val="none" w:sz="0" w:space="0" w:color="auto"/>
        <w:left w:val="none" w:sz="0" w:space="0" w:color="auto"/>
        <w:bottom w:val="none" w:sz="0" w:space="0" w:color="auto"/>
        <w:right w:val="none" w:sz="0" w:space="0" w:color="auto"/>
      </w:divBdr>
    </w:div>
    <w:div w:id="1921910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hyperlink" Target="file:///C:\Users\CloudLabs\Downloads\CF%201_228125_Planeaci&#243;n%20y%20recolecci&#243;n%20de%20informaci&#243;n%20seg&#250;n%20necesidades\Recursos,%20tipos%20y%20elementos%20de%20un%20sistema%20de%20informaci&#243;n.pdf" TargetMode="External"/><Relationship Id="rId25" Type="http://schemas.openxmlformats.org/officeDocument/2006/relationships/hyperlink" Target="https://revistas.uide.edu.ec/index.php/innova/article/view/1440"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revistas.udea.edu.co/index.php/ceo/article/view/1611"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www.youtube.com/watch?v=jDaEx7OCztY"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youtube.com/watch?v=XGSPIaLtJ-M"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mnAitHdcpd8" TargetMode="External"/><Relationship Id="rId22" Type="http://schemas.openxmlformats.org/officeDocument/2006/relationships/hyperlink" Target="https://www.youtube.com/watch?v=OqcCdcle_Rs" TargetMode="External"/><Relationship Id="rId27" Type="http://schemas.openxmlformats.org/officeDocument/2006/relationships/header" Target="header1.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2022\Ecosistema\Audiovisual\YouTube\asesoria%20min\Plantilla%20Componente%20Descargable\Plantilla%20Componente%20v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DA4B33DB65F804D8609DBE4A97FFEAA" ma:contentTypeVersion="13" ma:contentTypeDescription="Create a new document." ma:contentTypeScope="" ma:versionID="bdab57e6134bb48ccbf6aa814352d0dd">
  <xsd:schema xmlns:xsd="http://www.w3.org/2001/XMLSchema" xmlns:xs="http://www.w3.org/2001/XMLSchema" xmlns:p="http://schemas.microsoft.com/office/2006/metadata/properties" xmlns:ns3="bd956d5e-9d5f-41f1-a48a-3a9e01d04d8d" xmlns:ns4="664bdb69-d4fb-4848-be63-7d26dcd9a451" targetNamespace="http://schemas.microsoft.com/office/2006/metadata/properties" ma:root="true" ma:fieldsID="bb44f2fa8468b6ee85b035a624e2412c" ns3:_="" ns4:_="">
    <xsd:import namespace="bd956d5e-9d5f-41f1-a48a-3a9e01d04d8d"/>
    <xsd:import namespace="664bdb69-d4fb-4848-be63-7d26dcd9a45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956d5e-9d5f-41f1-a48a-3a9e01d04d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64bdb69-d4fb-4848-be63-7d26dcd9a45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1463BA0-3B45-4DEC-B5D1-67B4D8CBD8AC}">
  <ds:schemaRefs>
    <ds:schemaRef ds:uri="http://schemas.microsoft.com/sharepoint/v3/contenttype/forms"/>
  </ds:schemaRefs>
</ds:datastoreItem>
</file>

<file path=customXml/itemProps2.xml><?xml version="1.0" encoding="utf-8"?>
<ds:datastoreItem xmlns:ds="http://schemas.openxmlformats.org/officeDocument/2006/customXml" ds:itemID="{A0379A0B-C947-462F-BCBB-D4626EE85B4A}">
  <ds:schemaRefs>
    <ds:schemaRef ds:uri="http://schemas.openxmlformats.org/officeDocument/2006/bibliography"/>
  </ds:schemaRefs>
</ds:datastoreItem>
</file>

<file path=customXml/itemProps3.xml><?xml version="1.0" encoding="utf-8"?>
<ds:datastoreItem xmlns:ds="http://schemas.openxmlformats.org/officeDocument/2006/customXml" ds:itemID="{D05CFDB7-EDF5-4096-8DE9-61AA6309952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0CF32CF-1B33-4190-8386-D8B36CC47B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956d5e-9d5f-41f1-a48a-3a9e01d04d8d"/>
    <ds:schemaRef ds:uri="664bdb69-d4fb-4848-be63-7d26dcd9a4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Plantilla Componente v1</Template>
  <TotalTime>8</TotalTime>
  <Pages>1</Pages>
  <Words>3120</Words>
  <Characters>17166</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Preparación y registro de información</vt:lpstr>
    </vt:vector>
  </TitlesOfParts>
  <Company/>
  <LinksUpToDate>false</LinksUpToDate>
  <CharactersWithSpaces>20246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Preparación y registro de información</dc:title>
  <dc:subject>Preparación y registro de información</dc:subject>
  <dc:creator>SENA</dc:creator>
  <cp:keywords/>
  <dc:description/>
  <cp:lastModifiedBy>Lorena Zuluaga Cañaveral</cp:lastModifiedBy>
  <cp:revision>5</cp:revision>
  <cp:lastPrinted>2023-08-09T19:36:00Z</cp:lastPrinted>
  <dcterms:created xsi:type="dcterms:W3CDTF">2023-08-08T20:00:00Z</dcterms:created>
  <dcterms:modified xsi:type="dcterms:W3CDTF">2023-08-09T19:37:00Z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2022-10-17T16:36:47Z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892daee3-467f-4cd1-90fd-a390fd88273a</vt:lpwstr>
  </property>
  <property fmtid="{D5CDD505-2E9C-101B-9397-08002B2CF9AE}" pid="8" name="MSIP_Label_1299739c-ad3d-4908-806e-4d91151a6e13_ContentBits">
    <vt:lpwstr>0</vt:lpwstr>
  </property>
  <property fmtid="{D5CDD505-2E9C-101B-9397-08002B2CF9AE}" pid="9" name="ContentTypeId">
    <vt:lpwstr>0x0101002DA4B33DB65F804D8609DBE4A97FFEAA</vt:lpwstr>
  </property>
</Properties>
</file>