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2">
      <w:pPr>
        <w:tabs>
          <w:tab w:val="left" w:pos="3224"/>
        </w:tabs>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tabs>
          <w:tab w:val="left" w:pos="3224"/>
        </w:tabs>
        <w:spacing w:after="120" w:lineRule="auto"/>
        <w:jc w:val="both"/>
        <w:rPr>
          <w:rFonts w:ascii="Arial" w:cs="Arial" w:eastAsia="Arial" w:hAnsi="Arial"/>
          <w:color w:val="000000"/>
          <w:sz w:val="22"/>
          <w:szCs w:val="22"/>
        </w:rPr>
      </w:pPr>
      <w:r w:rsidDel="00000000" w:rsidR="00000000" w:rsidRPr="00000000">
        <w:rPr>
          <w:rtl w:val="0"/>
        </w:rPr>
      </w:r>
    </w:p>
    <w:tbl>
      <w:tblPr>
        <w:tblStyle w:val="Table1"/>
        <w:tblW w:w="15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4"/>
        <w:gridCol w:w="12106"/>
        <w:tblGridChange w:id="0">
          <w:tblGrid>
            <w:gridCol w:w="3584"/>
            <w:gridCol w:w="1210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FORMACIÓN</w:t>
            </w:r>
          </w:p>
        </w:tc>
        <w:tc>
          <w:tcPr>
            <w:vAlign w:val="center"/>
          </w:tcPr>
          <w:p w:rsidR="00000000" w:rsidDel="00000000" w:rsidP="00000000" w:rsidRDefault="00000000" w:rsidRPr="00000000" w14:paraId="0000000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Comunitaria del Riesgo de Desastres.</w:t>
            </w:r>
          </w:p>
        </w:tc>
      </w:tr>
    </w:tbl>
    <w:p w:rsidR="00000000" w:rsidDel="00000000" w:rsidP="00000000" w:rsidRDefault="00000000" w:rsidRPr="00000000" w14:paraId="00000006">
      <w:pPr>
        <w:spacing w:after="120" w:lineRule="auto"/>
        <w:jc w:val="both"/>
        <w:rPr>
          <w:rFonts w:ascii="Arial" w:cs="Arial" w:eastAsia="Arial" w:hAnsi="Arial"/>
          <w:color w:val="000000"/>
          <w:sz w:val="22"/>
          <w:szCs w:val="22"/>
        </w:rPr>
      </w:pPr>
      <w:r w:rsidDel="00000000" w:rsidR="00000000" w:rsidRPr="00000000">
        <w:rPr>
          <w:rtl w:val="0"/>
        </w:rPr>
      </w:r>
    </w:p>
    <w:tbl>
      <w:tblPr>
        <w:tblStyle w:val="Table2"/>
        <w:tblW w:w="15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1"/>
        <w:gridCol w:w="5115"/>
        <w:gridCol w:w="3339"/>
        <w:gridCol w:w="4475"/>
        <w:tblGridChange w:id="0">
          <w:tblGrid>
            <w:gridCol w:w="2761"/>
            <w:gridCol w:w="5115"/>
            <w:gridCol w:w="3339"/>
            <w:gridCol w:w="447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w:t>
            </w:r>
          </w:p>
        </w:tc>
        <w:tc>
          <w:tcPr>
            <w:vAlign w:val="center"/>
          </w:tcPr>
          <w:p w:rsidR="00000000" w:rsidDel="00000000" w:rsidP="00000000" w:rsidRDefault="00000000" w:rsidRPr="00000000" w14:paraId="00000008">
            <w:pPr>
              <w:spacing w:after="120" w:lineRule="auto"/>
              <w:jc w:val="both"/>
              <w:rPr>
                <w:rFonts w:ascii="Arial" w:cs="Arial" w:eastAsia="Arial" w:hAnsi="Arial"/>
                <w:color w:val="000000"/>
                <w:sz w:val="22"/>
                <w:szCs w:val="22"/>
                <w:u w:val="single"/>
              </w:rPr>
            </w:pPr>
            <w:bookmarkStart w:colFirst="0" w:colLast="0" w:name="_heading=h.tyjcwt" w:id="0"/>
            <w:bookmarkEnd w:id="0"/>
            <w:r w:rsidDel="00000000" w:rsidR="00000000" w:rsidRPr="00000000">
              <w:rPr>
                <w:rFonts w:ascii="Arial" w:cs="Arial" w:eastAsia="Arial" w:hAnsi="Arial"/>
                <w:color w:val="000000"/>
                <w:sz w:val="22"/>
                <w:szCs w:val="22"/>
                <w:rtl w:val="0"/>
              </w:rPr>
              <w:t xml:space="preserve">220201079. </w:t>
            </w: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color w:val="000000"/>
                <w:sz w:val="22"/>
                <w:szCs w:val="22"/>
                <w:rtl w:val="0"/>
              </w:rPr>
              <w:t xml:space="preserve">oordinar campaña ambiental según estrategias de promotoría y normativa.</w:t>
            </w:r>
            <w:r w:rsidDel="00000000" w:rsidR="00000000" w:rsidRPr="00000000">
              <w:rPr>
                <w:rtl w:val="0"/>
              </w:rPr>
            </w:r>
          </w:p>
        </w:tc>
        <w:tc>
          <w:tcPr>
            <w:shd w:fill="8db3e2" w:val="clear"/>
            <w:vAlign w:val="center"/>
          </w:tcPr>
          <w:p w:rsidR="00000000" w:rsidDel="00000000" w:rsidP="00000000" w:rsidRDefault="00000000" w:rsidRPr="00000000" w14:paraId="0000000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RESULTADOS DE APRENDIZAJE</w:t>
            </w:r>
          </w:p>
        </w:tc>
        <w:tc>
          <w:tcPr>
            <w:vAlign w:val="center"/>
          </w:tcPr>
          <w:p w:rsidR="00000000" w:rsidDel="00000000" w:rsidP="00000000" w:rsidRDefault="00000000" w:rsidRPr="00000000" w14:paraId="0000000A">
            <w:pPr>
              <w:spacing w:after="120" w:lineRule="auto"/>
              <w:ind w:left="66" w:firstLine="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220201079-02. Ejecutar actividades de capacitación, promoción y concienciación en gestión del riesgo de desastres según programa de sensibilización.</w:t>
            </w:r>
            <w:r w:rsidDel="00000000" w:rsidR="00000000" w:rsidRPr="00000000">
              <w:rPr>
                <w:rtl w:val="0"/>
              </w:rPr>
            </w:r>
          </w:p>
        </w:tc>
      </w:tr>
    </w:tbl>
    <w:p w:rsidR="00000000" w:rsidDel="00000000" w:rsidP="00000000" w:rsidRDefault="00000000" w:rsidRPr="00000000" w14:paraId="0000000B">
      <w:pPr>
        <w:spacing w:after="120" w:lineRule="auto"/>
        <w:jc w:val="both"/>
        <w:rPr>
          <w:rFonts w:ascii="Arial" w:cs="Arial" w:eastAsia="Arial" w:hAnsi="Arial"/>
          <w:color w:val="000000"/>
          <w:sz w:val="22"/>
          <w:szCs w:val="22"/>
        </w:rPr>
      </w:pPr>
      <w:r w:rsidDel="00000000" w:rsidR="00000000" w:rsidRPr="00000000">
        <w:rPr>
          <w:rtl w:val="0"/>
        </w:rPr>
      </w:r>
    </w:p>
    <w:tbl>
      <w:tblPr>
        <w:tblStyle w:val="Table3"/>
        <w:tblW w:w="15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4"/>
        <w:gridCol w:w="12106"/>
        <w:tblGridChange w:id="0">
          <w:tblGrid>
            <w:gridCol w:w="3584"/>
            <w:gridCol w:w="1210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 promotoría para gestión del riesgo en comunidades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BREVE DESCRIPCIÓN</w:t>
            </w:r>
          </w:p>
        </w:tc>
        <w:tc>
          <w:tcPr>
            <w:vAlign w:val="center"/>
          </w:tcPr>
          <w:p w:rsidR="00000000" w:rsidDel="00000000" w:rsidP="00000000" w:rsidRDefault="00000000" w:rsidRPr="00000000" w14:paraId="00000011">
            <w:pPr>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color w:val="000000"/>
                <w:sz w:val="22"/>
                <w:szCs w:val="22"/>
                <w:rtl w:val="0"/>
              </w:rPr>
              <w:t xml:space="preserve">En este componente formativo podrá adquirir conocimientos que le permitan aplicar campañas de capacitación y sensibilización a comunidades para la prevención del riesgo utilizando las diferentes técnicas de expresión y evaluación para determinar que la información impartida fue entendida y adoptada. </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PALABRAS CLAVE</w:t>
            </w:r>
          </w:p>
        </w:tc>
        <w:tc>
          <w:tcPr>
            <w:vAlign w:val="center"/>
          </w:tcPr>
          <w:p w:rsidR="00000000" w:rsidDel="00000000" w:rsidP="00000000" w:rsidRDefault="00000000" w:rsidRPr="00000000" w14:paraId="00000013">
            <w:pPr>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color w:val="000000"/>
                <w:sz w:val="22"/>
                <w:szCs w:val="22"/>
                <w:rtl w:val="0"/>
              </w:rPr>
              <w:t xml:space="preserve">Capacitación, comunicación, expresión, sensibilización, sistematización. </w:t>
            </w:r>
            <w:r w:rsidDel="00000000" w:rsidR="00000000" w:rsidRPr="00000000">
              <w:rPr>
                <w:rtl w:val="0"/>
              </w:rPr>
            </w:r>
          </w:p>
        </w:tc>
      </w:tr>
    </w:tbl>
    <w:p w:rsidR="00000000" w:rsidDel="00000000" w:rsidP="00000000" w:rsidRDefault="00000000" w:rsidRPr="00000000" w14:paraId="00000014">
      <w:pPr>
        <w:spacing w:after="120" w:lineRule="auto"/>
        <w:jc w:val="both"/>
        <w:rPr>
          <w:rFonts w:ascii="Arial" w:cs="Arial" w:eastAsia="Arial" w:hAnsi="Arial"/>
          <w:color w:val="000000"/>
          <w:sz w:val="22"/>
          <w:szCs w:val="22"/>
        </w:rPr>
      </w:pPr>
      <w:r w:rsidDel="00000000" w:rsidR="00000000" w:rsidRPr="00000000">
        <w:rPr>
          <w:rtl w:val="0"/>
        </w:rPr>
      </w:r>
    </w:p>
    <w:tbl>
      <w:tblPr>
        <w:tblStyle w:val="Table4"/>
        <w:tblW w:w="15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4"/>
        <w:gridCol w:w="12106"/>
        <w:tblGridChange w:id="0">
          <w:tblGrid>
            <w:gridCol w:w="3584"/>
            <w:gridCol w:w="1210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OCUPACIONAL</w:t>
            </w:r>
          </w:p>
        </w:tc>
        <w:tc>
          <w:tcPr>
            <w:vAlign w:val="center"/>
          </w:tcPr>
          <w:p w:rsidR="00000000" w:rsidDel="00000000" w:rsidP="00000000" w:rsidRDefault="00000000" w:rsidRPr="00000000" w14:paraId="0000001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 CIENCIAS NATURALES, APLICADAS Y RELACIONADAS</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IDIOMA</w:t>
            </w:r>
          </w:p>
        </w:tc>
        <w:tc>
          <w:tcPr>
            <w:vAlign w:val="center"/>
          </w:tcPr>
          <w:p w:rsidR="00000000" w:rsidDel="00000000" w:rsidP="00000000" w:rsidRDefault="00000000" w:rsidRPr="00000000" w14:paraId="00000018">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Español</w:t>
            </w:r>
          </w:p>
        </w:tc>
      </w:tr>
    </w:tbl>
    <w:p w:rsidR="00000000" w:rsidDel="00000000" w:rsidP="00000000" w:rsidRDefault="00000000" w:rsidRPr="00000000" w14:paraId="00000019">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A">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B">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E">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0">
      <w:pPr>
        <w:pStyle w:val="Heading1"/>
        <w:spacing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21">
      <w:pPr>
        <w:pStyle w:val="Heading1"/>
        <w:spacing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22">
      <w:pPr>
        <w:pStyle w:val="Heading1"/>
        <w:spacing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23">
      <w:pPr>
        <w:pStyle w:val="Heading1"/>
        <w:spacing w:before="0" w:lineRule="auto"/>
        <w:jc w:val="center"/>
        <w:rPr>
          <w:b w:val="1"/>
          <w:color w:val="000000"/>
          <w:sz w:val="22"/>
          <w:szCs w:val="22"/>
        </w:rPr>
      </w:pPr>
      <w:r w:rsidDel="00000000" w:rsidR="00000000" w:rsidRPr="00000000">
        <w:rPr>
          <w:b w:val="1"/>
          <w:color w:val="000000"/>
          <w:sz w:val="22"/>
          <w:szCs w:val="22"/>
          <w:rtl w:val="0"/>
        </w:rPr>
        <w:t xml:space="preserve">Tabla de contenidos</w:t>
      </w:r>
    </w:p>
    <w:p w:rsidR="00000000" w:rsidDel="00000000" w:rsidP="00000000" w:rsidRDefault="00000000" w:rsidRPr="00000000" w14:paraId="00000024">
      <w:pPr>
        <w:spacing w:after="120" w:lineRule="auto"/>
        <w:ind w:left="284" w:firstLine="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02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Acciones de capacitación y sensibilización</w:t>
      </w:r>
    </w:p>
    <w:p w:rsidR="00000000" w:rsidDel="00000000" w:rsidP="00000000" w:rsidRDefault="00000000" w:rsidRPr="00000000" w14:paraId="0000002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7">
      <w:pPr>
        <w:spacing w:line="4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 Metodología y didácticas para la capacitación y sensibilización</w:t>
      </w:r>
    </w:p>
    <w:p w:rsidR="00000000" w:rsidDel="00000000" w:rsidP="00000000" w:rsidRDefault="00000000" w:rsidRPr="00000000" w14:paraId="00000028">
      <w:pPr>
        <w:spacing w:line="4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 Técnicas participativas para la capacitación comunitaria</w:t>
      </w:r>
    </w:p>
    <w:p w:rsidR="00000000" w:rsidDel="00000000" w:rsidP="00000000" w:rsidRDefault="00000000" w:rsidRPr="00000000" w14:paraId="00000029">
      <w:pPr>
        <w:spacing w:line="4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 Técnicas de sistematización y registros de capacitación y sensibilización</w:t>
      </w:r>
    </w:p>
    <w:p w:rsidR="00000000" w:rsidDel="00000000" w:rsidP="00000000" w:rsidRDefault="00000000" w:rsidRPr="00000000" w14:paraId="0000002A">
      <w:pPr>
        <w:spacing w:line="48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1.4. Informe y comunicación de los programas de capacitación y sensibilización</w:t>
      </w:r>
    </w:p>
    <w:p w:rsidR="00000000" w:rsidDel="00000000" w:rsidP="00000000" w:rsidRDefault="00000000" w:rsidRPr="00000000" w14:paraId="0000002B">
      <w:pPr>
        <w:keepNext w:val="1"/>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C">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D">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02E">
      <w:pPr>
        <w:jc w:val="both"/>
        <w:rPr>
          <w:rFonts w:ascii="Arial" w:cs="Arial" w:eastAsia="Arial" w:hAnsi="Arial"/>
          <w:b w:val="1"/>
          <w:color w:val="000000"/>
          <w:sz w:val="22"/>
          <w:szCs w:val="22"/>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40" w:before="24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 el componente formativo denominado</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Ejecución promotoría para gestión del riesgo en comunidades” describe </w:t>
            </w:r>
            <w:r w:rsidDel="00000000" w:rsidR="00000000" w:rsidRPr="00000000">
              <w:rPr>
                <w:rFonts w:ascii="Arial" w:cs="Arial" w:eastAsia="Arial" w:hAnsi="Arial"/>
                <w:color w:val="000000"/>
                <w:sz w:val="22"/>
                <w:szCs w:val="22"/>
                <w:highlight w:val="white"/>
                <w:rtl w:val="0"/>
              </w:rPr>
              <w:t xml:space="preserve">los contenidos a trabajar en el desarrollo del resultado de aprendizaje llamado “</w:t>
            </w:r>
            <w:r w:rsidDel="00000000" w:rsidR="00000000" w:rsidRPr="00000000">
              <w:rPr>
                <w:rFonts w:ascii="Arial" w:cs="Arial" w:eastAsia="Arial" w:hAnsi="Arial"/>
                <w:color w:val="000000"/>
                <w:sz w:val="22"/>
                <w:szCs w:val="22"/>
                <w:rtl w:val="0"/>
              </w:rPr>
              <w:t xml:space="preserve">Ejecutar actividades de capacitación, promoción y concienciación en gestión del riesgo de desastres según programa de sensibilización”.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medio del reconocimiento de la diversidad y los contextos culturales de las comunidades orientaremos estrategias a manera de sensibilización en prevención de riesgos. Para que estos últimos puedan ser afrontados con seriedad, ya sea a nivel nacional o local, se requiere un enfoque sistematizado que pueda ser implementado a grandes escalas, con compromisos y acciones.</w:t>
            </w:r>
          </w:p>
          <w:p w:rsidR="00000000" w:rsidDel="00000000" w:rsidP="00000000" w:rsidRDefault="00000000" w:rsidRPr="00000000" w14:paraId="000000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Explore con atención el siguiente vídeo, el cual le mostrará lo que debe tener presente a la hora de prevenir riesgos físicos, mentales, sanitarios y de trabajo.</w:t>
            </w:r>
          </w:p>
        </w:tc>
      </w:tr>
    </w:tbl>
    <w:p w:rsidR="00000000" w:rsidDel="00000000" w:rsidP="00000000" w:rsidRDefault="00000000" w:rsidRPr="00000000" w14:paraId="00000034">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A">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3B">
      <w:pPr>
        <w:jc w:val="both"/>
        <w:rPr>
          <w:rFonts w:ascii="Arial" w:cs="Arial" w:eastAsia="Arial" w:hAnsi="Arial"/>
          <w:b w:val="1"/>
          <w:color w:val="000000"/>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C">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D">
            <w:pPr>
              <w:pStyle w:val="Title"/>
              <w:widowControl w:val="0"/>
              <w:spacing w:line="240" w:lineRule="auto"/>
              <w:jc w:val="center"/>
              <w:rPr>
                <w:sz w:val="22"/>
                <w:szCs w:val="22"/>
              </w:rPr>
            </w:pPr>
            <w:bookmarkStart w:colFirst="0" w:colLast="0" w:name="_heading=h.1t3h5sf" w:id="1"/>
            <w:bookmarkEnd w:id="1"/>
            <w:r w:rsidDel="00000000" w:rsidR="00000000" w:rsidRPr="00000000">
              <w:rPr>
                <w:sz w:val="22"/>
                <w:szCs w:val="22"/>
                <w:rtl w:val="0"/>
              </w:rPr>
              <w:t xml:space="preserve">Video </w:t>
            </w:r>
            <w:r w:rsidDel="00000000" w:rsidR="00000000" w:rsidRPr="00000000">
              <w:rPr>
                <w:i w:val="1"/>
                <w:sz w:val="22"/>
                <w:szCs w:val="22"/>
                <w:rtl w:val="0"/>
              </w:rPr>
              <w:t xml:space="preserve">spot </w:t>
            </w:r>
            <w:r w:rsidDel="00000000" w:rsidR="00000000" w:rsidRPr="00000000">
              <w:rPr>
                <w:sz w:val="22"/>
                <w:szCs w:val="22"/>
                <w:rtl w:val="0"/>
              </w:rPr>
              <w:t xml:space="preserve">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Respuesta a emergencias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rPr>
                <w:rFonts w:ascii="Arial" w:cs="Arial" w:eastAsia="Arial" w:hAnsi="Arial"/>
                <w:sz w:val="22"/>
                <w:szCs w:val="22"/>
              </w:rPr>
            </w:pPr>
            <w:sdt>
              <w:sdtPr>
                <w:tag w:val="goog_rdk_0"/>
              </w:sdtPr>
              <w:sdtContent>
                <w:commentRangeStart w:id="0"/>
              </w:sdtContent>
            </w:sdt>
            <w:r w:rsidDel="00000000" w:rsidR="00000000" w:rsidRPr="00000000">
              <w:rPr>
                <w:rFonts w:ascii="Arial" w:cs="Arial" w:eastAsia="Arial" w:hAnsi="Arial"/>
                <w:sz w:val="22"/>
                <w:szCs w:val="22"/>
              </w:rPr>
              <w:drawing>
                <wp:inline distB="0" distT="0" distL="0" distR="0">
                  <wp:extent cx="1152525" cy="1152525"/>
                  <wp:effectExtent b="0" l="0" r="0" t="0"/>
                  <wp:docPr id="40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152525" cy="11525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54">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prevención de los riesgos físicos, mentales y sanitarios es una necesidad creciente en la sociedad internacional, la cual pretende salvaguardar la integridad de las poblaciones y de esta manera asegurar una mejor calidad de vida. Los desastres medioambientales son una amenaza constante para las comunidades, ya que son en muchos casos imprevisibles. Así las cosas, las medidas que se toman en algunas instancias pueden ser insuficientes. </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-Respuesta a emergencias</w:t>
            </w:r>
          </w:p>
          <w:p w:rsidR="00000000" w:rsidDel="00000000" w:rsidP="00000000" w:rsidRDefault="00000000" w:rsidRPr="00000000" w14:paraId="0000005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-Desastres</w:t>
            </w:r>
          </w:p>
          <w:p w:rsidR="00000000" w:rsidDel="00000000" w:rsidP="00000000" w:rsidRDefault="00000000" w:rsidRPr="00000000" w14:paraId="0000005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-Estrategias</w:t>
            </w:r>
          </w:p>
          <w:p w:rsidR="00000000" w:rsidDel="00000000" w:rsidP="00000000" w:rsidRDefault="00000000" w:rsidRPr="00000000" w14:paraId="0000005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-Peligro</w:t>
            </w:r>
          </w:p>
          <w:p w:rsidR="00000000" w:rsidDel="00000000" w:rsidP="00000000" w:rsidRDefault="00000000" w:rsidRPr="00000000" w14:paraId="00000059">
            <w:pPr>
              <w:widowControl w:val="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sz w:val="22"/>
                <w:szCs w:val="22"/>
              </w:rPr>
              <w:drawing>
                <wp:inline distB="0" distT="0" distL="0" distR="0">
                  <wp:extent cx="1679226" cy="1118480"/>
                  <wp:effectExtent b="0" l="0" r="0" t="0"/>
                  <wp:docPr descr="Altavoz y megáfono con iluminación en rojo" id="409" name="image44.jpg"/>
                  <a:graphic>
                    <a:graphicData uri="http://schemas.openxmlformats.org/drawingml/2006/picture">
                      <pic:pic>
                        <pic:nvPicPr>
                          <pic:cNvPr descr="Altavoz y megáfono con iluminación en rojo" id="0" name="image44.jpg"/>
                          <pic:cNvPicPr preferRelativeResize="0"/>
                        </pic:nvPicPr>
                        <pic:blipFill>
                          <a:blip r:embed="rId10"/>
                          <a:srcRect b="0" l="0" r="0" t="0"/>
                          <a:stretch>
                            <a:fillRect/>
                          </a:stretch>
                        </pic:blipFill>
                        <pic:spPr>
                          <a:xfrm>
                            <a:off x="0" y="0"/>
                            <a:ext cx="1679226" cy="111848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forma de alcanzar los objetivos de integridad social es la educación ambiental. A través de esta se brindan pautas claras a seguir para el cuidado del medio ambiente; de igual forma, la capacitación y concientización comunitaria son técnicas con mayor efectividad para la prevención de riesgo en situaciones de desastre, ya que de esta manera las personas tienen total conocimiento de las acciones que deben seguir cuando suceda un evento de emergencia. </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-Entidades</w:t>
            </w:r>
          </w:p>
          <w:p w:rsidR="00000000" w:rsidDel="00000000" w:rsidP="00000000" w:rsidRDefault="00000000" w:rsidRPr="00000000" w14:paraId="0000006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-Comunidades</w:t>
            </w:r>
          </w:p>
          <w:p w:rsidR="00000000" w:rsidDel="00000000" w:rsidP="00000000" w:rsidRDefault="00000000" w:rsidRPr="00000000" w14:paraId="0000006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-Desastres</w:t>
            </w:r>
          </w:p>
          <w:p w:rsidR="00000000" w:rsidDel="00000000" w:rsidP="00000000" w:rsidRDefault="00000000" w:rsidRPr="00000000" w14:paraId="0000006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-Riesgos</w:t>
            </w:r>
          </w:p>
          <w:p w:rsidR="00000000" w:rsidDel="00000000" w:rsidP="00000000" w:rsidRDefault="00000000" w:rsidRPr="00000000" w14:paraId="0000006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-Campañas</w:t>
            </w:r>
          </w:p>
          <w:p w:rsidR="00000000" w:rsidDel="00000000" w:rsidP="00000000" w:rsidRDefault="00000000" w:rsidRPr="00000000" w14:paraId="0000006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-Educación</w:t>
            </w:r>
          </w:p>
          <w:p w:rsidR="00000000" w:rsidDel="00000000" w:rsidP="00000000" w:rsidRDefault="00000000" w:rsidRPr="00000000" w14:paraId="0000006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-Intervenciones</w:t>
            </w:r>
          </w:p>
          <w:p w:rsidR="00000000" w:rsidDel="00000000" w:rsidP="00000000" w:rsidRDefault="00000000" w:rsidRPr="00000000" w14:paraId="00000066">
            <w:pPr>
              <w:widowControl w:val="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685925" cy="1685925"/>
                  <wp:effectExtent b="0" l="0" r="0" t="0"/>
                  <wp:docPr id="408" name="image43.jpg"/>
                  <a:graphic>
                    <a:graphicData uri="http://schemas.openxmlformats.org/drawingml/2006/picture">
                      <pic:pic>
                        <pic:nvPicPr>
                          <pic:cNvPr id="0" name="image43.jpg"/>
                          <pic:cNvPicPr preferRelativeResize="0"/>
                        </pic:nvPicPr>
                        <pic:blipFill>
                          <a:blip r:embed="rId11"/>
                          <a:srcRect b="0" l="0" r="0" t="0"/>
                          <a:stretch>
                            <a:fillRect/>
                          </a:stretch>
                        </pic:blipFill>
                        <pic:spPr>
                          <a:xfrm>
                            <a:off x="0" y="0"/>
                            <a:ext cx="1685925" cy="16859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metodologías que se utilicen para la capacitación ambiental en zonas de alta vulnerabilidad se deben plantear de acuerdo con las características fundamentales de cada población, teniendo en cuenta factores internos como la interacción de la comunidad con los recursos naturales, el nivel de educación que se tenga, los diversos grupos poblacionales que se encuentran en la comunidad y los factores externos: ubicación geográfica, la infraestructura para adelantar las capacitaciones, las rutas de acceso y las entidades gubernamentales que tienen incidencia en el área. </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-Enfoque sistematizado</w:t>
            </w:r>
          </w:p>
          <w:p w:rsidR="00000000" w:rsidDel="00000000" w:rsidP="00000000" w:rsidRDefault="00000000" w:rsidRPr="00000000" w14:paraId="0000006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-Compromisos</w:t>
            </w:r>
          </w:p>
          <w:p w:rsidR="00000000" w:rsidDel="00000000" w:rsidP="00000000" w:rsidRDefault="00000000" w:rsidRPr="00000000" w14:paraId="0000006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-Acciones</w:t>
            </w:r>
          </w:p>
          <w:p w:rsidR="00000000" w:rsidDel="00000000" w:rsidP="00000000" w:rsidRDefault="00000000" w:rsidRPr="00000000" w14:paraId="0000006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-Protección</w:t>
            </w:r>
          </w:p>
          <w:p w:rsidR="00000000" w:rsidDel="00000000" w:rsidP="00000000" w:rsidRDefault="00000000" w:rsidRPr="00000000" w14:paraId="0000007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-Salud humana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1514475" cy="1514475"/>
                  <wp:effectExtent b="0" l="0" r="0" t="0"/>
                  <wp:docPr descr="Conjunto de diseños de iconos médicos 3d" id="411" name="image48.jpg"/>
                  <a:graphic>
                    <a:graphicData uri="http://schemas.openxmlformats.org/drawingml/2006/picture">
                      <pic:pic>
                        <pic:nvPicPr>
                          <pic:cNvPr descr="Conjunto de diseños de iconos médicos 3d" id="0" name="image48.jpg"/>
                          <pic:cNvPicPr preferRelativeResize="0"/>
                        </pic:nvPicPr>
                        <pic:blipFill>
                          <a:blip r:embed="rId12"/>
                          <a:srcRect b="0" l="0" r="0" t="0"/>
                          <a:stretch>
                            <a:fillRect/>
                          </a:stretch>
                        </pic:blipFill>
                        <pic:spPr>
                          <a:xfrm>
                            <a:off x="0" y="0"/>
                            <a:ext cx="1514475" cy="151447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3">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75">
            <w:pPr>
              <w:spacing w:after="240" w:before="24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Es necesario llevar un registro de las capacitaciones adelantadas, esto permitirá tener un control de las temáticas trabajada en las comunidades, además se deberá comprobar, mediante evaluación, que el conocimiento impartido haya sido comprendido a cabalidad. Con este fin se realizarán eventos de simulacro, ponencias de estudios previos, dramatizaciones de situaciones emergencia que condesciendan a la participación comunitaria dentro de los procesos de gestión del riesgo.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-Salud</w:t>
            </w:r>
          </w:p>
          <w:p w:rsidR="00000000" w:rsidDel="00000000" w:rsidP="00000000" w:rsidRDefault="00000000" w:rsidRPr="00000000" w14:paraId="0000007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-Seguridad</w:t>
            </w:r>
          </w:p>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-Reflexiones</w:t>
            </w:r>
          </w:p>
          <w:p w:rsidR="00000000" w:rsidDel="00000000" w:rsidP="00000000" w:rsidRDefault="00000000" w:rsidRPr="00000000" w14:paraId="0000007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-Culturas</w:t>
            </w:r>
          </w:p>
          <w:p w:rsidR="00000000" w:rsidDel="00000000" w:rsidP="00000000" w:rsidRDefault="00000000" w:rsidRPr="00000000" w14:paraId="0000007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-Reforzamiento</w:t>
            </w:r>
          </w:p>
          <w:p w:rsidR="00000000" w:rsidDel="00000000" w:rsidP="00000000" w:rsidRDefault="00000000" w:rsidRPr="00000000" w14:paraId="0000007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-Sabiduría</w:t>
            </w:r>
          </w:p>
          <w:p w:rsidR="00000000" w:rsidDel="00000000" w:rsidP="00000000" w:rsidRDefault="00000000" w:rsidRPr="00000000" w14:paraId="0000007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-Bienestar Integral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widowControl w:val="0"/>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476375" cy="1476375"/>
                  <wp:effectExtent b="0" l="0" r="0" t="0"/>
                  <wp:docPr descr="Ilustración inconsútil de las naciones" id="410" name="image30.jpg"/>
                  <a:graphic>
                    <a:graphicData uri="http://schemas.openxmlformats.org/drawingml/2006/picture">
                      <pic:pic>
                        <pic:nvPicPr>
                          <pic:cNvPr descr="Ilustración inconsútil de las naciones" id="0" name="image30.jpg"/>
                          <pic:cNvPicPr preferRelativeResize="0"/>
                        </pic:nvPicPr>
                        <pic:blipFill>
                          <a:blip r:embed="rId13"/>
                          <a:srcRect b="0" l="0" r="0" t="0"/>
                          <a:stretch>
                            <a:fillRect/>
                          </a:stretch>
                        </pic:blipFill>
                        <pic:spPr>
                          <a:xfrm>
                            <a:off x="0" y="0"/>
                            <a:ext cx="1476375" cy="147637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220201079_i6</w:t>
            </w:r>
          </w:p>
          <w:p w:rsidR="00000000" w:rsidDel="00000000" w:rsidP="00000000" w:rsidRDefault="00000000" w:rsidRPr="00000000" w14:paraId="00000083">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5">
            <w:pPr>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El reconocer la diversidad y los contextos culturales de las comunidades permite orientar estrategias respecto a la sensibilización en prevención de riesgos. Estas características comportamentales no se deben perder de vista pueden arrojar luces sobre cómo afrontar los temas de la salud y el bienestar de las personas pues, en la mayoría de los casos, los comportamientos inseguros surgen por la falta de conciencia y conocimiento del riesgo, bien al ser subestimado, o porque con el paso del tiempo, ciertos procesos se han legitimado como seguros con el argumento de que estos comportamientos se han adelantado durante años de la misma manera y no se han presentado accidentes que afecten a humanos.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Diversidad</w:t>
            </w:r>
          </w:p>
          <w:p w:rsidR="00000000" w:rsidDel="00000000" w:rsidP="00000000" w:rsidRDefault="00000000" w:rsidRPr="00000000" w14:paraId="0000008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-Contexto cultural</w:t>
            </w:r>
          </w:p>
          <w:p w:rsidR="00000000" w:rsidDel="00000000" w:rsidP="00000000" w:rsidRDefault="00000000" w:rsidRPr="00000000" w14:paraId="0000008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-Sensibilización</w:t>
            </w:r>
          </w:p>
          <w:p w:rsidR="00000000" w:rsidDel="00000000" w:rsidP="00000000" w:rsidRDefault="00000000" w:rsidRPr="00000000" w14:paraId="0000008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-Prevención de riesgos</w:t>
            </w:r>
          </w:p>
          <w:p w:rsidR="00000000" w:rsidDel="00000000" w:rsidP="00000000" w:rsidRDefault="00000000" w:rsidRPr="00000000" w14:paraId="0000008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-Falta de conciencia</w:t>
            </w:r>
          </w:p>
          <w:p w:rsidR="00000000" w:rsidDel="00000000" w:rsidP="00000000" w:rsidRDefault="00000000" w:rsidRPr="00000000" w14:paraId="0000008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widowControl w:val="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44583" cy="1069803"/>
                  <wp:effectExtent b="0" l="0" r="0" t="0"/>
                  <wp:docPr descr="Socorristas ayudan a la gente durante las inundaciones en las grandes ciudades." id="414" name="image38.jpg"/>
                  <a:graphic>
                    <a:graphicData uri="http://schemas.openxmlformats.org/drawingml/2006/picture">
                      <pic:pic>
                        <pic:nvPicPr>
                          <pic:cNvPr descr="Socorristas ayudan a la gente durante las inundaciones en las grandes ciudades." id="0" name="image38.jpg"/>
                          <pic:cNvPicPr preferRelativeResize="0"/>
                        </pic:nvPicPr>
                        <pic:blipFill>
                          <a:blip r:embed="rId14"/>
                          <a:srcRect b="0" l="0" r="0" t="0"/>
                          <a:stretch>
                            <a:fillRect/>
                          </a:stretch>
                        </pic:blipFill>
                        <pic:spPr>
                          <a:xfrm>
                            <a:off x="0" y="0"/>
                            <a:ext cx="1844583" cy="106980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220201079_i7</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amenazas que puedan presentar un riesgo para la sociedad no deben ignorarse, al contrario, deben tomarse con la mayor responsabilidad y compromiso posibles para asegurar que las vidas humanas se preserven junto con los recursos naturales del área donde se presente el riesgo. Es necesaria la creación de grupos integrados de atención dentro de los cuales no solo deben estar los entes de control y de acción, sino las comunidades con sus representantes. </w:t>
            </w:r>
          </w:p>
          <w:p w:rsidR="00000000" w:rsidDel="00000000" w:rsidP="00000000" w:rsidRDefault="00000000" w:rsidRPr="00000000" w14:paraId="00000094">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Lo invitamos ahora a adentrarse en este componente y a transitar por las generalidades y especificidades de la respuesta a emergencias y su importancia en los entornos local y nacional.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--Responsabilidad</w:t>
            </w:r>
          </w:p>
          <w:p w:rsidR="00000000" w:rsidDel="00000000" w:rsidP="00000000" w:rsidRDefault="00000000" w:rsidRPr="00000000" w14:paraId="0000009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-Compromiso</w:t>
            </w:r>
          </w:p>
          <w:p w:rsidR="00000000" w:rsidDel="00000000" w:rsidP="00000000" w:rsidRDefault="00000000" w:rsidRPr="00000000" w14:paraId="0000009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-Grupos de atención</w:t>
            </w:r>
          </w:p>
          <w:p w:rsidR="00000000" w:rsidDel="00000000" w:rsidP="00000000" w:rsidRDefault="00000000" w:rsidRPr="00000000" w14:paraId="0000009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-Entes de control</w:t>
            </w:r>
          </w:p>
          <w:p w:rsidR="00000000" w:rsidDel="00000000" w:rsidP="00000000" w:rsidRDefault="00000000" w:rsidRPr="00000000" w14:paraId="0000009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-Representantes de comunidad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jc w:val="both"/>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A0">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Construya aquí el código de la imagen</w:t>
            </w:r>
            <w:r w:rsidDel="00000000" w:rsidR="00000000" w:rsidRPr="00000000">
              <w:rPr>
                <w:rtl w:val="0"/>
              </w:rPr>
            </w:r>
          </w:p>
        </w:tc>
      </w:tr>
    </w:tbl>
    <w:p w:rsidR="00000000" w:rsidDel="00000000" w:rsidP="00000000" w:rsidRDefault="00000000" w:rsidRPr="00000000" w14:paraId="000000A4">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B">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 de contenidos</w:t>
      </w:r>
    </w:p>
    <w:p w:rsidR="00000000" w:rsidDel="00000000" w:rsidP="00000000" w:rsidRDefault="00000000" w:rsidRPr="00000000" w14:paraId="000000AC">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Acciones de capacitación y sensibilización</w:t>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E">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F">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acciones de capacitación son adelantadas en todo tipo de contexto en el cual se requiera ampliar el conocimiento de un tema específico. Estas acciones se ven relacionadas en cualquier nivel de la sociedad, aunque en algunos casos no se imparten las temáticas necesarias para la prevención del riesgo de desastres. La educación ambiental propone estrategias para llevar el conocimiento en temáticas ambientales a las comunidades que están en zonas vulnerables y que puedan atravesar por una situación de emergencia.</w:t>
            </w:r>
          </w:p>
          <w:p w:rsidR="00000000" w:rsidDel="00000000" w:rsidP="00000000" w:rsidRDefault="00000000" w:rsidRPr="00000000" w14:paraId="000000B0">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capacitación comunitaria permite que los conceptos claves se afiancen y se pongan en práctica para evitar futuras catástrofes ambientales. El objetivo principal de educar en temas de riesgos ambientales es la toma de conciencia frente a las acciones que puedan acarrear afectaciones directas a la salud humana y a los recursos naturales. </w:t>
            </w:r>
          </w:p>
        </w:tc>
      </w:tr>
    </w:tbl>
    <w:p w:rsidR="00000000" w:rsidDel="00000000" w:rsidP="00000000" w:rsidRDefault="00000000" w:rsidRPr="00000000" w14:paraId="000000B1">
      <w:pPr>
        <w:jc w:val="both"/>
        <w:rPr>
          <w:rFonts w:ascii="Arial" w:cs="Arial" w:eastAsia="Arial" w:hAnsi="Arial"/>
          <w:color w:val="000000"/>
          <w:sz w:val="22"/>
          <w:szCs w:val="22"/>
        </w:rPr>
      </w:pPr>
      <w:r w:rsidDel="00000000" w:rsidR="00000000" w:rsidRPr="00000000">
        <w:rPr>
          <w:rtl w:val="0"/>
        </w:rPr>
      </w:r>
    </w:p>
    <w:tbl>
      <w:tblPr>
        <w:tblStyle w:val="Table8"/>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0B2">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estrategias que se desarrollen necesitan la adopción de normas estandarizadas con las cuales se pueda cuantificar las pérdidas y brindar asistencia en el establecimiento de prioridades que mejoren la planificación y el desarrollo de políticas;  al igual que la formulación y puesta en práctica de programas de capacitación y sensibilización de las comunidades que se encuentran en zonas de alta vulnerabilidad. Se pretende así un cambio de mentalidad y de aporte a la sociedad mediante el cuidado del medio ambiente y de la salud humana cuando se está en zonas de altas pendientes o que tengan cambios climáticos abruptos que puedan acarrear daños de inmensas magnitudes. </w:t>
            </w:r>
          </w:p>
          <w:p w:rsidR="00000000" w:rsidDel="00000000" w:rsidP="00000000" w:rsidRDefault="00000000" w:rsidRPr="00000000" w14:paraId="000000B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 ha comprobado que la comunicación dentro de las comunidades es un elemento esencial en función del despliegue y la práctica de políticas para reducir los desastres. Los grupos vulnerables, especialmente en los países en desarrollo, se ven forzados por las circunstancias a adoptar medidas basadas en la experiencia de limitar las pérdidas que causan los desastres. A menudo estas comunidades muestran capacidades extraordinarias para impedir que se presenten pérdidas físicas y económicas cuando las condiciones de vida de las personas que se encuentran en zonas rurales son precarias, con riesgo constante de la integridad física.</w:t>
            </w:r>
          </w:p>
          <w:p w:rsidR="00000000" w:rsidDel="00000000" w:rsidP="00000000" w:rsidRDefault="00000000" w:rsidRPr="00000000" w14:paraId="000000B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t xml:space="preserve">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B7">
            <w:pPr>
              <w:jc w:val="both"/>
              <w:rPr>
                <w:rFonts w:ascii="Arial" w:cs="Arial" w:eastAsia="Arial" w:hAnsi="Arial"/>
                <w:color w:val="000000"/>
                <w:sz w:val="22"/>
                <w:szCs w:val="22"/>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4854575</wp:posOffset>
                  </wp:positionH>
                  <wp:positionV relativeFrom="paragraph">
                    <wp:posOffset>17780</wp:posOffset>
                  </wp:positionV>
                  <wp:extent cx="2124075" cy="1414919"/>
                  <wp:effectExtent b="0" l="0" r="0" t="0"/>
                  <wp:wrapSquare wrapText="bothSides" distB="0" distT="0" distL="114300" distR="114300"/>
                  <wp:docPr descr="Ilustración del concepto de conversación" id="432" name="image62.jpg"/>
                  <a:graphic>
                    <a:graphicData uri="http://schemas.openxmlformats.org/drawingml/2006/picture">
                      <pic:pic>
                        <pic:nvPicPr>
                          <pic:cNvPr descr="Ilustración del concepto de conversación" id="0" name="image62.jpg"/>
                          <pic:cNvPicPr preferRelativeResize="0"/>
                        </pic:nvPicPr>
                        <pic:blipFill>
                          <a:blip r:embed="rId15"/>
                          <a:srcRect b="0" l="0" r="0" t="0"/>
                          <a:stretch>
                            <a:fillRect/>
                          </a:stretch>
                        </pic:blipFill>
                        <pic:spPr>
                          <a:xfrm>
                            <a:off x="0" y="0"/>
                            <a:ext cx="2124075" cy="1414919"/>
                          </a:xfrm>
                          <a:prstGeom prst="rect"/>
                          <a:ln/>
                        </pic:spPr>
                      </pic:pic>
                    </a:graphicData>
                  </a:graphic>
                </wp:anchor>
              </w:drawing>
            </w:r>
          </w:p>
          <w:p w:rsidR="00000000" w:rsidDel="00000000" w:rsidP="00000000" w:rsidRDefault="00000000" w:rsidRPr="00000000" w14:paraId="000000B8">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B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E">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F">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220201079_i8</w:t>
            </w:r>
          </w:p>
        </w:tc>
      </w:tr>
    </w:tbl>
    <w:p w:rsidR="00000000" w:rsidDel="00000000" w:rsidP="00000000" w:rsidRDefault="00000000" w:rsidRPr="00000000" w14:paraId="000000C0">
      <w:pPr>
        <w:jc w:val="both"/>
        <w:rPr>
          <w:rFonts w:ascii="Arial" w:cs="Arial" w:eastAsia="Arial" w:hAnsi="Arial"/>
          <w:b w:val="1"/>
          <w:color w:val="000000"/>
          <w:sz w:val="22"/>
          <w:szCs w:val="22"/>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2">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comunicación tiene ciertas funciones dependiendo de la manera en que se divulgue y las personas que la reciben. Las principales formas de comunicarse dentro de las comunidades se describen a continuación: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5">
            <w:pPr>
              <w:widowControl w:val="0"/>
              <w:jc w:val="center"/>
              <w:rPr>
                <w:rFonts w:ascii="Arial" w:cs="Arial" w:eastAsia="Arial" w:hAnsi="Arial"/>
                <w:sz w:val="22"/>
                <w:szCs w:val="22"/>
              </w:rPr>
            </w:pPr>
            <w:r w:rsidDel="00000000" w:rsidR="00000000" w:rsidRPr="00000000">
              <w:rPr>
                <w:rtl w:val="0"/>
              </w:rPr>
              <w:t xml:space="preserve">     </w:t>
            </w: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569305" cy="1020298"/>
                  <wp:effectExtent b="0" l="0" r="0" t="0"/>
                  <wp:docPr descr="Grupo de personas con burbujas de discurso" id="418" name="image36.jpg"/>
                  <a:graphic>
                    <a:graphicData uri="http://schemas.openxmlformats.org/drawingml/2006/picture">
                      <pic:pic>
                        <pic:nvPicPr>
                          <pic:cNvPr descr="Grupo de personas con burbujas de discurso" id="0" name="image36.jpg"/>
                          <pic:cNvPicPr preferRelativeResize="0"/>
                        </pic:nvPicPr>
                        <pic:blipFill>
                          <a:blip r:embed="rId16"/>
                          <a:srcRect b="0" l="0" r="0" t="0"/>
                          <a:stretch>
                            <a:fillRect/>
                          </a:stretch>
                        </pic:blipFill>
                        <pic:spPr>
                          <a:xfrm>
                            <a:off x="0" y="0"/>
                            <a:ext cx="1569305" cy="1020298"/>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8">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Función representativa: </w:t>
            </w:r>
          </w:p>
          <w:p w:rsidR="00000000" w:rsidDel="00000000" w:rsidP="00000000" w:rsidRDefault="00000000" w:rsidRPr="00000000" w14:paraId="000000C9">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su mayoría, con hechos o noticias determinadas que son divulgadas de manera equilibrada.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Función emotiva: </w:t>
            </w:r>
          </w:p>
          <w:p w:rsidR="00000000" w:rsidDel="00000000" w:rsidP="00000000" w:rsidRDefault="00000000" w:rsidRPr="00000000" w14:paraId="000000C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cuando la comunicación conlleva sentimientos o emociones y se logra transmitir esa misma sensación al receptor del mensaje.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E">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Función apelativa: </w:t>
            </w:r>
          </w:p>
          <w:p w:rsidR="00000000" w:rsidDel="00000000" w:rsidP="00000000" w:rsidRDefault="00000000" w:rsidRPr="00000000" w14:paraId="000000C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objetivo de la comunicación debe ser captar la atención del receptor con la intención de generar influencia en hechos que deben transcurrir.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Función metalingüística: </w:t>
            </w:r>
          </w:p>
          <w:p w:rsidR="00000000" w:rsidDel="00000000" w:rsidP="00000000" w:rsidRDefault="00000000" w:rsidRPr="00000000" w14:paraId="000000D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aquella mediante la cual se hace </w:t>
            </w:r>
            <w:r w:rsidDel="00000000" w:rsidR="00000000" w:rsidRPr="00000000">
              <w:rPr>
                <w:rFonts w:ascii="Arial" w:cs="Arial" w:eastAsia="Arial" w:hAnsi="Arial"/>
                <w:sz w:val="22"/>
                <w:szCs w:val="22"/>
                <w:rtl w:val="0"/>
              </w:rPr>
              <w:t xml:space="preserve">explícito</w:t>
            </w:r>
            <w:r w:rsidDel="00000000" w:rsidR="00000000" w:rsidRPr="00000000">
              <w:rPr>
                <w:rFonts w:ascii="Arial" w:cs="Arial" w:eastAsia="Arial" w:hAnsi="Arial"/>
                <w:color w:val="000000"/>
                <w:sz w:val="22"/>
                <w:szCs w:val="22"/>
                <w:rtl w:val="0"/>
              </w:rPr>
              <w:t xml:space="preserve"> el uso correcto de las normas de la lengua y que deben ser puestas en práctica.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4">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Función poética: </w:t>
            </w:r>
          </w:p>
          <w:p w:rsidR="00000000" w:rsidDel="00000000" w:rsidP="00000000" w:rsidRDefault="00000000" w:rsidRPr="00000000" w14:paraId="000000D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la estética del mensaje; en su mayoría es utilizada en temas publicitarios.</w:t>
            </w:r>
          </w:p>
        </w:tc>
      </w:tr>
    </w:tbl>
    <w:p w:rsidR="00000000" w:rsidDel="00000000" w:rsidP="00000000" w:rsidRDefault="00000000" w:rsidRPr="00000000" w14:paraId="000000D7">
      <w:pPr>
        <w:jc w:val="both"/>
        <w:rPr>
          <w:rFonts w:ascii="Arial" w:cs="Arial" w:eastAsia="Arial" w:hAnsi="Arial"/>
          <w:color w:val="000000"/>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8">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p w:rsidR="00000000" w:rsidDel="00000000" w:rsidP="00000000" w:rsidRDefault="00000000" w:rsidRPr="00000000" w14:paraId="000000D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procesos de comunicación de los planes de trabajo se han de realizar de manera acertada y concreta para que la información sea de total comprensión. Los actores sociales y grupos focales deben ser capaces de expresar a la comunidad, por medio de procesos de capacitación, los riesgos sanitarios en los que se incurre dentro de cada grupo de personas. </w:t>
            </w:r>
          </w:p>
          <w:p w:rsidR="00000000" w:rsidDel="00000000" w:rsidP="00000000" w:rsidRDefault="00000000" w:rsidRPr="00000000" w14:paraId="000000D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finalidad de estos procesos de comunicación es generar acciones de promoción y prevención de riesgos sanitarios que pueden desencadenar en problemáticas de salud que afecten la calidad de vida de las personas que participan activamente en las comunidades.</w:t>
            </w:r>
          </w:p>
        </w:tc>
      </w:tr>
    </w:tbl>
    <w:p w:rsidR="00000000" w:rsidDel="00000000" w:rsidP="00000000" w:rsidRDefault="00000000" w:rsidRPr="00000000" w14:paraId="000000D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Metodología y didácticas para la capacitación y sensibilización</w:t>
      </w:r>
    </w:p>
    <w:p w:rsidR="00000000" w:rsidDel="00000000" w:rsidP="00000000" w:rsidRDefault="00000000" w:rsidRPr="00000000" w14:paraId="000000DF">
      <w:pPr>
        <w:jc w:val="both"/>
        <w:rPr>
          <w:rFonts w:ascii="Arial" w:cs="Arial" w:eastAsia="Arial" w:hAnsi="Arial"/>
          <w:b w:val="1"/>
          <w:color w:val="000000"/>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1">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Todas las actividades que pretendan concientizar a las comunidades promueven cambios de comportamiento que conducen a la cultura de reducción del riesgo ya que el conocimiento puede ser impartido a todos los actores de la sociedad a través de educación, difusiones públicas, emisiones radiales y televisivas.</w:t>
            </w:r>
          </w:p>
          <w:p w:rsidR="00000000" w:rsidDel="00000000" w:rsidP="00000000" w:rsidRDefault="00000000" w:rsidRPr="00000000" w14:paraId="000000E2">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tarea de educar y sensibilizar a las poblaciones es el principal soporte para impulsar el desarrollo sostenible de una manera constante y permanente, por ende, es necesario que se orienten los esfuerzos en torno al diseño, implementación y masificación de campañas, de manera directa, a través de todos los medios de comunicación nacionales, regionales, locales y comunitarios.</w:t>
            </w:r>
          </w:p>
          <w:p w:rsidR="00000000" w:rsidDel="00000000" w:rsidP="00000000" w:rsidRDefault="00000000" w:rsidRPr="00000000" w14:paraId="000000E3">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medio que se ha venido utilizando en los últimos años para capacitar y sensibilizar a las comunidades son las redes sociales, las cuales han agregado un alto grado de divulgación del conocimiento de manera virtual y pueden alcanzar niveles mucho más altos de aceptación en la sociedad. Estos medios permiten la difusión de información de manera sistematizada, en donde todos y cada uno de los participantes de una comunidad pueden tener acceso a la información, lo que permite una pluralidad en temas de conocimiento del riesgo. </w:t>
            </w:r>
          </w:p>
        </w:tc>
      </w:tr>
    </w:tbl>
    <w:p w:rsidR="00000000" w:rsidDel="00000000" w:rsidP="00000000" w:rsidRDefault="00000000" w:rsidRPr="00000000" w14:paraId="000000E4">
      <w:pPr>
        <w:jc w:val="both"/>
        <w:rPr>
          <w:rFonts w:ascii="Arial" w:cs="Arial" w:eastAsia="Arial" w:hAnsi="Arial"/>
          <w:b w:val="1"/>
          <w:color w:val="000000"/>
          <w:sz w:val="22"/>
          <w:szCs w:val="22"/>
        </w:rPr>
      </w:pPr>
      <w:r w:rsidDel="00000000" w:rsidR="00000000" w:rsidRPr="00000000">
        <w:rPr>
          <w:rtl w:val="0"/>
        </w:rPr>
      </w:r>
    </w:p>
    <w:tbl>
      <w:tblPr>
        <w:tblStyle w:val="Table12"/>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0E5">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 sensibilidad de las personas despierta cuando ocurre un desastre que genera daños y pérdidas humanas y materiales. Sin embargo, a medida que transcurre el tiempo y que los hechos dejan de aparecer en los medios nacionales, o en la información de redes sociales, ese interés y esa sensibilidad sobre el problema tienden a descender. Únicamente perdura el sentimiento de solidaridad que se puede manifestar de muchas maneras, como la ayuda humanitaria. </w:t>
            </w:r>
            <w:r w:rsidDel="00000000" w:rsidR="00000000" w:rsidRPr="00000000">
              <w:rPr>
                <w:rtl w:val="0"/>
              </w:rPr>
            </w:r>
          </w:p>
        </w:tc>
      </w:tr>
    </w:tbl>
    <w:p w:rsidR="00000000" w:rsidDel="00000000" w:rsidP="00000000" w:rsidRDefault="00000000" w:rsidRPr="00000000" w14:paraId="000000E7">
      <w:pPr>
        <w:jc w:val="both"/>
        <w:rPr>
          <w:rFonts w:ascii="Arial" w:cs="Arial" w:eastAsia="Arial" w:hAnsi="Arial"/>
          <w:b w:val="1"/>
          <w:color w:val="000000"/>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8">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9">
            <w:pPr>
              <w:pStyle w:val="Title"/>
              <w:widowControl w:val="0"/>
              <w:spacing w:line="240" w:lineRule="auto"/>
              <w:jc w:val="center"/>
              <w:rPr>
                <w:sz w:val="22"/>
                <w:szCs w:val="22"/>
              </w:rPr>
            </w:pPr>
            <w:bookmarkStart w:colFirst="0" w:colLast="0" w:name="_heading=h.2xcytpi" w:id="2"/>
            <w:bookmarkEnd w:id="2"/>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incrementar el nivel de sensibilidad de las personas alrededor de las emergencias es necesario: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C">
            <w:pPr>
              <w:widowControl w:val="0"/>
              <w:rPr>
                <w:rFonts w:ascii="Arial" w:cs="Arial" w:eastAsia="Arial" w:hAnsi="Arial"/>
                <w:b w:val="1"/>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2070100</wp:posOffset>
                  </wp:positionH>
                  <wp:positionV relativeFrom="paragraph">
                    <wp:posOffset>427990</wp:posOffset>
                  </wp:positionV>
                  <wp:extent cx="2695575" cy="1574165"/>
                  <wp:effectExtent b="0" l="0" r="0" t="0"/>
                  <wp:wrapSquare wrapText="bothSides" distB="0" distT="0" distL="114300" distR="114300"/>
                  <wp:docPr id="405" name="image46.png"/>
                  <a:graphic>
                    <a:graphicData uri="http://schemas.openxmlformats.org/drawingml/2006/picture">
                      <pic:pic>
                        <pic:nvPicPr>
                          <pic:cNvPr id="0" name="image46.png"/>
                          <pic:cNvPicPr preferRelativeResize="0"/>
                        </pic:nvPicPr>
                        <pic:blipFill>
                          <a:blip r:embed="rId17"/>
                          <a:srcRect b="17052" l="18679" r="32834" t="32591"/>
                          <a:stretch>
                            <a:fillRect/>
                          </a:stretch>
                        </pic:blipFill>
                        <pic:spPr>
                          <a:xfrm>
                            <a:off x="0" y="0"/>
                            <a:ext cx="2695575" cy="1574165"/>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E">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Concientizar sobre la importancia de los riesgos y su relación con la calidad de vida de la población, sus responsabilidades frente a los riesgos y su compromiso y participación en la gestión de riesgos de desastres.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Adelantar acciones para que la sociedad entienda que la responsabilidad es de todos en la construcción de los riesgos, para que conozca y se sensibilice frente a la responsabilidad y el compromiso que deben asumir frente a la reducción de los riesgos y desastres.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Diseñar y recrear herramientas de comunicación y difusión que contribuyan al fortalecimiento de las capacidades de la sociedad en torno a la gestión de riesgos, faciliten el acceso a información y al conocimiento en torno al tema, promuevan la participación de la población y contribuyan además a empoderar a las comunidades y localidades a través del manejo del lenguaje y de los mensajes de forma clara y culturalmente apropiada para la toma de decisiones.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Crear campañas de sensibilización establecidas mediante estrategias que planteen alternativas de comunicar el conocimiento de prevención de riesgos. La metodología se debe seleccionar según el grupo poblacional al cual se le vaya a impartir esta campaña, mientras los niveles de vulnerabilidad deben </w:t>
            </w:r>
            <w:r w:rsidDel="00000000" w:rsidR="00000000" w:rsidRPr="00000000">
              <w:rPr>
                <w:rFonts w:ascii="Arial" w:cs="Arial" w:eastAsia="Arial" w:hAnsi="Arial"/>
                <w:sz w:val="22"/>
                <w:szCs w:val="22"/>
                <w:rtl w:val="0"/>
              </w:rPr>
              <w:t xml:space="preserve">influir</w:t>
            </w:r>
            <w:r w:rsidDel="00000000" w:rsidR="00000000" w:rsidRPr="00000000">
              <w:rPr>
                <w:rFonts w:ascii="Arial" w:cs="Arial" w:eastAsia="Arial" w:hAnsi="Arial"/>
                <w:color w:val="000000"/>
                <w:sz w:val="22"/>
                <w:szCs w:val="22"/>
                <w:rtl w:val="0"/>
              </w:rPr>
              <w:t xml:space="preserve"> en la separación de los grupos.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propósito de toda campaña de sensibilización es reducir los riesgos; por lo tanto, representa una herramienta que se puede utilizar en los preparativos que se requieran ante una emergencia mediante la notificación con sistemas de alertas temprana y la interacción con los programas de recuperación, construcción o restauración ante una situación de desastre. Al mismo tiempo, las campañas son un instrumento de toma de conciencia sobre los riesgos, y un motor para impulsar y promover la participación de la gente y su compromiso con una vida más segura, el bienestar y el desarrollo humano sostenible.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8">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que se consolide el proceso de sensibilización en procesos de prevención del riesgo se requiere de un compromiso permanente de los entes de atención a emergencias y de las comunidades que se encuentran en zonas de alta vulnerabilidad. Las dos partes deben ejercer sus funciones dentro de la sociedad de manera organizada y proyectada a un fin común que promueva el bienestar físico y emocional, el cambio de conductas y el refuerzo de comportamientos seguros que disminuyan de manera eficaz el riesgo.</w:t>
            </w:r>
            <w:r w:rsidDel="00000000" w:rsidR="00000000" w:rsidRPr="00000000">
              <w:rPr>
                <w:rtl w:val="0"/>
              </w:rPr>
            </w:r>
          </w:p>
        </w:tc>
      </w:tr>
    </w:tbl>
    <w:p w:rsidR="00000000" w:rsidDel="00000000" w:rsidP="00000000" w:rsidRDefault="00000000" w:rsidRPr="00000000" w14:paraId="000000F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B">
      <w:pPr>
        <w:jc w:val="both"/>
        <w:rPr>
          <w:rFonts w:ascii="Arial" w:cs="Arial" w:eastAsia="Arial" w:hAnsi="Arial"/>
          <w:color w:val="000000"/>
          <w:sz w:val="22"/>
          <w:szCs w:val="22"/>
        </w:rPr>
      </w:pPr>
      <w:r w:rsidDel="00000000" w:rsidR="00000000" w:rsidRPr="00000000">
        <w:rPr>
          <w:rtl w:val="0"/>
        </w:rPr>
      </w:r>
    </w:p>
    <w:tbl>
      <w:tblPr>
        <w:tblStyle w:val="Table14"/>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0FC">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pro de cuidar la salud de las personas y reducir los efectos que los riesgos tienen dentro de las comunidades es necesaria la implementación de medidas de prevención y de corrección. </w:t>
            </w:r>
          </w:p>
          <w:p w:rsidR="00000000" w:rsidDel="00000000" w:rsidP="00000000" w:rsidRDefault="00000000" w:rsidRPr="00000000" w14:paraId="000000F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 entiende por medidas preventivas aquellas que se toman antes de que se genere el daño y con las cuales se intenta eliminar o reducir las diferentes causas que lo puedan provocar. Las medidas correctivas son aquellas que no están encaminadas a evitar el riesgo, pero sí a reducir o eliminar los daños a la salud que se presenten en un grupo social.</w:t>
            </w:r>
          </w:p>
          <w:p w:rsidR="00000000" w:rsidDel="00000000" w:rsidP="00000000" w:rsidRDefault="00000000" w:rsidRPr="00000000" w14:paraId="0000010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su vez, existen medidas de protección colectiva dirigidas a proteger a todos los ciudadanos de una misma comunidad; contrario a las medidas de protección individual utilizadas en individuos particulares que también pueden llegar a transmitir enfermedades a los demás miembros de su círculo social.</w:t>
            </w:r>
          </w:p>
          <w:p w:rsidR="00000000" w:rsidDel="00000000" w:rsidP="00000000" w:rsidRDefault="00000000" w:rsidRPr="00000000" w14:paraId="00000102">
            <w:pPr>
              <w:jc w:val="both"/>
              <w:rPr>
                <w:rFonts w:ascii="Arial" w:cs="Arial" w:eastAsia="Arial" w:hAnsi="Arial"/>
                <w:sz w:val="22"/>
                <w:szCs w:val="22"/>
              </w:rPr>
            </w:pPr>
            <w:r w:rsidDel="00000000" w:rsidR="00000000" w:rsidRPr="00000000">
              <w:rPr>
                <w:rtl w:val="0"/>
              </w:rPr>
              <w:t xml:space="preserve">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103">
            <w:pPr>
              <w:jc w:val="both"/>
              <w:rPr>
                <w:rFonts w:ascii="Arial" w:cs="Arial" w:eastAsia="Arial" w:hAnsi="Arial"/>
                <w:sz w:val="22"/>
                <w:szCs w:val="22"/>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3016250</wp:posOffset>
                  </wp:positionH>
                  <wp:positionV relativeFrom="paragraph">
                    <wp:posOffset>0</wp:posOffset>
                  </wp:positionV>
                  <wp:extent cx="1752600" cy="1130935"/>
                  <wp:effectExtent b="0" l="0" r="0" t="0"/>
                  <wp:wrapSquare wrapText="bothSides" distB="0" distT="0" distL="114300" distR="114300"/>
                  <wp:docPr descr="Paciente que estudia la lista de chequeo médico" id="393" name="image18.jpg"/>
                  <a:graphic>
                    <a:graphicData uri="http://schemas.openxmlformats.org/drawingml/2006/picture">
                      <pic:pic>
                        <pic:nvPicPr>
                          <pic:cNvPr descr="Paciente que estudia la lista de chequeo médico" id="0" name="image18.jpg"/>
                          <pic:cNvPicPr preferRelativeResize="0"/>
                        </pic:nvPicPr>
                        <pic:blipFill>
                          <a:blip r:embed="rId18"/>
                          <a:srcRect b="0" l="0" r="0" t="0"/>
                          <a:stretch>
                            <a:fillRect/>
                          </a:stretch>
                        </pic:blipFill>
                        <pic:spPr>
                          <a:xfrm>
                            <a:off x="0" y="0"/>
                            <a:ext cx="1752600" cy="1130935"/>
                          </a:xfrm>
                          <a:prstGeom prst="rect"/>
                          <a:ln/>
                        </pic:spPr>
                      </pic:pic>
                    </a:graphicData>
                  </a:graphic>
                </wp:anchor>
              </w:drawing>
            </w:r>
          </w:p>
          <w:p w:rsidR="00000000" w:rsidDel="00000000" w:rsidP="00000000" w:rsidRDefault="00000000" w:rsidRPr="00000000" w14:paraId="0000010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220201079_i11</w:t>
            </w:r>
            <w:r w:rsidDel="00000000" w:rsidR="00000000" w:rsidRPr="00000000">
              <w:rPr>
                <w:rtl w:val="0"/>
              </w:rPr>
            </w:r>
          </w:p>
        </w:tc>
      </w:tr>
    </w:tbl>
    <w:p w:rsidR="00000000" w:rsidDel="00000000" w:rsidP="00000000" w:rsidRDefault="00000000" w:rsidRPr="00000000" w14:paraId="0000010B">
      <w:pPr>
        <w:jc w:val="both"/>
        <w:rPr>
          <w:rFonts w:ascii="Arial" w:cs="Arial" w:eastAsia="Arial" w:hAnsi="Arial"/>
          <w:color w:val="000000"/>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00"/>
        <w:gridCol w:w="4978"/>
        <w:tblGridChange w:id="0">
          <w:tblGrid>
            <w:gridCol w:w="1534"/>
            <w:gridCol w:w="6900"/>
            <w:gridCol w:w="49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C">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D">
            <w:pPr>
              <w:pStyle w:val="Title"/>
              <w:widowControl w:val="0"/>
              <w:spacing w:line="240" w:lineRule="auto"/>
              <w:jc w:val="center"/>
              <w:rPr>
                <w:sz w:val="22"/>
                <w:szCs w:val="22"/>
              </w:rPr>
            </w:pPr>
            <w:bookmarkStart w:colFirst="0" w:colLast="0" w:name="_heading=h.2jxsxqh" w:id="3"/>
            <w:bookmarkEnd w:id="3"/>
            <w:r w:rsidDel="00000000" w:rsidR="00000000" w:rsidRPr="00000000">
              <w:rPr>
                <w:i w:val="1"/>
                <w:sz w:val="22"/>
                <w:szCs w:val="22"/>
                <w:rtl w:val="0"/>
              </w:rPr>
              <w:t xml:space="preserve">Slider</w:t>
            </w:r>
            <w:r w:rsidDel="00000000" w:rsidR="00000000" w:rsidRPr="00000000">
              <w:rPr>
                <w:sz w:val="22"/>
                <w:szCs w:val="22"/>
                <w:rtl w:val="0"/>
              </w:rPr>
              <w:t xml:space="preserve">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actividades didácticas y de sensibilización son las que usualmente se llevan a cabo para generar un aprendizaje de manera grupal con el fin de que los participantes puedan resolver dudas entre ellos. Algunas de las acciones que más se manejan son las siguientes: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Mesa redonda: </w:t>
            </w:r>
            <w:r w:rsidDel="00000000" w:rsidR="00000000" w:rsidRPr="00000000">
              <w:rPr>
                <w:rFonts w:ascii="Arial" w:cs="Arial" w:eastAsia="Arial" w:hAnsi="Arial"/>
                <w:color w:val="000000"/>
                <w:sz w:val="22"/>
                <w:szCs w:val="22"/>
                <w:rtl w:val="0"/>
              </w:rPr>
              <w:t xml:space="preserve">se trata de una reunión en la que un grupo de expertos están coordinados por un moderador y exponen puntos de vista sobre un tema común.</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finalizar las exposiciones, el moderador hace un resumen de las coincidencias y diferencias; posteriormente se invita al participante a formular preguntas que puedan aclarar las dudas que se tengan sobre algún tema específico.</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685925" cy="1685925"/>
                  <wp:effectExtent b="0" l="0" r="0" t="0"/>
                  <wp:docPr descr="Mesa de oficina con vista superior de equipos y computadoras portátiles mesa redonda" id="419" name="image41.jpg"/>
                  <a:graphic>
                    <a:graphicData uri="http://schemas.openxmlformats.org/drawingml/2006/picture">
                      <pic:pic>
                        <pic:nvPicPr>
                          <pic:cNvPr descr="Mesa de oficina con vista superior de equipos y computadoras portátiles mesa redonda" id="0" name="image41.jpg"/>
                          <pic:cNvPicPr preferRelativeResize="0"/>
                        </pic:nvPicPr>
                        <pic:blipFill>
                          <a:blip r:embed="rId19"/>
                          <a:srcRect b="0" l="0" r="0" t="0"/>
                          <a:stretch>
                            <a:fillRect/>
                          </a:stretch>
                        </pic:blipFill>
                        <pic:spPr>
                          <a:xfrm>
                            <a:off x="0" y="0"/>
                            <a:ext cx="1685925" cy="168592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7">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Phillips</w:t>
            </w:r>
            <w:r w:rsidDel="00000000" w:rsidR="00000000" w:rsidRPr="00000000">
              <w:rPr>
                <w:rFonts w:ascii="Arial" w:cs="Arial" w:eastAsia="Arial" w:hAnsi="Arial"/>
                <w:b w:val="1"/>
                <w:color w:val="000000"/>
                <w:sz w:val="22"/>
                <w:szCs w:val="22"/>
                <w:rtl w:val="0"/>
              </w:rPr>
              <w:t xml:space="preserve"> 66</w:t>
            </w:r>
            <w:r w:rsidDel="00000000" w:rsidR="00000000" w:rsidRPr="00000000">
              <w:rPr>
                <w:rFonts w:ascii="Arial" w:cs="Arial" w:eastAsia="Arial" w:hAnsi="Arial"/>
                <w:color w:val="000000"/>
                <w:sz w:val="22"/>
                <w:szCs w:val="22"/>
                <w:rtl w:val="0"/>
              </w:rPr>
              <w:t xml:space="preserve">: un grupo grande se divide en subgrupos de seis personas para discutir durante seis minutos un tema y llegar a una conclusión. Cada uno de los grupos genera informes de los cuales se extraen conclusiones generales. Por lo general, esta técnica se utiliza para recopilar conocimientos previos que los participantes puedan tener frente a un tema.</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297007" cy="967351"/>
                  <wp:effectExtent b="0" l="0" r="0" t="0"/>
                  <wp:docPr id="421" name="image53.jpg"/>
                  <a:graphic>
                    <a:graphicData uri="http://schemas.openxmlformats.org/drawingml/2006/picture">
                      <pic:pic>
                        <pic:nvPicPr>
                          <pic:cNvPr id="0" name="image53.jpg"/>
                          <pic:cNvPicPr preferRelativeResize="0"/>
                        </pic:nvPicPr>
                        <pic:blipFill>
                          <a:blip r:embed="rId20"/>
                          <a:srcRect b="0" l="0" r="0" t="0"/>
                          <a:stretch>
                            <a:fillRect/>
                          </a:stretch>
                        </pic:blipFill>
                        <pic:spPr>
                          <a:xfrm>
                            <a:off x="0" y="0"/>
                            <a:ext cx="1297007" cy="967351"/>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Juego de roles:</w:t>
            </w:r>
            <w:r w:rsidDel="00000000" w:rsidR="00000000" w:rsidRPr="00000000">
              <w:rPr>
                <w:rFonts w:ascii="Arial" w:cs="Arial" w:eastAsia="Arial" w:hAnsi="Arial"/>
                <w:color w:val="000000"/>
                <w:sz w:val="22"/>
                <w:szCs w:val="22"/>
                <w:rtl w:val="0"/>
              </w:rPr>
              <w:t xml:space="preserve"> dos o más personas representan una situación real con la finalidad de que el grupo pueda comprender mejor el tema propuesto.</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1F">
            <w:pPr>
              <w:widowControl w:val="0"/>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496389" cy="1251979"/>
                  <wp:effectExtent b="0" l="0" r="0" t="0"/>
                  <wp:docPr id="423"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1496389" cy="125197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0">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Foro: </w:t>
            </w:r>
            <w:r w:rsidDel="00000000" w:rsidR="00000000" w:rsidRPr="00000000">
              <w:rPr>
                <w:rFonts w:ascii="Arial" w:cs="Arial" w:eastAsia="Arial" w:hAnsi="Arial"/>
                <w:color w:val="000000"/>
                <w:sz w:val="22"/>
                <w:szCs w:val="22"/>
                <w:rtl w:val="0"/>
              </w:rPr>
              <w:t xml:space="preserve">el grupo, moderado por el docente, expresa informal y libremente sus ideas y opiniones sobre un asunto.</w:t>
            </w:r>
          </w:p>
          <w:p w:rsidR="00000000" w:rsidDel="00000000" w:rsidP="00000000" w:rsidRDefault="00000000" w:rsidRPr="00000000" w14:paraId="00000122">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25">
            <w:pPr>
              <w:widowControl w:val="0"/>
              <w:rPr>
                <w:rFonts w:ascii="Arial" w:cs="Arial" w:eastAsia="Arial" w:hAnsi="Arial"/>
                <w:sz w:val="22"/>
                <w:szCs w:val="22"/>
              </w:rPr>
            </w:pPr>
            <w:r w:rsidDel="00000000" w:rsidR="00000000" w:rsidRPr="00000000">
              <w:rPr>
                <w:rtl w:val="0"/>
              </w:rPr>
              <w:t xml:space="preserve">     </w:t>
            </w: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2331887" cy="1553452"/>
                  <wp:effectExtent b="0" l="0" r="0" t="0"/>
                  <wp:docPr descr="Miembro de la conferencia de prensa ecológica hablando en el escenario ante la audiencia, presentando gráficos con tierra" id="425" name="image50.jpg"/>
                  <a:graphic>
                    <a:graphicData uri="http://schemas.openxmlformats.org/drawingml/2006/picture">
                      <pic:pic>
                        <pic:nvPicPr>
                          <pic:cNvPr descr="Miembro de la conferencia de prensa ecológica hablando en el escenario ante la audiencia, presentando gráficos con tierra" id="0" name="image50.jpg"/>
                          <pic:cNvPicPr preferRelativeResize="0"/>
                        </pic:nvPicPr>
                        <pic:blipFill>
                          <a:blip r:embed="rId22"/>
                          <a:srcRect b="0" l="0" r="0" t="0"/>
                          <a:stretch>
                            <a:fillRect/>
                          </a:stretch>
                        </pic:blipFill>
                        <pic:spPr>
                          <a:xfrm>
                            <a:off x="0" y="0"/>
                            <a:ext cx="2331887" cy="155345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6">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Interrogatorio:</w:t>
            </w:r>
            <w:r w:rsidDel="00000000" w:rsidR="00000000" w:rsidRPr="00000000">
              <w:rPr>
                <w:rFonts w:ascii="Arial" w:cs="Arial" w:eastAsia="Arial" w:hAnsi="Arial"/>
                <w:color w:val="000000"/>
                <w:sz w:val="22"/>
                <w:szCs w:val="22"/>
                <w:rtl w:val="0"/>
              </w:rPr>
              <w:t xml:space="preserve"> para esta técnica se formulan cuestionamientos que permitan obtener información de los alumnos sobre procedimientos, habilidades, conceptos, sentimientos o experiencias que se relacionen con la temática.</w:t>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9">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762125" cy="1762125"/>
                  <wp:effectExtent b="0" l="0" r="0" t="0"/>
                  <wp:docPr descr="Personas planas orgánicas haciendo preguntas." id="427" name="image61.jpg"/>
                  <a:graphic>
                    <a:graphicData uri="http://schemas.openxmlformats.org/drawingml/2006/picture">
                      <pic:pic>
                        <pic:nvPicPr>
                          <pic:cNvPr descr="Personas planas orgánicas haciendo preguntas." id="0" name="image61.jpg"/>
                          <pic:cNvPicPr preferRelativeResize="0"/>
                        </pic:nvPicPr>
                        <pic:blipFill>
                          <a:blip r:embed="rId23"/>
                          <a:srcRect b="0" l="0" r="0" t="0"/>
                          <a:stretch>
                            <a:fillRect/>
                          </a:stretch>
                        </pic:blipFill>
                        <pic:spPr>
                          <a:xfrm>
                            <a:off x="0" y="0"/>
                            <a:ext cx="1762125" cy="176212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Estudio de caso: </w:t>
            </w:r>
            <w:r w:rsidDel="00000000" w:rsidR="00000000" w:rsidRPr="00000000">
              <w:rPr>
                <w:rFonts w:ascii="Arial" w:cs="Arial" w:eastAsia="Arial" w:hAnsi="Arial"/>
                <w:color w:val="000000"/>
                <w:sz w:val="22"/>
                <w:szCs w:val="22"/>
                <w:rtl w:val="0"/>
              </w:rPr>
              <w:t xml:space="preserve">se describe una situación real o ficticia siguiendo el planteamiento de un problema al que los estudiantes deben dar solución. </w:t>
            </w:r>
          </w:p>
          <w:p w:rsidR="00000000" w:rsidDel="00000000" w:rsidP="00000000" w:rsidRDefault="00000000" w:rsidRPr="00000000" w14:paraId="0000012E">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31">
            <w:pPr>
              <w:widowControl w:val="0"/>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2647950" cy="1724025"/>
                  <wp:effectExtent b="0" l="0" r="0" t="0"/>
                  <wp:docPr id="429" name="image58.jpg"/>
                  <a:graphic>
                    <a:graphicData uri="http://schemas.openxmlformats.org/drawingml/2006/picture">
                      <pic:pic>
                        <pic:nvPicPr>
                          <pic:cNvPr id="0" name="image58.jpg"/>
                          <pic:cNvPicPr preferRelativeResize="0"/>
                        </pic:nvPicPr>
                        <pic:blipFill>
                          <a:blip r:embed="rId24"/>
                          <a:srcRect b="0" l="0" r="0" t="0"/>
                          <a:stretch>
                            <a:fillRect/>
                          </a:stretch>
                        </pic:blipFill>
                        <pic:spPr>
                          <a:xfrm>
                            <a:off x="0" y="0"/>
                            <a:ext cx="2647950" cy="17240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Exposición: </w:t>
            </w:r>
            <w:r w:rsidDel="00000000" w:rsidR="00000000" w:rsidRPr="00000000">
              <w:rPr>
                <w:rFonts w:ascii="Arial" w:cs="Arial" w:eastAsia="Arial" w:hAnsi="Arial"/>
                <w:color w:val="000000"/>
                <w:sz w:val="22"/>
                <w:szCs w:val="22"/>
                <w:rtl w:val="0"/>
              </w:rPr>
              <w:t xml:space="preserve">técnica en la que un estudiante realiza ante un grupo la presentación oral de un tema.</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2490164" cy="1658893"/>
                  <wp:effectExtent b="0" l="0" r="0" t="0"/>
                  <wp:docPr descr="Visitantes de la galería mirando obras de arte. guía del museo sobre la ilustración de vector plano de imagen. galería de arte, cultura, exposición" id="431" name="image55.jpg"/>
                  <a:graphic>
                    <a:graphicData uri="http://schemas.openxmlformats.org/drawingml/2006/picture">
                      <pic:pic>
                        <pic:nvPicPr>
                          <pic:cNvPr descr="Visitantes de la galería mirando obras de arte. guía del museo sobre la ilustración de vector plano de imagen. galería de arte, cultura, exposición" id="0" name="image55.jpg"/>
                          <pic:cNvPicPr preferRelativeResize="0"/>
                        </pic:nvPicPr>
                        <pic:blipFill>
                          <a:blip r:embed="rId25"/>
                          <a:srcRect b="0" l="0" r="0" t="0"/>
                          <a:stretch>
                            <a:fillRect/>
                          </a:stretch>
                        </pic:blipFill>
                        <pic:spPr>
                          <a:xfrm>
                            <a:off x="0" y="0"/>
                            <a:ext cx="2490164" cy="165889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6">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Lluvia de ideas: </w:t>
            </w:r>
            <w:r w:rsidDel="00000000" w:rsidR="00000000" w:rsidRPr="00000000">
              <w:rPr>
                <w:rFonts w:ascii="Arial" w:cs="Arial" w:eastAsia="Arial" w:hAnsi="Arial"/>
                <w:color w:val="000000"/>
                <w:sz w:val="22"/>
                <w:szCs w:val="22"/>
                <w:rtl w:val="0"/>
              </w:rPr>
              <w:t xml:space="preserve">consiste en que un grupo de alumnos lanza ideas que otro grupo anota. Posteriormente se analizan las ideas destacadas, se descartan las que no se relacionan con el tema y se eligen las ideas más interesantes.</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602628" cy="1067636"/>
                  <wp:effectExtent b="0" l="0" r="0" t="0"/>
                  <wp:docPr descr="Concepto de innovación colorido dibujado a mano" id="433" name="image57.jpg"/>
                  <a:graphic>
                    <a:graphicData uri="http://schemas.openxmlformats.org/drawingml/2006/picture">
                      <pic:pic>
                        <pic:nvPicPr>
                          <pic:cNvPr descr="Concepto de innovación colorido dibujado a mano" id="0" name="image57.jpg"/>
                          <pic:cNvPicPr preferRelativeResize="0"/>
                        </pic:nvPicPr>
                        <pic:blipFill>
                          <a:blip r:embed="rId26"/>
                          <a:srcRect b="0" l="0" r="0" t="0"/>
                          <a:stretch>
                            <a:fillRect/>
                          </a:stretch>
                        </pic:blipFill>
                        <pic:spPr>
                          <a:xfrm>
                            <a:off x="0" y="0"/>
                            <a:ext cx="1602628" cy="106763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B">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Diálogos simultáneos: </w:t>
            </w:r>
            <w:r w:rsidDel="00000000" w:rsidR="00000000" w:rsidRPr="00000000">
              <w:rPr>
                <w:rFonts w:ascii="Arial" w:cs="Arial" w:eastAsia="Arial" w:hAnsi="Arial"/>
                <w:color w:val="000000"/>
                <w:sz w:val="22"/>
                <w:szCs w:val="22"/>
                <w:rtl w:val="0"/>
              </w:rPr>
              <w:t xml:space="preserve">esta técnica se utiliza para dar soluciones rápidas a un tema específico luego de confrontar puntos de vista. Aquí participan varios equipos que discuten el problema durante un corto tiempo.</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136760" cy="1334468"/>
                  <wp:effectExtent b="0" l="0" r="0" t="0"/>
                  <wp:docPr descr="Dibujado a mano diseño plano de personas hablando" id="434" name="image63.jpg"/>
                  <a:graphic>
                    <a:graphicData uri="http://schemas.openxmlformats.org/drawingml/2006/picture">
                      <pic:pic>
                        <pic:nvPicPr>
                          <pic:cNvPr descr="Dibujado a mano diseño plano de personas hablando" id="0" name="image63.jpg"/>
                          <pic:cNvPicPr preferRelativeResize="0"/>
                        </pic:nvPicPr>
                        <pic:blipFill>
                          <a:blip r:embed="rId27"/>
                          <a:srcRect b="0" l="0" r="0" t="0"/>
                          <a:stretch>
                            <a:fillRect/>
                          </a:stretch>
                        </pic:blipFill>
                        <pic:spPr>
                          <a:xfrm>
                            <a:off x="0" y="0"/>
                            <a:ext cx="2136760" cy="1334468"/>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F">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Simposio: </w:t>
            </w:r>
            <w:r w:rsidDel="00000000" w:rsidR="00000000" w:rsidRPr="00000000">
              <w:rPr>
                <w:rFonts w:ascii="Arial" w:cs="Arial" w:eastAsia="Arial" w:hAnsi="Arial"/>
                <w:color w:val="000000"/>
                <w:sz w:val="22"/>
                <w:szCs w:val="22"/>
                <w:rtl w:val="0"/>
              </w:rPr>
              <w:t xml:space="preserve">un grupo de expertos habla por turnos ante una audiencia. Esta clase de conferencia se emplea para ampliar la información sobre un tema.</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849767" cy="1421200"/>
                  <wp:effectExtent b="0" l="0" r="0" t="0"/>
                  <wp:docPr descr="Doctor hablando desde el podio en el escenario de la conferencia" id="435" name="image59.jpg"/>
                  <a:graphic>
                    <a:graphicData uri="http://schemas.openxmlformats.org/drawingml/2006/picture">
                      <pic:pic>
                        <pic:nvPicPr>
                          <pic:cNvPr descr="Doctor hablando desde el podio en el escenario de la conferencia" id="0" name="image59.jpg"/>
                          <pic:cNvPicPr preferRelativeResize="0"/>
                        </pic:nvPicPr>
                        <pic:blipFill>
                          <a:blip r:embed="rId28"/>
                          <a:srcRect b="0" l="0" r="0" t="0"/>
                          <a:stretch>
                            <a:fillRect/>
                          </a:stretch>
                        </pic:blipFill>
                        <pic:spPr>
                          <a:xfrm>
                            <a:off x="0" y="0"/>
                            <a:ext cx="1849767" cy="14212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3">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Debate o discusión guiada: </w:t>
            </w:r>
            <w:r w:rsidDel="00000000" w:rsidR="00000000" w:rsidRPr="00000000">
              <w:rPr>
                <w:rFonts w:ascii="Arial" w:cs="Arial" w:eastAsia="Arial" w:hAnsi="Arial"/>
                <w:color w:val="000000"/>
                <w:sz w:val="22"/>
                <w:szCs w:val="22"/>
                <w:rtl w:val="0"/>
              </w:rPr>
              <w:t xml:space="preserve">se basa en el intercambio informal de ideas, información u opiniones. Lo realizan grupos de alumnos que, moderados por otro estudiante que funge de guía, plantean interrogantes para conducir la discusión.</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2104956" cy="1402276"/>
                  <wp:effectExtent b="0" l="0" r="0" t="0"/>
                  <wp:docPr descr="Ilustración de concepto de burbujas de discurso" id="397" name="image29.jpg"/>
                  <a:graphic>
                    <a:graphicData uri="http://schemas.openxmlformats.org/drawingml/2006/picture">
                      <pic:pic>
                        <pic:nvPicPr>
                          <pic:cNvPr descr="Ilustración de concepto de burbujas de discurso" id="0" name="image29.jpg"/>
                          <pic:cNvPicPr preferRelativeResize="0"/>
                        </pic:nvPicPr>
                        <pic:blipFill>
                          <a:blip r:embed="rId29"/>
                          <a:srcRect b="0" l="0" r="0" t="0"/>
                          <a:stretch>
                            <a:fillRect/>
                          </a:stretch>
                        </pic:blipFill>
                        <pic:spPr>
                          <a:xfrm>
                            <a:off x="0" y="0"/>
                            <a:ext cx="2104956" cy="140227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7">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Dramatización:</w:t>
            </w:r>
            <w:r w:rsidDel="00000000" w:rsidR="00000000" w:rsidRPr="00000000">
              <w:rPr>
                <w:rFonts w:ascii="Arial" w:cs="Arial" w:eastAsia="Arial" w:hAnsi="Arial"/>
                <w:color w:val="000000"/>
                <w:sz w:val="22"/>
                <w:szCs w:val="22"/>
                <w:rtl w:val="0"/>
              </w:rPr>
              <w:t xml:space="preserve"> es la interpretación “teatral” de una situación o problemática. Puede emplearse para ensayar las sugerencias o soluciones propuestas que lleven a resolver un problema o situación de la vida real.</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038098" cy="1357736"/>
                  <wp:effectExtent b="0" l="0" r="0" t="0"/>
                  <wp:docPr descr="Ilustración del concepto de actuación" id="398" name="image28.jpg"/>
                  <a:graphic>
                    <a:graphicData uri="http://schemas.openxmlformats.org/drawingml/2006/picture">
                      <pic:pic>
                        <pic:nvPicPr>
                          <pic:cNvPr descr="Ilustración del concepto de actuación" id="0" name="image28.jpg"/>
                          <pic:cNvPicPr preferRelativeResize="0"/>
                        </pic:nvPicPr>
                        <pic:blipFill>
                          <a:blip r:embed="rId30"/>
                          <a:srcRect b="0" l="0" r="0" t="0"/>
                          <a:stretch>
                            <a:fillRect/>
                          </a:stretch>
                        </pic:blipFill>
                        <pic:spPr>
                          <a:xfrm>
                            <a:off x="0" y="0"/>
                            <a:ext cx="2038098" cy="135773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B">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220201079_i23</w:t>
            </w:r>
            <w:r w:rsidDel="00000000" w:rsidR="00000000" w:rsidRPr="00000000">
              <w:rPr>
                <w:rtl w:val="0"/>
              </w:rPr>
            </w:r>
          </w:p>
        </w:tc>
      </w:tr>
    </w:tbl>
    <w:p w:rsidR="00000000" w:rsidDel="00000000" w:rsidP="00000000" w:rsidRDefault="00000000" w:rsidRPr="00000000" w14:paraId="0000014C">
      <w:pPr>
        <w:jc w:val="both"/>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4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las actividades anteriores viene la concertación, la cual es definida como un proceso de toma de decisiones basado en acuerdos entre el Estado, los empresarios y los sindicatos. Su carácter es de codeterminación de las políticas y no simplemente de consulta de estas a los actores claves. Se trata de un proceso que obliga al Gobierno a asumir el compromiso de adoptar políticas públicas específicas sobre los acuerdos.</w:t>
            </w:r>
          </w:p>
        </w:tc>
      </w:tr>
    </w:tbl>
    <w:p w:rsidR="00000000" w:rsidDel="00000000" w:rsidP="00000000" w:rsidRDefault="00000000" w:rsidRPr="00000000" w14:paraId="0000014F">
      <w:pPr>
        <w:jc w:val="both"/>
        <w:rPr>
          <w:rFonts w:ascii="Arial" w:cs="Arial" w:eastAsia="Arial" w:hAnsi="Arial"/>
          <w:sz w:val="22"/>
          <w:szCs w:val="22"/>
        </w:rPr>
      </w:pPr>
      <w:r w:rsidDel="00000000" w:rsidR="00000000" w:rsidRPr="00000000">
        <w:rPr>
          <w:rtl w:val="0"/>
        </w:rPr>
      </w:r>
    </w:p>
    <w:tbl>
      <w:tblPr>
        <w:tblStyle w:val="Table17"/>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50">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que se examinen cuáles son los determinantes externos, es decir, se requiere analizar el entorno que tiene influencia en el proceso. También se debe establecer el contenido de las agendas de concertación para definir la posición de cada uno de los actores. </w:t>
            </w:r>
          </w:p>
          <w:p w:rsidR="00000000" w:rsidDel="00000000" w:rsidP="00000000" w:rsidRDefault="00000000" w:rsidRPr="00000000" w14:paraId="0000015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concertación no ha podido convertirse en una práctica institucionalizada dentro de una democracia deliberativa. En la mayoría de los casos estas concertaciones terminan siendo acuerdos sin impactos duraderos y que solo han sido fachadas de consensos que no resuelven los problemas por los que en primera instancia se convoca. </w:t>
            </w:r>
          </w:p>
          <w:p w:rsidR="00000000" w:rsidDel="00000000" w:rsidP="00000000" w:rsidRDefault="00000000" w:rsidRPr="00000000" w14:paraId="00000154">
            <w:pPr>
              <w:jc w:val="both"/>
              <w:rPr>
                <w:rFonts w:ascii="Arial" w:cs="Arial" w:eastAsia="Arial" w:hAnsi="Arial"/>
                <w:color w:val="000000"/>
                <w:sz w:val="22"/>
                <w:szCs w:val="22"/>
              </w:rPr>
            </w:pPr>
            <w:r w:rsidDel="00000000" w:rsidR="00000000" w:rsidRPr="00000000">
              <w:rPr>
                <w:rtl w:val="0"/>
              </w:rPr>
              <w:t xml:space="preserve">     </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155">
            <w:pPr>
              <w:jc w:val="both"/>
              <w:rPr>
                <w:rFonts w:ascii="Arial" w:cs="Arial" w:eastAsia="Arial" w:hAnsi="Arial"/>
                <w:color w:val="000000"/>
                <w:sz w:val="22"/>
                <w:szCs w:val="22"/>
              </w:rPr>
            </w:pPr>
            <w:commentRangeEnd w:id="21"/>
            <w:r w:rsidDel="00000000" w:rsidR="00000000" w:rsidRPr="00000000">
              <w:commentReference w:id="21"/>
            </w:r>
            <w:r w:rsidDel="00000000" w:rsidR="00000000" w:rsidRPr="00000000">
              <w:rPr>
                <w:rFonts w:ascii="Arial" w:cs="Arial" w:eastAsia="Arial" w:hAnsi="Arial"/>
                <w:color w:val="000000"/>
                <w:sz w:val="22"/>
                <w:szCs w:val="22"/>
                <w:rtl w:val="0"/>
              </w:rPr>
              <w:t xml:space="preserve">La idea principal de la concertación es la búsqueda de acuerdos nacionales que sean empleados para la transformación social, de tal manera que se establezcan políticas que contribuyan al desarrollo de la democracia y la equidad.</w:t>
            </w:r>
          </w:p>
          <w:p w:rsidR="00000000" w:rsidDel="00000000" w:rsidP="00000000" w:rsidRDefault="00000000" w:rsidRPr="00000000" w14:paraId="0000015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5835650</wp:posOffset>
                  </wp:positionH>
                  <wp:positionV relativeFrom="paragraph">
                    <wp:posOffset>268605</wp:posOffset>
                  </wp:positionV>
                  <wp:extent cx="1333500" cy="1333500"/>
                  <wp:effectExtent b="0" l="0" r="0" t="0"/>
                  <wp:wrapSquare wrapText="bothSides" distB="0" distT="0" distL="114300" distR="114300"/>
                  <wp:docPr descr="Ilustración abstracta de derechos de los jóvenes" id="406" name="image24.jpg"/>
                  <a:graphic>
                    <a:graphicData uri="http://schemas.openxmlformats.org/drawingml/2006/picture">
                      <pic:pic>
                        <pic:nvPicPr>
                          <pic:cNvPr descr="Ilustración abstracta de derechos de los jóvenes" id="0" name="image24.jpg"/>
                          <pic:cNvPicPr preferRelativeResize="0"/>
                        </pic:nvPicPr>
                        <pic:blipFill>
                          <a:blip r:embed="rId31"/>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157">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8">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9">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E">
            <w:pPr>
              <w:jc w:val="both"/>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220201079_i24</w:t>
            </w:r>
          </w:p>
          <w:p w:rsidR="00000000" w:rsidDel="00000000" w:rsidP="00000000" w:rsidRDefault="00000000" w:rsidRPr="00000000" w14:paraId="0000015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0">
            <w:pPr>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6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2">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63">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1.2. Técnicas participativas para la capacitación comunitaria</w:t>
      </w:r>
    </w:p>
    <w:p w:rsidR="00000000" w:rsidDel="00000000" w:rsidP="00000000" w:rsidRDefault="00000000" w:rsidRPr="00000000" w14:paraId="00000164">
      <w:pPr>
        <w:jc w:val="both"/>
        <w:rPr>
          <w:rFonts w:ascii="Arial" w:cs="Arial" w:eastAsia="Arial" w:hAnsi="Arial"/>
          <w:b w:val="1"/>
          <w:color w:val="000000"/>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5">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6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comprobado que la participación de la gente es uno de los elementos primordiales para el desarrollo y puesta en marcha de políticas que promuevan la reducción de desastres. La mayoría de las diferentes comunidades vulnerables, especialmente en países que están en desarrollo, se encuentran forzadas a adoptar medidas basadas en las circunstancias de vida en las que se encuentren. </w:t>
            </w:r>
          </w:p>
          <w:p w:rsidR="00000000" w:rsidDel="00000000" w:rsidP="00000000" w:rsidRDefault="00000000" w:rsidRPr="00000000" w14:paraId="00000167">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grupos más vulnerables muchas veces muestran capacidades extraordinarias para impedir pérdidas a causa de desastres, de esta manera se ilustran los méritos en la incorporación de enfoques de base en la gestión de riesgos que son numerosos, a pesar de que con mucha frecuencia la adopción de estos enfoques debe enfrentar obstáculos innecesarios.</w:t>
            </w:r>
          </w:p>
        </w:tc>
      </w:tr>
    </w:tbl>
    <w:p w:rsidR="00000000" w:rsidDel="00000000" w:rsidP="00000000" w:rsidRDefault="00000000" w:rsidRPr="00000000" w14:paraId="00000169">
      <w:pPr>
        <w:jc w:val="both"/>
        <w:rPr>
          <w:rFonts w:ascii="Arial" w:cs="Arial" w:eastAsia="Arial" w:hAnsi="Arial"/>
          <w:b w:val="1"/>
          <w:color w:val="000000"/>
          <w:sz w:val="22"/>
          <w:szCs w:val="22"/>
        </w:rPr>
      </w:pPr>
      <w:r w:rsidDel="00000000" w:rsidR="00000000" w:rsidRPr="00000000">
        <w:rPr>
          <w:rtl w:val="0"/>
        </w:rPr>
      </w:r>
    </w:p>
    <w:tbl>
      <w:tblPr>
        <w:tblStyle w:val="Table19"/>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6A">
            <w:pPr>
              <w:pStyle w:val="Heading1"/>
              <w:jc w:val="center"/>
              <w:rPr>
                <w:sz w:val="22"/>
                <w:szCs w:val="22"/>
              </w:rPr>
            </w:pPr>
            <w:r w:rsidDel="00000000" w:rsidR="00000000" w:rsidRPr="00000000">
              <w:rPr>
                <w:b w:val="1"/>
                <w:color w:val="000000"/>
                <w:sz w:val="22"/>
                <w:szCs w:val="22"/>
                <w:rtl w:val="0"/>
              </w:rPr>
              <w:t xml:space="preserve">Cajón de texto de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autoridades locales necesitan tomar decisiones basadas en situaciones específicas relacionadas con la vulnerabilidad frente a diferentes peligros. También se deben desarrollar herramientas para evaluar el riesgo, a ser utilizadas por los encargados de planificar la utilización territorial, tomando en consideración las experiencias adquiridas durante la década anterior en el ámbito nacional y global.</w:t>
            </w:r>
          </w:p>
          <w:p w:rsidR="00000000" w:rsidDel="00000000" w:rsidP="00000000" w:rsidRDefault="00000000" w:rsidRPr="00000000" w14:paraId="0000016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el fin de que se generen sociedades que sean resistentes a los desastres y que puedan impedir pérdidas humanas, económicas y sociales, se debe incluir a las comunidades como participantes de todos los niveles en la puesta en marcha de los planes de reducción de riesgo de desastres que se adelanten. </w:t>
            </w:r>
          </w:p>
        </w:tc>
      </w:tr>
    </w:tbl>
    <w:p w:rsidR="00000000" w:rsidDel="00000000" w:rsidP="00000000" w:rsidRDefault="00000000" w:rsidRPr="00000000" w14:paraId="0000016E">
      <w:pPr>
        <w:jc w:val="both"/>
        <w:rPr>
          <w:rFonts w:ascii="Arial" w:cs="Arial" w:eastAsia="Arial" w:hAnsi="Arial"/>
          <w:b w:val="1"/>
          <w:color w:val="000000"/>
          <w:sz w:val="22"/>
          <w:szCs w:val="22"/>
        </w:rPr>
      </w:pPr>
      <w:r w:rsidDel="00000000" w:rsidR="00000000" w:rsidRPr="00000000">
        <w:rPr>
          <w:rtl w:val="0"/>
        </w:rPr>
      </w:r>
    </w:p>
    <w:tbl>
      <w:tblPr>
        <w:tblStyle w:val="Table2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0">
            <w:pPr>
              <w:pStyle w:val="Title"/>
              <w:widowControl w:val="0"/>
              <w:spacing w:line="240" w:lineRule="auto"/>
              <w:jc w:val="center"/>
              <w:rPr>
                <w:sz w:val="22"/>
                <w:szCs w:val="22"/>
              </w:rPr>
            </w:pPr>
            <w:bookmarkStart w:colFirst="0" w:colLast="0" w:name="_heading=h.49x2ik5" w:id="4"/>
            <w:bookmarkEnd w:id="4"/>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comunicación se presenta de diferentes maneras entre los diferentes actores sociales presentes en cada comunidad, dentro de las más destacadas maneras se encuentran: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5">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Comunicación verbal</w:t>
            </w:r>
          </w:p>
          <w:p w:rsidR="00000000" w:rsidDel="00000000" w:rsidP="00000000" w:rsidRDefault="00000000" w:rsidRPr="00000000" w14:paraId="00000176">
            <w:pPr>
              <w:jc w:val="both"/>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Se realiza mediante la palabra, es decir, mediante el uso oral o escrito de signos lingüísticos. Cuando es oral, se da  con palabras habladas, bien sea frente a frente o mediante el uso de algún medio de comunicación.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2106031" cy="1403034"/>
                  <wp:effectExtent b="0" l="0" r="0" t="0"/>
                  <wp:docPr descr="Ilustración del concepto de conversación" id="399" name="image27.jpg"/>
                  <a:graphic>
                    <a:graphicData uri="http://schemas.openxmlformats.org/drawingml/2006/picture">
                      <pic:pic>
                        <pic:nvPicPr>
                          <pic:cNvPr descr="Ilustración del concepto de conversación" id="0" name="image27.jpg"/>
                          <pic:cNvPicPr preferRelativeResize="0"/>
                        </pic:nvPicPr>
                        <pic:blipFill>
                          <a:blip r:embed="rId32"/>
                          <a:srcRect b="0" l="0" r="0" t="0"/>
                          <a:stretch>
                            <a:fillRect/>
                          </a:stretch>
                        </pic:blipFill>
                        <pic:spPr>
                          <a:xfrm>
                            <a:off x="0" y="0"/>
                            <a:ext cx="2106031" cy="1403034"/>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7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color w:val="000000"/>
                <w:sz w:val="22"/>
                <w:szCs w:val="22"/>
                <w:rtl w:val="0"/>
              </w:rPr>
              <w:t xml:space="preserve">220201079_i25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Comunicación no verbal</w:t>
            </w:r>
          </w:p>
          <w:p w:rsidR="00000000" w:rsidDel="00000000" w:rsidP="00000000" w:rsidRDefault="00000000" w:rsidRPr="00000000" w14:paraId="0000017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toda aquella comunicación que no es dependiente de la palabra para lograr transmitir un mensaje con claridad. Se presenta por medio de movimientos, gestos y sonidos. </w:t>
            </w:r>
          </w:p>
          <w:p w:rsidR="00000000" w:rsidDel="00000000" w:rsidP="00000000" w:rsidRDefault="00000000" w:rsidRPr="00000000" w14:paraId="0000017C">
            <w:pPr>
              <w:widowControl w:val="0"/>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t xml:space="preserve">     </w:t>
            </w: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763812" cy="1555240"/>
                  <wp:effectExtent b="0" l="0" r="0" t="0"/>
                  <wp:docPr descr="Iconos de gestos de manos fijados planos" id="400" name="image23.jpg"/>
                  <a:graphic>
                    <a:graphicData uri="http://schemas.openxmlformats.org/drawingml/2006/picture">
                      <pic:pic>
                        <pic:nvPicPr>
                          <pic:cNvPr descr="Iconos de gestos de manos fijados planos" id="0" name="image23.jpg"/>
                          <pic:cNvPicPr preferRelativeResize="0"/>
                        </pic:nvPicPr>
                        <pic:blipFill>
                          <a:blip r:embed="rId33"/>
                          <a:srcRect b="0" l="0" r="0" t="0"/>
                          <a:stretch>
                            <a:fillRect/>
                          </a:stretch>
                        </pic:blipFill>
                        <pic:spPr>
                          <a:xfrm>
                            <a:off x="0" y="0"/>
                            <a:ext cx="1763812" cy="155524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220201079_i26</w:t>
            </w:r>
            <w:r w:rsidDel="00000000" w:rsidR="00000000" w:rsidRPr="00000000">
              <w:rPr>
                <w:rtl w:val="0"/>
              </w:rPr>
            </w:r>
          </w:p>
        </w:tc>
      </w:tr>
    </w:tbl>
    <w:p w:rsidR="00000000" w:rsidDel="00000000" w:rsidP="00000000" w:rsidRDefault="00000000" w:rsidRPr="00000000" w14:paraId="00000180">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8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2">
      <w:pPr>
        <w:jc w:val="both"/>
        <w:rPr>
          <w:rFonts w:ascii="Arial" w:cs="Arial" w:eastAsia="Arial" w:hAnsi="Arial"/>
          <w:color w:val="000000"/>
          <w:sz w:val="22"/>
          <w:szCs w:val="22"/>
        </w:rPr>
      </w:pPr>
      <w:r w:rsidDel="00000000" w:rsidR="00000000" w:rsidRPr="00000000">
        <w:rPr>
          <w:rtl w:val="0"/>
        </w:rPr>
      </w:r>
    </w:p>
    <w:tbl>
      <w:tblPr>
        <w:tblStyle w:val="Table21"/>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83">
            <w:pPr>
              <w:pStyle w:val="Heading1"/>
              <w:jc w:val="center"/>
              <w:rPr>
                <w:sz w:val="22"/>
                <w:szCs w:val="22"/>
              </w:rPr>
            </w:pPr>
            <w:r w:rsidDel="00000000" w:rsidR="00000000" w:rsidRPr="00000000">
              <w:rPr>
                <w:b w:val="1"/>
                <w:color w:val="000000"/>
                <w:sz w:val="22"/>
                <w:szCs w:val="22"/>
                <w:rtl w:val="0"/>
              </w:rPr>
              <w:t xml:space="preserve">Cuadro de 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técnicas de concertación de acciones para los diferentes actores sociales y territoriales se deben adelantar de manera programada y organizada para que el mensaje que se quiere transmitir sea eficaz y se desarrolle con los parámetros de tiempo establecidos. </w:t>
            </w:r>
          </w:p>
          <w:p w:rsidR="00000000" w:rsidDel="00000000" w:rsidP="00000000" w:rsidRDefault="00000000" w:rsidRPr="00000000" w14:paraId="0000018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una adecuada impartición del conocimiento es necesario comprender las necesidades y capacidades del grupo al cual se le va a dictar la capacitación con el fin de determinar las técnicas que se van a utilizar. </w:t>
            </w:r>
          </w:p>
        </w:tc>
      </w:tr>
    </w:tbl>
    <w:p w:rsidR="00000000" w:rsidDel="00000000" w:rsidP="00000000" w:rsidRDefault="00000000" w:rsidRPr="00000000" w14:paraId="00000187">
      <w:pPr>
        <w:jc w:val="both"/>
        <w:rPr>
          <w:rFonts w:ascii="Arial" w:cs="Arial" w:eastAsia="Arial" w:hAnsi="Arial"/>
          <w:color w:val="000000"/>
          <w:sz w:val="22"/>
          <w:szCs w:val="22"/>
        </w:rPr>
      </w:pPr>
      <w:r w:rsidDel="00000000" w:rsidR="00000000" w:rsidRPr="00000000">
        <w:rPr>
          <w:rtl w:val="0"/>
        </w:rPr>
      </w:r>
    </w:p>
    <w:tbl>
      <w:tblPr>
        <w:tblStyle w:val="Table22"/>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188">
            <w:pPr>
              <w:pStyle w:val="Heading1"/>
              <w:jc w:val="cente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Dependiendo del número de personas que participen, la capacitación se podrá dividir en grupos más pequeños. Cuando los grupos se dividen en máximo diez personas, la interacción directa entre sus miembros es mucho más factible. Cuando las superan, se pueden realizar tareas tales como exposiciones o discusiones en las que se expongan los diferentes puntos de vista de cada cual. Sin embargo, cuando los grupos superan las cuarenta personas no son factibles las interacciones directas entre los miembros; por tal razón no es recomendable realizarlas de esta manera. </w:t>
            </w:r>
            <w:r w:rsidDel="00000000" w:rsidR="00000000" w:rsidRPr="00000000">
              <w:rPr>
                <w:rtl w:val="0"/>
              </w:rPr>
            </w:r>
          </w:p>
          <w:p w:rsidR="00000000" w:rsidDel="00000000" w:rsidP="00000000" w:rsidRDefault="00000000" w:rsidRPr="00000000" w14:paraId="0000018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grupos se pueden formar de dos maneras: la primera es de modo natural, cuando el expositor o docente da un tiempo para que se organicen de manera libre dichos grupos,  momento en el que se determinan el mínimo y el máximo de integrantes por cada uno. La segunda, es la formación artificial de los equipos, en donde el docente es el encargado de dividir el grupo de acuerdo con las necesidades educativas. </w:t>
            </w:r>
          </w:p>
          <w:p w:rsidR="00000000" w:rsidDel="00000000" w:rsidP="00000000" w:rsidRDefault="00000000" w:rsidRPr="00000000" w14:paraId="0000018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D">
            <w:pPr>
              <w:jc w:val="center"/>
              <w:rPr>
                <w:rFonts w:ascii="Arial" w:cs="Arial" w:eastAsia="Arial" w:hAnsi="Arial"/>
                <w:color w:val="000000"/>
                <w:sz w:val="22"/>
                <w:szCs w:val="22"/>
              </w:rPr>
            </w:pPr>
            <w:r w:rsidDel="00000000" w:rsidR="00000000" w:rsidRPr="00000000">
              <w:rPr>
                <w:rtl w:val="0"/>
              </w:rPr>
              <w:t xml:space="preserve">     </w:t>
            </w: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609725" cy="1609725"/>
                  <wp:effectExtent b="0" l="0" r="0" t="0"/>
                  <wp:docPr descr="Vector colección de gente de negocios" id="401" name="image34.jpg"/>
                  <a:graphic>
                    <a:graphicData uri="http://schemas.openxmlformats.org/drawingml/2006/picture">
                      <pic:pic>
                        <pic:nvPicPr>
                          <pic:cNvPr descr="Vector colección de gente de negocios" id="0" name="image34.jpg"/>
                          <pic:cNvPicPr preferRelativeResize="0"/>
                        </pic:nvPicPr>
                        <pic:blipFill>
                          <a:blip r:embed="rId34"/>
                          <a:srcRect b="0" l="0" r="0" t="0"/>
                          <a:stretch>
                            <a:fillRect/>
                          </a:stretch>
                        </pic:blipFill>
                        <pic:spPr>
                          <a:xfrm>
                            <a:off x="0" y="0"/>
                            <a:ext cx="1609725" cy="160972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8E">
            <w:pPr>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220201079_i27</w:t>
            </w:r>
          </w:p>
        </w:tc>
      </w:tr>
    </w:tbl>
    <w:p w:rsidR="00000000" w:rsidDel="00000000" w:rsidP="00000000" w:rsidRDefault="00000000" w:rsidRPr="00000000" w14:paraId="0000018F">
      <w:pPr>
        <w:jc w:val="both"/>
        <w:rPr>
          <w:rFonts w:ascii="Arial" w:cs="Arial" w:eastAsia="Arial" w:hAnsi="Arial"/>
          <w:color w:val="000000"/>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91">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fijación de los objetivos facilitará las tareas que se desarrollen y estos determinarán el contenido y las actividades que se adelanten. Algunas de las características de dichos objetivos son las siguientes: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sdt>
              <w:sdtPr>
                <w:tag w:val="goog_rdk_25"/>
              </w:sdtPr>
              <w:sdtContent>
                <w:commentRangeStart w:id="25"/>
              </w:sdtContent>
            </w:sdt>
            <w:commentRangeEnd w:id="25"/>
            <w:r w:rsidDel="00000000" w:rsidR="00000000" w:rsidRPr="00000000">
              <w:commentReference w:id="25"/>
            </w:r>
            <w:r w:rsidDel="00000000" w:rsidR="00000000" w:rsidRPr="00000000">
              <w:rPr>
                <w:rFonts w:ascii="Arial" w:cs="Arial" w:eastAsia="Arial" w:hAnsi="Arial"/>
                <w:b w:val="1"/>
                <w:sz w:val="22"/>
                <w:szCs w:val="22"/>
                <w:rtl w:val="0"/>
              </w:rPr>
              <w:t xml:space="preserve">Imagen</w:t>
            </w:r>
            <w:r w:rsidDel="00000000" w:rsidR="00000000" w:rsidRPr="00000000">
              <w:drawing>
                <wp:anchor allowOverlap="1" behindDoc="0" distB="0" distT="0" distL="114300" distR="114300" hidden="0" layoutInCell="1" locked="0" relativeHeight="0" simplePos="0">
                  <wp:simplePos x="0" y="0"/>
                  <wp:positionH relativeFrom="column">
                    <wp:posOffset>6321425</wp:posOffset>
                  </wp:positionH>
                  <wp:positionV relativeFrom="paragraph">
                    <wp:posOffset>116204</wp:posOffset>
                  </wp:positionV>
                  <wp:extent cx="1257300" cy="1257300"/>
                  <wp:effectExtent b="0" l="0" r="0" t="0"/>
                  <wp:wrapSquare wrapText="bothSides" distB="0" distT="0" distL="114300" distR="114300"/>
                  <wp:docPr descr="Infografía inmobiliaria plana" id="395" name="image20.jpg"/>
                  <a:graphic>
                    <a:graphicData uri="http://schemas.openxmlformats.org/drawingml/2006/picture">
                      <pic:pic>
                        <pic:nvPicPr>
                          <pic:cNvPr descr="Infografía inmobiliaria plana" id="0" name="image20.jpg"/>
                          <pic:cNvPicPr preferRelativeResize="0"/>
                        </pic:nvPicPr>
                        <pic:blipFill>
                          <a:blip r:embed="rId35"/>
                          <a:srcRect b="0" l="0" r="0" t="0"/>
                          <a:stretch>
                            <a:fillRect/>
                          </a:stretch>
                        </pic:blipFill>
                        <pic:spPr>
                          <a:xfrm>
                            <a:off x="0" y="0"/>
                            <a:ext cx="1257300" cy="1257300"/>
                          </a:xfrm>
                          <a:prstGeom prst="rect"/>
                          <a:ln/>
                        </pic:spPr>
                      </pic:pic>
                    </a:graphicData>
                  </a:graphic>
                </wp:anchor>
              </w:drawing>
            </w:r>
          </w:p>
          <w:p w:rsidR="00000000" w:rsidDel="00000000" w:rsidP="00000000" w:rsidRDefault="00000000" w:rsidRPr="00000000" w14:paraId="00000195">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 el centro colocar el texto introductorio. Alrededor, los siguientes puntos:</w:t>
            </w:r>
          </w:p>
          <w:p w:rsidR="00000000" w:rsidDel="00000000" w:rsidP="00000000" w:rsidRDefault="00000000" w:rsidRPr="00000000" w14:paraId="00000197">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Deben estar coordinados y ser compatibles entre sí. </w:t>
            </w:r>
          </w:p>
          <w:p w:rsidR="00000000" w:rsidDel="00000000" w:rsidP="00000000" w:rsidRDefault="00000000" w:rsidRPr="00000000" w14:paraId="00000198">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que sean concretos y específicos según cada situación. </w:t>
            </w:r>
          </w:p>
          <w:p w:rsidR="00000000" w:rsidDel="00000000" w:rsidP="00000000" w:rsidRDefault="00000000" w:rsidRPr="00000000" w14:paraId="00000199">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deben adaptar al grupo y ser susceptibles de alcanzar. </w:t>
            </w:r>
          </w:p>
          <w:p w:rsidR="00000000" w:rsidDel="00000000" w:rsidP="00000000" w:rsidRDefault="00000000" w:rsidRPr="00000000" w14:paraId="0000019A">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Deben ser medibles para que se garantice su ejecución.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220201079_i28</w:t>
            </w:r>
            <w:r w:rsidDel="00000000" w:rsidR="00000000" w:rsidRPr="00000000">
              <w:rPr>
                <w:rtl w:val="0"/>
              </w:rPr>
            </w:r>
          </w:p>
        </w:tc>
      </w:tr>
    </w:tbl>
    <w:p w:rsidR="00000000" w:rsidDel="00000000" w:rsidP="00000000" w:rsidRDefault="00000000" w:rsidRPr="00000000" w14:paraId="0000019E">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F">
      <w:pPr>
        <w:jc w:val="both"/>
        <w:rPr>
          <w:rFonts w:ascii="Arial" w:cs="Arial" w:eastAsia="Arial" w:hAnsi="Arial"/>
          <w:color w:val="000000"/>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A1">
            <w:pPr>
              <w:pStyle w:val="Title"/>
              <w:widowControl w:val="0"/>
              <w:jc w:val="center"/>
              <w:rPr>
                <w:sz w:val="22"/>
                <w:szCs w:val="22"/>
              </w:rPr>
            </w:pPr>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A6">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A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Encuentros entre entidades de salud y gestores territoriales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widowControl w:val="0"/>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324913" cy="795740"/>
                  <wp:effectExtent b="0" l="0" r="0" t="0"/>
                  <wp:docPr descr="Composición plana de la conversación de café presidencial con negociaciones interiores de la oficina con banderas estatales representativas diplomáticas extranjeras" id="402" name="image40.jpg"/>
                  <a:graphic>
                    <a:graphicData uri="http://schemas.openxmlformats.org/drawingml/2006/picture">
                      <pic:pic>
                        <pic:nvPicPr>
                          <pic:cNvPr descr="Composición plana de la conversación de café presidencial con negociaciones interiores de la oficina con banderas estatales representativas diplomáticas extranjeras" id="0" name="image40.jpg"/>
                          <pic:cNvPicPr preferRelativeResize="0"/>
                        </pic:nvPicPr>
                        <pic:blipFill>
                          <a:blip r:embed="rId36"/>
                          <a:srcRect b="0" l="0" r="0" t="0"/>
                          <a:stretch>
                            <a:fillRect/>
                          </a:stretch>
                        </pic:blipFill>
                        <pic:spPr>
                          <a:xfrm>
                            <a:off x="0" y="0"/>
                            <a:ext cx="1324913" cy="79574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B7">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220201079_i29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B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 los equipos territoriales son los encargados de preparar y facilitar los encuentros entre las diferentes entidades territoriales de salud y los gestores del Ministerio de Salud y Protección Social. A continuación se presentan sugerencias para la preparación de estos encuentros.</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-Entidades territoriales</w:t>
            </w:r>
          </w:p>
          <w:p w:rsidR="00000000" w:rsidDel="00000000" w:rsidP="00000000" w:rsidRDefault="00000000" w:rsidRPr="00000000" w14:paraId="000001BB">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-Salud</w:t>
            </w:r>
          </w:p>
          <w:p w:rsidR="00000000" w:rsidDel="00000000" w:rsidP="00000000" w:rsidRDefault="00000000" w:rsidRPr="00000000" w14:paraId="000001BC">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-Ministerio</w:t>
            </w:r>
          </w:p>
          <w:p w:rsidR="00000000" w:rsidDel="00000000" w:rsidP="00000000" w:rsidRDefault="00000000" w:rsidRPr="00000000" w14:paraId="000001BD">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-Protección Social</w:t>
            </w:r>
          </w:p>
          <w:p w:rsidR="00000000" w:rsidDel="00000000" w:rsidP="00000000" w:rsidRDefault="00000000" w:rsidRPr="00000000" w14:paraId="000001BE">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-Sugerencias</w:t>
            </w:r>
          </w:p>
          <w:p w:rsidR="00000000" w:rsidDel="00000000" w:rsidP="00000000" w:rsidRDefault="00000000" w:rsidRPr="00000000" w14:paraId="000001BF">
            <w:pPr>
              <w:widowControl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-Encuentros</w:t>
            </w:r>
          </w:p>
          <w:p w:rsidR="00000000" w:rsidDel="00000000" w:rsidP="00000000" w:rsidRDefault="00000000" w:rsidRPr="00000000" w14:paraId="000001C0">
            <w:pPr>
              <w:widowControl w:val="0"/>
              <w:rPr>
                <w:rFonts w:ascii="Arial" w:cs="Arial" w:eastAsia="Arial" w:hAnsi="Arial"/>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C3">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1C4">
            <w:pPr>
              <w:widowControl w:val="0"/>
              <w:rPr>
                <w:rFonts w:ascii="Arial" w:cs="Arial" w:eastAsia="Arial" w:hAnsi="Arial"/>
                <w:color w:val="999999"/>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685925" cy="1685925"/>
                  <wp:effectExtent b="0" l="0" r="0" t="0"/>
                  <wp:docPr descr="Asociación comercial isométrica" id="403" name="image33.jpg"/>
                  <a:graphic>
                    <a:graphicData uri="http://schemas.openxmlformats.org/drawingml/2006/picture">
                      <pic:pic>
                        <pic:nvPicPr>
                          <pic:cNvPr descr="Asociación comercial isométrica" id="0" name="image33.jpg"/>
                          <pic:cNvPicPr preferRelativeResize="0"/>
                        </pic:nvPicPr>
                        <pic:blipFill>
                          <a:blip r:embed="rId37"/>
                          <a:srcRect b="0" l="0" r="0" t="0"/>
                          <a:stretch>
                            <a:fillRect/>
                          </a:stretch>
                        </pic:blipFill>
                        <pic:spPr>
                          <a:xfrm>
                            <a:off x="0" y="0"/>
                            <a:ext cx="1685925" cy="168592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C5">
            <w:pPr>
              <w:widowControl w:val="0"/>
              <w:rPr>
                <w:rFonts w:ascii="Arial" w:cs="Arial" w:eastAsia="Arial" w:hAnsi="Arial"/>
                <w:color w:val="999999"/>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C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convocar, con suficiente anticipación, a los diferentes actores que estarán en ese encuentro para así asegurar la asistencia. Además, se debe informar cuáles son los objetivos y la metodología a adelantar. A su vez, hay que tener en cuenta el desplazamiento hacia y desde el lugar donde se adelantará la reunión. </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-Objetivos</w:t>
            </w:r>
          </w:p>
          <w:p w:rsidR="00000000" w:rsidDel="00000000" w:rsidP="00000000" w:rsidRDefault="00000000" w:rsidRPr="00000000" w14:paraId="000001C9">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-Metodología</w:t>
            </w:r>
          </w:p>
          <w:p w:rsidR="00000000" w:rsidDel="00000000" w:rsidP="00000000" w:rsidRDefault="00000000" w:rsidRPr="00000000" w14:paraId="000001CA">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-Desplazamiento</w:t>
            </w:r>
          </w:p>
          <w:p w:rsidR="00000000" w:rsidDel="00000000" w:rsidP="00000000" w:rsidRDefault="00000000" w:rsidRPr="00000000" w14:paraId="000001C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-Reunión</w:t>
            </w:r>
          </w:p>
          <w:p w:rsidR="00000000" w:rsidDel="00000000" w:rsidP="00000000" w:rsidRDefault="00000000" w:rsidRPr="00000000" w14:paraId="000001CC">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841500" cy="1841500"/>
                  <wp:effectExtent b="0" l="0" r="0" t="0"/>
                  <wp:docPr descr="Marketing diseñador gráfico que muestra el proyecto de diseño" id="404" name="image32.jpg"/>
                  <a:graphic>
                    <a:graphicData uri="http://schemas.openxmlformats.org/drawingml/2006/picture">
                      <pic:pic>
                        <pic:nvPicPr>
                          <pic:cNvPr descr="Marketing diseñador gráfico que muestra el proyecto de diseño" id="0" name="image32.jpg"/>
                          <pic:cNvPicPr preferRelativeResize="0"/>
                        </pic:nvPicPr>
                        <pic:blipFill>
                          <a:blip r:embed="rId38"/>
                          <a:srcRect b="0" l="0" r="0" t="0"/>
                          <a:stretch>
                            <a:fillRect/>
                          </a:stretch>
                        </pic:blipFill>
                        <pic:spPr>
                          <a:xfrm>
                            <a:off x="0" y="0"/>
                            <a:ext cx="1841500" cy="18415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C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D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deben establecer las presentaciones que serán prioridad en la reunión; cada </w:t>
            </w:r>
            <w:r w:rsidDel="00000000" w:rsidR="00000000" w:rsidRPr="00000000">
              <w:rPr>
                <w:rFonts w:ascii="Arial" w:cs="Arial" w:eastAsia="Arial" w:hAnsi="Arial"/>
                <w:sz w:val="22"/>
                <w:szCs w:val="22"/>
                <w:rtl w:val="0"/>
              </w:rPr>
              <w:t xml:space="preserve">una deberá</w:t>
            </w:r>
            <w:r w:rsidDel="00000000" w:rsidR="00000000" w:rsidRPr="00000000">
              <w:rPr>
                <w:rFonts w:ascii="Arial" w:cs="Arial" w:eastAsia="Arial" w:hAnsi="Arial"/>
                <w:color w:val="000000"/>
                <w:sz w:val="22"/>
                <w:szCs w:val="22"/>
                <w:rtl w:val="0"/>
              </w:rPr>
              <w:t xml:space="preserve"> ser expuesta por los grupos territoriales que formen parte de las ponencias para que se tenga claridad acerca de los papeles de socialización y las prioridades que fueron identificadas al interior de cada grupo.</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-Presentaciones</w:t>
            </w:r>
          </w:p>
          <w:p w:rsidR="00000000" w:rsidDel="00000000" w:rsidP="00000000" w:rsidRDefault="00000000" w:rsidRPr="00000000" w14:paraId="000001D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-Prioridad</w:t>
            </w:r>
          </w:p>
          <w:p w:rsidR="00000000" w:rsidDel="00000000" w:rsidP="00000000" w:rsidRDefault="00000000" w:rsidRPr="00000000" w14:paraId="000001D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-Grupos territoriales</w:t>
            </w:r>
          </w:p>
          <w:p w:rsidR="00000000" w:rsidDel="00000000" w:rsidP="00000000" w:rsidRDefault="00000000" w:rsidRPr="00000000" w14:paraId="000001D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-Socialización</w:t>
            </w:r>
          </w:p>
          <w:p w:rsidR="00000000" w:rsidDel="00000000" w:rsidP="00000000" w:rsidRDefault="00000000" w:rsidRPr="00000000" w14:paraId="000001D6">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765300" cy="1765300"/>
                  <wp:effectExtent b="0" l="0" r="0" t="0"/>
                  <wp:docPr descr="Ilustración del concepto de conferencia" id="383" name="image11.jpg"/>
                  <a:graphic>
                    <a:graphicData uri="http://schemas.openxmlformats.org/drawingml/2006/picture">
                      <pic:pic>
                        <pic:nvPicPr>
                          <pic:cNvPr descr="Ilustración del concepto de conferencia" id="0" name="image11.jpg"/>
                          <pic:cNvPicPr preferRelativeResize="0"/>
                        </pic:nvPicPr>
                        <pic:blipFill>
                          <a:blip r:embed="rId39"/>
                          <a:srcRect b="0" l="0" r="0" t="0"/>
                          <a:stretch>
                            <a:fillRect/>
                          </a:stretch>
                        </pic:blipFill>
                        <pic:spPr>
                          <a:xfrm>
                            <a:off x="0" y="0"/>
                            <a:ext cx="1765300" cy="17653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D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D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que se realizó por los actores sociales podrá presentarse de diferentes maneras: videos, fotografías, dibujos, mapas mentales, narrativas, cuentos, canciones u otras formas que faciliten el diálogo. </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widowControl w:val="0"/>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769442" cy="1178570"/>
                  <wp:effectExtent b="0" l="0" r="0" t="0"/>
                  <wp:docPr descr="Ilustración del concepto de taller de codificación" id="384" name="image6.jpg"/>
                  <a:graphic>
                    <a:graphicData uri="http://schemas.openxmlformats.org/drawingml/2006/picture">
                      <pic:pic>
                        <pic:nvPicPr>
                          <pic:cNvPr descr="Ilustración del concepto de taller de codificación" id="0" name="image6.jpg"/>
                          <pic:cNvPicPr preferRelativeResize="0"/>
                        </pic:nvPicPr>
                        <pic:blipFill>
                          <a:blip r:embed="rId40"/>
                          <a:srcRect b="0" l="0" r="0" t="0"/>
                          <a:stretch>
                            <a:fillRect/>
                          </a:stretch>
                        </pic:blipFill>
                        <pic:spPr>
                          <a:xfrm>
                            <a:off x="0" y="0"/>
                            <a:ext cx="1769442" cy="117857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D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0">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que se tengan en cuenta las características de la infraestructura donde se adelantará la reunión y así asegurar que se cuente con un ambiente amable, tranquilo y neutral para todos los actores participantes; este hecho propiciará un clima de confianza.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-Infraestructura</w:t>
            </w:r>
          </w:p>
          <w:p w:rsidR="00000000" w:rsidDel="00000000" w:rsidP="00000000" w:rsidRDefault="00000000" w:rsidRPr="00000000" w14:paraId="000001E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-Ambiente tranquilo</w:t>
            </w:r>
          </w:p>
          <w:p w:rsidR="00000000" w:rsidDel="00000000" w:rsidP="00000000" w:rsidRDefault="00000000" w:rsidRPr="00000000" w14:paraId="000001E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-Clima de confianza</w:t>
            </w:r>
          </w:p>
          <w:p w:rsidR="00000000" w:rsidDel="00000000" w:rsidP="00000000" w:rsidRDefault="00000000" w:rsidRPr="00000000" w14:paraId="000001E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-Diálogo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6">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7">
            <w:pPr>
              <w:widowControl w:val="0"/>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1929296" cy="1158731"/>
                  <wp:effectExtent b="0" l="0" r="0" t="0"/>
                  <wp:docPr descr="Programa de entrevistas político coloreado con oponentes de pie detrás de tribunas ante cámaras de televisión" id="385" name="image25.jpg"/>
                  <a:graphic>
                    <a:graphicData uri="http://schemas.openxmlformats.org/drawingml/2006/picture">
                      <pic:pic>
                        <pic:nvPicPr>
                          <pic:cNvPr descr="Programa de entrevistas político coloreado con oponentes de pie detrás de tribunas ante cámaras de televisión" id="0" name="image25.jpg"/>
                          <pic:cNvPicPr preferRelativeResize="0"/>
                        </pic:nvPicPr>
                        <pic:blipFill>
                          <a:blip r:embed="rId41"/>
                          <a:srcRect b="0" l="0" r="0" t="0"/>
                          <a:stretch>
                            <a:fillRect/>
                          </a:stretch>
                        </pic:blipFill>
                        <pic:spPr>
                          <a:xfrm>
                            <a:off x="0" y="0"/>
                            <a:ext cx="1929296" cy="1158731"/>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E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9">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entender que los procesos de concertación pueden conllevar tensiones y conflictos relacionados con los intereses de los actores sociales que participen en el encuentro. Por eso es necesario que se reconozcan las características históricas de toma de decisiones sobre asuntos públicos del territorio, las características de los actores, su implicación y sus niveles de influencia.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-Concertación</w:t>
            </w:r>
          </w:p>
          <w:p w:rsidR="00000000" w:rsidDel="00000000" w:rsidP="00000000" w:rsidRDefault="00000000" w:rsidRPr="00000000" w14:paraId="000001E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-Tensiones</w:t>
            </w:r>
          </w:p>
          <w:p w:rsidR="00000000" w:rsidDel="00000000" w:rsidP="00000000" w:rsidRDefault="00000000" w:rsidRPr="00000000" w14:paraId="000001E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-Conflictos</w:t>
            </w:r>
          </w:p>
          <w:p w:rsidR="00000000" w:rsidDel="00000000" w:rsidP="00000000" w:rsidRDefault="00000000" w:rsidRPr="00000000" w14:paraId="000001E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-Intereses</w:t>
            </w:r>
          </w:p>
          <w:p w:rsidR="00000000" w:rsidDel="00000000" w:rsidP="00000000" w:rsidRDefault="00000000" w:rsidRPr="00000000" w14:paraId="000001EF">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widowControl w:val="0"/>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698219" cy="1163623"/>
                  <wp:effectExtent b="0" l="0" r="0" t="0"/>
                  <wp:docPr descr="Dos políticos que participan en debates políticos frente a la audiencia aislaron ilustración plana" id="386" name="image19.jpg"/>
                  <a:graphic>
                    <a:graphicData uri="http://schemas.openxmlformats.org/drawingml/2006/picture">
                      <pic:pic>
                        <pic:nvPicPr>
                          <pic:cNvPr descr="Dos políticos que participan en debates políticos frente a la audiencia aislaron ilustración plana" id="0" name="image19.jpg"/>
                          <pic:cNvPicPr preferRelativeResize="0"/>
                        </pic:nvPicPr>
                        <pic:blipFill>
                          <a:blip r:embed="rId42"/>
                          <a:srcRect b="0" l="0" r="0" t="0"/>
                          <a:stretch>
                            <a:fillRect/>
                          </a:stretch>
                        </pic:blipFill>
                        <pic:spPr>
                          <a:xfrm>
                            <a:off x="0" y="0"/>
                            <a:ext cx="1698219" cy="1163623"/>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F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que el equipo territorial se prepare para la facilitación del encuentro, de tal manera que fomente relaciones respetuosas en un plano horizontal entre los diferentes actores; así se podrá crear durante el encuentro un verdadero diálogo de saberes y una concertación en medio de un clima de confianza.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-Facilitación</w:t>
            </w:r>
          </w:p>
          <w:p w:rsidR="00000000" w:rsidDel="00000000" w:rsidP="00000000" w:rsidRDefault="00000000" w:rsidRPr="00000000" w14:paraId="000001F6">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-Diálogo</w:t>
            </w:r>
          </w:p>
          <w:p w:rsidR="00000000" w:rsidDel="00000000" w:rsidP="00000000" w:rsidRDefault="00000000" w:rsidRPr="00000000" w14:paraId="000001F7">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-Concertación</w:t>
            </w:r>
          </w:p>
          <w:p w:rsidR="00000000" w:rsidDel="00000000" w:rsidP="00000000" w:rsidRDefault="00000000" w:rsidRPr="00000000" w14:paraId="000001F8">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-Clima de confianza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9">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A">
            <w:pPr>
              <w:widowControl w:val="0"/>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1907664" cy="1270635"/>
                  <wp:effectExtent b="0" l="0" r="0" t="0"/>
                  <wp:docPr descr="Amigos dibujados a mano hablando" id="387" name="image16.jpg"/>
                  <a:graphic>
                    <a:graphicData uri="http://schemas.openxmlformats.org/drawingml/2006/picture">
                      <pic:pic>
                        <pic:nvPicPr>
                          <pic:cNvPr descr="Amigos dibujados a mano hablando" id="0" name="image16.jpg"/>
                          <pic:cNvPicPr preferRelativeResize="0"/>
                        </pic:nvPicPr>
                        <pic:blipFill>
                          <a:blip r:embed="rId43"/>
                          <a:srcRect b="0" l="0" r="0" t="0"/>
                          <a:stretch>
                            <a:fillRect/>
                          </a:stretch>
                        </pic:blipFill>
                        <pic:spPr>
                          <a:xfrm>
                            <a:off x="0" y="0"/>
                            <a:ext cx="1907664" cy="127063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F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el manejo de actores sociales en representación de comunidades para la toma de decisiones es necesario que se establezcan metodologías sobre cómo afrontar los procesos de discusión y argumentación de cada una de las propuestas de dichos actores. Se deben contemplar las diferentes alternativas que se tienen al momento de presentar una ponencia.</w:t>
            </w:r>
          </w:p>
          <w:p w:rsidR="00000000" w:rsidDel="00000000" w:rsidP="00000000" w:rsidRDefault="00000000" w:rsidRPr="00000000" w14:paraId="000001F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esto es necesario que se identifiquen las medidas de las objeciones que se tendrán en cuenta para que el manejo del grupo se dé con tranquilidad y naturalidad.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-Actores sociales</w:t>
            </w:r>
          </w:p>
          <w:p w:rsidR="00000000" w:rsidDel="00000000" w:rsidP="00000000" w:rsidRDefault="00000000" w:rsidRPr="00000000" w14:paraId="0000020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-Toma de decisiones</w:t>
            </w:r>
          </w:p>
          <w:p w:rsidR="00000000" w:rsidDel="00000000" w:rsidP="00000000" w:rsidRDefault="00000000" w:rsidRPr="00000000" w14:paraId="00000206">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-Metodologías</w:t>
            </w:r>
          </w:p>
          <w:p w:rsidR="00000000" w:rsidDel="00000000" w:rsidP="00000000" w:rsidRDefault="00000000" w:rsidRPr="00000000" w14:paraId="00000207">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-Discusión</w:t>
            </w:r>
          </w:p>
          <w:p w:rsidR="00000000" w:rsidDel="00000000" w:rsidP="00000000" w:rsidRDefault="00000000" w:rsidRPr="00000000" w14:paraId="00000208">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-Argumentación</w:t>
            </w:r>
          </w:p>
          <w:p w:rsidR="00000000" w:rsidDel="00000000" w:rsidP="00000000" w:rsidRDefault="00000000" w:rsidRPr="00000000" w14:paraId="00000209">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B">
            <w:pPr>
              <w:widowControl w:val="0"/>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571625" cy="1571625"/>
                  <wp:effectExtent b="0" l="0" r="0" t="0"/>
                  <wp:docPr descr="Diseño de fondo de negocio" id="388" name="image15.jpg"/>
                  <a:graphic>
                    <a:graphicData uri="http://schemas.openxmlformats.org/drawingml/2006/picture">
                      <pic:pic>
                        <pic:nvPicPr>
                          <pic:cNvPr descr="Diseño de fondo de negocio" id="0" name="image15.jpg"/>
                          <pic:cNvPicPr preferRelativeResize="0"/>
                        </pic:nvPicPr>
                        <pic:blipFill>
                          <a:blip r:embed="rId44"/>
                          <a:srcRect b="0" l="0" r="0" t="0"/>
                          <a:stretch>
                            <a:fillRect/>
                          </a:stretch>
                        </pic:blipFill>
                        <pic:spPr>
                          <a:xfrm>
                            <a:off x="0" y="0"/>
                            <a:ext cx="1571625" cy="157162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0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primer paso es contar con la mayor cantidad de información pertinente para cada uno de los casos que se va a presentar ante las comunidades.</w:t>
            </w:r>
          </w:p>
          <w:p w:rsidR="00000000" w:rsidDel="00000000" w:rsidP="00000000" w:rsidRDefault="00000000" w:rsidRPr="00000000" w14:paraId="0000020F">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base para toda técnica de objeción es la anticipación. Si se cuenta con la información pertinente sobre las comunidades y sobre los posibles “peros” que se puedan presentar es más fácil ponerlos sobre la mesa y aplicarlos; para cada objeción presentada se debe preparar una argumentación.</w:t>
            </w:r>
          </w:p>
          <w:p w:rsidR="00000000" w:rsidDel="00000000" w:rsidP="00000000" w:rsidRDefault="00000000" w:rsidRPr="00000000" w14:paraId="0000021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necesario dar el espacio y el tiempo que se requiera a los actores sociales para exponer sus argumentos; de ser posible, no se deben interrumpir para evitar confrontaciones.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-Información pertinente</w:t>
            </w:r>
          </w:p>
          <w:p w:rsidR="00000000" w:rsidDel="00000000" w:rsidP="00000000" w:rsidRDefault="00000000" w:rsidRPr="00000000" w14:paraId="0000021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-Anticipación</w:t>
            </w:r>
          </w:p>
          <w:p w:rsidR="00000000" w:rsidDel="00000000" w:rsidP="00000000" w:rsidRDefault="00000000" w:rsidRPr="00000000" w14:paraId="0000021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-Argumentación</w:t>
            </w:r>
          </w:p>
          <w:p w:rsidR="00000000" w:rsidDel="00000000" w:rsidP="00000000" w:rsidRDefault="00000000" w:rsidRPr="00000000" w14:paraId="00000216">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-Interrupciones</w:t>
            </w:r>
          </w:p>
        </w:tc>
      </w:tr>
    </w:tbl>
    <w:p w:rsidR="00000000" w:rsidDel="00000000" w:rsidP="00000000" w:rsidRDefault="00000000" w:rsidRPr="00000000" w14:paraId="00000217">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8">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9">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B">
      <w:pPr>
        <w:numPr>
          <w:ilvl w:val="1"/>
          <w:numId w:val="6"/>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Técnicas de sistematización y registros de capacitación y sensibilización</w:t>
      </w:r>
    </w:p>
    <w:p w:rsidR="00000000" w:rsidDel="00000000" w:rsidP="00000000" w:rsidRDefault="00000000" w:rsidRPr="00000000" w14:paraId="0000021C">
      <w:pPr>
        <w:jc w:val="both"/>
        <w:rPr>
          <w:rFonts w:ascii="Arial" w:cs="Arial" w:eastAsia="Arial" w:hAnsi="Arial"/>
          <w:b w:val="1"/>
          <w:color w:val="000000"/>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D">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E">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sistematización es una herramienta que permite consolidar cualquier proceso de aprendizaje y reflexionar mediante la revisión de lo vivido desde una perspectiva que permita afianzar los conocimientos de forma individual y grupal. Es un proceso en el cual se documenta y se analiza una experiencia, evento o proyecto en particular que tiene conocimientos, los cuales generan buenas prácticas y se distinguen por: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1">
            <w:pPr>
              <w:widowControl w:val="0"/>
              <w:jc w:val="center"/>
              <w:rPr>
                <w:rFonts w:ascii="Arial" w:cs="Arial" w:eastAsia="Arial" w:hAnsi="Arial"/>
                <w:sz w:val="22"/>
                <w:szCs w:val="22"/>
              </w:rPr>
            </w:pPr>
            <w:r w:rsidDel="00000000" w:rsidR="00000000" w:rsidRPr="00000000">
              <w:rPr>
                <w:rtl w:val="0"/>
              </w:rPr>
              <w:t xml:space="preserve">     </w:t>
            </w: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1743075" cy="1743075"/>
                  <wp:effectExtent b="0" l="0" r="0" t="0"/>
                  <wp:docPr descr="Ilustración del concepto de programador" id="389" name="image3.jpg"/>
                  <a:graphic>
                    <a:graphicData uri="http://schemas.openxmlformats.org/drawingml/2006/picture">
                      <pic:pic>
                        <pic:nvPicPr>
                          <pic:cNvPr descr="Ilustración del concepto de programador" id="0" name="image3.jpg"/>
                          <pic:cNvPicPr preferRelativeResize="0"/>
                        </pic:nvPicPr>
                        <pic:blipFill>
                          <a:blip r:embed="rId45"/>
                          <a:srcRect b="0" l="0" r="0" t="0"/>
                          <a:stretch>
                            <a:fillRect/>
                          </a:stretch>
                        </pic:blipFill>
                        <pic:spPr>
                          <a:xfrm>
                            <a:off x="0" y="0"/>
                            <a:ext cx="1743075" cy="174307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2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4">
            <w:pP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Mediante la sistematización se fomenta la toma de conciencia sobre lo aprendido a través de la experiencia con la </w:t>
            </w:r>
            <w:r w:rsidDel="00000000" w:rsidR="00000000" w:rsidRPr="00000000">
              <w:rPr>
                <w:rFonts w:ascii="Arial" w:cs="Arial" w:eastAsia="Arial" w:hAnsi="Arial"/>
                <w:sz w:val="22"/>
                <w:szCs w:val="22"/>
                <w:rtl w:val="0"/>
              </w:rPr>
              <w:t xml:space="preserve">ayuda de técnicas que conducen a reflexionar sobre lo vivido y realizado por un equipo o una organización. Sistematizando es posible generar nuevos productos de conocimiento, ajustar el curso de un proyecto o hasta incidir en el diseño de políticas públicas.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una adecuada impartición del conocimiento es necesario comprender las necesidades y capacidades del grupo al cual se le va a dictar la capacitación con el fin de determinar las técnicas a utilizar.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expresión es la manera de demostrar ideas y pensamientos hacia una persona en particular o un grupo; es una técnica de comunicación que no necesariamente debe ser escrita o hablada, sino que también se puede dar por medio de movimientos faciales o corporales.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las formas del lenguaje, existen diferentes maneras de expresión mediante las cuales se hace entender una idea, entre ellas: artística, literaria, poética, teatral, corporal y facial.</w:t>
            </w:r>
          </w:p>
        </w:tc>
      </w:tr>
    </w:tbl>
    <w:p w:rsidR="00000000" w:rsidDel="00000000" w:rsidP="00000000" w:rsidRDefault="00000000" w:rsidRPr="00000000" w14:paraId="0000022C">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2D">
      <w:pPr>
        <w:jc w:val="both"/>
        <w:rPr>
          <w:rFonts w:ascii="Arial" w:cs="Arial" w:eastAsia="Arial" w:hAnsi="Arial"/>
          <w:color w:val="000000"/>
          <w:sz w:val="22"/>
          <w:szCs w:val="22"/>
        </w:rPr>
      </w:pPr>
      <w:r w:rsidDel="00000000" w:rsidR="00000000" w:rsidRPr="00000000">
        <w:rPr>
          <w:rtl w:val="0"/>
        </w:rPr>
      </w:r>
    </w:p>
    <w:tbl>
      <w:tblPr>
        <w:tblStyle w:val="Table26"/>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22E">
            <w:pPr>
              <w:pStyle w:val="Heading1"/>
              <w:jc w:val="center"/>
              <w:rPr>
                <w:sz w:val="22"/>
                <w:szCs w:val="22"/>
              </w:rPr>
            </w:pPr>
            <w:r w:rsidDel="00000000" w:rsidR="00000000" w:rsidRPr="00000000">
              <w:rPr>
                <w:b w:val="1"/>
                <w:color w:val="000000"/>
                <w:sz w:val="22"/>
                <w:szCs w:val="22"/>
                <w:rtl w:val="0"/>
              </w:rPr>
              <w:t xml:space="preserve">Cajón de texto a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expresión oral es el conjunto de técnicas que determinan las pautas generales a tener en cuenta para que la comunicación oral sea efectiva y sirve como un instrumento para comunicar acerca de procesos u objetos. Es necesario entender que la expresión oral es más amplia que el habla, pues requiere de elementos paralingüísticos para que su significado final sea completo; se necesita, entonces, no solo conocimiento del idioma, sino también de elementos no verbales que aportan validez a lo que se quiere expresar. </w:t>
            </w:r>
          </w:p>
          <w:p w:rsidR="00000000" w:rsidDel="00000000" w:rsidP="00000000" w:rsidRDefault="00000000" w:rsidRPr="00000000" w14:paraId="0000023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expresión escrita expone de forma ordenada utilizando signos gráficos convencionales, cualquier pensamiento o idea. </w:t>
            </w:r>
          </w:p>
        </w:tc>
      </w:tr>
    </w:tbl>
    <w:p w:rsidR="00000000" w:rsidDel="00000000" w:rsidP="00000000" w:rsidRDefault="00000000" w:rsidRPr="00000000" w14:paraId="00000232">
      <w:pPr>
        <w:jc w:val="both"/>
        <w:rPr>
          <w:rFonts w:ascii="Arial" w:cs="Arial" w:eastAsia="Arial" w:hAnsi="Arial"/>
          <w:color w:val="000000"/>
          <w:sz w:val="22"/>
          <w:szCs w:val="22"/>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4">
            <w:pPr>
              <w:pStyle w:val="Title"/>
              <w:widowControl w:val="0"/>
              <w:spacing w:line="240" w:lineRule="auto"/>
              <w:jc w:val="center"/>
              <w:rPr>
                <w:sz w:val="22"/>
                <w:szCs w:val="22"/>
              </w:rPr>
            </w:pPr>
            <w:bookmarkStart w:colFirst="0" w:colLast="0" w:name="_heading=h.3j2qqm3" w:id="5"/>
            <w:bookmarkEnd w:id="5"/>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diferentes tipos de textos de expresión escrita: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39">
            <w:pPr>
              <w:widowControl w:val="0"/>
              <w:jc w:val="center"/>
              <w:rPr>
                <w:rFonts w:ascii="Arial" w:cs="Arial" w:eastAsia="Arial" w:hAnsi="Arial"/>
                <w:sz w:val="22"/>
                <w:szCs w:val="22"/>
              </w:rPr>
            </w:pPr>
            <w:r w:rsidDel="00000000" w:rsidR="00000000" w:rsidRPr="00000000">
              <w:rPr>
                <w:rtl w:val="0"/>
              </w:rPr>
              <w:t xml:space="preserve">     </w:t>
            </w: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2095500" cy="2095500"/>
                  <wp:effectExtent b="0" l="0" r="0" t="0"/>
                  <wp:docPr descr="Cómo aprobar la prueba de expresión escrita del Cambridge B1 Preliminary -  Cambridge Blog" id="390" name="image1.png"/>
                  <a:graphic>
                    <a:graphicData uri="http://schemas.openxmlformats.org/drawingml/2006/picture">
                      <pic:pic>
                        <pic:nvPicPr>
                          <pic:cNvPr descr="Cómo aprobar la prueba de expresión escrita del Cambridge B1 Preliminary -  Cambridge Blog" id="0" name="image1.png"/>
                          <pic:cNvPicPr preferRelativeResize="0"/>
                        </pic:nvPicPr>
                        <pic:blipFill>
                          <a:blip r:embed="rId46"/>
                          <a:srcRect b="0" l="0" r="0" t="0"/>
                          <a:stretch>
                            <a:fillRect/>
                          </a:stretch>
                        </pic:blipFill>
                        <pic:spPr>
                          <a:xfrm>
                            <a:off x="0" y="0"/>
                            <a:ext cx="2095500" cy="209550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3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D">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Mapas conceptuales</w:t>
            </w:r>
          </w:p>
          <w:p w:rsidR="00000000" w:rsidDel="00000000" w:rsidP="00000000" w:rsidRDefault="00000000" w:rsidRPr="00000000" w14:paraId="0000023E">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utilizan para exhibir gráficamente los conceptos y relaciones que se presentan entre ellos. Los conceptos son extraídos de textos u otros contenidos.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241">
            <w:pPr>
              <w:widowControl w:val="0"/>
              <w:rPr>
                <w:rFonts w:ascii="Arial" w:cs="Arial" w:eastAsia="Arial" w:hAnsi="Arial"/>
                <w:sz w:val="22"/>
                <w:szCs w:val="22"/>
              </w:rPr>
            </w:pPr>
            <w:r w:rsidDel="00000000" w:rsidR="00000000" w:rsidRPr="00000000">
              <w:rPr>
                <w:rtl w:val="0"/>
              </w:rPr>
              <w:t xml:space="preserve">     </w:t>
            </w: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1438275" cy="1438275"/>
                  <wp:effectExtent b="0" l="0" r="0" t="0"/>
                  <wp:docPr descr="Mapa conceptual clásico con estilo colorido" id="391" name="image4.jpg"/>
                  <a:graphic>
                    <a:graphicData uri="http://schemas.openxmlformats.org/drawingml/2006/picture">
                      <pic:pic>
                        <pic:nvPicPr>
                          <pic:cNvPr descr="Mapa conceptual clásico con estilo colorido" id="0" name="image4.jpg"/>
                          <pic:cNvPicPr preferRelativeResize="0"/>
                        </pic:nvPicPr>
                        <pic:blipFill>
                          <a:blip r:embed="rId47"/>
                          <a:srcRect b="0" l="0" r="0" t="0"/>
                          <a:stretch>
                            <a:fillRect/>
                          </a:stretch>
                        </pic:blipFill>
                        <pic:spPr>
                          <a:xfrm>
                            <a:off x="0" y="0"/>
                            <a:ext cx="1438275" cy="1438275"/>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4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Carta</w:t>
            </w:r>
          </w:p>
          <w:p w:rsidR="00000000" w:rsidDel="00000000" w:rsidP="00000000" w:rsidRDefault="00000000" w:rsidRPr="00000000" w14:paraId="00000244">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pesar de ser una de las formas más antiguas de expresión escrita, y dependiendo de lo que se quiera dar a conocer, sigue siendo la más acertada. Las cartas pueden ser personales, comerciales, oficiales o formales.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2078343" cy="1384538"/>
                  <wp:effectExtent b="0" l="0" r="0" t="0"/>
                  <wp:docPr descr="Papelería de navidad plantilla vintage" id="392" name="image21.jpg"/>
                  <a:graphic>
                    <a:graphicData uri="http://schemas.openxmlformats.org/drawingml/2006/picture">
                      <pic:pic>
                        <pic:nvPicPr>
                          <pic:cNvPr descr="Papelería de navidad plantilla vintage" id="0" name="image21.jpg"/>
                          <pic:cNvPicPr preferRelativeResize="0"/>
                        </pic:nvPicPr>
                        <pic:blipFill>
                          <a:blip r:embed="rId48"/>
                          <a:srcRect b="0" l="0" r="0" t="0"/>
                          <a:stretch>
                            <a:fillRect/>
                          </a:stretch>
                        </pic:blipFill>
                        <pic:spPr>
                          <a:xfrm>
                            <a:off x="0" y="0"/>
                            <a:ext cx="2078343" cy="1384538"/>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47">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Oficio</w:t>
            </w:r>
          </w:p>
          <w:p w:rsidR="00000000" w:rsidDel="00000000" w:rsidP="00000000" w:rsidRDefault="00000000" w:rsidRPr="00000000" w14:paraId="00000249">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una manera de comunicación escrita que proviene del gobierno, ya sea federal, estatal o municipal. Este puede ser de carácter exterior o interior.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24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800225" cy="1800225"/>
                  <wp:effectExtent b="0" l="0" r="0" t="0"/>
                  <wp:docPr descr="Plantilla de membrete de negocios" id="373" name="image8.jpg"/>
                  <a:graphic>
                    <a:graphicData uri="http://schemas.openxmlformats.org/drawingml/2006/picture">
                      <pic:pic>
                        <pic:nvPicPr>
                          <pic:cNvPr descr="Plantilla de membrete de negocios" id="0" name="image8.jpg"/>
                          <pic:cNvPicPr preferRelativeResize="0"/>
                        </pic:nvPicPr>
                        <pic:blipFill>
                          <a:blip r:embed="rId49"/>
                          <a:srcRect b="0" l="0" r="0" t="0"/>
                          <a:stretch>
                            <a:fillRect/>
                          </a:stretch>
                        </pic:blipFill>
                        <pic:spPr>
                          <a:xfrm>
                            <a:off x="0" y="0"/>
                            <a:ext cx="1800225" cy="1800225"/>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4D">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Memorando</w:t>
            </w:r>
          </w:p>
          <w:p w:rsidR="00000000" w:rsidDel="00000000" w:rsidP="00000000" w:rsidRDefault="00000000" w:rsidRPr="00000000" w14:paraId="0000024F">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utiliza en ámbitos organizacionales para dar a conocer a niveles subordinados la toma de decisiones u órdenes.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1676400" cy="1676400"/>
                  <wp:effectExtent b="0" l="0" r="0" t="0"/>
                  <wp:docPr descr="Memorando Ilustraciones Stock, Vectores, Y Clipart – (110 Ilustraciones  Stock)" id="374" name="image13.jpg"/>
                  <a:graphic>
                    <a:graphicData uri="http://schemas.openxmlformats.org/drawingml/2006/picture">
                      <pic:pic>
                        <pic:nvPicPr>
                          <pic:cNvPr descr="Memorando Ilustraciones Stock, Vectores, Y Clipart – (110 Ilustraciones  Stock)" id="0" name="image13.jpg"/>
                          <pic:cNvPicPr preferRelativeResize="0"/>
                        </pic:nvPicPr>
                        <pic:blipFill>
                          <a:blip r:embed="rId50"/>
                          <a:srcRect b="0" l="0" r="0" t="0"/>
                          <a:stretch>
                            <a:fillRect/>
                          </a:stretch>
                        </pic:blipFill>
                        <pic:spPr>
                          <a:xfrm>
                            <a:off x="0" y="0"/>
                            <a:ext cx="1676400" cy="167640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5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Artículo</w:t>
            </w:r>
          </w:p>
          <w:p w:rsidR="00000000" w:rsidDel="00000000" w:rsidP="00000000" w:rsidRDefault="00000000" w:rsidRPr="00000000" w14:paraId="0000025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escrito breve que puede hacer referencia a política, ciencia, cultura o educación. Los artículos son escritos, en su mayoría, por personas especialistas en los temas que abordan en ellos.</w:t>
            </w:r>
          </w:p>
          <w:p w:rsidR="00000000" w:rsidDel="00000000" w:rsidP="00000000" w:rsidRDefault="00000000" w:rsidRPr="00000000" w14:paraId="00000255">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6">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2700852" cy="1824900"/>
                  <wp:effectExtent b="0" l="0" r="0" t="0"/>
                  <wp:docPr descr="Diario diario plantilla de diseño de diario con titulares editables de apertura de dos páginas cita artículos de texto e imágenes vector ilustración" id="375" name="image14.jpg"/>
                  <a:graphic>
                    <a:graphicData uri="http://schemas.openxmlformats.org/drawingml/2006/picture">
                      <pic:pic>
                        <pic:nvPicPr>
                          <pic:cNvPr descr="Diario diario plantilla de diseño de diario con titulares editables de apertura de dos páginas cita artículos de texto e imágenes vector ilustración" id="0" name="image14.jpg"/>
                          <pic:cNvPicPr preferRelativeResize="0"/>
                        </pic:nvPicPr>
                        <pic:blipFill>
                          <a:blip r:embed="rId51"/>
                          <a:srcRect b="0" l="0" r="0" t="0"/>
                          <a:stretch>
                            <a:fillRect/>
                          </a:stretch>
                        </pic:blipFill>
                        <pic:spPr>
                          <a:xfrm>
                            <a:off x="0" y="0"/>
                            <a:ext cx="2700852" cy="182490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5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Ensayo</w:t>
            </w:r>
          </w:p>
          <w:p w:rsidR="00000000" w:rsidDel="00000000" w:rsidP="00000000" w:rsidRDefault="00000000" w:rsidRPr="00000000" w14:paraId="0000025B">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expone allí la interpretación personal del autor frente a un tema específico, bien sea de exposición de ideas, críticas o creaciones propias.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25E">
            <w:pPr>
              <w:widowControl w:val="0"/>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168400" cy="876300"/>
                  <wp:effectExtent b="0" l="0" r="0" t="0"/>
                  <wp:docPr descr="Cómo redactar un ensayo (con imágenes) - wikiHow" id="376" name="image9.jpg"/>
                  <a:graphic>
                    <a:graphicData uri="http://schemas.openxmlformats.org/drawingml/2006/picture">
                      <pic:pic>
                        <pic:nvPicPr>
                          <pic:cNvPr descr="Cómo redactar un ensayo (con imágenes) - wikiHow" id="0" name="image9.jpg"/>
                          <pic:cNvPicPr preferRelativeResize="0"/>
                        </pic:nvPicPr>
                        <pic:blipFill>
                          <a:blip r:embed="rId52"/>
                          <a:srcRect b="0" l="0" r="0" t="0"/>
                          <a:stretch>
                            <a:fillRect/>
                          </a:stretch>
                        </pic:blipFill>
                        <pic:spPr>
                          <a:xfrm>
                            <a:off x="0" y="0"/>
                            <a:ext cx="1168400" cy="87630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5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Informe</w:t>
            </w:r>
          </w:p>
          <w:p w:rsidR="00000000" w:rsidDel="00000000" w:rsidP="00000000" w:rsidRDefault="00000000" w:rsidRPr="00000000" w14:paraId="00000261">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la exposición escrita de un trabajo técnico y académico en la cual se aportan datos y valoraciones acertadas para la toma de decisiones.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198361" cy="1358025"/>
                  <wp:effectExtent b="0" l="0" r="0" t="0"/>
                  <wp:docPr descr="Informe, Informe De Libro, Informe Anual imagen png - imagen transparente  descarga gratuita" id="377" name="image10.jpg"/>
                  <a:graphic>
                    <a:graphicData uri="http://schemas.openxmlformats.org/drawingml/2006/picture">
                      <pic:pic>
                        <pic:nvPicPr>
                          <pic:cNvPr descr="Informe, Informe De Libro, Informe Anual imagen png - imagen transparente  descarga gratuita" id="0" name="image10.jpg"/>
                          <pic:cNvPicPr preferRelativeResize="0"/>
                        </pic:nvPicPr>
                        <pic:blipFill>
                          <a:blip r:embed="rId53"/>
                          <a:srcRect b="0" l="0" r="0" t="0"/>
                          <a:stretch>
                            <a:fillRect/>
                          </a:stretch>
                        </pic:blipFill>
                        <pic:spPr>
                          <a:xfrm>
                            <a:off x="0" y="0"/>
                            <a:ext cx="1198361" cy="1358025"/>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64">
            <w:pPr>
              <w:widowControl w:val="0"/>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220201079_i46</w:t>
            </w:r>
            <w:r w:rsidDel="00000000" w:rsidR="00000000" w:rsidRPr="00000000">
              <w:rPr>
                <w:rtl w:val="0"/>
              </w:rPr>
            </w:r>
          </w:p>
        </w:tc>
      </w:tr>
    </w:tbl>
    <w:p w:rsidR="00000000" w:rsidDel="00000000" w:rsidP="00000000" w:rsidRDefault="00000000" w:rsidRPr="00000000" w14:paraId="0000026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360" w:firstLine="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1.4. Informe y comunicación de los programas de capacitación y sensibilización</w:t>
      </w:r>
    </w:p>
    <w:p w:rsidR="00000000" w:rsidDel="00000000" w:rsidP="00000000" w:rsidRDefault="00000000" w:rsidRPr="00000000" w14:paraId="00000268">
      <w:pPr>
        <w:jc w:val="both"/>
        <w:rPr>
          <w:rFonts w:ascii="Arial" w:cs="Arial" w:eastAsia="Arial" w:hAnsi="Arial"/>
          <w:b w:val="1"/>
          <w:color w:val="000000"/>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6422"/>
        <w:gridCol w:w="5015"/>
        <w:tblGridChange w:id="0">
          <w:tblGrid>
            <w:gridCol w:w="1975"/>
            <w:gridCol w:w="6422"/>
            <w:gridCol w:w="501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9">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A">
            <w:pPr>
              <w:pStyle w:val="Title"/>
              <w:widowControl w:val="0"/>
              <w:spacing w:line="240" w:lineRule="auto"/>
              <w:jc w:val="center"/>
              <w:rPr>
                <w:sz w:val="22"/>
                <w:szCs w:val="22"/>
              </w:rPr>
            </w:pPr>
            <w:r w:rsidDel="00000000" w:rsidR="00000000" w:rsidRPr="00000000">
              <w:rPr>
                <w:i w:val="1"/>
                <w:sz w:val="22"/>
                <w:szCs w:val="22"/>
                <w:rtl w:val="0"/>
              </w:rPr>
              <w:t xml:space="preserve">Slider</w:t>
            </w:r>
            <w:r w:rsidDel="00000000" w:rsidR="00000000" w:rsidRPr="00000000">
              <w:rPr>
                <w:sz w:val="22"/>
                <w:szCs w:val="22"/>
                <w:rtl w:val="0"/>
              </w:rPr>
              <w:t xml:space="preserve">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el adecuado registro y control de los datos obtenidos es necesario recurrir a técnicas estadísticas que permitan la visualización y tener en cuenta la variabilidad a la hora de tomar decisiones. Entre las más utilizadas podemos resaltar: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Hoja de recopilación de datos</w:t>
            </w:r>
          </w:p>
        </w:tc>
        <w:tc>
          <w:tcPr>
            <w:shd w:fill="auto" w:val="clear"/>
            <w:tcMar>
              <w:top w:w="100.0" w:type="dxa"/>
              <w:left w:w="100.0" w:type="dxa"/>
              <w:bottom w:w="100.0" w:type="dxa"/>
              <w:right w:w="100.0" w:type="dxa"/>
            </w:tcMar>
          </w:tcPr>
          <w:p w:rsidR="00000000" w:rsidDel="00000000" w:rsidP="00000000" w:rsidRDefault="00000000" w:rsidRPr="00000000" w14:paraId="0000027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documento en el que, de forma sencilla y estructurada, se recoge todo tipo de datos para un posterior análisis. La hoja </w:t>
            </w:r>
            <w:r w:rsidDel="00000000" w:rsidR="00000000" w:rsidRPr="00000000">
              <w:rPr>
                <w:rFonts w:ascii="Arial" w:cs="Arial" w:eastAsia="Arial" w:hAnsi="Arial"/>
                <w:sz w:val="22"/>
                <w:szCs w:val="22"/>
                <w:rtl w:val="0"/>
              </w:rPr>
              <w:t xml:space="preserve">está diseñada</w:t>
            </w:r>
            <w:r w:rsidDel="00000000" w:rsidR="00000000" w:rsidRPr="00000000">
              <w:rPr>
                <w:rFonts w:ascii="Arial" w:cs="Arial" w:eastAsia="Arial" w:hAnsi="Arial"/>
                <w:color w:val="000000"/>
                <w:sz w:val="22"/>
                <w:szCs w:val="22"/>
                <w:rtl w:val="0"/>
              </w:rPr>
              <w:t xml:space="preserve"> para indicar la frecuencia de la observación y  en favor de los datos que se recogen y se apuntan. Esta hoja de recopilación se utiliza para medir defectos en productos, las causas de dichos defectos, la clasificación de los productos que están defectuosos y la variación de sus características. </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272">
            <w:pPr>
              <w:widowControl w:val="0"/>
              <w:rPr>
                <w:rFonts w:ascii="Arial" w:cs="Arial" w:eastAsia="Arial" w:hAnsi="Arial"/>
                <w:b w:val="1"/>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928702" cy="1391549"/>
                  <wp:effectExtent b="0" l="0" r="0" t="0"/>
                  <wp:docPr descr="Graficar con Excel puede ser divertido. Actividades para el alumno - Educ.ar" id="378" name="image12.gif"/>
                  <a:graphic>
                    <a:graphicData uri="http://schemas.openxmlformats.org/drawingml/2006/picture">
                      <pic:pic>
                        <pic:nvPicPr>
                          <pic:cNvPr descr="Graficar con Excel puede ser divertido. Actividades para el alumno - Educ.ar" id="0" name="image12.gif"/>
                          <pic:cNvPicPr preferRelativeResize="0"/>
                        </pic:nvPicPr>
                        <pic:blipFill>
                          <a:blip r:embed="rId54"/>
                          <a:srcRect b="0" l="0" r="0" t="0"/>
                          <a:stretch>
                            <a:fillRect/>
                          </a:stretch>
                        </pic:blipFill>
                        <pic:spPr>
                          <a:xfrm>
                            <a:off x="0" y="0"/>
                            <a:ext cx="1928702" cy="1391549"/>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73">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Diagrama de Pareto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forma de representar los datos dentro de un gráfico de frecuencias, de manera que estén organizados de mayor a menor. De esta forma se pueden identificar las principales causas de la mayor parte de los errores cometidos. Ese diagrama se utiliza para identificar y dar prioridad a los problemas más relevantes de cada proceso organizacional. </w:t>
            </w:r>
          </w:p>
          <w:p w:rsidR="00000000" w:rsidDel="00000000" w:rsidP="00000000" w:rsidRDefault="00000000" w:rsidRPr="00000000" w14:paraId="00000276">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2158643" cy="1259320"/>
                  <wp:effectExtent b="0" l="0" r="0" t="0"/>
                  <wp:docPr descr="Diagrama de Pareto | Excel Para Todos" id="379" name="image5.jpg"/>
                  <a:graphic>
                    <a:graphicData uri="http://schemas.openxmlformats.org/drawingml/2006/picture">
                      <pic:pic>
                        <pic:nvPicPr>
                          <pic:cNvPr descr="Diagrama de Pareto | Excel Para Todos" id="0" name="image5.jpg"/>
                          <pic:cNvPicPr preferRelativeResize="0"/>
                        </pic:nvPicPr>
                        <pic:blipFill>
                          <a:blip r:embed="rId55"/>
                          <a:srcRect b="0" l="0" r="0" t="0"/>
                          <a:stretch>
                            <a:fillRect/>
                          </a:stretch>
                        </pic:blipFill>
                        <pic:spPr>
                          <a:xfrm>
                            <a:off x="0" y="0"/>
                            <a:ext cx="2158643" cy="125932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7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Diagrama de dispersión</w:t>
            </w:r>
          </w:p>
        </w:tc>
        <w:tc>
          <w:tcPr>
            <w:shd w:fill="auto" w:val="clear"/>
            <w:tcMar>
              <w:top w:w="100.0" w:type="dxa"/>
              <w:left w:w="100.0" w:type="dxa"/>
              <w:bottom w:w="100.0" w:type="dxa"/>
              <w:right w:w="100.0" w:type="dxa"/>
            </w:tcMar>
          </w:tcPr>
          <w:p w:rsidR="00000000" w:rsidDel="00000000" w:rsidP="00000000" w:rsidRDefault="00000000" w:rsidRPr="00000000" w14:paraId="0000027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estudiar la existencia de una relación entre dos variables. Es de gran utilidad en la solución de problemas de un proceso, ya que se puede comprobar qué factores influyen en la dispersión de una característica de calidad. </w:t>
            </w:r>
          </w:p>
          <w:p w:rsidR="00000000" w:rsidDel="00000000" w:rsidP="00000000" w:rsidRDefault="00000000" w:rsidRPr="00000000" w14:paraId="0000027B">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3057525" cy="1730375"/>
                  <wp:effectExtent b="0" l="0" r="0" t="0"/>
                  <wp:docPr descr="Diagrama de Dispersión | SPC Consulting Group" id="380" name="image26.png"/>
                  <a:graphic>
                    <a:graphicData uri="http://schemas.openxmlformats.org/drawingml/2006/picture">
                      <pic:pic>
                        <pic:nvPicPr>
                          <pic:cNvPr descr="Diagrama de Dispersión | SPC Consulting Group" id="0" name="image26.png"/>
                          <pic:cNvPicPr preferRelativeResize="0"/>
                        </pic:nvPicPr>
                        <pic:blipFill>
                          <a:blip r:embed="rId56"/>
                          <a:srcRect b="0" l="0" r="0" t="0"/>
                          <a:stretch>
                            <a:fillRect/>
                          </a:stretch>
                        </pic:blipFill>
                        <pic:spPr>
                          <a:xfrm>
                            <a:off x="0" y="0"/>
                            <a:ext cx="3057525" cy="173037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7D">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220201079_i49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Diagrama causa-efecto</w:t>
            </w:r>
          </w:p>
        </w:tc>
        <w:tc>
          <w:tcPr>
            <w:shd w:fill="auto" w:val="clear"/>
            <w:tcMar>
              <w:top w:w="100.0" w:type="dxa"/>
              <w:left w:w="100.0" w:type="dxa"/>
              <w:bottom w:w="100.0" w:type="dxa"/>
              <w:right w:w="100.0" w:type="dxa"/>
            </w:tcMar>
          </w:tcPr>
          <w:p w:rsidR="00000000" w:rsidDel="00000000" w:rsidP="00000000" w:rsidRDefault="00000000" w:rsidRPr="00000000" w14:paraId="0000027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herramienta usada para estudiar de manera estructurada todas las posibles causas que pueden generar variaciones en un proceso. Dentro de las causas más comunes se encuentran las 6M: variaciones en las </w:t>
            </w:r>
            <w:r w:rsidDel="00000000" w:rsidR="00000000" w:rsidRPr="00000000">
              <w:rPr>
                <w:rFonts w:ascii="Arial" w:cs="Arial" w:eastAsia="Arial" w:hAnsi="Arial"/>
                <w:sz w:val="22"/>
                <w:szCs w:val="22"/>
                <w:rtl w:val="0"/>
              </w:rPr>
              <w:t xml:space="preserve">máquinas</w:t>
            </w:r>
            <w:r w:rsidDel="00000000" w:rsidR="00000000" w:rsidRPr="00000000">
              <w:rPr>
                <w:rFonts w:ascii="Arial" w:cs="Arial" w:eastAsia="Arial" w:hAnsi="Arial"/>
                <w:color w:val="000000"/>
                <w:sz w:val="22"/>
                <w:szCs w:val="22"/>
                <w:rtl w:val="0"/>
              </w:rPr>
              <w:t xml:space="preserve"> o equipos, en el material de entrado al proceso, en el método o procedimiento, en los operarios o mano de obra, en el medio ambiente y en las medidas. </w:t>
            </w:r>
          </w:p>
          <w:p w:rsidR="00000000" w:rsidDel="00000000" w:rsidP="00000000" w:rsidRDefault="00000000" w:rsidRPr="00000000" w14:paraId="00000280">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2069401" cy="1181901"/>
                  <wp:effectExtent b="0" l="0" r="0" t="0"/>
                  <wp:docPr descr="Qué es un Diagrama de Causa y Efecto cuál es su utilidad" id="381" name="image2.jpg"/>
                  <a:graphic>
                    <a:graphicData uri="http://schemas.openxmlformats.org/drawingml/2006/picture">
                      <pic:pic>
                        <pic:nvPicPr>
                          <pic:cNvPr descr="Qué es un Diagrama de Causa y Efecto cuál es su utilidad" id="0" name="image2.jpg"/>
                          <pic:cNvPicPr preferRelativeResize="0"/>
                        </pic:nvPicPr>
                        <pic:blipFill>
                          <a:blip r:embed="rId57"/>
                          <a:srcRect b="0" l="0" r="0" t="0"/>
                          <a:stretch>
                            <a:fillRect/>
                          </a:stretch>
                        </pic:blipFill>
                        <pic:spPr>
                          <a:xfrm>
                            <a:off x="0" y="0"/>
                            <a:ext cx="2069401" cy="1181901"/>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8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Histograma</w:t>
            </w:r>
          </w:p>
        </w:tc>
        <w:tc>
          <w:tcPr>
            <w:shd w:fill="auto" w:val="clear"/>
            <w:tcMar>
              <w:top w:w="100.0" w:type="dxa"/>
              <w:left w:w="100.0" w:type="dxa"/>
              <w:bottom w:w="100.0" w:type="dxa"/>
              <w:right w:w="100.0" w:type="dxa"/>
            </w:tcMar>
          </w:tcPr>
          <w:p w:rsidR="00000000" w:rsidDel="00000000" w:rsidP="00000000" w:rsidRDefault="00000000" w:rsidRPr="00000000" w14:paraId="0000028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presentación de las medidas ordenadas en filas y columnas en las que se determina un número máximo y uno mínimo. Posteriormente se agregan dos columnas en donde se registran los números máximos y mínimos por fila de los anteriormente señalados. El histograma se utiliza para obtener una comunicación efectiva de la variabilidad del sistema, mostrar resultados de los cambios, identificar anormalidades y comparar la variabilidad con los límites que se especificaron. </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1174911" cy="1265289"/>
                  <wp:effectExtent b="0" l="0" r="0" t="0"/>
                  <wp:docPr descr="25,155 imágenes de Histograma - Imágenes, fotos y vectores de stock |  Shutterstock" id="382" name="image7.jpg"/>
                  <a:graphic>
                    <a:graphicData uri="http://schemas.openxmlformats.org/drawingml/2006/picture">
                      <pic:pic>
                        <pic:nvPicPr>
                          <pic:cNvPr descr="25,155 imágenes de Histograma - Imágenes, fotos y vectores de stock |  Shutterstock" id="0" name="image7.jpg"/>
                          <pic:cNvPicPr preferRelativeResize="0"/>
                        </pic:nvPicPr>
                        <pic:blipFill>
                          <a:blip r:embed="rId58"/>
                          <a:srcRect b="0" l="0" r="0" t="0"/>
                          <a:stretch>
                            <a:fillRect/>
                          </a:stretch>
                        </pic:blipFill>
                        <pic:spPr>
                          <a:xfrm>
                            <a:off x="0" y="0"/>
                            <a:ext cx="1174911" cy="1265289"/>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86">
            <w:pPr>
              <w:widowControl w:val="0"/>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 Imagen: </w:t>
            </w:r>
            <w:r w:rsidDel="00000000" w:rsidR="00000000" w:rsidRPr="00000000">
              <w:rPr>
                <w:rFonts w:ascii="Arial" w:cs="Arial" w:eastAsia="Arial" w:hAnsi="Arial"/>
                <w:color w:val="000000"/>
                <w:sz w:val="22"/>
                <w:szCs w:val="22"/>
                <w:rtl w:val="0"/>
              </w:rPr>
              <w:t xml:space="preserve">220201079_i51</w:t>
            </w:r>
            <w:r w:rsidDel="00000000" w:rsidR="00000000" w:rsidRPr="00000000">
              <w:rPr>
                <w:rtl w:val="0"/>
              </w:rPr>
            </w:r>
          </w:p>
          <w:p w:rsidR="00000000" w:rsidDel="00000000" w:rsidP="00000000" w:rsidRDefault="00000000" w:rsidRPr="00000000" w14:paraId="00000287">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Estratificación</w:t>
            </w:r>
          </w:p>
        </w:tc>
        <w:tc>
          <w:tcPr>
            <w:shd w:fill="auto" w:val="clear"/>
            <w:tcMar>
              <w:top w:w="100.0" w:type="dxa"/>
              <w:left w:w="100.0" w:type="dxa"/>
              <w:bottom w:w="100.0" w:type="dxa"/>
              <w:right w:w="100.0" w:type="dxa"/>
            </w:tcMar>
          </w:tcPr>
          <w:p w:rsidR="00000000" w:rsidDel="00000000" w:rsidP="00000000" w:rsidRDefault="00000000" w:rsidRPr="00000000" w14:paraId="00000289">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la clasificación de la información recolectada sobre características de calidad. Esta información debe ser clasificada de acuerdo con los operadores de cada proceso, con la seguridad de que los factores hayan sido asumidos por cada uno de ellos. </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2001055" cy="1316998"/>
                  <wp:effectExtent b="0" l="0" r="0" t="0"/>
                  <wp:docPr descr="Estratificación. Una Aplicación del Histograma -" id="413" name="image39.gif"/>
                  <a:graphic>
                    <a:graphicData uri="http://schemas.openxmlformats.org/drawingml/2006/picture">
                      <pic:pic>
                        <pic:nvPicPr>
                          <pic:cNvPr descr="Estratificación. Una Aplicación del Histograma -" id="0" name="image39.gif"/>
                          <pic:cNvPicPr preferRelativeResize="0"/>
                        </pic:nvPicPr>
                        <pic:blipFill>
                          <a:blip r:embed="rId59"/>
                          <a:srcRect b="0" l="0" r="0" t="0"/>
                          <a:stretch>
                            <a:fillRect/>
                          </a:stretch>
                        </pic:blipFill>
                        <pic:spPr>
                          <a:xfrm>
                            <a:off x="0" y="0"/>
                            <a:ext cx="2001055" cy="1316998"/>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8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220201079_i52</w:t>
            </w:r>
            <w:r w:rsidDel="00000000" w:rsidR="00000000" w:rsidRPr="00000000">
              <w:rPr>
                <w:rtl w:val="0"/>
              </w:rPr>
            </w:r>
          </w:p>
        </w:tc>
      </w:tr>
    </w:tbl>
    <w:p w:rsidR="00000000" w:rsidDel="00000000" w:rsidP="00000000" w:rsidRDefault="00000000" w:rsidRPr="00000000" w14:paraId="0000028C">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8D">
      <w:pPr>
        <w:jc w:val="both"/>
        <w:rPr>
          <w:rFonts w:ascii="Arial" w:cs="Arial" w:eastAsia="Arial" w:hAnsi="Arial"/>
          <w:b w:val="1"/>
          <w:color w:val="000000"/>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E">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evaluación formativa tiene lugar durante el proceso de enseñanza-aprendizaje y como finalidad busca detectar las dificultades y los progresos de los estudiantes. </w:t>
            </w:r>
          </w:p>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evaluación formativa autonomiza al estudiante y le ofrece la iniciativa de conducción de su propio proceso de aprendizaje y la posibilidad de una profundización, de un cambio y de una consolidación en los procesos del aprendizaje.</w:t>
            </w:r>
          </w:p>
        </w:tc>
      </w:tr>
    </w:tbl>
    <w:p w:rsidR="00000000" w:rsidDel="00000000" w:rsidP="00000000" w:rsidRDefault="00000000" w:rsidRPr="00000000" w14:paraId="00000292">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93">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9">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son algunas características de la evaluación formativa: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C">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D">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2057400" cy="2057400"/>
                  <wp:effectExtent b="0" l="0" r="0" t="0"/>
                  <wp:docPr id="415"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2057400" cy="205740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9E">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F">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220201079_i53</w:t>
            </w:r>
          </w:p>
          <w:p w:rsidR="00000000" w:rsidDel="00000000" w:rsidP="00000000" w:rsidRDefault="00000000" w:rsidRPr="00000000" w14:paraId="000002A0">
            <w:pPr>
              <w:widowControl w:val="0"/>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1">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 el centro colocar título </w:t>
            </w:r>
            <w:r w:rsidDel="00000000" w:rsidR="00000000" w:rsidRPr="00000000">
              <w:rPr>
                <w:rFonts w:ascii="Arial" w:cs="Arial" w:eastAsia="Arial" w:hAnsi="Arial"/>
                <w:b w:val="1"/>
                <w:sz w:val="22"/>
                <w:szCs w:val="22"/>
                <w:rtl w:val="0"/>
              </w:rPr>
              <w:t xml:space="preserve">EVALUACIÓN FORMATIVA</w:t>
            </w:r>
            <w:r w:rsidDel="00000000" w:rsidR="00000000" w:rsidRPr="00000000">
              <w:rPr>
                <w:rFonts w:ascii="Arial" w:cs="Arial" w:eastAsia="Arial" w:hAnsi="Arial"/>
                <w:sz w:val="22"/>
                <w:szCs w:val="22"/>
                <w:rtl w:val="0"/>
              </w:rPr>
              <w:t xml:space="preserve">, alrededor poner:</w:t>
            </w:r>
          </w:p>
          <w:p w:rsidR="00000000" w:rsidDel="00000000" w:rsidP="00000000" w:rsidRDefault="00000000" w:rsidRPr="00000000" w14:paraId="000002A3">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Centra su intervención en los procesos de mejora.</w:t>
            </w:r>
          </w:p>
          <w:p w:rsidR="00000000" w:rsidDel="00000000" w:rsidP="00000000" w:rsidRDefault="00000000" w:rsidRPr="00000000" w14:paraId="000002A4">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función es orientadora, reguladora y motivadora.</w:t>
            </w:r>
          </w:p>
          <w:p w:rsidR="00000000" w:rsidDel="00000000" w:rsidP="00000000" w:rsidRDefault="00000000" w:rsidRPr="00000000" w14:paraId="000002A5">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utiliza para ajustar sobre la marcha los procesos educativos con miras a conseguir las metas previstas.</w:t>
            </w:r>
          </w:p>
          <w:p w:rsidR="00000000" w:rsidDel="00000000" w:rsidP="00000000" w:rsidRDefault="00000000" w:rsidRPr="00000000" w14:paraId="000002A6">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Suele identificarse con la evaluación continua porque permite obtener información sobre el desarrollo del proceso educativo de todos los estudiantes.</w:t>
            </w:r>
          </w:p>
          <w:p w:rsidR="00000000" w:rsidDel="00000000" w:rsidP="00000000" w:rsidRDefault="00000000" w:rsidRPr="00000000" w14:paraId="000002A7">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ajustar o reforzar ciertas acciones y tener claridad sobre la trayectoria de aprendizaje.</w:t>
            </w:r>
          </w:p>
          <w:p w:rsidR="00000000" w:rsidDel="00000000" w:rsidP="00000000" w:rsidRDefault="00000000" w:rsidRPr="00000000" w14:paraId="000002A8">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que aporta debe tener herramientas para los estudiantes y los docentes. </w:t>
            </w:r>
          </w:p>
          <w:p w:rsidR="00000000" w:rsidDel="00000000" w:rsidP="00000000" w:rsidRDefault="00000000" w:rsidRPr="00000000" w14:paraId="000002A9">
            <w:pPr>
              <w:widowControl w:val="0"/>
              <w:rPr>
                <w:rFonts w:ascii="Arial" w:cs="Arial" w:eastAsia="Arial" w:hAnsi="Arial"/>
                <w:color w:val="666666"/>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220201079_i53</w:t>
            </w:r>
          </w:p>
        </w:tc>
      </w:tr>
    </w:tbl>
    <w:p w:rsidR="00000000" w:rsidDel="00000000" w:rsidP="00000000" w:rsidRDefault="00000000" w:rsidRPr="00000000" w14:paraId="000002AD">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F">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0">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1">
      <w:pPr>
        <w:rPr>
          <w:rFonts w:ascii="Arial" w:cs="Arial" w:eastAsia="Arial" w:hAnsi="Arial"/>
          <w:color w:val="000000"/>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2">
            <w:pPr>
              <w:pStyle w:val="Heading1"/>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2B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diferentes tipos de técnicas que son utilizadas en los procesos de evaluación para poder identificar en cuál de ellos, específicamente, se están presentando falencias. Las siguientes son algunas técnicas:  </w:t>
            </w:r>
          </w:p>
          <w:p w:rsidR="00000000" w:rsidDel="00000000" w:rsidP="00000000" w:rsidRDefault="00000000" w:rsidRPr="00000000" w14:paraId="000002B4">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5">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w:t>
            </w:r>
            <w:sdt>
              <w:sdtPr>
                <w:tag w:val="goog_rdk_51"/>
              </w:sdtPr>
              <w:sdtContent>
                <w:commentRangeStart w:id="51"/>
              </w:sdtContent>
            </w:sdt>
            <w:r w:rsidDel="00000000" w:rsidR="00000000" w:rsidRPr="00000000">
              <w:rPr>
                <w:rFonts w:ascii="Arial" w:cs="Arial" w:eastAsia="Arial" w:hAnsi="Arial"/>
                <w:color w:val="000000"/>
                <w:sz w:val="22"/>
                <w:szCs w:val="22"/>
                <w:highlight w:val="magenta"/>
                <w:rtl w:val="0"/>
              </w:rPr>
              <w:t xml:space="preserve">s de prácticas docentes</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B6">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Ensayos libres</w:t>
            </w:r>
          </w:p>
          <w:p w:rsidR="00000000" w:rsidDel="00000000" w:rsidP="00000000" w:rsidRDefault="00000000" w:rsidRPr="00000000" w14:paraId="000002B7">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Encuestas</w:t>
            </w:r>
          </w:p>
          <w:p w:rsidR="00000000" w:rsidDel="00000000" w:rsidP="00000000" w:rsidRDefault="00000000" w:rsidRPr="00000000" w14:paraId="000002B8">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Observación directa</w:t>
            </w:r>
          </w:p>
          <w:p w:rsidR="00000000" w:rsidDel="00000000" w:rsidP="00000000" w:rsidRDefault="00000000" w:rsidRPr="00000000" w14:paraId="000002B9">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Corrección de actividades</w:t>
            </w:r>
          </w:p>
          <w:p w:rsidR="00000000" w:rsidDel="00000000" w:rsidP="00000000" w:rsidRDefault="00000000" w:rsidRPr="00000000" w14:paraId="000002BA">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Elaboración de proyectos</w:t>
            </w:r>
          </w:p>
          <w:p w:rsidR="00000000" w:rsidDel="00000000" w:rsidP="00000000" w:rsidRDefault="00000000" w:rsidRPr="00000000" w14:paraId="000002BB">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técnicas de estudio</w:t>
            </w:r>
          </w:p>
          <w:p w:rsidR="00000000" w:rsidDel="00000000" w:rsidP="00000000" w:rsidRDefault="00000000" w:rsidRPr="00000000" w14:paraId="000002BC">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Listas de control</w:t>
            </w:r>
          </w:p>
          <w:p w:rsidR="00000000" w:rsidDel="00000000" w:rsidP="00000000" w:rsidRDefault="00000000" w:rsidRPr="00000000" w14:paraId="000002BD">
            <w:pPr>
              <w:numPr>
                <w:ilvl w:val="0"/>
                <w:numId w:val="4"/>
              </w:numPr>
              <w:pBdr>
                <w:top w:space="0" w:sz="0" w:val="nil"/>
                <w:left w:space="0" w:sz="0" w:val="nil"/>
                <w:bottom w:space="0" w:sz="0" w:val="nil"/>
                <w:right w:space="0" w:sz="0" w:val="nil"/>
                <w:between w:space="0" w:sz="0" w:val="nil"/>
              </w:pBdr>
              <w:ind w:left="7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Cuestionarios</w:t>
            </w:r>
          </w:p>
        </w:tc>
      </w:tr>
    </w:tbl>
    <w:p w:rsidR="00000000" w:rsidDel="00000000" w:rsidP="00000000" w:rsidRDefault="00000000" w:rsidRPr="00000000" w14:paraId="000002BE">
      <w:pPr>
        <w:jc w:val="both"/>
        <w:rPr>
          <w:rFonts w:ascii="Arial" w:cs="Arial" w:eastAsia="Arial" w:hAnsi="Arial"/>
          <w:color w:val="000000"/>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F">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C0">
            <w:pPr>
              <w:pStyle w:val="Title"/>
              <w:widowControl w:val="0"/>
              <w:spacing w:line="240" w:lineRule="auto"/>
              <w:jc w:val="center"/>
              <w:rPr>
                <w:sz w:val="22"/>
                <w:szCs w:val="22"/>
              </w:rPr>
            </w:pPr>
            <w:bookmarkStart w:colFirst="0" w:colLast="0" w:name="_heading=h.3whwml4" w:id="6"/>
            <w:bookmarkEnd w:id="6"/>
            <w:r w:rsidDel="00000000" w:rsidR="00000000" w:rsidRPr="00000000">
              <w:rPr>
                <w:sz w:val="22"/>
                <w:szCs w:val="22"/>
                <w:rtl w:val="0"/>
              </w:rPr>
              <w:t xml:space="preserve">Pestañas o </w:t>
            </w:r>
            <w:r w:rsidDel="00000000" w:rsidR="00000000" w:rsidRPr="00000000">
              <w:rPr>
                <w:i w:val="1"/>
                <w:sz w:val="22"/>
                <w:szCs w:val="22"/>
                <w:rtl w:val="0"/>
              </w:rPr>
              <w:t xml:space="preserve">tabs </w:t>
            </w:r>
            <w:r w:rsidDel="00000000" w:rsidR="00000000" w:rsidRPr="00000000">
              <w:rPr>
                <w:sz w:val="22"/>
                <w:szCs w:val="22"/>
                <w:rtl w:val="0"/>
              </w:rPr>
              <w:t xml:space="preserve">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Los criterios de evaluación y sus especificaciones se determinan por: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evaluación</w:t>
            </w:r>
          </w:p>
          <w:p w:rsidR="00000000" w:rsidDel="00000000" w:rsidP="00000000" w:rsidRDefault="00000000" w:rsidRPr="00000000" w14:paraId="000002C6">
            <w:pPr>
              <w:widowControl w:val="0"/>
              <w:ind w:right="-804"/>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el referente específico para evaluar el aprendizaje de los estudiantes ya que describen lo que se quiere valorar y lo que se espera que el alumno logre, tanto en competencias como en conocimiento. </w:t>
            </w:r>
          </w:p>
          <w:p w:rsidR="00000000" w:rsidDel="00000000" w:rsidP="00000000" w:rsidRDefault="00000000" w:rsidRPr="00000000" w14:paraId="000002C8">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1698682" cy="1134365"/>
                  <wp:effectExtent b="0" l="0" r="0" t="0"/>
                  <wp:docPr descr="Evaluación estrategia evaluación priorizar iconos" id="416" name="image49.jpg"/>
                  <a:graphic>
                    <a:graphicData uri="http://schemas.openxmlformats.org/drawingml/2006/picture">
                      <pic:pic>
                        <pic:nvPicPr>
                          <pic:cNvPr descr="Evaluación estrategia evaluación priorizar iconos" id="0" name="image49.jpg"/>
                          <pic:cNvPicPr preferRelativeResize="0"/>
                        </pic:nvPicPr>
                        <pic:blipFill>
                          <a:blip r:embed="rId61"/>
                          <a:srcRect b="0" l="0" r="0" t="0"/>
                          <a:stretch>
                            <a:fillRect/>
                          </a:stretch>
                        </pic:blipFill>
                        <pic:spPr>
                          <a:xfrm>
                            <a:off x="0" y="0"/>
                            <a:ext cx="1698682" cy="113436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CA">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Especificaciones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permiten definir en los criterios de evaluación los resultados de aprendizaje y concretar lo que el estudiante debe saber hacer y comprender en dicha asignatura. Los resultados deben ser medibles, observables y evaluables. </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209675" cy="1209675"/>
                  <wp:effectExtent b="0" l="0" r="0" t="0"/>
                  <wp:docPr descr="Concepto de evaluación de crédito dibujado a mano con documentos" id="417" name="image51.jpg"/>
                  <a:graphic>
                    <a:graphicData uri="http://schemas.openxmlformats.org/drawingml/2006/picture">
                      <pic:pic>
                        <pic:nvPicPr>
                          <pic:cNvPr descr="Concepto de evaluación de crédito dibujado a mano con documentos" id="0" name="image51.jpg"/>
                          <pic:cNvPicPr preferRelativeResize="0"/>
                        </pic:nvPicPr>
                        <pic:blipFill>
                          <a:blip r:embed="rId62"/>
                          <a:srcRect b="0" l="0" r="0" t="0"/>
                          <a:stretch>
                            <a:fillRect/>
                          </a:stretch>
                        </pic:blipFill>
                        <pic:spPr>
                          <a:xfrm>
                            <a:off x="0" y="0"/>
                            <a:ext cx="1209675" cy="1209675"/>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CE">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¿Cuál es la finalidad de los criterios de evaluación y las especificaciones?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Ambos deben ser los referentes para la comprobación del grado de adquisición de las competencias y el logro de los objetivos de la etapa en las evaluaciones continua y final de la materia.</w:t>
            </w:r>
          </w:p>
          <w:p w:rsidR="00000000" w:rsidDel="00000000" w:rsidP="00000000" w:rsidRDefault="00000000" w:rsidRPr="00000000" w14:paraId="000002D1">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581150" cy="1581150"/>
                  <wp:effectExtent b="0" l="0" r="0" t="0"/>
                  <wp:docPr descr="Fondo equipo confirmando lista de comprobación gigante" id="420" name="image47.jpg"/>
                  <a:graphic>
                    <a:graphicData uri="http://schemas.openxmlformats.org/drawingml/2006/picture">
                      <pic:pic>
                        <pic:nvPicPr>
                          <pic:cNvPr descr="Fondo equipo confirmando lista de comprobación gigante" id="0" name="image47.jpg"/>
                          <pic:cNvPicPr preferRelativeResize="0"/>
                        </pic:nvPicPr>
                        <pic:blipFill>
                          <a:blip r:embed="rId63"/>
                          <a:srcRect b="0" l="0" r="0" t="0"/>
                          <a:stretch>
                            <a:fillRect/>
                          </a:stretch>
                        </pic:blipFill>
                        <pic:spPr>
                          <a:xfrm>
                            <a:off x="0" y="0"/>
                            <a:ext cx="1581150" cy="1581150"/>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D3">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evaluación según su origen</w:t>
            </w:r>
          </w:p>
        </w:tc>
        <w:tc>
          <w:tcPr>
            <w:shd w:fill="auto" w:val="clear"/>
            <w:tcMar>
              <w:top w:w="100.0" w:type="dxa"/>
              <w:left w:w="100.0" w:type="dxa"/>
              <w:bottom w:w="100.0" w:type="dxa"/>
              <w:right w:w="100.0" w:type="dxa"/>
            </w:tcMar>
          </w:tcPr>
          <w:p w:rsidR="00000000" w:rsidDel="00000000" w:rsidP="00000000" w:rsidRDefault="00000000" w:rsidRPr="00000000" w14:paraId="000002D5">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Personales</w:t>
            </w:r>
            <w:r w:rsidDel="00000000" w:rsidR="00000000" w:rsidRPr="00000000">
              <w:rPr>
                <w:rtl w:val="0"/>
              </w:rPr>
            </w:r>
          </w:p>
          <w:p w:rsidR="00000000" w:rsidDel="00000000" w:rsidP="00000000" w:rsidRDefault="00000000" w:rsidRPr="00000000" w14:paraId="000002D6">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Disciplinarios</w:t>
            </w:r>
            <w:r w:rsidDel="00000000" w:rsidR="00000000" w:rsidRPr="00000000">
              <w:rPr>
                <w:rtl w:val="0"/>
              </w:rPr>
            </w:r>
          </w:p>
          <w:p w:rsidR="00000000" w:rsidDel="00000000" w:rsidP="00000000" w:rsidRDefault="00000000" w:rsidRPr="00000000" w14:paraId="000002D7">
            <w:pPr>
              <w:widowControl w:val="0"/>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 la institución educacional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314450" cy="1314450"/>
                  <wp:effectExtent b="0" l="0" r="0" t="0"/>
                  <wp:docPr descr="Fondo dibujado a mano concepto diversidad" id="422" name="image42.jpg"/>
                  <a:graphic>
                    <a:graphicData uri="http://schemas.openxmlformats.org/drawingml/2006/picture">
                      <pic:pic>
                        <pic:nvPicPr>
                          <pic:cNvPr descr="Fondo dibujado a mano concepto diversidad" id="0" name="image42.jpg"/>
                          <pic:cNvPicPr preferRelativeResize="0"/>
                        </pic:nvPicPr>
                        <pic:blipFill>
                          <a:blip r:embed="rId64"/>
                          <a:srcRect b="0" l="0" r="0" t="0"/>
                          <a:stretch>
                            <a:fillRect/>
                          </a:stretch>
                        </pic:blipFill>
                        <pic:spPr>
                          <a:xfrm>
                            <a:off x="0" y="0"/>
                            <a:ext cx="1314450" cy="1314450"/>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D9">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evaluación de acuerdo con la forma de su uso para juzgar</w:t>
            </w:r>
          </w:p>
        </w:tc>
        <w:tc>
          <w:tcPr>
            <w:shd w:fill="auto" w:val="clear"/>
            <w:tcMar>
              <w:top w:w="100.0" w:type="dxa"/>
              <w:left w:w="100.0" w:type="dxa"/>
              <w:bottom w:w="100.0" w:type="dxa"/>
              <w:right w:w="100.0" w:type="dxa"/>
            </w:tcMar>
          </w:tcPr>
          <w:p w:rsidR="00000000" w:rsidDel="00000000" w:rsidP="00000000" w:rsidRDefault="00000000" w:rsidRPr="00000000" w14:paraId="000002DB">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Analíticos</w:t>
            </w:r>
            <w:r w:rsidDel="00000000" w:rsidR="00000000" w:rsidRPr="00000000">
              <w:rPr>
                <w:rtl w:val="0"/>
              </w:rPr>
            </w:r>
          </w:p>
          <w:p w:rsidR="00000000" w:rsidDel="00000000" w:rsidP="00000000" w:rsidRDefault="00000000" w:rsidRPr="00000000" w14:paraId="000002DC">
            <w:pPr>
              <w:widowControl w:val="0"/>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Holísticos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314450" cy="1314450"/>
                  <wp:effectExtent b="0" l="0" r="0" t="0"/>
                  <wp:docPr descr="Ilustración de culpa y vergüenza de diseño plano dibujado a mano" id="424" name="image52.jpg"/>
                  <a:graphic>
                    <a:graphicData uri="http://schemas.openxmlformats.org/drawingml/2006/picture">
                      <pic:pic>
                        <pic:nvPicPr>
                          <pic:cNvPr descr="Ilustración de culpa y vergüenza de diseño plano dibujado a mano" id="0" name="image52.jpg"/>
                          <pic:cNvPicPr preferRelativeResize="0"/>
                        </pic:nvPicPr>
                        <pic:blipFill>
                          <a:blip r:embed="rId65"/>
                          <a:srcRect b="0" l="0" r="0" t="0"/>
                          <a:stretch>
                            <a:fillRect/>
                          </a:stretch>
                        </pic:blipFill>
                        <pic:spPr>
                          <a:xfrm>
                            <a:off x="0" y="0"/>
                            <a:ext cx="1314450" cy="1314450"/>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DE">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220201079_i58</w:t>
            </w:r>
          </w:p>
        </w:tc>
      </w:tr>
      <w:tr>
        <w:trPr>
          <w:cantSplit w:val="0"/>
          <w:trHeight w:val="4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evaluación de acuerdo con el momento de aplicación de la situación de evaluación</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numPr>
                <w:ilvl w:val="0"/>
                <w:numId w:val="8"/>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Antes</w:t>
            </w:r>
            <w:r w:rsidDel="00000000" w:rsidR="00000000" w:rsidRPr="00000000">
              <w:rPr>
                <w:rtl w:val="0"/>
              </w:rPr>
            </w:r>
          </w:p>
          <w:p w:rsidR="00000000" w:rsidDel="00000000" w:rsidP="00000000" w:rsidRDefault="00000000" w:rsidRPr="00000000" w14:paraId="000002E1">
            <w:pPr>
              <w:widowControl w:val="0"/>
              <w:numPr>
                <w:ilvl w:val="0"/>
                <w:numId w:val="8"/>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Después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2070100" cy="1379855"/>
                  <wp:effectExtent b="0" l="0" r="0" t="0"/>
                  <wp:docPr descr="Antes Y Después Vectores Libres de Derechos - iStock" id="426" name="image54.jpg"/>
                  <a:graphic>
                    <a:graphicData uri="http://schemas.openxmlformats.org/drawingml/2006/picture">
                      <pic:pic>
                        <pic:nvPicPr>
                          <pic:cNvPr descr="Antes Y Después Vectores Libres de Derechos - iStock" id="0" name="image54.jpg"/>
                          <pic:cNvPicPr preferRelativeResize="0"/>
                        </pic:nvPicPr>
                        <pic:blipFill>
                          <a:blip r:embed="rId66"/>
                          <a:srcRect b="0" l="0" r="0" t="0"/>
                          <a:stretch>
                            <a:fillRect/>
                          </a:stretch>
                        </pic:blipFill>
                        <pic:spPr>
                          <a:xfrm>
                            <a:off x="0" y="0"/>
                            <a:ext cx="2070100" cy="1379855"/>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E3">
            <w:pPr>
              <w:widowControl w:val="0"/>
              <w:jc w:val="center"/>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220201079_i59</w:t>
            </w:r>
          </w:p>
        </w:tc>
      </w:tr>
    </w:tbl>
    <w:p w:rsidR="00000000" w:rsidDel="00000000" w:rsidP="00000000" w:rsidRDefault="00000000" w:rsidRPr="00000000" w14:paraId="000002E4">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5">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6">
      <w:pPr>
        <w:rPr>
          <w:rFonts w:ascii="Arial" w:cs="Arial" w:eastAsia="Arial" w:hAnsi="Arial"/>
          <w:color w:val="000000"/>
          <w:sz w:val="22"/>
          <w:szCs w:val="22"/>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7">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8">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E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medición del aprendizaje es una práctica que está directamente relacionada con la educación y que ha venido aumentando de manera significativa en los últimos años. Estos procesos se adelantan para poder examinar el desarrollo y la posible consecución de las expectativas a través de la complejidad del aprendizaje.</w:t>
            </w:r>
          </w:p>
          <w:p w:rsidR="00000000" w:rsidDel="00000000" w:rsidP="00000000" w:rsidRDefault="00000000" w:rsidRPr="00000000" w14:paraId="000002EB">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funciones de la medición del aprendizaje son: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D">
            <w:pPr>
              <w:widowControl w:val="0"/>
              <w:jc w:val="center"/>
              <w:rPr>
                <w:rFonts w:ascii="Arial" w:cs="Arial" w:eastAsia="Arial" w:hAnsi="Arial"/>
                <w:sz w:val="22"/>
                <w:szCs w:val="22"/>
              </w:rPr>
            </w:pPr>
            <w:r w:rsidDel="00000000" w:rsidR="00000000" w:rsidRPr="00000000">
              <w:rPr>
                <w:rtl w:val="0"/>
              </w:rPr>
              <w:t xml:space="preserve">     </w:t>
            </w: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2724150" cy="1816100"/>
                  <wp:effectExtent b="0" l="0" r="0" t="0"/>
                  <wp:docPr descr="Medición De Negocios E-learning Fotos, Retratos, Imágenes Y Fotografía De  Archivo Libres De Derecho. Image 57400185." id="428" name="image56.jpg"/>
                  <a:graphic>
                    <a:graphicData uri="http://schemas.openxmlformats.org/drawingml/2006/picture">
                      <pic:pic>
                        <pic:nvPicPr>
                          <pic:cNvPr descr="Medición De Negocios E-learning Fotos, Retratos, Imágenes Y Fotografía De  Archivo Libres De Derecho. Image 57400185." id="0" name="image56.jpg"/>
                          <pic:cNvPicPr preferRelativeResize="0"/>
                        </pic:nvPicPr>
                        <pic:blipFill>
                          <a:blip r:embed="rId67"/>
                          <a:srcRect b="0" l="0" r="0" t="0"/>
                          <a:stretch>
                            <a:fillRect/>
                          </a:stretch>
                        </pic:blipFill>
                        <pic:spPr>
                          <a:xfrm>
                            <a:off x="0" y="0"/>
                            <a:ext cx="2724150" cy="1816100"/>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E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220201079_i59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0">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Obtener información para la toma de decisiones que impacten el mejoramiento del estudiante.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Identificar el desempeño del estudiante dentro de los criterios y estándares establecidos.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y trabajar con criterios claros, conocidos y predefinidos.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Comunicar al estudiante acerca del proceso y resultado de la medición para que mejore su aprendizaje.</w:t>
            </w:r>
          </w:p>
        </w:tc>
      </w:tr>
    </w:tbl>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FA">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B">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D">
            <w:pPr>
              <w:pStyle w:val="Title"/>
              <w:widowControl w:val="0"/>
              <w:spacing w:line="240" w:lineRule="auto"/>
              <w:jc w:val="center"/>
              <w:rPr>
                <w:sz w:val="22"/>
                <w:szCs w:val="22"/>
              </w:rPr>
            </w:pPr>
            <w:bookmarkStart w:colFirst="0" w:colLast="0" w:name="_heading=h.1ci93xb" w:id="7"/>
            <w:bookmarkEnd w:id="7"/>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E">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0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pueden utilizar hasta seis fórmulas para evaluar lo que aprenden los estudiantes según el objetivo y el momento. Ahora se explicará en qué consiste cada una de las seis formas de evaluar propuestas: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2">
            <w:pPr>
              <w:widowControl w:val="0"/>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1857375" cy="1857375"/>
                  <wp:effectExtent b="0" l="0" r="0" t="0"/>
                  <wp:docPr descr="20 diferentes instrumentos e ideas para evaluar a los alumnos" id="430" name="image60.jpg"/>
                  <a:graphic>
                    <a:graphicData uri="http://schemas.openxmlformats.org/drawingml/2006/picture">
                      <pic:pic>
                        <pic:nvPicPr>
                          <pic:cNvPr descr="20 diferentes instrumentos e ideas para evaluar a los alumnos" id="0" name="image60.jpg"/>
                          <pic:cNvPicPr preferRelativeResize="0"/>
                        </pic:nvPicPr>
                        <pic:blipFill>
                          <a:blip r:embed="rId68"/>
                          <a:srcRect b="0" l="0" r="0" t="0"/>
                          <a:stretch>
                            <a:fillRect/>
                          </a:stretch>
                        </pic:blipFill>
                        <pic:spPr>
                          <a:xfrm>
                            <a:off x="0" y="0"/>
                            <a:ext cx="1857375" cy="1857375"/>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0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220201079_i60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diagnóstica</w:t>
            </w:r>
          </w:p>
        </w:tc>
        <w:tc>
          <w:tcPr>
            <w:gridSpan w:val="2"/>
            <w:shd w:fill="auto" w:val="clear"/>
            <w:tcMar>
              <w:top w:w="100.0" w:type="dxa"/>
              <w:left w:w="100.0" w:type="dxa"/>
              <w:bottom w:w="100.0" w:type="dxa"/>
              <w:right w:w="100.0" w:type="dxa"/>
            </w:tcMar>
          </w:tcPr>
          <w:p w:rsidR="00000000" w:rsidDel="00000000" w:rsidP="00000000" w:rsidRDefault="00000000" w:rsidRPr="00000000" w14:paraId="00000307">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Evalúa las fortalezas, debilidades, conocimientos y habilidades de un alumno antes de la formación. Sirve para conocer el punto de partida, como una base desde la cual se trabajan los conocimientos que los alumnos van a adquirir durante el programa formativo.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formativa</w:t>
            </w:r>
          </w:p>
        </w:tc>
        <w:tc>
          <w:tcPr>
            <w:gridSpan w:val="2"/>
            <w:shd w:fill="auto" w:val="clear"/>
            <w:tcMar>
              <w:top w:w="100.0" w:type="dxa"/>
              <w:left w:w="100.0" w:type="dxa"/>
              <w:bottom w:w="100.0" w:type="dxa"/>
              <w:right w:w="100.0" w:type="dxa"/>
            </w:tcMar>
          </w:tcPr>
          <w:p w:rsidR="00000000" w:rsidDel="00000000" w:rsidP="00000000" w:rsidRDefault="00000000" w:rsidRPr="00000000" w14:paraId="0000030A">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Evalúa el rendimiento de un alumno durante la formación. Por lo general, se produce regularmente durante todo el proceso de instrucción; es como un repaso para poder revisar la idoneidad de la formación recibida en caso de que fuese necesario realizar modificaciones al método de enseñanza.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sumativa</w:t>
            </w:r>
          </w:p>
        </w:tc>
        <w:tc>
          <w:tcPr>
            <w:gridSpan w:val="2"/>
            <w:shd w:fill="auto" w:val="clear"/>
            <w:tcMar>
              <w:top w:w="100.0" w:type="dxa"/>
              <w:left w:w="100.0" w:type="dxa"/>
              <w:bottom w:w="100.0" w:type="dxa"/>
              <w:right w:w="100.0" w:type="dxa"/>
            </w:tcMar>
          </w:tcPr>
          <w:p w:rsidR="00000000" w:rsidDel="00000000" w:rsidP="00000000" w:rsidRDefault="00000000" w:rsidRPr="00000000" w14:paraId="0000030D">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Mide el rendimiento de un estudiante al final de la formación. Es la forma de saber qué ha aprendido y qué no.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por medias</w:t>
            </w:r>
          </w:p>
        </w:tc>
        <w:tc>
          <w:tcPr>
            <w:gridSpan w:val="2"/>
            <w:shd w:fill="auto" w:val="clear"/>
            <w:tcMar>
              <w:top w:w="100.0" w:type="dxa"/>
              <w:left w:w="100.0" w:type="dxa"/>
              <w:bottom w:w="100.0" w:type="dxa"/>
              <w:right w:w="100.0" w:type="dxa"/>
            </w:tcMar>
          </w:tcPr>
          <w:p w:rsidR="00000000" w:rsidDel="00000000" w:rsidP="00000000" w:rsidRDefault="00000000" w:rsidRPr="00000000" w14:paraId="00000310">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Compara el desempeño de un estudiante con el de otros compañeros (as). Es una especie de evaluación grupal o “demográfica” que ayuda al docente a obtener medias y sacar conclusiones generales.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basada en objetivos</w:t>
            </w:r>
          </w:p>
        </w:tc>
        <w:tc>
          <w:tcPr>
            <w:gridSpan w:val="2"/>
            <w:shd w:fill="auto" w:val="clear"/>
            <w:tcMar>
              <w:top w:w="100.0" w:type="dxa"/>
              <w:left w:w="100.0" w:type="dxa"/>
              <w:bottom w:w="100.0" w:type="dxa"/>
              <w:right w:w="100.0" w:type="dxa"/>
            </w:tcMar>
          </w:tcPr>
          <w:p w:rsidR="00000000" w:rsidDel="00000000" w:rsidP="00000000" w:rsidRDefault="00000000" w:rsidRPr="00000000" w14:paraId="00000313">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Mide el rendimiento de un alumno frente a una meta o un objetivo específico o estándar. Consigue la obtención de datos y conclusiones más concretas sobre los procesos de enseñanza y aprendizaje.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intermedia o de referencia</w:t>
            </w:r>
          </w:p>
        </w:tc>
        <w:tc>
          <w:tcPr>
            <w:gridSpan w:val="2"/>
            <w:shd w:fill="auto" w:val="clear"/>
            <w:tcMar>
              <w:top w:w="100.0" w:type="dxa"/>
              <w:left w:w="100.0" w:type="dxa"/>
              <w:bottom w:w="100.0" w:type="dxa"/>
              <w:right w:w="100.0" w:type="dxa"/>
            </w:tcMar>
          </w:tcPr>
          <w:p w:rsidR="00000000" w:rsidDel="00000000" w:rsidP="00000000" w:rsidRDefault="00000000" w:rsidRPr="00000000" w14:paraId="00000316">
            <w:pPr>
              <w:widowControl w:val="0"/>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Evalúa el rendimiento del alumno por intervalos de tiempo. Normalmente coincide con el final de períodos de calificación: meses, trimestres, etc. Ayuda a predecir el rendimiento de los estudiantes en las evaluaciones acumulativas de final de año.</w:t>
            </w:r>
            <w:r w:rsidDel="00000000" w:rsidR="00000000" w:rsidRPr="00000000">
              <w:rPr>
                <w:rtl w:val="0"/>
              </w:rPr>
            </w:r>
          </w:p>
        </w:tc>
      </w:tr>
    </w:tbl>
    <w:p w:rsidR="00000000" w:rsidDel="00000000" w:rsidP="00000000" w:rsidRDefault="00000000" w:rsidRPr="00000000" w14:paraId="00000318">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35"/>
        <w:tblW w:w="13462.0" w:type="dxa"/>
        <w:jc w:val="left"/>
        <w:tblLayout w:type="fixed"/>
        <w:tblLook w:val="0400"/>
      </w:tblPr>
      <w:tblGrid>
        <w:gridCol w:w="13462"/>
        <w:tblGridChange w:id="0">
          <w:tblGrid>
            <w:gridCol w:w="1346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Mar>
              <w:top w:w="0.0" w:type="dxa"/>
              <w:left w:w="108.0" w:type="dxa"/>
              <w:bottom w:w="0.0" w:type="dxa"/>
              <w:right w:w="108.0" w:type="dxa"/>
            </w:tcMar>
          </w:tcPr>
          <w:p w:rsidR="00000000" w:rsidDel="00000000" w:rsidP="00000000" w:rsidRDefault="00000000" w:rsidRPr="00000000" w14:paraId="0000031C">
            <w:pPr>
              <w:pStyle w:val="Heading1"/>
              <w:jc w:val="center"/>
              <w:rPr>
                <w:sz w:val="22"/>
                <w:szCs w:val="22"/>
              </w:rPr>
            </w:pPr>
            <w:r w:rsidDel="00000000" w:rsidR="00000000" w:rsidRPr="00000000">
              <w:rPr>
                <w:b w:val="1"/>
                <w:color w:val="000000"/>
                <w:sz w:val="22"/>
                <w:szCs w:val="22"/>
                <w:rtl w:val="0"/>
              </w:rPr>
              <w:t xml:space="preserve">Cajón de texto a color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D">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listas de asistencia son todos aquellos documentos que tienen como finalidad llevar un registro de la presencia de personas en un evento que puede ser único o puede tener continuidad. El seguimiento a la asistencia es una actividad que ayuda a gestionar la participación en eventos, clases o reuniones de todo tipo. </w:t>
            </w:r>
          </w:p>
          <w:p w:rsidR="00000000" w:rsidDel="00000000" w:rsidP="00000000" w:rsidRDefault="00000000" w:rsidRPr="00000000" w14:paraId="0000031E">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los aspectos educativos las listas son esenciales para rastrear la presencia y el aporte de los estudiantes, así como las veces en que se presentan ausencias o tardanzas. El objetivo principal de estos listados es que se puedan resolver problemas de una forma eficiente a fin de establecer tiempos y entregables de las actividades académicas. </w:t>
            </w:r>
          </w:p>
          <w:p w:rsidR="00000000" w:rsidDel="00000000" w:rsidP="00000000" w:rsidRDefault="00000000" w:rsidRPr="00000000" w14:paraId="00000320">
            <w:pPr>
              <w:jc w:val="both"/>
              <w:rPr>
                <w:rFonts w:ascii="Arial" w:cs="Arial" w:eastAsia="Arial" w:hAnsi="Arial"/>
                <w:b w:val="1"/>
                <w:sz w:val="22"/>
                <w:szCs w:val="22"/>
                <w:highlight w:val="white"/>
              </w:rPr>
            </w:pPr>
            <w:r w:rsidDel="00000000" w:rsidR="00000000" w:rsidRPr="00000000">
              <w:rPr>
                <w:rtl w:val="0"/>
              </w:rPr>
            </w:r>
          </w:p>
        </w:tc>
      </w:tr>
    </w:tbl>
    <w:p w:rsidR="00000000" w:rsidDel="00000000" w:rsidP="00000000" w:rsidRDefault="00000000" w:rsidRPr="00000000" w14:paraId="00000321">
      <w:pPr>
        <w:jc w:val="both"/>
        <w:rPr>
          <w:rFonts w:ascii="Arial" w:cs="Arial" w:eastAsia="Arial" w:hAnsi="Arial"/>
          <w:color w:val="000000"/>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3">
            <w:pPr>
              <w:pStyle w:val="Title"/>
              <w:widowControl w:val="0"/>
              <w:spacing w:line="240" w:lineRule="auto"/>
              <w:jc w:val="center"/>
              <w:rPr>
                <w:sz w:val="22"/>
                <w:szCs w:val="22"/>
              </w:rPr>
            </w:pPr>
            <w:bookmarkStart w:colFirst="0" w:colLast="0" w:name="_heading=h.qsh70q" w:id="8"/>
            <w:bookmarkEnd w:id="8"/>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2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Estos formatos también son empleados para tener un control dentro de las organizaciones, bien sea durante una capacitación o en la asistencia puntual a los sitios de trabajo. Estos instrumentos también se utilizan para entregar recompensas por la puntualidad y asistencia. </w:t>
            </w:r>
          </w:p>
          <w:p w:rsidR="00000000" w:rsidDel="00000000" w:rsidP="00000000" w:rsidRDefault="00000000" w:rsidRPr="00000000" w14:paraId="00000326">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32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que estos listados puedan cumplir con su objetivo es necesario que contengan varios indicadores individuales y algunos otros según la complejidad que se tenga. Algunos de los ítems que se encuentran en estos listados son: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8">
            <w:pPr>
              <w:widowControl w:val="0"/>
              <w:jc w:val="center"/>
              <w:rPr>
                <w:rFonts w:ascii="Arial" w:cs="Arial" w:eastAsia="Arial" w:hAnsi="Arial"/>
                <w:sz w:val="22"/>
                <w:szCs w:val="22"/>
              </w:rPr>
            </w:pPr>
            <w:r w:rsidDel="00000000" w:rsidR="00000000" w:rsidRPr="00000000">
              <w:rPr>
                <w:rtl w:val="0"/>
              </w:rPr>
              <w:t xml:space="preserve">     </w:t>
            </w: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765531" cy="1178900"/>
                  <wp:effectExtent b="0" l="0" r="0" t="0"/>
                  <wp:docPr descr="Retrato de un chico inteligente feliz en camisa blanca" id="412" name="image37.jpg"/>
                  <a:graphic>
                    <a:graphicData uri="http://schemas.openxmlformats.org/drawingml/2006/picture">
                      <pic:pic>
                        <pic:nvPicPr>
                          <pic:cNvPr descr="Retrato de un chico inteligente feliz en camisa blanca" id="0" name="image37.jpg"/>
                          <pic:cNvPicPr preferRelativeResize="0"/>
                        </pic:nvPicPr>
                        <pic:blipFill>
                          <a:blip r:embed="rId69"/>
                          <a:srcRect b="0" l="0" r="0" t="0"/>
                          <a:stretch>
                            <a:fillRect/>
                          </a:stretch>
                        </pic:blipFill>
                        <pic:spPr>
                          <a:xfrm>
                            <a:off x="0" y="0"/>
                            <a:ext cx="1765531" cy="1178900"/>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2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220201079_i61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2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instructor, maestro o encargado de impartir la capacitación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32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curso, evento o materia que se impartirá</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3</w:t>
            </w:r>
          </w:p>
        </w:tc>
        <w:tc>
          <w:tcPr>
            <w:shd w:fill="auto" w:val="clear"/>
            <w:tcMar>
              <w:top w:w="100.0" w:type="dxa"/>
              <w:left w:w="100.0" w:type="dxa"/>
              <w:bottom w:w="100.0" w:type="dxa"/>
              <w:right w:w="100.0" w:type="dxa"/>
            </w:tcMar>
          </w:tcPr>
          <w:p w:rsidR="00000000" w:rsidDel="00000000" w:rsidP="00000000" w:rsidRDefault="00000000" w:rsidRPr="00000000" w14:paraId="00000330">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Fechas y horas en las que llevará a cabo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4</w:t>
            </w:r>
          </w:p>
        </w:tc>
        <w:tc>
          <w:tcPr>
            <w:shd w:fill="auto" w:val="clear"/>
            <w:tcMar>
              <w:top w:w="100.0" w:type="dxa"/>
              <w:left w:w="100.0" w:type="dxa"/>
              <w:bottom w:w="100.0" w:type="dxa"/>
              <w:right w:w="100.0" w:type="dxa"/>
            </w:tcMar>
          </w:tcPr>
          <w:p w:rsidR="00000000" w:rsidDel="00000000" w:rsidP="00000000" w:rsidRDefault="00000000" w:rsidRPr="00000000" w14:paraId="0000033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y firma de los asistentes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5</w:t>
            </w:r>
          </w:p>
        </w:tc>
        <w:tc>
          <w:tcPr>
            <w:shd w:fill="auto" w:val="clear"/>
            <w:tcMar>
              <w:top w:w="100.0" w:type="dxa"/>
              <w:left w:w="100.0" w:type="dxa"/>
              <w:bottom w:w="100.0" w:type="dxa"/>
              <w:right w:w="100.0" w:type="dxa"/>
            </w:tcMar>
          </w:tcPr>
          <w:p w:rsidR="00000000" w:rsidDel="00000000" w:rsidP="00000000" w:rsidRDefault="00000000" w:rsidRPr="00000000" w14:paraId="0000033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 la institución o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3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7</w:t>
            </w:r>
          </w:p>
        </w:tc>
        <w:tc>
          <w:tcPr>
            <w:shd w:fill="auto" w:val="clear"/>
            <w:tcMar>
              <w:top w:w="100.0" w:type="dxa"/>
              <w:left w:w="100.0" w:type="dxa"/>
              <w:bottom w:w="100.0" w:type="dxa"/>
              <w:right w:w="100.0" w:type="dxa"/>
            </w:tcMar>
          </w:tcPr>
          <w:p w:rsidR="00000000" w:rsidDel="00000000" w:rsidP="00000000" w:rsidRDefault="00000000" w:rsidRPr="00000000" w14:paraId="00000338">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de contacto de los asistentes, correo electrónico o número de teléfono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8</w:t>
            </w:r>
          </w:p>
        </w:tc>
        <w:tc>
          <w:tcPr>
            <w:shd w:fill="auto" w:val="clear"/>
            <w:tcMar>
              <w:top w:w="100.0" w:type="dxa"/>
              <w:left w:w="100.0" w:type="dxa"/>
              <w:bottom w:w="100.0" w:type="dxa"/>
              <w:right w:w="100.0" w:type="dxa"/>
            </w:tcMar>
          </w:tcPr>
          <w:p w:rsidR="00000000" w:rsidDel="00000000" w:rsidP="00000000" w:rsidRDefault="00000000" w:rsidRPr="00000000" w14:paraId="0000033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Firma del instructor</w:t>
            </w:r>
          </w:p>
        </w:tc>
      </w:tr>
    </w:tbl>
    <w:p w:rsidR="00000000" w:rsidDel="00000000" w:rsidP="00000000" w:rsidRDefault="00000000" w:rsidRPr="00000000" w14:paraId="0000033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D">
      <w:pPr>
        <w:jc w:val="both"/>
        <w:rPr>
          <w:rFonts w:ascii="Arial" w:cs="Arial" w:eastAsia="Arial" w:hAnsi="Arial"/>
          <w:color w:val="000000"/>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E">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3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hemos llegado al final del componente formativo. Esperamos que continúe recorriendo este camino lleno de aprendizajes y recuerde explorar los recursos que se encuentran disponibles. Diríjase al menú principal en donde encontrará la síntesis del tema abordado, una actividad didáctica, material complementario, entre otros recursos.</w:t>
            </w:r>
          </w:p>
        </w:tc>
      </w:tr>
    </w:tbl>
    <w:p w:rsidR="00000000" w:rsidDel="00000000" w:rsidP="00000000" w:rsidRDefault="00000000" w:rsidRPr="00000000" w14:paraId="0000034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1">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2">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r>
    </w:p>
    <w:p w:rsidR="00000000" w:rsidDel="00000000" w:rsidP="00000000" w:rsidRDefault="00000000" w:rsidRPr="00000000" w14:paraId="0000034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5">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7">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8">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9">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A">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B">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D">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E">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4F">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0">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Síntesis</w:t>
      </w:r>
    </w:p>
    <w:p w:rsidR="00000000" w:rsidDel="00000000" w:rsidP="00000000" w:rsidRDefault="00000000" w:rsidRPr="00000000" w14:paraId="00000351">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presenta un mapa mental gráfico que ilustra los contenidos trabajados en el componente formativo:</w:t>
      </w:r>
    </w:p>
    <w:p w:rsidR="00000000" w:rsidDel="00000000" w:rsidP="00000000" w:rsidRDefault="00000000" w:rsidRPr="00000000" w14:paraId="00000352">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3">
      <w:pP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Pr>
        <w:drawing>
          <wp:inline distB="0" distT="0" distL="0" distR="0">
            <wp:extent cx="5185679" cy="4180900"/>
            <wp:effectExtent b="0" l="0" r="0" t="0"/>
            <wp:docPr id="396"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185679" cy="41809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Anexo 1. Mapa mental en Word</w:t>
      </w:r>
    </w:p>
    <w:p w:rsidR="00000000" w:rsidDel="00000000" w:rsidP="00000000" w:rsidRDefault="00000000" w:rsidRPr="00000000" w14:paraId="00000355">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6">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7">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8">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9">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A">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B">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5C">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 interactiva</w:t>
      </w:r>
    </w:p>
    <w:p w:rsidR="00000000" w:rsidDel="00000000" w:rsidP="00000000" w:rsidRDefault="00000000" w:rsidRPr="00000000" w14:paraId="0000035D">
      <w:pPr>
        <w:spacing w:after="120" w:lineRule="auto"/>
        <w:jc w:val="both"/>
        <w:rPr>
          <w:rFonts w:ascii="Arial" w:cs="Arial" w:eastAsia="Arial" w:hAnsi="Arial"/>
          <w:b w:val="1"/>
          <w:color w:val="000000"/>
          <w:sz w:val="22"/>
          <w:szCs w:val="22"/>
        </w:rPr>
      </w:pPr>
      <w:r w:rsidDel="00000000" w:rsidR="00000000" w:rsidRPr="00000000">
        <w:rPr>
          <w:rtl w:val="0"/>
        </w:rPr>
      </w:r>
    </w:p>
    <w:tbl>
      <w:tblPr>
        <w:tblStyle w:val="Table38"/>
        <w:tblW w:w="137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70"/>
        <w:gridCol w:w="9780"/>
        <w:tblGridChange w:id="0">
          <w:tblGrid>
            <w:gridCol w:w="3970"/>
            <w:gridCol w:w="9780"/>
          </w:tblGrid>
        </w:tblGridChange>
      </w:tblGrid>
      <w:tr>
        <w:trPr>
          <w:cantSplit w:val="0"/>
          <w:trHeight w:val="298" w:hRule="atLeast"/>
          <w:tblHeader w:val="0"/>
        </w:trPr>
        <w:tc>
          <w:tcPr>
            <w:gridSpan w:val="2"/>
            <w:shd w:fill="b4c6e7" w:val="clear"/>
            <w:vAlign w:val="center"/>
          </w:tcPr>
          <w:p w:rsidR="00000000" w:rsidDel="00000000" w:rsidP="00000000" w:rsidRDefault="00000000" w:rsidRPr="00000000" w14:paraId="0000035E">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DESCRIPCIÓN DE ACTIVIDAD DIDÁCTICA</w:t>
            </w:r>
          </w:p>
        </w:tc>
      </w:tr>
      <w:tr>
        <w:trPr>
          <w:cantSplit w:val="0"/>
          <w:trHeight w:val="806" w:hRule="atLeast"/>
          <w:tblHeader w:val="0"/>
        </w:trPr>
        <w:tc>
          <w:tcPr>
            <w:shd w:fill="b4c6e7" w:val="clear"/>
            <w:vAlign w:val="center"/>
          </w:tcPr>
          <w:p w:rsidR="00000000" w:rsidDel="00000000" w:rsidP="00000000" w:rsidRDefault="00000000" w:rsidRPr="00000000" w14:paraId="00000360">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 la actividad</w:t>
            </w:r>
          </w:p>
        </w:tc>
        <w:tc>
          <w:tcPr>
            <w:shd w:fill="auto" w:val="clear"/>
            <w:vAlign w:val="center"/>
          </w:tcPr>
          <w:p w:rsidR="00000000" w:rsidDel="00000000" w:rsidP="00000000" w:rsidRDefault="00000000" w:rsidRPr="00000000" w14:paraId="00000361">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Emparejamiento entre término y definición</w:t>
            </w:r>
          </w:p>
        </w:tc>
      </w:tr>
      <w:tr>
        <w:trPr>
          <w:cantSplit w:val="0"/>
          <w:trHeight w:val="806" w:hRule="atLeast"/>
          <w:tblHeader w:val="0"/>
        </w:trPr>
        <w:tc>
          <w:tcPr>
            <w:shd w:fill="b4c6e7" w:val="clear"/>
            <w:vAlign w:val="center"/>
          </w:tcPr>
          <w:p w:rsidR="00000000" w:rsidDel="00000000" w:rsidP="00000000" w:rsidRDefault="00000000" w:rsidRPr="00000000" w14:paraId="00000362">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Objetivo de la actividad</w:t>
            </w:r>
          </w:p>
        </w:tc>
        <w:tc>
          <w:tcPr>
            <w:shd w:fill="auto" w:val="clear"/>
            <w:vAlign w:val="center"/>
          </w:tcPr>
          <w:p w:rsidR="00000000" w:rsidDel="00000000" w:rsidP="00000000" w:rsidRDefault="00000000" w:rsidRPr="00000000" w14:paraId="0000036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Afianzar algunos de los conceptos sobre la ejecución promotoría para gestión del riesgo en comunidades.</w:t>
            </w:r>
            <w:r w:rsidDel="00000000" w:rsidR="00000000" w:rsidRPr="00000000">
              <w:rPr>
                <w:rtl w:val="0"/>
              </w:rPr>
            </w:r>
          </w:p>
        </w:tc>
      </w:tr>
      <w:tr>
        <w:trPr>
          <w:cantSplit w:val="0"/>
          <w:trHeight w:val="806" w:hRule="atLeast"/>
          <w:tblHeader w:val="0"/>
        </w:trPr>
        <w:tc>
          <w:tcPr>
            <w:shd w:fill="b4c6e7" w:val="clear"/>
            <w:vAlign w:val="center"/>
          </w:tcPr>
          <w:p w:rsidR="00000000" w:rsidDel="00000000" w:rsidP="00000000" w:rsidRDefault="00000000" w:rsidRPr="00000000" w14:paraId="00000364">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actividad sugerida</w:t>
            </w:r>
          </w:p>
        </w:tc>
        <w:tc>
          <w:tcPr>
            <w:shd w:fill="auto" w:val="clear"/>
            <w:vAlign w:val="center"/>
          </w:tcPr>
          <w:p w:rsidR="00000000" w:rsidDel="00000000" w:rsidP="00000000" w:rsidRDefault="00000000" w:rsidRPr="00000000" w14:paraId="0000036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Arrastre del término con la definición que corresponde</w:t>
            </w:r>
          </w:p>
        </w:tc>
      </w:tr>
      <w:tr>
        <w:trPr>
          <w:cantSplit w:val="0"/>
          <w:trHeight w:val="806" w:hRule="atLeast"/>
          <w:tblHeader w:val="0"/>
        </w:trPr>
        <w:tc>
          <w:tcPr>
            <w:shd w:fill="b4c6e7" w:val="clear"/>
            <w:vAlign w:val="center"/>
          </w:tcPr>
          <w:p w:rsidR="00000000" w:rsidDel="00000000" w:rsidP="00000000" w:rsidRDefault="00000000" w:rsidRPr="00000000" w14:paraId="00000366">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Archivo de la actividad </w:t>
            </w:r>
          </w:p>
          <w:p w:rsidR="00000000" w:rsidDel="00000000" w:rsidP="00000000" w:rsidRDefault="00000000" w:rsidRPr="00000000" w14:paraId="00000367">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(Anexo donde se describe la actividad propuesta)</w:t>
            </w:r>
          </w:p>
        </w:tc>
        <w:tc>
          <w:tcPr>
            <w:shd w:fill="auto" w:val="clear"/>
            <w:vAlign w:val="center"/>
          </w:tcPr>
          <w:p w:rsidR="00000000" w:rsidDel="00000000" w:rsidP="00000000" w:rsidRDefault="00000000" w:rsidRPr="00000000" w14:paraId="0000036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Anexo documento en Word llamado Actividad didáctica 1</w:t>
            </w:r>
          </w:p>
        </w:tc>
      </w:tr>
      <w:tr>
        <w:trPr>
          <w:cantSplit w:val="0"/>
          <w:trHeight w:val="806" w:hRule="atLeast"/>
          <w:tblHeader w:val="0"/>
        </w:trPr>
        <w:tc>
          <w:tcPr>
            <w:shd w:fill="b4c6e7" w:val="clear"/>
            <w:vAlign w:val="center"/>
          </w:tcPr>
          <w:p w:rsidR="00000000" w:rsidDel="00000000" w:rsidP="00000000" w:rsidRDefault="00000000" w:rsidRPr="00000000" w14:paraId="00000369">
            <w:pPr>
              <w:spacing w:after="120" w:lineRule="auto"/>
              <w:jc w:val="both"/>
              <w:rPr>
                <w:rFonts w:ascii="Arial" w:cs="Arial" w:eastAsia="Arial" w:hAnsi="Arial"/>
                <w:b w:val="1"/>
                <w:color w:val="000000"/>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6A">
            <w:pPr>
              <w:spacing w:after="120" w:lineRule="auto"/>
              <w:jc w:val="both"/>
              <w:rPr>
                <w:rFonts w:ascii="Arial" w:cs="Arial" w:eastAsia="Arial" w:hAnsi="Arial"/>
                <w:b w:val="1"/>
                <w:color w:val="000000"/>
                <w:sz w:val="22"/>
                <w:szCs w:val="22"/>
              </w:rPr>
            </w:pPr>
            <w:r w:rsidDel="00000000" w:rsidR="00000000" w:rsidRPr="00000000">
              <w:rPr>
                <w:rtl w:val="0"/>
              </w:rPr>
            </w:r>
          </w:p>
        </w:tc>
      </w:tr>
    </w:tbl>
    <w:p w:rsidR="00000000" w:rsidDel="00000000" w:rsidP="00000000" w:rsidRDefault="00000000" w:rsidRPr="00000000" w14:paraId="0000036B">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C">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D">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E">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F">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0">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2">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3">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4">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5">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6">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7">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8">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9">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A">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B">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C">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E">
      <w:pPr>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Desarrollo de la actividad:</w:t>
      </w:r>
      <w:r w:rsidDel="00000000" w:rsidR="00000000" w:rsidRPr="00000000">
        <w:rPr>
          <w:rtl w:val="0"/>
        </w:rPr>
      </w:r>
    </w:p>
    <w:p w:rsidR="00000000" w:rsidDel="00000000" w:rsidP="00000000" w:rsidRDefault="00000000" w:rsidRPr="00000000" w14:paraId="000003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actividad planteada consiste en relacionar las columnas. En una se deben poner los términos y en la otra las definiciones. El objetivo es que el aprendiz relacione el término con la definición y de esta manera haga un repaso de lo estudiado en este componente</w:t>
      </w:r>
    </w:p>
    <w:p w:rsidR="00000000" w:rsidDel="00000000" w:rsidP="00000000" w:rsidRDefault="00000000" w:rsidRPr="00000000" w14:paraId="00000381">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2">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3">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4">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5">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6">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7">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8">
      <w:pPr>
        <w:rPr>
          <w:rFonts w:ascii="Arial" w:cs="Arial" w:eastAsia="Arial" w:hAnsi="Arial"/>
          <w:color w:val="000000"/>
          <w:sz w:val="22"/>
          <w:szCs w:val="22"/>
        </w:rPr>
      </w:pPr>
      <w:r w:rsidDel="00000000" w:rsidR="00000000" w:rsidRPr="00000000">
        <w:rPr>
          <w:rtl w:val="0"/>
        </w:rPr>
      </w:r>
    </w:p>
    <w:tbl>
      <w:tblPr>
        <w:tblStyle w:val="Table39"/>
        <w:tblW w:w="3044.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
        <w:gridCol w:w="2583"/>
        <w:tblGridChange w:id="0">
          <w:tblGrid>
            <w:gridCol w:w="461"/>
            <w:gridCol w:w="2583"/>
          </w:tblGrid>
        </w:tblGridChange>
      </w:tblGrid>
      <w:tr>
        <w:trPr>
          <w:cantSplit w:val="0"/>
          <w:trHeight w:val="641" w:hRule="atLeast"/>
          <w:tblHeader w:val="0"/>
        </w:trPr>
        <w:tc>
          <w:tcPr/>
          <w:p w:rsidR="00000000" w:rsidDel="00000000" w:rsidP="00000000" w:rsidRDefault="00000000" w:rsidRPr="00000000" w14:paraId="00000389">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38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TÉRMINO</w:t>
            </w:r>
          </w:p>
        </w:tc>
      </w:tr>
      <w:tr>
        <w:trPr>
          <w:cantSplit w:val="0"/>
          <w:trHeight w:val="641" w:hRule="atLeast"/>
          <w:tblHeader w:val="0"/>
        </w:trPr>
        <w:tc>
          <w:tcPr/>
          <w:p w:rsidR="00000000" w:rsidDel="00000000" w:rsidP="00000000" w:rsidRDefault="00000000" w:rsidRPr="00000000" w14:paraId="0000038B">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38C">
            <w:pPr>
              <w:rPr>
                <w:rFonts w:ascii="Arial" w:cs="Arial" w:eastAsia="Arial" w:hAnsi="Arial"/>
                <w:sz w:val="22"/>
                <w:szCs w:val="22"/>
              </w:rPr>
            </w:pPr>
            <w:r w:rsidDel="00000000" w:rsidR="00000000" w:rsidRPr="00000000">
              <w:rPr>
                <w:rFonts w:ascii="Arial" w:cs="Arial" w:eastAsia="Arial" w:hAnsi="Arial"/>
                <w:sz w:val="22"/>
                <w:szCs w:val="22"/>
                <w:rtl w:val="0"/>
              </w:rPr>
              <w:t xml:space="preserve">Capacitación:</w:t>
            </w:r>
          </w:p>
        </w:tc>
      </w:tr>
      <w:tr>
        <w:trPr>
          <w:cantSplit w:val="0"/>
          <w:trHeight w:val="641" w:hRule="atLeast"/>
          <w:tblHeader w:val="0"/>
        </w:trPr>
        <w:tc>
          <w:tcPr/>
          <w:p w:rsidR="00000000" w:rsidDel="00000000" w:rsidP="00000000" w:rsidRDefault="00000000" w:rsidRPr="00000000" w14:paraId="0000038D">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p w:rsidR="00000000" w:rsidDel="00000000" w:rsidP="00000000" w:rsidRDefault="00000000" w:rsidRPr="00000000" w14:paraId="0000038E">
            <w:pP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Concertación:</w:t>
            </w: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38F">
            <w:pP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p w:rsidR="00000000" w:rsidDel="00000000" w:rsidP="00000000" w:rsidRDefault="00000000" w:rsidRPr="00000000" w14:paraId="00000390">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Sistematización: </w:t>
            </w:r>
          </w:p>
        </w:tc>
      </w:tr>
      <w:tr>
        <w:trPr>
          <w:cantSplit w:val="0"/>
          <w:trHeight w:val="641" w:hRule="atLeast"/>
          <w:tblHeader w:val="0"/>
        </w:trPr>
        <w:tc>
          <w:tcPr/>
          <w:p w:rsidR="00000000" w:rsidDel="00000000" w:rsidP="00000000" w:rsidRDefault="00000000" w:rsidRPr="00000000" w14:paraId="00000391">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p w:rsidR="00000000" w:rsidDel="00000000" w:rsidP="00000000" w:rsidRDefault="00000000" w:rsidRPr="00000000" w14:paraId="00000392">
            <w:pPr>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w:t>
            </w:r>
          </w:p>
        </w:tc>
      </w:tr>
      <w:tr>
        <w:trPr>
          <w:cantSplit w:val="0"/>
          <w:trHeight w:val="663" w:hRule="atLeast"/>
          <w:tblHeader w:val="0"/>
        </w:trPr>
        <w:tc>
          <w:tcPr/>
          <w:p w:rsidR="00000000" w:rsidDel="00000000" w:rsidP="00000000" w:rsidRDefault="00000000" w:rsidRPr="00000000" w14:paraId="00000393">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p w:rsidR="00000000" w:rsidDel="00000000" w:rsidP="00000000" w:rsidRDefault="00000000" w:rsidRPr="00000000" w14:paraId="00000394">
            <w:pPr>
              <w:rPr>
                <w:rFonts w:ascii="Arial" w:cs="Arial" w:eastAsia="Arial" w:hAnsi="Arial"/>
                <w:sz w:val="22"/>
                <w:szCs w:val="22"/>
              </w:rPr>
            </w:pPr>
            <w:r w:rsidDel="00000000" w:rsidR="00000000" w:rsidRPr="00000000">
              <w:rPr>
                <w:rFonts w:ascii="Arial" w:cs="Arial" w:eastAsia="Arial" w:hAnsi="Arial"/>
                <w:sz w:val="22"/>
                <w:szCs w:val="22"/>
                <w:rtl w:val="0"/>
              </w:rPr>
              <w:t xml:space="preserve">Philipps 66:</w:t>
            </w:r>
          </w:p>
        </w:tc>
      </w:tr>
      <w:tr>
        <w:trPr>
          <w:cantSplit w:val="0"/>
          <w:trHeight w:val="641" w:hRule="atLeast"/>
          <w:tblHeader w:val="0"/>
        </w:trPr>
        <w:tc>
          <w:tcPr/>
          <w:p w:rsidR="00000000" w:rsidDel="00000000" w:rsidP="00000000" w:rsidRDefault="00000000" w:rsidRPr="00000000" w14:paraId="00000395">
            <w:pP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p w:rsidR="00000000" w:rsidDel="00000000" w:rsidP="00000000" w:rsidRDefault="00000000" w:rsidRPr="00000000" w14:paraId="00000396">
            <w:pPr>
              <w:rPr>
                <w:rFonts w:ascii="Arial" w:cs="Arial" w:eastAsia="Arial" w:hAnsi="Arial"/>
                <w:sz w:val="22"/>
                <w:szCs w:val="22"/>
              </w:rPr>
            </w:pPr>
            <w:r w:rsidDel="00000000" w:rsidR="00000000" w:rsidRPr="00000000">
              <w:rPr>
                <w:rFonts w:ascii="Arial" w:cs="Arial" w:eastAsia="Arial" w:hAnsi="Arial"/>
                <w:sz w:val="22"/>
                <w:szCs w:val="22"/>
                <w:rtl w:val="0"/>
              </w:rPr>
              <w:t xml:space="preserve">Sensibilización:</w:t>
            </w:r>
          </w:p>
        </w:tc>
      </w:tr>
    </w:tbl>
    <w:p w:rsidR="00000000" w:rsidDel="00000000" w:rsidP="00000000" w:rsidRDefault="00000000" w:rsidRPr="00000000" w14:paraId="00000397">
      <w:pPr>
        <w:rPr>
          <w:rFonts w:ascii="Arial" w:cs="Arial" w:eastAsia="Arial" w:hAnsi="Arial"/>
          <w:sz w:val="22"/>
          <w:szCs w:val="22"/>
        </w:rPr>
      </w:pPr>
      <w:r w:rsidDel="00000000" w:rsidR="00000000" w:rsidRPr="00000000">
        <w:rPr>
          <w:rtl w:val="0"/>
        </w:rPr>
      </w:r>
    </w:p>
    <w:tbl>
      <w:tblPr>
        <w:tblStyle w:val="Table40"/>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
        <w:gridCol w:w="8456"/>
        <w:tblGridChange w:id="0">
          <w:tblGrid>
            <w:gridCol w:w="328"/>
            <w:gridCol w:w="8456"/>
          </w:tblGrid>
        </w:tblGridChange>
      </w:tblGrid>
      <w:tr>
        <w:trPr>
          <w:cantSplit w:val="0"/>
          <w:trHeight w:val="533" w:hRule="atLeast"/>
          <w:tblHeader w:val="0"/>
        </w:trPr>
        <w:tc>
          <w:tcPr/>
          <w:p w:rsidR="00000000" w:rsidDel="00000000" w:rsidP="00000000" w:rsidRDefault="00000000" w:rsidRPr="00000000" w14:paraId="00000398">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39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DEFINICIÓN</w:t>
            </w:r>
          </w:p>
        </w:tc>
      </w:tr>
      <w:tr>
        <w:trPr>
          <w:cantSplit w:val="0"/>
          <w:trHeight w:val="533" w:hRule="atLeast"/>
          <w:tblHeader w:val="0"/>
        </w:trPr>
        <w:tc>
          <w:tcPr/>
          <w:p w:rsidR="00000000" w:rsidDel="00000000" w:rsidP="00000000" w:rsidRDefault="00000000" w:rsidRPr="00000000" w14:paraId="0000039A">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39B">
            <w:pPr>
              <w:rPr>
                <w:rFonts w:ascii="Arial" w:cs="Arial" w:eastAsia="Arial" w:hAnsi="Arial"/>
                <w:sz w:val="22"/>
                <w:szCs w:val="22"/>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color w:val="000000"/>
                <w:sz w:val="22"/>
                <w:szCs w:val="22"/>
                <w:rtl w:val="0"/>
              </w:rPr>
              <w:t xml:space="preserve">s una herramienta que permite consolidar cualquier proceso de aprendizaje y reflexionar sobre el mismo mediante la revisión de lo vivido o adquirido desde una perspectiva que permite afianzar los conocimientos de forma individual y grupal.</w:t>
            </w:r>
            <w:r w:rsidDel="00000000" w:rsidR="00000000" w:rsidRPr="00000000">
              <w:rPr>
                <w:rtl w:val="0"/>
              </w:rPr>
            </w:r>
          </w:p>
        </w:tc>
      </w:tr>
      <w:tr>
        <w:trPr>
          <w:cantSplit w:val="0"/>
          <w:trHeight w:val="533" w:hRule="atLeast"/>
          <w:tblHeader w:val="0"/>
        </w:trPr>
        <w:tc>
          <w:tcPr/>
          <w:p w:rsidR="00000000" w:rsidDel="00000000" w:rsidP="00000000" w:rsidRDefault="00000000" w:rsidRPr="00000000" w14:paraId="0000039C">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p w:rsidR="00000000" w:rsidDel="00000000" w:rsidP="00000000" w:rsidRDefault="00000000" w:rsidRPr="00000000" w14:paraId="0000039D">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color w:val="000000"/>
                <w:sz w:val="22"/>
                <w:szCs w:val="22"/>
                <w:rtl w:val="0"/>
              </w:rPr>
              <w:t xml:space="preserve">roceso de toma de decisiones basado en acuerdos entre el Estado, los empresarios y los sindicatos. Su carácter es de codeterminación de las políticas y no simplemente de consulta de las mismas a los actores claves, por lo que se trata de un proceso que obliga al Gobierno a asumir el compromiso de adoptar políticas públicas específicas referidas a los acuerdos.</w:t>
            </w:r>
          </w:p>
        </w:tc>
      </w:tr>
      <w:tr>
        <w:trPr>
          <w:cantSplit w:val="0"/>
          <w:trHeight w:val="533" w:hRule="atLeast"/>
          <w:tblHeader w:val="0"/>
        </w:trPr>
        <w:tc>
          <w:tcPr/>
          <w:p w:rsidR="00000000" w:rsidDel="00000000" w:rsidP="00000000" w:rsidRDefault="00000000" w:rsidRPr="00000000" w14:paraId="0000039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c>
          <w:tcPr/>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Tiene por objetivo la concienciación de las personas y, para ello, se pueden realizar acciones de diversa índole: charlas, conferencias, exposiciones, talleres, formación de grupos, concursos, juegos, mercadillos, eventos deportivos o acciones directas en la calle.</w:t>
            </w:r>
            <w:r w:rsidDel="00000000" w:rsidR="00000000" w:rsidRPr="00000000">
              <w:rPr>
                <w:rtl w:val="0"/>
              </w:rPr>
            </w:r>
          </w:p>
        </w:tc>
      </w:tr>
      <w:tr>
        <w:trPr>
          <w:cantSplit w:val="0"/>
          <w:trHeight w:val="533" w:hRule="atLeast"/>
          <w:tblHeader w:val="0"/>
        </w:trPr>
        <w:tc>
          <w:tcPr/>
          <w:p w:rsidR="00000000" w:rsidDel="00000000" w:rsidP="00000000" w:rsidRDefault="00000000" w:rsidRPr="00000000" w14:paraId="000003A0">
            <w:pP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p w:rsidR="00000000" w:rsidDel="00000000" w:rsidP="00000000" w:rsidRDefault="00000000" w:rsidRPr="00000000" w14:paraId="000003A1">
            <w:pPr>
              <w:rPr>
                <w:rFonts w:ascii="Arial" w:cs="Arial" w:eastAsia="Arial" w:hAnsi="Arial"/>
                <w:sz w:val="22"/>
                <w:szCs w:val="22"/>
              </w:rPr>
            </w:pPr>
            <w:r w:rsidDel="00000000" w:rsidR="00000000" w:rsidRPr="00000000">
              <w:rPr>
                <w:rFonts w:ascii="Arial" w:cs="Arial" w:eastAsia="Arial" w:hAnsi="Arial"/>
                <w:sz w:val="22"/>
                <w:szCs w:val="22"/>
                <w:rtl w:val="0"/>
              </w:rPr>
              <w:t xml:space="preserve">U</w:t>
            </w:r>
            <w:r w:rsidDel="00000000" w:rsidR="00000000" w:rsidRPr="00000000">
              <w:rPr>
                <w:rFonts w:ascii="Arial" w:cs="Arial" w:eastAsia="Arial" w:hAnsi="Arial"/>
                <w:color w:val="000000"/>
                <w:sz w:val="22"/>
                <w:szCs w:val="22"/>
                <w:rtl w:val="0"/>
              </w:rPr>
              <w:t xml:space="preserve">n grupo grande se divide en subgrupos de seis personas para discutir durante seis minutos un tema y llegar a una conclusión. Cada uno de los grupos genera informes de los cuales se extrae la conclusión general. Esta técnica se utiliza en su mayoría para recuperar conocimientos previos que los alumnos puedan tener frente a un tema.</w:t>
            </w: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3A2">
            <w:pP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p w:rsidR="00000000" w:rsidDel="00000000" w:rsidP="00000000" w:rsidRDefault="00000000" w:rsidRPr="00000000" w14:paraId="000003A3">
            <w:pPr>
              <w:rPr>
                <w:rFonts w:ascii="Arial" w:cs="Arial" w:eastAsia="Arial" w:hAnsi="Arial"/>
                <w:sz w:val="22"/>
                <w:szCs w:val="22"/>
              </w:rPr>
            </w:pP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color w:val="000000"/>
                <w:sz w:val="22"/>
                <w:szCs w:val="22"/>
                <w:rtl w:val="0"/>
              </w:rPr>
              <w:t xml:space="preserve">ntercambio que se produce entre dos o más individuos y tiene como objetivo el aporte y recepción de información de relevancia para las otras personas. Para esto se necesita de un emisor y de un receptor, además del mensaje que se transmite. Para el entendimiento entre las personas es necesaria una buena comunicación que propicie dicho intercambio de opiniones, datos o información sobre un tema específico.</w:t>
            </w:r>
            <w:r w:rsidDel="00000000" w:rsidR="00000000" w:rsidRPr="00000000">
              <w:rPr>
                <w:rtl w:val="0"/>
              </w:rPr>
            </w:r>
          </w:p>
        </w:tc>
      </w:tr>
      <w:tr>
        <w:trPr>
          <w:cantSplit w:val="0"/>
          <w:trHeight w:val="533" w:hRule="atLeast"/>
          <w:tblHeader w:val="0"/>
        </w:trPr>
        <w:tc>
          <w:tcPr/>
          <w:p w:rsidR="00000000" w:rsidDel="00000000" w:rsidP="00000000" w:rsidRDefault="00000000" w:rsidRPr="00000000" w14:paraId="000003A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c>
          <w:tcPr/>
          <w:p w:rsidR="00000000" w:rsidDel="00000000" w:rsidP="00000000" w:rsidRDefault="00000000" w:rsidRPr="00000000" w14:paraId="000003A5">
            <w:pPr>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Es un proceso que ayuda a los seres humanos a adaptarse a las circunstancias que se presenten y permite que puedan responder a ellas de manera eficiente. Para ello, es necesario desarrollar habilidades desde el aprendizaje.</w:t>
            </w:r>
            <w:r w:rsidDel="00000000" w:rsidR="00000000" w:rsidRPr="00000000">
              <w:rPr>
                <w:rtl w:val="0"/>
              </w:rPr>
            </w:r>
          </w:p>
        </w:tc>
      </w:tr>
    </w:tbl>
    <w:p w:rsidR="00000000" w:rsidDel="00000000" w:rsidP="00000000" w:rsidRDefault="00000000" w:rsidRPr="00000000" w14:paraId="000003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8">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A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E">
      <w:pPr>
        <w:rPr>
          <w:rFonts w:ascii="Arial" w:cs="Arial" w:eastAsia="Arial" w:hAnsi="Arial"/>
          <w:sz w:val="22"/>
          <w:szCs w:val="22"/>
        </w:rPr>
      </w:pPr>
      <w:r w:rsidDel="00000000" w:rsidR="00000000" w:rsidRPr="00000000">
        <w:rPr>
          <w:rFonts w:ascii="Arial" w:cs="Arial" w:eastAsia="Arial" w:hAnsi="Arial"/>
          <w:sz w:val="22"/>
          <w:szCs w:val="22"/>
          <w:rtl w:val="0"/>
        </w:rPr>
        <w:t xml:space="preserve">Respuestas: </w:t>
      </w:r>
    </w:p>
    <w:p w:rsidR="00000000" w:rsidDel="00000000" w:rsidP="00000000" w:rsidRDefault="00000000" w:rsidRPr="00000000" w14:paraId="000003AF">
      <w:pPr>
        <w:rPr>
          <w:rFonts w:ascii="Arial" w:cs="Arial" w:eastAsia="Arial" w:hAnsi="Arial"/>
          <w:sz w:val="22"/>
          <w:szCs w:val="22"/>
        </w:rPr>
      </w:pPr>
      <w:r w:rsidDel="00000000" w:rsidR="00000000" w:rsidRPr="00000000">
        <w:rPr>
          <w:rFonts w:ascii="Arial" w:cs="Arial" w:eastAsia="Arial" w:hAnsi="Arial"/>
          <w:sz w:val="22"/>
          <w:szCs w:val="22"/>
          <w:rtl w:val="0"/>
        </w:rPr>
        <w:t xml:space="preserve">1 – 6</w:t>
      </w:r>
    </w:p>
    <w:p w:rsidR="00000000" w:rsidDel="00000000" w:rsidP="00000000" w:rsidRDefault="00000000" w:rsidRPr="00000000" w14:paraId="000003B0">
      <w:pPr>
        <w:rPr>
          <w:rFonts w:ascii="Arial" w:cs="Arial" w:eastAsia="Arial" w:hAnsi="Arial"/>
          <w:sz w:val="22"/>
          <w:szCs w:val="22"/>
        </w:rPr>
      </w:pPr>
      <w:r w:rsidDel="00000000" w:rsidR="00000000" w:rsidRPr="00000000">
        <w:rPr>
          <w:rFonts w:ascii="Arial" w:cs="Arial" w:eastAsia="Arial" w:hAnsi="Arial"/>
          <w:sz w:val="22"/>
          <w:szCs w:val="22"/>
          <w:rtl w:val="0"/>
        </w:rPr>
        <w:t xml:space="preserve">2 – 2</w:t>
      </w:r>
    </w:p>
    <w:p w:rsidR="00000000" w:rsidDel="00000000" w:rsidP="00000000" w:rsidRDefault="00000000" w:rsidRPr="00000000" w14:paraId="000003B1">
      <w:pPr>
        <w:rPr>
          <w:rFonts w:ascii="Arial" w:cs="Arial" w:eastAsia="Arial" w:hAnsi="Arial"/>
          <w:sz w:val="22"/>
          <w:szCs w:val="22"/>
        </w:rPr>
      </w:pPr>
      <w:r w:rsidDel="00000000" w:rsidR="00000000" w:rsidRPr="00000000">
        <w:rPr>
          <w:rFonts w:ascii="Arial" w:cs="Arial" w:eastAsia="Arial" w:hAnsi="Arial"/>
          <w:sz w:val="22"/>
          <w:szCs w:val="22"/>
          <w:rtl w:val="0"/>
        </w:rPr>
        <w:t xml:space="preserve">3 – 1</w:t>
      </w:r>
    </w:p>
    <w:p w:rsidR="00000000" w:rsidDel="00000000" w:rsidP="00000000" w:rsidRDefault="00000000" w:rsidRPr="00000000" w14:paraId="000003B2">
      <w:pPr>
        <w:rPr>
          <w:rFonts w:ascii="Arial" w:cs="Arial" w:eastAsia="Arial" w:hAnsi="Arial"/>
          <w:sz w:val="22"/>
          <w:szCs w:val="22"/>
        </w:rPr>
      </w:pPr>
      <w:r w:rsidDel="00000000" w:rsidR="00000000" w:rsidRPr="00000000">
        <w:rPr>
          <w:rFonts w:ascii="Arial" w:cs="Arial" w:eastAsia="Arial" w:hAnsi="Arial"/>
          <w:sz w:val="22"/>
          <w:szCs w:val="22"/>
          <w:rtl w:val="0"/>
        </w:rPr>
        <w:t xml:space="preserve">4 – 5</w:t>
      </w:r>
    </w:p>
    <w:p w:rsidR="00000000" w:rsidDel="00000000" w:rsidP="00000000" w:rsidRDefault="00000000" w:rsidRPr="00000000" w14:paraId="000003B3">
      <w:pPr>
        <w:rPr>
          <w:rFonts w:ascii="Arial" w:cs="Arial" w:eastAsia="Arial" w:hAnsi="Arial"/>
          <w:sz w:val="22"/>
          <w:szCs w:val="22"/>
        </w:rPr>
      </w:pPr>
      <w:r w:rsidDel="00000000" w:rsidR="00000000" w:rsidRPr="00000000">
        <w:rPr>
          <w:rFonts w:ascii="Arial" w:cs="Arial" w:eastAsia="Arial" w:hAnsi="Arial"/>
          <w:sz w:val="22"/>
          <w:szCs w:val="22"/>
          <w:rtl w:val="0"/>
        </w:rPr>
        <w:t xml:space="preserve">5 – 4</w:t>
      </w:r>
    </w:p>
    <w:p w:rsidR="00000000" w:rsidDel="00000000" w:rsidP="00000000" w:rsidRDefault="00000000" w:rsidRPr="00000000" w14:paraId="000003B4">
      <w:pPr>
        <w:rPr>
          <w:rFonts w:ascii="Arial" w:cs="Arial" w:eastAsia="Arial" w:hAnsi="Arial"/>
          <w:sz w:val="22"/>
          <w:szCs w:val="22"/>
        </w:rPr>
      </w:pPr>
      <w:r w:rsidDel="00000000" w:rsidR="00000000" w:rsidRPr="00000000">
        <w:rPr>
          <w:rFonts w:ascii="Arial" w:cs="Arial" w:eastAsia="Arial" w:hAnsi="Arial"/>
          <w:sz w:val="22"/>
          <w:szCs w:val="22"/>
          <w:rtl w:val="0"/>
        </w:rPr>
        <w:t xml:space="preserve">6 – 3</w:t>
      </w:r>
    </w:p>
    <w:p w:rsidR="00000000" w:rsidDel="00000000" w:rsidP="00000000" w:rsidRDefault="00000000" w:rsidRPr="00000000" w14:paraId="000003B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6">
      <w:pPr>
        <w:rPr>
          <w:rFonts w:ascii="Arial" w:cs="Arial" w:eastAsia="Arial" w:hAnsi="Arial"/>
          <w:sz w:val="22"/>
          <w:szCs w:val="22"/>
        </w:rPr>
      </w:pPr>
      <w:r w:rsidDel="00000000" w:rsidR="00000000" w:rsidRPr="00000000">
        <w:rPr>
          <w:rFonts w:ascii="Arial" w:cs="Arial" w:eastAsia="Arial" w:hAnsi="Arial"/>
          <w:sz w:val="22"/>
          <w:szCs w:val="22"/>
          <w:rtl w:val="0"/>
        </w:rPr>
        <w:t xml:space="preserve">Realimentación para respuesta negativa. No logró emparejar el término con su respectivo concepto. Es necesario que leas nuevamente el material del componente formativo 007. </w:t>
      </w:r>
    </w:p>
    <w:p w:rsidR="00000000" w:rsidDel="00000000" w:rsidP="00000000" w:rsidRDefault="00000000" w:rsidRPr="00000000" w14:paraId="000003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A">
      <w:pPr>
        <w:rPr>
          <w:rFonts w:ascii="Arial" w:cs="Arial" w:eastAsia="Arial" w:hAnsi="Arial"/>
          <w:sz w:val="22"/>
          <w:szCs w:val="22"/>
        </w:rPr>
      </w:pPr>
      <w:r w:rsidDel="00000000" w:rsidR="00000000" w:rsidRPr="00000000">
        <w:rPr>
          <w:rFonts w:ascii="Arial" w:cs="Arial" w:eastAsia="Arial" w:hAnsi="Arial"/>
          <w:sz w:val="22"/>
          <w:szCs w:val="22"/>
          <w:rtl w:val="0"/>
        </w:rPr>
        <w:t xml:space="preserve">Realimentación para respuesta negativa. El término que está emparejando no corresponde con su definición. Es necesaria una lectura detallada del componente formativo 007.</w:t>
      </w:r>
    </w:p>
    <w:p w:rsidR="00000000" w:rsidDel="00000000" w:rsidP="00000000" w:rsidRDefault="00000000" w:rsidRPr="00000000" w14:paraId="000003B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C">
      <w:pPr>
        <w:rPr>
          <w:rFonts w:ascii="Arial" w:cs="Arial" w:eastAsia="Arial" w:hAnsi="Arial"/>
          <w:sz w:val="22"/>
          <w:szCs w:val="22"/>
        </w:rPr>
      </w:pPr>
      <w:r w:rsidDel="00000000" w:rsidR="00000000" w:rsidRPr="00000000">
        <w:rPr>
          <w:rFonts w:ascii="Arial" w:cs="Arial" w:eastAsia="Arial" w:hAnsi="Arial"/>
          <w:sz w:val="22"/>
          <w:szCs w:val="22"/>
          <w:rtl w:val="0"/>
        </w:rPr>
        <w:t xml:space="preserve">Realimentación para respuesta negativa. El emparejamiento es erróneo, debe leer más cuidadosamente las diferentes opciones de definición planteadas. </w:t>
      </w:r>
    </w:p>
    <w:p w:rsidR="00000000" w:rsidDel="00000000" w:rsidP="00000000" w:rsidRDefault="00000000" w:rsidRPr="00000000" w14:paraId="000003B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E">
      <w:pPr>
        <w:rPr>
          <w:rFonts w:ascii="Arial" w:cs="Arial" w:eastAsia="Arial" w:hAnsi="Arial"/>
          <w:sz w:val="22"/>
          <w:szCs w:val="22"/>
        </w:rPr>
      </w:pPr>
      <w:r w:rsidDel="00000000" w:rsidR="00000000" w:rsidRPr="00000000">
        <w:rPr>
          <w:rFonts w:ascii="Arial" w:cs="Arial" w:eastAsia="Arial" w:hAnsi="Arial"/>
          <w:sz w:val="22"/>
          <w:szCs w:val="22"/>
          <w:rtl w:val="0"/>
        </w:rPr>
        <w:t xml:space="preserve">Realimentación para respuesta positiva. El emparejamiento es correcto. Felicidades por el entendimiento del componente formativo 007.</w:t>
      </w:r>
    </w:p>
    <w:p w:rsidR="00000000" w:rsidDel="00000000" w:rsidP="00000000" w:rsidRDefault="00000000" w:rsidRPr="00000000" w14:paraId="000003B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0">
      <w:pPr>
        <w:rPr>
          <w:rFonts w:ascii="Arial" w:cs="Arial" w:eastAsia="Arial" w:hAnsi="Arial"/>
          <w:sz w:val="22"/>
          <w:szCs w:val="22"/>
        </w:rPr>
      </w:pPr>
      <w:r w:rsidDel="00000000" w:rsidR="00000000" w:rsidRPr="00000000">
        <w:rPr>
          <w:rFonts w:ascii="Arial" w:cs="Arial" w:eastAsia="Arial" w:hAnsi="Arial"/>
          <w:sz w:val="22"/>
          <w:szCs w:val="22"/>
          <w:rtl w:val="0"/>
        </w:rPr>
        <w:t xml:space="preserve">Realimentación para respuesta positiva: Los términos emparejados con correctos. Se nota el empeño puesto en el desarrollo del curso.</w:t>
      </w:r>
    </w:p>
    <w:p w:rsidR="00000000" w:rsidDel="00000000" w:rsidP="00000000" w:rsidRDefault="00000000" w:rsidRPr="00000000" w14:paraId="000003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2">
      <w:pPr>
        <w:rPr>
          <w:rFonts w:ascii="Arial" w:cs="Arial" w:eastAsia="Arial" w:hAnsi="Arial"/>
          <w:sz w:val="22"/>
          <w:szCs w:val="22"/>
        </w:rPr>
      </w:pPr>
      <w:r w:rsidDel="00000000" w:rsidR="00000000" w:rsidRPr="00000000">
        <w:rPr>
          <w:rFonts w:ascii="Arial" w:cs="Arial" w:eastAsia="Arial" w:hAnsi="Arial"/>
          <w:sz w:val="22"/>
          <w:szCs w:val="22"/>
          <w:rtl w:val="0"/>
        </w:rPr>
        <w:t xml:space="preserve">Realimentación para respuesta positiva. Se evidencia claramente la comprensión de los temas tratados. ¡Felicitaciones!</w:t>
      </w:r>
    </w:p>
    <w:p w:rsidR="00000000" w:rsidDel="00000000" w:rsidP="00000000" w:rsidRDefault="00000000" w:rsidRPr="00000000" w14:paraId="000003C3">
      <w:pPr>
        <w:spacing w:after="12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C4">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C5">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Material complementario</w:t>
      </w:r>
    </w:p>
    <w:p w:rsidR="00000000" w:rsidDel="00000000" w:rsidP="00000000" w:rsidRDefault="00000000" w:rsidRPr="00000000" w14:paraId="000003C6">
      <w:pPr>
        <w:spacing w:after="120" w:lineRule="auto"/>
        <w:jc w:val="both"/>
        <w:rPr>
          <w:rFonts w:ascii="Arial" w:cs="Arial" w:eastAsia="Arial" w:hAnsi="Arial"/>
          <w:color w:val="000000"/>
          <w:sz w:val="22"/>
          <w:szCs w:val="22"/>
        </w:rPr>
      </w:pPr>
      <w:r w:rsidDel="00000000" w:rsidR="00000000" w:rsidRPr="00000000">
        <w:rPr>
          <w:rtl w:val="0"/>
        </w:rPr>
      </w:r>
    </w:p>
    <w:tbl>
      <w:tblPr>
        <w:tblStyle w:val="Table41"/>
        <w:tblW w:w="159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2"/>
        <w:gridCol w:w="5945"/>
        <w:gridCol w:w="1485"/>
        <w:gridCol w:w="6009"/>
        <w:tblGridChange w:id="0">
          <w:tblGrid>
            <w:gridCol w:w="2532"/>
            <w:gridCol w:w="5945"/>
            <w:gridCol w:w="1485"/>
            <w:gridCol w:w="6009"/>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C8">
            <w:pPr>
              <w:pStyle w:val="Title"/>
              <w:widowControl w:val="0"/>
              <w:spacing w:after="120" w:lineRule="auto"/>
              <w:jc w:val="both"/>
              <w:rPr>
                <w:color w:val="000000"/>
                <w:sz w:val="22"/>
                <w:szCs w:val="22"/>
              </w:rPr>
            </w:pPr>
            <w:bookmarkStart w:colFirst="0" w:colLast="0" w:name="_heading=h.gjdgxs" w:id="9"/>
            <w:bookmarkEnd w:id="9"/>
            <w:r w:rsidDel="00000000" w:rsidR="00000000" w:rsidRPr="00000000">
              <w:rPr>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Campañas de sensibilización</w:t>
            </w:r>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Linda Zilbert. Perú. 2004. CAMPAÑAS DE SENSIBILIZACIÓN Una herramienta para la Gestión del Riesgo. Tomado de internet el 28/09/2022. </w:t>
            </w:r>
            <w:hyperlink r:id="rId71">
              <w:r w:rsidDel="00000000" w:rsidR="00000000" w:rsidRPr="00000000">
                <w:rPr>
                  <w:rFonts w:ascii="Arial" w:cs="Arial" w:eastAsia="Arial" w:hAnsi="Arial"/>
                  <w:color w:val="0563c1"/>
                  <w:sz w:val="22"/>
                  <w:szCs w:val="22"/>
                  <w:u w:val="single"/>
                  <w:rtl w:val="0"/>
                </w:rPr>
                <w:t xml:space="preserve">https://docplayer.es/112483838-Campanas-de-sensibilizacion-una-herramienta-para-la-gestion-del-riesgo.html</w:t>
              </w:r>
            </w:hyperlink>
            <w:r w:rsidDel="00000000" w:rsidR="00000000" w:rsidRPr="00000000">
              <w:rPr>
                <w:rFonts w:ascii="Arial" w:cs="Arial" w:eastAsia="Arial" w:hAnsi="Arial"/>
                <w:color w:val="0563c1"/>
                <w:sz w:val="22"/>
                <w:szCs w:val="22"/>
                <w:u w:val="singl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Guía</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hyperlink r:id="rId72">
              <w:r w:rsidDel="00000000" w:rsidR="00000000" w:rsidRPr="00000000">
                <w:rPr>
                  <w:rFonts w:ascii="Arial" w:cs="Arial" w:eastAsia="Arial" w:hAnsi="Arial"/>
                  <w:color w:val="0563c1"/>
                  <w:sz w:val="22"/>
                  <w:szCs w:val="22"/>
                  <w:u w:val="single"/>
                  <w:rtl w:val="0"/>
                </w:rPr>
                <w:t xml:space="preserve">https://docplayer.es/112483838-Campanas-de-sensibilizacion-una-herramienta-para-la-gestion-del-riesgo.html</w:t>
              </w:r>
            </w:hyperlink>
            <w:r w:rsidDel="00000000" w:rsidR="00000000" w:rsidRPr="00000000">
              <w:rPr>
                <w:rFonts w:ascii="Arial" w:cs="Arial" w:eastAsia="Arial" w:hAnsi="Arial"/>
                <w:color w:val="0563c1"/>
                <w:sz w:val="22"/>
                <w:szCs w:val="22"/>
                <w:u w:val="singl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Capacitación.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Escuela EGE con Ninfa Bella. Capacitaciones exitosas. Cuatro técnicas de capacitación. YouTube. Tomado de internet el 2/11/2022. </w:t>
            </w:r>
            <w:hyperlink r:id="rId73">
              <w:r w:rsidDel="00000000" w:rsidR="00000000" w:rsidRPr="00000000">
                <w:rPr>
                  <w:rFonts w:ascii="Arial" w:cs="Arial" w:eastAsia="Arial" w:hAnsi="Arial"/>
                  <w:color w:val="1155cc"/>
                  <w:sz w:val="22"/>
                  <w:szCs w:val="22"/>
                  <w:u w:val="single"/>
                  <w:rtl w:val="0"/>
                </w:rPr>
                <w:t xml:space="preserve">https://www.youtube.com/watch?v=RDP5rTlfjBo</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D5">
            <w:pPr>
              <w:widowControl w:val="0"/>
              <w:spacing w:after="120"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after="120" w:lineRule="auto"/>
              <w:jc w:val="both"/>
              <w:rPr>
                <w:rFonts w:ascii="Arial" w:cs="Arial" w:eastAsia="Arial" w:hAnsi="Arial"/>
                <w:color w:val="000000"/>
                <w:sz w:val="22"/>
                <w:szCs w:val="22"/>
              </w:rPr>
            </w:pPr>
            <w:hyperlink r:id="rId74">
              <w:r w:rsidDel="00000000" w:rsidR="00000000" w:rsidRPr="00000000">
                <w:rPr>
                  <w:rFonts w:ascii="Arial" w:cs="Arial" w:eastAsia="Arial" w:hAnsi="Arial"/>
                  <w:color w:val="1155cc"/>
                  <w:sz w:val="22"/>
                  <w:szCs w:val="22"/>
                  <w:u w:val="single"/>
                  <w:rtl w:val="0"/>
                </w:rPr>
                <w:t xml:space="preserve">https://www.youtube.com/watch?v=RDP5rTlfjBo</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Sensibilización comunitaria.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Sublimarleo. Campaña de Sensibilización Ambiental. YouTube. Tomado de internet el 2/11/2022. </w:t>
            </w:r>
            <w:hyperlink r:id="rId75">
              <w:r w:rsidDel="00000000" w:rsidR="00000000" w:rsidRPr="00000000">
                <w:rPr>
                  <w:rFonts w:ascii="Arial" w:cs="Arial" w:eastAsia="Arial" w:hAnsi="Arial"/>
                  <w:color w:val="1155cc"/>
                  <w:sz w:val="22"/>
                  <w:szCs w:val="22"/>
                  <w:u w:val="single"/>
                  <w:rtl w:val="0"/>
                </w:rPr>
                <w:t xml:space="preserve">https://www.youtube.com/watch?v=NBVlukkJJjY</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Video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120" w:lineRule="auto"/>
              <w:jc w:val="both"/>
              <w:rPr>
                <w:rFonts w:ascii="Arial" w:cs="Arial" w:eastAsia="Arial" w:hAnsi="Arial"/>
                <w:color w:val="000000"/>
                <w:sz w:val="22"/>
                <w:szCs w:val="22"/>
              </w:rPr>
            </w:pPr>
            <w:hyperlink r:id="rId76">
              <w:r w:rsidDel="00000000" w:rsidR="00000000" w:rsidRPr="00000000">
                <w:rPr>
                  <w:rFonts w:ascii="Arial" w:cs="Arial" w:eastAsia="Arial" w:hAnsi="Arial"/>
                  <w:color w:val="1155cc"/>
                  <w:sz w:val="22"/>
                  <w:szCs w:val="22"/>
                  <w:u w:val="single"/>
                  <w:rtl w:val="0"/>
                </w:rPr>
                <w:t xml:space="preserve">https://www.youtube.com/watch?v=NBVlukkJJjY</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DC">
      <w:pPr>
        <w:pStyle w:val="Title"/>
        <w:spacing w:after="120" w:lineRule="auto"/>
        <w:jc w:val="both"/>
        <w:rPr>
          <w:color w:val="000000"/>
          <w:sz w:val="22"/>
          <w:szCs w:val="22"/>
        </w:rPr>
      </w:pPr>
      <w:bookmarkStart w:colFirst="0" w:colLast="0" w:name="_heading=h.30j0zll" w:id="10"/>
      <w:bookmarkEnd w:id="10"/>
      <w:r w:rsidDel="00000000" w:rsidR="00000000" w:rsidRPr="00000000">
        <w:rPr>
          <w:rtl w:val="0"/>
        </w:rPr>
      </w:r>
    </w:p>
    <w:p w:rsidR="00000000" w:rsidDel="00000000" w:rsidP="00000000" w:rsidRDefault="00000000" w:rsidRPr="00000000" w14:paraId="000003DD">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Glosario</w:t>
      </w:r>
    </w:p>
    <w:p w:rsidR="00000000" w:rsidDel="00000000" w:rsidP="00000000" w:rsidRDefault="00000000" w:rsidRPr="00000000" w14:paraId="000003DE">
      <w:pPr>
        <w:spacing w:after="120" w:lineRule="auto"/>
        <w:jc w:val="both"/>
        <w:rPr>
          <w:rFonts w:ascii="Arial" w:cs="Arial" w:eastAsia="Arial" w:hAnsi="Arial"/>
          <w:color w:val="000000"/>
          <w:sz w:val="22"/>
          <w:szCs w:val="22"/>
        </w:rPr>
      </w:pPr>
      <w:r w:rsidDel="00000000" w:rsidR="00000000" w:rsidRPr="00000000">
        <w:rPr>
          <w:rtl w:val="0"/>
        </w:rPr>
      </w:r>
    </w:p>
    <w:tbl>
      <w:tblPr>
        <w:tblStyle w:val="Table42"/>
        <w:tblW w:w="15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0"/>
        <w:gridCol w:w="10600"/>
        <w:tblGridChange w:id="0">
          <w:tblGrid>
            <w:gridCol w:w="5080"/>
            <w:gridCol w:w="10600"/>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E0">
            <w:pPr>
              <w:pStyle w:val="Title"/>
              <w:spacing w:after="120" w:lineRule="auto"/>
              <w:jc w:val="center"/>
              <w:rPr>
                <w:b w:val="1"/>
                <w:color w:val="000000"/>
                <w:sz w:val="22"/>
                <w:szCs w:val="22"/>
              </w:rPr>
            </w:pPr>
            <w:bookmarkStart w:colFirst="0" w:colLast="0" w:name="_heading=h.1fob9te" w:id="11"/>
            <w:bookmarkEnd w:id="11"/>
            <w:r w:rsidDel="00000000" w:rsidR="00000000" w:rsidRPr="00000000">
              <w:rPr>
                <w:b w:val="1"/>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tc>
        <w:tc>
          <w:tcPr>
            <w:shd w:fill="auto" w:val="clear"/>
            <w:tcMar>
              <w:top w:w="100.0" w:type="dxa"/>
              <w:left w:w="100.0" w:type="dxa"/>
              <w:bottom w:w="100.0" w:type="dxa"/>
              <w:right w:w="100.0" w:type="dxa"/>
            </w:tcMar>
          </w:tcPr>
          <w:p w:rsidR="00000000" w:rsidDel="00000000" w:rsidP="00000000" w:rsidRDefault="00000000" w:rsidRPr="00000000" w14:paraId="000003E2">
            <w:pPr>
              <w:jc w:val="both"/>
              <w:rPr>
                <w:rFonts w:ascii="Arial" w:cs="Arial" w:eastAsia="Arial" w:hAnsi="Arial"/>
                <w:color w:val="000000"/>
                <w:sz w:val="22"/>
                <w:szCs w:val="22"/>
              </w:rPr>
            </w:pPr>
            <w:r w:rsidDel="00000000" w:rsidR="00000000" w:rsidRPr="00000000">
              <w:rPr>
                <w:rFonts w:ascii="Arial" w:cs="Arial" w:eastAsia="Arial" w:hAnsi="Arial"/>
                <w:color w:val="202124"/>
                <w:sz w:val="22"/>
                <w:szCs w:val="22"/>
                <w:highlight w:val="white"/>
                <w:rtl w:val="0"/>
              </w:rPr>
              <w:t xml:space="preserve">es un proceso que ayuda a los seres humanos a adaptarse a las circunstancias que se presenten y permite que puedan responder a ellas de manera eficiente, para ello, es necesario desarrollar habilidades por medio del aprendizaje.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w:t>
            </w:r>
          </w:p>
        </w:tc>
        <w:tc>
          <w:tcPr>
            <w:shd w:fill="auto" w:val="clear"/>
            <w:tcMar>
              <w:top w:w="100.0" w:type="dxa"/>
              <w:left w:w="100.0" w:type="dxa"/>
              <w:bottom w:w="100.0" w:type="dxa"/>
              <w:right w:w="100.0" w:type="dxa"/>
            </w:tcMar>
          </w:tcPr>
          <w:p w:rsidR="00000000" w:rsidDel="00000000" w:rsidP="00000000" w:rsidRDefault="00000000" w:rsidRPr="00000000" w14:paraId="000003E4">
            <w:pPr>
              <w:jc w:val="both"/>
              <w:rPr>
                <w:rFonts w:ascii="Arial" w:cs="Arial" w:eastAsia="Arial" w:hAnsi="Arial"/>
                <w:color w:val="202124"/>
                <w:sz w:val="22"/>
                <w:szCs w:val="22"/>
                <w:highlight w:val="white"/>
              </w:rPr>
            </w:pPr>
            <w:r w:rsidDel="00000000" w:rsidR="00000000" w:rsidRPr="00000000">
              <w:rPr>
                <w:rFonts w:ascii="Arial" w:cs="Arial" w:eastAsia="Arial" w:hAnsi="Arial"/>
                <w:color w:val="000000"/>
                <w:sz w:val="22"/>
                <w:szCs w:val="22"/>
                <w:rtl w:val="0"/>
              </w:rPr>
              <w:t xml:space="preserve">se conoce como el intercambio de información que se produce entre dos o más individuos que tienen como objetivo el aporte y la recepción de información de relevancia para las otras personas.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Concertación:</w:t>
            </w:r>
          </w:p>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7">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 el acuerdo que se realiza entre dos o más personas sobre una temática específica y que pretende solucionar una problemática social. </w:t>
            </w:r>
          </w:p>
          <w:p w:rsidR="00000000" w:rsidDel="00000000" w:rsidP="00000000" w:rsidRDefault="00000000" w:rsidRPr="00000000" w14:paraId="000003E8">
            <w:pPr>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Concientización: </w:t>
            </w:r>
          </w:p>
        </w:tc>
        <w:tc>
          <w:tcPr>
            <w:shd w:fill="auto" w:val="clear"/>
            <w:tcMar>
              <w:top w:w="100.0" w:type="dxa"/>
              <w:left w:w="100.0" w:type="dxa"/>
              <w:bottom w:w="100.0" w:type="dxa"/>
              <w:right w:w="100.0" w:type="dxa"/>
            </w:tcMar>
          </w:tcPr>
          <w:p w:rsidR="00000000" w:rsidDel="00000000" w:rsidP="00000000" w:rsidRDefault="00000000" w:rsidRPr="00000000" w14:paraId="000003EA">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 la acción y efecto resultante de crear conciencia entre la comunidad frente a un tema o fenómeno de importancia.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Listas de asistencia:</w:t>
            </w:r>
          </w:p>
        </w:tc>
        <w:tc>
          <w:tcPr>
            <w:shd w:fill="auto" w:val="clear"/>
            <w:tcMar>
              <w:top w:w="100.0" w:type="dxa"/>
              <w:left w:w="100.0" w:type="dxa"/>
              <w:bottom w:w="100.0" w:type="dxa"/>
              <w:right w:w="100.0" w:type="dxa"/>
            </w:tcMar>
          </w:tcPr>
          <w:p w:rsidR="00000000" w:rsidDel="00000000" w:rsidP="00000000" w:rsidRDefault="00000000" w:rsidRPr="00000000" w14:paraId="000003E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todos aquellos documentos que tienen como finalidad llevar un registro de la presencia de personas en un evento que puede ser único o tener una continuidad. El seguimiento a la asistencia es una actividad que ayuda a gestionar la participación en eventos, clases o reuniones de todo tipo.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Lluvia de ideas: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E">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 una técnica educativa que toma en cuenta los puntos de vista de cada participante y aporta ideas para la solución de un problema específico.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Mesa redonda:</w:t>
            </w:r>
          </w:p>
        </w:tc>
        <w:tc>
          <w:tcPr>
            <w:shd w:fill="auto" w:val="clear"/>
            <w:tcMar>
              <w:top w:w="100.0" w:type="dxa"/>
              <w:left w:w="100.0" w:type="dxa"/>
              <w:bottom w:w="100.0" w:type="dxa"/>
              <w:right w:w="100.0" w:type="dxa"/>
            </w:tcMar>
          </w:tcPr>
          <w:p w:rsidR="00000000" w:rsidDel="00000000" w:rsidP="00000000" w:rsidRDefault="00000000" w:rsidRPr="00000000" w14:paraId="000003F0">
            <w:pPr>
              <w:pBdr>
                <w:top w:space="0" w:sz="0" w:val="nil"/>
                <w:left w:space="0" w:sz="0" w:val="nil"/>
                <w:bottom w:space="0" w:sz="0" w:val="nil"/>
                <w:right w:space="0" w:sz="0" w:val="nil"/>
                <w:between w:space="0" w:sz="0" w:val="nil"/>
              </w:pBdr>
              <w:jc w:val="both"/>
              <w:rPr>
                <w:rFonts w:ascii="Arial" w:cs="Arial" w:eastAsia="Arial" w:hAnsi="Arial"/>
                <w:color w:val="202124"/>
                <w:sz w:val="22"/>
                <w:szCs w:val="22"/>
                <w:highlight w:val="white"/>
              </w:rPr>
            </w:pPr>
            <w:r w:rsidDel="00000000" w:rsidR="00000000" w:rsidRPr="00000000">
              <w:rPr>
                <w:rFonts w:ascii="Arial" w:cs="Arial" w:eastAsia="Arial" w:hAnsi="Arial"/>
                <w:color w:val="000000"/>
                <w:sz w:val="22"/>
                <w:szCs w:val="22"/>
                <w:rtl w:val="0"/>
              </w:rPr>
              <w:t xml:space="preserve">se trata de una técnica en la que un grupo de expertos están coordinados por un moderador y exponen puntos de vista sobre un tema común para aportar al alumno información variada. Al finalizar las exposiciones, el moderador hace un resumen de las coincidencias y diferencias; posteriormente se invita al estudiante a formular preguntas que puedan aclarar las dudas que se tengan sobre algún tema específico.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color w:val="000000"/>
                <w:sz w:val="22"/>
                <w:szCs w:val="22"/>
                <w:rtl w:val="0"/>
              </w:rPr>
              <w:t xml:space="preserve">Sensibilización: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color w:val="202124"/>
                <w:sz w:val="22"/>
                <w:szCs w:val="22"/>
                <w:highlight w:val="white"/>
                <w:rtl w:val="0"/>
              </w:rPr>
              <w:t xml:space="preserve">tiene por objetivo la concienciación de las personas. Para ello, se pueden realizar acciones de diversa índole: charlas, conferencias, exposiciones, talleres, formación de grupos, concursos, juegos, mercadillos, eventos deportivos o acciones directas en la calle.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Simposio: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after="120" w:lineRule="auto"/>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reunión en la que un grupo de expertos habla por turnos a los alumnos acerca de un tema. Este recurso se emplea para ampliar la información de un asunto o tema.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after="120" w:lineRule="auto"/>
              <w:jc w:val="both"/>
              <w:rPr>
                <w:rFonts w:ascii="Arial" w:cs="Arial" w:eastAsia="Arial" w:hAnsi="Arial"/>
                <w:color w:val="000000"/>
                <w:sz w:val="22"/>
                <w:szCs w:val="22"/>
                <w:highlight w:val="yellow"/>
              </w:rPr>
            </w:pPr>
            <w:r w:rsidDel="00000000" w:rsidR="00000000" w:rsidRPr="00000000">
              <w:rPr>
                <w:rFonts w:ascii="Arial" w:cs="Arial" w:eastAsia="Arial" w:hAnsi="Arial"/>
                <w:color w:val="000000"/>
                <w:sz w:val="22"/>
                <w:szCs w:val="22"/>
                <w:rtl w:val="0"/>
              </w:rPr>
              <w:t xml:space="preserve">Sistematización: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6">
            <w:pPr>
              <w:jc w:val="both"/>
              <w:rPr>
                <w:rFonts w:ascii="Arial" w:cs="Arial" w:eastAsia="Arial" w:hAnsi="Arial"/>
                <w:color w:val="000000"/>
                <w:sz w:val="22"/>
                <w:szCs w:val="22"/>
                <w:highlight w:val="yellow"/>
              </w:rPr>
            </w:pPr>
            <w:r w:rsidDel="00000000" w:rsidR="00000000" w:rsidRPr="00000000">
              <w:rPr>
                <w:rFonts w:ascii="Arial" w:cs="Arial" w:eastAsia="Arial" w:hAnsi="Arial"/>
                <w:color w:val="000000"/>
                <w:sz w:val="22"/>
                <w:szCs w:val="22"/>
                <w:rtl w:val="0"/>
              </w:rPr>
              <w:t xml:space="preserve">es una herramienta que permite consolidar cualquier proceso de aprendizaje y reflexionar sobre el mismo mediante la revisión de lo vivido o adquirido desde una perspectiva tendiente a afianzar los conocimientos de forma individual y grupal.</w:t>
            </w:r>
            <w:r w:rsidDel="00000000" w:rsidR="00000000" w:rsidRPr="00000000">
              <w:rPr>
                <w:rtl w:val="0"/>
              </w:rPr>
            </w:r>
          </w:p>
        </w:tc>
      </w:tr>
    </w:tbl>
    <w:p w:rsidR="00000000" w:rsidDel="00000000" w:rsidP="00000000" w:rsidRDefault="00000000" w:rsidRPr="00000000" w14:paraId="000003F7">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Referentes bibliográficos</w:t>
      </w:r>
    </w:p>
    <w:p w:rsidR="00000000" w:rsidDel="00000000" w:rsidP="00000000" w:rsidRDefault="00000000" w:rsidRPr="00000000" w14:paraId="000003F9">
      <w:pPr>
        <w:spacing w:after="120" w:lineRule="auto"/>
        <w:jc w:val="both"/>
        <w:rPr>
          <w:rFonts w:ascii="Arial" w:cs="Arial" w:eastAsia="Arial" w:hAnsi="Arial"/>
          <w:color w:val="000000"/>
          <w:sz w:val="22"/>
          <w:szCs w:val="22"/>
        </w:rPr>
      </w:pPr>
      <w:r w:rsidDel="00000000" w:rsidR="00000000" w:rsidRPr="00000000">
        <w:rPr>
          <w:rtl w:val="0"/>
        </w:rPr>
      </w:r>
    </w:p>
    <w:tbl>
      <w:tblPr>
        <w:tblStyle w:val="Table43"/>
        <w:tblW w:w="15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07"/>
        <w:gridCol w:w="11873"/>
        <w:tblGridChange w:id="0">
          <w:tblGrid>
            <w:gridCol w:w="3807"/>
            <w:gridCol w:w="11873"/>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A">
            <w:pPr>
              <w:widowControl w:val="0"/>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FB">
            <w:pPr>
              <w:pStyle w:val="Title"/>
              <w:spacing w:after="120" w:lineRule="auto"/>
              <w:jc w:val="both"/>
              <w:rPr>
                <w:color w:val="000000"/>
                <w:sz w:val="22"/>
                <w:szCs w:val="22"/>
              </w:rPr>
            </w:pPr>
            <w:bookmarkStart w:colFirst="0" w:colLast="0" w:name="_heading=h.3znysh7" w:id="12"/>
            <w:bookmarkEnd w:id="12"/>
            <w:r w:rsidDel="00000000" w:rsidR="00000000" w:rsidRPr="00000000">
              <w:rPr>
                <w:color w:val="000000"/>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C">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Alaman, Cristina. (2022). </w:t>
            </w:r>
            <w:r w:rsidDel="00000000" w:rsidR="00000000" w:rsidRPr="00000000">
              <w:rPr>
                <w:rFonts w:ascii="Arial" w:cs="Arial" w:eastAsia="Arial" w:hAnsi="Arial"/>
                <w:i w:val="1"/>
                <w:sz w:val="22"/>
                <w:szCs w:val="22"/>
                <w:rtl w:val="0"/>
              </w:rPr>
              <w:t xml:space="preserve">Capacitar Para la Reducción del Riesgo en Emergencia y Desastres.</w:t>
            </w:r>
            <w:r w:rsidDel="00000000" w:rsidR="00000000" w:rsidRPr="00000000">
              <w:rPr>
                <w:rFonts w:ascii="Arial" w:cs="Arial" w:eastAsia="Arial" w:hAnsi="Arial"/>
                <w:sz w:val="22"/>
                <w:szCs w:val="22"/>
                <w:rtl w:val="0"/>
              </w:rPr>
              <w:t xml:space="preserve"> Oxfam. </w:t>
            </w:r>
            <w:hyperlink r:id="rId77">
              <w:r w:rsidDel="00000000" w:rsidR="00000000" w:rsidRPr="00000000">
                <w:rPr>
                  <w:rFonts w:ascii="Arial" w:cs="Arial" w:eastAsia="Arial" w:hAnsi="Arial"/>
                  <w:color w:val="1155cc"/>
                  <w:sz w:val="22"/>
                  <w:szCs w:val="22"/>
                  <w:u w:val="single"/>
                  <w:rtl w:val="0"/>
                </w:rPr>
                <w:t xml:space="preserve">https://eird.org/pr14/cd/documentos/espanol/CaribeHerramientasydocumentos/Educacion/CapacitarParalaReducciondelRiesgoenEmergenciayDesastres.pdf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E">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BYMBE. (2019).</w:t>
            </w:r>
            <w:r w:rsidDel="00000000" w:rsidR="00000000" w:rsidRPr="00000000">
              <w:rPr>
                <w:rFonts w:ascii="Arial" w:cs="Arial" w:eastAsia="Arial" w:hAnsi="Arial"/>
                <w:i w:val="1"/>
                <w:sz w:val="22"/>
                <w:szCs w:val="22"/>
                <w:rtl w:val="0"/>
              </w:rPr>
              <w:t xml:space="preserve"> Manual para la sensibilización y estrategias de motivación</w:t>
            </w:r>
            <w:r w:rsidDel="00000000" w:rsidR="00000000" w:rsidRPr="00000000">
              <w:rPr>
                <w:rFonts w:ascii="Arial" w:cs="Arial" w:eastAsia="Arial" w:hAnsi="Arial"/>
                <w:sz w:val="22"/>
                <w:szCs w:val="22"/>
                <w:rtl w:val="0"/>
              </w:rPr>
              <w:t xml:space="preserve">. Tomado de internet el 2/11/2022. </w:t>
            </w:r>
            <w:hyperlink r:id="rId78">
              <w:r w:rsidDel="00000000" w:rsidR="00000000" w:rsidRPr="00000000">
                <w:rPr>
                  <w:rFonts w:ascii="Arial" w:cs="Arial" w:eastAsia="Arial" w:hAnsi="Arial"/>
                  <w:color w:val="1155cc"/>
                  <w:sz w:val="22"/>
                  <w:szCs w:val="22"/>
                  <w:u w:val="single"/>
                  <w:rtl w:val="0"/>
                </w:rPr>
                <w:t xml:space="preserve">https://bymbe.eu/media/bymbe-io2-es.pdf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Universidad Cetys</w:t>
            </w:r>
            <w:r w:rsidDel="00000000" w:rsidR="00000000" w:rsidRPr="00000000">
              <w:rPr>
                <w:rFonts w:ascii="Arial" w:cs="Arial" w:eastAsia="Arial" w:hAnsi="Arial"/>
                <w:sz w:val="22"/>
                <w:szCs w:val="22"/>
                <w:rtl w:val="0"/>
              </w:rPr>
              <w:t xml:space="preserve"> (2019).</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Medición del aprendizaje: Manual para profesores. </w:t>
            </w:r>
            <w:r w:rsidDel="00000000" w:rsidR="00000000" w:rsidRPr="00000000">
              <w:rPr>
                <w:rFonts w:ascii="Arial" w:cs="Arial" w:eastAsia="Arial" w:hAnsi="Arial"/>
                <w:color w:val="000000"/>
                <w:sz w:val="22"/>
                <w:szCs w:val="22"/>
                <w:rtl w:val="0"/>
              </w:rPr>
              <w:t xml:space="preserve">Cetys. </w:t>
            </w:r>
            <w:hyperlink r:id="rId79">
              <w:r w:rsidDel="00000000" w:rsidR="00000000" w:rsidRPr="00000000">
                <w:rPr>
                  <w:rFonts w:ascii="Arial" w:cs="Arial" w:eastAsia="Arial" w:hAnsi="Arial"/>
                  <w:color w:val="000000"/>
                  <w:sz w:val="22"/>
                  <w:szCs w:val="22"/>
                  <w:u w:val="single"/>
                  <w:rtl w:val="0"/>
                </w:rPr>
                <w:t xml:space="preserve">https://repositorio.cetys.mx/bitstream/60000/421/1/ManualDeMedici%C3%B3nDelAprendizaje2019.pdf</w:t>
              </w:r>
            </w:hyperlink>
            <w:r w:rsidDel="00000000" w:rsidR="00000000" w:rsidRPr="00000000">
              <w:rPr>
                <w:rFonts w:ascii="Arial" w:cs="Arial" w:eastAsia="Arial" w:hAnsi="Arial"/>
                <w:color w:val="000000"/>
                <w:sz w:val="22"/>
                <w:szCs w:val="22"/>
                <w:u w:val="single"/>
                <w:rtl w:val="0"/>
              </w:rPr>
              <w:t xml:space="preserve"> </w:t>
            </w:r>
            <w:r w:rsidDel="00000000" w:rsidR="00000000" w:rsidRPr="00000000">
              <w:rPr>
                <w:rtl w:val="0"/>
              </w:rPr>
            </w:r>
          </w:p>
          <w:p w:rsidR="00000000" w:rsidDel="00000000" w:rsidP="00000000" w:rsidRDefault="00000000" w:rsidRPr="00000000" w14:paraId="00000401">
            <w:pPr>
              <w:widowControl w:val="0"/>
              <w:spacing w:after="120" w:lineRule="auto"/>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Zilbert, Linda. (2004). </w:t>
            </w:r>
            <w:r w:rsidDel="00000000" w:rsidR="00000000" w:rsidRPr="00000000">
              <w:rPr>
                <w:rFonts w:ascii="Arial" w:cs="Arial" w:eastAsia="Arial" w:hAnsi="Arial"/>
                <w:i w:val="1"/>
                <w:sz w:val="22"/>
                <w:szCs w:val="22"/>
                <w:rtl w:val="0"/>
              </w:rPr>
              <w:t xml:space="preserve">Campañas de sensibilización. Una herramienta para la Gestión del Riesgo. </w:t>
            </w:r>
            <w:r w:rsidDel="00000000" w:rsidR="00000000" w:rsidRPr="00000000">
              <w:rPr>
                <w:rFonts w:ascii="Arial" w:cs="Arial" w:eastAsia="Arial" w:hAnsi="Arial"/>
                <w:sz w:val="22"/>
                <w:szCs w:val="22"/>
                <w:rtl w:val="0"/>
              </w:rPr>
              <w:t xml:space="preserve">PREDES. </w:t>
            </w:r>
            <w:hyperlink r:id="rId80">
              <w:r w:rsidDel="00000000" w:rsidR="00000000" w:rsidRPr="00000000">
                <w:rPr>
                  <w:rFonts w:ascii="Arial" w:cs="Arial" w:eastAsia="Arial" w:hAnsi="Arial"/>
                  <w:color w:val="0563c1"/>
                  <w:sz w:val="22"/>
                  <w:szCs w:val="22"/>
                  <w:u w:val="single"/>
                  <w:rtl w:val="0"/>
                </w:rPr>
                <w:t xml:space="preserve">https://docplayer.es/112483838-Campanas-de-sensibilizacion-una-herramienta-para-la-gestion-del-riesgo.html</w:t>
              </w:r>
            </w:hyperlink>
            <w:r w:rsidDel="00000000" w:rsidR="00000000" w:rsidRPr="00000000">
              <w:rPr>
                <w:rtl w:val="0"/>
              </w:rPr>
            </w:r>
          </w:p>
        </w:tc>
      </w:tr>
    </w:tbl>
    <w:p w:rsidR="00000000" w:rsidDel="00000000" w:rsidP="00000000" w:rsidRDefault="00000000" w:rsidRPr="00000000" w14:paraId="00000405">
      <w:pPr>
        <w:rPr>
          <w:rFonts w:ascii="Arial" w:cs="Arial" w:eastAsia="Arial" w:hAnsi="Arial"/>
          <w:color w:val="000000"/>
          <w:sz w:val="22"/>
          <w:szCs w:val="22"/>
        </w:rPr>
      </w:pPr>
      <w:bookmarkStart w:colFirst="0" w:colLast="0" w:name="_heading=h.2et92p0" w:id="13"/>
      <w:bookmarkEnd w:id="13"/>
      <w:r w:rsidDel="00000000" w:rsidR="00000000" w:rsidRPr="00000000">
        <w:rPr>
          <w:rtl w:val="0"/>
        </w:rPr>
      </w:r>
    </w:p>
    <w:sectPr>
      <w:headerReference r:id="rId81" w:type="default"/>
      <w:pgSz w:h="11909" w:w="16834" w:orient="landscape"/>
      <w:pgMar w:bottom="567" w:top="851" w:left="567" w:right="56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54" w:date="2022-10-31T22:39: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https://img.freepik.com/vector-gratis/fondo-equipo-confirmando-lista-comprobacion-gigante_23-2148084371.jpg?w=740&amp;t=st=1667273396~exp=1667273996~hmac=3ab0b922186bf0252c64b2eedd0ae3576539af0aae1de22babf3575d9d7e7e93</w:t>
      </w:r>
    </w:p>
  </w:comment>
  <w:comment w:author="Maria Antonia Lopez Restrepo" w:id="55" w:date="2022-10-31T22:39: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https://img.freepik.com/vector-gratis/fondo-dibujado-mano-concepto-diversidad_23-2148176053.jpg?w=740&amp;t=st=1667273447~exp=1667274047~hmac=fc35f8ff0173181b7504996a8ee5cdfa5ed49d2e6c6895a999ddd82db0410b97</w:t>
      </w:r>
    </w:p>
  </w:comment>
  <w:comment w:author="Maria Antonia Lopez Restrepo" w:id="58" w:date="2022-10-31T22:59: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https://us.123rf.com/450wm/garagestock/garagestock1605/garagestock160501075/57400175-hombre-de-negocios-medici%C3%B3n-de-aprendizaje.jpg?ver=6 Diseñar una imagen similar a esta</w:t>
      </w:r>
    </w:p>
  </w:comment>
  <w:comment w:author="Maria Antonia Lopez Restrepo" w:id="41" w:date="2022-10-31T22:16: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https://img.freepik.com/vector-gratis/diario-diario-plantilla-diseno-diario-titulares-editables-apertura-dos-paginas-cita-articulos-texto-e-imagenes-vector-ilustracion_1284-19684.jpg?w=740&amp;t=st=1667270421~exp=1667271021~hmac=087c10372c70eafd67d836208c3ff</w:t>
      </w:r>
    </w:p>
  </w:comment>
  <w:comment w:author="Maria Antonia Lopez Restrepo" w:id="28" w:date="2022-10-31T21:54: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https://img.freepik.com/vector-gratis/marketing-disenador-grafico-que-muestra-proyecto-diseno_3446-700.jpg?w=740&amp;t=st=1667264031~exp=1667264631~hmac=56a4af83bf4eadaee564eef2b28e19b46513b9358ecf8a8dcbd1158bc3dbd041</w:t>
      </w:r>
    </w:p>
  </w:comment>
  <w:comment w:author="Sandra Carolina Duran Lopez" w:id="51" w:date="2022-11-11T22:59:18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w:t>
      </w:r>
    </w:p>
  </w:comment>
  <w:comment w:author="Maria Antonia Lopez Restrepo" w:id="24" w:date="2022-10-31T21:50: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https://img.freepik.com/vector-gratis/vector-coleccion-gente-negocios_53876-17570.jpg?w=740&amp;t=st=1667263384~exp=1667263984~hmac=f0f82090c1f925b951f895c12dc9413ce1227625977d6f2f4a807fe10c1769b0</w:t>
      </w:r>
    </w:p>
  </w:comment>
  <w:comment w:author="Maria Antonia Lopez Restrepo" w:id="13" w:date="2022-10-31T21:46: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https://img.freepik.com/vector-gratis/personas-planas-organicas-haciendo-preguntas_23-2148896826.jpg?w=740&amp;t=st=1667261582~exp=1667262182~hmac=32f5065724a833aca11147de314b38103e6011f5a9814692efd8a176beade40b</w:t>
      </w:r>
    </w:p>
  </w:comment>
  <w:comment w:author="Maria Antonia Lopez Restrepo" w:id="37" w:date="2022-10-31T22:13: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https://img.freepik.com/vector-gratis/mapa-conceptual-clasico-estilo-colorido_23-2147672615.jpg?w=740&amp;t=st=1667270128~exp=1667270728~hmac=48008c9a779b4117b9f7f61288ae392428cab8311f08b61054ee50bd210b8d4f</w:t>
      </w:r>
    </w:p>
  </w:comment>
  <w:comment w:author="Maria Antonia Lopez Restrepo" w:id="16" w:date="2022-10-31T21:47: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https://img.freepik.com/vector-gratis/concepto-innovacion-colorido-dibujado-mano_52683-76158.jpg?w=740&amp;t=st=1667261848~exp=1667262448~hmac=7423546d09dadd5b4916ce3fda4e0fd0cc9446437a0a47565d88cf76f9627359</w:t>
      </w:r>
    </w:p>
  </w:comment>
  <w:comment w:author="Maria Antonia Lopez Restrepo" w:id="42" w:date="2022-10-31T22:16: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https://www.wikihow.com/images_en/thumb/8/83/Write-an-Essay-Step-19-Version-3.jpg/v4-460px-Write-an-Essay-Step-19-Version-3.jpg Diseñar una imagen similar a esta</w:t>
      </w:r>
    </w:p>
  </w:comment>
  <w:comment w:author="Maria Antonia Lopez Restrepo" w:id="34" w:date="2022-10-31T22:02: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https://img.freepik.com/vector-gratis/diseno-fondo-negocio_1300-179.jpg?w=740&amp;t=st=1667266967~exp=1667267567~hmac=f86d7eea24551060244c0ece14410ee8f30dd77cfe27fa7456e552c5e2eb6d68</w:t>
      </w:r>
    </w:p>
  </w:comment>
  <w:comment w:author="Maria Antonia Lopez Restrepo" w:id="52" w:date="2022-10-31T22:38: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https://img.freepik.com/foto-gratis/evaluacion-estrategia-evaluacion-priorizar-iconos_53876-123835.jpg?w=740&amp;t=st=1667273216~exp=1667273816~hmac=9370306645bf8053a854ae15576fe7baed0321fdf4461aa1f48dfb42d0d46a75</w:t>
      </w:r>
    </w:p>
  </w:comment>
  <w:comment w:author="Maria Antonia Lopez Restrepo" w:id="44" w:date="2022-10-31T22:19: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https://www.educ.ar/app/files/repositorio/html/09/89/6b648bd0-7a08-11e1-8099-ed15e3c494af/index/excel1.gif Diseñar una imagen similar a esta</w:t>
      </w:r>
    </w:p>
  </w:comment>
  <w:comment w:author="Maria Antonia Lopez Restrepo" w:id="19" w:date="2022-10-31T21:48: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https://img.freepik.com/vector-gratis/ilustracion-concepto-burbujas-discurso_114360-6636.jpg?w=740&amp;t=st=1667262145~exp=1667262745~hmac=a960c9611e42ac75f6055a4fb8735c086fd3ebffae86571c45b57151a4840bb5</w:t>
      </w:r>
    </w:p>
  </w:comment>
  <w:comment w:author="Maria Antonia Lopez Restrepo" w:id="32" w:date="2022-10-31T22:00: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https://img.freepik.com/vector-gratis/dos-politicos-que-participan-debates-politicos-frente-audiencia-aislaron-ilustracion-plana_74855-14188.jpg?w=740&amp;t=st=1667266227~exp=1667266827~hmac=af35378aad62b7bc92c55f991e1683a6f940ece1b622f788676a68d9d4c92f5b</w:t>
      </w:r>
    </w:p>
  </w:comment>
  <w:comment w:author="Maria Antonia Lopez Restrepo" w:id="10" w:date="2022-10-31T21:46:00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http://2.bp.blogspot.com/-ylxODkSLQyw/TVP3UD8EsfI/AAAAAAAAAAw/HzYAtNZIo1g/s320/2images.jpeg</w:t>
      </w:r>
    </w:p>
  </w:comment>
  <w:comment w:author="Maria Antonia Lopez Restrepo" w:id="23" w:date="2022-10-31T21:49: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https://img.freepik.com/vector-gratis/iconos-gestos-manos-fijados-planos_1284-5517.jpg?w=740&amp;t=st=1667262956~exp=1667263556~hmac=029674344370d6d9fe15e5d2be5bcd38723597c0ff2945103b78029d47a9310c</w:t>
      </w:r>
    </w:p>
  </w:comment>
  <w:comment w:author="Maria Antonia Lopez Restrepo" w:id="5" w:date="2022-10-31T21:45: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https://img.freepik.com/vector-gratis/ilustracion-concepto-conversacion_114360-1102.jpg?w=740&amp;t=st=1667258820~exp=1667259420~hmac=1643398ba97220c94eed31cd4e63bf676d4fcbf3c9e1f988df99bf6b311c21b6</w:t>
      </w:r>
    </w:p>
  </w:comment>
  <w:comment w:author="Maria Antonia Lopez Restrepo" w:id="27" w:date="2022-10-31T21:51: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https://img.freepik.com/vector-gratis/asociacion-comercial-isometrica_1284-40435.jpg?w=740&amp;t=st=1667263946~exp=1667264546~hmac=99689c74f22ff42d445c1e70f8ca4b17a86cdf6c0a9a93d1f8e2948a821ac399</w:t>
      </w:r>
    </w:p>
  </w:comment>
  <w:comment w:author="Maria Antonia Lopez Restrepo" w:id="53" w:date="2022-10-31T22:39: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https://img.freepik.com/vector-gratis/concepto-evaluacion-credito-dibujado-mano-documentos_23-2149154259.jpg?w=740&amp;t=st=1667273259~exp=1667273859~hmac=3417f170c90ff96e1fb4bab4eec72a614ebc2d446c74580eb38d905ce716b0ba</w:t>
      </w:r>
    </w:p>
  </w:comment>
  <w:comment w:author="Maria Antonia Lopez Restrepo" w:id="31" w:date="2022-10-31T21:59: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https://img.freepik.com/vector-gratis/ilustracion-concepto-taller-codificacion_114360-8112.jpg?w=740&amp;t=st=1667265213~exp=1667265813~hmac=58cf53518fa7ef4490640d20a66846179efd4ffe3ea294f43c3605902a795f5f</w:t>
      </w:r>
    </w:p>
  </w:comment>
  <w:comment w:author="Maria Antonia Lopez Restrepo" w:id="49" w:date="2022-10-31T22:21: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https://www.aiteco.com/webgestion/wp-content/uploads/estratif1.gif Diseñar una imagen similar a esta</w:t>
      </w:r>
    </w:p>
  </w:comment>
  <w:comment w:author="Maria Antonia Lopez Restrepo" w:id="46" w:date="2022-10-31T22:20: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https://spcgroup.com.mx/wp-content/uploads/2015/07/Foto_Art%C3%ADculo_Diagrama-dispersi%C3%B3n.png Diseñar una imagen similar a esta</w:t>
      </w:r>
    </w:p>
  </w:comment>
  <w:comment w:author="Maria Antonia Lopez Restrepo" w:id="21" w:date="2022-10-31T21:49: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https://img.freepik.com/vector-gratis/ilustracion-abstracta-derechos-jovenes_335657-5350.jpg?w=740&amp;t=st=1667262431~exp=1667263031~hmac=2ac891092c2df3b501379d3f65f95bacef8efa381612f632b9b8ae566f7f97e4</w:t>
      </w:r>
    </w:p>
  </w:comment>
  <w:comment w:author="Maria Antonia Lopez Restrepo" w:id="3" w:date="2022-10-31T21:43: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https://img.freepik.com/vector-gratis/conjunto-disenos-iconos-medicos-3d_53876-61792.jpg?w=740&amp;t=st=1667257720~exp=1667258320~hmac=31c91895ceff90ddc9444d414730da18ca8570726ec35efd8634d961e9565e9e</w:t>
      </w:r>
    </w:p>
  </w:comment>
  <w:comment w:author="Maria Antonia Lopez Restrepo" w:id="11" w:date="2022-10-31T21:46: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https://static8.depositphotos.com/1007989/1011/i/450/depositphotos_10118022-stock-photo-role-play.jpg Diseñar una imagen similar a esta</w:t>
      </w:r>
    </w:p>
  </w:comment>
  <w:comment w:author="Maria Antonia Lopez Restrepo" w:id="20" w:date="2022-10-31T21:48: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https://img.freepik.com/vector-gratis/ilustracion-concepto-actuacion_114360-6145.jpg?w=740&amp;t=st=1667262188~exp=1667262788~hmac=23b91ef6105225bf79a983322241da50b565d4e491da9f47fc087b1ddbcfc843</w:t>
      </w:r>
    </w:p>
  </w:comment>
  <w:comment w:author="Maria Antonia Lopez Restrepo" w:id="15" w:date="2022-10-31T21:47: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https://img.freepik.com/vector-gratis/visitantes-galeria-mirando-obras-arte-guia-museo-sobre-ilustracion-vector-plano-imagen-galeria-arte-cultura-exposicion_74855-13077.jpg?w=740&amp;t=st=1667261798~exp=1667262398~hmac=7e7664df850bd34c7e31d4ed0b3394895b19048</w:t>
      </w:r>
    </w:p>
  </w:comment>
  <w:comment w:author="Maria Antonia Lopez Restrepo" w:id="14" w:date="2022-10-31T21:47:00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https://www.scielo.sa.cr/pdf/tec/v12n3/1659-3359-tec-12-03-7.pdf</w:t>
      </w:r>
    </w:p>
  </w:comment>
  <w:comment w:author="Maria Antonia Lopez Restrepo" w:id="60" w:date="2022-10-31T23:03: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https://img.freepik.com/foto-gratis/retrato-chico-inteligente-feliz-camisa-blanca_171337-12029.jpg?w=740&amp;t=st=1667274710~exp=1667275310~hmac=c9936d33e84269f9d6b85fbe5cd30909dafd5752963fcde913e1ef5061d6bb16</w:t>
      </w:r>
    </w:p>
  </w:comment>
  <w:comment w:author="Maria Antonia Lopez Restrepo" w:id="7" w:date="2022-10-31T20:45: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https://docplayer.es/112483838-Campanas-de-sensibilizacion-una-herramienta-para-la-gestion-del-riesgo.html</w:t>
      </w:r>
    </w:p>
  </w:comment>
  <w:comment w:author="Maria Antonia Lopez Restrepo" w:id="59" w:date="2022-10-31T23:01: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https://i0.wp.com/docentesaldia.com/wp-content/uploads/2020/06/Diferentes-formas-de-evaluar-a-los-alumnos.jpeg?fit=1024%2C1024&amp;ssl=1 Diseñar una imagen similar a esta</w:t>
      </w:r>
    </w:p>
  </w:comment>
  <w:comment w:author="Maria Antonia Lopez Restrepo" w:id="8" w:date="2022-10-31T21:45: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https://img.freepik.com/vector-gratis/paciente-que-estudia-lista-chequeo-medico_74855-4450.jpg?w=740&amp;t=st=1667260564~exp=1667261164~hmac=4c2df0cd3a16598c3fa04bb70bba4adad605afcfe3c0e28ad46a8935a6881551</w:t>
      </w:r>
    </w:p>
  </w:comment>
  <w:comment w:author="Maria Antonia Lopez Restrepo" w:id="45" w:date="2022-10-31T22:20: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https://excelparatodos.com/wp-content/uploads/2022/10/diagrama-de-pareto-img.jpg Diseñar una imagen similar a esta</w:t>
      </w:r>
    </w:p>
  </w:comment>
  <w:comment w:author="Maria Antonia Lopez Restrepo" w:id="1" w:date="2022-10-31T21:42: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https://img.freepik.com/vector-gratis/altavoz-megafono-iluminacion-rojo_1284-58706.jpg?w=740&amp;t=st=1666903021~exp=1666903621~hmac=045103011ad628847e1a973102bfaccbee41064be36488b6d01d5ef3586833ac</w:t>
      </w:r>
    </w:p>
  </w:comment>
  <w:comment w:author="Maria Antonia Lopez Restrepo" w:id="57" w:date="2022-10-31T22:39: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https://media.istockphoto.com/vectors/before-and-after-before-after-before-and-after-image-before-and-after-vector-id1400864016?k=20&amp;m=1400864016&amp;s=612x612&amp;w=0&amp;h=vxmGbdPfsx0tM-l-w8Ryrx1XqRF3Pd5LAaeEB_P8c-k= Diseñar una imagen similar a esta</w:t>
      </w:r>
    </w:p>
  </w:comment>
  <w:comment w:author="Maria Antonia Lopez Restrepo" w:id="38" w:date="2022-10-31T22:14: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https://img.freepik.com/vector-gratis/papeleria-navidad-plantilla-vintage_23-2148340476.jpg?w=740&amp;t=st=1667270220~exp=1667270820~hmac=c327111badaf321fdf95380f72eef4630fdc3944f5d917e940346c59453f932e</w:t>
      </w:r>
    </w:p>
  </w:comment>
  <w:comment w:author="Maria Antonia Lopez Restrepo" w:id="25" w:date="2022-10-31T21:50: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infografía basándose en la imagen https://img.freepik.com/vector-gratis/infografia-inmobiliaria-plana_23-2149042078.jpg?w=740&amp;t=st=1667263574~exp=1667264174~hmac=857adc23463e3ec24fb0aa4a1e1a3487c18cc4fb3cbe654e909375640da7c9c7</w:t>
      </w:r>
    </w:p>
  </w:comment>
  <w:comment w:author="Maria Antonia Lopez Restrepo" w:id="2" w:date="2022-10-31T21:43: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https://img.freepik.com/vector-gratis/concepto-desastres-naturales_1284-22592.jpg?w=740&amp;t=st=1666903838~exp=1666904438~hmac=446b6dc8d0cd66aea9f48dc44a408ada5a9a094619a0f658e9c5c1c9a5daa737</w:t>
      </w:r>
    </w:p>
  </w:comment>
  <w:comment w:author="Maria Antonia Lopez Restrepo" w:id="47" w:date="2022-10-31T22:21: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https://www.wowcx.com/wp-content/uploads/2022/02/Diagrama-gra%CC%81fico2-blog-wow.jpg Diseñar una imagen similar a esta</w:t>
      </w:r>
    </w:p>
  </w:comment>
  <w:comment w:author="Maria Antonia Lopez Restrepo" w:id="39" w:date="2022-10-31T22:14: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https://img.freepik.com/psd-gratis/plantilla-membrete-negocios_1435-1519.jpg?w=740&amp;t=st=1667270262~exp=1667270862~hmac=b6aa1291ead0fbd4ecdd84b6137baf96b88fbeb7736c6248f417ff6d4eb9d73f</w:t>
      </w:r>
    </w:p>
  </w:comment>
  <w:comment w:author="Maria Antonia Lopez Restrepo" w:id="0" w:date="2022-10-31T21:42: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https://img.freepik.com/vector-gratis/concepto-moderno-emergencia-diseno-plano_23-2147939594.jpg?w=740&amp;t=st=1666902278~exp=1666902878~hmac=27d6479bca3f61cfb0f4124dc298f733d432f22ccc309264e29e9df24f2930f2</w:t>
      </w:r>
    </w:p>
  </w:comment>
  <w:comment w:author="Maria Antonia Lopez Restrepo" w:id="30" w:date="2022-10-31T21:58:00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https://img.freepik.com/vector-gratis/ilustracion-concepto-taller-codificacion_114360-8112.jpg?w=740&amp;t=st=1667265213~exp=1667265813~hmac=58cf53518fa7ef4490640d20a66846179efd4ffe3ea294f43c3605902a795f5f</w:t>
      </w:r>
    </w:p>
  </w:comment>
  <w:comment w:author="Maria Antonia Lopez Restrepo" w:id="9" w:date="2022-10-31T21:45: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https://img.freepik.com/vector-gratis/mesa-oficina-vista-superior-equipos-computadoras-portatiles-mesa-redonda_613284-666.jpg?w=740&amp;t=st=1667261086~exp=1667261686~hmac=580d2e7dec16d3477e37000ff2a12ef33b1a38f4c3d62f245e97a99b6e0582ec</w:t>
      </w:r>
    </w:p>
  </w:comment>
  <w:comment w:author="Maria Antonia Lopez Restrepo" w:id="48" w:date="2022-10-31T22:21: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https://image.shutterstock.com/image-vector/vector-histogram-filled-outline-icon-260nw-2056960535.jpg Diseñar una imagen similar a esta</w:t>
      </w:r>
    </w:p>
  </w:comment>
  <w:comment w:author="Maria Antonia Lopez Restrepo" w:id="4" w:date="2022-10-31T21:44:00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https://img.freepik.com/vector-gratis/ilustracion-inconsutil-naciones_1284-8299.jpg?w=740&amp;t=st=1667258288~exp=1667258888~hmac=99cdc9c2c2d5cf0ec56cc707499595dcd7206e616e61bb8f351aaea8b08290d5</w:t>
      </w:r>
    </w:p>
  </w:comment>
  <w:comment w:author="Maria Antonia Lopez Restrepo" w:id="22" w:date="2022-10-31T21:49: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https://img.freepik.com/vector-gratis/ilustracion-concepto-conversacion_114360-1102.jpg?w=740&amp;t=st=1667262854~exp=1667263454~hmac=19bbc7e6463ea2ebf6bf8f3c71307063f797db57edb1596a15c87275d27bb723</w:t>
      </w:r>
    </w:p>
  </w:comment>
  <w:comment w:author="Maria Antonia Lopez Restrepo" w:id="12" w:date="2022-10-31T21:46: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https://img.freepik.com/vector-gratis/miembro-conferencia-prensa-ecologica-hablando-escenario-audiencia-presentando-graficos-tierra_74855-14011.jpg?w=740&amp;t=st=1667261528~exp=1667262128~hmac=19dc36dc74b92ab2667d275cbce029793a1ff0fb50c4124c78f17dd759481a4a</w:t>
      </w:r>
    </w:p>
  </w:comment>
  <w:comment w:author="Maria Antonia Lopez Restrepo" w:id="17" w:date="2022-10-31T21:47: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https://img.freepik.com/vector-gratis/dibujado-mano-diseno-plano-personas-hablando_23-2149089169.jpg?w=826&amp;t=st=1667261915~exp=1667262515~hmac=0a3db20316a25435342f55611abd981c8bd9b3c35f98964400330cc2466dd86c</w:t>
      </w:r>
    </w:p>
  </w:comment>
  <w:comment w:author="Maria Antonia Lopez Restrepo" w:id="6" w:date="2022-10-31T21:45: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https://img.freepik.com/vector-gratis/grupo-personas-burbujas-discurso_24877-56560.jpg?w=740&amp;t=st=1667259058~exp=1667259658~hmac=8a983175b9180214093ded052a0295e00ec896543de7638da75b725d7880bddd</w:t>
      </w:r>
    </w:p>
  </w:comment>
  <w:comment w:author="Maria Antonia Lopez Restrepo" w:id="29" w:date="2022-10-31T21:55: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https://img.freepik.com/vector-gratis/ilustracion-concepto-conferencia_114360-2344.jpg?w=740&amp;t=st=1667264221~exp=1667264821~hmac=169aab0b4b094a083c185a2eda9341c586d9b0a9a2c5778891746a8322114b6f</w:t>
      </w:r>
    </w:p>
  </w:comment>
  <w:comment w:author="Maria Antonia Lopez Restrepo" w:id="18" w:date="2022-10-31T21:48: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https://img.freepik.com/vector-gratis/doctor-hablando-podio-escenario-conferencia_74855-20541.jpg?w=740&amp;t=st=1667262105~exp=1667262705~hmac=3f811104470d2240345d57d3345b7b74ffd7ccc36236a7d00ddf1d7826513b78</w:t>
      </w:r>
    </w:p>
  </w:comment>
  <w:comment w:author="Maria Antonia Lopez Restrepo" w:id="33" w:date="2022-10-31T22:01: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https://img.freepik.com/vector-gratis/amigos-dibujados-mano-hablando_23-2149083747.jpg?w=740&amp;t=st=1667266380~exp=1667266980~hmac=64669ed7a900902cd9edcf2a2613630c4614ed632c33b639fd42f5f552c419fa</w:t>
      </w:r>
    </w:p>
  </w:comment>
  <w:comment w:author="Maria Antonia Lopez Restrepo" w:id="56" w:date="2022-10-31T22:39: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https://img.freepik.com/vector-gratis/ilustracion-culpa-verguenza-diseno-plano-dibujado-mano_23-2149322851.jpg?w=740&amp;t=st=1667273494~exp=1667274094~hmac=19bac9369d716b2425f1e5a4e2a8062cc893297627c4484e0ed6e0109ddaf1eb</w:t>
      </w:r>
    </w:p>
  </w:comment>
  <w:comment w:author="Maria Antonia Lopez Restrepo" w:id="35" w:date="2022-10-31T22:05: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https://img.freepik.com/vector-gratis/ilustracion-concepto-programador_114360-2284.jpg?w=740&amp;t=st=1667271823~exp=1667272423~hmac=206ea47ed57bd4aa4947aa0b82f49d111c7e6a41e0dc641c67c5db05425f5003</w:t>
      </w:r>
    </w:p>
  </w:comment>
  <w:comment w:author="Maria Antonia Lopez Restrepo" w:id="40" w:date="2022-10-31T22:15: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https://thumbs.dreamstime.com/b/sello-del-acuerdo-del-documento-jur%C3%ADdico-del-memorando-de-entendimiento-del-mou-62173348.jpg Diseñar una imagen similar a esta</w:t>
      </w:r>
    </w:p>
  </w:comment>
  <w:comment w:author="Maria Antonia Lopez Restrepo" w:id="50" w:date="2022-10-31T22:29: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https://www.evirtualplus.com/wp-content/uploads/2018/09/pasos-para-crear-una-infografia-1.png.webp</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26" w:date="2022-10-31T21:51: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https://img.freepik.com/vector-gratis/composicion-plana-conversacion-cafe-presidencial-negociaciones-interiores-oficina-banderas-estatales-representativas-diplomaticas-extranjeras_1284-53818.jpg?w=826&amp;t=st=1667263816~exp=1667264416~hmac=e7cb53b8af28c534b</w:t>
      </w:r>
    </w:p>
  </w:comment>
  <w:comment w:author="Maria Antonia Lopez Restrepo" w:id="36" w:date="2022-10-31T22:12: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ttps://blog.cambridge.es/wp-content/uploads/2022/07/ilustracion-blog-226-1-1024x1024.png</w:t>
      </w:r>
    </w:p>
  </w:comment>
  <w:comment w:author="Maria Antonia Lopez Restrepo" w:id="43" w:date="2022-10-31T22:16: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https://img2.freepng.es/20180331/zoe/kisspng-book-report-clip-art-report-5abfb471d3af30.0282813815225130098671.jpg Diseñar una imagen similar a esta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07" w15:done="0"/>
  <w15:commentEx w15:paraId="00000408" w15:done="0"/>
  <w15:commentEx w15:paraId="00000409" w15:done="0"/>
  <w15:commentEx w15:paraId="0000040A" w15:done="0"/>
  <w15:commentEx w15:paraId="0000040B" w15:done="0"/>
  <w15:commentEx w15:paraId="0000040C" w15:done="0"/>
  <w15:commentEx w15:paraId="0000040D" w15:done="0"/>
  <w15:commentEx w15:paraId="0000040E" w15:done="0"/>
  <w15:commentEx w15:paraId="0000040F" w15:done="0"/>
  <w15:commentEx w15:paraId="00000410" w15:done="0"/>
  <w15:commentEx w15:paraId="00000411" w15:done="0"/>
  <w15:commentEx w15:paraId="00000412" w15:done="0"/>
  <w15:commentEx w15:paraId="00000413" w15:done="0"/>
  <w15:commentEx w15:paraId="00000414" w15:done="0"/>
  <w15:commentEx w15:paraId="00000415" w15:done="0"/>
  <w15:commentEx w15:paraId="00000416" w15:done="0"/>
  <w15:commentEx w15:paraId="00000417" w15:done="0"/>
  <w15:commentEx w15:paraId="00000418" w15:done="0"/>
  <w15:commentEx w15:paraId="00000419" w15:done="0"/>
  <w15:commentEx w15:paraId="0000041A" w15:done="0"/>
  <w15:commentEx w15:paraId="0000041B" w15:done="0"/>
  <w15:commentEx w15:paraId="0000041C" w15:done="0"/>
  <w15:commentEx w15:paraId="0000041D" w15:done="0"/>
  <w15:commentEx w15:paraId="0000041E" w15:done="0"/>
  <w15:commentEx w15:paraId="0000041F" w15:done="0"/>
  <w15:commentEx w15:paraId="00000420" w15:done="0"/>
  <w15:commentEx w15:paraId="00000421" w15:done="0"/>
  <w15:commentEx w15:paraId="00000422" w15:done="0"/>
  <w15:commentEx w15:paraId="00000423" w15:done="0"/>
  <w15:commentEx w15:paraId="00000424" w15:done="0"/>
  <w15:commentEx w15:paraId="00000425" w15:done="0"/>
  <w15:commentEx w15:paraId="00000426" w15:done="0"/>
  <w15:commentEx w15:paraId="00000427" w15:done="0"/>
  <w15:commentEx w15:paraId="00000428" w15:done="0"/>
  <w15:commentEx w15:paraId="00000429" w15:done="0"/>
  <w15:commentEx w15:paraId="0000042A" w15:done="0"/>
  <w15:commentEx w15:paraId="0000042B" w15:done="0"/>
  <w15:commentEx w15:paraId="0000042C" w15:done="0"/>
  <w15:commentEx w15:paraId="0000042D" w15:done="0"/>
  <w15:commentEx w15:paraId="0000042E" w15:done="0"/>
  <w15:commentEx w15:paraId="0000042F" w15:done="0"/>
  <w15:commentEx w15:paraId="00000430" w15:done="0"/>
  <w15:commentEx w15:paraId="00000431" w15:done="0"/>
  <w15:commentEx w15:paraId="00000432" w15:done="0"/>
  <w15:commentEx w15:paraId="00000433" w15:done="0"/>
  <w15:commentEx w15:paraId="00000434" w15:done="0"/>
  <w15:commentEx w15:paraId="00000435" w15:done="0"/>
  <w15:commentEx w15:paraId="00000436" w15:done="0"/>
  <w15:commentEx w15:paraId="00000437" w15:done="0"/>
  <w15:commentEx w15:paraId="00000438" w15:done="0"/>
  <w15:commentEx w15:paraId="00000439" w15:done="0"/>
  <w15:commentEx w15:paraId="0000043A" w15:done="0"/>
  <w15:commentEx w15:paraId="0000043B" w15:done="0"/>
  <w15:commentEx w15:paraId="0000043C" w15:done="0"/>
  <w15:commentEx w15:paraId="0000043D" w15:done="0"/>
  <w15:commentEx w15:paraId="0000043E" w15:done="0"/>
  <w15:commentEx w15:paraId="0000043F" w15:done="0"/>
  <w15:commentEx w15:paraId="00000441" w15:done="0"/>
  <w15:commentEx w15:paraId="00000442" w15:done="0"/>
  <w15:commentEx w15:paraId="00000444" w15:done="0"/>
  <w15:commentEx w15:paraId="0000044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posOffset>4610100</wp:posOffset>
          </wp:positionH>
          <wp:positionV relativeFrom="margin">
            <wp:posOffset>-541651</wp:posOffset>
          </wp:positionV>
          <wp:extent cx="981075" cy="923925"/>
          <wp:effectExtent b="0" l="0" r="0" t="0"/>
          <wp:wrapSquare wrapText="bothSides" distB="0" distT="0" distL="114300" distR="114300"/>
          <wp:docPr id="394"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981075" cy="9239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75" w:hanging="360"/>
      </w:pPr>
      <w:rPr>
        <w:rFonts w:ascii="Noto Sans" w:cs="Noto Sans" w:eastAsia="Noto Sans" w:hAnsi="Noto Sans"/>
      </w:rPr>
    </w:lvl>
    <w:lvl w:ilvl="1">
      <w:start w:val="1"/>
      <w:numFmt w:val="bullet"/>
      <w:lvlText w:val="o"/>
      <w:lvlJc w:val="left"/>
      <w:pPr>
        <w:ind w:left="1495" w:hanging="360"/>
      </w:pPr>
      <w:rPr>
        <w:rFonts w:ascii="Courier New" w:cs="Courier New" w:eastAsia="Courier New" w:hAnsi="Courier New"/>
      </w:rPr>
    </w:lvl>
    <w:lvl w:ilvl="2">
      <w:start w:val="1"/>
      <w:numFmt w:val="bullet"/>
      <w:lvlText w:val="▪"/>
      <w:lvlJc w:val="left"/>
      <w:pPr>
        <w:ind w:left="2215" w:hanging="360"/>
      </w:pPr>
      <w:rPr>
        <w:rFonts w:ascii="Noto Sans" w:cs="Noto Sans" w:eastAsia="Noto Sans" w:hAnsi="Noto Sans"/>
      </w:rPr>
    </w:lvl>
    <w:lvl w:ilvl="3">
      <w:start w:val="1"/>
      <w:numFmt w:val="bullet"/>
      <w:lvlText w:val="●"/>
      <w:lvlJc w:val="left"/>
      <w:pPr>
        <w:ind w:left="2935" w:hanging="360"/>
      </w:pPr>
      <w:rPr>
        <w:rFonts w:ascii="Noto Sans" w:cs="Noto Sans" w:eastAsia="Noto Sans" w:hAnsi="Noto Sans"/>
      </w:rPr>
    </w:lvl>
    <w:lvl w:ilvl="4">
      <w:start w:val="1"/>
      <w:numFmt w:val="bullet"/>
      <w:lvlText w:val="o"/>
      <w:lvlJc w:val="left"/>
      <w:pPr>
        <w:ind w:left="3655" w:hanging="360"/>
      </w:pPr>
      <w:rPr>
        <w:rFonts w:ascii="Courier New" w:cs="Courier New" w:eastAsia="Courier New" w:hAnsi="Courier New"/>
      </w:rPr>
    </w:lvl>
    <w:lvl w:ilvl="5">
      <w:start w:val="1"/>
      <w:numFmt w:val="bullet"/>
      <w:lvlText w:val="▪"/>
      <w:lvlJc w:val="left"/>
      <w:pPr>
        <w:ind w:left="4375" w:hanging="360"/>
      </w:pPr>
      <w:rPr>
        <w:rFonts w:ascii="Noto Sans" w:cs="Noto Sans" w:eastAsia="Noto Sans" w:hAnsi="Noto Sans"/>
      </w:rPr>
    </w:lvl>
    <w:lvl w:ilvl="6">
      <w:start w:val="1"/>
      <w:numFmt w:val="bullet"/>
      <w:lvlText w:val="●"/>
      <w:lvlJc w:val="left"/>
      <w:pPr>
        <w:ind w:left="5095" w:hanging="360"/>
      </w:pPr>
      <w:rPr>
        <w:rFonts w:ascii="Noto Sans" w:cs="Noto Sans" w:eastAsia="Noto Sans" w:hAnsi="Noto Sans"/>
      </w:rPr>
    </w:lvl>
    <w:lvl w:ilvl="7">
      <w:start w:val="1"/>
      <w:numFmt w:val="bullet"/>
      <w:lvlText w:val="o"/>
      <w:lvlJc w:val="left"/>
      <w:pPr>
        <w:ind w:left="5815" w:hanging="360"/>
      </w:pPr>
      <w:rPr>
        <w:rFonts w:ascii="Courier New" w:cs="Courier New" w:eastAsia="Courier New" w:hAnsi="Courier New"/>
      </w:rPr>
    </w:lvl>
    <w:lvl w:ilvl="8">
      <w:start w:val="1"/>
      <w:numFmt w:val="bullet"/>
      <w:lvlText w:val="▪"/>
      <w:lvlJc w:val="left"/>
      <w:pPr>
        <w:ind w:left="6535"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360" w:hanging="360"/>
      </w:pPr>
      <w:rPr>
        <w:b w:val="0"/>
      </w:rPr>
    </w:lvl>
    <w:lvl w:ilvl="1">
      <w:start w:val="3"/>
      <w:numFmt w:val="decimal"/>
      <w:lvlText w:val="%1.%2"/>
      <w:lvlJc w:val="left"/>
      <w:pPr>
        <w:ind w:left="360" w:hanging="360"/>
      </w:pPr>
      <w:rPr>
        <w:b w:val="1"/>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before="40" w:line="276"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E64CA5"/>
  </w:style>
  <w:style w:type="paragraph" w:styleId="Ttulo1">
    <w:name w:val="heading 1"/>
    <w:basedOn w:val="Normal"/>
    <w:next w:val="Normal"/>
    <w:link w:val="Ttulo1Car"/>
    <w:uiPriority w:val="9"/>
    <w:qFormat w:val="1"/>
    <w:rsid w:val="00D55EF8"/>
    <w:pPr>
      <w:keepNext w:val="1"/>
      <w:keepLines w:val="1"/>
      <w:spacing w:after="120" w:before="400" w:line="276" w:lineRule="auto"/>
      <w:outlineLvl w:val="0"/>
    </w:pPr>
    <w:rPr>
      <w:rFonts w:ascii="Arial" w:cs="Arial" w:eastAsia="Arial" w:hAnsi="Arial"/>
      <w:sz w:val="40"/>
      <w:szCs w:val="40"/>
      <w:lang w:val="es"/>
    </w:rPr>
  </w:style>
  <w:style w:type="paragraph" w:styleId="Ttulo2">
    <w:name w:val="heading 2"/>
    <w:basedOn w:val="Normal"/>
    <w:next w:val="Normal"/>
    <w:link w:val="Ttulo2Car"/>
    <w:uiPriority w:val="9"/>
    <w:semiHidden w:val="1"/>
    <w:unhideWhenUsed w:val="1"/>
    <w:qFormat w:val="1"/>
    <w:rsid w:val="00654F3D"/>
    <w:pPr>
      <w:keepNext w:val="1"/>
      <w:keepLines w:val="1"/>
      <w:spacing w:before="40" w:line="276" w:lineRule="auto"/>
      <w:outlineLvl w:val="1"/>
    </w:pPr>
    <w:rPr>
      <w:rFonts w:asciiTheme="majorHAnsi" w:cstheme="majorBidi" w:eastAsiaTheme="majorEastAsia" w:hAnsiTheme="majorHAnsi"/>
      <w:color w:val="2f5496" w:themeColor="accent1" w:themeShade="0000BF"/>
      <w:sz w:val="26"/>
      <w:szCs w:val="26"/>
      <w:lang w:val="es"/>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D55EF8"/>
    <w:pPr>
      <w:keepNext w:val="1"/>
      <w:keepLines w:val="1"/>
      <w:spacing w:after="60" w:line="276" w:lineRule="auto"/>
    </w:pPr>
    <w:rPr>
      <w:rFonts w:ascii="Arial" w:cs="Arial" w:eastAsia="Arial" w:hAnsi="Arial"/>
      <w:sz w:val="52"/>
      <w:szCs w:val="52"/>
      <w:lang w:val="es"/>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D55EF8"/>
    <w:rPr>
      <w:rFonts w:ascii="Arial" w:cs="Arial" w:eastAsia="Arial" w:hAnsi="Arial"/>
      <w:sz w:val="40"/>
      <w:szCs w:val="40"/>
      <w:lang w:eastAsia="es-CO" w:val="es"/>
    </w:rPr>
  </w:style>
  <w:style w:type="character" w:styleId="TtuloCar" w:customStyle="1">
    <w:name w:val="Título Car"/>
    <w:basedOn w:val="Fuentedeprrafopredeter"/>
    <w:link w:val="Ttulo"/>
    <w:uiPriority w:val="10"/>
    <w:rsid w:val="00D55EF8"/>
    <w:rPr>
      <w:rFonts w:ascii="Arial" w:cs="Arial" w:eastAsia="Arial" w:hAnsi="Arial"/>
      <w:sz w:val="52"/>
      <w:szCs w:val="52"/>
      <w:lang w:eastAsia="es-CO" w:val="es"/>
    </w:rPr>
  </w:style>
  <w:style w:type="character" w:styleId="Hipervnculo">
    <w:name w:val="Hyperlink"/>
    <w:basedOn w:val="Fuentedeprrafopredeter"/>
    <w:uiPriority w:val="99"/>
    <w:unhideWhenUsed w:val="1"/>
    <w:rsid w:val="00D55EF8"/>
    <w:rPr>
      <w:color w:val="0563c1" w:themeColor="hyperlink"/>
      <w:u w:val="single"/>
    </w:rPr>
  </w:style>
  <w:style w:type="paragraph" w:styleId="NormalWeb">
    <w:name w:val="Normal (Web)"/>
    <w:basedOn w:val="Normal"/>
    <w:uiPriority w:val="99"/>
    <w:unhideWhenUsed w:val="1"/>
    <w:rsid w:val="00D55EF8"/>
    <w:pPr>
      <w:spacing w:after="100" w:afterAutospacing="1" w:before="100" w:beforeAutospacing="1"/>
    </w:pPr>
  </w:style>
  <w:style w:type="paragraph" w:styleId="Prrafodelista">
    <w:name w:val="List Paragraph"/>
    <w:basedOn w:val="Normal"/>
    <w:link w:val="PrrafodelistaCar"/>
    <w:uiPriority w:val="34"/>
    <w:qFormat w:val="1"/>
    <w:rsid w:val="00246CE0"/>
    <w:pPr>
      <w:spacing w:line="276" w:lineRule="auto"/>
      <w:ind w:left="720"/>
      <w:contextualSpacing w:val="1"/>
    </w:pPr>
    <w:rPr>
      <w:rFonts w:ascii="Arial" w:cs="Arial" w:eastAsia="Arial" w:hAnsi="Arial"/>
      <w:sz w:val="22"/>
      <w:szCs w:val="22"/>
      <w:lang w:val="es"/>
    </w:rPr>
  </w:style>
  <w:style w:type="table" w:styleId="Tablaconcuadrcula">
    <w:name w:val="Table Grid"/>
    <w:basedOn w:val="Tablanormal"/>
    <w:uiPriority w:val="39"/>
    <w:rsid w:val="0064448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rrafodelistaCar" w:customStyle="1">
    <w:name w:val="Párrafo de lista Car"/>
    <w:link w:val="Prrafodelista"/>
    <w:uiPriority w:val="34"/>
    <w:rsid w:val="0064448E"/>
    <w:rPr>
      <w:rFonts w:ascii="Arial" w:cs="Arial" w:eastAsia="Arial" w:hAnsi="Arial"/>
      <w:lang w:eastAsia="es-CO" w:val="es"/>
    </w:rPr>
  </w:style>
  <w:style w:type="character" w:styleId="Ttulo2Car" w:customStyle="1">
    <w:name w:val="Título 2 Car"/>
    <w:basedOn w:val="Fuentedeprrafopredeter"/>
    <w:link w:val="Ttulo2"/>
    <w:uiPriority w:val="9"/>
    <w:semiHidden w:val="1"/>
    <w:rsid w:val="00654F3D"/>
    <w:rPr>
      <w:rFonts w:asciiTheme="majorHAnsi" w:cstheme="majorBidi" w:eastAsiaTheme="majorEastAsia" w:hAnsiTheme="majorHAnsi"/>
      <w:color w:val="2f5496" w:themeColor="accent1" w:themeShade="0000BF"/>
      <w:sz w:val="26"/>
      <w:szCs w:val="26"/>
      <w:lang w:eastAsia="es-CO" w:val="es"/>
    </w:rPr>
  </w:style>
  <w:style w:type="character" w:styleId="Mencinsinresolver1" w:customStyle="1">
    <w:name w:val="Mención sin resolver1"/>
    <w:basedOn w:val="Fuentedeprrafopredeter"/>
    <w:uiPriority w:val="99"/>
    <w:semiHidden w:val="1"/>
    <w:unhideWhenUsed w:val="1"/>
    <w:rsid w:val="00C348B9"/>
    <w:rPr>
      <w:color w:val="605e5c"/>
      <w:shd w:color="auto" w:fill="e1dfdd" w:val="clear"/>
    </w:rPr>
  </w:style>
  <w:style w:type="character" w:styleId="Hipervnculovisitado">
    <w:name w:val="FollowedHyperlink"/>
    <w:basedOn w:val="Fuentedeprrafopredeter"/>
    <w:uiPriority w:val="99"/>
    <w:semiHidden w:val="1"/>
    <w:unhideWhenUsed w:val="1"/>
    <w:rsid w:val="00536C6C"/>
    <w:rPr>
      <w:color w:val="954f72" w:themeColor="followedHyperlink"/>
      <w:u w:val="single"/>
    </w:rPr>
  </w:style>
  <w:style w:type="character" w:styleId="Refdecomentario">
    <w:name w:val="annotation reference"/>
    <w:basedOn w:val="Fuentedeprrafopredeter"/>
    <w:uiPriority w:val="99"/>
    <w:semiHidden w:val="1"/>
    <w:unhideWhenUsed w:val="1"/>
    <w:rsid w:val="008677B6"/>
    <w:rPr>
      <w:sz w:val="16"/>
      <w:szCs w:val="16"/>
    </w:rPr>
  </w:style>
  <w:style w:type="paragraph" w:styleId="Textocomentario">
    <w:name w:val="annotation text"/>
    <w:basedOn w:val="Normal"/>
    <w:link w:val="TextocomentarioCar"/>
    <w:uiPriority w:val="99"/>
    <w:unhideWhenUsed w:val="1"/>
    <w:rsid w:val="008677B6"/>
    <w:rPr>
      <w:rFonts w:ascii="Arial" w:cs="Arial" w:eastAsia="Arial" w:hAnsi="Arial"/>
      <w:sz w:val="20"/>
      <w:szCs w:val="20"/>
      <w:lang w:val="es"/>
    </w:rPr>
  </w:style>
  <w:style w:type="character" w:styleId="TextocomentarioCar" w:customStyle="1">
    <w:name w:val="Texto comentario Car"/>
    <w:basedOn w:val="Fuentedeprrafopredeter"/>
    <w:link w:val="Textocomentario"/>
    <w:uiPriority w:val="99"/>
    <w:rsid w:val="008677B6"/>
    <w:rPr>
      <w:rFonts w:ascii="Arial" w:cs="Arial" w:eastAsia="Arial" w:hAnsi="Arial"/>
      <w:sz w:val="20"/>
      <w:szCs w:val="20"/>
      <w:lang w:eastAsia="es-CO" w:val="es"/>
    </w:rPr>
  </w:style>
  <w:style w:type="paragraph" w:styleId="Asuntodelcomentario">
    <w:name w:val="annotation subject"/>
    <w:basedOn w:val="Textocomentario"/>
    <w:next w:val="Textocomentario"/>
    <w:link w:val="AsuntodelcomentarioCar"/>
    <w:uiPriority w:val="99"/>
    <w:semiHidden w:val="1"/>
    <w:unhideWhenUsed w:val="1"/>
    <w:rsid w:val="008677B6"/>
    <w:rPr>
      <w:b w:val="1"/>
      <w:bCs w:val="1"/>
    </w:rPr>
  </w:style>
  <w:style w:type="character" w:styleId="AsuntodelcomentarioCar" w:customStyle="1">
    <w:name w:val="Asunto del comentario Car"/>
    <w:basedOn w:val="TextocomentarioCar"/>
    <w:link w:val="Asuntodelcomentario"/>
    <w:uiPriority w:val="99"/>
    <w:semiHidden w:val="1"/>
    <w:rsid w:val="008677B6"/>
    <w:rPr>
      <w:rFonts w:ascii="Arial" w:cs="Arial" w:eastAsia="Arial" w:hAnsi="Arial"/>
      <w:b w:val="1"/>
      <w:bCs w:val="1"/>
      <w:sz w:val="20"/>
      <w:szCs w:val="20"/>
      <w:lang w:eastAsia="es-CO" w:val="es"/>
    </w:rPr>
  </w:style>
  <w:style w:type="paragraph" w:styleId="Encabezado">
    <w:name w:val="header"/>
    <w:basedOn w:val="Normal"/>
    <w:link w:val="EncabezadoCar"/>
    <w:uiPriority w:val="99"/>
    <w:unhideWhenUsed w:val="1"/>
    <w:rsid w:val="00D73453"/>
    <w:pPr>
      <w:tabs>
        <w:tab w:val="center" w:pos="4419"/>
        <w:tab w:val="right" w:pos="8838"/>
      </w:tabs>
    </w:pPr>
    <w:rPr>
      <w:rFonts w:ascii="Arial" w:cs="Arial" w:eastAsia="Arial" w:hAnsi="Arial"/>
      <w:sz w:val="22"/>
      <w:szCs w:val="22"/>
      <w:lang w:val="es"/>
    </w:rPr>
  </w:style>
  <w:style w:type="character" w:styleId="EncabezadoCar" w:customStyle="1">
    <w:name w:val="Encabezado Car"/>
    <w:basedOn w:val="Fuentedeprrafopredeter"/>
    <w:link w:val="Encabezado"/>
    <w:uiPriority w:val="99"/>
    <w:rsid w:val="00D73453"/>
    <w:rPr>
      <w:rFonts w:ascii="Arial" w:cs="Arial" w:eastAsia="Arial" w:hAnsi="Arial"/>
      <w:lang w:eastAsia="es-CO" w:val="es"/>
    </w:rPr>
  </w:style>
  <w:style w:type="paragraph" w:styleId="Piedepgina">
    <w:name w:val="footer"/>
    <w:basedOn w:val="Normal"/>
    <w:link w:val="PiedepginaCar"/>
    <w:uiPriority w:val="99"/>
    <w:unhideWhenUsed w:val="1"/>
    <w:rsid w:val="00D73453"/>
    <w:pPr>
      <w:tabs>
        <w:tab w:val="center" w:pos="4419"/>
        <w:tab w:val="right" w:pos="8838"/>
      </w:tabs>
    </w:pPr>
    <w:rPr>
      <w:rFonts w:ascii="Arial" w:cs="Arial" w:eastAsia="Arial" w:hAnsi="Arial"/>
      <w:sz w:val="22"/>
      <w:szCs w:val="22"/>
      <w:lang w:val="es"/>
    </w:rPr>
  </w:style>
  <w:style w:type="character" w:styleId="PiedepginaCar" w:customStyle="1">
    <w:name w:val="Pie de página Car"/>
    <w:basedOn w:val="Fuentedeprrafopredeter"/>
    <w:link w:val="Piedepgina"/>
    <w:uiPriority w:val="99"/>
    <w:rsid w:val="00D73453"/>
    <w:rPr>
      <w:rFonts w:ascii="Arial" w:cs="Arial" w:eastAsia="Arial" w:hAnsi="Arial"/>
      <w:lang w:eastAsia="es-CO" w:val="es"/>
    </w:rPr>
  </w:style>
  <w:style w:type="paragraph" w:styleId="Subttulo">
    <w:name w:val="Subtitle"/>
    <w:basedOn w:val="Normal"/>
    <w:next w:val="Normal"/>
    <w:uiPriority w:val="11"/>
    <w:qFormat w:val="1"/>
    <w:pPr>
      <w:keepNext w:val="1"/>
      <w:keepLines w:val="1"/>
      <w:spacing w:after="80" w:before="360" w:line="276" w:lineRule="auto"/>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table" w:styleId="af0" w:customStyle="1">
    <w:basedOn w:val="TableNormal1"/>
    <w:tblPr>
      <w:tblStyleRowBandSize w:val="1"/>
      <w:tblStyleColBandSize w:val="1"/>
      <w:tblCellMar>
        <w:left w:w="115.0" w:type="dxa"/>
        <w:right w:w="115.0" w:type="dxa"/>
      </w:tblCellMar>
    </w:tblPr>
  </w:style>
  <w:style w:type="table" w:styleId="af1" w:customStyle="1">
    <w:basedOn w:val="TableNormal1"/>
    <w:tblPr>
      <w:tblStyleRowBandSize w:val="1"/>
      <w:tblStyleColBandSize w:val="1"/>
      <w:tblCellMar>
        <w:left w:w="115.0" w:type="dxa"/>
        <w:right w:w="115.0" w:type="dxa"/>
      </w:tblCellMar>
    </w:tblPr>
  </w:style>
  <w:style w:type="table" w:styleId="af2" w:customStyle="1">
    <w:basedOn w:val="TableNormal1"/>
    <w:tblPr>
      <w:tblStyleRowBandSize w:val="1"/>
      <w:tblStyleColBandSize w:val="1"/>
      <w:tblCellMar>
        <w:left w:w="115.0" w:type="dxa"/>
        <w:right w:w="115.0" w:type="dxa"/>
      </w:tblCellMar>
    </w:tblPr>
  </w:style>
  <w:style w:type="table" w:styleId="af3" w:customStyle="1">
    <w:basedOn w:val="TableNormal1"/>
    <w:tblPr>
      <w:tblStyleRowBandSize w:val="1"/>
      <w:tblStyleColBandSize w:val="1"/>
      <w:tblCellMar>
        <w:left w:w="115.0" w:type="dxa"/>
        <w:right w:w="115.0" w:type="dxa"/>
      </w:tblCellMar>
    </w:tblPr>
  </w:style>
  <w:style w:type="table" w:styleId="af4" w:customStyle="1">
    <w:basedOn w:val="TableNormal1"/>
    <w:tblPr>
      <w:tblStyleRowBandSize w:val="1"/>
      <w:tblStyleColBandSize w:val="1"/>
      <w:tblCellMar>
        <w:left w:w="115.0" w:type="dxa"/>
        <w:right w:w="115.0" w:type="dxa"/>
      </w:tblCellMar>
    </w:tblPr>
  </w:style>
  <w:style w:type="table" w:styleId="af5" w:customStyle="1">
    <w:basedOn w:val="TableNormal1"/>
    <w:tblPr>
      <w:tblStyleRowBandSize w:val="1"/>
      <w:tblStyleColBandSize w:val="1"/>
      <w:tblCellMar>
        <w:left w:w="115.0" w:type="dxa"/>
        <w:right w:w="115.0" w:type="dxa"/>
      </w:tblCellMar>
    </w:tblPr>
  </w:style>
  <w:style w:type="table" w:styleId="af6" w:customStyle="1">
    <w:basedOn w:val="TableNormal1"/>
    <w:tblPr>
      <w:tblStyleRowBandSize w:val="1"/>
      <w:tblStyleColBandSize w:val="1"/>
      <w:tblCellMar>
        <w:left w:w="115.0" w:type="dxa"/>
        <w:right w:w="115.0" w:type="dxa"/>
      </w:tblCellMar>
    </w:tbl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tblPr>
      <w:tblStyleRowBandSize w:val="1"/>
      <w:tblStyleColBandSize w:val="1"/>
      <w:tblCellMar>
        <w:left w:w="115.0" w:type="dxa"/>
        <w:right w:w="115.0" w:type="dxa"/>
      </w:tblCellMar>
    </w:tblPr>
  </w:style>
  <w:style w:type="table" w:styleId="afe" w:customStyle="1">
    <w:basedOn w:val="TableNormal1"/>
    <w:tblPr>
      <w:tblStyleRowBandSize w:val="1"/>
      <w:tblStyleColBandSize w:val="1"/>
      <w:tblCellMar>
        <w:left w:w="115.0" w:type="dxa"/>
        <w:right w:w="115.0" w:type="dxa"/>
      </w:tblCellMar>
    </w:tbl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tblPr>
      <w:tblStyleRowBandSize w:val="1"/>
      <w:tblStyleColBandSize w:val="1"/>
      <w:tblCellMar>
        <w:left w:w="108.0" w:type="dxa"/>
        <w:right w:w="108.0" w:type="dxa"/>
      </w:tblCellMar>
    </w:tblPr>
  </w:style>
  <w:style w:type="table" w:styleId="aff6" w:customStyle="1">
    <w:basedOn w:val="TableNormal1"/>
    <w:tblPr>
      <w:tblStyleRowBandSize w:val="1"/>
      <w:tblStyleColBandSize w:val="1"/>
      <w:tblCellMar>
        <w:left w:w="108.0" w:type="dxa"/>
        <w:right w:w="108.0" w:type="dxa"/>
      </w:tblCellMar>
    </w:tblPr>
  </w:style>
  <w:style w:type="table" w:styleId="aff7" w:customStyle="1">
    <w:basedOn w:val="TableNormal1"/>
    <w:tblPr>
      <w:tblStyleRowBandSize w:val="1"/>
      <w:tblStyleColBandSize w:val="1"/>
      <w:tblCellMar>
        <w:left w:w="115.0" w:type="dxa"/>
        <w:right w:w="115.0" w:type="dxa"/>
      </w:tblCellMar>
    </w:tblPr>
  </w:style>
  <w:style w:type="table" w:styleId="aff8" w:customStyle="1">
    <w:basedOn w:val="TableNormal1"/>
    <w:tblPr>
      <w:tblStyleRowBandSize w:val="1"/>
      <w:tblStyleColBandSize w:val="1"/>
      <w:tblCellMar>
        <w:left w:w="115.0" w:type="dxa"/>
        <w:right w:w="115.0" w:type="dxa"/>
      </w:tblCellMar>
    </w:tblPr>
  </w:style>
  <w:style w:type="table" w:styleId="aff9" w:customStyle="1">
    <w:basedOn w:val="TableNormal1"/>
    <w:tblPr>
      <w:tblStyleRowBandSize w:val="1"/>
      <w:tblStyleColBandSize w:val="1"/>
      <w:tblCellMar>
        <w:left w:w="115.0" w:type="dxa"/>
        <w:right w:w="115.0" w:type="dxa"/>
      </w:tblCellMar>
    </w:tblPr>
  </w:style>
  <w:style w:type="table" w:styleId="affa" w:customStyle="1">
    <w:basedOn w:val="TableNormal1"/>
    <w:tblPr>
      <w:tblStyleRowBandSize w:val="1"/>
      <w:tblStyleColBandSize w:val="1"/>
      <w:tblCellMar>
        <w:left w:w="115.0" w:type="dxa"/>
        <w:right w:w="115.0" w:type="dxa"/>
      </w:tblCellMar>
    </w:tblPr>
  </w:style>
  <w:style w:type="table" w:styleId="affb" w:customStyle="1">
    <w:basedOn w:val="TableNormal1"/>
    <w:tblPr>
      <w:tblStyleRowBandSize w:val="1"/>
      <w:tblStyleColBandSize w:val="1"/>
      <w:tblCellMar>
        <w:left w:w="115.0" w:type="dxa"/>
        <w:right w:w="115.0" w:type="dxa"/>
      </w:tblCellMar>
    </w:tblPr>
  </w:style>
  <w:style w:type="table" w:styleId="affc" w:customStyle="1">
    <w:basedOn w:val="TableNormal1"/>
    <w:tblPr>
      <w:tblStyleRowBandSize w:val="1"/>
      <w:tblStyleColBandSize w:val="1"/>
      <w:tblCellMar>
        <w:left w:w="115.0" w:type="dxa"/>
        <w:right w:w="115.0" w:type="dxa"/>
      </w:tblCellMar>
    </w:tblPr>
  </w:style>
  <w:style w:type="table" w:styleId="affd" w:customStyle="1">
    <w:basedOn w:val="TableNormal1"/>
    <w:tblPr>
      <w:tblStyleRowBandSize w:val="1"/>
      <w:tblStyleColBandSize w:val="1"/>
      <w:tblCellMar>
        <w:left w:w="115.0" w:type="dxa"/>
        <w:right w:w="115.0" w:type="dxa"/>
      </w:tblCellMar>
    </w:tblPr>
  </w:style>
  <w:style w:type="table" w:styleId="affe" w:customStyle="1">
    <w:basedOn w:val="TableNormal1"/>
    <w:tblPr>
      <w:tblStyleRowBandSize w:val="1"/>
      <w:tblStyleColBandSize w:val="1"/>
      <w:tblCellMar>
        <w:left w:w="115.0" w:type="dxa"/>
        <w:right w:w="115.0" w:type="dxa"/>
      </w:tblCellMar>
    </w:tblPr>
  </w:style>
  <w:style w:type="table" w:styleId="afff" w:customStyle="1">
    <w:basedOn w:val="TableNormal1"/>
    <w:tblPr>
      <w:tblStyleRowBandSize w:val="1"/>
      <w:tblStyleColBandSize w:val="1"/>
      <w:tblCellMar>
        <w:left w:w="115.0" w:type="dxa"/>
        <w:right w:w="115.0" w:type="dxa"/>
      </w:tblCellMar>
    </w:tblPr>
  </w:style>
  <w:style w:type="table" w:styleId="afff0" w:customStyle="1">
    <w:basedOn w:val="TableNormal1"/>
    <w:tblPr>
      <w:tblStyleRowBandSize w:val="1"/>
      <w:tblStyleColBandSize w:val="1"/>
      <w:tblCellMar>
        <w:left w:w="115.0" w:type="dxa"/>
        <w:right w:w="115.0" w:type="dxa"/>
      </w:tblCellMar>
    </w:tblPr>
  </w:style>
  <w:style w:type="table" w:styleId="afff1" w:customStyle="1">
    <w:basedOn w:val="TableNormal1"/>
    <w:tblPr>
      <w:tblStyleRowBandSize w:val="1"/>
      <w:tblStyleColBandSize w:val="1"/>
      <w:tblCellMar>
        <w:left w:w="115.0" w:type="dxa"/>
        <w:right w:w="115.0" w:type="dxa"/>
      </w:tblCellMar>
    </w:tblPr>
  </w:style>
  <w:style w:type="table" w:styleId="afff2" w:customStyle="1">
    <w:basedOn w:val="TableNormal1"/>
    <w:tblPr>
      <w:tblStyleRowBandSize w:val="1"/>
      <w:tblStyleColBandSize w:val="1"/>
      <w:tblCellMar>
        <w:left w:w="115.0" w:type="dxa"/>
        <w:right w:w="115.0" w:type="dxa"/>
      </w:tblCellMar>
    </w:tblPr>
  </w:style>
  <w:style w:type="table" w:styleId="afff3" w:customStyle="1">
    <w:basedOn w:val="TableNormal1"/>
    <w:tblPr>
      <w:tblStyleRowBandSize w:val="1"/>
      <w:tblStyleColBandSize w:val="1"/>
      <w:tblCellMar>
        <w:left w:w="115.0" w:type="dxa"/>
        <w:right w:w="115.0" w:type="dxa"/>
      </w:tblCellMar>
    </w:tblPr>
  </w:style>
  <w:style w:type="table" w:styleId="afff4" w:customStyle="1">
    <w:basedOn w:val="TableNormal1"/>
    <w:tblPr>
      <w:tblStyleRowBandSize w:val="1"/>
      <w:tblStyleColBandSize w:val="1"/>
      <w:tblCellMar>
        <w:left w:w="115.0" w:type="dxa"/>
        <w:right w:w="115.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tblPr>
      <w:tblStyleRowBandSize w:val="1"/>
      <w:tblStyleColBandSize w:val="1"/>
      <w:tblCellMar>
        <w:left w:w="115.0" w:type="dxa"/>
        <w:right w:w="115.0" w:type="dxa"/>
      </w:tblCellMar>
    </w:tblPr>
  </w:style>
  <w:style w:type="table" w:styleId="afff7" w:customStyle="1">
    <w:basedOn w:val="TableNormal1"/>
    <w:tblPr>
      <w:tblStyleRowBandSize w:val="1"/>
      <w:tblStyleColBandSize w:val="1"/>
      <w:tblCellMar>
        <w:left w:w="115.0" w:type="dxa"/>
        <w:right w:w="115.0" w:type="dxa"/>
      </w:tblCellMar>
    </w:tblPr>
  </w:style>
  <w:style w:type="table" w:styleId="afff8" w:customStyle="1">
    <w:basedOn w:val="TableNormal1"/>
    <w:tblPr>
      <w:tblStyleRowBandSize w:val="1"/>
      <w:tblStyleColBandSize w:val="1"/>
      <w:tblCellMar>
        <w:left w:w="115.0" w:type="dxa"/>
        <w:right w:w="115.0" w:type="dxa"/>
      </w:tblCellMar>
    </w:tblPr>
  </w:style>
  <w:style w:type="table" w:styleId="afff9" w:customStyle="1">
    <w:basedOn w:val="TableNormal1"/>
    <w:tblPr>
      <w:tblStyleRowBandSize w:val="1"/>
      <w:tblStyleColBandSize w:val="1"/>
      <w:tblCellMar>
        <w:left w:w="115.0" w:type="dxa"/>
        <w:right w:w="115.0" w:type="dxa"/>
      </w:tblCellMar>
    </w:tblPr>
  </w:style>
  <w:style w:type="table" w:styleId="afffa" w:customStyle="1">
    <w:basedOn w:val="TableNormal1"/>
    <w:tblPr>
      <w:tblStyleRowBandSize w:val="1"/>
      <w:tblStyleColBandSize w:val="1"/>
      <w:tblCellMar>
        <w:left w:w="115.0" w:type="dxa"/>
        <w:right w:w="115.0" w:type="dxa"/>
      </w:tblCellMar>
    </w:tblPr>
  </w:style>
  <w:style w:type="table" w:styleId="afffb" w:customStyle="1">
    <w:basedOn w:val="TableNormal1"/>
    <w:tblPr>
      <w:tblStyleRowBandSize w:val="1"/>
      <w:tblStyleColBandSize w:val="1"/>
      <w:tblCellMar>
        <w:left w:w="115.0" w:type="dxa"/>
        <w:right w:w="115.0" w:type="dxa"/>
      </w:tblCellMar>
    </w:tblPr>
  </w:style>
  <w:style w:type="table" w:styleId="afffc" w:customStyle="1">
    <w:basedOn w:val="TableNormal1"/>
    <w:tblPr>
      <w:tblStyleRowBandSize w:val="1"/>
      <w:tblStyleColBandSize w:val="1"/>
      <w:tblCellMar>
        <w:left w:w="115.0" w:type="dxa"/>
        <w:right w:w="115.0" w:type="dxa"/>
      </w:tblCellMar>
    </w:tblPr>
  </w:style>
  <w:style w:type="table" w:styleId="afffd" w:customStyle="1">
    <w:basedOn w:val="TableNormal1"/>
    <w:tblPr>
      <w:tblStyleRowBandSize w:val="1"/>
      <w:tblStyleColBandSize w:val="1"/>
      <w:tblCellMar>
        <w:left w:w="115.0" w:type="dxa"/>
        <w:right w:w="115.0" w:type="dxa"/>
      </w:tblCellMar>
    </w:tblPr>
  </w:style>
  <w:style w:type="table" w:styleId="afffe" w:customStyle="1">
    <w:basedOn w:val="TableNormal1"/>
    <w:tblPr>
      <w:tblStyleRowBandSize w:val="1"/>
      <w:tblStyleColBandSize w:val="1"/>
      <w:tblCellMar>
        <w:left w:w="115.0" w:type="dxa"/>
        <w:right w:w="115.0" w:type="dxa"/>
      </w:tblCellMar>
    </w:tblPr>
  </w:style>
  <w:style w:type="table" w:styleId="affff" w:customStyle="1">
    <w:basedOn w:val="TableNormal1"/>
    <w:tblPr>
      <w:tblStyleRowBandSize w:val="1"/>
      <w:tblStyleColBandSize w:val="1"/>
      <w:tblCellMar>
        <w:left w:w="115.0" w:type="dxa"/>
        <w:right w:w="115.0" w:type="dxa"/>
      </w:tblCellMar>
    </w:tblPr>
  </w:style>
  <w:style w:type="table" w:styleId="affff0" w:customStyle="1">
    <w:basedOn w:val="TableNormal1"/>
    <w:tblPr>
      <w:tblStyleRowBandSize w:val="1"/>
      <w:tblStyleColBandSize w:val="1"/>
      <w:tblCellMar>
        <w:left w:w="115.0" w:type="dxa"/>
        <w:right w:w="115.0" w:type="dxa"/>
      </w:tblCellMar>
    </w:tblPr>
  </w:style>
  <w:style w:type="table" w:styleId="affff1" w:customStyle="1">
    <w:basedOn w:val="TableNormal1"/>
    <w:tblPr>
      <w:tblStyleRowBandSize w:val="1"/>
      <w:tblStyleColBandSize w:val="1"/>
      <w:tblCellMar>
        <w:left w:w="115.0" w:type="dxa"/>
        <w:right w:w="115.0" w:type="dxa"/>
      </w:tblCellMar>
    </w:tblPr>
  </w:style>
  <w:style w:type="table" w:styleId="affff2" w:customStyle="1">
    <w:basedOn w:val="TableNormal1"/>
    <w:tblPr>
      <w:tblStyleRowBandSize w:val="1"/>
      <w:tblStyleColBandSize w:val="1"/>
      <w:tblCellMar>
        <w:left w:w="115.0" w:type="dxa"/>
        <w:right w:w="115.0" w:type="dxa"/>
      </w:tblCellMar>
    </w:tblPr>
  </w:style>
  <w:style w:type="table" w:styleId="affff3" w:customStyle="1">
    <w:basedOn w:val="TableNormal1"/>
    <w:tblPr>
      <w:tblStyleRowBandSize w:val="1"/>
      <w:tblStyleColBandSize w:val="1"/>
      <w:tblCellMar>
        <w:left w:w="115.0" w:type="dxa"/>
        <w:right w:w="115.0" w:type="dxa"/>
      </w:tblCellMar>
    </w:tblPr>
  </w:style>
  <w:style w:type="table" w:styleId="affff4" w:customStyle="1">
    <w:basedOn w:val="TableNormal1"/>
    <w:tblPr>
      <w:tblStyleRowBandSize w:val="1"/>
      <w:tblStyleColBandSize w:val="1"/>
      <w:tblCellMar>
        <w:left w:w="115.0" w:type="dxa"/>
        <w:right w:w="115.0" w:type="dxa"/>
      </w:tblCellMar>
    </w:tblPr>
  </w:style>
  <w:style w:type="table" w:styleId="affff5" w:customStyle="1">
    <w:basedOn w:val="TableNormal1"/>
    <w:tblPr>
      <w:tblStyleRowBandSize w:val="1"/>
      <w:tblStyleColBandSize w:val="1"/>
      <w:tblCellMar>
        <w:left w:w="115.0" w:type="dxa"/>
        <w:right w:w="115.0" w:type="dxa"/>
      </w:tblCellMar>
    </w:tblPr>
  </w:style>
  <w:style w:type="table" w:styleId="affff6" w:customStyle="1">
    <w:basedOn w:val="TableNormal1"/>
    <w:tblPr>
      <w:tblStyleRowBandSize w:val="1"/>
      <w:tblStyleColBandSize w:val="1"/>
      <w:tblCellMar>
        <w:left w:w="115.0" w:type="dxa"/>
        <w:right w:w="115.0" w:type="dxa"/>
      </w:tblCellMar>
    </w:tblPr>
  </w:style>
  <w:style w:type="table" w:styleId="affff7" w:customStyle="1">
    <w:basedOn w:val="TableNormal1"/>
    <w:tblPr>
      <w:tblStyleRowBandSize w:val="1"/>
      <w:tblStyleColBandSize w:val="1"/>
      <w:tblCellMar>
        <w:left w:w="115.0" w:type="dxa"/>
        <w:right w:w="115.0" w:type="dxa"/>
      </w:tblCellMar>
    </w:tblPr>
  </w:style>
  <w:style w:type="table" w:styleId="affff8" w:customStyle="1">
    <w:basedOn w:val="TableNormal1"/>
    <w:tblPr>
      <w:tblStyleRowBandSize w:val="1"/>
      <w:tblStyleColBandSize w:val="1"/>
      <w:tblCellMar>
        <w:left w:w="115.0" w:type="dxa"/>
        <w:right w:w="115.0" w:type="dxa"/>
      </w:tblCellMar>
    </w:tblPr>
  </w:style>
  <w:style w:type="table" w:styleId="affff9" w:customStyle="1">
    <w:basedOn w:val="TableNormal1"/>
    <w:tblPr>
      <w:tblStyleRowBandSize w:val="1"/>
      <w:tblStyleColBandSize w:val="1"/>
      <w:tblCellMar>
        <w:left w:w="115.0" w:type="dxa"/>
        <w:right w:w="115.0" w:type="dxa"/>
      </w:tblCellMar>
    </w:tblPr>
  </w:style>
  <w:style w:type="table" w:styleId="affffa" w:customStyle="1">
    <w:basedOn w:val="TableNormal1"/>
    <w:tblPr>
      <w:tblStyleRowBandSize w:val="1"/>
      <w:tblStyleColBandSize w:val="1"/>
      <w:tblCellMar>
        <w:left w:w="115.0" w:type="dxa"/>
        <w:right w:w="115.0" w:type="dxa"/>
      </w:tblCellMar>
    </w:tblPr>
  </w:style>
  <w:style w:type="table" w:styleId="affffb" w:customStyle="1">
    <w:basedOn w:val="TableNormal1"/>
    <w:tblPr>
      <w:tblStyleRowBandSize w:val="1"/>
      <w:tblStyleColBandSize w:val="1"/>
      <w:tblCellMar>
        <w:left w:w="115.0" w:type="dxa"/>
        <w:right w:w="115.0" w:type="dxa"/>
      </w:tblCellMar>
    </w:tblPr>
  </w:style>
  <w:style w:type="table" w:styleId="affffc" w:customStyle="1">
    <w:basedOn w:val="TableNormal1"/>
    <w:tblPr>
      <w:tblStyleRowBandSize w:val="1"/>
      <w:tblStyleColBandSize w:val="1"/>
      <w:tblCellMar>
        <w:left w:w="115.0" w:type="dxa"/>
        <w:right w:w="115.0" w:type="dxa"/>
      </w:tblCellMar>
    </w:tblPr>
  </w:style>
  <w:style w:type="table" w:styleId="affffd" w:customStyle="1">
    <w:basedOn w:val="TableNormal1"/>
    <w:tblPr>
      <w:tblStyleRowBandSize w:val="1"/>
      <w:tblStyleColBandSize w:val="1"/>
      <w:tblCellMar>
        <w:left w:w="115.0" w:type="dxa"/>
        <w:right w:w="115.0" w:type="dxa"/>
      </w:tblCellMar>
    </w:tblPr>
  </w:style>
  <w:style w:type="table" w:styleId="affffe" w:customStyle="1">
    <w:basedOn w:val="TableNormal1"/>
    <w:tblPr>
      <w:tblStyleRowBandSize w:val="1"/>
      <w:tblStyleColBandSize w:val="1"/>
      <w:tblCellMar>
        <w:left w:w="115.0" w:type="dxa"/>
        <w:right w:w="115.0" w:type="dxa"/>
      </w:tblCellMar>
    </w:tblPr>
  </w:style>
  <w:style w:type="table" w:styleId="afffff" w:customStyle="1">
    <w:basedOn w:val="TableNormal1"/>
    <w:tblPr>
      <w:tblStyleRowBandSize w:val="1"/>
      <w:tblStyleColBandSize w:val="1"/>
      <w:tblCellMar>
        <w:left w:w="115.0" w:type="dxa"/>
        <w:right w:w="115.0" w:type="dxa"/>
      </w:tblCellMar>
    </w:tblPr>
  </w:style>
  <w:style w:type="table" w:styleId="afffff0" w:customStyle="1">
    <w:basedOn w:val="TableNormal1"/>
    <w:tblPr>
      <w:tblStyleRowBandSize w:val="1"/>
      <w:tblStyleColBandSize w:val="1"/>
      <w:tblCellMar>
        <w:left w:w="115.0" w:type="dxa"/>
        <w:right w:w="115.0" w:type="dxa"/>
      </w:tblCellMar>
    </w:tblPr>
  </w:style>
  <w:style w:type="table" w:styleId="afffff1" w:customStyle="1">
    <w:basedOn w:val="TableNormal1"/>
    <w:tblPr>
      <w:tblStyleRowBandSize w:val="1"/>
      <w:tblStyleColBandSize w:val="1"/>
      <w:tblCellMar>
        <w:left w:w="115.0" w:type="dxa"/>
        <w:right w:w="115.0" w:type="dxa"/>
      </w:tblCellMar>
    </w:tblPr>
  </w:style>
  <w:style w:type="table" w:styleId="afffff2" w:customStyle="1">
    <w:basedOn w:val="TableNormal1"/>
    <w:tblPr>
      <w:tblStyleRowBandSize w:val="1"/>
      <w:tblStyleColBandSize w:val="1"/>
      <w:tblCellMar>
        <w:left w:w="115.0" w:type="dxa"/>
        <w:right w:w="115.0" w:type="dxa"/>
      </w:tblCellMar>
    </w:tblPr>
  </w:style>
  <w:style w:type="table" w:styleId="afffff3" w:customStyle="1">
    <w:basedOn w:val="TableNormal1"/>
    <w:tblPr>
      <w:tblStyleRowBandSize w:val="1"/>
      <w:tblStyleColBandSize w:val="1"/>
      <w:tblCellMar>
        <w:left w:w="115.0" w:type="dxa"/>
        <w:right w:w="115.0" w:type="dxa"/>
      </w:tblCellMar>
    </w:tblPr>
  </w:style>
  <w:style w:type="table" w:styleId="afffff4" w:customStyle="1">
    <w:basedOn w:val="TableNormal1"/>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561577"/>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561577"/>
    <w:rPr>
      <w:rFonts w:ascii="Segoe UI" w:cs="Segoe UI" w:hAnsi="Segoe UI"/>
      <w:sz w:val="18"/>
      <w:szCs w:val="18"/>
    </w:rPr>
  </w:style>
  <w:style w:type="table" w:styleId="afffff5" w:customStyle="1">
    <w:basedOn w:val="TableNormal0"/>
    <w:tblPr>
      <w:tblStyleRowBandSize w:val="1"/>
      <w:tblStyleColBandSize w:val="1"/>
      <w:tblCellMar>
        <w:left w:w="115.0" w:type="dxa"/>
        <w:right w:w="115.0" w:type="dxa"/>
      </w:tblCellMar>
    </w:tblPr>
  </w:style>
  <w:style w:type="table" w:styleId="afffff6" w:customStyle="1">
    <w:basedOn w:val="TableNormal0"/>
    <w:tblPr>
      <w:tblStyleRowBandSize w:val="1"/>
      <w:tblStyleColBandSize w:val="1"/>
      <w:tblCellMar>
        <w:left w:w="115.0" w:type="dxa"/>
        <w:right w:w="115.0" w:type="dxa"/>
      </w:tblCellMar>
    </w:tblPr>
  </w:style>
  <w:style w:type="table" w:styleId="afffff7" w:customStyle="1">
    <w:basedOn w:val="TableNormal0"/>
    <w:tblPr>
      <w:tblStyleRowBandSize w:val="1"/>
      <w:tblStyleColBandSize w:val="1"/>
      <w:tblCellMar>
        <w:left w:w="115.0" w:type="dxa"/>
        <w:right w:w="115.0" w:type="dxa"/>
      </w:tblCellMar>
    </w:tblPr>
  </w:style>
  <w:style w:type="table" w:styleId="afffff8" w:customStyle="1">
    <w:basedOn w:val="TableNormal0"/>
    <w:tblPr>
      <w:tblStyleRowBandSize w:val="1"/>
      <w:tblStyleColBandSize w:val="1"/>
      <w:tblCellMar>
        <w:left w:w="115.0" w:type="dxa"/>
        <w:right w:w="115.0" w:type="dxa"/>
      </w:tblCellMar>
    </w:tblPr>
  </w:style>
  <w:style w:type="table" w:styleId="afffff9" w:customStyle="1">
    <w:basedOn w:val="TableNormal0"/>
    <w:tblPr>
      <w:tblStyleRowBandSize w:val="1"/>
      <w:tblStyleColBandSize w:val="1"/>
      <w:tblCellMar>
        <w:left w:w="115.0" w:type="dxa"/>
        <w:right w:w="115.0" w:type="dxa"/>
      </w:tblCellMar>
    </w:tblPr>
  </w:style>
  <w:style w:type="table" w:styleId="afffffa" w:customStyle="1">
    <w:basedOn w:val="TableNormal0"/>
    <w:tblPr>
      <w:tblStyleRowBandSize w:val="1"/>
      <w:tblStyleColBandSize w:val="1"/>
      <w:tblCellMar>
        <w:left w:w="115.0" w:type="dxa"/>
        <w:right w:w="115.0" w:type="dxa"/>
      </w:tblCellMar>
    </w:tblPr>
  </w:style>
  <w:style w:type="table" w:styleId="afffffb" w:customStyle="1">
    <w:basedOn w:val="TableNormal0"/>
    <w:tblPr>
      <w:tblStyleRowBandSize w:val="1"/>
      <w:tblStyleColBandSize w:val="1"/>
      <w:tblCellMar>
        <w:left w:w="115.0" w:type="dxa"/>
        <w:right w:w="115.0" w:type="dxa"/>
      </w:tblCellMar>
    </w:tblPr>
  </w:style>
  <w:style w:type="table" w:styleId="afffffc" w:customStyle="1">
    <w:basedOn w:val="TableNormal0"/>
    <w:tblPr>
      <w:tblStyleRowBandSize w:val="1"/>
      <w:tblStyleColBandSize w:val="1"/>
      <w:tblCellMar>
        <w:left w:w="115.0" w:type="dxa"/>
        <w:right w:w="115.0" w:type="dxa"/>
      </w:tblCellMar>
    </w:tblPr>
  </w:style>
  <w:style w:type="table" w:styleId="afffffd" w:customStyle="1">
    <w:basedOn w:val="TableNormal0"/>
    <w:tblPr>
      <w:tblStyleRowBandSize w:val="1"/>
      <w:tblStyleColBandSize w:val="1"/>
      <w:tblCellMar>
        <w:left w:w="115.0" w:type="dxa"/>
        <w:right w:w="115.0" w:type="dxa"/>
      </w:tblCellMar>
    </w:tblPr>
  </w:style>
  <w:style w:type="table" w:styleId="afffffe" w:customStyle="1">
    <w:basedOn w:val="TableNormal0"/>
    <w:tblPr>
      <w:tblStyleRowBandSize w:val="1"/>
      <w:tblStyleColBandSize w:val="1"/>
      <w:tblCellMar>
        <w:left w:w="115.0" w:type="dxa"/>
        <w:right w:w="115.0" w:type="dxa"/>
      </w:tblCellMar>
    </w:tblPr>
  </w:style>
  <w:style w:type="table" w:styleId="affffff" w:customStyle="1">
    <w:basedOn w:val="TableNormal0"/>
    <w:tblPr>
      <w:tblStyleRowBandSize w:val="1"/>
      <w:tblStyleColBandSize w:val="1"/>
      <w:tblCellMar>
        <w:left w:w="115.0" w:type="dxa"/>
        <w:right w:w="115.0" w:type="dxa"/>
      </w:tblCellMar>
    </w:tblPr>
  </w:style>
  <w:style w:type="table" w:styleId="affffff0" w:customStyle="1">
    <w:basedOn w:val="TableNormal0"/>
    <w:tblPr>
      <w:tblStyleRowBandSize w:val="1"/>
      <w:tblStyleColBandSize w:val="1"/>
      <w:tblCellMar>
        <w:left w:w="115.0" w:type="dxa"/>
        <w:right w:w="115.0" w:type="dxa"/>
      </w:tblCellMar>
    </w:tblPr>
  </w:style>
  <w:style w:type="table" w:styleId="affffff1" w:customStyle="1">
    <w:basedOn w:val="TableNormal0"/>
    <w:tblPr>
      <w:tblStyleRowBandSize w:val="1"/>
      <w:tblStyleColBandSize w:val="1"/>
      <w:tblCellMar>
        <w:left w:w="115.0" w:type="dxa"/>
        <w:right w:w="115.0" w:type="dxa"/>
      </w:tblCellMar>
    </w:tblPr>
  </w:style>
  <w:style w:type="table" w:styleId="affffff2" w:customStyle="1">
    <w:basedOn w:val="TableNormal0"/>
    <w:tblPr>
      <w:tblStyleRowBandSize w:val="1"/>
      <w:tblStyleColBandSize w:val="1"/>
      <w:tblCellMar>
        <w:left w:w="115.0" w:type="dxa"/>
        <w:right w:w="115.0" w:type="dxa"/>
      </w:tblCellMar>
    </w:tblPr>
  </w:style>
  <w:style w:type="table" w:styleId="affffff3" w:customStyle="1">
    <w:basedOn w:val="TableNormal0"/>
    <w:tblPr>
      <w:tblStyleRowBandSize w:val="1"/>
      <w:tblStyleColBandSize w:val="1"/>
      <w:tblCellMar>
        <w:left w:w="115.0" w:type="dxa"/>
        <w:right w:w="115.0" w:type="dxa"/>
      </w:tblCellMar>
    </w:tblPr>
  </w:style>
  <w:style w:type="table" w:styleId="affffff4" w:customStyle="1">
    <w:basedOn w:val="TableNormal0"/>
    <w:tblPr>
      <w:tblStyleRowBandSize w:val="1"/>
      <w:tblStyleColBandSize w:val="1"/>
      <w:tblCellMar>
        <w:left w:w="115.0" w:type="dxa"/>
        <w:right w:w="115.0" w:type="dxa"/>
      </w:tblCellMar>
    </w:tblPr>
  </w:style>
  <w:style w:type="table" w:styleId="affffff5" w:customStyle="1">
    <w:basedOn w:val="TableNormal0"/>
    <w:tblPr>
      <w:tblStyleRowBandSize w:val="1"/>
      <w:tblStyleColBandSize w:val="1"/>
      <w:tblCellMar>
        <w:left w:w="115.0" w:type="dxa"/>
        <w:right w:w="115.0" w:type="dxa"/>
      </w:tblCellMar>
    </w:tblPr>
  </w:style>
  <w:style w:type="table" w:styleId="affffff6" w:customStyle="1">
    <w:basedOn w:val="TableNormal0"/>
    <w:tblPr>
      <w:tblStyleRowBandSize w:val="1"/>
      <w:tblStyleColBandSize w:val="1"/>
      <w:tblCellMar>
        <w:left w:w="115.0" w:type="dxa"/>
        <w:right w:w="115.0" w:type="dxa"/>
      </w:tblCellMar>
    </w:tblPr>
  </w:style>
  <w:style w:type="table" w:styleId="affffff7" w:customStyle="1">
    <w:basedOn w:val="TableNormal0"/>
    <w:tblPr>
      <w:tblStyleRowBandSize w:val="1"/>
      <w:tblStyleColBandSize w:val="1"/>
      <w:tblCellMar>
        <w:left w:w="115.0" w:type="dxa"/>
        <w:right w:w="115.0" w:type="dxa"/>
      </w:tblCellMar>
    </w:tblPr>
  </w:style>
  <w:style w:type="table" w:styleId="affffff8" w:customStyle="1">
    <w:basedOn w:val="TableNormal0"/>
    <w:tblPr>
      <w:tblStyleRowBandSize w:val="1"/>
      <w:tblStyleColBandSize w:val="1"/>
      <w:tblCellMar>
        <w:left w:w="115.0" w:type="dxa"/>
        <w:right w:w="115.0" w:type="dxa"/>
      </w:tblCellMar>
    </w:tblPr>
  </w:style>
  <w:style w:type="table" w:styleId="affffff9" w:customStyle="1">
    <w:basedOn w:val="TableNormal0"/>
    <w:tblPr>
      <w:tblStyleRowBandSize w:val="1"/>
      <w:tblStyleColBandSize w:val="1"/>
      <w:tblCellMar>
        <w:left w:w="115.0" w:type="dxa"/>
        <w:right w:w="115.0" w:type="dxa"/>
      </w:tblCellMar>
    </w:tblPr>
  </w:style>
  <w:style w:type="table" w:styleId="affffffa" w:customStyle="1">
    <w:basedOn w:val="TableNormal0"/>
    <w:tblPr>
      <w:tblStyleRowBandSize w:val="1"/>
      <w:tblStyleColBandSize w:val="1"/>
      <w:tblCellMar>
        <w:left w:w="115.0" w:type="dxa"/>
        <w:right w:w="115.0" w:type="dxa"/>
      </w:tblCellMar>
    </w:tblPr>
  </w:style>
  <w:style w:type="table" w:styleId="affffffb" w:customStyle="1">
    <w:basedOn w:val="TableNormal0"/>
    <w:tblPr>
      <w:tblStyleRowBandSize w:val="1"/>
      <w:tblStyleColBandSize w:val="1"/>
      <w:tblCellMar>
        <w:left w:w="115.0" w:type="dxa"/>
        <w:right w:w="115.0" w:type="dxa"/>
      </w:tblCellMar>
    </w:tblPr>
  </w:style>
  <w:style w:type="table" w:styleId="affffffc" w:customStyle="1">
    <w:basedOn w:val="TableNormal0"/>
    <w:tblPr>
      <w:tblStyleRowBandSize w:val="1"/>
      <w:tblStyleColBandSize w:val="1"/>
      <w:tblCellMar>
        <w:left w:w="115.0" w:type="dxa"/>
        <w:right w:w="115.0" w:type="dxa"/>
      </w:tblCellMar>
    </w:tblPr>
  </w:style>
  <w:style w:type="table" w:styleId="affffffd" w:customStyle="1">
    <w:basedOn w:val="TableNormal0"/>
    <w:tblPr>
      <w:tblStyleRowBandSize w:val="1"/>
      <w:tblStyleColBandSize w:val="1"/>
      <w:tblCellMar>
        <w:left w:w="115.0" w:type="dxa"/>
        <w:right w:w="115.0" w:type="dxa"/>
      </w:tblCellMar>
    </w:tblPr>
  </w:style>
  <w:style w:type="table" w:styleId="affffffe" w:customStyle="1">
    <w:basedOn w:val="TableNormal0"/>
    <w:tblPr>
      <w:tblStyleRowBandSize w:val="1"/>
      <w:tblStyleColBandSize w:val="1"/>
      <w:tblCellMar>
        <w:left w:w="115.0" w:type="dxa"/>
        <w:right w:w="115.0" w:type="dxa"/>
      </w:tblCellMar>
    </w:tblPr>
  </w:style>
  <w:style w:type="table" w:styleId="afffffff" w:customStyle="1">
    <w:basedOn w:val="TableNormal0"/>
    <w:tblPr>
      <w:tblStyleRowBandSize w:val="1"/>
      <w:tblStyleColBandSize w:val="1"/>
      <w:tblCellMar>
        <w:left w:w="115.0" w:type="dxa"/>
        <w:right w:w="115.0" w:type="dxa"/>
      </w:tblCellMar>
    </w:tblPr>
  </w:style>
  <w:style w:type="table" w:styleId="afffffff0" w:customStyle="1">
    <w:basedOn w:val="TableNormal0"/>
    <w:tblPr>
      <w:tblStyleRowBandSize w:val="1"/>
      <w:tblStyleColBandSize w:val="1"/>
      <w:tblCellMar>
        <w:left w:w="115.0" w:type="dxa"/>
        <w:right w:w="115.0" w:type="dxa"/>
      </w:tblCellMar>
    </w:tblPr>
  </w:style>
  <w:style w:type="table" w:styleId="afffffff1" w:customStyle="1">
    <w:basedOn w:val="TableNormal0"/>
    <w:tblPr>
      <w:tblStyleRowBandSize w:val="1"/>
      <w:tblStyleColBandSize w:val="1"/>
      <w:tblCellMar>
        <w:left w:w="115.0" w:type="dxa"/>
        <w:right w:w="115.0" w:type="dxa"/>
      </w:tblCellMar>
    </w:tblPr>
  </w:style>
  <w:style w:type="table" w:styleId="afffffff2" w:customStyle="1">
    <w:basedOn w:val="TableNormal0"/>
    <w:tblPr>
      <w:tblStyleRowBandSize w:val="1"/>
      <w:tblStyleColBandSize w:val="1"/>
      <w:tblCellMar>
        <w:left w:w="115.0" w:type="dxa"/>
        <w:right w:w="115.0" w:type="dxa"/>
      </w:tblCellMar>
    </w:tblPr>
  </w:style>
  <w:style w:type="table" w:styleId="afffffff3" w:customStyle="1">
    <w:basedOn w:val="TableNormal0"/>
    <w:tblPr>
      <w:tblStyleRowBandSize w:val="1"/>
      <w:tblStyleColBandSize w:val="1"/>
      <w:tblCellMar>
        <w:left w:w="115.0" w:type="dxa"/>
        <w:right w:w="115.0" w:type="dxa"/>
      </w:tblCellMar>
    </w:tblPr>
  </w:style>
  <w:style w:type="table" w:styleId="afffffff4" w:customStyle="1">
    <w:basedOn w:val="TableNormal0"/>
    <w:tblPr>
      <w:tblStyleRowBandSize w:val="1"/>
      <w:tblStyleColBandSize w:val="1"/>
      <w:tblCellMar>
        <w:left w:w="115.0" w:type="dxa"/>
        <w:right w:w="115.0" w:type="dxa"/>
      </w:tblCellMar>
    </w:tblPr>
  </w:style>
  <w:style w:type="table" w:styleId="afffffff5" w:customStyle="1">
    <w:basedOn w:val="TableNormal0"/>
    <w:tblPr>
      <w:tblStyleRowBandSize w:val="1"/>
      <w:tblStyleColBandSize w:val="1"/>
      <w:tblCellMar>
        <w:left w:w="115.0" w:type="dxa"/>
        <w:right w:w="115.0" w:type="dxa"/>
      </w:tblCellMar>
    </w:tblPr>
  </w:style>
  <w:style w:type="table" w:styleId="afffffff6" w:customStyle="1">
    <w:basedOn w:val="TableNormal0"/>
    <w:tblPr>
      <w:tblStyleRowBandSize w:val="1"/>
      <w:tblStyleColBandSize w:val="1"/>
      <w:tblCellMar>
        <w:left w:w="115.0" w:type="dxa"/>
        <w:right w:w="115.0" w:type="dxa"/>
      </w:tblCellMar>
    </w:tblPr>
  </w:style>
  <w:style w:type="table" w:styleId="afffffff7" w:customStyle="1">
    <w:basedOn w:val="TableNormal0"/>
    <w:tblPr>
      <w:tblStyleRowBandSize w:val="1"/>
      <w:tblStyleColBandSize w:val="1"/>
      <w:tblCellMar>
        <w:left w:w="115.0" w:type="dxa"/>
        <w:right w:w="115.0" w:type="dxa"/>
      </w:tblCellMar>
    </w:tblPr>
  </w:style>
  <w:style w:type="table" w:styleId="afffffff8" w:customStyle="1">
    <w:basedOn w:val="TableNormal0"/>
    <w:tblPr>
      <w:tblStyleRowBandSize w:val="1"/>
      <w:tblStyleColBandSize w:val="1"/>
      <w:tblCellMar>
        <w:left w:w="115.0" w:type="dxa"/>
        <w:right w:w="115.0" w:type="dxa"/>
      </w:tblCellMar>
    </w:tblPr>
  </w:style>
  <w:style w:type="table" w:styleId="afffffff9" w:customStyle="1">
    <w:basedOn w:val="TableNormal0"/>
    <w:tblPr>
      <w:tblStyleRowBandSize w:val="1"/>
      <w:tblStyleColBandSize w:val="1"/>
      <w:tblCellMar>
        <w:left w:w="115.0" w:type="dxa"/>
        <w:right w:w="115.0" w:type="dxa"/>
      </w:tblCellMar>
    </w:tblPr>
  </w:style>
  <w:style w:type="table" w:styleId="afffffffa" w:customStyle="1">
    <w:basedOn w:val="TableNormal0"/>
    <w:tblPr>
      <w:tblStyleRowBandSize w:val="1"/>
      <w:tblStyleColBandSize w:val="1"/>
      <w:tblCellMar>
        <w:left w:w="115.0" w:type="dxa"/>
        <w:right w:w="115.0" w:type="dxa"/>
      </w:tblCellMar>
    </w:tblPr>
  </w:style>
  <w:style w:type="table" w:styleId="afffffffb" w:customStyle="1">
    <w:basedOn w:val="TableNormal0"/>
    <w:tblPr>
      <w:tblStyleRowBandSize w:val="1"/>
      <w:tblStyleColBandSize w:val="1"/>
      <w:tblCellMar>
        <w:left w:w="115.0" w:type="dxa"/>
        <w:right w:w="115.0" w:type="dxa"/>
      </w:tblCellMar>
    </w:tblPr>
  </w:style>
  <w:style w:type="table" w:styleId="afffffffc" w:customStyle="1">
    <w:basedOn w:val="TableNormal0"/>
    <w:tblPr>
      <w:tblStyleRowBandSize w:val="1"/>
      <w:tblStyleColBandSize w:val="1"/>
      <w:tblCellMar>
        <w:left w:w="115.0" w:type="dxa"/>
        <w:right w:w="115.0" w:type="dxa"/>
      </w:tblCellMar>
    </w:tblPr>
  </w:style>
  <w:style w:type="table" w:styleId="afffffffd" w:customStyle="1">
    <w:basedOn w:val="TableNormal0"/>
    <w:tblPr>
      <w:tblStyleRowBandSize w:val="1"/>
      <w:tblStyleColBandSize w:val="1"/>
      <w:tblCellMar>
        <w:left w:w="115.0" w:type="dxa"/>
        <w:right w:w="115.0" w:type="dxa"/>
      </w:tblCellMar>
    </w:tblPr>
  </w:style>
  <w:style w:type="table" w:styleId="afffffffe" w:customStyle="1">
    <w:basedOn w:val="TableNormal0"/>
    <w:tblPr>
      <w:tblStyleRowBandSize w:val="1"/>
      <w:tblStyleColBandSize w:val="1"/>
      <w:tblCellMar>
        <w:left w:w="115.0" w:type="dxa"/>
        <w:right w:w="115.0" w:type="dxa"/>
      </w:tblCellMar>
    </w:tblPr>
  </w:style>
  <w:style w:type="table" w:styleId="affffffff"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276"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19.jpg"/><Relationship Id="rId41" Type="http://schemas.openxmlformats.org/officeDocument/2006/relationships/image" Target="media/image25.jpg"/><Relationship Id="rId44" Type="http://schemas.openxmlformats.org/officeDocument/2006/relationships/image" Target="media/image15.jpg"/><Relationship Id="rId43" Type="http://schemas.openxmlformats.org/officeDocument/2006/relationships/image" Target="media/image16.jpg"/><Relationship Id="rId46" Type="http://schemas.openxmlformats.org/officeDocument/2006/relationships/image" Target="media/image1.png"/><Relationship Id="rId45" Type="http://schemas.openxmlformats.org/officeDocument/2006/relationships/image" Target="media/image3.jpg"/><Relationship Id="rId80" Type="http://schemas.openxmlformats.org/officeDocument/2006/relationships/hyperlink" Target="https://docplayer.es/112483838-Campanas-de-sensibilizacion-una-herramienta-para-la-gestion-del-riesgo.html" TargetMode="Externa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png"/><Relationship Id="rId48" Type="http://schemas.openxmlformats.org/officeDocument/2006/relationships/image" Target="media/image21.jpg"/><Relationship Id="rId47" Type="http://schemas.openxmlformats.org/officeDocument/2006/relationships/image" Target="media/image4.jpg"/><Relationship Id="rId49"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youtube.com/watch?v=RDP5rTlfjBo" TargetMode="External"/><Relationship Id="rId72" Type="http://schemas.openxmlformats.org/officeDocument/2006/relationships/hyperlink" Target="https://docplayer.es/112483838-Campanas-de-sensibilizacion-una-herramienta-para-la-gestion-del-riesgo.html" TargetMode="External"/><Relationship Id="rId31" Type="http://schemas.openxmlformats.org/officeDocument/2006/relationships/image" Target="media/image24.jpg"/><Relationship Id="rId75" Type="http://schemas.openxmlformats.org/officeDocument/2006/relationships/hyperlink" Target="https://www.youtube.com/watch?v=NBVlukkJJjY" TargetMode="External"/><Relationship Id="rId30" Type="http://schemas.openxmlformats.org/officeDocument/2006/relationships/image" Target="media/image28.jpg"/><Relationship Id="rId74" Type="http://schemas.openxmlformats.org/officeDocument/2006/relationships/hyperlink" Target="https://www.youtube.com/watch?v=RDP5rTlfjBo" TargetMode="External"/><Relationship Id="rId33" Type="http://schemas.openxmlformats.org/officeDocument/2006/relationships/image" Target="media/image23.jpg"/><Relationship Id="rId77" Type="http://schemas.openxmlformats.org/officeDocument/2006/relationships/hyperlink" Target="https://eird.org/pr14/cd/documentos/espanol/CaribeHerramientasydocumentos/Educacion/CapacitarParalaReducciondelRiesgoenEmergenciayDesastres.pdf" TargetMode="External"/><Relationship Id="rId32" Type="http://schemas.openxmlformats.org/officeDocument/2006/relationships/image" Target="media/image27.jpg"/><Relationship Id="rId76" Type="http://schemas.openxmlformats.org/officeDocument/2006/relationships/hyperlink" Target="https://www.youtube.com/watch?v=NBVlukkJJjY" TargetMode="External"/><Relationship Id="rId35" Type="http://schemas.openxmlformats.org/officeDocument/2006/relationships/image" Target="media/image20.jpg"/><Relationship Id="rId79" Type="http://schemas.openxmlformats.org/officeDocument/2006/relationships/hyperlink" Target="https://repositorio.cetys.mx/bitstream/60000/421/1/ManualDeMedici%C3%B3nDelAprendizaje2019.pdf" TargetMode="External"/><Relationship Id="rId34" Type="http://schemas.openxmlformats.org/officeDocument/2006/relationships/image" Target="media/image34.jpg"/><Relationship Id="rId78" Type="http://schemas.openxmlformats.org/officeDocument/2006/relationships/hyperlink" Target="https://bymbe.eu/media/bymbe-io2-es.pdf" TargetMode="External"/><Relationship Id="rId71" Type="http://schemas.openxmlformats.org/officeDocument/2006/relationships/hyperlink" Target="https://docplayer.es/112483838-Campanas-de-sensibilizacion-una-herramienta-para-la-gestion-del-riesgo.html" TargetMode="External"/><Relationship Id="rId70" Type="http://schemas.openxmlformats.org/officeDocument/2006/relationships/image" Target="media/image22.png"/><Relationship Id="rId37" Type="http://schemas.openxmlformats.org/officeDocument/2006/relationships/image" Target="media/image33.jpg"/><Relationship Id="rId36" Type="http://schemas.openxmlformats.org/officeDocument/2006/relationships/image" Target="media/image40.jpg"/><Relationship Id="rId39" Type="http://schemas.openxmlformats.org/officeDocument/2006/relationships/image" Target="media/image11.jpg"/><Relationship Id="rId38" Type="http://schemas.openxmlformats.org/officeDocument/2006/relationships/image" Target="media/image32.jpg"/><Relationship Id="rId62" Type="http://schemas.openxmlformats.org/officeDocument/2006/relationships/image" Target="media/image51.jpg"/><Relationship Id="rId61" Type="http://schemas.openxmlformats.org/officeDocument/2006/relationships/image" Target="media/image49.jpg"/><Relationship Id="rId20" Type="http://schemas.openxmlformats.org/officeDocument/2006/relationships/image" Target="media/image53.jpg"/><Relationship Id="rId64" Type="http://schemas.openxmlformats.org/officeDocument/2006/relationships/image" Target="media/image42.jpg"/><Relationship Id="rId63" Type="http://schemas.openxmlformats.org/officeDocument/2006/relationships/image" Target="media/image47.jpg"/><Relationship Id="rId22" Type="http://schemas.openxmlformats.org/officeDocument/2006/relationships/image" Target="media/image50.jpg"/><Relationship Id="rId66" Type="http://schemas.openxmlformats.org/officeDocument/2006/relationships/image" Target="media/image54.jpg"/><Relationship Id="rId21" Type="http://schemas.openxmlformats.org/officeDocument/2006/relationships/image" Target="media/image45.png"/><Relationship Id="rId65" Type="http://schemas.openxmlformats.org/officeDocument/2006/relationships/image" Target="media/image52.jpg"/><Relationship Id="rId24" Type="http://schemas.openxmlformats.org/officeDocument/2006/relationships/image" Target="media/image58.jpg"/><Relationship Id="rId68" Type="http://schemas.openxmlformats.org/officeDocument/2006/relationships/image" Target="media/image60.jpg"/><Relationship Id="rId23" Type="http://schemas.openxmlformats.org/officeDocument/2006/relationships/image" Target="media/image61.jpg"/><Relationship Id="rId67" Type="http://schemas.openxmlformats.org/officeDocument/2006/relationships/image" Target="media/image56.jpg"/><Relationship Id="rId60" Type="http://schemas.openxmlformats.org/officeDocument/2006/relationships/image" Target="media/image35.png"/><Relationship Id="rId26" Type="http://schemas.openxmlformats.org/officeDocument/2006/relationships/image" Target="media/image57.jpg"/><Relationship Id="rId25" Type="http://schemas.openxmlformats.org/officeDocument/2006/relationships/image" Target="media/image55.jpg"/><Relationship Id="rId69" Type="http://schemas.openxmlformats.org/officeDocument/2006/relationships/image" Target="media/image37.jpg"/><Relationship Id="rId28" Type="http://schemas.openxmlformats.org/officeDocument/2006/relationships/image" Target="media/image59.jpg"/><Relationship Id="rId27" Type="http://schemas.openxmlformats.org/officeDocument/2006/relationships/image" Target="media/image63.jpg"/><Relationship Id="rId29" Type="http://schemas.openxmlformats.org/officeDocument/2006/relationships/image" Target="media/image29.jpg"/><Relationship Id="rId51" Type="http://schemas.openxmlformats.org/officeDocument/2006/relationships/image" Target="media/image14.jpg"/><Relationship Id="rId50" Type="http://schemas.openxmlformats.org/officeDocument/2006/relationships/image" Target="media/image13.jpg"/><Relationship Id="rId53" Type="http://schemas.openxmlformats.org/officeDocument/2006/relationships/image" Target="media/image10.jpg"/><Relationship Id="rId52" Type="http://schemas.openxmlformats.org/officeDocument/2006/relationships/image" Target="media/image9.jpg"/><Relationship Id="rId11" Type="http://schemas.openxmlformats.org/officeDocument/2006/relationships/image" Target="media/image43.jpg"/><Relationship Id="rId55" Type="http://schemas.openxmlformats.org/officeDocument/2006/relationships/image" Target="media/image5.jpg"/><Relationship Id="rId10" Type="http://schemas.openxmlformats.org/officeDocument/2006/relationships/image" Target="media/image44.jpg"/><Relationship Id="rId54" Type="http://schemas.openxmlformats.org/officeDocument/2006/relationships/image" Target="media/image12.gif"/><Relationship Id="rId13" Type="http://schemas.openxmlformats.org/officeDocument/2006/relationships/image" Target="media/image30.jpg"/><Relationship Id="rId57" Type="http://schemas.openxmlformats.org/officeDocument/2006/relationships/image" Target="media/image2.jpg"/><Relationship Id="rId12" Type="http://schemas.openxmlformats.org/officeDocument/2006/relationships/image" Target="media/image48.jpg"/><Relationship Id="rId56" Type="http://schemas.openxmlformats.org/officeDocument/2006/relationships/image" Target="media/image26.png"/><Relationship Id="rId15" Type="http://schemas.openxmlformats.org/officeDocument/2006/relationships/image" Target="media/image62.jpg"/><Relationship Id="rId59" Type="http://schemas.openxmlformats.org/officeDocument/2006/relationships/image" Target="media/image39.gif"/><Relationship Id="rId14" Type="http://schemas.openxmlformats.org/officeDocument/2006/relationships/image" Target="media/image38.jpg"/><Relationship Id="rId58" Type="http://schemas.openxmlformats.org/officeDocument/2006/relationships/image" Target="media/image7.jpg"/><Relationship Id="rId17" Type="http://schemas.openxmlformats.org/officeDocument/2006/relationships/image" Target="media/image46.png"/><Relationship Id="rId16" Type="http://schemas.openxmlformats.org/officeDocument/2006/relationships/image" Target="media/image36.jpg"/><Relationship Id="rId19" Type="http://schemas.openxmlformats.org/officeDocument/2006/relationships/image" Target="media/image41.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3njzV7GONOhAH5KDfCprir1H3Q==">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2022-11-10T03:56:00Z</dcterms:created>
  <dc:creator>victor.ardila94@gmail.com</dc:creator>
</cp:coreProperties>
</file>