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keepNext w:val="1"/>
        <w:keepLines w:val="1"/>
        <w:spacing w:after="60" w:line="240" w:lineRule="auto"/>
        <w:jc w:val="center"/>
        <w:rPr>
          <w:b w:val="1"/>
        </w:rPr>
      </w:pPr>
      <w:r w:rsidDel="00000000" w:rsidR="00000000" w:rsidRPr="00000000">
        <w:rPr>
          <w:b w:val="1"/>
          <w:rtl w:val="0"/>
        </w:rPr>
        <w:t xml:space="preserve">Guión para desarrollo de contenidos</w:t>
      </w:r>
    </w:p>
    <w:p w:rsidR="00000000" w:rsidDel="00000000" w:rsidP="00000000" w:rsidRDefault="00000000" w:rsidRPr="00000000" w14:paraId="00000005">
      <w:pPr>
        <w:spacing w:line="240" w:lineRule="auto"/>
        <w:jc w:val="both"/>
        <w:rPr/>
      </w:pPr>
      <w:r w:rsidDel="00000000" w:rsidR="00000000" w:rsidRPr="00000000">
        <w:rPr>
          <w:rtl w:val="0"/>
        </w:rPr>
      </w:r>
    </w:p>
    <w:p w:rsidR="00000000" w:rsidDel="00000000" w:rsidP="00000000" w:rsidRDefault="00000000" w:rsidRPr="00000000" w14:paraId="00000006">
      <w:pPr>
        <w:spacing w:line="240" w:lineRule="auto"/>
        <w:jc w:val="both"/>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spacing w:line="240" w:lineRule="auto"/>
              <w:jc w:val="both"/>
              <w:rPr/>
            </w:pPr>
            <w:r w:rsidDel="00000000" w:rsidR="00000000" w:rsidRPr="00000000">
              <w:rPr>
                <w:rtl w:val="0"/>
              </w:rPr>
              <w:t xml:space="preserve">PROGRAMA DE FORMACIÓN</w:t>
            </w:r>
          </w:p>
        </w:tc>
        <w:tc>
          <w:tcPr>
            <w:vAlign w:val="center"/>
          </w:tcPr>
          <w:p w:rsidR="00000000" w:rsidDel="00000000" w:rsidP="00000000" w:rsidRDefault="00000000" w:rsidRPr="00000000" w14:paraId="00000008">
            <w:pPr>
              <w:spacing w:after="120" w:line="240" w:lineRule="auto"/>
              <w:rPr/>
            </w:pPr>
            <w:r w:rsidDel="00000000" w:rsidR="00000000" w:rsidRPr="00000000">
              <w:rPr>
                <w:b w:val="1"/>
                <w:rtl w:val="0"/>
              </w:rPr>
              <w:t xml:space="preserve"> </w:t>
            </w:r>
            <w:r w:rsidDel="00000000" w:rsidR="00000000" w:rsidRPr="00000000">
              <w:rPr>
                <w:rtl w:val="0"/>
              </w:rPr>
              <w:t xml:space="preserve">Impulso multicanal de productos alimenticios    </w:t>
            </w:r>
          </w:p>
        </w:tc>
      </w:tr>
    </w:tbl>
    <w:p w:rsidR="00000000" w:rsidDel="00000000" w:rsidP="00000000" w:rsidRDefault="00000000" w:rsidRPr="00000000" w14:paraId="00000009">
      <w:pPr>
        <w:spacing w:line="240" w:lineRule="auto"/>
        <w:jc w:val="both"/>
        <w:rPr/>
      </w:pPr>
      <w:r w:rsidDel="00000000" w:rsidR="00000000" w:rsidRPr="00000000">
        <w:rPr>
          <w:rtl w:val="0"/>
        </w:rPr>
      </w:r>
    </w:p>
    <w:tbl>
      <w:tblPr>
        <w:tblStyle w:val="Table2"/>
        <w:tblW w:w="133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129"/>
        <w:tblGridChange w:id="0">
          <w:tblGrid>
            <w:gridCol w:w="1830"/>
            <w:gridCol w:w="2501"/>
            <w:gridCol w:w="1860"/>
            <w:gridCol w:w="7129"/>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A">
            <w:pPr>
              <w:spacing w:line="24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B">
            <w:pPr>
              <w:spacing w:after="120" w:line="240" w:lineRule="auto"/>
              <w:rPr>
                <w:u w:val="single"/>
              </w:rPr>
            </w:pPr>
            <w:r w:rsidDel="00000000" w:rsidR="00000000" w:rsidRPr="00000000">
              <w:rPr>
                <w:rtl w:val="0"/>
              </w:rPr>
              <w:t xml:space="preserve">260101063 - Impulsar productos de acuerdo con el plan promocional y los protocolos de campaña.</w:t>
            </w:r>
            <w:r w:rsidDel="00000000" w:rsidR="00000000" w:rsidRPr="00000000">
              <w:rPr>
                <w:highlight w:val="white"/>
                <w:rtl w:val="0"/>
              </w:rPr>
              <w:tab/>
            </w:r>
            <w:r w:rsidDel="00000000" w:rsidR="00000000" w:rsidRPr="00000000">
              <w:rPr>
                <w:rtl w:val="0"/>
              </w:rPr>
            </w:r>
          </w:p>
        </w:tc>
        <w:tc>
          <w:tcPr>
            <w:shd w:fill="8db3e2" w:val="clear"/>
            <w:vAlign w:val="center"/>
          </w:tcPr>
          <w:p w:rsidR="00000000" w:rsidDel="00000000" w:rsidP="00000000" w:rsidRDefault="00000000" w:rsidRPr="00000000" w14:paraId="0000000C">
            <w:pPr>
              <w:spacing w:line="240" w:lineRule="auto"/>
              <w:rPr/>
            </w:pPr>
            <w:r w:rsidDel="00000000" w:rsidR="00000000" w:rsidRPr="00000000">
              <w:rPr>
                <w:rtl w:val="0"/>
              </w:rPr>
              <w:t xml:space="preserve">RESULTADOS DE APRENDIZAJE</w:t>
            </w:r>
          </w:p>
        </w:tc>
        <w:tc>
          <w:tcPr>
            <w:shd w:fill="ffffff" w:val="cle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66" w:firstLine="0"/>
              <w:rPr>
                <w:color w:val="000000"/>
              </w:rPr>
            </w:pPr>
            <w:r w:rsidDel="00000000" w:rsidR="00000000" w:rsidRPr="00000000">
              <w:rPr>
                <w:color w:val="000000"/>
                <w:rtl w:val="0"/>
              </w:rPr>
              <w:t xml:space="preserve">260101063-01 </w:t>
            </w:r>
            <w:r w:rsidDel="00000000" w:rsidR="00000000" w:rsidRPr="00000000">
              <w:rPr>
                <w:rtl w:val="0"/>
              </w:rPr>
              <w:t xml:space="preserve">- </w:t>
            </w:r>
            <w:r w:rsidDel="00000000" w:rsidR="00000000" w:rsidRPr="00000000">
              <w:rPr>
                <w:color w:val="000000"/>
                <w:rtl w:val="0"/>
              </w:rPr>
              <w:t xml:space="preserve">Disponer recursos de acuerdo con el canal, los requerimientos promocionales y el procedimiento técnico.</w:t>
            </w:r>
          </w:p>
        </w:tc>
      </w:tr>
    </w:tbl>
    <w:p w:rsidR="00000000" w:rsidDel="00000000" w:rsidP="00000000" w:rsidRDefault="00000000" w:rsidRPr="00000000" w14:paraId="0000000E">
      <w:pPr>
        <w:spacing w:line="240" w:lineRule="auto"/>
        <w:jc w:val="both"/>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F">
            <w:pPr>
              <w:spacing w:line="240" w:lineRule="auto"/>
              <w:jc w:val="both"/>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10">
            <w:pPr>
              <w:spacing w:line="240" w:lineRule="auto"/>
              <w:jc w:val="both"/>
              <w:rPr/>
            </w:pPr>
            <w:r w:rsidDel="00000000" w:rsidR="00000000" w:rsidRPr="00000000">
              <w:rPr>
                <w:rtl w:val="0"/>
              </w:rPr>
              <w:t xml:space="preserve">CF04</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line="240" w:lineRule="auto"/>
              <w:jc w:val="both"/>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2">
            <w:pPr>
              <w:spacing w:after="120" w:line="240" w:lineRule="auto"/>
              <w:jc w:val="both"/>
              <w:rPr/>
            </w:pPr>
            <w:r w:rsidDel="00000000" w:rsidR="00000000" w:rsidRPr="00000000">
              <w:rPr>
                <w:rtl w:val="0"/>
              </w:rPr>
              <w:t xml:space="preserve">Canales de venta, disposición de productos para clientes</w:t>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line="240" w:lineRule="auto"/>
              <w:jc w:val="both"/>
              <w:rPr/>
            </w:pPr>
            <w:r w:rsidDel="00000000" w:rsidR="00000000" w:rsidRPr="00000000">
              <w:rPr>
                <w:rtl w:val="0"/>
              </w:rPr>
              <w:t xml:space="preserve">BREVE DESCRIPCIÓN</w:t>
            </w:r>
          </w:p>
        </w:tc>
        <w:tc>
          <w:tcPr>
            <w:vAlign w:val="center"/>
          </w:tcPr>
          <w:p w:rsidR="00000000" w:rsidDel="00000000" w:rsidP="00000000" w:rsidRDefault="00000000" w:rsidRPr="00000000" w14:paraId="00000014">
            <w:pPr>
              <w:spacing w:after="120" w:line="240" w:lineRule="auto"/>
              <w:jc w:val="both"/>
              <w:rPr>
                <w:color w:val="ff00ff"/>
              </w:rPr>
            </w:pPr>
            <w:r w:rsidDel="00000000" w:rsidR="00000000" w:rsidRPr="00000000">
              <w:rPr>
                <w:color w:val="ff00ff"/>
                <w:rtl w:val="0"/>
              </w:rPr>
              <w:t xml:space="preserve">Los aspectos relacionados con el concepto de canales de distribución, sus características, cobertura y extensión geográfica, serán desarrollados, a su vez aspectos relacionados con las estrategias de multicanal y sus características, además de conceptos como multicanal y omnicanal, las estrategias de comunicación diferenciadas y la promoción de los puntos de venta.</w:t>
            </w:r>
          </w:p>
        </w:tc>
      </w:tr>
      <w:tr>
        <w:trPr>
          <w:cantSplit w:val="0"/>
          <w:trHeight w:val="340" w:hRule="atLeast"/>
          <w:tblHeader w:val="0"/>
        </w:trPr>
        <w:tc>
          <w:tcPr>
            <w:shd w:fill="8db3e2" w:val="clear"/>
            <w:vAlign w:val="center"/>
          </w:tcPr>
          <w:p w:rsidR="00000000" w:rsidDel="00000000" w:rsidP="00000000" w:rsidRDefault="00000000" w:rsidRPr="00000000" w14:paraId="00000015">
            <w:pPr>
              <w:spacing w:line="240" w:lineRule="auto"/>
              <w:jc w:val="both"/>
              <w:rPr/>
            </w:pPr>
            <w:r w:rsidDel="00000000" w:rsidR="00000000" w:rsidRPr="00000000">
              <w:rPr>
                <w:rtl w:val="0"/>
              </w:rPr>
              <w:t xml:space="preserve">PALABRAS CLAVE</w:t>
            </w:r>
          </w:p>
        </w:tc>
        <w:tc>
          <w:tcPr>
            <w:vAlign w:val="center"/>
          </w:tcPr>
          <w:p w:rsidR="00000000" w:rsidDel="00000000" w:rsidP="00000000" w:rsidRDefault="00000000" w:rsidRPr="00000000" w14:paraId="00000016">
            <w:pPr>
              <w:spacing w:after="120" w:line="240" w:lineRule="auto"/>
              <w:jc w:val="both"/>
              <w:rPr/>
            </w:pPr>
            <w:r w:rsidDel="00000000" w:rsidR="00000000" w:rsidRPr="00000000">
              <w:rPr>
                <w:rtl w:val="0"/>
              </w:rPr>
              <w:t xml:space="preserve">Comunicación, canal, promoción, zona de influencia, multicanal.</w:t>
            </w:r>
          </w:p>
        </w:tc>
      </w:tr>
    </w:tbl>
    <w:p w:rsidR="00000000" w:rsidDel="00000000" w:rsidP="00000000" w:rsidRDefault="00000000" w:rsidRPr="00000000" w14:paraId="00000017">
      <w:pPr>
        <w:spacing w:line="240" w:lineRule="auto"/>
        <w:jc w:val="both"/>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8">
            <w:pPr>
              <w:spacing w:line="240" w:lineRule="auto"/>
              <w:jc w:val="both"/>
              <w:rPr/>
            </w:pPr>
            <w:r w:rsidDel="00000000" w:rsidR="00000000" w:rsidRPr="00000000">
              <w:rPr>
                <w:rtl w:val="0"/>
              </w:rPr>
              <w:t xml:space="preserve">ÁREA OCUPACIONAL</w:t>
            </w:r>
          </w:p>
        </w:tc>
        <w:tc>
          <w:tcPr>
            <w:vAlign w:val="center"/>
          </w:tcPr>
          <w:p w:rsidR="00000000" w:rsidDel="00000000" w:rsidP="00000000" w:rsidRDefault="00000000" w:rsidRPr="00000000" w14:paraId="00000019">
            <w:pPr>
              <w:spacing w:line="240" w:lineRule="auto"/>
              <w:jc w:val="both"/>
              <w:rPr/>
            </w:pPr>
            <w:r w:rsidDel="00000000" w:rsidR="00000000" w:rsidRPr="00000000">
              <w:rPr>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A">
            <w:pPr>
              <w:spacing w:line="240" w:lineRule="auto"/>
              <w:jc w:val="both"/>
              <w:rPr/>
            </w:pPr>
            <w:r w:rsidDel="00000000" w:rsidR="00000000" w:rsidRPr="00000000">
              <w:rPr>
                <w:rtl w:val="0"/>
              </w:rPr>
              <w:t xml:space="preserve">IDIOMA</w:t>
            </w:r>
          </w:p>
        </w:tc>
        <w:tc>
          <w:tcPr>
            <w:vAlign w:val="center"/>
          </w:tcPr>
          <w:p w:rsidR="00000000" w:rsidDel="00000000" w:rsidP="00000000" w:rsidRDefault="00000000" w:rsidRPr="00000000" w14:paraId="0000001B">
            <w:pPr>
              <w:spacing w:line="240" w:lineRule="auto"/>
              <w:jc w:val="both"/>
              <w:rPr/>
            </w:pPr>
            <w:r w:rsidDel="00000000" w:rsidR="00000000" w:rsidRPr="00000000">
              <w:rPr>
                <w:rtl w:val="0"/>
              </w:rPr>
              <w:t xml:space="preserve">Español</w:t>
            </w:r>
          </w:p>
        </w:tc>
      </w:tr>
    </w:tbl>
    <w:p w:rsidR="00000000" w:rsidDel="00000000" w:rsidP="00000000" w:rsidRDefault="00000000" w:rsidRPr="00000000" w14:paraId="0000001C">
      <w:pPr>
        <w:keepNext w:val="1"/>
        <w:keepLines w:val="1"/>
        <w:spacing w:after="120" w:before="400" w:line="240" w:lineRule="auto"/>
        <w:jc w:val="both"/>
        <w:rPr>
          <w:b w:val="1"/>
        </w:rPr>
      </w:pPr>
      <w:r w:rsidDel="00000000" w:rsidR="00000000" w:rsidRPr="00000000">
        <w:rPr>
          <w:b w:val="1"/>
          <w:rtl w:val="0"/>
        </w:rPr>
        <w:t xml:space="preserve">TABLA DE CONTENIDOS</w:t>
      </w:r>
    </w:p>
    <w:p w:rsidR="00000000" w:rsidDel="00000000" w:rsidP="00000000" w:rsidRDefault="00000000" w:rsidRPr="00000000" w14:paraId="0000001D">
      <w:pPr>
        <w:spacing w:after="120" w:line="240" w:lineRule="auto"/>
        <w:rPr>
          <w:b w:val="1"/>
        </w:rPr>
      </w:pPr>
      <w:r w:rsidDel="00000000" w:rsidR="00000000" w:rsidRPr="00000000">
        <w:rPr>
          <w:b w:val="1"/>
          <w:rtl w:val="0"/>
        </w:rPr>
        <w:t xml:space="preserve">Introducción</w:t>
      </w:r>
    </w:p>
    <w:p w:rsidR="00000000" w:rsidDel="00000000" w:rsidP="00000000" w:rsidRDefault="00000000" w:rsidRPr="00000000" w14:paraId="0000001E">
      <w:pPr>
        <w:spacing w:after="120" w:line="240" w:lineRule="auto"/>
        <w:rPr>
          <w:b w:val="1"/>
          <w:color w:val="ff0000"/>
        </w:rPr>
      </w:pPr>
      <w:bookmarkStart w:colFirst="0" w:colLast="0" w:name="_heading=h.17dp8vu" w:id="0"/>
      <w:bookmarkEnd w:id="0"/>
      <w:r w:rsidDel="00000000" w:rsidR="00000000" w:rsidRPr="00000000">
        <w:rPr>
          <w:b w:val="1"/>
          <w:color w:val="ff0000"/>
          <w:rtl w:val="0"/>
        </w:rPr>
        <w:t xml:space="preserve">1. Canales de distribución</w:t>
      </w:r>
    </w:p>
    <w:p w:rsidR="00000000" w:rsidDel="00000000" w:rsidP="00000000" w:rsidRDefault="00000000" w:rsidRPr="00000000" w14:paraId="0000001F">
      <w:pPr>
        <w:numPr>
          <w:ilvl w:val="1"/>
          <w:numId w:val="4"/>
        </w:numPr>
        <w:pBdr>
          <w:top w:space="0" w:sz="0" w:val="nil"/>
          <w:left w:space="0" w:sz="0" w:val="nil"/>
          <w:bottom w:space="0" w:sz="0" w:val="nil"/>
          <w:right w:space="0" w:sz="0" w:val="nil"/>
          <w:between w:space="0" w:sz="0" w:val="nil"/>
        </w:pBdr>
        <w:spacing w:after="120" w:line="240" w:lineRule="auto"/>
        <w:ind w:left="360" w:hanging="360"/>
        <w:rPr>
          <w:color w:val="ff0000"/>
        </w:rPr>
      </w:pPr>
      <w:r w:rsidDel="00000000" w:rsidR="00000000" w:rsidRPr="00000000">
        <w:rPr>
          <w:color w:val="ff0000"/>
          <w:rtl w:val="0"/>
        </w:rPr>
        <w:t xml:space="preserve">Importancia de los canales de distribución</w:t>
      </w:r>
    </w:p>
    <w:p w:rsidR="00000000" w:rsidDel="00000000" w:rsidP="00000000" w:rsidRDefault="00000000" w:rsidRPr="00000000" w14:paraId="00000020">
      <w:pPr>
        <w:spacing w:after="120" w:line="240" w:lineRule="auto"/>
        <w:rPr>
          <w:color w:val="ff0000"/>
        </w:rPr>
      </w:pPr>
      <w:r w:rsidDel="00000000" w:rsidR="00000000" w:rsidRPr="00000000">
        <w:rPr>
          <w:color w:val="ff0000"/>
          <w:rtl w:val="0"/>
        </w:rPr>
        <w:t xml:space="preserve">1.2. Funciones de los canales de distribución</w:t>
      </w:r>
    </w:p>
    <w:p w:rsidR="00000000" w:rsidDel="00000000" w:rsidP="00000000" w:rsidRDefault="00000000" w:rsidRPr="00000000" w14:paraId="00000021">
      <w:pPr>
        <w:spacing w:after="120" w:line="240" w:lineRule="auto"/>
        <w:rPr>
          <w:color w:val="ff0000"/>
        </w:rPr>
      </w:pPr>
      <w:r w:rsidDel="00000000" w:rsidR="00000000" w:rsidRPr="00000000">
        <w:rPr>
          <w:color w:val="ff0000"/>
          <w:rtl w:val="0"/>
        </w:rPr>
        <w:t xml:space="preserve">1.3. Clasificación de los canales</w:t>
      </w:r>
    </w:p>
    <w:p w:rsidR="00000000" w:rsidDel="00000000" w:rsidP="00000000" w:rsidRDefault="00000000" w:rsidRPr="00000000" w14:paraId="00000022">
      <w:pPr>
        <w:spacing w:after="120" w:line="240" w:lineRule="auto"/>
        <w:rPr>
          <w:color w:val="ff0000"/>
        </w:rPr>
      </w:pPr>
      <w:r w:rsidDel="00000000" w:rsidR="00000000" w:rsidRPr="00000000">
        <w:rPr>
          <w:color w:val="ff0000"/>
          <w:rtl w:val="0"/>
        </w:rPr>
        <w:t xml:space="preserve">1.4. Canales de distribución y comercialización según el proceso de venta</w:t>
      </w:r>
    </w:p>
    <w:p w:rsidR="00000000" w:rsidDel="00000000" w:rsidP="00000000" w:rsidRDefault="00000000" w:rsidRPr="00000000" w14:paraId="00000023">
      <w:pPr>
        <w:spacing w:after="120" w:line="240" w:lineRule="auto"/>
        <w:rPr>
          <w:b w:val="1"/>
          <w:color w:val="ff0000"/>
        </w:rPr>
      </w:pPr>
      <w:r w:rsidDel="00000000" w:rsidR="00000000" w:rsidRPr="00000000">
        <w:rPr>
          <w:b w:val="1"/>
          <w:color w:val="ff0000"/>
          <w:rtl w:val="0"/>
        </w:rPr>
        <w:t xml:space="preserve">2. Multicanal y omnicanal</w:t>
      </w:r>
    </w:p>
    <w:p w:rsidR="00000000" w:rsidDel="00000000" w:rsidP="00000000" w:rsidRDefault="00000000" w:rsidRPr="00000000" w14:paraId="00000024">
      <w:pPr>
        <w:spacing w:after="120" w:line="240" w:lineRule="auto"/>
        <w:rPr>
          <w:color w:val="ff0000"/>
        </w:rPr>
      </w:pPr>
      <w:r w:rsidDel="00000000" w:rsidR="00000000" w:rsidRPr="00000000">
        <w:rPr>
          <w:color w:val="ff0000"/>
          <w:rtl w:val="0"/>
        </w:rPr>
        <w:t xml:space="preserve">2.1 Multicanal</w:t>
      </w:r>
    </w:p>
    <w:p w:rsidR="00000000" w:rsidDel="00000000" w:rsidP="00000000" w:rsidRDefault="00000000" w:rsidRPr="00000000" w14:paraId="00000025">
      <w:pPr>
        <w:spacing w:after="120" w:line="240" w:lineRule="auto"/>
        <w:rPr>
          <w:color w:val="ff0000"/>
        </w:rPr>
      </w:pPr>
      <w:r w:rsidDel="00000000" w:rsidR="00000000" w:rsidRPr="00000000">
        <w:rPr>
          <w:color w:val="ff0000"/>
          <w:rtl w:val="0"/>
        </w:rPr>
        <w:t xml:space="preserve">2.2 Omnicanal</w:t>
      </w:r>
    </w:p>
    <w:p w:rsidR="00000000" w:rsidDel="00000000" w:rsidP="00000000" w:rsidRDefault="00000000" w:rsidRPr="00000000" w14:paraId="00000026">
      <w:pPr>
        <w:spacing w:after="120" w:line="240" w:lineRule="auto"/>
        <w:rPr>
          <w:b w:val="1"/>
          <w:color w:val="ff0000"/>
        </w:rPr>
      </w:pPr>
      <w:r w:rsidDel="00000000" w:rsidR="00000000" w:rsidRPr="00000000">
        <w:rPr>
          <w:b w:val="1"/>
          <w:color w:val="ff0000"/>
          <w:rtl w:val="0"/>
        </w:rPr>
        <w:t xml:space="preserve">3. Puntos de venta y rutas de visita</w:t>
      </w:r>
    </w:p>
    <w:p w:rsidR="00000000" w:rsidDel="00000000" w:rsidP="00000000" w:rsidRDefault="00000000" w:rsidRPr="00000000" w14:paraId="00000027">
      <w:pPr>
        <w:spacing w:after="120" w:line="240" w:lineRule="auto"/>
        <w:rPr>
          <w:color w:val="ff0000"/>
        </w:rPr>
      </w:pPr>
      <w:r w:rsidDel="00000000" w:rsidR="00000000" w:rsidRPr="00000000">
        <w:rPr>
          <w:color w:val="ff0000"/>
          <w:rtl w:val="0"/>
        </w:rPr>
        <w:t xml:space="preserve">3.1. Tipos de punto de venta</w:t>
      </w:r>
    </w:p>
    <w:p w:rsidR="00000000" w:rsidDel="00000000" w:rsidP="00000000" w:rsidRDefault="00000000" w:rsidRPr="00000000" w14:paraId="00000028">
      <w:pPr>
        <w:spacing w:after="120" w:line="240" w:lineRule="auto"/>
        <w:rPr>
          <w:color w:val="ff0000"/>
        </w:rPr>
      </w:pPr>
      <w:r w:rsidDel="00000000" w:rsidR="00000000" w:rsidRPr="00000000">
        <w:rPr>
          <w:color w:val="ff0000"/>
          <w:rtl w:val="0"/>
        </w:rPr>
        <w:t xml:space="preserve">3.2. Funcionamiento de un punto de venta</w:t>
      </w:r>
    </w:p>
    <w:p w:rsidR="00000000" w:rsidDel="00000000" w:rsidP="00000000" w:rsidRDefault="00000000" w:rsidRPr="00000000" w14:paraId="00000029">
      <w:pPr>
        <w:spacing w:after="120" w:line="240" w:lineRule="auto"/>
        <w:rPr>
          <w:color w:val="ff0000"/>
        </w:rPr>
      </w:pPr>
      <w:r w:rsidDel="00000000" w:rsidR="00000000" w:rsidRPr="00000000">
        <w:rPr>
          <w:color w:val="ff0000"/>
          <w:rtl w:val="0"/>
        </w:rPr>
        <w:t xml:space="preserve">3.3. Geolocalización</w:t>
      </w:r>
    </w:p>
    <w:p w:rsidR="00000000" w:rsidDel="00000000" w:rsidP="00000000" w:rsidRDefault="00000000" w:rsidRPr="00000000" w14:paraId="0000002A">
      <w:pPr>
        <w:spacing w:after="120" w:line="240" w:lineRule="auto"/>
        <w:rPr>
          <w:color w:val="ff0000"/>
        </w:rPr>
      </w:pPr>
      <w:r w:rsidDel="00000000" w:rsidR="00000000" w:rsidRPr="00000000">
        <w:rPr>
          <w:color w:val="ff0000"/>
          <w:rtl w:val="0"/>
        </w:rPr>
        <w:t xml:space="preserve">3.4 Rutas</w:t>
      </w:r>
    </w:p>
    <w:p w:rsidR="00000000" w:rsidDel="00000000" w:rsidP="00000000" w:rsidRDefault="00000000" w:rsidRPr="00000000" w14:paraId="0000002B">
      <w:pPr>
        <w:spacing w:after="120" w:line="240" w:lineRule="auto"/>
        <w:rPr>
          <w:b w:val="1"/>
          <w:color w:val="ff0000"/>
        </w:rPr>
      </w:pPr>
      <w:r w:rsidDel="00000000" w:rsidR="00000000" w:rsidRPr="00000000">
        <w:rPr>
          <w:b w:val="1"/>
          <w:color w:val="ff0000"/>
          <w:rtl w:val="0"/>
        </w:rPr>
        <w:t xml:space="preserve">4. Promoción</w:t>
      </w:r>
    </w:p>
    <w:p w:rsidR="00000000" w:rsidDel="00000000" w:rsidP="00000000" w:rsidRDefault="00000000" w:rsidRPr="00000000" w14:paraId="0000002C">
      <w:pPr>
        <w:spacing w:after="120" w:line="240" w:lineRule="auto"/>
        <w:rPr>
          <w:color w:val="ff0000"/>
        </w:rPr>
      </w:pPr>
      <w:r w:rsidDel="00000000" w:rsidR="00000000" w:rsidRPr="00000000">
        <w:rPr>
          <w:color w:val="ff0000"/>
          <w:rtl w:val="0"/>
        </w:rPr>
        <w:t xml:space="preserve">4.1. Objetivos de la promoción</w:t>
      </w:r>
    </w:p>
    <w:p w:rsidR="00000000" w:rsidDel="00000000" w:rsidP="00000000" w:rsidRDefault="00000000" w:rsidRPr="00000000" w14:paraId="0000002D">
      <w:pPr>
        <w:spacing w:after="120" w:line="240" w:lineRule="auto"/>
        <w:rPr>
          <w:color w:val="ff0000"/>
        </w:rPr>
      </w:pPr>
      <w:r w:rsidDel="00000000" w:rsidR="00000000" w:rsidRPr="00000000">
        <w:rPr>
          <w:color w:val="ff0000"/>
          <w:rtl w:val="0"/>
        </w:rPr>
        <w:t xml:space="preserve">4.2. Efectividad de la promoción</w:t>
      </w:r>
    </w:p>
    <w:p w:rsidR="00000000" w:rsidDel="00000000" w:rsidP="00000000" w:rsidRDefault="00000000" w:rsidRPr="00000000" w14:paraId="0000002E">
      <w:pPr>
        <w:spacing w:after="120" w:line="240" w:lineRule="auto"/>
        <w:rPr>
          <w:b w:val="1"/>
        </w:rPr>
      </w:pPr>
      <w:r w:rsidDel="00000000" w:rsidR="00000000" w:rsidRPr="00000000">
        <w:rPr>
          <w:b w:val="1"/>
          <w:rtl w:val="0"/>
        </w:rPr>
        <w:t xml:space="preserve">Síntesis </w:t>
      </w:r>
    </w:p>
    <w:p w:rsidR="00000000" w:rsidDel="00000000" w:rsidP="00000000" w:rsidRDefault="00000000" w:rsidRPr="00000000" w14:paraId="0000002F">
      <w:pPr>
        <w:spacing w:line="240" w:lineRule="auto"/>
        <w:ind w:left="1440" w:firstLine="0"/>
        <w:jc w:val="both"/>
        <w:rPr/>
      </w:pPr>
      <w:r w:rsidDel="00000000" w:rsidR="00000000" w:rsidRPr="00000000">
        <w:rPr>
          <w:rtl w:val="0"/>
        </w:rPr>
      </w:r>
    </w:p>
    <w:p w:rsidR="00000000" w:rsidDel="00000000" w:rsidP="00000000" w:rsidRDefault="00000000" w:rsidRPr="00000000" w14:paraId="00000030">
      <w:pPr>
        <w:spacing w:line="240" w:lineRule="auto"/>
        <w:jc w:val="both"/>
        <w:rPr>
          <w:b w:val="1"/>
        </w:rPr>
      </w:pPr>
      <w:r w:rsidDel="00000000" w:rsidR="00000000" w:rsidRPr="00000000">
        <w:rPr>
          <w:b w:val="1"/>
          <w:rtl w:val="0"/>
        </w:rPr>
        <w:t xml:space="preserve">Introducción</w:t>
      </w:r>
    </w:p>
    <w:p w:rsidR="00000000" w:rsidDel="00000000" w:rsidP="00000000" w:rsidRDefault="00000000" w:rsidRPr="00000000" w14:paraId="00000031">
      <w:pPr>
        <w:spacing w:line="240" w:lineRule="auto"/>
        <w:jc w:val="both"/>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32">
            <w:pPr>
              <w:keepNext w:val="1"/>
              <w:keepLines w:val="1"/>
              <w:spacing w:after="120" w:before="400" w:line="240" w:lineRule="auto"/>
              <w:jc w:val="both"/>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33">
            <w:pPr>
              <w:spacing w:after="120" w:line="240" w:lineRule="auto"/>
              <w:jc w:val="both"/>
              <w:rPr>
                <w:color w:val="800080"/>
              </w:rPr>
            </w:pPr>
            <w:r w:rsidDel="00000000" w:rsidR="00000000" w:rsidRPr="00000000">
              <w:rPr>
                <w:color w:val="800080"/>
                <w:rtl w:val="0"/>
              </w:rPr>
              <w:t xml:space="preserve">Apreciado aprendiz, bienvenido a este componente formativo donde encontrará  el concepto de comercialización, siguiendo las tendencias del mundo actual, el cual exige que las empresas proyecten e impulsen sus productos y marcas por medio de diversos canales de comunicación o de distribución y comercialización, en aras de su competitividad, crecimiento y desarrollo; esto implica impulsar los productos, no solo desde los puntos de venta propios, sino incursionando en nuevos caminos alternativos de comercialización, tales como los canales de distribución o de comunicación, comercialización y promoción de los mismos. </w:t>
            </w:r>
          </w:p>
          <w:p w:rsidR="00000000" w:rsidDel="00000000" w:rsidP="00000000" w:rsidRDefault="00000000" w:rsidRPr="00000000" w14:paraId="00000034">
            <w:pPr>
              <w:spacing w:after="120" w:line="240" w:lineRule="auto"/>
              <w:jc w:val="both"/>
              <w:rPr>
                <w:color w:val="800080"/>
              </w:rPr>
            </w:pPr>
            <w:r w:rsidDel="00000000" w:rsidR="00000000" w:rsidRPr="00000000">
              <w:rPr>
                <w:color w:val="800080"/>
                <w:rtl w:val="0"/>
              </w:rPr>
              <w:t xml:space="preserve">Este proceso establece como metodología que, para el desarrollo de las competencias, el aprendiz se apropie de los contenidos temáticos a partir de la lectura del material y la consulta de los anexos, así como del desarrollo de las actividades planteadas en la guía de aprendizaje. Le deseamos éxito en el desarrollo de este componente formativo.</w:t>
            </w:r>
          </w:p>
          <w:p w:rsidR="00000000" w:rsidDel="00000000" w:rsidP="00000000" w:rsidRDefault="00000000" w:rsidRPr="00000000" w14:paraId="00000035">
            <w:pPr>
              <w:spacing w:after="120" w:line="240" w:lineRule="auto"/>
              <w:jc w:val="both"/>
              <w:rPr/>
            </w:pPr>
            <w:r w:rsidDel="00000000" w:rsidR="00000000" w:rsidRPr="00000000">
              <w:rPr>
                <w:color w:val="800080"/>
                <w:rtl w:val="0"/>
              </w:rPr>
              <w:t xml:space="preserve">En el siguiente video conocerá, de forma general, la temática que se estudiará a lo largo del componente formativo</w:t>
            </w:r>
            <w:r w:rsidDel="00000000" w:rsidR="00000000" w:rsidRPr="00000000">
              <w:rPr>
                <w:color w:val="ff0000"/>
                <w:rtl w:val="0"/>
              </w:rPr>
              <w:t xml:space="preserve">.</w:t>
            </w:r>
            <w:r w:rsidDel="00000000" w:rsidR="00000000" w:rsidRPr="00000000">
              <w:rPr>
                <w:rtl w:val="0"/>
              </w:rPr>
            </w:r>
          </w:p>
        </w:tc>
      </w:tr>
    </w:tbl>
    <w:p w:rsidR="00000000" w:rsidDel="00000000" w:rsidP="00000000" w:rsidRDefault="00000000" w:rsidRPr="00000000" w14:paraId="00000036">
      <w:pPr>
        <w:spacing w:line="240" w:lineRule="auto"/>
        <w:jc w:val="both"/>
        <w:rPr/>
      </w:pPr>
      <w:r w:rsidDel="00000000" w:rsidR="00000000" w:rsidRPr="00000000">
        <w:rPr>
          <w:rtl w:val="0"/>
        </w:rPr>
      </w:r>
    </w:p>
    <w:p w:rsidR="00000000" w:rsidDel="00000000" w:rsidP="00000000" w:rsidRDefault="00000000" w:rsidRPr="00000000" w14:paraId="00000037">
      <w:pPr>
        <w:spacing w:line="240" w:lineRule="auto"/>
        <w:jc w:val="both"/>
        <w:rPr>
          <w:b w:val="1"/>
        </w:rPr>
      </w:pPr>
      <w:r w:rsidDel="00000000" w:rsidR="00000000" w:rsidRPr="00000000">
        <w:rPr>
          <w:rtl w:val="0"/>
        </w:rPr>
      </w:r>
    </w:p>
    <w:p w:rsidR="00000000" w:rsidDel="00000000" w:rsidP="00000000" w:rsidRDefault="00000000" w:rsidRPr="00000000" w14:paraId="00000038">
      <w:pPr>
        <w:spacing w:line="240" w:lineRule="auto"/>
        <w:jc w:val="both"/>
        <w:rPr>
          <w:b w:val="1"/>
        </w:rPr>
      </w:pPr>
      <w:r w:rsidDel="00000000" w:rsidR="00000000" w:rsidRPr="00000000">
        <w:rPr>
          <w:rtl w:val="0"/>
        </w:rPr>
      </w:r>
    </w:p>
    <w:p w:rsidR="00000000" w:rsidDel="00000000" w:rsidP="00000000" w:rsidRDefault="00000000" w:rsidRPr="00000000" w14:paraId="00000039">
      <w:pPr>
        <w:spacing w:line="240" w:lineRule="auto"/>
        <w:jc w:val="both"/>
        <w:rPr>
          <w:b w:val="1"/>
        </w:rPr>
      </w:pPr>
      <w:r w:rsidDel="00000000" w:rsidR="00000000" w:rsidRPr="00000000">
        <w:rPr>
          <w:rtl w:val="0"/>
        </w:rPr>
      </w:r>
    </w:p>
    <w:p w:rsidR="00000000" w:rsidDel="00000000" w:rsidP="00000000" w:rsidRDefault="00000000" w:rsidRPr="00000000" w14:paraId="0000003A">
      <w:pPr>
        <w:spacing w:line="240" w:lineRule="auto"/>
        <w:jc w:val="both"/>
        <w:rPr>
          <w:b w:val="1"/>
        </w:rPr>
      </w:pPr>
      <w:r w:rsidDel="00000000" w:rsidR="00000000" w:rsidRPr="00000000">
        <w:rPr>
          <w:b w:val="1"/>
          <w:rtl w:val="0"/>
        </w:rPr>
        <w:t xml:space="preserve">GUION DE VÍDEO INTRODUCTORIO </w:t>
      </w:r>
    </w:p>
    <w:p w:rsidR="00000000" w:rsidDel="00000000" w:rsidP="00000000" w:rsidRDefault="00000000" w:rsidRPr="00000000" w14:paraId="0000003B">
      <w:pPr>
        <w:rPr>
          <w:b w:val="1"/>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D">
            <w:pPr>
              <w:pStyle w:val="Title"/>
              <w:widowControl w:val="0"/>
              <w:spacing w:line="240" w:lineRule="auto"/>
              <w:jc w:val="center"/>
              <w:rPr>
                <w:sz w:val="22"/>
                <w:szCs w:val="22"/>
              </w:rPr>
            </w:pPr>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La totalidad del texto locutado para el vídeo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color w:val="999999"/>
              </w:rPr>
            </w:pPr>
            <w:r w:rsidDel="00000000" w:rsidR="00000000" w:rsidRPr="00000000">
              <w:rPr>
                <w:rtl w:val="0"/>
              </w:rPr>
              <w:t xml:space="preserve">Canales de distribución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b w:val="1"/>
              </w:rPr>
            </w:pPr>
            <w:bookmarkStart w:colFirst="0" w:colLast="0" w:name="_heading=h.gjdgxs" w:id="1"/>
            <w:bookmarkEnd w:id="1"/>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t xml:space="preserve">A partir de una imagen macro como la similar, se presentan en un lado los fabricantes y en otro lado, los clientes consumidores.</w:t>
            </w:r>
          </w:p>
          <w:p w:rsidR="00000000" w:rsidDel="00000000" w:rsidP="00000000" w:rsidRDefault="00000000" w:rsidRPr="00000000" w14:paraId="00000053">
            <w:pPr>
              <w:widowControl w:val="0"/>
              <w:spacing w:line="240" w:lineRule="auto"/>
              <w:rPr/>
            </w:pPr>
            <w:r w:rsidDel="00000000" w:rsidR="00000000" w:rsidRPr="00000000">
              <w:rPr>
                <w:rtl w:val="0"/>
              </w:rPr>
              <w:t xml:space="preserve">Después cuando se mencionan a los fabricantes se resalta la imagen y la otra se opaca o se muestra un poco, mostrando las características de estos. Cuando sea el momento de los clientes, se opta por la misma dinámica para mostrar las características de estos.</w:t>
            </w:r>
            <w:r w:rsidDel="00000000" w:rsidR="00000000" w:rsidRPr="00000000">
              <w:drawing>
                <wp:anchor allowOverlap="1" behindDoc="0" distB="0" distT="0" distL="114300" distR="114300" hidden="0" layoutInCell="1" locked="0" relativeHeight="0" simplePos="0">
                  <wp:simplePos x="0" y="0"/>
                  <wp:positionH relativeFrom="column">
                    <wp:posOffset>66678</wp:posOffset>
                  </wp:positionH>
                  <wp:positionV relativeFrom="paragraph">
                    <wp:posOffset>47625</wp:posOffset>
                  </wp:positionV>
                  <wp:extent cx="2010410" cy="1374140"/>
                  <wp:effectExtent b="0" l="0" r="0" t="0"/>
                  <wp:wrapSquare wrapText="bothSides" distB="0" distT="0" distL="114300" distR="114300"/>
                  <wp:docPr descr="IMG_256" id="637" name="image54.jpg"/>
                  <a:graphic>
                    <a:graphicData uri="http://schemas.openxmlformats.org/drawingml/2006/picture">
                      <pic:pic>
                        <pic:nvPicPr>
                          <pic:cNvPr descr="IMG_256" id="0" name="image54.jpg"/>
                          <pic:cNvPicPr preferRelativeResize="0"/>
                        </pic:nvPicPr>
                        <pic:blipFill>
                          <a:blip r:embed="rId12"/>
                          <a:srcRect b="0" l="0" r="0" t="0"/>
                          <a:stretch>
                            <a:fillRect/>
                          </a:stretch>
                        </pic:blipFill>
                        <pic:spPr>
                          <a:xfrm>
                            <a:off x="0" y="0"/>
                            <a:ext cx="2010410" cy="137414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rtl w:val="0"/>
              </w:rPr>
              <w:t xml:space="preserve">Fondo musical que haga referencia a novedad, que cautive la atención.</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El mercado actual es muy sensible y dinámico, tanto para fabricantes como para clientes distribuidores o clientes consumidores finales, en particular para los primeros, pues deben generar cada vez más bienes o productos para satisfacer las demandas y disminuir los crecientes costos productivos, procurando abastecer los mercados y demás puntos de distribución rápidamente y con bajos costos. Por su parte, los clientes requieren productos fáciles de encontrar, de mayor calidad y a costos razonables.</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pPr>
            <w:r w:rsidDel="00000000" w:rsidR="00000000" w:rsidRPr="00000000">
              <w:rPr>
                <w:rtl w:val="0"/>
              </w:rPr>
              <w:t xml:space="preserve">Crear una imagen similar a la dada, con el fin de ir mostrando que los clientes pueden tener conductas de lealtad por diversos aspectos (se van mostrando con zoom cada una de las que se vayan mencionando). </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pPr>
            <w:r w:rsidDel="00000000" w:rsidR="00000000" w:rsidRPr="00000000">
              <w:rPr>
                <w:rFonts w:ascii="SimSun" w:cs="SimSun" w:eastAsia="SimSun" w:hAnsi="SimSun"/>
                <w:sz w:val="24"/>
                <w:szCs w:val="24"/>
              </w:rPr>
              <w:drawing>
                <wp:inline distB="0" distT="0" distL="114300" distR="114300">
                  <wp:extent cx="2116455" cy="977900"/>
                  <wp:effectExtent b="0" l="0" r="0" t="0"/>
                  <wp:docPr descr="IMG_256" id="641" name="image60.jpg"/>
                  <a:graphic>
                    <a:graphicData uri="http://schemas.openxmlformats.org/drawingml/2006/picture">
                      <pic:pic>
                        <pic:nvPicPr>
                          <pic:cNvPr descr="IMG_256" id="0" name="image60.jpg"/>
                          <pic:cNvPicPr preferRelativeResize="0"/>
                        </pic:nvPicPr>
                        <pic:blipFill>
                          <a:blip r:embed="rId13"/>
                          <a:srcRect b="0" l="0" r="0" t="0"/>
                          <a:stretch>
                            <a:fillRect/>
                          </a:stretch>
                        </pic:blipFill>
                        <pic:spPr>
                          <a:xfrm>
                            <a:off x="0" y="0"/>
                            <a:ext cx="211645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rPr/>
            </w:pPr>
            <w:r w:rsidDel="00000000" w:rsidR="00000000" w:rsidRPr="00000000">
              <w:rPr>
                <w:rtl w:val="0"/>
              </w:rPr>
            </w:r>
          </w:p>
          <w:p w:rsidR="00000000" w:rsidDel="00000000" w:rsidP="00000000" w:rsidRDefault="00000000" w:rsidRPr="00000000" w14:paraId="0000005E">
            <w:pPr>
              <w:widowControl w:val="0"/>
              <w:spacing w:line="240" w:lineRule="auto"/>
              <w:rPr/>
            </w:pPr>
            <w:r w:rsidDel="00000000" w:rsidR="00000000" w:rsidRPr="00000000">
              <w:rPr>
                <w:rtl w:val="0"/>
              </w:rPr>
              <w:t xml:space="preserve">Seguidamente, al mencionar las empresas, se muestra una imagen como la similar, con el fin de resaltar los esfuerzos que se realizan a nivel empresa de logística y comunicaciones.</w:t>
            </w:r>
            <w:r w:rsidDel="00000000" w:rsidR="00000000" w:rsidRPr="00000000">
              <w:drawing>
                <wp:anchor allowOverlap="1" behindDoc="0" distB="0" distT="0" distL="114300" distR="114300" hidden="0" layoutInCell="1" locked="0" relativeHeight="0" simplePos="0">
                  <wp:simplePos x="0" y="0"/>
                  <wp:positionH relativeFrom="column">
                    <wp:posOffset>-10157</wp:posOffset>
                  </wp:positionH>
                  <wp:positionV relativeFrom="paragraph">
                    <wp:posOffset>97155</wp:posOffset>
                  </wp:positionV>
                  <wp:extent cx="2030730" cy="1130935"/>
                  <wp:effectExtent b="0" l="0" r="0" t="0"/>
                  <wp:wrapSquare wrapText="bothSides" distB="0" distT="0" distL="114300" distR="114300"/>
                  <wp:docPr descr="IMG_256" id="625" name="image43.jpg"/>
                  <a:graphic>
                    <a:graphicData uri="http://schemas.openxmlformats.org/drawingml/2006/picture">
                      <pic:pic>
                        <pic:nvPicPr>
                          <pic:cNvPr descr="IMG_256" id="0" name="image43.jpg"/>
                          <pic:cNvPicPr preferRelativeResize="0"/>
                        </pic:nvPicPr>
                        <pic:blipFill>
                          <a:blip r:embed="rId14"/>
                          <a:srcRect b="0" l="0" r="0" t="0"/>
                          <a:stretch>
                            <a:fillRect/>
                          </a:stretch>
                        </pic:blipFill>
                        <pic:spPr>
                          <a:xfrm>
                            <a:off x="0" y="0"/>
                            <a:ext cx="2030730" cy="113093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pPr>
            <w:r w:rsidDel="00000000" w:rsidR="00000000" w:rsidRPr="00000000">
              <w:rPr>
                <w:rtl w:val="0"/>
              </w:rPr>
              <w:t xml:space="preserve">Fondo musical que haga referencia a novedad, que cautive la atención.</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pPr>
            <w:r w:rsidDel="00000000" w:rsidR="00000000" w:rsidRPr="00000000">
              <w:rPr>
                <w:rtl w:val="0"/>
              </w:rPr>
              <w:t xml:space="preserve">A pesar de esta dinámica tan ágil, los clientes aún manifiestan y presentan conductas de lealtad de compra y preferencia hacia diversos productos, marcas, servicios y establecimientos. Ahora, para aprovechar esta característica, las empresas deben realizar un esfuerzo logístico y de comunicaciones que les permitan estar vigentes en el mercado, pues su estabilidad es frágil, ya que hay muchos otros competidores que desarrollan bienes y productos similares.</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pPr>
            <w:r w:rsidDel="00000000" w:rsidR="00000000" w:rsidRPr="00000000">
              <w:rPr>
                <w:rtl w:val="0"/>
              </w:rPr>
              <w:t xml:space="preserve">Se muestran imágenes de varias empresas con el fin de resaltar que según el tipo abordan diferentes alternativas para el impulso de los productos. </w:t>
            </w:r>
          </w:p>
          <w:p w:rsidR="00000000" w:rsidDel="00000000" w:rsidP="00000000" w:rsidRDefault="00000000" w:rsidRPr="00000000" w14:paraId="00000064">
            <w:pPr>
              <w:widowControl w:val="0"/>
              <w:spacing w:line="240" w:lineRule="auto"/>
              <w:rPr/>
            </w:pPr>
            <w:r w:rsidDel="00000000" w:rsidR="00000000" w:rsidRPr="00000000">
              <w:rPr>
                <w:rtl w:val="0"/>
              </w:rPr>
              <w:t xml:space="preserve">(Imagen similar)</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-4663437</wp:posOffset>
                  </wp:positionV>
                  <wp:extent cx="2019935" cy="821690"/>
                  <wp:effectExtent b="0" l="0" r="0" t="0"/>
                  <wp:wrapSquare wrapText="bothSides" distB="0" distT="0" distL="114300" distR="114300"/>
                  <wp:docPr descr="IMG_256" id="649" name="image71.jpg"/>
                  <a:graphic>
                    <a:graphicData uri="http://schemas.openxmlformats.org/drawingml/2006/picture">
                      <pic:pic>
                        <pic:nvPicPr>
                          <pic:cNvPr descr="IMG_256" id="0" name="image71.jpg"/>
                          <pic:cNvPicPr preferRelativeResize="0"/>
                        </pic:nvPicPr>
                        <pic:blipFill>
                          <a:blip r:embed="rId15"/>
                          <a:srcRect b="0" l="0" r="0" t="0"/>
                          <a:stretch>
                            <a:fillRect/>
                          </a:stretch>
                        </pic:blipFill>
                        <pic:spPr>
                          <a:xfrm>
                            <a:off x="0" y="0"/>
                            <a:ext cx="2019935" cy="821690"/>
                          </a:xfrm>
                          <a:prstGeom prst="rect"/>
                          <a:ln/>
                        </pic:spPr>
                      </pic:pic>
                    </a:graphicData>
                  </a:graphic>
                </wp:anchor>
              </w:drawing>
            </w:r>
          </w:p>
          <w:p w:rsidR="00000000" w:rsidDel="00000000" w:rsidP="00000000" w:rsidRDefault="00000000" w:rsidRPr="00000000" w14:paraId="00000067">
            <w:pPr>
              <w:widowControl w:val="0"/>
              <w:spacing w:line="240" w:lineRule="auto"/>
              <w:rPr/>
            </w:pPr>
            <w:r w:rsidDel="00000000" w:rsidR="00000000" w:rsidRPr="00000000">
              <w:rPr>
                <w:rtl w:val="0"/>
              </w:rPr>
              <w:t xml:space="preserve">Continuando con una imagen similar, donde se va mostrando que los clientes o el cliente presentan nuevas formas de acceso al comercio y ventas.</w:t>
            </w:r>
            <w:r w:rsidDel="00000000" w:rsidR="00000000" w:rsidRPr="00000000">
              <w:drawing>
                <wp:anchor allowOverlap="1" behindDoc="0" distB="0" distT="0" distL="114300" distR="114300" hidden="0" layoutInCell="1" locked="0" relativeHeight="0" simplePos="0">
                  <wp:simplePos x="0" y="0"/>
                  <wp:positionH relativeFrom="column">
                    <wp:posOffset>63503</wp:posOffset>
                  </wp:positionH>
                  <wp:positionV relativeFrom="paragraph">
                    <wp:posOffset>924560</wp:posOffset>
                  </wp:positionV>
                  <wp:extent cx="1892300" cy="1274445"/>
                  <wp:effectExtent b="0" l="0" r="0" t="0"/>
                  <wp:wrapSquare wrapText="bothSides" distB="0" distT="0" distL="114300" distR="114300"/>
                  <wp:docPr descr="IMG_256" id="617" name="image37.jpg"/>
                  <a:graphic>
                    <a:graphicData uri="http://schemas.openxmlformats.org/drawingml/2006/picture">
                      <pic:pic>
                        <pic:nvPicPr>
                          <pic:cNvPr descr="IMG_256" id="0" name="image37.jpg"/>
                          <pic:cNvPicPr preferRelativeResize="0"/>
                        </pic:nvPicPr>
                        <pic:blipFill>
                          <a:blip r:embed="rId16"/>
                          <a:srcRect b="0" l="0" r="0" t="0"/>
                          <a:stretch>
                            <a:fillRect/>
                          </a:stretch>
                        </pic:blipFill>
                        <pic:spPr>
                          <a:xfrm>
                            <a:off x="0" y="0"/>
                            <a:ext cx="1892300" cy="1274445"/>
                          </a:xfrm>
                          <a:prstGeom prst="rect"/>
                          <a:ln/>
                        </pic:spPr>
                      </pic:pic>
                    </a:graphicData>
                  </a:graphic>
                </wp:anchor>
              </w:drawing>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Finalizando una imagen similar, donde se resalta la importancia de crear nuevos enfoques para comercializar dentro de las empresas.</w:t>
            </w:r>
          </w:p>
          <w:p w:rsidR="00000000" w:rsidDel="00000000" w:rsidP="00000000" w:rsidRDefault="00000000" w:rsidRPr="00000000" w14:paraId="0000006A">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33020</wp:posOffset>
                  </wp:positionV>
                  <wp:extent cx="1876425" cy="822960"/>
                  <wp:effectExtent b="0" l="0" r="0" t="0"/>
                  <wp:wrapSquare wrapText="bothSides" distB="0" distT="0" distL="114300" distR="114300"/>
                  <wp:docPr descr="IMG_256" id="640" name="image55.jpg"/>
                  <a:graphic>
                    <a:graphicData uri="http://schemas.openxmlformats.org/drawingml/2006/picture">
                      <pic:pic>
                        <pic:nvPicPr>
                          <pic:cNvPr descr="IMG_256" id="0" name="image55.jpg"/>
                          <pic:cNvPicPr preferRelativeResize="0"/>
                        </pic:nvPicPr>
                        <pic:blipFill>
                          <a:blip r:embed="rId17"/>
                          <a:srcRect b="0" l="0" r="0" t="0"/>
                          <a:stretch>
                            <a:fillRect/>
                          </a:stretch>
                        </pic:blipFill>
                        <pic:spPr>
                          <a:xfrm>
                            <a:off x="0" y="0"/>
                            <a:ext cx="1876425" cy="82296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line="240" w:lineRule="auto"/>
              <w:jc w:val="both"/>
              <w:rPr/>
            </w:pPr>
            <w:r w:rsidDel="00000000" w:rsidR="00000000" w:rsidRPr="00000000">
              <w:rPr>
                <w:rtl w:val="0"/>
              </w:rPr>
              <w:t xml:space="preserve">En consecuencia, las empresas deben abordar múltiples alternativas de impulso de productos, lo que permite que se desarrollen y generen nuevos tipos de canales de comunicación y de distribución a los que pueden optar y acceder los clientes según sus preferencias y características. </w:t>
            </w:r>
          </w:p>
          <w:p w:rsidR="00000000" w:rsidDel="00000000" w:rsidP="00000000" w:rsidRDefault="00000000" w:rsidRPr="00000000" w14:paraId="0000006D">
            <w:pPr>
              <w:spacing w:line="240" w:lineRule="auto"/>
              <w:jc w:val="both"/>
              <w:rPr/>
            </w:pPr>
            <w:r w:rsidDel="00000000" w:rsidR="00000000" w:rsidRPr="00000000">
              <w:rPr>
                <w:rtl w:val="0"/>
              </w:rPr>
            </w:r>
          </w:p>
          <w:p w:rsidR="00000000" w:rsidDel="00000000" w:rsidP="00000000" w:rsidRDefault="00000000" w:rsidRPr="00000000" w14:paraId="0000006E">
            <w:pPr>
              <w:spacing w:line="240" w:lineRule="auto"/>
              <w:jc w:val="both"/>
              <w:rPr/>
            </w:pPr>
            <w:r w:rsidDel="00000000" w:rsidR="00000000" w:rsidRPr="00000000">
              <w:rPr>
                <w:rtl w:val="0"/>
              </w:rPr>
              <w:t xml:space="preserve">Estos también facilitan la búsqueda de información y realización de compras, lo cual permite consolidar niveles de posicionamiento en los mercados tradicionales, y crear una imagen de marca en los nuevos mercados. </w:t>
            </w:r>
          </w:p>
          <w:p w:rsidR="00000000" w:rsidDel="00000000" w:rsidP="00000000" w:rsidRDefault="00000000" w:rsidRPr="00000000" w14:paraId="0000006F">
            <w:pPr>
              <w:spacing w:line="240" w:lineRule="auto"/>
              <w:jc w:val="both"/>
              <w:rPr/>
            </w:pPr>
            <w:r w:rsidDel="00000000" w:rsidR="00000000" w:rsidRPr="00000000">
              <w:rPr>
                <w:rtl w:val="0"/>
              </w:rPr>
            </w:r>
          </w:p>
          <w:p w:rsidR="00000000" w:rsidDel="00000000" w:rsidP="00000000" w:rsidRDefault="00000000" w:rsidRPr="00000000" w14:paraId="00000070">
            <w:pPr>
              <w:spacing w:line="240" w:lineRule="auto"/>
              <w:jc w:val="both"/>
              <w:rPr/>
            </w:pPr>
            <w:r w:rsidDel="00000000" w:rsidR="00000000" w:rsidRPr="00000000">
              <w:rPr>
                <w:rtl w:val="0"/>
              </w:rPr>
              <w:t xml:space="preserve">En este ejercicio se desarrollan nuevas ventajas competitivas al lograr frentes de vinculación con los clientes, lo cual permite hacer una diferenciación e integración del nuevo concepto de tiendas </w:t>
            </w:r>
            <w:r w:rsidDel="00000000" w:rsidR="00000000" w:rsidRPr="00000000">
              <w:rPr>
                <w:i w:val="1"/>
                <w:rtl w:val="0"/>
              </w:rPr>
              <w:t xml:space="preserve">online</w:t>
            </w:r>
            <w:r w:rsidDel="00000000" w:rsidR="00000000" w:rsidRPr="00000000">
              <w:rPr>
                <w:rtl w:val="0"/>
              </w:rPr>
              <w:t xml:space="preserve">, sumado al comercio tradicional presencial, lo que lleva a afrontar un doble escenario de competitividad entre ambas operaciones o negocios. Esto debe concebirse como un complemento, y no como una sustitución de medios de comercialización; es decir, estos nuevos enfoques se deben percibir como un ejercicio complementario, y no como una competencia directa al interior de la empresa.</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color w:val="99999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pPr>
            <w:r w:rsidDel="00000000" w:rsidR="00000000" w:rsidRPr="00000000">
              <w:rPr>
                <w:rtl w:val="0"/>
              </w:rPr>
              <w:t xml:space="preserve">Creando una imagen similar, se afirma que el empresario debe desarrollar iniciativas estratégicas </w:t>
            </w:r>
          </w:p>
          <w:p w:rsidR="00000000" w:rsidDel="00000000" w:rsidP="00000000" w:rsidRDefault="00000000" w:rsidRPr="00000000" w14:paraId="0000007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wp:posOffset>
                  </wp:positionH>
                  <wp:positionV relativeFrom="paragraph">
                    <wp:posOffset>57150</wp:posOffset>
                  </wp:positionV>
                  <wp:extent cx="1669415" cy="1725295"/>
                  <wp:effectExtent b="0" l="0" r="0" t="0"/>
                  <wp:wrapSquare wrapText="bothSides" distB="0" distT="0" distL="114300" distR="114300"/>
                  <wp:docPr descr="IMG_256" id="606" name="image12.jpg"/>
                  <a:graphic>
                    <a:graphicData uri="http://schemas.openxmlformats.org/drawingml/2006/picture">
                      <pic:pic>
                        <pic:nvPicPr>
                          <pic:cNvPr descr="IMG_256" id="0" name="image12.jpg"/>
                          <pic:cNvPicPr preferRelativeResize="0"/>
                        </pic:nvPicPr>
                        <pic:blipFill>
                          <a:blip r:embed="rId18"/>
                          <a:srcRect b="0" l="0" r="0" t="0"/>
                          <a:stretch>
                            <a:fillRect/>
                          </a:stretch>
                        </pic:blipFill>
                        <pic:spPr>
                          <a:xfrm>
                            <a:off x="0" y="0"/>
                            <a:ext cx="1669415" cy="1725295"/>
                          </a:xfrm>
                          <a:prstGeom prst="rect"/>
                          <a:ln/>
                        </pic:spPr>
                      </pic:pic>
                    </a:graphicData>
                  </a:graphic>
                </wp:anchor>
              </w:drawing>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t xml:space="preserve">Después, con una imagen similar se aclaran los aspectos de mediano y largo plazo que influyen para ampliar las fronteras de actuación operativa de los mercados y los clientes.</w:t>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63503</wp:posOffset>
                  </wp:positionH>
                  <wp:positionV relativeFrom="paragraph">
                    <wp:posOffset>-84452</wp:posOffset>
                  </wp:positionV>
                  <wp:extent cx="2006600" cy="973455"/>
                  <wp:effectExtent b="0" l="0" r="0" t="0"/>
                  <wp:wrapSquare wrapText="bothSides" distB="0" distT="0" distL="114300" distR="114300"/>
                  <wp:docPr descr="IMG_256" id="624" name="image33.jpg"/>
                  <a:graphic>
                    <a:graphicData uri="http://schemas.openxmlformats.org/drawingml/2006/picture">
                      <pic:pic>
                        <pic:nvPicPr>
                          <pic:cNvPr descr="IMG_256" id="0" name="image33.jpg"/>
                          <pic:cNvPicPr preferRelativeResize="0"/>
                        </pic:nvPicPr>
                        <pic:blipFill>
                          <a:blip r:embed="rId19"/>
                          <a:srcRect b="0" l="0" r="0" t="0"/>
                          <a:stretch>
                            <a:fillRect/>
                          </a:stretch>
                        </pic:blipFill>
                        <pic:spPr>
                          <a:xfrm>
                            <a:off x="0" y="0"/>
                            <a:ext cx="2006600" cy="97345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spacing w:line="240" w:lineRule="auto"/>
              <w:jc w:val="both"/>
              <w:rPr/>
            </w:pPr>
            <w:r w:rsidDel="00000000" w:rsidR="00000000" w:rsidRPr="00000000">
              <w:rPr>
                <w:rtl w:val="0"/>
              </w:rPr>
              <w:t xml:space="preserve">Así, se puede inferir que el empresario deberá desarrollar iniciativas estratégicas de manera constante para los diversos canales, lo que se conoce como iniciativas estratégicas con enfoque multicanal, las cuales, a futuro, se convierten en un proceso continuo de fomento e impulso de productos alimenticios y sus marcas asociadas. Estas estrategias permiten, en el mediano y largo plazo, ampliar las fronteras de actuación operativa y la concreción de nuevos clientes y mercados en las empresas.</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pPr>
            <w:r w:rsidDel="00000000" w:rsidR="00000000" w:rsidRPr="00000000">
              <w:rPr>
                <w:rtl w:val="0"/>
              </w:rPr>
              <w:t xml:space="preserve">Iniciativas estratégicas.</w:t>
            </w:r>
          </w:p>
          <w:p w:rsidR="00000000" w:rsidDel="00000000" w:rsidP="00000000" w:rsidRDefault="00000000" w:rsidRPr="00000000" w14:paraId="00000086">
            <w:pPr>
              <w:widowControl w:val="0"/>
              <w:spacing w:line="240" w:lineRule="auto"/>
              <w:rPr/>
            </w:pPr>
            <w:r w:rsidDel="00000000" w:rsidR="00000000" w:rsidRPr="00000000">
              <w:rPr>
                <w:rtl w:val="0"/>
              </w:rPr>
              <w:t xml:space="preserve">Impulso de productos alimenticios.</w:t>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Creando una imagen similar frente a los objetivos y metas, después se muestra una imagen similar frente a las inversiones que conlleva con el fin de crecer como empresa de alimentos.</w:t>
            </w:r>
          </w:p>
          <w:p w:rsidR="00000000" w:rsidDel="00000000" w:rsidP="00000000" w:rsidRDefault="00000000" w:rsidRPr="00000000" w14:paraId="0000008B">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321309</wp:posOffset>
                  </wp:positionH>
                  <wp:positionV relativeFrom="paragraph">
                    <wp:posOffset>88900</wp:posOffset>
                  </wp:positionV>
                  <wp:extent cx="1516380" cy="1567815"/>
                  <wp:effectExtent b="0" l="0" r="0" t="0"/>
                  <wp:wrapSquare wrapText="bothSides" distB="0" distT="0" distL="114300" distR="114300"/>
                  <wp:docPr descr="IMG_256" id="646" name="image69.jpg"/>
                  <a:graphic>
                    <a:graphicData uri="http://schemas.openxmlformats.org/drawingml/2006/picture">
                      <pic:pic>
                        <pic:nvPicPr>
                          <pic:cNvPr descr="IMG_256" id="0" name="image69.jpg"/>
                          <pic:cNvPicPr preferRelativeResize="0"/>
                        </pic:nvPicPr>
                        <pic:blipFill>
                          <a:blip r:embed="rId20"/>
                          <a:srcRect b="0" l="0" r="0" t="0"/>
                          <a:stretch>
                            <a:fillRect/>
                          </a:stretch>
                        </pic:blipFill>
                        <pic:spPr>
                          <a:xfrm>
                            <a:off x="0" y="0"/>
                            <a:ext cx="1516380" cy="1567815"/>
                          </a:xfrm>
                          <a:prstGeom prst="rect"/>
                          <a:ln/>
                        </pic:spPr>
                      </pic:pic>
                    </a:graphicData>
                  </a:graphic>
                </wp:anchor>
              </w:drawing>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Fonts w:ascii="SimSun" w:cs="SimSun" w:eastAsia="SimSun" w:hAnsi="SimSun"/>
                <w:sz w:val="24"/>
                <w:szCs w:val="24"/>
              </w:rPr>
              <w:drawing>
                <wp:inline distB="0" distT="0" distL="114300" distR="114300">
                  <wp:extent cx="1769110" cy="1238885"/>
                  <wp:effectExtent b="0" l="0" r="0" t="0"/>
                  <wp:docPr descr="IMG_256" id="645" name="image61.jpg"/>
                  <a:graphic>
                    <a:graphicData uri="http://schemas.openxmlformats.org/drawingml/2006/picture">
                      <pic:pic>
                        <pic:nvPicPr>
                          <pic:cNvPr descr="IMG_256" id="0" name="image61.jpg"/>
                          <pic:cNvPicPr preferRelativeResize="0"/>
                        </pic:nvPicPr>
                        <pic:blipFill>
                          <a:blip r:embed="rId21"/>
                          <a:srcRect b="0" l="0" r="0" t="0"/>
                          <a:stretch>
                            <a:fillRect/>
                          </a:stretch>
                        </pic:blipFill>
                        <pic:spPr>
                          <a:xfrm>
                            <a:off x="0" y="0"/>
                            <a:ext cx="1769110" cy="123888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2123440" cy="1076325"/>
                  <wp:effectExtent b="0" l="0" r="0" t="0"/>
                  <wp:wrapSquare wrapText="bothSides" distB="0" distT="0" distL="114300" distR="114300"/>
                  <wp:docPr descr="IMG_256" id="611" name="image27.jpg"/>
                  <a:graphic>
                    <a:graphicData uri="http://schemas.openxmlformats.org/drawingml/2006/picture">
                      <pic:pic>
                        <pic:nvPicPr>
                          <pic:cNvPr descr="IMG_256" id="0" name="image27.jpg"/>
                          <pic:cNvPicPr preferRelativeResize="0"/>
                        </pic:nvPicPr>
                        <pic:blipFill>
                          <a:blip r:embed="rId22"/>
                          <a:srcRect b="0" l="0" r="0" t="0"/>
                          <a:stretch>
                            <a:fillRect/>
                          </a:stretch>
                        </pic:blipFill>
                        <pic:spPr>
                          <a:xfrm>
                            <a:off x="0" y="0"/>
                            <a:ext cx="2123440" cy="1076325"/>
                          </a:xfrm>
                          <a:prstGeom prst="rect"/>
                          <a:ln/>
                        </pic:spPr>
                      </pic:pic>
                    </a:graphicData>
                  </a:graphic>
                </wp:anchor>
              </w:drawing>
            </w:r>
          </w:p>
          <w:p w:rsidR="00000000" w:rsidDel="00000000" w:rsidP="00000000" w:rsidRDefault="00000000" w:rsidRPr="00000000" w14:paraId="000000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9">
            <w:pPr>
              <w:spacing w:after="120" w:line="240" w:lineRule="auto"/>
              <w:jc w:val="both"/>
              <w:rPr/>
            </w:pPr>
            <w:r w:rsidDel="00000000" w:rsidR="00000000" w:rsidRPr="00000000">
              <w:rPr>
                <w:rtl w:val="0"/>
              </w:rPr>
              <w:t xml:space="preserve">En este enfoque multicanal se deben establecer metas y objetivos para cada iniciativa de impulso, llevando así un adecuado control de los resultados por las inversiones adicionales que requiere, las cuales en la mayoría de los casos son restituidas al ser este un enfoque práctico y rentable.</w:t>
            </w:r>
          </w:p>
          <w:p w:rsidR="00000000" w:rsidDel="00000000" w:rsidP="00000000" w:rsidRDefault="00000000" w:rsidRPr="00000000" w14:paraId="0000009A">
            <w:pPr>
              <w:spacing w:after="120" w:line="240" w:lineRule="auto"/>
              <w:jc w:val="both"/>
              <w:rPr/>
            </w:pPr>
            <w:r w:rsidDel="00000000" w:rsidR="00000000" w:rsidRPr="00000000">
              <w:rPr>
                <w:rtl w:val="0"/>
              </w:rPr>
              <w:t xml:space="preserve">La finalidad de las empresas de alimentos, por supuesto, es consolidarse y crecer económicamente en la industria, ejercicio que debe ser administrativo, pues la fabricación y elaboración de productos será la misma en un ejercicio de eficiencia operativa y de recursos, manteniendo el portafolio de productos según su categoría y tipo, y utilizando los recursos apropiados para su almacenamiento, transporte, distribución, etc., en una estrategia de integración.</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pPr>
            <w:r w:rsidDel="00000000" w:rsidR="00000000" w:rsidRPr="00000000">
              <w:rPr>
                <w:rtl w:val="0"/>
              </w:rPr>
              <w:t xml:space="preserve">632202_v1</w:t>
            </w:r>
          </w:p>
        </w:tc>
      </w:tr>
      <w:tr>
        <w:trPr>
          <w:cantSplit w:val="0"/>
          <w:trHeight w:val="475" w:hRule="atLeast"/>
          <w:tblHeader w:val="0"/>
        </w:trPr>
        <w:tc>
          <w:tcPr/>
          <w:p w:rsidR="00000000" w:rsidDel="00000000" w:rsidP="00000000" w:rsidRDefault="00000000" w:rsidRPr="00000000" w14:paraId="000000A1">
            <w:pPr>
              <w:widowControl w:val="0"/>
              <w:spacing w:line="240" w:lineRule="auto"/>
              <w:rPr>
                <w:b w:val="1"/>
              </w:rPr>
            </w:pPr>
            <w:r w:rsidDel="00000000" w:rsidR="00000000" w:rsidRPr="00000000">
              <w:rPr>
                <w:b w:val="1"/>
                <w:rtl w:val="0"/>
              </w:rPr>
              <w:t xml:space="preserve">Archivo adjunto</w:t>
            </w:r>
          </w:p>
        </w:tc>
        <w:tc>
          <w:tcPr>
            <w:gridSpan w:val="4"/>
          </w:tcPr>
          <w:p w:rsidR="00000000" w:rsidDel="00000000" w:rsidP="00000000" w:rsidRDefault="00000000" w:rsidRPr="00000000" w14:paraId="000000A2">
            <w:pPr>
              <w:widowControl w:val="0"/>
              <w:spacing w:line="240" w:lineRule="auto"/>
              <w:rPr/>
            </w:pPr>
            <w:sdt>
              <w:sdtPr>
                <w:tag w:val="goog_rdk_0"/>
              </w:sdtPr>
              <w:sdtContent>
                <w:commentRangeStart w:id="0"/>
              </w:sdtContent>
            </w:sdt>
            <w:r w:rsidDel="00000000" w:rsidR="00000000" w:rsidRPr="00000000">
              <w:rPr>
                <w:rtl w:val="0"/>
              </w:rPr>
              <w:t xml:space="preserve">Video: Video bienvenida Cf-04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 xml:space="preserve">Economista (experto)</w:t>
            </w:r>
          </w:p>
        </w:tc>
      </w:tr>
    </w:tbl>
    <w:p w:rsidR="00000000" w:rsidDel="00000000" w:rsidP="00000000" w:rsidRDefault="00000000" w:rsidRPr="00000000" w14:paraId="000000A7">
      <w:pPr>
        <w:spacing w:line="240" w:lineRule="auto"/>
        <w:jc w:val="both"/>
        <w:rPr>
          <w:b w:val="1"/>
        </w:rPr>
      </w:pPr>
      <w:r w:rsidDel="00000000" w:rsidR="00000000" w:rsidRPr="00000000">
        <w:rPr>
          <w:rtl w:val="0"/>
        </w:rPr>
      </w:r>
    </w:p>
    <w:p w:rsidR="00000000" w:rsidDel="00000000" w:rsidP="00000000" w:rsidRDefault="00000000" w:rsidRPr="00000000" w14:paraId="000000A8">
      <w:pPr>
        <w:spacing w:line="240" w:lineRule="auto"/>
        <w:jc w:val="both"/>
        <w:rPr>
          <w:b w:val="1"/>
        </w:rPr>
      </w:pPr>
      <w:r w:rsidDel="00000000" w:rsidR="00000000" w:rsidRPr="00000000">
        <w:rPr>
          <w:rtl w:val="0"/>
        </w:rPr>
      </w:r>
    </w:p>
    <w:p w:rsidR="00000000" w:rsidDel="00000000" w:rsidP="00000000" w:rsidRDefault="00000000" w:rsidRPr="00000000" w14:paraId="000000A9">
      <w:pPr>
        <w:spacing w:line="240" w:lineRule="auto"/>
        <w:jc w:val="both"/>
        <w:rPr>
          <w:b w:val="1"/>
        </w:rPr>
      </w:pPr>
      <w:r w:rsidDel="00000000" w:rsidR="00000000" w:rsidRPr="00000000">
        <w:rPr>
          <w:rtl w:val="0"/>
        </w:rPr>
      </w:r>
    </w:p>
    <w:p w:rsidR="00000000" w:rsidDel="00000000" w:rsidP="00000000" w:rsidRDefault="00000000" w:rsidRPr="00000000" w14:paraId="000000AA">
      <w:pPr>
        <w:spacing w:line="240" w:lineRule="auto"/>
        <w:jc w:val="both"/>
        <w:rPr>
          <w:b w:val="1"/>
        </w:rPr>
      </w:pPr>
      <w:r w:rsidDel="00000000" w:rsidR="00000000" w:rsidRPr="00000000">
        <w:rPr>
          <w:b w:val="1"/>
          <w:rtl w:val="0"/>
        </w:rPr>
        <w:t xml:space="preserve">DESARROLLO DE CONTENIDO</w:t>
      </w:r>
    </w:p>
    <w:p w:rsidR="00000000" w:rsidDel="00000000" w:rsidP="00000000" w:rsidRDefault="00000000" w:rsidRPr="00000000" w14:paraId="000000AB">
      <w:pPr>
        <w:spacing w:line="240" w:lineRule="auto"/>
        <w:jc w:val="both"/>
        <w:rPr>
          <w:b w:val="1"/>
        </w:rPr>
      </w:pPr>
      <w:r w:rsidDel="00000000" w:rsidR="00000000" w:rsidRPr="00000000">
        <w:rPr>
          <w:rtl w:val="0"/>
        </w:rPr>
      </w:r>
    </w:p>
    <w:p w:rsidR="00000000" w:rsidDel="00000000" w:rsidP="00000000" w:rsidRDefault="00000000" w:rsidRPr="00000000" w14:paraId="000000AC">
      <w:pPr>
        <w:numPr>
          <w:ilvl w:val="0"/>
          <w:numId w:val="5"/>
        </w:numPr>
        <w:spacing w:after="120" w:line="240" w:lineRule="auto"/>
        <w:ind w:left="644" w:hanging="360"/>
        <w:jc w:val="both"/>
        <w:rPr>
          <w:b w:val="1"/>
        </w:rPr>
      </w:pPr>
      <w:r w:rsidDel="00000000" w:rsidR="00000000" w:rsidRPr="00000000">
        <w:rPr>
          <w:b w:val="1"/>
          <w:rtl w:val="0"/>
        </w:rPr>
        <w:t xml:space="preserve">Canales de distribución</w:t>
      </w:r>
    </w:p>
    <w:p w:rsidR="00000000" w:rsidDel="00000000" w:rsidP="00000000" w:rsidRDefault="00000000" w:rsidRPr="00000000" w14:paraId="000000AD">
      <w:pPr>
        <w:spacing w:line="240" w:lineRule="auto"/>
        <w:jc w:val="both"/>
        <w:rPr/>
      </w:pPr>
      <w:bookmarkStart w:colFirst="0" w:colLast="0" w:name="_heading=h.30j0zll" w:id="2"/>
      <w:bookmarkEnd w:id="2"/>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E">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AF">
            <w:pPr>
              <w:spacing w:after="120" w:line="240" w:lineRule="auto"/>
              <w:jc w:val="both"/>
              <w:rPr>
                <w:color w:val="800080"/>
              </w:rPr>
            </w:pPr>
            <w:r w:rsidDel="00000000" w:rsidR="00000000" w:rsidRPr="00000000">
              <w:rPr>
                <w:color w:val="800080"/>
                <w:rtl w:val="0"/>
              </w:rPr>
              <w:t xml:space="preserve">Para empezar, se debe conocer que es un canal de comercialización, también conocido como venta es un medio físico o digital a través del cual se vinculan y promueven los productos, bienes o servicios a los consumidores, permitiendo una comunicación entre la empresa, los clientes y demás prospectos. Por lo anterior, los canales sirven para facilitar ventas, a su vez pueden ser un medio de divulgación, publicidad y promoción del portafolio de productos o el servicio que ofrece la empresa. </w:t>
            </w:r>
          </w:p>
        </w:tc>
      </w:tr>
    </w:tbl>
    <w:p w:rsidR="00000000" w:rsidDel="00000000" w:rsidP="00000000" w:rsidRDefault="00000000" w:rsidRPr="00000000" w14:paraId="000000B0">
      <w:pPr>
        <w:spacing w:line="240" w:lineRule="auto"/>
        <w:jc w:val="both"/>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3">
            <w:pPr>
              <w:pStyle w:val="Title"/>
              <w:widowControl w:val="0"/>
              <w:spacing w:line="240" w:lineRule="auto"/>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pPr>
            <w:r w:rsidDel="00000000" w:rsidR="00000000" w:rsidRPr="00000000">
              <w:rPr>
                <w:rtl w:val="0"/>
              </w:rPr>
              <w:t xml:space="preserve">Toda empresa que obtiene, fabrica o elabora un bien producto o servicio, regularmente inicia sus operaciones de venta desde los recursos que dispone para la comercialización, poniendo además sus esfuerzos logísticos asociados, encontrando con el tiempo que su éxito y logros se ven menguados o limitados y no crece en ventas, por más esfuerzos que se realicen, lo que la motiva a realizar múltiples iniciativas tácticas que solo generan incrementos mínimos en las ventas. Posteriormente, a partir de un análisis estratégico, se da cuenta de que, debido a las limitaciones estructurales y dinámicas, la actividad comercial está estancada.</w:t>
            </w:r>
          </w:p>
          <w:p w:rsidR="00000000" w:rsidDel="00000000" w:rsidP="00000000" w:rsidRDefault="00000000" w:rsidRPr="00000000" w14:paraId="000000B7">
            <w:pPr>
              <w:widowControl w:val="0"/>
              <w:spacing w:line="240" w:lineRule="auto"/>
              <w:rPr/>
            </w:pPr>
            <w:r w:rsidDel="00000000" w:rsidR="00000000" w:rsidRPr="00000000">
              <w:rPr>
                <w:rtl w:val="0"/>
              </w:rPr>
              <w:t xml:space="preserve"> </w:t>
            </w:r>
          </w:p>
          <w:p w:rsidR="00000000" w:rsidDel="00000000" w:rsidP="00000000" w:rsidRDefault="00000000" w:rsidRPr="00000000" w14:paraId="000000B8">
            <w:pPr>
              <w:widowControl w:val="0"/>
              <w:spacing w:line="240" w:lineRule="auto"/>
              <w:rPr/>
            </w:pPr>
            <w:r w:rsidDel="00000000" w:rsidR="00000000" w:rsidRPr="00000000">
              <w:rPr>
                <w:color w:val="ff0000"/>
                <w:rtl w:val="0"/>
              </w:rPr>
              <w:t xml:space="preserve">Visualice, las limitaciones estructurales y dinámicas en una actividad comercial: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Estructurales</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jc w:val="both"/>
              <w:rPr>
                <w:color w:val="999999"/>
              </w:rPr>
            </w:pPr>
            <w:r w:rsidDel="00000000" w:rsidR="00000000" w:rsidRPr="00000000">
              <w:rPr>
                <w:color w:val="000000"/>
                <w:rtl w:val="0"/>
              </w:rPr>
              <w:t xml:space="preserve">Son aquellas limitaciones que se derivan de los recursos físicos que demandan los puntos de venta para la comercialización, como no contar con locales comerciales o dotaciones operativas para la adecuación de los bienes o productos para la venta, tales como mobiliarios, estanterías, neveras, cuartos de refrigeración o congelación, elementos de movilización, entre otros. En estas limitaciones también se incluyen las carencias de personal entrenado y especializado en ventas y servicio al cliente, el cual demanda grandes cantidades de inversión, en aras de atender una demanda potencial o real. También se encuentran factores estructurales y de mayor alcance y relevancia, como lo son los aspectos geográficos, puesto que todo punto de venta y comercialización tiene un radio de acción limitado y no puede garantizar que los clientes lleguen a sus puntos, por tanto, no le es tan fácil desarrollarse estructuralmente, convirtiéndose esto en una limitación.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b w:val="1"/>
              </w:rPr>
            </w:pPr>
            <w:r w:rsidDel="00000000" w:rsidR="00000000" w:rsidRPr="00000000">
              <w:rPr>
                <w:b w:val="1"/>
                <w:rtl w:val="0"/>
              </w:rPr>
              <w:t xml:space="preserve">Imagen: 632202_i1</w:t>
            </w:r>
            <w:r w:rsidDel="00000000" w:rsidR="00000000" w:rsidRPr="00000000">
              <w:drawing>
                <wp:anchor allowOverlap="1" behindDoc="0" distB="0" distT="0" distL="114300" distR="114300" hidden="0" layoutInCell="1" locked="0" relativeHeight="0" simplePos="0">
                  <wp:simplePos x="0" y="0"/>
                  <wp:positionH relativeFrom="column">
                    <wp:posOffset>76203</wp:posOffset>
                  </wp:positionH>
                  <wp:positionV relativeFrom="paragraph">
                    <wp:posOffset>10795</wp:posOffset>
                  </wp:positionV>
                  <wp:extent cx="1592580" cy="1647190"/>
                  <wp:effectExtent b="0" l="0" r="0" t="0"/>
                  <wp:wrapSquare wrapText="bothSides" distB="0" distT="0" distL="114300" distR="114300"/>
                  <wp:docPr descr="IMG_256" id="598" name="image5.jpg"/>
                  <a:graphic>
                    <a:graphicData uri="http://schemas.openxmlformats.org/drawingml/2006/picture">
                      <pic:pic>
                        <pic:nvPicPr>
                          <pic:cNvPr descr="IMG_256" id="0" name="image5.jpg"/>
                          <pic:cNvPicPr preferRelativeResize="0"/>
                        </pic:nvPicPr>
                        <pic:blipFill>
                          <a:blip r:embed="rId23"/>
                          <a:srcRect b="0" l="0" r="0" t="0"/>
                          <a:stretch>
                            <a:fillRect/>
                          </a:stretch>
                        </pic:blipFill>
                        <pic:spPr>
                          <a:xfrm>
                            <a:off x="0" y="0"/>
                            <a:ext cx="1592580" cy="1647190"/>
                          </a:xfrm>
                          <a:prstGeom prst="rect"/>
                          <a:ln/>
                        </pic:spPr>
                      </pic:pic>
                    </a:graphicData>
                  </a:graphic>
                </wp:anchor>
              </w:drawing>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rPr>
                <w:color w:val="000000"/>
                <w:sz w:val="20"/>
                <w:szCs w:val="20"/>
              </w:rPr>
            </w:pPr>
            <w:hyperlink r:id="rId24">
              <w:r w:rsidDel="00000000" w:rsidR="00000000" w:rsidRPr="00000000">
                <w:rPr>
                  <w:color w:val="0563c1"/>
                  <w:sz w:val="20"/>
                  <w:szCs w:val="20"/>
                  <w:u w:val="single"/>
                  <w:rtl w:val="0"/>
                </w:rPr>
                <w:t xml:space="preserve">https://image.shutterstock.com/image-vector/purple-shopping-cart-pointer-on-600w-118038406.jpg</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Dinámicas</w:t>
            </w:r>
          </w:p>
          <w:p w:rsidR="00000000" w:rsidDel="00000000" w:rsidP="00000000" w:rsidRDefault="00000000" w:rsidRPr="00000000" w14:paraId="000000C0">
            <w:pPr>
              <w:widowControl w:val="0"/>
              <w:spacing w:line="240" w:lineRule="auto"/>
              <w:rPr>
                <w:color w:val="999999"/>
              </w:rPr>
            </w:pPr>
            <w:r w:rsidDel="00000000" w:rsidR="00000000" w:rsidRPr="00000000">
              <w:rPr>
                <w:rtl w:val="0"/>
              </w:rPr>
              <w:t xml:space="preserve">Son aquellas limitaciones derivadas de la capacidad funcional de las ventas en sí, como contar con una fuerza de vendedores externos limitada, bajos niveles de capacitación y conocimiento del portafolio de productos, pocas condiciones comerciales de plazos, descuentos, administración de inventarios, no contar con operaciones de recambio, rudimentarios procesos de venta, falta de modernización tecnológica, malos esquemas de comunicación comercial con los clientes, no contar con un sistema de gestión de distribución y logística de inventarios, reducidos esquemas de publicidad, entre otras falencias.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Imagen: 632202_i2</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1744980" cy="666115"/>
                  <wp:effectExtent b="0" l="0" r="0" t="0"/>
                  <wp:wrapSquare wrapText="bothSides" distB="0" distT="0" distL="114300" distR="114300"/>
                  <wp:docPr descr="IMG_256" id="644" name="image68.jpg"/>
                  <a:graphic>
                    <a:graphicData uri="http://schemas.openxmlformats.org/drawingml/2006/picture">
                      <pic:pic>
                        <pic:nvPicPr>
                          <pic:cNvPr descr="IMG_256" id="0" name="image68.jpg"/>
                          <pic:cNvPicPr preferRelativeResize="0"/>
                        </pic:nvPicPr>
                        <pic:blipFill>
                          <a:blip r:embed="rId25"/>
                          <a:srcRect b="0" l="0" r="0" t="0"/>
                          <a:stretch>
                            <a:fillRect/>
                          </a:stretch>
                        </pic:blipFill>
                        <pic:spPr>
                          <a:xfrm>
                            <a:off x="0" y="0"/>
                            <a:ext cx="1744980" cy="666115"/>
                          </a:xfrm>
                          <a:prstGeom prst="rect"/>
                          <a:ln/>
                        </pic:spPr>
                      </pic:pic>
                    </a:graphicData>
                  </a:graphic>
                </wp:anchor>
              </w:drawing>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rPr>
                <w:sz w:val="20"/>
                <w:szCs w:val="20"/>
              </w:rPr>
            </w:pPr>
            <w:hyperlink r:id="rId26">
              <w:r w:rsidDel="00000000" w:rsidR="00000000" w:rsidRPr="00000000">
                <w:rPr>
                  <w:color w:val="0563c1"/>
                  <w:sz w:val="20"/>
                  <w:szCs w:val="20"/>
                  <w:u w:val="single"/>
                  <w:rtl w:val="0"/>
                </w:rPr>
                <w:t xml:space="preserve">https://www.freepik.es/foto-gratis/hombres-negocios-junto-obstaculo_955209.htm#page=11&amp;query=barreras&amp;position=19&amp;from_view=search</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jc w:val="both"/>
              <w:rPr>
                <w:color w:val="999999"/>
              </w:rPr>
            </w:pPr>
            <w:r w:rsidDel="00000000" w:rsidR="00000000" w:rsidRPr="00000000">
              <w:rPr>
                <w:rtl w:val="0"/>
              </w:rPr>
              <w:t xml:space="preserve">Lo anterior implica la necesidad de tomar decisiones y giros comerciales en cuanto a la forma de venta de los productos, con el fin de vencer estas limitaciones, lo que lleva a las empresas a desarrollar sistemas interactivos que permitan entregar sus productos al consumidor final de maneras más amigables, oportunas, ágiles, etc. Se trata entonces de ampliar e incluir en este proceso a actores intermedios, como son, agentes comercializadores, comunicadores y distribuidores propiamente dichos, quienes constituyen los denominados canales de distribución.</w:t>
            </w:r>
            <w:r w:rsidDel="00000000" w:rsidR="00000000" w:rsidRPr="00000000">
              <w:rPr>
                <w:rtl w:val="0"/>
              </w:rPr>
            </w:r>
          </w:p>
          <w:p w:rsidR="00000000" w:rsidDel="00000000" w:rsidP="00000000" w:rsidRDefault="00000000" w:rsidRPr="00000000" w14:paraId="000000C9">
            <w:pPr>
              <w:widowControl w:val="0"/>
              <w:spacing w:line="240" w:lineRule="auto"/>
              <w:rPr>
                <w:color w:val="999999"/>
              </w:rPr>
            </w:pPr>
            <w:r w:rsidDel="00000000" w:rsidR="00000000" w:rsidRPr="00000000">
              <w:rPr>
                <w:rtl w:val="0"/>
              </w:rPr>
            </w:r>
          </w:p>
          <w:p w:rsidR="00000000" w:rsidDel="00000000" w:rsidP="00000000" w:rsidRDefault="00000000" w:rsidRPr="00000000" w14:paraId="000000CA">
            <w:pPr>
              <w:widowControl w:val="0"/>
              <w:spacing w:line="240" w:lineRule="auto"/>
              <w:rPr>
                <w:color w:val="999999"/>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spacing w:line="240" w:lineRule="auto"/>
              <w:jc w:val="both"/>
              <w:rPr>
                <w:b w:val="1"/>
              </w:rPr>
            </w:pPr>
            <w:r w:rsidDel="00000000" w:rsidR="00000000" w:rsidRPr="00000000">
              <w:rPr>
                <w:b w:val="1"/>
                <w:rtl w:val="0"/>
              </w:rPr>
              <w:t xml:space="preserve">Figura 1 </w:t>
            </w:r>
            <w:r w:rsidDel="00000000" w:rsidR="00000000" w:rsidRPr="00000000">
              <w:drawing>
                <wp:anchor allowOverlap="1" behindDoc="0" distB="0" distT="0" distL="114300" distR="114300" hidden="0" layoutInCell="1" locked="0" relativeHeight="0" simplePos="0">
                  <wp:simplePos x="0" y="0"/>
                  <wp:positionH relativeFrom="column">
                    <wp:posOffset>56519</wp:posOffset>
                  </wp:positionH>
                  <wp:positionV relativeFrom="paragraph">
                    <wp:posOffset>9525</wp:posOffset>
                  </wp:positionV>
                  <wp:extent cx="1546860" cy="1238250"/>
                  <wp:effectExtent b="0" l="0" r="0" t="0"/>
                  <wp:wrapSquare wrapText="bothSides" distB="0" distT="0" distL="114300" distR="114300"/>
                  <wp:docPr id="635" name="image50.png"/>
                  <a:graphic>
                    <a:graphicData uri="http://schemas.openxmlformats.org/drawingml/2006/picture">
                      <pic:pic>
                        <pic:nvPicPr>
                          <pic:cNvPr id="0" name="image50.png"/>
                          <pic:cNvPicPr preferRelativeResize="0"/>
                        </pic:nvPicPr>
                        <pic:blipFill>
                          <a:blip r:embed="rId27"/>
                          <a:srcRect b="25272" l="25121" r="47511" t="35784"/>
                          <a:stretch>
                            <a:fillRect/>
                          </a:stretch>
                        </pic:blipFill>
                        <pic:spPr>
                          <a:xfrm>
                            <a:off x="0" y="0"/>
                            <a:ext cx="1546860" cy="1238250"/>
                          </a:xfrm>
                          <a:prstGeom prst="rect"/>
                          <a:ln/>
                        </pic:spPr>
                      </pic:pic>
                    </a:graphicData>
                  </a:graphic>
                </wp:anchor>
              </w:drawing>
            </w:r>
          </w:p>
          <w:p w:rsidR="00000000" w:rsidDel="00000000" w:rsidP="00000000" w:rsidRDefault="00000000" w:rsidRPr="00000000" w14:paraId="000000CE">
            <w:pPr>
              <w:spacing w:line="240" w:lineRule="auto"/>
              <w:jc w:val="both"/>
              <w:rPr>
                <w:i w:val="1"/>
              </w:rPr>
            </w:pPr>
            <w:r w:rsidDel="00000000" w:rsidR="00000000" w:rsidRPr="00000000">
              <w:rPr>
                <w:i w:val="1"/>
                <w:rtl w:val="0"/>
              </w:rPr>
              <w:t xml:space="preserve">Barreras comerciales de una empresa</w:t>
            </w:r>
          </w:p>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Imagen: 632202_i3</w:t>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rPr/>
            </w:pPr>
            <w:hyperlink r:id="rId28">
              <w:r w:rsidDel="00000000" w:rsidR="00000000" w:rsidRPr="00000000">
                <w:rPr>
                  <w:color w:val="0563c1"/>
                  <w:u w:val="single"/>
                  <w:rtl w:val="0"/>
                </w:rPr>
                <w:t xml:space="preserve">https://www.freepik.es/foto-gratis/hombres-negocios-junto-obstaculo_955209.htm#page=11&amp;query=barreras&amp;position=19&amp;from_view=search</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D3">
            <w:pPr>
              <w:widowControl w:val="0"/>
              <w:spacing w:line="240" w:lineRule="auto"/>
              <w:rPr>
                <w:rFonts w:ascii="SimSun" w:cs="SimSun" w:eastAsia="SimSun" w:hAnsi="SimSun"/>
                <w:sz w:val="24"/>
                <w:szCs w:val="24"/>
              </w:rPr>
            </w:pP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after="120" w:line="240" w:lineRule="auto"/>
        <w:rPr>
          <w:b w:val="1"/>
        </w:rPr>
      </w:pPr>
      <w:r w:rsidDel="00000000" w:rsidR="00000000" w:rsidRPr="00000000">
        <w:rPr>
          <w:b w:val="1"/>
          <w:rtl w:val="0"/>
        </w:rPr>
        <w:t xml:space="preserve">1.1 Importancia de los canales de distribución</w:t>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D8">
            <w:pPr>
              <w:spacing w:after="120" w:line="240" w:lineRule="auto"/>
              <w:rPr>
                <w:i w:val="1"/>
              </w:rPr>
            </w:pPr>
            <w:r w:rsidDel="00000000" w:rsidR="00000000" w:rsidRPr="00000000">
              <w:rPr>
                <w:color w:val="ff0000"/>
                <w:rtl w:val="0"/>
              </w:rPr>
              <w:t xml:space="preserve">No solo se ocupan de tratar de definir, establecer, desarrollar un mercado o aumentar el posicionamiento del producto a través de las ventas, sino también de estructurar nuevos medios para que los productos alimenticios se den a conocer, lleguen de manera efectiva a los consumidores o clientes finales y consoliden nuevos compradores potenciales.</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D">
            <w:pPr>
              <w:pStyle w:val="Title"/>
              <w:jc w:val="center"/>
              <w:rPr>
                <w:sz w:val="22"/>
                <w:szCs w:val="22"/>
              </w:rPr>
            </w:pPr>
            <w:bookmarkStart w:colFirst="0" w:colLast="0" w:name="_heading=h.23ckvvd" w:id="3"/>
            <w:bookmarkEnd w:id="3"/>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E">
            <w:pPr>
              <w:spacing w:line="240" w:lineRule="auto"/>
              <w:jc w:val="both"/>
              <w:rPr/>
            </w:pPr>
            <w:r w:rsidDel="00000000" w:rsidR="00000000" w:rsidRPr="00000000">
              <w:rPr>
                <w:rtl w:val="0"/>
              </w:rPr>
              <w:t xml:space="preserve">Contar o desarrollar canales de distribución es de gran importancia para las empresas, pues por medio de agentes externos a la empresa, a los que se les denomina terceros, es posible que se conozcan las marcas y productos en regiones o lugares donde regularmente no llega el fabricante o la empresa, lo que de manera gradual se convertirá en ventas crecientes, aumentando en número los consumidores, con miras a establecerlos o fidelizarlos en el largo plazo; el propósito es que estos nuevos clientes o consumidores mantengan su interés y compren más los productos de la marca (Paz, 2010).</w:t>
            </w:r>
          </w:p>
          <w:p w:rsidR="00000000" w:rsidDel="00000000" w:rsidP="00000000" w:rsidRDefault="00000000" w:rsidRPr="00000000" w14:paraId="000000DF">
            <w:pPr>
              <w:spacing w:line="240" w:lineRule="auto"/>
              <w:jc w:val="both"/>
              <w:rPr/>
            </w:pPr>
            <w:r w:rsidDel="00000000" w:rsidR="00000000" w:rsidRPr="00000000">
              <w:rPr>
                <w:rtl w:val="0"/>
              </w:rPr>
            </w:r>
          </w:p>
          <w:p w:rsidR="00000000" w:rsidDel="00000000" w:rsidP="00000000" w:rsidRDefault="00000000" w:rsidRPr="00000000" w14:paraId="000000E0">
            <w:pPr>
              <w:spacing w:line="240" w:lineRule="auto"/>
              <w:jc w:val="both"/>
              <w:rPr/>
            </w:pPr>
            <w:r w:rsidDel="00000000" w:rsidR="00000000" w:rsidRPr="00000000">
              <w:rPr>
                <w:rtl w:val="0"/>
              </w:rPr>
              <w:t xml:space="preserve">Los canales permiten que las empresas que obtienen, elaboran y fabrican productos alimenticios, se puedan concentrar en su actividad principal sin invertir grandes esfuerzos corporativos en la distribución y venta efectiva, que son aspectos importantes, pero que pueden delegar a otras empresas especializadas en ventas y logística de distribución. Regularmente, estos empresarios de alimentos no poseen amplias capacidades de recursos para la distribución y venta en puntos propios que cubran grandes regiones o zonas, ya que esto les demanda grandes inversiones, adicionales a su actividad básica. Por esta razón, complementan sus propios esfuerzos con empresas expertas en distribución y comercialización, que concentran su actividad en estos aspectos y logran un cubrimiento geográfico y de zonas más eficiente; asimismo, cuentan con redes de múltiples contactos o conocimiento de tiendas y locales, por lo que tienen un mayor alcance y posibilidades de expansión y colocación del producto (Cruz Roche, 2012).</w:t>
            </w:r>
          </w:p>
          <w:p w:rsidR="00000000" w:rsidDel="00000000" w:rsidP="00000000" w:rsidRDefault="00000000" w:rsidRPr="00000000" w14:paraId="000000E1">
            <w:pPr>
              <w:spacing w:line="240" w:lineRule="auto"/>
              <w:jc w:val="both"/>
              <w:rPr/>
            </w:pPr>
            <w:r w:rsidDel="00000000" w:rsidR="00000000" w:rsidRPr="00000000">
              <w:rPr>
                <w:rtl w:val="0"/>
              </w:rPr>
            </w:r>
          </w:p>
          <w:p w:rsidR="00000000" w:rsidDel="00000000" w:rsidP="00000000" w:rsidRDefault="00000000" w:rsidRPr="00000000" w14:paraId="000000E2">
            <w:pPr>
              <w:spacing w:line="240" w:lineRule="auto"/>
              <w:jc w:val="center"/>
              <w:rPr>
                <w:b w:val="1"/>
              </w:rPr>
            </w:pPr>
            <w:r w:rsidDel="00000000" w:rsidR="00000000" w:rsidRPr="00000000">
              <w:rPr>
                <w:rtl w:val="0"/>
              </w:rPr>
            </w:r>
          </w:p>
          <w:p w:rsidR="00000000" w:rsidDel="00000000" w:rsidP="00000000" w:rsidRDefault="00000000" w:rsidRPr="00000000" w14:paraId="000000E3">
            <w:pPr>
              <w:spacing w:line="240" w:lineRule="auto"/>
              <w:jc w:val="center"/>
              <w:rPr>
                <w:b w:val="1"/>
              </w:rPr>
            </w:pPr>
            <w:r w:rsidDel="00000000" w:rsidR="00000000" w:rsidRPr="00000000">
              <w:rPr>
                <w:rtl w:val="0"/>
              </w:rPr>
            </w:r>
          </w:p>
          <w:p w:rsidR="00000000" w:rsidDel="00000000" w:rsidP="00000000" w:rsidRDefault="00000000" w:rsidRPr="00000000" w14:paraId="000000E4">
            <w:pPr>
              <w:spacing w:line="240" w:lineRule="auto"/>
              <w:jc w:val="center"/>
              <w:rPr>
                <w:b w:val="1"/>
              </w:rPr>
            </w:pPr>
            <w:r w:rsidDel="00000000" w:rsidR="00000000" w:rsidRPr="00000000">
              <w:rPr>
                <w:rtl w:val="0"/>
              </w:rPr>
            </w:r>
          </w:p>
          <w:p w:rsidR="00000000" w:rsidDel="00000000" w:rsidP="00000000" w:rsidRDefault="00000000" w:rsidRPr="00000000" w14:paraId="000000E5">
            <w:pPr>
              <w:spacing w:line="240" w:lineRule="auto"/>
              <w:jc w:val="center"/>
              <w:rPr>
                <w:b w:val="1"/>
              </w:rPr>
            </w:pPr>
            <w:r w:rsidDel="00000000" w:rsidR="00000000" w:rsidRPr="00000000">
              <w:rPr>
                <w:rtl w:val="0"/>
              </w:rPr>
            </w:r>
          </w:p>
          <w:p w:rsidR="00000000" w:rsidDel="00000000" w:rsidP="00000000" w:rsidRDefault="00000000" w:rsidRPr="00000000" w14:paraId="000000E6">
            <w:pPr>
              <w:spacing w:line="240" w:lineRule="auto"/>
              <w:rPr>
                <w:b w:val="1"/>
                <w:color w:val="ff0000"/>
              </w:rPr>
            </w:pPr>
            <w:r w:rsidDel="00000000" w:rsidR="00000000" w:rsidRPr="00000000">
              <w:rPr>
                <w:b w:val="1"/>
                <w:color w:val="ff0000"/>
                <w:rtl w:val="0"/>
              </w:rPr>
              <w:t xml:space="preserve">Figura 1</w:t>
            </w:r>
          </w:p>
          <w:p w:rsidR="00000000" w:rsidDel="00000000" w:rsidP="00000000" w:rsidRDefault="00000000" w:rsidRPr="00000000" w14:paraId="000000E7">
            <w:pPr>
              <w:spacing w:line="240" w:lineRule="auto"/>
              <w:rPr>
                <w:i w:val="1"/>
                <w:color w:val="ff0000"/>
              </w:rPr>
            </w:pPr>
            <w:r w:rsidDel="00000000" w:rsidR="00000000" w:rsidRPr="00000000">
              <w:rPr>
                <w:i w:val="1"/>
                <w:color w:val="ff0000"/>
                <w:rtl w:val="0"/>
              </w:rPr>
              <w:t xml:space="preserve">Relación de la empresa fabricante de alimentos y sus posibles distribuidores</w:t>
            </w:r>
          </w:p>
          <w:p w:rsidR="00000000" w:rsidDel="00000000" w:rsidP="00000000" w:rsidRDefault="00000000" w:rsidRPr="00000000" w14:paraId="000000E8">
            <w:pPr>
              <w:spacing w:line="240" w:lineRule="auto"/>
              <w:jc w:val="center"/>
              <w:rPr/>
            </w:pPr>
            <w:r w:rsidDel="00000000" w:rsidR="00000000" w:rsidRPr="00000000">
              <w:rPr/>
              <w:drawing>
                <wp:inline distB="0" distT="0" distL="0" distR="0">
                  <wp:extent cx="5660228" cy="2201607"/>
                  <wp:effectExtent b="0" l="0" r="0" t="0"/>
                  <wp:docPr descr="Diagrama de gestión de la cadena de suministro." id="648" name="image64.jpg"/>
                  <a:graphic>
                    <a:graphicData uri="http://schemas.openxmlformats.org/drawingml/2006/picture">
                      <pic:pic>
                        <pic:nvPicPr>
                          <pic:cNvPr descr="Diagrama de gestión de la cadena de suministro." id="0" name="image64.jpg"/>
                          <pic:cNvPicPr preferRelativeResize="0"/>
                        </pic:nvPicPr>
                        <pic:blipFill>
                          <a:blip r:embed="rId29"/>
                          <a:srcRect b="0" l="0" r="0" t="0"/>
                          <a:stretch>
                            <a:fillRect/>
                          </a:stretch>
                        </pic:blipFill>
                        <pic:spPr>
                          <a:xfrm>
                            <a:off x="0" y="0"/>
                            <a:ext cx="5660228" cy="220160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2057400</wp:posOffset>
                      </wp:positionV>
                      <wp:extent cx="1422400" cy="347980"/>
                      <wp:effectExtent b="0" l="0" r="0" t="0"/>
                      <wp:wrapNone/>
                      <wp:docPr id="594" name=""/>
                      <a:graphic>
                        <a:graphicData uri="http://schemas.microsoft.com/office/word/2010/wordprocessingShape">
                          <wps:wsp>
                            <wps:cNvSpPr/>
                            <wps:cNvPr id="110" name="Shape 110"/>
                            <wps:spPr>
                              <a:xfrm>
                                <a:off x="4649088" y="3620298"/>
                                <a:ext cx="1393825" cy="319405"/>
                              </a:xfrm>
                              <a:prstGeom prst="rect">
                                <a:avLst/>
                              </a:prstGeom>
                              <a:solidFill>
                                <a:srgbClr val="323F4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Fábrica alimentos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2057400</wp:posOffset>
                      </wp:positionV>
                      <wp:extent cx="1422400" cy="347980"/>
                      <wp:effectExtent b="0" l="0" r="0" t="0"/>
                      <wp:wrapNone/>
                      <wp:docPr id="594" name="image73.png"/>
                      <a:graphic>
                        <a:graphicData uri="http://schemas.openxmlformats.org/drawingml/2006/picture">
                          <pic:pic>
                            <pic:nvPicPr>
                              <pic:cNvPr id="0" name="image73.png"/>
                              <pic:cNvPicPr preferRelativeResize="0"/>
                            </pic:nvPicPr>
                            <pic:blipFill>
                              <a:blip r:embed="rId30"/>
                              <a:srcRect/>
                              <a:stretch>
                                <a:fillRect/>
                              </a:stretch>
                            </pic:blipFill>
                            <pic:spPr>
                              <a:xfrm>
                                <a:off x="0" y="0"/>
                                <a:ext cx="1422400" cy="347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2120900</wp:posOffset>
                      </wp:positionV>
                      <wp:extent cx="1670685" cy="347980"/>
                      <wp:effectExtent b="0" l="0" r="0" t="0"/>
                      <wp:wrapNone/>
                      <wp:docPr id="590" name=""/>
                      <a:graphic>
                        <a:graphicData uri="http://schemas.microsoft.com/office/word/2010/wordprocessingShape">
                          <wps:wsp>
                            <wps:cNvSpPr/>
                            <wps:cNvPr id="96" name="Shape 96"/>
                            <wps:spPr>
                              <a:xfrm>
                                <a:off x="4524945" y="3620298"/>
                                <a:ext cx="1642110" cy="319405"/>
                              </a:xfrm>
                              <a:prstGeom prst="rect">
                                <a:avLst/>
                              </a:prstGeom>
                              <a:solidFill>
                                <a:srgbClr val="323F4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Distribuidor Mayorista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2120900</wp:posOffset>
                      </wp:positionV>
                      <wp:extent cx="1670685" cy="347980"/>
                      <wp:effectExtent b="0" l="0" r="0" t="0"/>
                      <wp:wrapNone/>
                      <wp:docPr id="590" name="image63.png"/>
                      <a:graphic>
                        <a:graphicData uri="http://schemas.openxmlformats.org/drawingml/2006/picture">
                          <pic:pic>
                            <pic:nvPicPr>
                              <pic:cNvPr id="0" name="image63.png"/>
                              <pic:cNvPicPr preferRelativeResize="0"/>
                            </pic:nvPicPr>
                            <pic:blipFill>
                              <a:blip r:embed="rId31"/>
                              <a:srcRect/>
                              <a:stretch>
                                <a:fillRect/>
                              </a:stretch>
                            </pic:blipFill>
                            <pic:spPr>
                              <a:xfrm>
                                <a:off x="0" y="0"/>
                                <a:ext cx="1670685" cy="347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2057400</wp:posOffset>
                      </wp:positionV>
                      <wp:extent cx="1602105" cy="347980"/>
                      <wp:effectExtent b="0" l="0" r="0" t="0"/>
                      <wp:wrapNone/>
                      <wp:docPr id="592" name=""/>
                      <a:graphic>
                        <a:graphicData uri="http://schemas.microsoft.com/office/word/2010/wordprocessingShape">
                          <wps:wsp>
                            <wps:cNvSpPr/>
                            <wps:cNvPr id="98" name="Shape 98"/>
                            <wps:spPr>
                              <a:xfrm>
                                <a:off x="4559235" y="3620298"/>
                                <a:ext cx="1573530" cy="319405"/>
                              </a:xfrm>
                              <a:prstGeom prst="rect">
                                <a:avLst/>
                              </a:prstGeom>
                              <a:solidFill>
                                <a:srgbClr val="323F4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Distribuidor minorista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2057400</wp:posOffset>
                      </wp:positionV>
                      <wp:extent cx="1602105" cy="347980"/>
                      <wp:effectExtent b="0" l="0" r="0" t="0"/>
                      <wp:wrapNone/>
                      <wp:docPr id="592" name="image67.png"/>
                      <a:graphic>
                        <a:graphicData uri="http://schemas.openxmlformats.org/drawingml/2006/picture">
                          <pic:pic>
                            <pic:nvPicPr>
                              <pic:cNvPr id="0" name="image67.png"/>
                              <pic:cNvPicPr preferRelativeResize="0"/>
                            </pic:nvPicPr>
                            <pic:blipFill>
                              <a:blip r:embed="rId32"/>
                              <a:srcRect/>
                              <a:stretch>
                                <a:fillRect/>
                              </a:stretch>
                            </pic:blipFill>
                            <pic:spPr>
                              <a:xfrm>
                                <a:off x="0" y="0"/>
                                <a:ext cx="1602105" cy="347980"/>
                              </a:xfrm>
                              <a:prstGeom prst="rect"/>
                              <a:ln/>
                            </pic:spPr>
                          </pic:pic>
                        </a:graphicData>
                      </a:graphic>
                    </wp:anchor>
                  </w:drawing>
                </mc:Fallback>
              </mc:AlternateContent>
            </w:r>
          </w:p>
          <w:p w:rsidR="00000000" w:rsidDel="00000000" w:rsidP="00000000" w:rsidRDefault="00000000" w:rsidRPr="00000000" w14:paraId="000000E9">
            <w:pPr>
              <w:spacing w:line="240" w:lineRule="auto"/>
              <w:jc w:val="center"/>
              <w:rPr/>
            </w:pPr>
            <w:r w:rsidDel="00000000" w:rsidR="00000000" w:rsidRPr="00000000">
              <w:rPr>
                <w:rtl w:val="0"/>
              </w:rPr>
            </w:r>
          </w:p>
          <w:p w:rsidR="00000000" w:rsidDel="00000000" w:rsidP="00000000" w:rsidRDefault="00000000" w:rsidRPr="00000000" w14:paraId="000000EA">
            <w:pPr>
              <w:spacing w:line="240" w:lineRule="auto"/>
              <w:jc w:val="both"/>
              <w:rPr>
                <w:b w:val="1"/>
              </w:rPr>
            </w:pPr>
            <w:r w:rsidDel="00000000" w:rsidR="00000000" w:rsidRPr="00000000">
              <w:rPr>
                <w:b w:val="1"/>
                <w:rtl w:val="0"/>
              </w:rPr>
              <w:t xml:space="preserve">Imagen:632202_i4</w:t>
            </w:r>
          </w:p>
          <w:p w:rsidR="00000000" w:rsidDel="00000000" w:rsidP="00000000" w:rsidRDefault="00000000" w:rsidRPr="00000000" w14:paraId="000000EB">
            <w:pPr>
              <w:rPr/>
            </w:pPr>
            <w:hyperlink r:id="rId33">
              <w:r w:rsidDel="00000000" w:rsidR="00000000" w:rsidRPr="00000000">
                <w:rPr>
                  <w:color w:val="0563c1"/>
                  <w:u w:val="single"/>
                  <w:rtl w:val="0"/>
                </w:rPr>
                <w:t xml:space="preserve">https://www.freepik.es/vector-gratis/diagrama-gestion-cadena suministro_24096208.htm#query=faricaci%C3%B3n%20y%20distribuci%C3%B3n&amp;position=7&amp;from_view=search&amp;track=ais</w:t>
              </w:r>
            </w:hyperlink>
            <w:r w:rsidDel="00000000" w:rsidR="00000000" w:rsidRPr="00000000">
              <w:rPr>
                <w:rtl w:val="0"/>
              </w:rPr>
            </w:r>
          </w:p>
          <w:p w:rsidR="00000000" w:rsidDel="00000000" w:rsidP="00000000" w:rsidRDefault="00000000" w:rsidRPr="00000000" w14:paraId="000000EC">
            <w:pPr>
              <w:spacing w:line="240" w:lineRule="auto"/>
              <w:jc w:val="both"/>
              <w:rPr>
                <w:b w:val="1"/>
              </w:rPr>
            </w:pPr>
            <w:r w:rsidDel="00000000" w:rsidR="00000000" w:rsidRPr="00000000">
              <w:rPr>
                <w:rtl w:val="0"/>
              </w:rPr>
            </w:r>
          </w:p>
          <w:p w:rsidR="00000000" w:rsidDel="00000000" w:rsidP="00000000" w:rsidRDefault="00000000" w:rsidRPr="00000000" w14:paraId="000000ED">
            <w:pPr>
              <w:spacing w:line="240" w:lineRule="auto"/>
              <w:jc w:val="both"/>
              <w:rPr>
                <w:b w:val="1"/>
              </w:rPr>
            </w:pPr>
            <w:r w:rsidDel="00000000" w:rsidR="00000000" w:rsidRPr="00000000">
              <w:rPr>
                <w:rtl w:val="0"/>
              </w:rPr>
            </w:r>
          </w:p>
          <w:p w:rsidR="00000000" w:rsidDel="00000000" w:rsidP="00000000" w:rsidRDefault="00000000" w:rsidRPr="00000000" w14:paraId="000000EE">
            <w:pPr>
              <w:spacing w:line="240" w:lineRule="auto"/>
              <w:jc w:val="both"/>
              <w:rPr/>
            </w:pPr>
            <w:r w:rsidDel="00000000" w:rsidR="00000000" w:rsidRPr="00000000">
              <w:rPr>
                <w:rtl w:val="0"/>
              </w:rPr>
              <w:t xml:space="preserve">Por otro lado, desde el punto de vista estructural, las empresas de alimentos no cuentan con sistemas de bodegas y almacenamiento adecuados en capacidad y condiciones de espacio para adecuar productos en grandes escalas. Esto se puede suplir con algunos agentes externos, como los distribuidores mayoristas, quienes cuentan con flotas de transporte de amplia capacidad y adecuadas a las necesidades de los productos (refrigerados o congelados, paletizados, etc.), garantizando que estos estén seguros en su compromiso de vincularlos a otros dentro de la cadena, o a los clientes y consumidores si se tratase de abastecer cadenas de grandes superficies.</w:t>
            </w:r>
          </w:p>
          <w:p w:rsidR="00000000" w:rsidDel="00000000" w:rsidP="00000000" w:rsidRDefault="00000000" w:rsidRPr="00000000" w14:paraId="000000EF">
            <w:pPr>
              <w:spacing w:line="240" w:lineRule="auto"/>
              <w:jc w:val="both"/>
              <w:rPr/>
            </w:pPr>
            <w:r w:rsidDel="00000000" w:rsidR="00000000" w:rsidRPr="00000000">
              <w:rPr>
                <w:rtl w:val="0"/>
              </w:rPr>
            </w:r>
          </w:p>
          <w:p w:rsidR="00000000" w:rsidDel="00000000" w:rsidP="00000000" w:rsidRDefault="00000000" w:rsidRPr="00000000" w14:paraId="000000F0">
            <w:pPr>
              <w:spacing w:line="240" w:lineRule="auto"/>
              <w:jc w:val="both"/>
              <w:rPr>
                <w:b w:val="1"/>
              </w:rPr>
            </w:pPr>
            <w:r w:rsidDel="00000000" w:rsidR="00000000" w:rsidRPr="00000000">
              <w:rPr>
                <w:rtl w:val="0"/>
              </w:rPr>
              <w:t xml:space="preserve">Desde el punto de vista gerencial y estratégico, una empresa productora de alimentos puede establecer sus objetivos de cubrimiento y colección de producto y ubicación mucho más fácil por medio de estos canales de distribución.</w:t>
            </w:r>
            <w:r w:rsidDel="00000000" w:rsidR="00000000" w:rsidRPr="00000000">
              <w:rPr>
                <w:rtl w:val="0"/>
              </w:rPr>
            </w:r>
          </w:p>
        </w:tc>
      </w:tr>
    </w:tbl>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rPr/>
      </w:pPr>
      <w:r w:rsidDel="00000000" w:rsidR="00000000" w:rsidRPr="00000000">
        <w:rPr>
          <w:rtl w:val="0"/>
        </w:rPr>
      </w:r>
    </w:p>
    <w:p w:rsidR="00000000" w:rsidDel="00000000" w:rsidP="00000000" w:rsidRDefault="00000000" w:rsidRPr="00000000" w14:paraId="000000F5">
      <w:pPr>
        <w:numPr>
          <w:ilvl w:val="1"/>
          <w:numId w:val="6"/>
        </w:numPr>
        <w:pBdr>
          <w:top w:space="0" w:sz="0" w:val="nil"/>
          <w:left w:space="0" w:sz="0" w:val="nil"/>
          <w:bottom w:space="0" w:sz="0" w:val="nil"/>
          <w:right w:space="0" w:sz="0" w:val="nil"/>
          <w:between w:space="0" w:sz="0" w:val="nil"/>
        </w:pBdr>
        <w:spacing w:line="240" w:lineRule="auto"/>
        <w:ind w:left="435" w:hanging="435"/>
        <w:rPr>
          <w:b w:val="1"/>
          <w:color w:val="000000"/>
        </w:rPr>
      </w:pPr>
      <w:r w:rsidDel="00000000" w:rsidR="00000000" w:rsidRPr="00000000">
        <w:rPr>
          <w:b w:val="1"/>
          <w:color w:val="000000"/>
          <w:rtl w:val="0"/>
        </w:rPr>
        <w:t xml:space="preserve">Funciones de los canales de distribución</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0F8">
            <w:pPr>
              <w:spacing w:after="120" w:line="240" w:lineRule="auto"/>
              <w:rPr>
                <w:i w:val="1"/>
              </w:rPr>
            </w:pPr>
            <w:r w:rsidDel="00000000" w:rsidR="00000000" w:rsidRPr="00000000">
              <w:rPr>
                <w:color w:val="ff0000"/>
                <w:rtl w:val="0"/>
              </w:rPr>
              <w:t xml:space="preserve">Permiten la concentración de actividades por parte de la empresa que obtiene o fabrica los productos, esto implica, no solo la movilidad de los valores agregados de los bienes y productos por parte de los distribuidores, sino también la participación activa de la empresa y los distribuidores, en funciones que deben desarrollar de manera complementaria, con el fin de facilitar su propio trabajo y procurar el mejoramiento e innovación en los productos o servicios que ofrecen.</w:t>
            </w:r>
            <w:r w:rsidDel="00000000" w:rsidR="00000000" w:rsidRPr="00000000">
              <w:rPr>
                <w:rtl w:val="0"/>
              </w:rPr>
            </w:r>
          </w:p>
        </w:tc>
      </w:tr>
    </w:tbl>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tbl>
      <w:tblPr>
        <w:tblStyle w:val="Table12"/>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C">
            <w:pPr>
              <w:pStyle w:val="Title"/>
              <w:widowControl w:val="0"/>
              <w:spacing w:line="240" w:lineRule="auto"/>
              <w:jc w:val="center"/>
              <w:rPr>
                <w:sz w:val="22"/>
                <w:szCs w:val="22"/>
              </w:rPr>
            </w:pPr>
            <w:r w:rsidDel="00000000" w:rsidR="00000000" w:rsidRPr="00000000">
              <w:rPr>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pPr>
            <w:r w:rsidDel="00000000" w:rsidR="00000000" w:rsidRPr="00000000">
              <w:rPr>
                <w:color w:val="ff0000"/>
                <w:rtl w:val="0"/>
              </w:rPr>
              <w:t xml:space="preserve">Los canales de distribución, se presentan de la siguiente manera: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2336800</wp:posOffset>
                  </wp:positionH>
                  <wp:positionV relativeFrom="paragraph">
                    <wp:posOffset>8890</wp:posOffset>
                  </wp:positionV>
                  <wp:extent cx="3768090" cy="1915795"/>
                  <wp:effectExtent b="0" l="0" r="0" t="0"/>
                  <wp:wrapSquare wrapText="bothSides" distB="0" distT="0" distL="114300" distR="114300"/>
                  <wp:docPr descr="IMG_256" id="612" name="image18.jpg"/>
                  <a:graphic>
                    <a:graphicData uri="http://schemas.openxmlformats.org/drawingml/2006/picture">
                      <pic:pic>
                        <pic:nvPicPr>
                          <pic:cNvPr descr="IMG_256" id="0" name="image18.jpg"/>
                          <pic:cNvPicPr preferRelativeResize="0"/>
                        </pic:nvPicPr>
                        <pic:blipFill>
                          <a:blip r:embed="rId34"/>
                          <a:srcRect b="0" l="0" r="0" t="0"/>
                          <a:stretch>
                            <a:fillRect/>
                          </a:stretch>
                        </pic:blipFill>
                        <pic:spPr>
                          <a:xfrm>
                            <a:off x="0" y="0"/>
                            <a:ext cx="3768090" cy="1915795"/>
                          </a:xfrm>
                          <a:prstGeom prst="rect"/>
                          <a:ln/>
                        </pic:spPr>
                      </pic:pic>
                    </a:graphicData>
                  </a:graphic>
                </wp:anchor>
              </w:drawing>
            </w:r>
          </w:p>
          <w:p w:rsidR="00000000" w:rsidDel="00000000" w:rsidP="00000000" w:rsidRDefault="00000000" w:rsidRPr="00000000" w14:paraId="00000102">
            <w:pPr>
              <w:widowControl w:val="0"/>
              <w:spacing w:line="240" w:lineRule="auto"/>
              <w:rPr>
                <w:b w:val="1"/>
              </w:rPr>
            </w:pPr>
            <w:r w:rsidDel="00000000" w:rsidR="00000000" w:rsidRPr="00000000">
              <w:rPr>
                <w:rtl w:val="0"/>
              </w:rPr>
            </w:r>
          </w:p>
          <w:p w:rsidR="00000000" w:rsidDel="00000000" w:rsidP="00000000" w:rsidRDefault="00000000" w:rsidRPr="00000000" w14:paraId="00000103">
            <w:pPr>
              <w:widowControl w:val="0"/>
              <w:spacing w:line="240" w:lineRule="auto"/>
              <w:rPr>
                <w:b w:val="1"/>
              </w:rPr>
            </w:pPr>
            <w:r w:rsidDel="00000000" w:rsidR="00000000" w:rsidRPr="00000000">
              <w:rPr>
                <w:rtl w:val="0"/>
              </w:rPr>
            </w:r>
          </w:p>
          <w:p w:rsidR="00000000" w:rsidDel="00000000" w:rsidP="00000000" w:rsidRDefault="00000000" w:rsidRPr="00000000" w14:paraId="00000104">
            <w:pPr>
              <w:widowControl w:val="0"/>
              <w:spacing w:line="240" w:lineRule="auto"/>
              <w:rPr>
                <w:b w:val="1"/>
              </w:rPr>
            </w:pPr>
            <w:r w:rsidDel="00000000" w:rsidR="00000000" w:rsidRPr="00000000">
              <w:rPr>
                <w:rtl w:val="0"/>
              </w:rPr>
            </w:r>
          </w:p>
          <w:p w:rsidR="00000000" w:rsidDel="00000000" w:rsidP="00000000" w:rsidRDefault="00000000" w:rsidRPr="00000000" w14:paraId="00000105">
            <w:pPr>
              <w:widowControl w:val="0"/>
              <w:spacing w:line="240" w:lineRule="auto"/>
              <w:rPr>
                <w:b w:val="1"/>
              </w:rPr>
            </w:pPr>
            <w:r w:rsidDel="00000000" w:rsidR="00000000" w:rsidRPr="00000000">
              <w:rPr>
                <w:rtl w:val="0"/>
              </w:rPr>
            </w:r>
          </w:p>
          <w:p w:rsidR="00000000" w:rsidDel="00000000" w:rsidP="00000000" w:rsidRDefault="00000000" w:rsidRPr="00000000" w14:paraId="00000106">
            <w:pPr>
              <w:widowControl w:val="0"/>
              <w:spacing w:line="240" w:lineRule="auto"/>
              <w:rPr>
                <w:b w:val="1"/>
              </w:rPr>
            </w:pPr>
            <w:r w:rsidDel="00000000" w:rsidR="00000000" w:rsidRPr="00000000">
              <w:rPr>
                <w:rtl w:val="0"/>
              </w:rPr>
            </w:r>
          </w:p>
          <w:p w:rsidR="00000000" w:rsidDel="00000000" w:rsidP="00000000" w:rsidRDefault="00000000" w:rsidRPr="00000000" w14:paraId="00000107">
            <w:pPr>
              <w:widowControl w:val="0"/>
              <w:spacing w:line="240" w:lineRule="auto"/>
              <w:rPr>
                <w:b w:val="1"/>
              </w:rPr>
            </w:pPr>
            <w:r w:rsidDel="00000000" w:rsidR="00000000" w:rsidRPr="00000000">
              <w:rPr>
                <w:rtl w:val="0"/>
              </w:rPr>
            </w:r>
          </w:p>
          <w:p w:rsidR="00000000" w:rsidDel="00000000" w:rsidP="00000000" w:rsidRDefault="00000000" w:rsidRPr="00000000" w14:paraId="00000108">
            <w:pPr>
              <w:widowControl w:val="0"/>
              <w:spacing w:line="240" w:lineRule="auto"/>
              <w:rPr>
                <w:b w:val="1"/>
              </w:rPr>
            </w:pPr>
            <w:r w:rsidDel="00000000" w:rsidR="00000000" w:rsidRPr="00000000">
              <w:rPr>
                <w:rtl w:val="0"/>
              </w:rPr>
            </w:r>
          </w:p>
          <w:p w:rsidR="00000000" w:rsidDel="00000000" w:rsidP="00000000" w:rsidRDefault="00000000" w:rsidRPr="00000000" w14:paraId="00000109">
            <w:pPr>
              <w:widowControl w:val="0"/>
              <w:spacing w:line="240" w:lineRule="auto"/>
              <w:rPr>
                <w:b w:val="1"/>
              </w:rPr>
            </w:pPr>
            <w:r w:rsidDel="00000000" w:rsidR="00000000" w:rsidRPr="00000000">
              <w:rPr>
                <w:rtl w:val="0"/>
              </w:rPr>
            </w:r>
          </w:p>
          <w:p w:rsidR="00000000" w:rsidDel="00000000" w:rsidP="00000000" w:rsidRDefault="00000000" w:rsidRPr="00000000" w14:paraId="0000010A">
            <w:pPr>
              <w:widowControl w:val="0"/>
              <w:spacing w:line="240" w:lineRule="auto"/>
              <w:rPr>
                <w:b w:val="1"/>
              </w:rPr>
            </w:pPr>
            <w:r w:rsidDel="00000000" w:rsidR="00000000" w:rsidRPr="00000000">
              <w:rPr>
                <w:rtl w:val="0"/>
              </w:rPr>
            </w:r>
          </w:p>
          <w:p w:rsidR="00000000" w:rsidDel="00000000" w:rsidP="00000000" w:rsidRDefault="00000000" w:rsidRPr="00000000" w14:paraId="0000010B">
            <w:pPr>
              <w:widowControl w:val="0"/>
              <w:spacing w:line="240" w:lineRule="auto"/>
              <w:rPr>
                <w:b w:val="1"/>
              </w:rPr>
            </w:pPr>
            <w:r w:rsidDel="00000000" w:rsidR="00000000" w:rsidRPr="00000000">
              <w:rPr>
                <w:rtl w:val="0"/>
              </w:rPr>
            </w:r>
          </w:p>
          <w:p w:rsidR="00000000" w:rsidDel="00000000" w:rsidP="00000000" w:rsidRDefault="00000000" w:rsidRPr="00000000" w14:paraId="0000010C">
            <w:pPr>
              <w:widowControl w:val="0"/>
              <w:spacing w:line="240" w:lineRule="auto"/>
              <w:rPr>
                <w:color w:val="666666"/>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632202_i5</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color w:val="000000"/>
              </w:rPr>
            </w:pPr>
            <w:hyperlink r:id="rId35">
              <w:r w:rsidDel="00000000" w:rsidR="00000000" w:rsidRPr="00000000">
                <w:rPr>
                  <w:color w:val="0563c1"/>
                  <w:u w:val="single"/>
                  <w:rtl w:val="0"/>
                </w:rPr>
                <w:t xml:space="preserve">https://image.shutterstock.com/image-photo/omni-channel-technology-online-retail-600w-1564080871.jpg</w:t>
              </w:r>
            </w:hyperlink>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color w:val="666666"/>
              </w:rPr>
            </w:pPr>
            <w:r w:rsidDel="00000000" w:rsidR="00000000" w:rsidRPr="00000000">
              <w:rPr>
                <w:rtl w:val="0"/>
              </w:rPr>
              <w:t xml:space="preserve">Distribución física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color w:val="666666"/>
              </w:rPr>
            </w:pPr>
            <w:r w:rsidDel="00000000" w:rsidR="00000000" w:rsidRPr="00000000">
              <w:rPr>
                <w:rtl w:val="0"/>
              </w:rPr>
              <w:t xml:space="preserve">Es la función que el operador externo de la empresa debe cumplir para almacenar transitoriamente y transportar los productos.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Relacionamiento</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pPr>
            <w:r w:rsidDel="00000000" w:rsidR="00000000" w:rsidRPr="00000000">
              <w:rPr>
                <w:rtl w:val="0"/>
              </w:rPr>
              <w:t xml:space="preserve">Busca identificar posibles clientes, establecer comunicación, negociar con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pPr>
            <w:r w:rsidDel="00000000" w:rsidR="00000000" w:rsidRPr="00000000">
              <w:rPr>
                <w:rtl w:val="0"/>
              </w:rPr>
              <w:t xml:space="preserve">Comunicación e Información</w:t>
            </w:r>
          </w:p>
        </w:tc>
        <w:tc>
          <w:tcPr>
            <w:shd w:fill="auto" w:val="clear"/>
            <w:tcMar>
              <w:top w:w="100.0" w:type="dxa"/>
              <w:left w:w="100.0" w:type="dxa"/>
              <w:bottom w:w="100.0" w:type="dxa"/>
              <w:right w:w="10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color w:val="000000"/>
                <w:rtl w:val="0"/>
              </w:rPr>
              <w:t xml:space="preserve">Los canales de distribución deben recopilar información respecto al comportamiento del mercado, sus niveles de compra, preferencias de consumo, presentaciones más solicitadas, tipos de clientes, entre otros múltiples aspectos; así mismo, deben divulgar las condiciones para la venta de producto, listas de precios, cantidades mínimas a vender por tipo de cliente, promociones y sus periodos de validez, aspectos que serán de permanente coordinación entre la empresa y los canales.</w:t>
            </w:r>
          </w:p>
          <w:p w:rsidR="00000000" w:rsidDel="00000000" w:rsidP="00000000" w:rsidRDefault="00000000" w:rsidRPr="00000000" w14:paraId="000001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b w:val="1"/>
              </w:rPr>
            </w:pPr>
            <w:r w:rsidDel="00000000" w:rsidR="00000000" w:rsidRPr="00000000">
              <w:rPr>
                <w:b w:val="1"/>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pPr>
            <w:r w:rsidDel="00000000" w:rsidR="00000000" w:rsidRPr="00000000">
              <w:rPr>
                <w:rtl w:val="0"/>
              </w:rPr>
              <w:t xml:space="preserve">Promoción</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pPr>
            <w:r w:rsidDel="00000000" w:rsidR="00000000" w:rsidRPr="00000000">
              <w:rPr>
                <w:rtl w:val="0"/>
              </w:rPr>
              <w:t xml:space="preserve">Diseñar, realizar publicidad, promover de manera atractiva al mercado las nuevas ofertas y promociones de productos.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pPr>
            <w:r w:rsidDel="00000000" w:rsidR="00000000" w:rsidRPr="00000000">
              <w:rPr>
                <w:rtl w:val="0"/>
              </w:rPr>
              <w:t xml:space="preserve">Adecuación </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pPr>
            <w:r w:rsidDel="00000000" w:rsidR="00000000" w:rsidRPr="00000000">
              <w:rPr>
                <w:rtl w:val="0"/>
              </w:rPr>
              <w:t xml:space="preserve">De acuerdo con el tipo de comprador, los distribuidores deben facilitar la adecuación del producto, de manera que favorezca el servicio y la selección o movilidad de estos.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Punto modal 6</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pPr>
            <w:r w:rsidDel="00000000" w:rsidR="00000000" w:rsidRPr="00000000">
              <w:rPr>
                <w:rtl w:val="0"/>
              </w:rPr>
              <w:t xml:space="preserve">Negociación</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Asumir los acuerdos comerciales que considere necesarios para la venta efectiva; lograr contratos de suministro periódico con el fin de reducir las transacciones y garantizando las ventas futuras.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Punto modal 7</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pPr>
            <w:r w:rsidDel="00000000" w:rsidR="00000000" w:rsidRPr="00000000">
              <w:rPr>
                <w:rtl w:val="0"/>
              </w:rPr>
              <w:t xml:space="preserve">Financiación </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Los distribuidores, en conformidad a su capacidad económica y de fondos, podrán otorgar plazos a sus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Punto modal 8</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t xml:space="preserve">Manejo de imagen y calidad</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pPr>
            <w:r w:rsidDel="00000000" w:rsidR="00000000" w:rsidRPr="00000000">
              <w:rPr>
                <w:rtl w:val="0"/>
              </w:rPr>
              <w:t xml:space="preserve">Los distribuidores deberán garantizar la calidad de los productos, en aras de consolidar la imagen de marca, así como prever la buena manipulación de los productos para que no se altere su presentación e idoneidad para el consumo.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b w:val="1"/>
              </w:rPr>
            </w:pPr>
            <w:r w:rsidDel="00000000" w:rsidR="00000000" w:rsidRPr="00000000">
              <w:rPr>
                <w:b w:val="1"/>
                <w:rtl w:val="0"/>
              </w:rPr>
              <w:t xml:space="preserve">Punto modal 9</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pPr>
            <w:r w:rsidDel="00000000" w:rsidR="00000000" w:rsidRPr="00000000">
              <w:rPr>
                <w:rtl w:val="0"/>
              </w:rPr>
              <w:t xml:space="preserve">Asumir riesgos</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t xml:space="preserve">Los canales deben asumir los riesgos asociados al desarrollo del trabajo, derivados de la manipulación, transporte, y custodia de los productos; por tanto, deben contar con esquemas de aseguramiento de los productos, además de capacitar permanentemente al personal y sus clientes sobre las condiciones adecuadas para la operación.</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120" w:lineRule="auto"/>
        <w:rPr/>
      </w:pPr>
      <w:r w:rsidDel="00000000" w:rsidR="00000000" w:rsidRPr="00000000">
        <w:rPr>
          <w:b w:val="1"/>
          <w:rtl w:val="0"/>
        </w:rPr>
        <w:t xml:space="preserve">1.3. Clasificación de los canales</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4">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35">
            <w:pPr>
              <w:spacing w:after="120" w:line="240" w:lineRule="auto"/>
              <w:rPr>
                <w:i w:val="1"/>
              </w:rPr>
            </w:pPr>
            <w:r w:rsidDel="00000000" w:rsidR="00000000" w:rsidRPr="00000000">
              <w:rPr>
                <w:color w:val="ff0000"/>
                <w:rtl w:val="0"/>
              </w:rPr>
              <w:t xml:space="preserve">El concepto de canales de distribución no solo se ocupa de definir, establecer y desarrollar un mercado, o de aumentar el posicionamiento del producto a través de las ventas, sino también de estructurar nuevos medios para que los productos alimenticios se den a conocer y lleguen de manera efectiva a los consumidores o clientes finales, consolidando, a su vez, nuevos compradores potenciales son allí donde cobra importancia la clasificación de estos canales.</w:t>
            </w:r>
            <w:r w:rsidDel="00000000" w:rsidR="00000000" w:rsidRPr="00000000">
              <w:rPr>
                <w:rtl w:val="0"/>
              </w:rPr>
            </w:r>
          </w:p>
        </w:tc>
      </w:tr>
    </w:tbl>
    <w:p w:rsidR="00000000" w:rsidDel="00000000" w:rsidP="00000000" w:rsidRDefault="00000000" w:rsidRPr="00000000" w14:paraId="00000136">
      <w:pPr>
        <w:rPr/>
      </w:pPr>
      <w:r w:rsidDel="00000000" w:rsidR="00000000" w:rsidRPr="00000000">
        <w:br w:type="page"/>
      </w:r>
      <w:r w:rsidDel="00000000" w:rsidR="00000000" w:rsidRPr="00000000">
        <w:rPr>
          <w:rtl w:val="0"/>
        </w:rPr>
      </w:r>
    </w:p>
    <w:tbl>
      <w:tblPr>
        <w:tblStyle w:val="Table1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b w:val="1"/>
              </w:rPr>
            </w:pPr>
            <w:bookmarkStart w:colFirst="0" w:colLast="0" w:name="_heading=h.1fob9te" w:id="4"/>
            <w:bookmarkEnd w:id="4"/>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38">
            <w:pPr>
              <w:pStyle w:val="Title"/>
              <w:widowControl w:val="0"/>
              <w:spacing w:line="240" w:lineRule="auto"/>
              <w:jc w:val="center"/>
              <w:rPr>
                <w:sz w:val="22"/>
                <w:szCs w:val="22"/>
              </w:rPr>
            </w:pPr>
            <w:bookmarkStart w:colFirst="0" w:colLast="0" w:name="_heading=h.3znysh7" w:id="5"/>
            <w:bookmarkEnd w:id="5"/>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pPr>
            <w:r w:rsidDel="00000000" w:rsidR="00000000" w:rsidRPr="00000000">
              <w:rPr>
                <w:color w:val="ff0000"/>
                <w:rtl w:val="0"/>
              </w:rPr>
              <w:t xml:space="preserve">Explore el esquema y verifique cómo se realiza la clasificación de los canales: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b w:val="1"/>
                <w:color w:val="ff0000"/>
              </w:rPr>
            </w:pPr>
            <w:r w:rsidDel="00000000" w:rsidR="00000000" w:rsidRPr="00000000">
              <w:rPr>
                <w:b w:val="1"/>
                <w:color w:val="ff0000"/>
                <w:rtl w:val="0"/>
              </w:rPr>
              <w:t xml:space="preserve">Figura 2</w:t>
            </w:r>
          </w:p>
          <w:p w:rsidR="00000000" w:rsidDel="00000000" w:rsidP="00000000" w:rsidRDefault="00000000" w:rsidRPr="00000000" w14:paraId="0000013C">
            <w:pPr>
              <w:widowControl w:val="0"/>
              <w:spacing w:line="240" w:lineRule="auto"/>
              <w:rPr>
                <w:i w:val="1"/>
                <w:color w:val="ff0000"/>
              </w:rPr>
            </w:pPr>
            <w:r w:rsidDel="00000000" w:rsidR="00000000" w:rsidRPr="00000000">
              <w:rPr>
                <w:i w:val="1"/>
                <w:color w:val="ff0000"/>
                <w:rtl w:val="0"/>
              </w:rPr>
              <w:t xml:space="preserve">Clasificación de los canales</w:t>
            </w:r>
          </w:p>
          <w:p w:rsidR="00000000" w:rsidDel="00000000" w:rsidP="00000000" w:rsidRDefault="00000000" w:rsidRPr="00000000" w14:paraId="0000013D">
            <w:pPr>
              <w:widowControl w:val="0"/>
              <w:spacing w:line="240" w:lineRule="auto"/>
              <w:rPr>
                <w:b w:val="1"/>
              </w:rPr>
            </w:pPr>
            <w:r w:rsidDel="00000000" w:rsidR="00000000" w:rsidRPr="00000000">
              <w:rPr>
                <w:rtl w:val="0"/>
              </w:rPr>
            </w:r>
          </w:p>
          <w:p w:rsidR="00000000" w:rsidDel="00000000" w:rsidP="00000000" w:rsidRDefault="00000000" w:rsidRPr="00000000" w14:paraId="0000013E">
            <w:pPr>
              <w:widowControl w:val="0"/>
              <w:spacing w:line="240" w:lineRule="auto"/>
              <w:jc w:val="center"/>
              <w:rPr/>
            </w:pPr>
            <w:r w:rsidDel="00000000" w:rsidR="00000000" w:rsidRPr="00000000">
              <w:rPr/>
              <mc:AlternateContent>
                <mc:Choice Requires="wpg">
                  <w:drawing>
                    <wp:inline distB="0" distT="0" distL="0" distR="0">
                      <wp:extent cx="7539355" cy="3389630"/>
                      <wp:effectExtent b="0" l="0" r="0" t="0"/>
                      <wp:docPr id="579" name=""/>
                      <a:graphic>
                        <a:graphicData uri="http://schemas.microsoft.com/office/word/2010/wordprocessingGroup">
                          <wpg:wgp>
                            <wpg:cNvGrpSpPr/>
                            <wpg:grpSpPr>
                              <a:xfrm>
                                <a:off x="1576300" y="2085175"/>
                                <a:ext cx="7539355" cy="3389630"/>
                                <a:chOff x="1576300" y="2085175"/>
                                <a:chExt cx="7539400" cy="3389650"/>
                              </a:xfrm>
                            </wpg:grpSpPr>
                            <wpg:grpSp>
                              <wpg:cNvGrpSpPr/>
                              <wpg:grpSpPr>
                                <a:xfrm>
                                  <a:off x="1576323" y="2085185"/>
                                  <a:ext cx="7539355" cy="3389630"/>
                                  <a:chOff x="1576300" y="2085175"/>
                                  <a:chExt cx="7539400" cy="3389650"/>
                                </a:xfrm>
                              </wpg:grpSpPr>
                              <wps:wsp>
                                <wps:cNvSpPr/>
                                <wps:cNvPr id="4" name="Shape 4"/>
                                <wps:spPr>
                                  <a:xfrm>
                                    <a:off x="1576300" y="2085175"/>
                                    <a:ext cx="7539400" cy="338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6323" y="2085185"/>
                                    <a:ext cx="7539355" cy="3389630"/>
                                    <a:chOff x="0" y="0"/>
                                    <a:chExt cx="7539350" cy="3394725"/>
                                  </a:xfrm>
                                </wpg:grpSpPr>
                                <wps:wsp>
                                  <wps:cNvSpPr/>
                                  <wps:cNvPr id="6" name="Shape 6"/>
                                  <wps:spPr>
                                    <a:xfrm>
                                      <a:off x="0" y="0"/>
                                      <a:ext cx="7539350" cy="339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539350" cy="3389625"/>
                                      <a:chOff x="0" y="0"/>
                                      <a:chExt cx="7539350" cy="3389625"/>
                                    </a:xfrm>
                                  </wpg:grpSpPr>
                                  <wps:wsp>
                                    <wps:cNvSpPr/>
                                    <wps:cNvPr id="8" name="Shape 8"/>
                                    <wps:spPr>
                                      <a:xfrm>
                                        <a:off x="0" y="0"/>
                                        <a:ext cx="7539350" cy="338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rot="2562964">
                                        <a:off x="2839080" y="2375243"/>
                                        <a:ext cx="511413" cy="38891"/>
                                      </a:xfrm>
                                      <a:custGeom>
                                        <a:rect b="b" l="l" r="r" t="t"/>
                                        <a:pathLst>
                                          <a:path extrusionOk="0" h="120000" w="120000">
                                            <a:moveTo>
                                              <a:pt x="0" y="59998"/>
                                            </a:moveTo>
                                            <a:lnTo>
                                              <a:pt x="120000" y="59998"/>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2906913" y="1675369"/>
                                        <a:ext cx="568947" cy="38891"/>
                                      </a:xfrm>
                                      <a:custGeom>
                                        <a:rect b="b" l="l" r="r" t="t"/>
                                        <a:pathLst>
                                          <a:path extrusionOk="0" h="120000" w="120000">
                                            <a:moveTo>
                                              <a:pt x="0" y="59998"/>
                                            </a:moveTo>
                                            <a:lnTo>
                                              <a:pt x="120000" y="59998"/>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rot="-1924572">
                                        <a:off x="2847718" y="1112126"/>
                                        <a:ext cx="775529" cy="38891"/>
                                      </a:xfrm>
                                      <a:custGeom>
                                        <a:rect b="b" l="l" r="r" t="t"/>
                                        <a:pathLst>
                                          <a:path extrusionOk="0" h="120000" w="120000">
                                            <a:moveTo>
                                              <a:pt x="0" y="59998"/>
                                            </a:moveTo>
                                            <a:lnTo>
                                              <a:pt x="120000" y="59998"/>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1522274" y="880321"/>
                                        <a:ext cx="1628986" cy="1628986"/>
                                      </a:xfrm>
                                      <a:prstGeom prst="ellipse">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465313" y="156653"/>
                                        <a:ext cx="1091981" cy="977391"/>
                                      </a:xfrm>
                                      <a:prstGeom prst="ellipse">
                                        <a:avLst/>
                                      </a:prstGeom>
                                      <a:solidFill>
                                        <a:srgbClr val="D07A5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25230" y="299789"/>
                                        <a:ext cx="772147" cy="6911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Según proceso</w:t>
                                          </w:r>
                                        </w:p>
                                      </w:txbxContent>
                                    </wps:txbx>
                                    <wps:bodyPr anchorCtr="0" anchor="ctr" bIns="6975" lIns="6975" spcFirstLastPara="1" rIns="6975" wrap="square" tIns="6975">
                                      <a:noAutofit/>
                                    </wps:bodyPr>
                                  </wps:wsp>
                                  <wps:wsp>
                                    <wps:cNvSpPr/>
                                    <wps:cNvPr id="15" name="Shape 15"/>
                                    <wps:spPr>
                                      <a:xfrm>
                                        <a:off x="4511797" y="156653"/>
                                        <a:ext cx="1637972" cy="9773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511797" y="156653"/>
                                        <a:ext cx="1637972" cy="977391"/>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Canales Directos</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Canales indirectos: corto o largo</w:t>
                                          </w:r>
                                        </w:p>
                                      </w:txbxContent>
                                    </wps:txbx>
                                    <wps:bodyPr anchorCtr="0" anchor="ctr" bIns="0" lIns="0" spcFirstLastPara="1" rIns="0" wrap="square" tIns="0">
                                      <a:noAutofit/>
                                    </wps:bodyPr>
                                  </wps:wsp>
                                  <wps:wsp>
                                    <wps:cNvSpPr/>
                                    <wps:cNvPr id="17" name="Shape 17"/>
                                    <wps:spPr>
                                      <a:xfrm>
                                        <a:off x="3475861" y="1206119"/>
                                        <a:ext cx="977391" cy="977391"/>
                                      </a:xfrm>
                                      <a:prstGeom prst="ellipse">
                                        <a:avLst/>
                                      </a:prstGeom>
                                      <a:solidFill>
                                        <a:srgbClr val="B8888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618997" y="1349255"/>
                                        <a:ext cx="691119" cy="6911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Según a Tecnología</w:t>
                                          </w:r>
                                        </w:p>
                                      </w:txbxContent>
                                    </wps:txbx>
                                    <wps:bodyPr anchorCtr="0" anchor="ctr" bIns="6975" lIns="6975" spcFirstLastPara="1" rIns="6975" wrap="square" tIns="6975">
                                      <a:noAutofit/>
                                    </wps:bodyPr>
                                  </wps:wsp>
                                  <wps:wsp>
                                    <wps:cNvSpPr/>
                                    <wps:cNvPr id="19" name="Shape 19"/>
                                    <wps:spPr>
                                      <a:xfrm>
                                        <a:off x="4550992" y="1206119"/>
                                        <a:ext cx="1466087" cy="9773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550992" y="1206119"/>
                                        <a:ext cx="1466087" cy="977391"/>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Tradicionales</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Automatizados</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Audiovisuales</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0"/>
                                              <w:smallCaps w:val="0"/>
                                              <w:strike w:val="0"/>
                                              <w:color w:val="ff0000"/>
                                              <w:sz w:val="22"/>
                                              <w:vertAlign w:val="baseline"/>
                                            </w:rPr>
                                          </w:r>
                                          <w:r w:rsidDel="00000000" w:rsidR="00000000" w:rsidRPr="00000000">
                                            <w:rPr>
                                              <w:rFonts w:ascii="Arial" w:cs="Arial" w:eastAsia="Arial" w:hAnsi="Arial"/>
                                              <w:b w:val="0"/>
                                              <w:i w:val="0"/>
                                              <w:smallCaps w:val="0"/>
                                              <w:strike w:val="0"/>
                                              <w:color w:val="ff0000"/>
                                              <w:sz w:val="22"/>
                                              <w:vertAlign w:val="baseline"/>
                                            </w:rPr>
                                            <w:t xml:space="preserve">Digitales y electrónicos</w:t>
                                          </w:r>
                                        </w:p>
                                      </w:txbxContent>
                                    </wps:txbx>
                                    <wps:bodyPr anchorCtr="0" anchor="ctr" bIns="0" lIns="0" spcFirstLastPara="1" rIns="0" wrap="square" tIns="0">
                                      <a:noAutofit/>
                                    </wps:bodyPr>
                                  </wps:wsp>
                                  <wps:wsp>
                                    <wps:cNvSpPr/>
                                    <wps:cNvPr id="21" name="Shape 21"/>
                                    <wps:spPr>
                                      <a:xfrm>
                                        <a:off x="3153022" y="2410970"/>
                                        <a:ext cx="977391" cy="977391"/>
                                      </a:xfrm>
                                      <a:prstGeom prst="ellipse">
                                        <a:avLst/>
                                      </a:prstGeom>
                                      <a:solidFill>
                                        <a:srgbClr val="A4A4A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296158" y="2554106"/>
                                        <a:ext cx="691119" cy="6911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Según el tipo de soporte de venta</w:t>
                                          </w:r>
                                        </w:p>
                                      </w:txbxContent>
                                    </wps:txbx>
                                    <wps:bodyPr anchorCtr="0" anchor="ctr" bIns="6975" lIns="6975" spcFirstLastPara="1" rIns="6975" wrap="square" tIns="6975">
                                      <a:noAutofit/>
                                    </wps:bodyPr>
                                  </wps:wsp>
                                  <wps:wsp>
                                    <wps:cNvSpPr/>
                                    <wps:cNvPr id="23" name="Shape 23"/>
                                    <wps:spPr>
                                      <a:xfrm>
                                        <a:off x="4228153" y="2410970"/>
                                        <a:ext cx="1466087" cy="9773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228153" y="2410970"/>
                                        <a:ext cx="1466087" cy="977391"/>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Canales </w:t>
                                          </w:r>
                                          <w:r w:rsidDel="00000000" w:rsidR="00000000" w:rsidRPr="00000000">
                                            <w:rPr>
                                              <w:rFonts w:ascii="Arial" w:cs="Arial" w:eastAsia="Arial" w:hAnsi="Arial"/>
                                              <w:b w:val="0"/>
                                              <w:i w:val="1"/>
                                              <w:smallCaps w:val="0"/>
                                              <w:strike w:val="0"/>
                                              <w:color w:val="000000"/>
                                              <w:sz w:val="22"/>
                                              <w:vertAlign w:val="baseline"/>
                                            </w:rPr>
                                            <w:t xml:space="preserve">offline</w:t>
                                          </w:r>
                                        </w:p>
                                        <w:p w:rsidR="00000000" w:rsidDel="00000000" w:rsidP="00000000" w:rsidRDefault="00000000" w:rsidRPr="00000000">
                                          <w:pPr>
                                            <w:spacing w:after="0" w:before="32.00000047683716" w:line="215.00000953674316"/>
                                            <w:ind w:left="90" w:right="0" w:firstLine="270"/>
                                            <w:jc w:val="left"/>
                                            <w:textDirection w:val="btLr"/>
                                          </w:pPr>
                                          <w:r w:rsidDel="00000000" w:rsidR="00000000" w:rsidRPr="00000000">
                                            <w:rPr>
                                              <w:rFonts w:ascii="Arial" w:cs="Arial" w:eastAsia="Arial" w:hAnsi="Arial"/>
                                              <w:b w:val="0"/>
                                              <w:i w:val="1"/>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Canales </w:t>
                                          </w:r>
                                          <w:r w:rsidDel="00000000" w:rsidR="00000000" w:rsidRPr="00000000">
                                            <w:rPr>
                                              <w:rFonts w:ascii="Arial" w:cs="Arial" w:eastAsia="Arial" w:hAnsi="Arial"/>
                                              <w:b w:val="0"/>
                                              <w:i w:val="1"/>
                                              <w:smallCaps w:val="0"/>
                                              <w:strike w:val="0"/>
                                              <w:color w:val="000000"/>
                                              <w:sz w:val="22"/>
                                              <w:vertAlign w:val="baseline"/>
                                            </w:rPr>
                                            <w:t xml:space="preserve">online</w:t>
                                          </w:r>
                                        </w:p>
                                      </w:txbxContent>
                                    </wps:txbx>
                                    <wps:bodyPr anchorCtr="0" anchor="ctr" bIns="0" lIns="0" spcFirstLastPara="1" rIns="0" wrap="square" tIns="0">
                                      <a:noAutofit/>
                                    </wps:bodyPr>
                                  </wps:wsp>
                                </wpg:grpSp>
                              </wpg:grpSp>
                            </wpg:grpSp>
                          </wpg:wgp>
                        </a:graphicData>
                      </a:graphic>
                    </wp:inline>
                  </w:drawing>
                </mc:Choice>
                <mc:Fallback>
                  <w:drawing>
                    <wp:inline distB="0" distT="0" distL="0" distR="0">
                      <wp:extent cx="7539355" cy="3389630"/>
                      <wp:effectExtent b="0" l="0" r="0" t="0"/>
                      <wp:docPr id="57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7539355" cy="338963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1104900</wp:posOffset>
                      </wp:positionV>
                      <wp:extent cx="1248410" cy="1223645"/>
                      <wp:effectExtent b="0" l="0" r="0" t="0"/>
                      <wp:wrapNone/>
                      <wp:docPr id="588" name=""/>
                      <a:graphic>
                        <a:graphicData uri="http://schemas.microsoft.com/office/word/2010/wordprocessingShape">
                          <wps:wsp>
                            <wps:cNvSpPr/>
                            <wps:cNvPr id="74" name="Shape 74"/>
                            <wps:spPr>
                              <a:xfrm>
                                <a:off x="4736083" y="3182465"/>
                                <a:ext cx="1219835" cy="119507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Clasificación de los Canales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1104900</wp:posOffset>
                      </wp:positionV>
                      <wp:extent cx="1248410" cy="1223645"/>
                      <wp:effectExtent b="0" l="0" r="0" t="0"/>
                      <wp:wrapNone/>
                      <wp:docPr id="588" name="image59.png"/>
                      <a:graphic>
                        <a:graphicData uri="http://schemas.openxmlformats.org/drawingml/2006/picture">
                          <pic:pic>
                            <pic:nvPicPr>
                              <pic:cNvPr id="0" name="image59.png"/>
                              <pic:cNvPicPr preferRelativeResize="0"/>
                            </pic:nvPicPr>
                            <pic:blipFill>
                              <a:blip r:embed="rId37"/>
                              <a:srcRect/>
                              <a:stretch>
                                <a:fillRect/>
                              </a:stretch>
                            </pic:blipFill>
                            <pic:spPr>
                              <a:xfrm>
                                <a:off x="0" y="0"/>
                                <a:ext cx="1248410" cy="1223645"/>
                              </a:xfrm>
                              <a:prstGeom prst="rect"/>
                              <a:ln/>
                            </pic:spPr>
                          </pic:pic>
                        </a:graphicData>
                      </a:graphic>
                    </wp:anchor>
                  </w:drawing>
                </mc:Fallback>
              </mc:AlternateContent>
            </w:r>
          </w:p>
          <w:p w:rsidR="00000000" w:rsidDel="00000000" w:rsidP="00000000" w:rsidRDefault="00000000" w:rsidRPr="00000000" w14:paraId="0000013F">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pPr>
            <w:r w:rsidDel="00000000" w:rsidR="00000000" w:rsidRPr="00000000">
              <w:rPr>
                <w:rtl w:val="0"/>
              </w:rPr>
              <w:t xml:space="preserve">Imagen: 632202_i6</w:t>
            </w:r>
          </w:p>
          <w:p w:rsidR="00000000" w:rsidDel="00000000" w:rsidP="00000000" w:rsidRDefault="00000000" w:rsidRPr="00000000" w14:paraId="00000143">
            <w:pPr>
              <w:widowControl w:val="0"/>
              <w:spacing w:line="240" w:lineRule="auto"/>
              <w:rPr>
                <w:b w:val="1"/>
              </w:rPr>
            </w:pPr>
            <w:r w:rsidDel="00000000" w:rsidR="00000000" w:rsidRPr="00000000">
              <w:rPr>
                <w:rtl w:val="0"/>
              </w:rPr>
              <w:t xml:space="preserve">Elaboración propia del experto</w:t>
            </w:r>
            <w:r w:rsidDel="00000000" w:rsidR="00000000" w:rsidRPr="00000000">
              <w:rPr>
                <w:rtl w:val="0"/>
              </w:rPr>
            </w:r>
          </w:p>
        </w:tc>
      </w:tr>
    </w:tbl>
    <w:p w:rsidR="00000000" w:rsidDel="00000000" w:rsidP="00000000" w:rsidRDefault="00000000" w:rsidRPr="00000000" w14:paraId="00000144">
      <w:pPr>
        <w:rPr/>
      </w:pPr>
      <w:r w:rsidDel="00000000" w:rsidR="00000000" w:rsidRPr="00000000">
        <w:br w:type="page"/>
      </w:r>
      <w:r w:rsidDel="00000000" w:rsidR="00000000" w:rsidRPr="00000000">
        <w:rPr>
          <w:rtl w:val="0"/>
        </w:rPr>
      </w:r>
    </w:p>
    <w:p w:rsidR="00000000" w:rsidDel="00000000" w:rsidP="00000000" w:rsidRDefault="00000000" w:rsidRPr="00000000" w14:paraId="00000145">
      <w:pPr>
        <w:numPr>
          <w:ilvl w:val="1"/>
          <w:numId w:val="1"/>
        </w:numPr>
        <w:pBdr>
          <w:top w:space="0" w:sz="0" w:val="nil"/>
          <w:left w:space="0" w:sz="0" w:val="nil"/>
          <w:bottom w:space="0" w:sz="0" w:val="nil"/>
          <w:right w:space="0" w:sz="0" w:val="nil"/>
          <w:between w:space="0" w:sz="0" w:val="nil"/>
        </w:pBdr>
        <w:spacing w:after="120" w:lineRule="auto"/>
        <w:ind w:left="720" w:hanging="720"/>
        <w:jc w:val="both"/>
        <w:rPr>
          <w:b w:val="1"/>
          <w:color w:val="000000"/>
        </w:rPr>
      </w:pPr>
      <w:r w:rsidDel="00000000" w:rsidR="00000000" w:rsidRPr="00000000">
        <w:rPr>
          <w:b w:val="1"/>
          <w:color w:val="000000"/>
          <w:rtl w:val="0"/>
        </w:rPr>
        <w:t xml:space="preserve">Canales de distribución y comercialización según el proceso de venta</w:t>
      </w:r>
    </w:p>
    <w:p w:rsidR="00000000" w:rsidDel="00000000" w:rsidP="00000000" w:rsidRDefault="00000000" w:rsidRPr="00000000" w14:paraId="00000146">
      <w:pPr>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7">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48">
            <w:pPr>
              <w:spacing w:after="120" w:line="240" w:lineRule="auto"/>
              <w:rPr>
                <w:i w:val="1"/>
              </w:rPr>
            </w:pPr>
            <w:r w:rsidDel="00000000" w:rsidR="00000000" w:rsidRPr="00000000">
              <w:rPr>
                <w:color w:val="ff0000"/>
                <w:rtl w:val="0"/>
              </w:rPr>
              <w:t xml:space="preserve">La clasificación de distribución y comercialización se refiere a la cadena de abastecimiento que se establece para atender un mercado local, regional y nacional; su complejidad en muchas ocasiones depende de la capacidad que tiene la fábrica de atender a sus clientes y diversos distribuidores, o solo se concentra en unos pocos. (Juan Vigaray, 2010)</w:t>
            </w:r>
            <w:r w:rsidDel="00000000" w:rsidR="00000000" w:rsidRPr="00000000">
              <w:rPr>
                <w:rtl w:val="0"/>
              </w:rPr>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C">
            <w:pPr>
              <w:pStyle w:val="Title"/>
              <w:widowControl w:val="0"/>
              <w:spacing w:line="240" w:lineRule="auto"/>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ind w:right="-804"/>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color w:val="999999"/>
              </w:rPr>
            </w:pPr>
            <w:r w:rsidDel="00000000" w:rsidR="00000000" w:rsidRPr="00000000">
              <w:rPr>
                <w:color w:val="ff0000"/>
                <w:rtl w:val="0"/>
              </w:rPr>
              <w:t xml:space="preserve">Así se realiza la clasificación de distribución y comercialización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240" w:lineRule="auto"/>
              <w:jc w:val="both"/>
              <w:rPr>
                <w:b w:val="1"/>
                <w:color w:val="000000"/>
              </w:rPr>
            </w:pPr>
            <w:r w:rsidDel="00000000" w:rsidR="00000000" w:rsidRPr="00000000">
              <w:rPr>
                <w:b w:val="1"/>
                <w:color w:val="000000"/>
                <w:rtl w:val="0"/>
              </w:rPr>
              <w:t xml:space="preserve">Canales directos</w:t>
            </w:r>
          </w:p>
          <w:p w:rsidR="00000000" w:rsidDel="00000000" w:rsidP="00000000" w:rsidRDefault="00000000" w:rsidRPr="00000000" w14:paraId="00000152">
            <w:pPr>
              <w:widowControl w:val="0"/>
              <w:spacing w:line="240" w:lineRule="auto"/>
              <w:ind w:right="-804"/>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color w:val="999999"/>
              </w:rPr>
            </w:pPr>
            <w:r w:rsidDel="00000000" w:rsidR="00000000" w:rsidRPr="00000000">
              <w:rPr>
                <w:rtl w:val="0"/>
              </w:rPr>
              <w:t xml:space="preserve">Es cuando la empresa tiene establecido un departamento o una unidad operativa que coordina con el área comercial directamente las ventas, y se encarga de entregar los productos a los clientes o consumidores. Esto le garantiza a la empresa contar con áreas de almacenamiento de productos y con una flota de transportes para hacer las entregas.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21590</wp:posOffset>
                  </wp:positionV>
                  <wp:extent cx="2078355" cy="574675"/>
                  <wp:effectExtent b="0" l="0" r="0" t="0"/>
                  <wp:wrapSquare wrapText="bothSides" distB="0" distT="0" distL="114300" distR="114300"/>
                  <wp:docPr id="639" name="image66.png"/>
                  <a:graphic>
                    <a:graphicData uri="http://schemas.openxmlformats.org/drawingml/2006/picture">
                      <pic:pic>
                        <pic:nvPicPr>
                          <pic:cNvPr id="0" name="image66.png"/>
                          <pic:cNvPicPr preferRelativeResize="0"/>
                        </pic:nvPicPr>
                        <pic:blipFill>
                          <a:blip r:embed="rId38"/>
                          <a:srcRect b="28274" l="27622" r="30968" t="51364"/>
                          <a:stretch>
                            <a:fillRect/>
                          </a:stretch>
                        </pic:blipFill>
                        <pic:spPr>
                          <a:xfrm>
                            <a:off x="0" y="0"/>
                            <a:ext cx="2078355" cy="574675"/>
                          </a:xfrm>
                          <a:prstGeom prst="rect"/>
                          <a:ln/>
                        </pic:spPr>
                      </pic:pic>
                    </a:graphicData>
                  </a:graphic>
                </wp:anchor>
              </w:drawing>
            </w:r>
          </w:p>
          <w:p w:rsidR="00000000" w:rsidDel="00000000" w:rsidP="00000000" w:rsidRDefault="00000000" w:rsidRPr="00000000" w14:paraId="00000155">
            <w:pPr>
              <w:widowControl w:val="0"/>
              <w:spacing w:line="240" w:lineRule="auto"/>
              <w:rPr/>
            </w:pPr>
            <w:r w:rsidDel="00000000" w:rsidR="00000000" w:rsidRPr="00000000">
              <w:rPr>
                <w:rtl w:val="0"/>
              </w:rPr>
            </w:r>
          </w:p>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Elaboración propia experto</w:t>
            </w:r>
          </w:p>
          <w:p w:rsidR="00000000" w:rsidDel="00000000" w:rsidP="00000000" w:rsidRDefault="00000000" w:rsidRPr="00000000" w14:paraId="00000157">
            <w:pPr>
              <w:widowControl w:val="0"/>
              <w:spacing w:line="240" w:lineRule="auto"/>
              <w:rPr>
                <w:b w:val="1"/>
                <w:color w:val="999999"/>
              </w:rPr>
            </w:pPr>
            <w:r w:rsidDel="00000000" w:rsidR="00000000" w:rsidRPr="00000000">
              <w:rPr>
                <w:b w:val="1"/>
                <w:rtl w:val="0"/>
              </w:rPr>
              <w:t xml:space="preserve">Imagen: 632202_i7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b w:val="1"/>
              </w:rPr>
            </w:pPr>
            <w:r w:rsidDel="00000000" w:rsidR="00000000" w:rsidRPr="00000000">
              <w:rPr>
                <w:b w:val="1"/>
                <w:rtl w:val="0"/>
              </w:rPr>
              <w:t xml:space="preserve">Canales indirectos cortos</w:t>
            </w:r>
          </w:p>
          <w:p w:rsidR="00000000" w:rsidDel="00000000" w:rsidP="00000000" w:rsidRDefault="00000000" w:rsidRPr="00000000" w14:paraId="00000159">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pPr>
            <w:r w:rsidDel="00000000" w:rsidR="00000000" w:rsidRPr="00000000">
              <w:rPr>
                <w:rtl w:val="0"/>
              </w:rPr>
              <w:t xml:space="preserve">Son aquellos canales que se constituyen regularmente por tres actores o partes: la empresa de alimentos, el distribuidor minorista o detallista y los clientes o consumidores finales. En este tipo de canales la responsabilidad de hacer una buena oferta está centrada en ambas partes, quienes se encargan de suplir las necesidades de los mercados que atienden, que pueden ser varios, por ejemplo, tiendas de barrio y restaurantes.</w:t>
            </w:r>
            <w:r w:rsidDel="00000000" w:rsidR="00000000" w:rsidRPr="00000000">
              <w:drawing>
                <wp:anchor allowOverlap="1" behindDoc="1" distB="0" distT="0" distL="0" distR="0" hidden="0" layoutInCell="1" locked="0" relativeHeight="0" simplePos="0">
                  <wp:simplePos x="0" y="0"/>
                  <wp:positionH relativeFrom="column">
                    <wp:posOffset>5250180</wp:posOffset>
                  </wp:positionH>
                  <wp:positionV relativeFrom="paragraph">
                    <wp:posOffset>33020</wp:posOffset>
                  </wp:positionV>
                  <wp:extent cx="2500630" cy="906780"/>
                  <wp:effectExtent b="0" l="0" r="0" t="0"/>
                  <wp:wrapNone/>
                  <wp:docPr id="608" name="image7.png"/>
                  <a:graphic>
                    <a:graphicData uri="http://schemas.openxmlformats.org/drawingml/2006/picture">
                      <pic:pic>
                        <pic:nvPicPr>
                          <pic:cNvPr id="0" name="image7.png"/>
                          <pic:cNvPicPr preferRelativeResize="0"/>
                        </pic:nvPicPr>
                        <pic:blipFill>
                          <a:blip r:embed="rId39"/>
                          <a:srcRect b="19159" l="7151" r="12276" t="48253"/>
                          <a:stretch>
                            <a:fillRect/>
                          </a:stretch>
                        </pic:blipFill>
                        <pic:spPr>
                          <a:xfrm>
                            <a:off x="0" y="0"/>
                            <a:ext cx="2500630" cy="906780"/>
                          </a:xfrm>
                          <a:prstGeom prst="rect"/>
                          <a:ln/>
                        </pic:spPr>
                      </pic:pic>
                    </a:graphicData>
                  </a:graphic>
                </wp:anchor>
              </w:drawing>
            </w:r>
          </w:p>
          <w:p w:rsidR="00000000" w:rsidDel="00000000" w:rsidP="00000000" w:rsidRDefault="00000000" w:rsidRPr="00000000" w14:paraId="0000015B">
            <w:pPr>
              <w:widowControl w:val="0"/>
              <w:spacing w:line="240" w:lineRule="auto"/>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5D">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5E">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5F">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60">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61">
            <w:pPr>
              <w:widowControl w:val="0"/>
              <w:spacing w:line="240" w:lineRule="auto"/>
              <w:rPr>
                <w:b w:val="1"/>
                <w:color w:val="999999"/>
              </w:rPr>
            </w:pPr>
            <w:r w:rsidDel="00000000" w:rsidR="00000000" w:rsidRPr="00000000">
              <w:rPr>
                <w:rtl w:val="0"/>
              </w:rPr>
            </w:r>
          </w:p>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widowControl w:val="0"/>
              <w:spacing w:line="240" w:lineRule="auto"/>
              <w:rPr/>
            </w:pPr>
            <w:r w:rsidDel="00000000" w:rsidR="00000000" w:rsidRPr="00000000">
              <w:rPr>
                <w:rtl w:val="0"/>
              </w:rPr>
              <w:t xml:space="preserve">Elaboración propia experto</w:t>
            </w:r>
          </w:p>
          <w:p w:rsidR="00000000" w:rsidDel="00000000" w:rsidP="00000000" w:rsidRDefault="00000000" w:rsidRPr="00000000" w14:paraId="00000164">
            <w:pPr>
              <w:widowControl w:val="0"/>
              <w:spacing w:line="240" w:lineRule="auto"/>
              <w:rPr>
                <w:b w:val="1"/>
                <w:color w:val="999999"/>
              </w:rPr>
            </w:pPr>
            <w:r w:rsidDel="00000000" w:rsidR="00000000" w:rsidRPr="00000000">
              <w:rPr>
                <w:rtl w:val="0"/>
              </w:rPr>
              <w:t xml:space="preserve">Imagen: 632202_i8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b w:val="1"/>
              </w:rPr>
            </w:pPr>
            <w:r w:rsidDel="00000000" w:rsidR="00000000" w:rsidRPr="00000000">
              <w:rPr>
                <w:b w:val="1"/>
                <w:rtl w:val="0"/>
              </w:rPr>
              <w:t xml:space="preserve">Canales indirectos largos</w:t>
            </w:r>
          </w:p>
          <w:p w:rsidR="00000000" w:rsidDel="00000000" w:rsidP="00000000" w:rsidRDefault="00000000" w:rsidRPr="00000000" w14:paraId="00000166">
            <w:pPr>
              <w:widowControl w:val="0"/>
              <w:spacing w:line="240" w:lineRule="auto"/>
              <w:rPr>
                <w:b w:val="1"/>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Son aquellos canales en los cuales participan más de tres actores o partes en el proceso de venta y comercialización de los productos. Puede existir un agente representante general, mayoristas, minoristas o detallistas, y los clientes o consumidores finales.</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t xml:space="preserve">La responsabilidad de la oferta debe ser muy bien administrada por parte de la empresa y de cada uno de los distribuidores, siendo el empresario quien decide qué tipo de productos se entregan a cada distribuidor, de acuerdo a su naturaleza; por ejemplo, hay ciertas presentaciones que se destinan a tiendas de barrio, pero otras solo se destinan a grandes superficies y mayoristas.</w:t>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color w:val="999999"/>
              </w:rPr>
            </w:pPr>
            <w:r w:rsidDel="00000000" w:rsidR="00000000" w:rsidRPr="00000000">
              <w:rPr>
                <w:rtl w:val="0"/>
              </w:rPr>
              <w:t xml:space="preserve">En este escenario, la participación de actores implica un aumento de la estructura global de costos del producto, pues a cada nivel de distribuidores que participen se les debe asignar un porcentaje de utilidad, lo cual se contrasta con el servicio prestado por dichos intermediarios; estos, a su vez, aportan un aumento en la disposición del producto para el cliente o consumidor, favoreciendo así la oferta unificada y concentrada de los productos del portafolio.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2828925" cy="981710"/>
                  <wp:effectExtent b="0" l="0" r="0" t="0"/>
                  <wp:wrapNone/>
                  <wp:docPr id="623" name="image38.png"/>
                  <a:graphic>
                    <a:graphicData uri="http://schemas.openxmlformats.org/drawingml/2006/picture">
                      <pic:pic>
                        <pic:nvPicPr>
                          <pic:cNvPr id="0" name="image38.png"/>
                          <pic:cNvPicPr preferRelativeResize="0"/>
                        </pic:nvPicPr>
                        <pic:blipFill>
                          <a:blip r:embed="rId40"/>
                          <a:srcRect b="36408" l="11265" r="9208" t="36408"/>
                          <a:stretch>
                            <a:fillRect/>
                          </a:stretch>
                        </pic:blipFill>
                        <pic:spPr>
                          <a:xfrm>
                            <a:off x="0" y="0"/>
                            <a:ext cx="2828925" cy="981710"/>
                          </a:xfrm>
                          <a:prstGeom prst="rect"/>
                          <a:ln/>
                        </pic:spPr>
                      </pic:pic>
                    </a:graphicData>
                  </a:graphic>
                </wp:anchor>
              </w:drawing>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Elaboración propia experto</w:t>
            </w:r>
          </w:p>
          <w:p w:rsidR="00000000" w:rsidDel="00000000" w:rsidP="00000000" w:rsidRDefault="00000000" w:rsidRPr="00000000" w14:paraId="00000176">
            <w:pPr>
              <w:widowControl w:val="0"/>
              <w:spacing w:line="240" w:lineRule="auto"/>
              <w:rPr>
                <w:b w:val="1"/>
                <w:color w:val="999999"/>
              </w:rPr>
            </w:pPr>
            <w:r w:rsidDel="00000000" w:rsidR="00000000" w:rsidRPr="00000000">
              <w:rPr>
                <w:rtl w:val="0"/>
              </w:rPr>
              <w:t xml:space="preserve">Imagen: 632202_i9</w:t>
            </w:r>
            <w:r w:rsidDel="00000000" w:rsidR="00000000" w:rsidRPr="00000000">
              <w:rPr>
                <w:rtl w:val="0"/>
              </w:rPr>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ind w:left="720" w:firstLine="0"/>
        <w:jc w:val="both"/>
        <w:rPr>
          <w:b w:val="1"/>
          <w:color w:val="ff0000"/>
        </w:rPr>
      </w:pPr>
      <w:sdt>
        <w:sdtPr>
          <w:tag w:val="goog_rdk_1"/>
        </w:sdtPr>
        <w:sdtContent>
          <w:commentRangeStart w:id="1"/>
        </w:sdtContent>
      </w:sdt>
      <w:r w:rsidDel="00000000" w:rsidR="00000000" w:rsidRPr="00000000">
        <w:rPr>
          <w:b w:val="1"/>
          <w:color w:val="ff0000"/>
          <w:rtl w:val="0"/>
        </w:rPr>
        <w:t xml:space="preserve">Canales de distribución y comercialización según la tecnología para la venta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E">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7F">
            <w:pPr>
              <w:widowControl w:val="0"/>
              <w:spacing w:line="240" w:lineRule="auto"/>
              <w:rPr/>
            </w:pPr>
            <w:r w:rsidDel="00000000" w:rsidR="00000000" w:rsidRPr="00000000">
              <w:rPr>
                <w:color w:val="ff0000"/>
                <w:rtl w:val="0"/>
              </w:rPr>
              <w:t xml:space="preserve">La comercialización de productos cuenta con diversos canales alternativos, con el fin de vincular más rápida y fácilmente con el comprador, se pueden identificar l canales de distribución, los cuales varían según la aplicación tecnológica.</w:t>
            </w:r>
            <w:r w:rsidDel="00000000" w:rsidR="00000000" w:rsidRPr="00000000">
              <w:rPr>
                <w:rtl w:val="0"/>
              </w:rPr>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141"/>
        <w:gridCol w:w="3545"/>
        <w:gridCol w:w="1631"/>
        <w:gridCol w:w="3850"/>
        <w:gridCol w:w="3244"/>
        <w:tblGridChange w:id="0">
          <w:tblGrid>
            <w:gridCol w:w="1141"/>
            <w:gridCol w:w="3545"/>
            <w:gridCol w:w="1631"/>
            <w:gridCol w:w="3850"/>
            <w:gridCol w:w="324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83">
            <w:pPr>
              <w:pStyle w:val="Title"/>
              <w:widowControl w:val="0"/>
              <w:spacing w:line="240" w:lineRule="auto"/>
              <w:jc w:val="center"/>
              <w:rPr>
                <w:sz w:val="22"/>
                <w:szCs w:val="22"/>
              </w:rPr>
            </w:pPr>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Canales de distribución y comercialización según la tecnología para la venta</w:t>
            </w:r>
          </w:p>
          <w:p w:rsidR="00000000" w:rsidDel="00000000" w:rsidP="00000000" w:rsidRDefault="00000000" w:rsidRPr="00000000" w14:paraId="0000018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b w:val="1"/>
              </w:rPr>
            </w:pPr>
            <w:r w:rsidDel="00000000" w:rsidR="00000000" w:rsidRPr="00000000">
              <w:rPr>
                <w:b w:val="1"/>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b w:val="1"/>
              </w:rPr>
            </w:pPr>
            <w:bookmarkStart w:colFirst="0" w:colLast="0" w:name="_heading=h.2et92p0" w:id="6"/>
            <w:bookmarkEnd w:id="6"/>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pPr>
            <w:r w:rsidDel="00000000" w:rsidR="00000000" w:rsidRPr="00000000">
              <w:rPr>
                <w:rtl w:val="0"/>
              </w:rPr>
              <w:t xml:space="preserve">Mostrar imágenes relacionadas con desarrollos tecnológicos con relación a los procesos comerciales y de venta de productos alimenticios.</w:t>
            </w:r>
          </w:p>
          <w:p w:rsidR="00000000" w:rsidDel="00000000" w:rsidP="00000000" w:rsidRDefault="00000000" w:rsidRPr="00000000" w14:paraId="00000199">
            <w:pPr>
              <w:widowControl w:val="0"/>
              <w:spacing w:line="240" w:lineRule="auto"/>
              <w:rPr/>
            </w:pPr>
            <w:r w:rsidDel="00000000" w:rsidR="00000000" w:rsidRPr="00000000">
              <w:rPr>
                <w:rtl w:val="0"/>
              </w:rPr>
              <w:t xml:space="preserve">Seguidamente, se relaciona otra imagen alusiva, frente a la modificación de los canales de distribución física. </w:t>
            </w:r>
            <w:r w:rsidDel="00000000" w:rsidR="00000000" w:rsidRPr="00000000">
              <w:drawing>
                <wp:anchor allowOverlap="1" behindDoc="0" distB="0" distT="0" distL="114300" distR="114300" hidden="0" layoutInCell="1" locked="0" relativeHeight="0" simplePos="0">
                  <wp:simplePos x="0" y="0"/>
                  <wp:positionH relativeFrom="column">
                    <wp:posOffset>69218</wp:posOffset>
                  </wp:positionH>
                  <wp:positionV relativeFrom="paragraph">
                    <wp:posOffset>74295</wp:posOffset>
                  </wp:positionV>
                  <wp:extent cx="2023110" cy="1015365"/>
                  <wp:effectExtent b="0" l="0" r="0" t="0"/>
                  <wp:wrapSquare wrapText="bothSides" distB="0" distT="0" distL="114300" distR="114300"/>
                  <wp:docPr descr="IMG_256" id="620" name="image39.jpg"/>
                  <a:graphic>
                    <a:graphicData uri="http://schemas.openxmlformats.org/drawingml/2006/picture">
                      <pic:pic>
                        <pic:nvPicPr>
                          <pic:cNvPr descr="IMG_256" id="0" name="image39.jpg"/>
                          <pic:cNvPicPr preferRelativeResize="0"/>
                        </pic:nvPicPr>
                        <pic:blipFill>
                          <a:blip r:embed="rId41"/>
                          <a:srcRect b="0" l="0" r="0" t="0"/>
                          <a:stretch>
                            <a:fillRect/>
                          </a:stretch>
                        </pic:blipFill>
                        <pic:spPr>
                          <a:xfrm>
                            <a:off x="0" y="0"/>
                            <a:ext cx="2023110" cy="1015365"/>
                          </a:xfrm>
                          <a:prstGeom prst="rect"/>
                          <a:ln/>
                        </pic:spPr>
                      </pic:pic>
                    </a:graphicData>
                  </a:graphic>
                </wp:anchor>
              </w:drawing>
            </w:r>
          </w:p>
          <w:p w:rsidR="00000000" w:rsidDel="00000000" w:rsidP="00000000" w:rsidRDefault="00000000" w:rsidRPr="00000000" w14:paraId="0000019A">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250825</wp:posOffset>
                  </wp:positionH>
                  <wp:positionV relativeFrom="paragraph">
                    <wp:posOffset>138430</wp:posOffset>
                  </wp:positionV>
                  <wp:extent cx="1607820" cy="1125855"/>
                  <wp:effectExtent b="0" l="0" r="0" t="0"/>
                  <wp:wrapSquare wrapText="bothSides" distB="0" distT="0" distL="114300" distR="114300"/>
                  <wp:docPr descr="IMG_256" id="627" name="image35.jpg"/>
                  <a:graphic>
                    <a:graphicData uri="http://schemas.openxmlformats.org/drawingml/2006/picture">
                      <pic:pic>
                        <pic:nvPicPr>
                          <pic:cNvPr descr="IMG_256" id="0" name="image35.jpg"/>
                          <pic:cNvPicPr preferRelativeResize="0"/>
                        </pic:nvPicPr>
                        <pic:blipFill>
                          <a:blip r:embed="rId42"/>
                          <a:srcRect b="0" l="0" r="0" t="0"/>
                          <a:stretch>
                            <a:fillRect/>
                          </a:stretch>
                        </pic:blipFill>
                        <pic:spPr>
                          <a:xfrm>
                            <a:off x="0" y="0"/>
                            <a:ext cx="1607820" cy="1125855"/>
                          </a:xfrm>
                          <a:prstGeom prst="rect"/>
                          <a:ln/>
                        </pic:spPr>
                      </pic:pic>
                    </a:graphicData>
                  </a:graphic>
                </wp:anchor>
              </w:drawing>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t xml:space="preserve">Luego se presenta la imagen donde se clasifican los canales de distribución según la aplicación tecnológica:</w:t>
            </w:r>
          </w:p>
          <w:p w:rsidR="00000000" w:rsidDel="00000000" w:rsidP="00000000" w:rsidRDefault="00000000" w:rsidRPr="00000000" w14:paraId="0000019D">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-3171</wp:posOffset>
                  </wp:positionH>
                  <wp:positionV relativeFrom="paragraph">
                    <wp:posOffset>76835</wp:posOffset>
                  </wp:positionV>
                  <wp:extent cx="2091690" cy="1497330"/>
                  <wp:effectExtent b="0" l="0" r="0" t="0"/>
                  <wp:wrapSquare wrapText="bothSides" distB="0" distT="0" distL="114300" distR="114300"/>
                  <wp:docPr id="614" name="image20.png"/>
                  <a:graphic>
                    <a:graphicData uri="http://schemas.openxmlformats.org/drawingml/2006/picture">
                      <pic:pic>
                        <pic:nvPicPr>
                          <pic:cNvPr id="0" name="image20.png"/>
                          <pic:cNvPicPr preferRelativeResize="0"/>
                        </pic:nvPicPr>
                        <pic:blipFill>
                          <a:blip r:embed="rId43"/>
                          <a:srcRect b="23054" l="27754" r="33802" t="28008"/>
                          <a:stretch>
                            <a:fillRect/>
                          </a:stretch>
                        </pic:blipFill>
                        <pic:spPr>
                          <a:xfrm>
                            <a:off x="0" y="0"/>
                            <a:ext cx="2091690" cy="1497330"/>
                          </a:xfrm>
                          <a:prstGeom prst="rect"/>
                          <a:ln/>
                        </pic:spPr>
                      </pic:pic>
                    </a:graphicData>
                  </a:graphic>
                </wp:anchor>
              </w:drawing>
            </w:r>
          </w:p>
          <w:p w:rsidR="00000000" w:rsidDel="00000000" w:rsidP="00000000" w:rsidRDefault="00000000" w:rsidRPr="00000000" w14:paraId="0000019E">
            <w:pPr>
              <w:widowControl w:val="0"/>
              <w:spacing w:line="240" w:lineRule="auto"/>
              <w:rPr/>
            </w:pPr>
            <w:r w:rsidDel="00000000" w:rsidR="00000000" w:rsidRPr="00000000">
              <w:rPr>
                <w:rtl w:val="0"/>
              </w:rPr>
            </w:r>
          </w:p>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Elaboración propia experto</w:t>
            </w:r>
          </w:p>
          <w:p w:rsidR="00000000" w:rsidDel="00000000" w:rsidP="00000000" w:rsidRDefault="00000000" w:rsidRPr="00000000" w14:paraId="000001A0">
            <w:pPr>
              <w:widowControl w:val="0"/>
              <w:spacing w:line="240" w:lineRule="auto"/>
              <w:rPr/>
            </w:pPr>
            <w:r w:rsidDel="00000000" w:rsidR="00000000" w:rsidRPr="00000000">
              <w:rPr>
                <w:b w:val="1"/>
                <w:rtl w:val="0"/>
              </w:rPr>
              <w:t xml:space="preserve">Imagen: 632202_i10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pPr>
            <w:r w:rsidDel="00000000" w:rsidR="00000000" w:rsidRPr="00000000">
              <w:rPr>
                <w:rtl w:val="0"/>
              </w:rPr>
              <w:t xml:space="preserve">Los desarrollos tecnológicos, cada vez más orientados a los procesos comerciales y de venta de productos alimenticios, han facilitado la implementación de nuevas prácticas de ventas, complementando y modificando los canales de distribución física que tradicionalmente operaban como alternativa, permitiendo un acceso ilimitado y numerosas alternativas para los consumidores. </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Hoy en día, la comercialización de productos cuenta con diversos canales alternativos, con el fin de vincular más rápida y fácilmente con el comprador final. Es aquí donde el empresario de alimentos debe identificar las nuevas alternativas y complementar sus iniciativas de impulso de productos.</w:t>
            </w:r>
          </w:p>
          <w:p w:rsidR="00000000" w:rsidDel="00000000" w:rsidP="00000000" w:rsidRDefault="00000000" w:rsidRPr="00000000" w14:paraId="000001A5">
            <w:pPr>
              <w:widowControl w:val="0"/>
              <w:spacing w:line="240" w:lineRule="auto"/>
              <w:rPr/>
            </w:pPr>
            <w:r w:rsidDel="00000000" w:rsidR="00000000" w:rsidRPr="00000000">
              <w:rPr>
                <w:rtl w:val="0"/>
              </w:rPr>
              <w:t xml:space="preserve">Por lo anterior, se pueden identificar los siguientes canales de distribución, los cuales varían según la aplicación tecnológica:</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pPr>
            <w:r w:rsidDel="00000000" w:rsidR="00000000" w:rsidRPr="00000000">
              <w:rPr>
                <w:rtl w:val="0"/>
              </w:rPr>
              <w:t xml:space="preserve">A partir de una imagen similar se describe el texto en narración, con el fin de resaltar iconos alusivos a las ventas en visitas, toma de pedidos, facturación.</w:t>
            </w:r>
          </w:p>
          <w:p w:rsidR="00000000" w:rsidDel="00000000" w:rsidP="00000000" w:rsidRDefault="00000000" w:rsidRPr="00000000" w14:paraId="000001A9">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60328</wp:posOffset>
                  </wp:positionH>
                  <wp:positionV relativeFrom="paragraph">
                    <wp:posOffset>8255</wp:posOffset>
                  </wp:positionV>
                  <wp:extent cx="2045970" cy="1092200"/>
                  <wp:effectExtent b="0" l="0" r="0" t="0"/>
                  <wp:wrapSquare wrapText="bothSides" distB="0" distT="0" distL="114300" distR="114300"/>
                  <wp:docPr descr="IMG_256" id="634" name="image52.jpg"/>
                  <a:graphic>
                    <a:graphicData uri="http://schemas.openxmlformats.org/drawingml/2006/picture">
                      <pic:pic>
                        <pic:nvPicPr>
                          <pic:cNvPr descr="IMG_256" id="0" name="image52.jpg"/>
                          <pic:cNvPicPr preferRelativeResize="0"/>
                        </pic:nvPicPr>
                        <pic:blipFill>
                          <a:blip r:embed="rId44"/>
                          <a:srcRect b="0" l="0" r="0" t="0"/>
                          <a:stretch>
                            <a:fillRect/>
                          </a:stretch>
                        </pic:blipFill>
                        <pic:spPr>
                          <a:xfrm>
                            <a:off x="0" y="0"/>
                            <a:ext cx="2045970" cy="109220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Canales de tecnología tradicional</w:t>
            </w:r>
          </w:p>
          <w:p w:rsidR="00000000" w:rsidDel="00000000" w:rsidP="00000000" w:rsidRDefault="00000000" w:rsidRPr="00000000" w14:paraId="000001AC">
            <w:pPr>
              <w:widowControl w:val="0"/>
              <w:spacing w:line="240" w:lineRule="auto"/>
              <w:rPr/>
            </w:pPr>
            <w:r w:rsidDel="00000000" w:rsidR="00000000" w:rsidRPr="00000000">
              <w:rPr>
                <w:rtl w:val="0"/>
              </w:rPr>
              <w:t xml:space="preserve">Son todos los actores que desarrollan sus actividades de ventas de manera convencional, por medio de visitas o toma de pedidos. Facturan en un sistema que no está diseñado para intercomunicarse con los clientes, pues solo registra la operación para llevar control de ingresos o de inventario, sin una función comercial.</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pPr>
            <w:r w:rsidDel="00000000" w:rsidR="00000000" w:rsidRPr="00000000">
              <w:rPr>
                <w:rtl w:val="0"/>
              </w:rPr>
              <w:t xml:space="preserve"> Canales de tecnología tradicional.</w:t>
            </w:r>
            <w:r w:rsidDel="00000000" w:rsidR="00000000" w:rsidRPr="00000000">
              <w:drawing>
                <wp:anchor allowOverlap="1" behindDoc="1" distB="0" distT="0" distL="0" distR="0" hidden="0" layoutInCell="1" locked="0" relativeHeight="0" simplePos="0">
                  <wp:simplePos x="0" y="0"/>
                  <wp:positionH relativeFrom="column">
                    <wp:posOffset>2805430</wp:posOffset>
                  </wp:positionH>
                  <wp:positionV relativeFrom="paragraph">
                    <wp:posOffset>-71752</wp:posOffset>
                  </wp:positionV>
                  <wp:extent cx="2500630" cy="906780"/>
                  <wp:effectExtent b="0" l="0" r="0" t="0"/>
                  <wp:wrapNone/>
                  <wp:docPr id="607" name="image7.png"/>
                  <a:graphic>
                    <a:graphicData uri="http://schemas.openxmlformats.org/drawingml/2006/picture">
                      <pic:pic>
                        <pic:nvPicPr>
                          <pic:cNvPr id="0" name="image7.png"/>
                          <pic:cNvPicPr preferRelativeResize="0"/>
                        </pic:nvPicPr>
                        <pic:blipFill>
                          <a:blip r:embed="rId39"/>
                          <a:srcRect b="19159" l="7151" r="12276" t="48253"/>
                          <a:stretch>
                            <a:fillRect/>
                          </a:stretch>
                        </pic:blipFill>
                        <pic:spPr>
                          <a:xfrm>
                            <a:off x="0" y="0"/>
                            <a:ext cx="2500630" cy="90678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pPr>
            <w:r w:rsidDel="00000000" w:rsidR="00000000" w:rsidRPr="00000000">
              <w:rPr>
                <w:rtl w:val="0"/>
              </w:rPr>
              <w:t xml:space="preserve">Con una imagen similar, se conceptualizan los canales automatizados. </w:t>
            </w:r>
          </w:p>
          <w:p w:rsidR="00000000" w:rsidDel="00000000" w:rsidP="00000000" w:rsidRDefault="00000000" w:rsidRPr="00000000" w14:paraId="000001B0">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17780</wp:posOffset>
                  </wp:positionV>
                  <wp:extent cx="1700530" cy="1191260"/>
                  <wp:effectExtent b="0" l="0" r="0" t="0"/>
                  <wp:wrapSquare wrapText="bothSides" distB="0" distT="0" distL="114300" distR="114300"/>
                  <wp:docPr descr="IMG_256" id="596" name="image6.jpg"/>
                  <a:graphic>
                    <a:graphicData uri="http://schemas.openxmlformats.org/drawingml/2006/picture">
                      <pic:pic>
                        <pic:nvPicPr>
                          <pic:cNvPr descr="IMG_256" id="0" name="image6.jpg"/>
                          <pic:cNvPicPr preferRelativeResize="0"/>
                        </pic:nvPicPr>
                        <pic:blipFill>
                          <a:blip r:embed="rId45"/>
                          <a:srcRect b="0" l="0" r="0" t="0"/>
                          <a:stretch>
                            <a:fillRect/>
                          </a:stretch>
                        </pic:blipFill>
                        <pic:spPr>
                          <a:xfrm>
                            <a:off x="0" y="0"/>
                            <a:ext cx="1700530" cy="1191260"/>
                          </a:xfrm>
                          <a:prstGeom prst="rect"/>
                          <a:ln/>
                        </pic:spPr>
                      </pic:pic>
                    </a:graphicData>
                  </a:graphic>
                </wp:anchor>
              </w:drawing>
            </w:r>
          </w:p>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rPr>
                <w:rtl w:val="0"/>
              </w:rPr>
              <w:t xml:space="preserve">Después, se puede clasificar con imágenes similares, las máquinas expendedoras según el tipo de alimento o bebida. </w:t>
            </w:r>
          </w:p>
          <w:p w:rsidR="00000000" w:rsidDel="00000000" w:rsidP="00000000" w:rsidRDefault="00000000" w:rsidRPr="00000000" w14:paraId="000001B3">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300355</wp:posOffset>
                  </wp:positionH>
                  <wp:positionV relativeFrom="paragraph">
                    <wp:posOffset>64770</wp:posOffset>
                  </wp:positionV>
                  <wp:extent cx="1518920" cy="1205865"/>
                  <wp:effectExtent b="0" l="0" r="0" t="0"/>
                  <wp:wrapSquare wrapText="bothSides" distB="0" distT="0" distL="114300" distR="114300"/>
                  <wp:docPr descr="IMG_256" id="609" name="image14.jpg"/>
                  <a:graphic>
                    <a:graphicData uri="http://schemas.openxmlformats.org/drawingml/2006/picture">
                      <pic:pic>
                        <pic:nvPicPr>
                          <pic:cNvPr descr="IMG_256" id="0" name="image14.jpg"/>
                          <pic:cNvPicPr preferRelativeResize="0"/>
                        </pic:nvPicPr>
                        <pic:blipFill>
                          <a:blip r:embed="rId46"/>
                          <a:srcRect b="0" l="0" r="0" t="0"/>
                          <a:stretch>
                            <a:fillRect/>
                          </a:stretch>
                        </pic:blipFill>
                        <pic:spPr>
                          <a:xfrm>
                            <a:off x="0" y="0"/>
                            <a:ext cx="1518920" cy="120586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Canales automatizados</w:t>
            </w:r>
          </w:p>
          <w:p w:rsidR="00000000" w:rsidDel="00000000" w:rsidP="00000000" w:rsidRDefault="00000000" w:rsidRPr="00000000" w14:paraId="000001B6">
            <w:pPr>
              <w:widowControl w:val="0"/>
              <w:spacing w:line="240" w:lineRule="auto"/>
              <w:rPr/>
            </w:pPr>
            <w:r w:rsidDel="00000000" w:rsidR="00000000" w:rsidRPr="00000000">
              <w:rPr>
                <w:rtl w:val="0"/>
              </w:rPr>
              <w:t xml:space="preserve">Son el conjunto de recursos para la venta de productos de alimentos a través de máquinas expendedoras, donde el cliente elige, conforme a sus gustos, a partir de un conjunto de posibilidades, lo cual facilita tanto el acceso como la plena satisfacción del consumidor. Un ejemplo común de este tipo de canales son las máquinas expendedoras de bebidas calientes, en las cuales se puede acceder a diversas opciones, como café con o sin leche, con azúcar, con crema, saborizado, entre muchos otros. </w:t>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También existen las máquinas expendedoras de alimentos procesados y tipo paquete, o las que distribuyen alimentos frescos como frutas y sándwiches, jugos naturales, entre otros.</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pPr>
            <w:r w:rsidDel="00000000" w:rsidR="00000000" w:rsidRPr="00000000">
              <w:rPr>
                <w:rtl w:val="0"/>
              </w:rPr>
              <w:t xml:space="preserve">Canales automatizados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pPr>
            <w:r w:rsidDel="00000000" w:rsidR="00000000" w:rsidRPr="00000000">
              <w:rPr>
                <w:rtl w:val="0"/>
              </w:rPr>
              <w:t xml:space="preserve">Con el tema de los canales de medios audiovisuales, se presenta una imagen similar a la siguiente, y se expresa lo que se encuentra en la narración de forma pausada y mostrando los íconos que se exponen: televisión, teléfono o distribuidores para entrega de productos a los consumidores.</w:t>
            </w:r>
          </w:p>
          <w:p w:rsidR="00000000" w:rsidDel="00000000" w:rsidP="00000000" w:rsidRDefault="00000000" w:rsidRPr="00000000" w14:paraId="000001BE">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60964</wp:posOffset>
                  </wp:positionH>
                  <wp:positionV relativeFrom="paragraph">
                    <wp:posOffset>95885</wp:posOffset>
                  </wp:positionV>
                  <wp:extent cx="1935480" cy="2000885"/>
                  <wp:effectExtent b="0" l="0" r="0" t="0"/>
                  <wp:wrapSquare wrapText="bothSides" distB="0" distT="0" distL="114300" distR="114300"/>
                  <wp:docPr descr="IMG_256" id="622" name="image32.jpg"/>
                  <a:graphic>
                    <a:graphicData uri="http://schemas.openxmlformats.org/drawingml/2006/picture">
                      <pic:pic>
                        <pic:nvPicPr>
                          <pic:cNvPr descr="IMG_256" id="0" name="image32.jpg"/>
                          <pic:cNvPicPr preferRelativeResize="0"/>
                        </pic:nvPicPr>
                        <pic:blipFill>
                          <a:blip r:embed="rId47"/>
                          <a:srcRect b="0" l="0" r="0" t="0"/>
                          <a:stretch>
                            <a:fillRect/>
                          </a:stretch>
                        </pic:blipFill>
                        <pic:spPr>
                          <a:xfrm>
                            <a:off x="0" y="0"/>
                            <a:ext cx="1935480" cy="200088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Canales de medios audiovisuales</w:t>
            </w:r>
          </w:p>
          <w:p w:rsidR="00000000" w:rsidDel="00000000" w:rsidP="00000000" w:rsidRDefault="00000000" w:rsidRPr="00000000" w14:paraId="000001C1">
            <w:pPr>
              <w:widowControl w:val="0"/>
              <w:spacing w:line="240" w:lineRule="auto"/>
              <w:rPr/>
            </w:pPr>
            <w:r w:rsidDel="00000000" w:rsidR="00000000" w:rsidRPr="00000000">
              <w:rPr>
                <w:rtl w:val="0"/>
              </w:rPr>
              <w:t xml:space="preserve">Son los canales de distribución que aplican diversos medios de comunicación dentro de sus procesos de ventas, con el propósito de dar a conocer, hacer la venta y distribuir sus productos. Si bien son canales que implican un camino complejo, operativamente son dinámicos a la hora de proporcionar respuestas a los clientes, pues poseen características masivas de venta. </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Estos canales utilizan la televisión para publicitar y promocionar, el teléfono como medio de comunicación directa y contacto con el consumidor, y medios de transporte o distribuidores circulares para realizar la entrega de los productos a los consumidores.</w:t>
            </w:r>
          </w:p>
          <w:p w:rsidR="00000000" w:rsidDel="00000000" w:rsidP="00000000" w:rsidRDefault="00000000" w:rsidRPr="00000000" w14:paraId="000001C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t xml:space="preserve">Canales de medios audiovisuales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Cuando se mencionen los actores que desarrollan diversos aplicativos por medio de internet para publicitar, se muestra la imagen similar de manera pausada.</w:t>
            </w:r>
          </w:p>
          <w:p w:rsidR="00000000" w:rsidDel="00000000" w:rsidP="00000000" w:rsidRDefault="00000000" w:rsidRPr="00000000" w14:paraId="000001C8">
            <w:pPr>
              <w:widowControl w:val="0"/>
              <w:spacing w:line="240" w:lineRule="auto"/>
              <w:rPr/>
            </w:pPr>
            <w:r w:rsidDel="00000000" w:rsidR="00000000" w:rsidRPr="00000000">
              <w:rPr>
                <w:rtl w:val="0"/>
              </w:rPr>
            </w:r>
          </w:p>
          <w:p w:rsidR="00000000" w:rsidDel="00000000" w:rsidP="00000000" w:rsidRDefault="00000000" w:rsidRPr="00000000" w14:paraId="000001C9">
            <w:pPr>
              <w:widowControl w:val="0"/>
              <w:spacing w:line="240" w:lineRule="auto"/>
              <w:rPr/>
            </w:pPr>
            <w:r w:rsidDel="00000000" w:rsidR="00000000" w:rsidRPr="00000000">
              <w:rPr>
                <w:rtl w:val="0"/>
              </w:rPr>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Fonts w:ascii="SimSun" w:cs="SimSun" w:eastAsia="SimSun" w:hAnsi="SimSun"/>
                <w:sz w:val="24"/>
                <w:szCs w:val="24"/>
              </w:rPr>
              <w:drawing>
                <wp:inline distB="0" distT="0" distL="114300" distR="114300">
                  <wp:extent cx="2183130" cy="502285"/>
                  <wp:effectExtent b="0" l="0" r="0" t="0"/>
                  <wp:docPr descr="IMG_256" id="633" name="image46.jpg"/>
                  <a:graphic>
                    <a:graphicData uri="http://schemas.openxmlformats.org/drawingml/2006/picture">
                      <pic:pic>
                        <pic:nvPicPr>
                          <pic:cNvPr descr="IMG_256" id="0" name="image46.jpg"/>
                          <pic:cNvPicPr preferRelativeResize="0"/>
                        </pic:nvPicPr>
                        <pic:blipFill>
                          <a:blip r:embed="rId48"/>
                          <a:srcRect b="0" l="0" r="0" t="0"/>
                          <a:stretch>
                            <a:fillRect/>
                          </a:stretch>
                        </pic:blipFill>
                        <pic:spPr>
                          <a:xfrm>
                            <a:off x="0" y="0"/>
                            <a:ext cx="2183130" cy="5022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line="240" w:lineRule="auto"/>
              <w:rPr/>
            </w:pPr>
            <w:r w:rsidDel="00000000" w:rsidR="00000000" w:rsidRPr="00000000">
              <w:rPr>
                <w:rtl w:val="0"/>
              </w:rPr>
            </w:r>
          </w:p>
          <w:p w:rsidR="00000000" w:rsidDel="00000000" w:rsidP="00000000" w:rsidRDefault="00000000" w:rsidRPr="00000000" w14:paraId="000001CD">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-17777</wp:posOffset>
                  </wp:positionH>
                  <wp:positionV relativeFrom="paragraph">
                    <wp:posOffset>62230</wp:posOffset>
                  </wp:positionV>
                  <wp:extent cx="2115820" cy="1481455"/>
                  <wp:effectExtent b="0" l="0" r="0" t="0"/>
                  <wp:wrapSquare wrapText="bothSides" distB="0" distT="0" distL="114300" distR="114300"/>
                  <wp:docPr descr="IMG_256" id="618" name="image25.jpg"/>
                  <a:graphic>
                    <a:graphicData uri="http://schemas.openxmlformats.org/drawingml/2006/picture">
                      <pic:pic>
                        <pic:nvPicPr>
                          <pic:cNvPr descr="IMG_256" id="0" name="image25.jpg"/>
                          <pic:cNvPicPr preferRelativeResize="0"/>
                        </pic:nvPicPr>
                        <pic:blipFill>
                          <a:blip r:embed="rId49"/>
                          <a:srcRect b="0" l="0" r="0" t="0"/>
                          <a:stretch>
                            <a:fillRect/>
                          </a:stretch>
                        </pic:blipFill>
                        <pic:spPr>
                          <a:xfrm>
                            <a:off x="0" y="0"/>
                            <a:ext cx="2115820" cy="14814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-8887</wp:posOffset>
                  </wp:positionH>
                  <wp:positionV relativeFrom="paragraph">
                    <wp:posOffset>1724025</wp:posOffset>
                  </wp:positionV>
                  <wp:extent cx="2077720" cy="1454785"/>
                  <wp:effectExtent b="0" l="0" r="0" t="0"/>
                  <wp:wrapSquare wrapText="bothSides" distB="0" distT="0" distL="114300" distR="114300"/>
                  <wp:docPr descr="IMG_256" id="605" name="image17.jpg"/>
                  <a:graphic>
                    <a:graphicData uri="http://schemas.openxmlformats.org/drawingml/2006/picture">
                      <pic:pic>
                        <pic:nvPicPr>
                          <pic:cNvPr descr="IMG_256" id="0" name="image17.jpg"/>
                          <pic:cNvPicPr preferRelativeResize="0"/>
                        </pic:nvPicPr>
                        <pic:blipFill>
                          <a:blip r:embed="rId50"/>
                          <a:srcRect b="0" l="0" r="0" t="0"/>
                          <a:stretch>
                            <a:fillRect/>
                          </a:stretch>
                        </pic:blipFill>
                        <pic:spPr>
                          <a:xfrm>
                            <a:off x="0" y="0"/>
                            <a:ext cx="2077720" cy="145478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b w:val="1"/>
              </w:rPr>
            </w:pPr>
            <w:r w:rsidDel="00000000" w:rsidR="00000000" w:rsidRPr="00000000">
              <w:rPr>
                <w:b w:val="1"/>
                <w:rtl w:val="0"/>
              </w:rPr>
              <w:t xml:space="preserve">Canales electrónicos</w:t>
            </w:r>
          </w:p>
          <w:p w:rsidR="00000000" w:rsidDel="00000000" w:rsidP="00000000" w:rsidRDefault="00000000" w:rsidRPr="00000000" w14:paraId="000001D0">
            <w:pPr>
              <w:widowControl w:val="0"/>
              <w:spacing w:line="240" w:lineRule="auto"/>
              <w:rPr/>
            </w:pPr>
            <w:r w:rsidDel="00000000" w:rsidR="00000000" w:rsidRPr="00000000">
              <w:rPr>
                <w:rtl w:val="0"/>
              </w:rPr>
              <w:t xml:space="preserve">Son aquellos actores de la cadena de comercialización que aplican desarrollos aplicativos por medio de Internet para publicitar, promocionar y finalmente distribuir los productos. En este sentido, existen numerosas posibilidades para la interacción con los clientes, a partir de sus preferencias de uso y aplicación. En este sentido, se deben orientar los esfuerzos de las empresas para generar implementaciones de comunicación en estos nuevos medios de interacción social, y alinear los procesos de distribución de una manera más rápida y eficaz.</w:t>
            </w:r>
          </w:p>
          <w:p w:rsidR="00000000" w:rsidDel="00000000" w:rsidP="00000000" w:rsidRDefault="00000000" w:rsidRPr="00000000" w14:paraId="000001D1">
            <w:pPr>
              <w:widowControl w:val="0"/>
              <w:spacing w:line="240" w:lineRule="auto"/>
              <w:rPr/>
            </w:pPr>
            <w:r w:rsidDel="00000000" w:rsidR="00000000" w:rsidRPr="00000000">
              <w:rPr>
                <w:rtl w:val="0"/>
              </w:rPr>
            </w:r>
          </w:p>
          <w:p w:rsidR="00000000" w:rsidDel="00000000" w:rsidP="00000000" w:rsidRDefault="00000000" w:rsidRPr="00000000" w14:paraId="000001D2">
            <w:pPr>
              <w:widowControl w:val="0"/>
              <w:spacing w:line="240" w:lineRule="auto"/>
              <w:rPr>
                <w:highlight w:val="yellow"/>
              </w:rPr>
            </w:pPr>
            <w:r w:rsidDel="00000000" w:rsidR="00000000" w:rsidRPr="00000000">
              <w:rPr>
                <w:rtl w:val="0"/>
              </w:rPr>
              <w:t xml:space="preserve">Entre estos canales de comercialización se pueden mencionar los portales de venta de productos, como Merqueo, Mercado Libre, también Marketplaces, </w:t>
            </w:r>
            <w:r w:rsidDel="00000000" w:rsidR="00000000" w:rsidRPr="00000000">
              <w:rPr>
                <w:i w:val="1"/>
                <w:rtl w:val="0"/>
              </w:rPr>
              <w:t xml:space="preserve">apps</w:t>
            </w:r>
            <w:r w:rsidDel="00000000" w:rsidR="00000000" w:rsidRPr="00000000">
              <w:rPr>
                <w:rtl w:val="0"/>
              </w:rPr>
              <w:t xml:space="preserve"> propias que son como centros de comercio especializados similares a los portales, banners de información y vínculo a clientes, páginas web, entre otros.</w:t>
            </w:r>
            <w:r w:rsidDel="00000000" w:rsidR="00000000" w:rsidRPr="00000000">
              <w:rPr>
                <w:rtl w:val="0"/>
              </w:rPr>
            </w:r>
          </w:p>
          <w:p w:rsidR="00000000" w:rsidDel="00000000" w:rsidP="00000000" w:rsidRDefault="00000000" w:rsidRPr="00000000" w14:paraId="000001D3">
            <w:pPr>
              <w:widowControl w:val="0"/>
              <w:spacing w:line="240" w:lineRule="auto"/>
              <w:rPr>
                <w:highlight w:val="yellow"/>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pPr>
            <w:r w:rsidDel="00000000" w:rsidR="00000000" w:rsidRPr="00000000">
              <w:rPr>
                <w:rtl w:val="0"/>
              </w:rPr>
              <w:t xml:space="preserve">Canales electrónicos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pPr>
            <w:r w:rsidDel="00000000" w:rsidR="00000000" w:rsidRPr="00000000">
              <w:rPr>
                <w:rtl w:val="0"/>
              </w:rPr>
              <w:t xml:space="preserve">632202_v2</w:t>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Rule="auto"/>
        <w:ind w:left="720" w:firstLine="0"/>
        <w:jc w:val="both"/>
        <w:rPr>
          <w:b w:val="1"/>
          <w:color w:val="ff000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ind w:left="720" w:firstLine="0"/>
        <w:jc w:val="both"/>
        <w:rPr>
          <w:b w:val="1"/>
          <w:color w:val="ff0000"/>
        </w:rPr>
      </w:pPr>
      <w:sdt>
        <w:sdtPr>
          <w:tag w:val="goog_rdk_2"/>
        </w:sdtPr>
        <w:sdtContent>
          <w:commentRangeStart w:id="2"/>
        </w:sdtContent>
      </w:sdt>
      <w:r w:rsidDel="00000000" w:rsidR="00000000" w:rsidRPr="00000000">
        <w:rPr>
          <w:b w:val="1"/>
          <w:color w:val="ff0000"/>
          <w:rtl w:val="0"/>
        </w:rPr>
        <w:t xml:space="preserve">Canales de distribución y comercialización según el tipo de soporte para la venta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E1">
            <w:pPr>
              <w:spacing w:after="120" w:line="240" w:lineRule="auto"/>
              <w:jc w:val="both"/>
              <w:rPr>
                <w:i w:val="1"/>
              </w:rPr>
            </w:pPr>
            <w:r w:rsidDel="00000000" w:rsidR="00000000" w:rsidRPr="00000000">
              <w:rPr>
                <w:rtl w:val="0"/>
              </w:rPr>
              <w:t xml:space="preserve">En esta clasificación se tiene en cuenta la personalización de las relaciones con los clientes, la automatización y la capacidad de comunicación, y en general, las preferencias de los distribuidores detallistas y de los clientes consumidores finales (Edix, 2022). Con base en estos criterios se establecen dos grandes grupos:</w:t>
            </w: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4">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b w:val="1"/>
                <w:color w:val="000000"/>
                <w:rtl w:val="0"/>
              </w:rPr>
              <w:t xml:space="preserve">Canales </w:t>
            </w:r>
            <w:r w:rsidDel="00000000" w:rsidR="00000000" w:rsidRPr="00000000">
              <w:rPr>
                <w:b w:val="1"/>
                <w:i w:val="1"/>
                <w:color w:val="000000"/>
                <w:rtl w:val="0"/>
              </w:rPr>
              <w:t xml:space="preserve">offline </w:t>
            </w:r>
            <w:r w:rsidDel="00000000" w:rsidR="00000000" w:rsidRPr="00000000">
              <w:rPr>
                <w:b w:val="1"/>
                <w:color w:val="000000"/>
                <w:rtl w:val="0"/>
              </w:rPr>
              <w:t xml:space="preserve">o de distribución soportada en la gestión física:</w:t>
            </w:r>
            <w:r w:rsidDel="00000000" w:rsidR="00000000" w:rsidRPr="00000000">
              <w:rPr>
                <w:color w:val="000000"/>
                <w:rtl w:val="0"/>
              </w:rPr>
              <w:t xml:space="preserve"> depende de los recursos estructurales y puntos propios, son las relaciones comerciales que se desarrollan dentro de los esquemas tradicionales, donde las ventas se realizan cara a cara.</w:t>
            </w:r>
            <w:r w:rsidDel="00000000" w:rsidR="00000000" w:rsidRPr="00000000">
              <w:drawing>
                <wp:anchor allowOverlap="1" behindDoc="0" distB="0" distT="0" distL="114300" distR="114300" hidden="0" layoutInCell="1" locked="0" relativeHeight="0" simplePos="0">
                  <wp:simplePos x="0" y="0"/>
                  <wp:positionH relativeFrom="column">
                    <wp:posOffset>4371975</wp:posOffset>
                  </wp:positionH>
                  <wp:positionV relativeFrom="paragraph">
                    <wp:posOffset>50165</wp:posOffset>
                  </wp:positionV>
                  <wp:extent cx="4030345" cy="2682240"/>
                  <wp:effectExtent b="0" l="0" r="0" t="0"/>
                  <wp:wrapSquare wrapText="bothSides" distB="0" distT="0" distL="114300" distR="114300"/>
                  <wp:docPr descr="Ilustración omnicanal degradado" id="599" name="image4.jpg"/>
                  <a:graphic>
                    <a:graphicData uri="http://schemas.openxmlformats.org/drawingml/2006/picture">
                      <pic:pic>
                        <pic:nvPicPr>
                          <pic:cNvPr descr="Ilustración omnicanal degradado" id="0" name="image4.jpg"/>
                          <pic:cNvPicPr preferRelativeResize="0"/>
                        </pic:nvPicPr>
                        <pic:blipFill>
                          <a:blip r:embed="rId51"/>
                          <a:srcRect b="0" l="0" r="0" t="0"/>
                          <a:stretch>
                            <a:fillRect/>
                          </a:stretch>
                        </pic:blipFill>
                        <pic:spPr>
                          <a:xfrm>
                            <a:off x="0" y="0"/>
                            <a:ext cx="4030345" cy="2682240"/>
                          </a:xfrm>
                          <a:prstGeom prst="rect"/>
                          <a:ln/>
                        </pic:spPr>
                      </pic:pic>
                    </a:graphicData>
                  </a:graphic>
                </wp:anchor>
              </w:drawing>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240" w:lineRule="auto"/>
              <w:jc w:val="both"/>
              <w:rPr>
                <w:color w:val="000000"/>
              </w:rPr>
            </w:pP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b w:val="1"/>
                <w:rtl w:val="0"/>
              </w:rPr>
              <w:t xml:space="preserve">Canales </w:t>
            </w:r>
            <w:r w:rsidDel="00000000" w:rsidR="00000000" w:rsidRPr="00000000">
              <w:rPr>
                <w:b w:val="1"/>
                <w:i w:val="1"/>
                <w:rtl w:val="0"/>
              </w:rPr>
              <w:t xml:space="preserve">online</w:t>
            </w:r>
            <w:r w:rsidDel="00000000" w:rsidR="00000000" w:rsidRPr="00000000">
              <w:rPr>
                <w:b w:val="1"/>
                <w:rtl w:val="0"/>
              </w:rPr>
              <w:t xml:space="preserve"> o de venta y promoción digital: </w:t>
            </w:r>
            <w:r w:rsidDel="00000000" w:rsidR="00000000" w:rsidRPr="00000000">
              <w:rPr>
                <w:rtl w:val="0"/>
              </w:rPr>
              <w:t xml:space="preserve">Son todos los actores que participan y realizan las transacciones por medio del uso de Internet; en este caso se busca la interacción con el cliente de manera impersonal y asincrónica, es decir, no se requiere diálogo directo, personal, ni que el cliente y la empresa interactúen simultáneamente, gracias a la automatización. La ventaja de estos tipos de canales radica en que son muy ágiles y permiten recoger mucha información de los clientes, frecuencias, medios de pago, preferencias, ubicaciones, etc. </w:t>
            </w:r>
          </w:p>
          <w:p w:rsidR="00000000" w:rsidDel="00000000" w:rsidP="00000000" w:rsidRDefault="00000000" w:rsidRPr="00000000" w14:paraId="000001E8">
            <w:pPr>
              <w:widowControl w:val="0"/>
              <w:spacing w:line="240" w:lineRule="auto"/>
              <w:rPr>
                <w:b w:val="1"/>
              </w:rPr>
            </w:pPr>
            <w:r w:rsidDel="00000000" w:rsidR="00000000" w:rsidRPr="00000000">
              <w:rPr>
                <w:rtl w:val="0"/>
              </w:rPr>
            </w:r>
          </w:p>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Imagen: 632202_i11</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color w:val="000000"/>
                <w:sz w:val="20"/>
                <w:szCs w:val="20"/>
              </w:rPr>
            </w:pPr>
            <w:hyperlink r:id="rId52">
              <w:r w:rsidDel="00000000" w:rsidR="00000000" w:rsidRPr="00000000">
                <w:rPr>
                  <w:color w:val="0563c1"/>
                  <w:sz w:val="20"/>
                  <w:szCs w:val="20"/>
                  <w:u w:val="single"/>
                  <w:rtl w:val="0"/>
                </w:rPr>
                <w:t xml:space="preserve">https://www.freepik.es/vector-gratis/ilustracion-omnicanal-degradado_23991564.htm#page=2&amp;query=canales%20digitales&amp;position=32&amp;from_view=search</w:t>
              </w:r>
            </w:hyperlink>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EC">
            <w:pPr>
              <w:widowControl w:val="0"/>
              <w:spacing w:line="240" w:lineRule="auto"/>
              <w:rPr>
                <w:b w:val="1"/>
              </w:rPr>
            </w:pPr>
            <w:r w:rsidDel="00000000" w:rsidR="00000000" w:rsidRPr="00000000">
              <w:rPr>
                <w:rtl w:val="0"/>
              </w:rPr>
            </w:r>
          </w:p>
        </w:tc>
      </w:tr>
    </w:tbl>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after="120" w:lineRule="auto"/>
        <w:ind w:left="360" w:hanging="360"/>
        <w:rPr>
          <w:b w:val="1"/>
          <w:color w:val="000000"/>
        </w:rPr>
      </w:pPr>
      <w:r w:rsidDel="00000000" w:rsidR="00000000" w:rsidRPr="00000000">
        <w:rPr>
          <w:b w:val="1"/>
          <w:color w:val="000000"/>
          <w:rtl w:val="0"/>
        </w:rPr>
        <w:t xml:space="preserve">Multicanal y omnicanal</w:t>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0">
            <w:pPr>
              <w:keepNext w:val="1"/>
              <w:keepLines w:val="1"/>
              <w:spacing w:after="120" w:before="400" w:line="240" w:lineRule="auto"/>
              <w:jc w:val="center"/>
              <w:rPr/>
            </w:pPr>
            <w:r w:rsidDel="00000000" w:rsidR="00000000" w:rsidRPr="00000000">
              <w:rPr>
                <w:rtl w:val="0"/>
              </w:rPr>
              <w:t xml:space="preserve">Cuadro de texto</w:t>
            </w:r>
          </w:p>
        </w:tc>
      </w:tr>
      <w:tr>
        <w:trPr>
          <w:cantSplit w:val="0"/>
          <w:tblHeader w:val="0"/>
        </w:trPr>
        <w:tc>
          <w:tcPr/>
          <w:p w:rsidR="00000000" w:rsidDel="00000000" w:rsidP="00000000" w:rsidRDefault="00000000" w:rsidRPr="00000000" w14:paraId="000001F1">
            <w:pPr>
              <w:spacing w:after="120" w:line="240" w:lineRule="auto"/>
              <w:jc w:val="both"/>
              <w:rPr/>
            </w:pPr>
            <w:r w:rsidDel="00000000" w:rsidR="00000000" w:rsidRPr="00000000">
              <w:rPr>
                <w:rtl w:val="0"/>
              </w:rPr>
              <w:t xml:space="preserve">En la actualidad, tanto los canales tradicionales de venta físicos como los canales digitales o virtuales se han integrado o complementado, pues la realidad ha demostrado que son igualmente importantes, y que sus acciones, en lugar de pretender sustituirse, se deben interrelacionar, sumando las bondades de unas y otras. Un ejemplo de esto es la publicidad física de promociones, pues juega un papel importante en la interceptación de clientes desprevenidos, algo que no podría conseguirse por medio de la virtualidad. Por su lado, los medios digitales permiten conocer mayores detalles de la logística de distribución, de conformidad con las preferencias de consumo de los clientes de una zona y en un tiempo mucho corto que por los medios convencionales.</w:t>
            </w:r>
          </w:p>
          <w:p w:rsidR="00000000" w:rsidDel="00000000" w:rsidP="00000000" w:rsidRDefault="00000000" w:rsidRPr="00000000" w14:paraId="000001F2">
            <w:pPr>
              <w:spacing w:after="120" w:line="240" w:lineRule="auto"/>
              <w:jc w:val="both"/>
              <w:rPr/>
            </w:pPr>
            <w:r w:rsidDel="00000000" w:rsidR="00000000" w:rsidRPr="00000000">
              <w:rPr>
                <w:rtl w:val="0"/>
              </w:rPr>
              <w:t xml:space="preserve">Lo que se busca entonces es complementar el ejercicio de distribución, promoción y comercialización en general, desarrollando nuevas funcionalidades, como que los distribuidores, en función de la demanda y los hábitos de consumo, tuviesen los productos listos en sus flotas de transporte, y que por medio de los canales digitales se concreten las ventas, haciendo un reporte más dinámico y rápido, lo cual implica el uso de diversos canales dentro de un mismo tipo. En ese supuesto, el canal digital podría ser la página web, pero también una</w:t>
            </w:r>
            <w:r w:rsidDel="00000000" w:rsidR="00000000" w:rsidRPr="00000000">
              <w:rPr>
                <w:i w:val="1"/>
                <w:rtl w:val="0"/>
              </w:rPr>
              <w:t xml:space="preserve"> app</w:t>
            </w:r>
            <w:r w:rsidDel="00000000" w:rsidR="00000000" w:rsidRPr="00000000">
              <w:rPr>
                <w:rtl w:val="0"/>
              </w:rPr>
              <w:t xml:space="preserve"> para dispositivos móviles.</w:t>
            </w:r>
          </w:p>
          <w:p w:rsidR="00000000" w:rsidDel="00000000" w:rsidP="00000000" w:rsidRDefault="00000000" w:rsidRPr="00000000" w14:paraId="000001F3">
            <w:pPr>
              <w:spacing w:after="120" w:line="240" w:lineRule="auto"/>
              <w:jc w:val="both"/>
              <w:rPr/>
            </w:pPr>
            <w:r w:rsidDel="00000000" w:rsidR="00000000" w:rsidRPr="00000000">
              <w:rPr>
                <w:rtl w:val="0"/>
              </w:rPr>
              <w:t xml:space="preserve">Esto es lo que se denomina estrategia de comunicación y ventas o </w:t>
            </w:r>
            <w:r w:rsidDel="00000000" w:rsidR="00000000" w:rsidRPr="00000000">
              <w:rPr>
                <w:i w:val="1"/>
                <w:rtl w:val="0"/>
              </w:rPr>
              <w:t xml:space="preserve">marketing</w:t>
            </w:r>
            <w:r w:rsidDel="00000000" w:rsidR="00000000" w:rsidRPr="00000000">
              <w:rPr>
                <w:rtl w:val="0"/>
              </w:rPr>
              <w:t xml:space="preserve">. A partir de esta concepción surgen nuevos conceptos sobre cómo gestionar los canales, siendo el multicanal, el omnicanal y el canal cruzado las nuevas formas de gestión de canales de distribución, iniciativas de gestión que tendrán como propósito favorecer el impulso de los productos y la imagen de marca de la empresa de alimentos.</w:t>
            </w:r>
          </w:p>
          <w:p w:rsidR="00000000" w:rsidDel="00000000" w:rsidP="00000000" w:rsidRDefault="00000000" w:rsidRPr="00000000" w14:paraId="000001F4">
            <w:pPr>
              <w:spacing w:after="120" w:line="240" w:lineRule="auto"/>
              <w:jc w:val="both"/>
              <w:rPr>
                <w:i w:val="1"/>
              </w:rPr>
            </w:pPr>
            <w:r w:rsidDel="00000000" w:rsidR="00000000" w:rsidRPr="00000000">
              <w:rPr>
                <w:rtl w:val="0"/>
              </w:rPr>
              <w:t xml:space="preserve">A continuación, se podrán identificar cada una de las iniciativas de gestión de los canales de venta y distribución:</w:t>
            </w:r>
            <w:r w:rsidDel="00000000" w:rsidR="00000000" w:rsidRPr="00000000">
              <w:rPr>
                <w:rtl w:val="0"/>
              </w:rPr>
            </w:r>
          </w:p>
        </w:tc>
      </w:tr>
    </w:tbl>
    <w:p w:rsidR="00000000" w:rsidDel="00000000" w:rsidP="00000000" w:rsidRDefault="00000000" w:rsidRPr="00000000" w14:paraId="000001F5">
      <w:pPr>
        <w:spacing w:after="120" w:lineRule="auto"/>
        <w:rPr>
          <w:b w:val="1"/>
        </w:rPr>
      </w:pPr>
      <w:r w:rsidDel="00000000" w:rsidR="00000000" w:rsidRPr="00000000">
        <w:rPr>
          <w:rtl w:val="0"/>
        </w:rPr>
      </w:r>
    </w:p>
    <w:p w:rsidR="00000000" w:rsidDel="00000000" w:rsidP="00000000" w:rsidRDefault="00000000" w:rsidRPr="00000000" w14:paraId="000001F6">
      <w:pPr>
        <w:spacing w:after="120" w:lineRule="auto"/>
        <w:rPr>
          <w:b w:val="1"/>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br w:type="page"/>
      </w: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jc w:val="center"/>
              <w:rPr/>
            </w:pPr>
            <w:bookmarkStart w:colFirst="0" w:colLast="0" w:name="_heading=h.tyjcwt" w:id="7"/>
            <w:bookmarkEnd w:id="7"/>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A">
            <w:pPr>
              <w:pStyle w:val="Title"/>
              <w:widowControl w:val="0"/>
              <w:spacing w:line="240" w:lineRule="auto"/>
              <w:jc w:val="center"/>
              <w:rPr>
                <w:sz w:val="22"/>
                <w:szCs w:val="22"/>
              </w:rPr>
            </w:pPr>
            <w:bookmarkStart w:colFirst="0" w:colLast="0" w:name="_heading=h.4i7ojhp" w:id="8"/>
            <w:bookmarkEnd w:id="8"/>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C">
            <w:pPr>
              <w:spacing w:after="120" w:line="240" w:lineRule="auto"/>
              <w:jc w:val="both"/>
              <w:rPr/>
            </w:pPr>
            <w:r w:rsidDel="00000000" w:rsidR="00000000" w:rsidRPr="00000000">
              <w:rPr>
                <w:rtl w:val="0"/>
              </w:rPr>
              <w:t xml:space="preserve">Iniciativas de gestión de impulso de productos en canales de venta y distribución.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jc w:val="center"/>
              <w:rPr/>
            </w:pPr>
            <w:r w:rsidDel="00000000" w:rsidR="00000000" w:rsidRPr="00000000">
              <w:rPr>
                <w:rtl w:val="0"/>
              </w:rPr>
            </w:r>
          </w:p>
          <w:p w:rsidR="00000000" w:rsidDel="00000000" w:rsidP="00000000" w:rsidRDefault="00000000" w:rsidRPr="00000000" w14:paraId="000001FE">
            <w:pPr>
              <w:widowControl w:val="0"/>
              <w:spacing w:line="240" w:lineRule="auto"/>
              <w:jc w:val="center"/>
              <w:rPr/>
            </w:pPr>
            <w:r w:rsidDel="00000000" w:rsidR="00000000" w:rsidRPr="00000000">
              <w:rPr/>
              <w:drawing>
                <wp:inline distB="0" distT="0" distL="114300" distR="114300">
                  <wp:extent cx="3949065" cy="1914525"/>
                  <wp:effectExtent b="0" l="0" r="0" t="0"/>
                  <wp:docPr id="615" name="image40.png"/>
                  <a:graphic>
                    <a:graphicData uri="http://schemas.openxmlformats.org/drawingml/2006/picture">
                      <pic:pic>
                        <pic:nvPicPr>
                          <pic:cNvPr id="0" name="image40.png"/>
                          <pic:cNvPicPr preferRelativeResize="0"/>
                        </pic:nvPicPr>
                        <pic:blipFill>
                          <a:blip r:embed="rId53"/>
                          <a:srcRect b="24163" l="20322" r="26708" t="30162"/>
                          <a:stretch>
                            <a:fillRect/>
                          </a:stretch>
                        </pic:blipFill>
                        <pic:spPr>
                          <a:xfrm>
                            <a:off x="0" y="0"/>
                            <a:ext cx="394906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widowControl w:val="0"/>
              <w:spacing w:line="240" w:lineRule="auto"/>
              <w:rPr/>
            </w:pPr>
            <w:r w:rsidDel="00000000" w:rsidR="00000000" w:rsidRPr="00000000">
              <w:rPr>
                <w:rtl w:val="0"/>
              </w:rPr>
              <w:t xml:space="preserve">Elaboración propia experto</w:t>
            </w:r>
          </w:p>
          <w:p w:rsidR="00000000" w:rsidDel="00000000" w:rsidP="00000000" w:rsidRDefault="00000000" w:rsidRPr="00000000" w14:paraId="00000200">
            <w:pPr>
              <w:widowControl w:val="0"/>
              <w:spacing w:line="240" w:lineRule="auto"/>
              <w:rPr/>
            </w:pPr>
            <w:r w:rsidDel="00000000" w:rsidR="00000000" w:rsidRPr="00000000">
              <w:rPr>
                <w:rtl w:val="0"/>
              </w:rPr>
              <w:t xml:space="preserve">Imagen: 632202_i12</w:t>
            </w:r>
          </w:p>
          <w:p w:rsidR="00000000" w:rsidDel="00000000" w:rsidP="00000000" w:rsidRDefault="00000000" w:rsidRPr="00000000" w14:paraId="00000201">
            <w:pPr>
              <w:spacing w:after="120" w:line="240" w:lineRule="auto"/>
              <w:rPr/>
            </w:pPr>
            <w:r w:rsidDel="00000000" w:rsidR="00000000" w:rsidRPr="00000000">
              <w:rPr>
                <w:rtl w:val="0"/>
              </w:rPr>
              <w:t xml:space="preserve">Imágenes: </w:t>
            </w:r>
            <w:hyperlink r:id="rId54">
              <w:r w:rsidDel="00000000" w:rsidR="00000000" w:rsidRPr="00000000">
                <w:rPr>
                  <w:color w:val="0563c1"/>
                  <w:u w:val="single"/>
                  <w:rtl w:val="0"/>
                </w:rPr>
                <w:t xml:space="preserve">https://www.flaticon.es/icono-gratis/demostracion-en-la-tienda_4857160?term=tienda&amp;page=1&amp;position=7&amp;page=1&amp;position=7&amp;related_id=4857160&amp;origin=search</w:t>
              </w:r>
            </w:hyperlink>
            <w:r w:rsidDel="00000000" w:rsidR="00000000" w:rsidRPr="00000000">
              <w:rPr>
                <w:rtl w:val="0"/>
              </w:rPr>
            </w:r>
          </w:p>
          <w:p w:rsidR="00000000" w:rsidDel="00000000" w:rsidP="00000000" w:rsidRDefault="00000000" w:rsidRPr="00000000" w14:paraId="00000202">
            <w:pPr>
              <w:spacing w:after="120" w:line="240" w:lineRule="auto"/>
              <w:rPr/>
            </w:pPr>
            <w:hyperlink r:id="rId55">
              <w:r w:rsidDel="00000000" w:rsidR="00000000" w:rsidRPr="00000000">
                <w:rPr>
                  <w:color w:val="0563c1"/>
                  <w:u w:val="single"/>
                  <w:rtl w:val="0"/>
                </w:rPr>
                <w:t xml:space="preserve">https://www.flaticon.es/icono-gratis/canal_651016?related_id=651016&amp;origin=search</w:t>
              </w:r>
            </w:hyperlink>
            <w:r w:rsidDel="00000000" w:rsidR="00000000" w:rsidRPr="00000000">
              <w:rPr>
                <w:rtl w:val="0"/>
              </w:rPr>
            </w:r>
          </w:p>
          <w:p w:rsidR="00000000" w:rsidDel="00000000" w:rsidP="00000000" w:rsidRDefault="00000000" w:rsidRPr="00000000" w14:paraId="00000203">
            <w:pPr>
              <w:spacing w:after="120" w:line="240" w:lineRule="auto"/>
              <w:rPr/>
            </w:pPr>
            <w:hyperlink r:id="rId56">
              <w:r w:rsidDel="00000000" w:rsidR="00000000" w:rsidRPr="00000000">
                <w:rPr>
                  <w:color w:val="0563c1"/>
                  <w:u w:val="single"/>
                  <w:rtl w:val="0"/>
                </w:rPr>
                <w:t xml:space="preserve">https://www.flaticon.es/icono-gratis/transmitir_3958066?term=canales&amp;page=2&amp;position=48&amp;page=2&amp;position=48&amp;related_id=3958066&amp;origin=search</w:t>
              </w:r>
            </w:hyperlink>
            <w:r w:rsidDel="00000000" w:rsidR="00000000" w:rsidRPr="00000000">
              <w:rPr>
                <w:rtl w:val="0"/>
              </w:rPr>
            </w:r>
          </w:p>
          <w:p w:rsidR="00000000" w:rsidDel="00000000" w:rsidP="00000000" w:rsidRDefault="00000000" w:rsidRPr="00000000" w14:paraId="00000204">
            <w:pPr>
              <w:spacing w:after="120" w:line="240" w:lineRule="auto"/>
              <w:rPr/>
            </w:pPr>
            <w:hyperlink r:id="rId57">
              <w:r w:rsidDel="00000000" w:rsidR="00000000" w:rsidRPr="00000000">
                <w:rPr>
                  <w:color w:val="0563c1"/>
                  <w:u w:val="single"/>
                  <w:rtl w:val="0"/>
                </w:rPr>
                <w:t xml:space="preserve">https://www.flaticon.es/icono-gratis/agencia_7888556?related_id=7888556&amp;origin=search</w:t>
              </w:r>
            </w:hyperlink>
            <w:r w:rsidDel="00000000" w:rsidR="00000000" w:rsidRPr="00000000">
              <w:rPr>
                <w:rtl w:val="0"/>
              </w:rPr>
            </w:r>
          </w:p>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b w:val="1"/>
              </w:rPr>
            </w:pPr>
            <w:r w:rsidDel="00000000" w:rsidR="00000000" w:rsidRPr="00000000">
              <w:rPr>
                <w:b w:val="1"/>
                <w:rtl w:val="0"/>
              </w:rPr>
              <w:t xml:space="preserve">2.1 Multicanal </w:t>
            </w:r>
          </w:p>
          <w:p w:rsidR="00000000" w:rsidDel="00000000" w:rsidP="00000000" w:rsidRDefault="00000000" w:rsidRPr="00000000" w14:paraId="00000208">
            <w:pPr>
              <w:widowControl w:val="0"/>
              <w:spacing w:line="240" w:lineRule="auto"/>
              <w:rPr>
                <w:b w:val="1"/>
              </w:rPr>
            </w:pPr>
            <w:r w:rsidDel="00000000" w:rsidR="00000000" w:rsidRPr="00000000">
              <w:rPr>
                <w:rtl w:val="0"/>
              </w:rPr>
            </w:r>
          </w:p>
          <w:p w:rsidR="00000000" w:rsidDel="00000000" w:rsidP="00000000" w:rsidRDefault="00000000" w:rsidRPr="00000000" w14:paraId="00000209">
            <w:pPr>
              <w:widowControl w:val="0"/>
              <w:spacing w:line="240" w:lineRule="auto"/>
              <w:rPr/>
            </w:pPr>
            <w:r w:rsidDel="00000000" w:rsidR="00000000" w:rsidRPr="00000000">
              <w:rPr>
                <w:rtl w:val="0"/>
              </w:rPr>
              <w:t xml:space="preserve">Se da cuando una empresa, para el desarrollo de sus actividades comerciales y de ventas, utiliza varios canales de distribución de forma independiente y diferenciada, con esquemas de contratación individuales, buscando dar cubrimiento a ciertos sectores, regiones o locaciones sin que exista una relación directa entre ellos. Son actores independientes al servicio de comercialización de los mismos productos, pero no trabajan mancomunadamente por sus asignaciones en regiones diferentes, de espectros o de tipos diferentes (redes, web, </w:t>
            </w:r>
            <w:r w:rsidDel="00000000" w:rsidR="00000000" w:rsidRPr="00000000">
              <w:rPr>
                <w:i w:val="1"/>
                <w:rtl w:val="0"/>
              </w:rPr>
              <w:t xml:space="preserve">app</w:t>
            </w:r>
            <w:r w:rsidDel="00000000" w:rsidR="00000000" w:rsidRPr="00000000">
              <w:rPr>
                <w:rtl w:val="0"/>
              </w:rPr>
              <w:t xml:space="preserve">, etc.). Esto representa para la empresa un aumento en paralelo: aumenta las oportunidades de ventas y alcance al público, además de mantener la fidelidad de los clientes, favoreciendo el crecimiento productivo de la empresa.</w:t>
            </w:r>
          </w:p>
          <w:p w:rsidR="00000000" w:rsidDel="00000000" w:rsidP="00000000" w:rsidRDefault="00000000" w:rsidRPr="00000000" w14:paraId="0000020A">
            <w:pPr>
              <w:widowControl w:val="0"/>
              <w:spacing w:line="240" w:lineRule="auto"/>
              <w:rPr/>
            </w:pPr>
            <w:r w:rsidDel="00000000" w:rsidR="00000000" w:rsidRPr="00000000">
              <w:rPr>
                <w:rtl w:val="0"/>
              </w:rPr>
            </w:r>
          </w:p>
          <w:p w:rsidR="00000000" w:rsidDel="00000000" w:rsidP="00000000" w:rsidRDefault="00000000" w:rsidRPr="00000000" w14:paraId="0000020B">
            <w:pPr>
              <w:widowControl w:val="0"/>
              <w:spacing w:line="240" w:lineRule="auto"/>
              <w:rPr>
                <w:color w:val="ff0000"/>
              </w:rPr>
            </w:pPr>
            <w:r w:rsidDel="00000000" w:rsidR="00000000" w:rsidRPr="00000000">
              <w:rPr>
                <w:color w:val="ff0000"/>
                <w:rtl w:val="0"/>
              </w:rPr>
              <w:t xml:space="preserve">La gestión de la empresa propenderá a que la marca esté presente y activa en la mayoría de los canales que los clientes y consumidores finales utilizan, lo que facilitará la entrega de los requerimientos, generará confianza y vinculará a un mayor número de nuevos clientes que estén buscando productos similares, y que puedan optar por los productos de la empresa. Este enfoque de gestión multicanal ha demostrado que, en promedio, las empresas que utilizan tres o más canales de distribución y comercialización totalmente independientes tienen un aumento en las ventas, con índices superiores al 100 % de las ventas convencionales. La gestión multicanal también permite identificar los sectores y clientes que no han sido explorados desde los canales físicos, debido a que este enfoque parte del criterio de la frecuencia, es decir, la empresa atraerá más consumidores o clientes por medio del mayor número de canales con los que pueda operar, y así, concentra su actividad de elaboración y obtención de productos en el cumplimiento de una mayor demanda. </w:t>
            </w:r>
          </w:p>
          <w:p w:rsidR="00000000" w:rsidDel="00000000" w:rsidP="00000000" w:rsidRDefault="00000000" w:rsidRPr="00000000" w14:paraId="0000020C">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38100</wp:posOffset>
                      </wp:positionV>
                      <wp:extent cx="861695" cy="294005"/>
                      <wp:effectExtent b="0" l="0" r="0" t="0"/>
                      <wp:wrapNone/>
                      <wp:docPr id="578" name=""/>
                      <a:graphic>
                        <a:graphicData uri="http://schemas.microsoft.com/office/word/2010/wordprocessingShape">
                          <wps:wsp>
                            <wps:cNvSpPr/>
                            <wps:cNvPr id="2" name="Shape 2"/>
                            <wps:spPr>
                              <a:xfrm>
                                <a:off x="4929440" y="3647285"/>
                                <a:ext cx="833120" cy="26543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38100</wp:posOffset>
                      </wp:positionV>
                      <wp:extent cx="861695" cy="294005"/>
                      <wp:effectExtent b="0" l="0" r="0" t="0"/>
                      <wp:wrapNone/>
                      <wp:docPr id="578" name="image8.png"/>
                      <a:graphic>
                        <a:graphicData uri="http://schemas.openxmlformats.org/drawingml/2006/picture">
                          <pic:pic>
                            <pic:nvPicPr>
                              <pic:cNvPr id="0" name="image8.png"/>
                              <pic:cNvPicPr preferRelativeResize="0"/>
                            </pic:nvPicPr>
                            <pic:blipFill>
                              <a:blip r:embed="rId58"/>
                              <a:srcRect/>
                              <a:stretch>
                                <a:fillRect/>
                              </a:stretch>
                            </pic:blipFill>
                            <pic:spPr>
                              <a:xfrm>
                                <a:off x="0" y="0"/>
                                <a:ext cx="861695" cy="2940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2568575</wp:posOffset>
                  </wp:positionH>
                  <wp:positionV relativeFrom="paragraph">
                    <wp:posOffset>52705</wp:posOffset>
                  </wp:positionV>
                  <wp:extent cx="1945005" cy="1228090"/>
                  <wp:effectExtent b="0" l="0" r="0" t="0"/>
                  <wp:wrapSquare wrapText="bothSides" distB="0" distT="0" distL="114300" distR="114300"/>
                  <wp:docPr descr="Dedo presionando un botón de la red social en una pantalla táctil" id="602" name="image15.jpg"/>
                  <a:graphic>
                    <a:graphicData uri="http://schemas.openxmlformats.org/drawingml/2006/picture">
                      <pic:pic>
                        <pic:nvPicPr>
                          <pic:cNvPr descr="Dedo presionando un botón de la red social en una pantalla táctil" id="0" name="image15.jpg"/>
                          <pic:cNvPicPr preferRelativeResize="0"/>
                        </pic:nvPicPr>
                        <pic:blipFill>
                          <a:blip r:embed="rId59"/>
                          <a:srcRect b="12199" l="0" r="0" t="0"/>
                          <a:stretch>
                            <a:fillRect/>
                          </a:stretch>
                        </pic:blipFill>
                        <pic:spPr>
                          <a:xfrm>
                            <a:off x="0" y="0"/>
                            <a:ext cx="1945005" cy="1228090"/>
                          </a:xfrm>
                          <a:prstGeom prst="rect"/>
                          <a:ln/>
                        </pic:spPr>
                      </pic:pic>
                    </a:graphicData>
                  </a:graphic>
                </wp:anchor>
              </w:drawing>
            </w:r>
          </w:p>
          <w:p w:rsidR="00000000" w:rsidDel="00000000" w:rsidP="00000000" w:rsidRDefault="00000000" w:rsidRPr="00000000" w14:paraId="0000020D">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50800</wp:posOffset>
                      </wp:positionV>
                      <wp:extent cx="644525" cy="346075"/>
                      <wp:effectExtent b="0" l="0" r="0" t="0"/>
                      <wp:wrapNone/>
                      <wp:docPr id="583" name=""/>
                      <a:graphic>
                        <a:graphicData uri="http://schemas.microsoft.com/office/word/2010/wordprocessingShape">
                          <wps:wsp>
                            <wps:cNvSpPr/>
                            <wps:cNvPr id="28" name="Shape 28"/>
                            <wps:spPr>
                              <a:xfrm>
                                <a:off x="5038025" y="3621250"/>
                                <a:ext cx="615950" cy="31750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50800</wp:posOffset>
                      </wp:positionV>
                      <wp:extent cx="644525" cy="346075"/>
                      <wp:effectExtent b="0" l="0" r="0" t="0"/>
                      <wp:wrapNone/>
                      <wp:docPr id="583" name="image34.png"/>
                      <a:graphic>
                        <a:graphicData uri="http://schemas.openxmlformats.org/drawingml/2006/picture">
                          <pic:pic>
                            <pic:nvPicPr>
                              <pic:cNvPr id="0" name="image34.png"/>
                              <pic:cNvPicPr preferRelativeResize="0"/>
                            </pic:nvPicPr>
                            <pic:blipFill>
                              <a:blip r:embed="rId60"/>
                              <a:srcRect/>
                              <a:stretch>
                                <a:fillRect/>
                              </a:stretch>
                            </pic:blipFill>
                            <pic:spPr>
                              <a:xfrm>
                                <a:off x="0" y="0"/>
                                <a:ext cx="644525" cy="346075"/>
                              </a:xfrm>
                              <a:prstGeom prst="rect"/>
                              <a:ln/>
                            </pic:spPr>
                          </pic:pic>
                        </a:graphicData>
                      </a:graphic>
                    </wp:anchor>
                  </w:drawing>
                </mc:Fallback>
              </mc:AlternateContent>
            </w:r>
          </w:p>
          <w:p w:rsidR="00000000" w:rsidDel="00000000" w:rsidP="00000000" w:rsidRDefault="00000000" w:rsidRPr="00000000" w14:paraId="0000020E">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114300</wp:posOffset>
                      </wp:positionV>
                      <wp:extent cx="644525" cy="346075"/>
                      <wp:effectExtent b="0" l="0" r="0" t="0"/>
                      <wp:wrapNone/>
                      <wp:docPr id="586" name=""/>
                      <a:graphic>
                        <a:graphicData uri="http://schemas.microsoft.com/office/word/2010/wordprocessingShape">
                          <wps:wsp>
                            <wps:cNvSpPr/>
                            <wps:cNvPr id="46" name="Shape 46"/>
                            <wps:spPr>
                              <a:xfrm>
                                <a:off x="5038025" y="3621250"/>
                                <a:ext cx="615950" cy="31750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114300</wp:posOffset>
                      </wp:positionV>
                      <wp:extent cx="644525" cy="346075"/>
                      <wp:effectExtent b="0" l="0" r="0" t="0"/>
                      <wp:wrapNone/>
                      <wp:docPr id="586" name="image51.png"/>
                      <a:graphic>
                        <a:graphicData uri="http://schemas.openxmlformats.org/drawingml/2006/picture">
                          <pic:pic>
                            <pic:nvPicPr>
                              <pic:cNvPr id="0" name="image51.png"/>
                              <pic:cNvPicPr preferRelativeResize="0"/>
                            </pic:nvPicPr>
                            <pic:blipFill>
                              <a:blip r:embed="rId61"/>
                              <a:srcRect/>
                              <a:stretch>
                                <a:fillRect/>
                              </a:stretch>
                            </pic:blipFill>
                            <pic:spPr>
                              <a:xfrm>
                                <a:off x="0" y="0"/>
                                <a:ext cx="644525" cy="346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5867400</wp:posOffset>
                      </wp:positionH>
                      <wp:positionV relativeFrom="paragraph">
                        <wp:posOffset>63500</wp:posOffset>
                      </wp:positionV>
                      <wp:extent cx="861695" cy="294005"/>
                      <wp:effectExtent b="0" l="0" r="0" t="0"/>
                      <wp:wrapNone/>
                      <wp:docPr id="582" name=""/>
                      <a:graphic>
                        <a:graphicData uri="http://schemas.microsoft.com/office/word/2010/wordprocessingShape">
                          <wps:wsp>
                            <wps:cNvSpPr/>
                            <wps:cNvPr id="27" name="Shape 27"/>
                            <wps:spPr>
                              <a:xfrm>
                                <a:off x="4929440" y="3647285"/>
                                <a:ext cx="833120" cy="26543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Empresa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5867400</wp:posOffset>
                      </wp:positionH>
                      <wp:positionV relativeFrom="paragraph">
                        <wp:posOffset>63500</wp:posOffset>
                      </wp:positionV>
                      <wp:extent cx="861695" cy="294005"/>
                      <wp:effectExtent b="0" l="0" r="0" t="0"/>
                      <wp:wrapNone/>
                      <wp:docPr id="582" name="image26.png"/>
                      <a:graphic>
                        <a:graphicData uri="http://schemas.openxmlformats.org/drawingml/2006/picture">
                          <pic:pic>
                            <pic:nvPicPr>
                              <pic:cNvPr id="0" name="image26.png"/>
                              <pic:cNvPicPr preferRelativeResize="0"/>
                            </pic:nvPicPr>
                            <pic:blipFill>
                              <a:blip r:embed="rId62"/>
                              <a:srcRect/>
                              <a:stretch>
                                <a:fillRect/>
                              </a:stretch>
                            </pic:blipFill>
                            <pic:spPr>
                              <a:xfrm>
                                <a:off x="0" y="0"/>
                                <a:ext cx="861695" cy="294005"/>
                              </a:xfrm>
                              <a:prstGeom prst="rect"/>
                              <a:ln/>
                            </pic:spPr>
                          </pic:pic>
                        </a:graphicData>
                      </a:graphic>
                    </wp:anchor>
                  </w:drawing>
                </mc:Fallback>
              </mc:AlternateContent>
            </w:r>
          </w:p>
          <w:p w:rsidR="00000000" w:rsidDel="00000000" w:rsidP="00000000" w:rsidRDefault="00000000" w:rsidRPr="00000000" w14:paraId="0000020F">
            <w:pPr>
              <w:widowControl w:val="0"/>
              <w:spacing w:line="240" w:lineRule="auto"/>
              <w:rPr/>
            </w:pPr>
            <w:r w:rsidDel="00000000" w:rsidR="00000000" w:rsidRPr="00000000">
              <w:rPr>
                <w:rtl w:val="0"/>
              </w:rPr>
            </w:r>
          </w:p>
          <w:p w:rsidR="00000000" w:rsidDel="00000000" w:rsidP="00000000" w:rsidRDefault="00000000" w:rsidRPr="00000000" w14:paraId="00000210">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101600</wp:posOffset>
                      </wp:positionV>
                      <wp:extent cx="644525" cy="346075"/>
                      <wp:effectExtent b="0" l="0" r="0" t="0"/>
                      <wp:wrapNone/>
                      <wp:docPr id="581" name=""/>
                      <a:graphic>
                        <a:graphicData uri="http://schemas.microsoft.com/office/word/2010/wordprocessingShape">
                          <wps:wsp>
                            <wps:cNvSpPr/>
                            <wps:cNvPr id="26" name="Shape 26"/>
                            <wps:spPr>
                              <a:xfrm>
                                <a:off x="5038025" y="3621250"/>
                                <a:ext cx="615950" cy="31750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101600</wp:posOffset>
                      </wp:positionV>
                      <wp:extent cx="644525" cy="346075"/>
                      <wp:effectExtent b="0" l="0" r="0" t="0"/>
                      <wp:wrapNone/>
                      <wp:docPr id="581" name="image23.png"/>
                      <a:graphic>
                        <a:graphicData uri="http://schemas.openxmlformats.org/drawingml/2006/picture">
                          <pic:pic>
                            <pic:nvPicPr>
                              <pic:cNvPr id="0" name="image23.png"/>
                              <pic:cNvPicPr preferRelativeResize="0"/>
                            </pic:nvPicPr>
                            <pic:blipFill>
                              <a:blip r:embed="rId63"/>
                              <a:srcRect/>
                              <a:stretch>
                                <a:fillRect/>
                              </a:stretch>
                            </pic:blipFill>
                            <pic:spPr>
                              <a:xfrm>
                                <a:off x="0" y="0"/>
                                <a:ext cx="644525" cy="346075"/>
                              </a:xfrm>
                              <a:prstGeom prst="rect"/>
                              <a:ln/>
                            </pic:spPr>
                          </pic:pic>
                        </a:graphicData>
                      </a:graphic>
                    </wp:anchor>
                  </w:drawing>
                </mc:Fallback>
              </mc:AlternateContent>
            </w:r>
          </w:p>
          <w:p w:rsidR="00000000" w:rsidDel="00000000" w:rsidP="00000000" w:rsidRDefault="00000000" w:rsidRPr="00000000" w14:paraId="00000211">
            <w:pPr>
              <w:widowControl w:val="0"/>
              <w:spacing w:line="240" w:lineRule="auto"/>
              <w:rPr/>
            </w:pPr>
            <w:r w:rsidDel="00000000" w:rsidR="00000000" w:rsidRPr="00000000">
              <w:rPr>
                <w:rtl w:val="0"/>
              </w:rPr>
            </w:r>
          </w:p>
          <w:p w:rsidR="00000000" w:rsidDel="00000000" w:rsidP="00000000" w:rsidRDefault="00000000" w:rsidRPr="00000000" w14:paraId="00000212">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644525" cy="346075"/>
                      <wp:effectExtent b="0" l="0" r="0" t="0"/>
                      <wp:wrapNone/>
                      <wp:docPr id="584" name=""/>
                      <a:graphic>
                        <a:graphicData uri="http://schemas.microsoft.com/office/word/2010/wordprocessingShape">
                          <wps:wsp>
                            <wps:cNvSpPr/>
                            <wps:cNvPr id="29" name="Shape 29"/>
                            <wps:spPr>
                              <a:xfrm>
                                <a:off x="5038025" y="3621250"/>
                                <a:ext cx="615950" cy="317500"/>
                              </a:xfrm>
                              <a:prstGeom prst="roundRect">
                                <a:avLst>
                                  <a:gd fmla="val 16667" name="adj"/>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Canal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0</wp:posOffset>
                      </wp:positionV>
                      <wp:extent cx="644525" cy="346075"/>
                      <wp:effectExtent b="0" l="0" r="0" t="0"/>
                      <wp:wrapNone/>
                      <wp:docPr id="584" name="image36.png"/>
                      <a:graphic>
                        <a:graphicData uri="http://schemas.openxmlformats.org/drawingml/2006/picture">
                          <pic:pic>
                            <pic:nvPicPr>
                              <pic:cNvPr id="0" name="image36.png"/>
                              <pic:cNvPicPr preferRelativeResize="0"/>
                            </pic:nvPicPr>
                            <pic:blipFill>
                              <a:blip r:embed="rId64"/>
                              <a:srcRect/>
                              <a:stretch>
                                <a:fillRect/>
                              </a:stretch>
                            </pic:blipFill>
                            <pic:spPr>
                              <a:xfrm>
                                <a:off x="0" y="0"/>
                                <a:ext cx="644525" cy="346075"/>
                              </a:xfrm>
                              <a:prstGeom prst="rect"/>
                              <a:ln/>
                            </pic:spPr>
                          </pic:pic>
                        </a:graphicData>
                      </a:graphic>
                    </wp:anchor>
                  </w:drawing>
                </mc:Fallback>
              </mc:AlternateContent>
            </w:r>
          </w:p>
          <w:p w:rsidR="00000000" w:rsidDel="00000000" w:rsidP="00000000" w:rsidRDefault="00000000" w:rsidRPr="00000000" w14:paraId="00000213">
            <w:pPr>
              <w:widowControl w:val="0"/>
              <w:spacing w:line="240" w:lineRule="auto"/>
              <w:rPr/>
            </w:pPr>
            <w:r w:rsidDel="00000000" w:rsidR="00000000" w:rsidRPr="00000000">
              <w:rPr>
                <w:rtl w:val="0"/>
              </w:rPr>
            </w:r>
          </w:p>
          <w:p w:rsidR="00000000" w:rsidDel="00000000" w:rsidP="00000000" w:rsidRDefault="00000000" w:rsidRPr="00000000" w14:paraId="00000214">
            <w:pPr>
              <w:widowControl w:val="0"/>
              <w:spacing w:line="240" w:lineRule="auto"/>
              <w:rPr>
                <w:b w:val="1"/>
              </w:rPr>
            </w:pPr>
            <w:r w:rsidDel="00000000" w:rsidR="00000000" w:rsidRPr="00000000">
              <w:rPr>
                <w:b w:val="1"/>
                <w:rtl w:val="0"/>
              </w:rPr>
              <w:t xml:space="preserve">Imagen: 632202_i13</w:t>
            </w:r>
          </w:p>
          <w:p w:rsidR="00000000" w:rsidDel="00000000" w:rsidP="00000000" w:rsidRDefault="00000000" w:rsidRPr="00000000" w14:paraId="00000215">
            <w:pPr>
              <w:spacing w:after="120" w:lineRule="auto"/>
              <w:rPr>
                <w:sz w:val="20"/>
                <w:szCs w:val="20"/>
              </w:rPr>
            </w:pPr>
            <w:hyperlink r:id="rId65">
              <w:r w:rsidDel="00000000" w:rsidR="00000000" w:rsidRPr="00000000">
                <w:rPr>
                  <w:color w:val="0563c1"/>
                  <w:sz w:val="20"/>
                  <w:szCs w:val="20"/>
                  <w:u w:val="single"/>
                  <w:rtl w:val="0"/>
                </w:rPr>
                <w:t xml:space="preserve">https://www.freepik.es/foto-gratis/dedo-presionando-boton-red-social-pantalla-tactil_903499.htm#page=5&amp;query=multicanal&amp;position=0&amp;from_view=search</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b w:val="1"/>
              </w:rPr>
            </w:pPr>
            <w:r w:rsidDel="00000000" w:rsidR="00000000" w:rsidRPr="00000000">
              <w:rPr>
                <w:b w:val="1"/>
                <w:rtl w:val="0"/>
              </w:rPr>
              <w:t xml:space="preserve">2.2 Omnicanal</w:t>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color w:val="ff0000"/>
              </w:rPr>
            </w:pPr>
            <w:r w:rsidDel="00000000" w:rsidR="00000000" w:rsidRPr="00000000">
              <w:rPr>
                <w:color w:val="ff0000"/>
                <w:rtl w:val="0"/>
              </w:rPr>
              <w:t xml:space="preserve">El enfoque omnicanal se puede considerar como la evolución del enfoque de gestión comercial multicanal, sin desvirtuar las bondades del mismo, esto porque con el paso del tiempo las empresas identificaron que muchos de los consumidores utilizan múltiples canales para adquirir productos, investigan y comparan en pro de la mejor relación costo vs. beneficio; se concluye entonces que todos los canales con que opera una empresa deben contar con los mismos principios y opciones, además de estar alineados con las iniciativas estratégicas de oferta, catálogo, promoción y condiciones comerciales, en un ejercicio de información consecuente, de tal manera que el cliente pase de un canal a otro e identifique la misma información, generando confianza en la marca y el producto. Esta iniciativa omnicanal busca que las empresas hagan presencia en todos los canales, unificando la información, sus anuncios y ofertas; del mismo modo, busca eliminar los límites de actuación entre ellos. </w:t>
            </w:r>
          </w:p>
          <w:p w:rsidR="00000000" w:rsidDel="00000000" w:rsidP="00000000" w:rsidRDefault="00000000" w:rsidRPr="00000000" w14:paraId="0000021A">
            <w:pPr>
              <w:widowControl w:val="0"/>
              <w:spacing w:line="240" w:lineRule="auto"/>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t xml:space="preserve">Bajo este nuevo enfoque de gestión unificada de los canales, estos se consideran como un ecosistema de múltiples recursos y medios de comunicación, cuyo objetivo es la fidelización de clientes y consumidores que permanezcan y se aficionen a los productos de la empresa y sus marcas, y que aquellos consumidores que se fueron vuelvan a comprar, ofreciéndoles siempre un acompañamiento permanente a través de todos los medios posibles, con el mismo mensaje, en conformidad a sus preferencias y gustos. De esta manera, los clientes encontrarán coherencia y confianza, ya que pueden contrastar la información, validando que las promociones sean iguales y válidas en todos los canales, y que el comercio electrónico tenga las mismas condiciones que la tienda física.</w:t>
            </w:r>
          </w:p>
          <w:p w:rsidR="00000000" w:rsidDel="00000000" w:rsidP="00000000" w:rsidRDefault="00000000" w:rsidRPr="00000000" w14:paraId="0000021C">
            <w:pPr>
              <w:widowControl w:val="0"/>
              <w:spacing w:line="240" w:lineRule="auto"/>
              <w:rPr/>
            </w:pPr>
            <w:r w:rsidDel="00000000" w:rsidR="00000000" w:rsidRPr="00000000">
              <w:rPr>
                <w:rtl w:val="0"/>
              </w:rPr>
            </w:r>
          </w:p>
          <w:p w:rsidR="00000000" w:rsidDel="00000000" w:rsidP="00000000" w:rsidRDefault="00000000" w:rsidRPr="00000000" w14:paraId="0000021D">
            <w:pPr>
              <w:widowControl w:val="0"/>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2790190</wp:posOffset>
                  </wp:positionH>
                  <wp:positionV relativeFrom="paragraph">
                    <wp:posOffset>46355</wp:posOffset>
                  </wp:positionV>
                  <wp:extent cx="1812290" cy="786765"/>
                  <wp:effectExtent b="0" l="0" r="0" t="0"/>
                  <wp:wrapSquare wrapText="bothSides" distB="0" distT="0" distL="0" distR="0"/>
                  <wp:docPr descr="Ilustración omnicanal degradado" id="636" name="image49.jpg"/>
                  <a:graphic>
                    <a:graphicData uri="http://schemas.openxmlformats.org/drawingml/2006/picture">
                      <pic:pic>
                        <pic:nvPicPr>
                          <pic:cNvPr descr="Ilustración omnicanal degradado" id="0" name="image49.jpg"/>
                          <pic:cNvPicPr preferRelativeResize="0"/>
                        </pic:nvPicPr>
                        <pic:blipFill>
                          <a:blip r:embed="rId66"/>
                          <a:srcRect b="0" l="0" r="0" t="0"/>
                          <a:stretch>
                            <a:fillRect/>
                          </a:stretch>
                        </pic:blipFill>
                        <pic:spPr>
                          <a:xfrm>
                            <a:off x="0" y="0"/>
                            <a:ext cx="1812290" cy="786765"/>
                          </a:xfrm>
                          <a:prstGeom prst="rect"/>
                          <a:ln/>
                        </pic:spPr>
                      </pic:pic>
                    </a:graphicData>
                  </a:graphic>
                </wp:anchor>
              </w:drawing>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wp:posOffset>
                      </wp:positionV>
                      <wp:extent cx="2668905" cy="668020"/>
                      <wp:effectExtent b="0" l="0" r="0" t="0"/>
                      <wp:wrapNone/>
                      <wp:docPr id="591" name=""/>
                      <a:graphic>
                        <a:graphicData uri="http://schemas.microsoft.com/office/word/2010/wordprocessingShape">
                          <wps:wsp>
                            <wps:cNvSpPr/>
                            <wps:cNvPr id="97" name="Shape 97"/>
                            <wps:spPr>
                              <a:xfrm>
                                <a:off x="4025835" y="3460278"/>
                                <a:ext cx="2640330" cy="639445"/>
                              </a:xfrm>
                              <a:prstGeom prst="rect">
                                <a:avLst/>
                              </a:prstGeom>
                              <a:gradFill>
                                <a:gsLst>
                                  <a:gs pos="0">
                                    <a:srgbClr val="70A5DA"/>
                                  </a:gs>
                                  <a:gs pos="50000">
                                    <a:srgbClr val="539BDB"/>
                                  </a:gs>
                                  <a:gs pos="100000">
                                    <a:srgbClr val="4288C8"/>
                                  </a:gs>
                                </a:gsLst>
                                <a:lin ang="5400000" scaled="0"/>
                              </a:gra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La empresa define los canales y los articula, de tal manera que todos manejen las mismas alternativas y condiciones comerciales, gestionándolas en sincronía</w:t>
                                  </w:r>
                                  <w:r w:rsidDel="00000000" w:rsidR="00000000" w:rsidRPr="00000000">
                                    <w:rPr>
                                      <w:rFonts w:ascii="Arial" w:cs="Arial" w:eastAsia="Arial" w:hAnsi="Arial"/>
                                      <w:b w:val="0"/>
                                      <w:i w:val="0"/>
                                      <w:smallCaps w:val="0"/>
                                      <w:strike w:val="0"/>
                                      <w:color w:val="000000"/>
                                      <w:sz w:val="15"/>
                                      <w:vertAlign w:val="baseline"/>
                                    </w:rPr>
                                    <w:t xml:space="preserve"> y cambiando</w:t>
                                  </w:r>
                                  <w:r w:rsidDel="00000000" w:rsidR="00000000" w:rsidRPr="00000000">
                                    <w:rPr>
                                      <w:rFonts w:ascii="Arial" w:cs="Arial" w:eastAsia="Arial" w:hAnsi="Arial"/>
                                      <w:b w:val="0"/>
                                      <w:i w:val="0"/>
                                      <w:smallCaps w:val="0"/>
                                      <w:strike w:val="0"/>
                                      <w:color w:val="000000"/>
                                      <w:sz w:val="16"/>
                                      <w:vertAlign w:val="baseline"/>
                                    </w:rPr>
                                    <w:t xml:space="preserve"> su forma</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wp:posOffset>
                      </wp:positionV>
                      <wp:extent cx="2668905" cy="668020"/>
                      <wp:effectExtent b="0" l="0" r="0" t="0"/>
                      <wp:wrapNone/>
                      <wp:docPr id="591" name="image65.png"/>
                      <a:graphic>
                        <a:graphicData uri="http://schemas.openxmlformats.org/drawingml/2006/picture">
                          <pic:pic>
                            <pic:nvPicPr>
                              <pic:cNvPr id="0" name="image65.png"/>
                              <pic:cNvPicPr preferRelativeResize="0"/>
                            </pic:nvPicPr>
                            <pic:blipFill>
                              <a:blip r:embed="rId67"/>
                              <a:srcRect/>
                              <a:stretch>
                                <a:fillRect/>
                              </a:stretch>
                            </pic:blipFill>
                            <pic:spPr>
                              <a:xfrm>
                                <a:off x="0" y="0"/>
                                <a:ext cx="2668905" cy="668020"/>
                              </a:xfrm>
                              <a:prstGeom prst="rect"/>
                              <a:ln/>
                            </pic:spPr>
                          </pic:pic>
                        </a:graphicData>
                      </a:graphic>
                    </wp:anchor>
                  </w:drawing>
                </mc:Fallback>
              </mc:AlternateContent>
            </w:r>
          </w:p>
          <w:p w:rsidR="00000000" w:rsidDel="00000000" w:rsidP="00000000" w:rsidRDefault="00000000" w:rsidRPr="00000000" w14:paraId="00000223">
            <w:pPr>
              <w:widowControl w:val="0"/>
              <w:spacing w:line="240" w:lineRule="auto"/>
              <w:rPr/>
            </w:pPr>
            <w:r w:rsidDel="00000000" w:rsidR="00000000" w:rsidRPr="00000000">
              <w:rPr>
                <w:rtl w:val="0"/>
              </w:rPr>
            </w:r>
          </w:p>
          <w:p w:rsidR="00000000" w:rsidDel="00000000" w:rsidP="00000000" w:rsidRDefault="00000000" w:rsidRPr="00000000" w14:paraId="00000224">
            <w:pPr>
              <w:widowControl w:val="0"/>
              <w:spacing w:line="240" w:lineRule="auto"/>
              <w:rPr/>
            </w:pPr>
            <w:r w:rsidDel="00000000" w:rsidR="00000000" w:rsidRPr="00000000">
              <w:rPr>
                <w:rtl w:val="0"/>
              </w:rPr>
            </w:r>
          </w:p>
          <w:p w:rsidR="00000000" w:rsidDel="00000000" w:rsidP="00000000" w:rsidRDefault="00000000" w:rsidRPr="00000000" w14:paraId="00000225">
            <w:pPr>
              <w:widowControl w:val="0"/>
              <w:spacing w:line="240" w:lineRule="auto"/>
              <w:rPr/>
            </w:pPr>
            <w:r w:rsidDel="00000000" w:rsidR="00000000" w:rsidRPr="00000000">
              <w:rPr>
                <w:rtl w:val="0"/>
              </w:rPr>
            </w:r>
          </w:p>
          <w:p w:rsidR="00000000" w:rsidDel="00000000" w:rsidP="00000000" w:rsidRDefault="00000000" w:rsidRPr="00000000" w14:paraId="00000226">
            <w:pPr>
              <w:widowControl w:val="0"/>
              <w:spacing w:line="240" w:lineRule="auto"/>
              <w:rPr/>
            </w:pPr>
            <w:r w:rsidDel="00000000" w:rsidR="00000000" w:rsidRPr="00000000">
              <w:rPr>
                <w:rtl w:val="0"/>
              </w:rPr>
            </w:r>
          </w:p>
          <w:p w:rsidR="00000000" w:rsidDel="00000000" w:rsidP="00000000" w:rsidRDefault="00000000" w:rsidRPr="00000000" w14:paraId="00000227">
            <w:pPr>
              <w:widowControl w:val="0"/>
              <w:spacing w:line="240" w:lineRule="auto"/>
              <w:rPr/>
            </w:pPr>
            <w:r w:rsidDel="00000000" w:rsidR="00000000" w:rsidRPr="00000000">
              <w:rPr>
                <w:rtl w:val="0"/>
              </w:rPr>
              <w:t xml:space="preserve">Imagen: 632202_i14</w:t>
            </w:r>
          </w:p>
          <w:p w:rsidR="00000000" w:rsidDel="00000000" w:rsidP="00000000" w:rsidRDefault="00000000" w:rsidRPr="00000000" w14:paraId="00000228">
            <w:pPr>
              <w:spacing w:after="120" w:line="240" w:lineRule="auto"/>
              <w:rPr/>
            </w:pPr>
            <w:hyperlink r:id="rId68">
              <w:r w:rsidDel="00000000" w:rsidR="00000000" w:rsidRPr="00000000">
                <w:rPr>
                  <w:color w:val="0563c1"/>
                  <w:u w:val="single"/>
                  <w:rtl w:val="0"/>
                </w:rPr>
                <w:t xml:space="preserve">https://www.freepik.es/vector-gratis/ilustracion-omnicanal-degradado_25823039.htm#query=omnicanalidad&amp;position=42&amp;from_view=search</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spacing w:after="120" w:line="240" w:lineRule="auto"/>
              <w:rPr/>
            </w:pPr>
            <w:r w:rsidDel="00000000" w:rsidR="00000000" w:rsidRPr="00000000">
              <w:rPr>
                <w:rtl w:val="0"/>
              </w:rPr>
              <w:t xml:space="preserve">Para profundizar en esta temática sobre estrategia omnicanal y multicanal, se recomienda revisar el siguiente material: </w:t>
            </w:r>
          </w:p>
          <w:p w:rsidR="00000000" w:rsidDel="00000000" w:rsidP="00000000" w:rsidRDefault="00000000" w:rsidRPr="00000000" w14:paraId="0000022B">
            <w:pPr>
              <w:spacing w:after="120" w:line="240" w:lineRule="auto"/>
              <w:rPr/>
            </w:pPr>
            <w:r w:rsidDel="00000000" w:rsidR="00000000" w:rsidRPr="00000000">
              <w:rPr>
                <w:rtl w:val="0"/>
              </w:rPr>
              <w:t xml:space="preserve">El Anexo 1 - Iniciativas estratégicas multicanal y omnicanal y el Material complementario - Estrategias de distribución, los cuales amplían los conceptos tratados en este componente y tratan aspectos relacionados, como la clasificación de los distribuidores mayoristas, entre otros. </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line="240" w:lineRule="auto"/>
        <w:rPr/>
      </w:pPr>
      <w:r w:rsidDel="00000000" w:rsidR="00000000" w:rsidRPr="00000000">
        <w:rPr>
          <w:rtl w:val="0"/>
        </w:rPr>
      </w:r>
    </w:p>
    <w:p w:rsidR="00000000" w:rsidDel="00000000" w:rsidP="00000000" w:rsidRDefault="00000000" w:rsidRPr="00000000" w14:paraId="0000022F">
      <w:pPr>
        <w:numPr>
          <w:ilvl w:val="0"/>
          <w:numId w:val="1"/>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Puntos de venta y rutas de visita</w:t>
      </w:r>
    </w:p>
    <w:p w:rsidR="00000000" w:rsidDel="00000000" w:rsidP="00000000" w:rsidRDefault="00000000" w:rsidRPr="00000000" w14:paraId="00000230">
      <w:pPr>
        <w:spacing w:line="240" w:lineRule="auto"/>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1">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2">
            <w:pPr>
              <w:spacing w:line="240" w:lineRule="auto"/>
              <w:jc w:val="both"/>
              <w:rPr>
                <w:b w:val="1"/>
              </w:rPr>
            </w:pPr>
            <w:r w:rsidDel="00000000" w:rsidR="00000000" w:rsidRPr="00000000">
              <w:rPr>
                <w:rtl w:val="0"/>
              </w:rPr>
            </w:r>
          </w:p>
          <w:p w:rsidR="00000000" w:rsidDel="00000000" w:rsidP="00000000" w:rsidRDefault="00000000" w:rsidRPr="00000000" w14:paraId="00000233">
            <w:pPr>
              <w:spacing w:after="120" w:line="240" w:lineRule="auto"/>
              <w:jc w:val="both"/>
              <w:rPr>
                <w:color w:val="7f7f7f"/>
              </w:rPr>
            </w:pPr>
            <w:r w:rsidDel="00000000" w:rsidR="00000000" w:rsidRPr="00000000">
              <w:rPr>
                <w:rtl w:val="0"/>
              </w:rPr>
              <w:t xml:space="preserve">Un punto de venta históricamente era el lugar donde los consumidores adquirían productos; sin embargo, con el paso del tiempo y los desarrollos tecnológicos al servicio de la comercialización, ahora no solo son lugares físicos, sino que también pueden ser ubicaciones digitales en Internet, donde acceden clientes e interesados para buscar y comprar productos. En cualquiera de los casos, se procede a realizar el respectivo pago por el producto elegido utilizando equipos de registradoras o terminales de cómputo; con la ayuda de un </w:t>
            </w:r>
            <w:r w:rsidDel="00000000" w:rsidR="00000000" w:rsidRPr="00000000">
              <w:rPr>
                <w:i w:val="1"/>
                <w:rtl w:val="0"/>
              </w:rPr>
              <w:t xml:space="preserve">software</w:t>
            </w:r>
            <w:r w:rsidDel="00000000" w:rsidR="00000000" w:rsidRPr="00000000">
              <w:rPr>
                <w:rtl w:val="0"/>
              </w:rPr>
              <w:t xml:space="preserve"> especializado en ventas se procesan los pagos, bien sean con dinero efectivo, con tarjeta o con cualquier otro medio que la empresa haya implementado, como, por ejemplo, la transferencia a través de pasarelas de pago instaladas en los medios electrónicos, en las cuales los clientes hacen transferencias desde sus computadores o dispositivos móviles. Si la venta fue efectiva por Internet, con opción de recogida en el punto de la empresa, el cliente se acercará hasta el domicilio para recoger su artículo, el cual ya debe estar en el punto de venta (Velázquez, 2012).</w:t>
            </w:r>
            <w:r w:rsidDel="00000000" w:rsidR="00000000" w:rsidRPr="00000000">
              <w:rPr>
                <w:rtl w:val="0"/>
              </w:rPr>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tbl>
      <w:tblPr>
        <w:tblStyle w:val="Table2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7">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b w:val="1"/>
              </w:rPr>
            </w:pPr>
            <w:r w:rsidDel="00000000" w:rsidR="00000000" w:rsidRPr="00000000">
              <w:rPr>
                <w:b w:val="1"/>
                <w:rtl w:val="0"/>
              </w:rPr>
              <w:t xml:space="preserve">Funciones de los puntos de venta</w:t>
            </w:r>
          </w:p>
          <w:p w:rsidR="00000000" w:rsidDel="00000000" w:rsidP="00000000" w:rsidRDefault="00000000" w:rsidRPr="00000000" w14:paraId="0000023A">
            <w:pPr>
              <w:spacing w:after="120" w:line="240" w:lineRule="auto"/>
              <w:jc w:val="both"/>
              <w:rPr/>
            </w:pPr>
            <w:r w:rsidDel="00000000" w:rsidR="00000000" w:rsidRPr="00000000">
              <w:rPr>
                <w:rtl w:val="0"/>
              </w:rPr>
              <w:t xml:space="preserve">Como el punto de venta es el lugar físico o electrónico en el cual el cliente debe relacionarse con los productos y con la empresa en sí, este debe dar una buena imagen, garantizando el bienestar y la comodidad del cliente, favoreciendo así el posicionamiento y las ventas futuras para la empresa. Asimismo, los puntos de venta son el principal canal de proyección de la empresa, de calidad, imagen y servicio. Por esta razón, hablamos de un aspecto determinante al momento de atraer posibles nuevos compradores.</w:t>
            </w:r>
          </w:p>
          <w:p w:rsidR="00000000" w:rsidDel="00000000" w:rsidP="00000000" w:rsidRDefault="00000000" w:rsidRPr="00000000" w14:paraId="0000023B">
            <w:pPr>
              <w:spacing w:after="120" w:line="240" w:lineRule="auto"/>
              <w:jc w:val="both"/>
              <w:rPr/>
            </w:pPr>
            <w:r w:rsidDel="00000000" w:rsidR="00000000" w:rsidRPr="00000000">
              <w:rPr>
                <w:rtl w:val="0"/>
              </w:rPr>
              <w:t xml:space="preserve">A continuación, se presenta un esquema donde se indican las funciones de los puntos de venta: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b w:val="1"/>
                <w:color w:val="ff0000"/>
              </w:rPr>
            </w:pPr>
            <w:r w:rsidDel="00000000" w:rsidR="00000000" w:rsidRPr="00000000">
              <w:rPr>
                <w:b w:val="1"/>
                <w:color w:val="ff0000"/>
                <w:rtl w:val="0"/>
              </w:rPr>
              <w:t xml:space="preserve">Figura 3</w:t>
            </w:r>
          </w:p>
          <w:p w:rsidR="00000000" w:rsidDel="00000000" w:rsidP="00000000" w:rsidRDefault="00000000" w:rsidRPr="00000000" w14:paraId="0000023D">
            <w:pPr>
              <w:widowControl w:val="0"/>
              <w:spacing w:line="240" w:lineRule="auto"/>
              <w:rPr>
                <w:i w:val="1"/>
                <w:color w:val="ff0000"/>
              </w:rPr>
            </w:pPr>
            <w:r w:rsidDel="00000000" w:rsidR="00000000" w:rsidRPr="00000000">
              <w:rPr>
                <w:i w:val="1"/>
                <w:color w:val="ff0000"/>
                <w:rtl w:val="0"/>
              </w:rPr>
              <w:t xml:space="preserve">Funciones de puntos de venta</w:t>
            </w:r>
          </w:p>
          <w:p w:rsidR="00000000" w:rsidDel="00000000" w:rsidP="00000000" w:rsidRDefault="00000000" w:rsidRPr="00000000" w14:paraId="0000023E">
            <w:pPr>
              <w:widowControl w:val="0"/>
              <w:spacing w:line="240" w:lineRule="auto"/>
              <w:jc w:val="center"/>
              <w:rPr>
                <w:color w:val="666666"/>
              </w:rPr>
            </w:pPr>
            <w:r w:rsidDel="00000000" w:rsidR="00000000" w:rsidRPr="00000000">
              <w:rPr>
                <w:b w:val="1"/>
              </w:rPr>
              <mc:AlternateContent>
                <mc:Choice Requires="wpg">
                  <w:drawing>
                    <wp:inline distB="0" distT="0" distL="0" distR="0">
                      <wp:extent cx="5295900" cy="2207895"/>
                      <wp:effectExtent b="0" l="0" r="0" t="0"/>
                      <wp:docPr id="585" name=""/>
                      <a:graphic>
                        <a:graphicData uri="http://schemas.microsoft.com/office/word/2010/wordprocessingGroup">
                          <wpg:wgp>
                            <wpg:cNvGrpSpPr/>
                            <wpg:grpSpPr>
                              <a:xfrm>
                                <a:off x="2698050" y="2676050"/>
                                <a:ext cx="5295900" cy="2207895"/>
                                <a:chOff x="2698050" y="2676050"/>
                                <a:chExt cx="5295900" cy="2207900"/>
                              </a:xfrm>
                            </wpg:grpSpPr>
                            <wpg:grpSp>
                              <wpg:cNvGrpSpPr/>
                              <wpg:grpSpPr>
                                <a:xfrm>
                                  <a:off x="2698050" y="2676053"/>
                                  <a:ext cx="5295900" cy="2207895"/>
                                  <a:chOff x="2698050" y="2676050"/>
                                  <a:chExt cx="5295900" cy="2207900"/>
                                </a:xfrm>
                              </wpg:grpSpPr>
                              <wps:wsp>
                                <wps:cNvSpPr/>
                                <wps:cNvPr id="4" name="Shape 4"/>
                                <wps:spPr>
                                  <a:xfrm>
                                    <a:off x="2698050" y="2676050"/>
                                    <a:ext cx="5295900" cy="22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8050" y="2676053"/>
                                    <a:ext cx="5295900" cy="2207895"/>
                                    <a:chOff x="0" y="0"/>
                                    <a:chExt cx="5295900" cy="2207875"/>
                                  </a:xfrm>
                                </wpg:grpSpPr>
                                <wps:wsp>
                                  <wps:cNvSpPr/>
                                  <wps:cNvPr id="32" name="Shape 32"/>
                                  <wps:spPr>
                                    <a:xfrm>
                                      <a:off x="0" y="0"/>
                                      <a:ext cx="5295900" cy="220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95900" cy="2207875"/>
                                      <a:chOff x="0" y="0"/>
                                      <a:chExt cx="5295900" cy="2207875"/>
                                    </a:xfrm>
                                  </wpg:grpSpPr>
                                  <wps:wsp>
                                    <wps:cNvSpPr/>
                                    <wps:cNvPr id="34" name="Shape 34"/>
                                    <wps:spPr>
                                      <a:xfrm>
                                        <a:off x="0" y="0"/>
                                        <a:ext cx="5295900" cy="220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970299" y="842699"/>
                                        <a:ext cx="1299666" cy="662368"/>
                                      </a:xfrm>
                                      <a:prstGeom prst="roundRect">
                                        <a:avLst>
                                          <a:gd fmla="val 16667" name="adj"/>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002633" y="875033"/>
                                        <a:ext cx="1234998" cy="5977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Funciones de los puntos de venta</w:t>
                                          </w:r>
                                        </w:p>
                                      </w:txbxContent>
                                    </wps:txbx>
                                    <wps:bodyPr anchorCtr="0" anchor="ctr" bIns="25400" lIns="25400" spcFirstLastPara="1" rIns="25400" wrap="square" tIns="25400">
                                      <a:noAutofit/>
                                    </wps:bodyPr>
                                  </wps:wsp>
                                  <wps:wsp>
                                    <wps:cNvSpPr/>
                                    <wps:cNvPr id="37" name="Shape 37"/>
                                    <wps:spPr>
                                      <a:xfrm rot="-5375479">
                                        <a:off x="2483422" y="702632"/>
                                        <a:ext cx="280142" cy="0"/>
                                      </a:xfrm>
                                      <a:custGeom>
                                        <a:rect b="b" l="l" r="r" t="t"/>
                                        <a:pathLst>
                                          <a:path extrusionOk="0" h="120000" w="120000">
                                            <a:moveTo>
                                              <a:pt x="0" y="0"/>
                                            </a:moveTo>
                                            <a:lnTo>
                                              <a:pt x="120000" y="0"/>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38" name="Shape 38"/>
                                    <wps:spPr>
                                      <a:xfrm>
                                        <a:off x="1536057" y="118777"/>
                                        <a:ext cx="2180036" cy="443786"/>
                                      </a:xfrm>
                                      <a:prstGeom prst="roundRect">
                                        <a:avLst>
                                          <a:gd fmla="val 16667" name="adj"/>
                                        </a:avLst>
                                      </a:prstGeom>
                                      <a:solidFill>
                                        <a:srgbClr val="D07A5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557721" y="140441"/>
                                        <a:ext cx="2136708" cy="4004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Cumplen funciones de canal de distribución directo</w:t>
                                          </w:r>
                                        </w:p>
                                      </w:txbxContent>
                                    </wps:txbx>
                                    <wps:bodyPr anchorCtr="0" anchor="ctr" bIns="25400" lIns="25400" spcFirstLastPara="1" rIns="25400" wrap="square" tIns="25400">
                                      <a:noAutofit/>
                                    </wps:bodyPr>
                                  </wps:wsp>
                                  <wps:wsp>
                                    <wps:cNvSpPr/>
                                    <wps:cNvPr id="40" name="Shape 40"/>
                                    <wps:spPr>
                                      <a:xfrm rot="1797316">
                                        <a:off x="3172849" y="1587101"/>
                                        <a:ext cx="328575" cy="0"/>
                                      </a:xfrm>
                                      <a:custGeom>
                                        <a:rect b="b" l="l" r="r" t="t"/>
                                        <a:pathLst>
                                          <a:path extrusionOk="0" h="120000" w="120000">
                                            <a:moveTo>
                                              <a:pt x="0" y="0"/>
                                            </a:moveTo>
                                            <a:lnTo>
                                              <a:pt x="120000" y="0"/>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41" name="Shape 41"/>
                                    <wps:spPr>
                                      <a:xfrm>
                                        <a:off x="3141148" y="1669133"/>
                                        <a:ext cx="1446709" cy="443786"/>
                                      </a:xfrm>
                                      <a:prstGeom prst="roundRect">
                                        <a:avLst>
                                          <a:gd fmla="val 16667" name="adj"/>
                                        </a:avLst>
                                      </a:prstGeom>
                                      <a:solidFill>
                                        <a:srgbClr val="B8888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162812" y="1690797"/>
                                        <a:ext cx="1403381" cy="4004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Impulsan los productos y sus marcas en la empresa</w:t>
                                          </w:r>
                                        </w:p>
                                      </w:txbxContent>
                                    </wps:txbx>
                                    <wps:bodyPr anchorCtr="0" anchor="ctr" bIns="25400" lIns="25400" spcFirstLastPara="1" rIns="25400" wrap="square" tIns="25400">
                                      <a:noAutofit/>
                                    </wps:bodyPr>
                                  </wps:wsp>
                                  <wps:wsp>
                                    <wps:cNvSpPr/>
                                    <wps:cNvPr id="43" name="Shape 43"/>
                                    <wps:spPr>
                                      <a:xfrm rot="8817350">
                                        <a:off x="1874585" y="1575200"/>
                                        <a:ext cx="257231" cy="0"/>
                                      </a:xfrm>
                                      <a:custGeom>
                                        <a:rect b="b" l="l" r="r" t="t"/>
                                        <a:pathLst>
                                          <a:path extrusionOk="0" h="120000" w="120000">
                                            <a:moveTo>
                                              <a:pt x="0" y="0"/>
                                            </a:moveTo>
                                            <a:lnTo>
                                              <a:pt x="120000" y="0"/>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44" name="Shape 44"/>
                                    <wps:spPr>
                                      <a:xfrm>
                                        <a:off x="874672" y="1645332"/>
                                        <a:ext cx="1359212" cy="443786"/>
                                      </a:xfrm>
                                      <a:prstGeom prst="roundRect">
                                        <a:avLst>
                                          <a:gd fmla="val 16667" name="adj"/>
                                        </a:avLst>
                                      </a:prstGeom>
                                      <a:solidFill>
                                        <a:srgbClr val="A4A4A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896336" y="1666996"/>
                                        <a:ext cx="1315884" cy="4004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Son puntos de contacto e interacción con el cliente</w:t>
                                          </w:r>
                                        </w:p>
                                      </w:txbxContent>
                                    </wps:txbx>
                                    <wps:bodyPr anchorCtr="0" anchor="ctr" bIns="25400" lIns="25400" spcFirstLastPara="1" rIns="25400" wrap="square" tIns="25400">
                                      <a:noAutofit/>
                                    </wps:bodyPr>
                                  </wps:wsp>
                                </wpg:grpSp>
                              </wpg:grpSp>
                            </wpg:grpSp>
                          </wpg:wgp>
                        </a:graphicData>
                      </a:graphic>
                    </wp:inline>
                  </w:drawing>
                </mc:Choice>
                <mc:Fallback>
                  <w:drawing>
                    <wp:inline distB="0" distT="0" distL="0" distR="0">
                      <wp:extent cx="5295900" cy="2207895"/>
                      <wp:effectExtent b="0" l="0" r="0" t="0"/>
                      <wp:docPr id="585" name="image42.png"/>
                      <a:graphic>
                        <a:graphicData uri="http://schemas.openxmlformats.org/drawingml/2006/picture">
                          <pic:pic>
                            <pic:nvPicPr>
                              <pic:cNvPr id="0" name="image42.png"/>
                              <pic:cNvPicPr preferRelativeResize="0"/>
                            </pic:nvPicPr>
                            <pic:blipFill>
                              <a:blip r:embed="rId69"/>
                              <a:srcRect/>
                              <a:stretch>
                                <a:fillRect/>
                              </a:stretch>
                            </pic:blipFill>
                            <pic:spPr>
                              <a:xfrm>
                                <a:off x="0" y="0"/>
                                <a:ext cx="5295900" cy="2207895"/>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line="240" w:lineRule="auto"/>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line="240" w:lineRule="auto"/>
              <w:rPr/>
            </w:pPr>
            <w:r w:rsidDel="00000000" w:rsidR="00000000" w:rsidRPr="00000000">
              <w:rPr>
                <w:rtl w:val="0"/>
              </w:rPr>
              <w:t xml:space="preserve">632202_i15</w:t>
            </w:r>
          </w:p>
          <w:p w:rsidR="00000000" w:rsidDel="00000000" w:rsidP="00000000" w:rsidRDefault="00000000" w:rsidRPr="00000000" w14:paraId="00000242">
            <w:pPr>
              <w:widowControl w:val="0"/>
              <w:spacing w:line="240" w:lineRule="auto"/>
              <w:rPr/>
            </w:pPr>
            <w:r w:rsidDel="00000000" w:rsidR="00000000" w:rsidRPr="00000000">
              <w:rPr>
                <w:rtl w:val="0"/>
              </w:rPr>
              <w:t xml:space="preserve">Elaboración propia experto</w:t>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3.1. Tipos de punto de venta</w:t>
      </w:r>
    </w:p>
    <w:p w:rsidR="00000000" w:rsidDel="00000000" w:rsidP="00000000" w:rsidRDefault="00000000" w:rsidRPr="00000000" w14:paraId="00000246">
      <w:pPr>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7">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8">
            <w:pPr>
              <w:spacing w:line="240" w:lineRule="auto"/>
              <w:rPr>
                <w:color w:val="7f7f7f"/>
              </w:rPr>
            </w:pPr>
            <w:r w:rsidDel="00000000" w:rsidR="00000000" w:rsidRPr="00000000">
              <w:rPr>
                <w:rtl w:val="0"/>
              </w:rPr>
              <w:t xml:space="preserve">Los puntos de venta obedecen a los diferentes canales directos que puede tener la empresa para el impulso de sus productos, ya sean estos físicos o digitales, los cuales se pueden clasificar de la siguiente manera:</w:t>
            </w:r>
            <w:r w:rsidDel="00000000" w:rsidR="00000000" w:rsidRPr="00000000">
              <w:rPr>
                <w:rtl w:val="0"/>
              </w:rPr>
            </w:r>
          </w:p>
          <w:p w:rsidR="00000000" w:rsidDel="00000000" w:rsidP="00000000" w:rsidRDefault="00000000" w:rsidRPr="00000000" w14:paraId="00000249">
            <w:pPr>
              <w:spacing w:line="240" w:lineRule="auto"/>
              <w:ind w:left="850" w:firstLine="0"/>
              <w:jc w:val="both"/>
              <w:rPr>
                <w:color w:val="7f7f7f"/>
              </w:rPr>
            </w:pPr>
            <w:r w:rsidDel="00000000" w:rsidR="00000000" w:rsidRPr="00000000">
              <w:rPr>
                <w:rtl w:val="0"/>
              </w:rPr>
            </w:r>
          </w:p>
        </w:tc>
      </w:tr>
    </w:tbl>
    <w:p w:rsidR="00000000" w:rsidDel="00000000" w:rsidP="00000000" w:rsidRDefault="00000000" w:rsidRPr="00000000" w14:paraId="0000024A">
      <w:pPr>
        <w:rPr/>
      </w:pPr>
      <w:r w:rsidDel="00000000" w:rsidR="00000000" w:rsidRPr="00000000">
        <w:br w:type="page"/>
      </w: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C">
            <w:pPr>
              <w:pStyle w:val="Title"/>
              <w:widowControl w:val="0"/>
              <w:spacing w:line="240" w:lineRule="auto"/>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pPr>
            <w:r w:rsidDel="00000000" w:rsidR="00000000" w:rsidRPr="00000000">
              <w:rPr>
                <w:rtl w:val="0"/>
              </w:rPr>
              <w:t xml:space="preserve">A continuación se presenta la clasificación de los puntos de venta y sus canales directos (físicos y digitales):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F">
            <w:pPr>
              <w:widowControl w:val="0"/>
              <w:spacing w:line="240" w:lineRule="auto"/>
              <w:jc w:val="center"/>
              <w:rPr/>
            </w:pPr>
            <w:r w:rsidDel="00000000" w:rsidR="00000000" w:rsidRPr="00000000">
              <w:rPr>
                <w:rFonts w:ascii="SimSun" w:cs="SimSun" w:eastAsia="SimSun" w:hAnsi="SimSun"/>
                <w:sz w:val="24"/>
                <w:szCs w:val="24"/>
              </w:rPr>
              <w:drawing>
                <wp:inline distB="0" distT="0" distL="114300" distR="114300">
                  <wp:extent cx="2200910" cy="1393825"/>
                  <wp:effectExtent b="0" l="0" r="0" t="0"/>
                  <wp:docPr descr="IMG_256" id="616" name="image41.jpg"/>
                  <a:graphic>
                    <a:graphicData uri="http://schemas.openxmlformats.org/drawingml/2006/picture">
                      <pic:pic>
                        <pic:nvPicPr>
                          <pic:cNvPr descr="IMG_256" id="0" name="image41.jpg"/>
                          <pic:cNvPicPr preferRelativeResize="0"/>
                        </pic:nvPicPr>
                        <pic:blipFill>
                          <a:blip r:embed="rId70"/>
                          <a:srcRect b="0" l="0" r="0" t="0"/>
                          <a:stretch>
                            <a:fillRect/>
                          </a:stretch>
                        </pic:blipFill>
                        <pic:spPr>
                          <a:xfrm>
                            <a:off x="0" y="0"/>
                            <a:ext cx="2200910" cy="13938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0"/>
              <w:spacing w:line="240" w:lineRule="auto"/>
              <w:jc w:val="center"/>
              <w:rPr/>
            </w:pPr>
            <w:r w:rsidDel="00000000" w:rsidR="00000000" w:rsidRPr="00000000">
              <w:rPr>
                <w:rtl w:val="0"/>
              </w:rPr>
            </w:r>
          </w:p>
          <w:p w:rsidR="00000000" w:rsidDel="00000000" w:rsidP="00000000" w:rsidRDefault="00000000" w:rsidRPr="00000000" w14:paraId="00000251">
            <w:pPr>
              <w:widowControl w:val="0"/>
              <w:spacing w:line="240" w:lineRule="auto"/>
              <w:rPr/>
            </w:pPr>
            <w:r w:rsidDel="00000000" w:rsidR="00000000" w:rsidRPr="00000000">
              <w:rPr>
                <w:rtl w:val="0"/>
              </w:rPr>
              <w:t xml:space="preserve">Imagen: 632202_i16</w:t>
            </w:r>
          </w:p>
          <w:p w:rsidR="00000000" w:rsidDel="00000000" w:rsidP="00000000" w:rsidRDefault="00000000" w:rsidRPr="00000000" w14:paraId="00000252">
            <w:pPr>
              <w:widowControl w:val="0"/>
              <w:spacing w:line="240" w:lineRule="auto"/>
              <w:rPr/>
            </w:pPr>
            <w:r w:rsidDel="00000000" w:rsidR="00000000" w:rsidRPr="00000000">
              <w:rPr>
                <w:rtl w:val="0"/>
              </w:rPr>
              <w:t xml:space="preserve">Imagen similar</w:t>
            </w:r>
          </w:p>
          <w:p w:rsidR="00000000" w:rsidDel="00000000" w:rsidP="00000000" w:rsidRDefault="00000000" w:rsidRPr="00000000" w14:paraId="00000253">
            <w:pPr>
              <w:spacing w:after="120" w:line="240" w:lineRule="auto"/>
              <w:jc w:val="both"/>
              <w:rPr>
                <w:color w:val="0563c1"/>
                <w:u w:val="single"/>
              </w:rPr>
            </w:pPr>
            <w:hyperlink r:id="rId71">
              <w:r w:rsidDel="00000000" w:rsidR="00000000" w:rsidRPr="00000000">
                <w:rPr>
                  <w:color w:val="0563c1"/>
                  <w:u w:val="single"/>
                  <w:rtl w:val="0"/>
                </w:rPr>
                <w:t xml:space="preserve">https://www.freepik.es/vector-gratis/ilustracion-omnicanal-degradado_25823039.htm#query=omnicanalidad&amp;position=42&amp;from_view=search</w:t>
              </w:r>
            </w:hyperlink>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40" w:lineRule="auto"/>
              <w:rPr>
                <w:color w:val="000000"/>
                <w:sz w:val="20"/>
                <w:szCs w:val="20"/>
              </w:rPr>
            </w:pPr>
            <w:hyperlink r:id="rId72">
              <w:r w:rsidDel="00000000" w:rsidR="00000000" w:rsidRPr="00000000">
                <w:rPr>
                  <w:color w:val="0563c1"/>
                  <w:sz w:val="20"/>
                  <w:szCs w:val="20"/>
                  <w:u w:val="single"/>
                  <w:rtl w:val="0"/>
                </w:rPr>
                <w:t xml:space="preserve">https://image.shutterstock.com/image-vector/computer-online-store-concept-shopping-600w-1035484294.jpg</w:t>
              </w:r>
            </w:hyperlink>
            <w:r w:rsidDel="00000000" w:rsidR="00000000" w:rsidRPr="00000000">
              <w:rPr>
                <w:rtl w:val="0"/>
              </w:rPr>
            </w:r>
          </w:p>
          <w:p w:rsidR="00000000" w:rsidDel="00000000" w:rsidP="00000000" w:rsidRDefault="00000000" w:rsidRPr="00000000" w14:paraId="00000255">
            <w:pPr>
              <w:widowControl w:val="0"/>
              <w:spacing w:line="24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b w:val="1"/>
              </w:rPr>
            </w:pPr>
            <w:r w:rsidDel="00000000" w:rsidR="00000000" w:rsidRPr="00000000">
              <w:rPr>
                <w:b w:val="1"/>
                <w:rtl w:val="0"/>
              </w:rPr>
              <w:t xml:space="preserve">Puntos físicos</w:t>
            </w:r>
          </w:p>
          <w:p w:rsidR="00000000" w:rsidDel="00000000" w:rsidP="00000000" w:rsidRDefault="00000000" w:rsidRPr="00000000" w14:paraId="00000258">
            <w:pPr>
              <w:widowControl w:val="0"/>
              <w:spacing w:line="240" w:lineRule="auto"/>
              <w:rPr/>
            </w:pPr>
            <w:r w:rsidDel="00000000" w:rsidR="00000000" w:rsidRPr="00000000">
              <w:rPr>
                <w:rtl w:val="0"/>
              </w:rPr>
              <w:t xml:space="preserve">Son aquellas áreas físicas que dispone la empresa para la atención directa y personal de los clientes e interesados en comprar sus productos. Dentro de estas áreas se pueden encontrar varios subtipos, como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A">
            <w:pPr>
              <w:numPr>
                <w:ilvl w:val="0"/>
                <w:numId w:val="2"/>
              </w:numPr>
              <w:pBdr>
                <w:top w:space="0" w:sz="0" w:val="nil"/>
                <w:left w:space="0" w:sz="0" w:val="nil"/>
                <w:bottom w:space="0" w:sz="0" w:val="nil"/>
                <w:right w:space="0" w:sz="0" w:val="nil"/>
                <w:between w:space="0" w:sz="0" w:val="nil"/>
              </w:pBdr>
              <w:spacing w:after="120" w:line="240" w:lineRule="auto"/>
              <w:ind w:left="720" w:hanging="360"/>
              <w:rPr/>
            </w:pPr>
            <w:r w:rsidDel="00000000" w:rsidR="00000000" w:rsidRPr="00000000">
              <w:rPr>
                <w:b w:val="1"/>
                <w:color w:val="000000"/>
                <w:rtl w:val="0"/>
              </w:rPr>
              <w:t xml:space="preserve">Punto de venta de local fijo:</w:t>
            </w:r>
            <w:r w:rsidDel="00000000" w:rsidR="00000000" w:rsidRPr="00000000">
              <w:rPr>
                <w:color w:val="000000"/>
                <w:rtl w:val="0"/>
              </w:rPr>
              <w:t xml:space="preserve"> son las áreas convencionales de tiendas dentro del local de una zona, o que están alojadas dentro de un centro comercial.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C">
            <w:pPr>
              <w:widowControl w:val="0"/>
              <w:numPr>
                <w:ilvl w:val="0"/>
                <w:numId w:val="2"/>
              </w:numPr>
              <w:spacing w:line="240" w:lineRule="auto"/>
              <w:ind w:left="720" w:hanging="360"/>
              <w:rPr/>
            </w:pPr>
            <w:r w:rsidDel="00000000" w:rsidR="00000000" w:rsidRPr="00000000">
              <w:rPr>
                <w:b w:val="1"/>
                <w:rtl w:val="0"/>
              </w:rPr>
              <w:t xml:space="preserve">Punto de móvil</w:t>
            </w:r>
            <w:r w:rsidDel="00000000" w:rsidR="00000000" w:rsidRPr="00000000">
              <w:rPr>
                <w:rtl w:val="0"/>
              </w:rPr>
              <w:t xml:space="preserve">: son áreas transitorias para vender productos, tipo carpas o </w:t>
            </w:r>
            <w:r w:rsidDel="00000000" w:rsidR="00000000" w:rsidRPr="00000000">
              <w:rPr>
                <w:i w:val="1"/>
                <w:rtl w:val="0"/>
              </w:rPr>
              <w:t xml:space="preserve">stands</w:t>
            </w:r>
            <w:r w:rsidDel="00000000" w:rsidR="00000000" w:rsidRPr="00000000">
              <w:rPr>
                <w:rtl w:val="0"/>
              </w:rPr>
              <w:t xml:space="preserve">, que venden productos por interceptación a clientes, como camiones y caravanas que venden y promocionan los productos de la empresa a manera de feria transitoria.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E">
            <w:pPr>
              <w:widowControl w:val="0"/>
              <w:numPr>
                <w:ilvl w:val="0"/>
                <w:numId w:val="2"/>
              </w:numPr>
              <w:spacing w:line="240" w:lineRule="auto"/>
              <w:ind w:left="720" w:hanging="360"/>
              <w:rPr/>
            </w:pPr>
            <w:r w:rsidDel="00000000" w:rsidR="00000000" w:rsidRPr="00000000">
              <w:rPr>
                <w:b w:val="1"/>
                <w:rtl w:val="0"/>
              </w:rPr>
              <w:t xml:space="preserve">Punto de venta autoservicio:</w:t>
            </w:r>
            <w:r w:rsidDel="00000000" w:rsidR="00000000" w:rsidRPr="00000000">
              <w:rPr>
                <w:rtl w:val="0"/>
              </w:rPr>
              <w:t xml:space="preserve"> regularmente son de carácter fijo, aunque se pueden desplazar fácilmente; tal es el caso de las máquinas de venta y expedición de alimentos, donde el usuario desarrolla el proceso de compra y pago en el mismo sitio.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ind w:left="720" w:firstLine="0"/>
              <w:rPr/>
            </w:pPr>
            <w:r w:rsidDel="00000000" w:rsidR="00000000" w:rsidRPr="00000000">
              <w:rPr>
                <w:b w:val="1"/>
                <w:rtl w:val="0"/>
              </w:rPr>
              <w:t xml:space="preserve">Puntos virtuales</w:t>
            </w:r>
            <w:r w:rsidDel="00000000" w:rsidR="00000000" w:rsidRPr="00000000">
              <w:rPr>
                <w:rtl w:val="0"/>
              </w:rPr>
              <w:t xml:space="preserve">: son aquellos sitios de venta que se encuentran en la Internet, como es el caso de las tiendas virtuales, conocidas también como e-commerce. Aquí podemos diferenciar dos tipos, que vemos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numPr>
                <w:ilvl w:val="0"/>
                <w:numId w:val="2"/>
              </w:numPr>
              <w:pBdr>
                <w:top w:space="0" w:sz="0" w:val="nil"/>
                <w:left w:space="0" w:sz="0" w:val="nil"/>
                <w:bottom w:space="0" w:sz="0" w:val="nil"/>
                <w:right w:space="0" w:sz="0" w:val="nil"/>
                <w:between w:space="0" w:sz="0" w:val="nil"/>
              </w:pBdr>
              <w:spacing w:after="120" w:line="240" w:lineRule="auto"/>
              <w:ind w:left="1080" w:hanging="360"/>
              <w:rPr/>
            </w:pPr>
            <w:r w:rsidDel="00000000" w:rsidR="00000000" w:rsidRPr="00000000">
              <w:rPr>
                <w:b w:val="1"/>
                <w:color w:val="000000"/>
                <w:rtl w:val="0"/>
              </w:rPr>
              <w:t xml:space="preserve">Puntos virtuales propios:</w:t>
            </w:r>
            <w:r w:rsidDel="00000000" w:rsidR="00000000" w:rsidRPr="00000000">
              <w:rPr>
                <w:color w:val="000000"/>
                <w:rtl w:val="0"/>
              </w:rPr>
              <w:t xml:space="preserve"> son los portales que están a nombre de la empresa, como las páginas web, las páginas de redireccionamiento o </w:t>
            </w:r>
            <w:r w:rsidDel="00000000" w:rsidR="00000000" w:rsidRPr="00000000">
              <w:rPr>
                <w:i w:val="1"/>
                <w:color w:val="000000"/>
                <w:rtl w:val="0"/>
              </w:rPr>
              <w:t xml:space="preserve">landing</w:t>
            </w:r>
            <w:r w:rsidDel="00000000" w:rsidR="00000000" w:rsidRPr="00000000">
              <w:rPr>
                <w:color w:val="000000"/>
                <w:rtl w:val="0"/>
              </w:rPr>
              <w:t xml:space="preserve"> </w:t>
            </w:r>
            <w:r w:rsidDel="00000000" w:rsidR="00000000" w:rsidRPr="00000000">
              <w:rPr>
                <w:i w:val="1"/>
                <w:color w:val="000000"/>
                <w:rtl w:val="0"/>
              </w:rPr>
              <w:t xml:space="preserve">page</w:t>
            </w:r>
            <w:r w:rsidDel="00000000" w:rsidR="00000000" w:rsidRPr="00000000">
              <w:rPr>
                <w:color w:val="000000"/>
                <w:rtl w:val="0"/>
              </w:rPr>
              <w:t xml:space="preserve">, o un portal propio de ventas o e-commerce.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4">
            <w:pPr>
              <w:numPr>
                <w:ilvl w:val="0"/>
                <w:numId w:val="2"/>
              </w:numPr>
              <w:pBdr>
                <w:top w:space="0" w:sz="0" w:val="nil"/>
                <w:left w:space="0" w:sz="0" w:val="nil"/>
                <w:bottom w:space="0" w:sz="0" w:val="nil"/>
                <w:right w:space="0" w:sz="0" w:val="nil"/>
                <w:between w:space="0" w:sz="0" w:val="nil"/>
              </w:pBdr>
              <w:spacing w:line="240" w:lineRule="auto"/>
              <w:ind w:left="1080" w:hanging="360"/>
              <w:rPr/>
            </w:pPr>
            <w:r w:rsidDel="00000000" w:rsidR="00000000" w:rsidRPr="00000000">
              <w:rPr>
                <w:b w:val="1"/>
                <w:color w:val="000000"/>
                <w:rtl w:val="0"/>
              </w:rPr>
              <w:t xml:space="preserve">Puntos virtuales externos:</w:t>
            </w:r>
            <w:r w:rsidDel="00000000" w:rsidR="00000000" w:rsidRPr="00000000">
              <w:rPr>
                <w:color w:val="000000"/>
                <w:rtl w:val="0"/>
              </w:rPr>
              <w:t xml:space="preserve"> son aquellos puntos en Internet que no pertenecen a la empresa, pero donde el producto se encuentra en oferta junto a otros productos de otras empresas y marcas, que se conocen actualmente como </w:t>
            </w:r>
            <w:r w:rsidDel="00000000" w:rsidR="00000000" w:rsidRPr="00000000">
              <w:rPr>
                <w:i w:val="1"/>
                <w:color w:val="000000"/>
                <w:rtl w:val="0"/>
              </w:rPr>
              <w:t xml:space="preserve">marketplaces. </w:t>
            </w:r>
            <w:r w:rsidDel="00000000" w:rsidR="00000000" w:rsidRPr="00000000">
              <w:rPr>
                <w:color w:val="000000"/>
                <w:rtl w:val="0"/>
              </w:rPr>
              <w:t xml:space="preserve">Aquí podemos encontrar páginas como merqueo.com, exito.com, Mercado Libre, OLX, entre otras.</w:t>
            </w:r>
            <w:r w:rsidDel="00000000" w:rsidR="00000000" w:rsidRPr="00000000">
              <w:rPr>
                <w:rtl w:val="0"/>
              </w:rPr>
            </w:r>
          </w:p>
        </w:tc>
      </w:tr>
    </w:tbl>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3.2. Funcionamiento de un punto de venta</w:t>
      </w:r>
    </w:p>
    <w:p w:rsidR="00000000" w:rsidDel="00000000" w:rsidP="00000000" w:rsidRDefault="00000000" w:rsidRPr="00000000" w14:paraId="00000269">
      <w:pPr>
        <w:rPr>
          <w:b w:val="1"/>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A">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6B">
            <w:pPr>
              <w:spacing w:line="240" w:lineRule="auto"/>
              <w:rPr>
                <w:color w:val="7f7f7f"/>
              </w:rPr>
            </w:pPr>
            <w:r w:rsidDel="00000000" w:rsidR="00000000" w:rsidRPr="00000000">
              <w:rPr>
                <w:rtl w:val="0"/>
              </w:rPr>
              <w:t xml:space="preserve">La operación de los puntos de venta es muy simple gracias a las aplicaciones tecnológicas especializadas, las cuales requieren básicamente un dispositivo de computador, tableta o un teléfono celular, un lector de tarjetas de pago crédito o débito, un lector de códigos de barras o de códigos QR, y una impresora (la cual es opcional, ya que hoy se emiten facturas electrónicas), dispositivos que soportan dicha operación. </w:t>
            </w:r>
            <w:r w:rsidDel="00000000" w:rsidR="00000000" w:rsidRPr="00000000">
              <w:rPr>
                <w:rtl w:val="0"/>
              </w:rPr>
            </w:r>
          </w:p>
        </w:tc>
      </w:tr>
    </w:tbl>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F">
            <w:pPr>
              <w:pStyle w:val="Title"/>
              <w:widowControl w:val="0"/>
              <w:spacing w:line="240" w:lineRule="auto"/>
              <w:jc w:val="center"/>
              <w:rPr>
                <w:sz w:val="22"/>
                <w:szCs w:val="22"/>
              </w:rPr>
            </w:pPr>
            <w:bookmarkStart w:colFirst="0" w:colLast="0" w:name="_heading=h.qsh70q" w:id="9"/>
            <w:bookmarkEnd w:id="9"/>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ind w:right="-804"/>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color w:val="999999"/>
              </w:rPr>
            </w:pPr>
            <w:r w:rsidDel="00000000" w:rsidR="00000000" w:rsidRPr="00000000">
              <w:rPr>
                <w:rtl w:val="0"/>
              </w:rPr>
              <w:t xml:space="preserve">A la anterior combinación de recursos, se le denomina Sistema de Operación de Puntos de Venta (POS), donde el funcionamiento denota el siguiente proceso: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1990090</wp:posOffset>
                  </wp:positionH>
                  <wp:positionV relativeFrom="paragraph">
                    <wp:posOffset>26035</wp:posOffset>
                  </wp:positionV>
                  <wp:extent cx="2213045" cy="1687780"/>
                  <wp:effectExtent b="0" l="0" r="0" t="0"/>
                  <wp:wrapSquare wrapText="bothSides" distB="0" distT="0" distL="0" distR="0"/>
                  <wp:docPr descr="Pareja en supermercado supermercado con punto de venta" id="595" name="image11.jpg"/>
                  <a:graphic>
                    <a:graphicData uri="http://schemas.openxmlformats.org/drawingml/2006/picture">
                      <pic:pic>
                        <pic:nvPicPr>
                          <pic:cNvPr descr="Pareja en supermercado supermercado con punto de venta" id="0" name="image11.jpg"/>
                          <pic:cNvPicPr preferRelativeResize="0"/>
                        </pic:nvPicPr>
                        <pic:blipFill>
                          <a:blip r:embed="rId73"/>
                          <a:srcRect b="0" l="0" r="0" t="0"/>
                          <a:stretch>
                            <a:fillRect/>
                          </a:stretch>
                        </pic:blipFill>
                        <pic:spPr>
                          <a:xfrm>
                            <a:off x="0" y="0"/>
                            <a:ext cx="2213045" cy="168778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4208780</wp:posOffset>
                  </wp:positionH>
                  <wp:positionV relativeFrom="paragraph">
                    <wp:posOffset>17780</wp:posOffset>
                  </wp:positionV>
                  <wp:extent cx="1689817" cy="1689817"/>
                  <wp:effectExtent b="0" l="0" r="0" t="0"/>
                  <wp:wrapSquare wrapText="bothSides" distB="0" distT="0" distL="0" distR="0"/>
                  <wp:docPr descr="Tarjetas de pago del sistema de seguridad biométrico facturas caja registradora y composiciones de dispositivos móviles" id="604" name="image13.jpg"/>
                  <a:graphic>
                    <a:graphicData uri="http://schemas.openxmlformats.org/drawingml/2006/picture">
                      <pic:pic>
                        <pic:nvPicPr>
                          <pic:cNvPr descr="Tarjetas de pago del sistema de seguridad biométrico facturas caja registradora y composiciones de dispositivos móviles" id="0" name="image13.jpg"/>
                          <pic:cNvPicPr preferRelativeResize="0"/>
                        </pic:nvPicPr>
                        <pic:blipFill>
                          <a:blip r:embed="rId74"/>
                          <a:srcRect b="0" l="0" r="0" t="0"/>
                          <a:stretch>
                            <a:fillRect/>
                          </a:stretch>
                        </pic:blipFill>
                        <pic:spPr>
                          <a:xfrm>
                            <a:off x="0" y="0"/>
                            <a:ext cx="1689817" cy="1689817"/>
                          </a:xfrm>
                          <a:prstGeom prst="rect"/>
                          <a:ln/>
                        </pic:spPr>
                      </pic:pic>
                    </a:graphicData>
                  </a:graphic>
                </wp:anchor>
              </w:drawing>
            </w:r>
          </w:p>
          <w:p w:rsidR="00000000" w:rsidDel="00000000" w:rsidP="00000000" w:rsidRDefault="00000000" w:rsidRPr="00000000" w14:paraId="00000273">
            <w:pPr>
              <w:widowControl w:val="0"/>
              <w:spacing w:line="240" w:lineRule="auto"/>
              <w:jc w:val="center"/>
              <w:rPr/>
            </w:pPr>
            <w:r w:rsidDel="00000000" w:rsidR="00000000" w:rsidRPr="00000000">
              <w:rPr>
                <w:rtl w:val="0"/>
              </w:rPr>
            </w:r>
          </w:p>
          <w:p w:rsidR="00000000" w:rsidDel="00000000" w:rsidP="00000000" w:rsidRDefault="00000000" w:rsidRPr="00000000" w14:paraId="00000274">
            <w:pPr>
              <w:widowControl w:val="0"/>
              <w:spacing w:line="240" w:lineRule="auto"/>
              <w:jc w:val="center"/>
              <w:rPr/>
            </w:pPr>
            <w:r w:rsidDel="00000000" w:rsidR="00000000" w:rsidRPr="00000000">
              <w:rPr>
                <w:rtl w:val="0"/>
              </w:rPr>
            </w:r>
          </w:p>
          <w:p w:rsidR="00000000" w:rsidDel="00000000" w:rsidP="00000000" w:rsidRDefault="00000000" w:rsidRPr="00000000" w14:paraId="00000275">
            <w:pPr>
              <w:widowControl w:val="0"/>
              <w:spacing w:line="240" w:lineRule="auto"/>
              <w:jc w:val="center"/>
              <w:rPr/>
            </w:pPr>
            <w:r w:rsidDel="00000000" w:rsidR="00000000" w:rsidRPr="00000000">
              <w:rPr>
                <w:rtl w:val="0"/>
              </w:rPr>
            </w:r>
          </w:p>
          <w:p w:rsidR="00000000" w:rsidDel="00000000" w:rsidP="00000000" w:rsidRDefault="00000000" w:rsidRPr="00000000" w14:paraId="00000276">
            <w:pPr>
              <w:widowControl w:val="0"/>
              <w:spacing w:line="240" w:lineRule="auto"/>
              <w:jc w:val="center"/>
              <w:rPr/>
            </w:pPr>
            <w:r w:rsidDel="00000000" w:rsidR="00000000" w:rsidRPr="00000000">
              <w:rPr>
                <w:rtl w:val="0"/>
              </w:rPr>
            </w:r>
          </w:p>
          <w:p w:rsidR="00000000" w:rsidDel="00000000" w:rsidP="00000000" w:rsidRDefault="00000000" w:rsidRPr="00000000" w14:paraId="00000277">
            <w:pPr>
              <w:widowControl w:val="0"/>
              <w:spacing w:line="240" w:lineRule="auto"/>
              <w:jc w:val="center"/>
              <w:rPr/>
            </w:pPr>
            <w:r w:rsidDel="00000000" w:rsidR="00000000" w:rsidRPr="00000000">
              <w:rPr>
                <w:rtl w:val="0"/>
              </w:rPr>
            </w:r>
          </w:p>
          <w:p w:rsidR="00000000" w:rsidDel="00000000" w:rsidP="00000000" w:rsidRDefault="00000000" w:rsidRPr="00000000" w14:paraId="00000278">
            <w:pPr>
              <w:widowControl w:val="0"/>
              <w:spacing w:line="240" w:lineRule="auto"/>
              <w:jc w:val="center"/>
              <w:rPr/>
            </w:pPr>
            <w:r w:rsidDel="00000000" w:rsidR="00000000" w:rsidRPr="00000000">
              <w:rPr>
                <w:rtl w:val="0"/>
              </w:rPr>
            </w:r>
          </w:p>
          <w:p w:rsidR="00000000" w:rsidDel="00000000" w:rsidP="00000000" w:rsidRDefault="00000000" w:rsidRPr="00000000" w14:paraId="00000279">
            <w:pPr>
              <w:widowControl w:val="0"/>
              <w:spacing w:line="240" w:lineRule="auto"/>
              <w:jc w:val="center"/>
              <w:rPr/>
            </w:pPr>
            <w:r w:rsidDel="00000000" w:rsidR="00000000" w:rsidRPr="00000000">
              <w:rPr>
                <w:rtl w:val="0"/>
              </w:rPr>
            </w:r>
          </w:p>
          <w:p w:rsidR="00000000" w:rsidDel="00000000" w:rsidP="00000000" w:rsidRDefault="00000000" w:rsidRPr="00000000" w14:paraId="0000027A">
            <w:pPr>
              <w:widowControl w:val="0"/>
              <w:spacing w:line="240" w:lineRule="auto"/>
              <w:jc w:val="center"/>
              <w:rPr/>
            </w:pPr>
            <w:r w:rsidDel="00000000" w:rsidR="00000000" w:rsidRPr="00000000">
              <w:rPr>
                <w:rtl w:val="0"/>
              </w:rPr>
            </w:r>
          </w:p>
          <w:p w:rsidR="00000000" w:rsidDel="00000000" w:rsidP="00000000" w:rsidRDefault="00000000" w:rsidRPr="00000000" w14:paraId="0000027B">
            <w:pPr>
              <w:widowControl w:val="0"/>
              <w:spacing w:line="240" w:lineRule="auto"/>
              <w:jc w:val="center"/>
              <w:rPr/>
            </w:pPr>
            <w:r w:rsidDel="00000000" w:rsidR="00000000" w:rsidRPr="00000000">
              <w:rPr>
                <w:rtl w:val="0"/>
              </w:rPr>
            </w:r>
          </w:p>
          <w:p w:rsidR="00000000" w:rsidDel="00000000" w:rsidP="00000000" w:rsidRDefault="00000000" w:rsidRPr="00000000" w14:paraId="0000027C">
            <w:pPr>
              <w:widowControl w:val="0"/>
              <w:spacing w:line="240" w:lineRule="auto"/>
              <w:jc w:val="center"/>
              <w:rPr/>
            </w:pPr>
            <w:r w:rsidDel="00000000" w:rsidR="00000000" w:rsidRPr="00000000">
              <w:rPr>
                <w:rtl w:val="0"/>
              </w:rPr>
            </w:r>
          </w:p>
          <w:p w:rsidR="00000000" w:rsidDel="00000000" w:rsidP="00000000" w:rsidRDefault="00000000" w:rsidRPr="00000000" w14:paraId="0000027D">
            <w:pPr>
              <w:widowControl w:val="0"/>
              <w:spacing w:line="240" w:lineRule="auto"/>
              <w:rPr>
                <w:b w:val="1"/>
                <w:sz w:val="20"/>
                <w:szCs w:val="20"/>
              </w:rPr>
            </w:pPr>
            <w:r w:rsidDel="00000000" w:rsidR="00000000" w:rsidRPr="00000000">
              <w:rPr>
                <w:b w:val="1"/>
                <w:rtl w:val="0"/>
              </w:rPr>
              <w:t xml:space="preserve">Imagen: 632202_i17</w:t>
            </w:r>
            <w:r w:rsidDel="00000000" w:rsidR="00000000" w:rsidRPr="00000000">
              <w:rPr>
                <w:rtl w:val="0"/>
              </w:rPr>
            </w:r>
          </w:p>
          <w:p w:rsidR="00000000" w:rsidDel="00000000" w:rsidP="00000000" w:rsidRDefault="00000000" w:rsidRPr="00000000" w14:paraId="0000027E">
            <w:pPr>
              <w:spacing w:after="120" w:lineRule="auto"/>
              <w:rPr>
                <w:sz w:val="20"/>
                <w:szCs w:val="20"/>
              </w:rPr>
            </w:pPr>
            <w:hyperlink r:id="rId75">
              <w:r w:rsidDel="00000000" w:rsidR="00000000" w:rsidRPr="00000000">
                <w:rPr>
                  <w:color w:val="0563c1"/>
                  <w:sz w:val="20"/>
                  <w:szCs w:val="20"/>
                  <w:u w:val="single"/>
                  <w:rtl w:val="0"/>
                </w:rPr>
                <w:t xml:space="preserve">https://www.freepik.es/vector-gratis/tarjetas-pago-sistema-seguridad-biometrico-facturas-caja-registradora-composiciones-dispositivos-moviles_6850799.htm#query=punto%20de%20venta&amp;position=10&amp;from_view=search</w:t>
              </w:r>
            </w:hyperlink>
            <w:r w:rsidDel="00000000" w:rsidR="00000000" w:rsidRPr="00000000">
              <w:rPr>
                <w:rtl w:val="0"/>
              </w:rPr>
            </w:r>
          </w:p>
          <w:p w:rsidR="00000000" w:rsidDel="00000000" w:rsidP="00000000" w:rsidRDefault="00000000" w:rsidRPr="00000000" w14:paraId="0000027F">
            <w:pPr>
              <w:spacing w:after="120" w:line="240" w:lineRule="auto"/>
              <w:rPr/>
            </w:pPr>
            <w:hyperlink r:id="rId76">
              <w:r w:rsidDel="00000000" w:rsidR="00000000" w:rsidRPr="00000000">
                <w:rPr>
                  <w:color w:val="800080"/>
                  <w:sz w:val="20"/>
                  <w:szCs w:val="20"/>
                  <w:u w:val="single"/>
                  <w:rtl w:val="0"/>
                </w:rPr>
                <w:t xml:space="preserve">https://www.freepik.es/vector-gratis/pareja-supermercado-supermercado-punto-venta_5825986.htm#query=punto%20de%20venta&amp;position=8&amp;from_view=search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240" w:lineRule="auto"/>
              <w:jc w:val="center"/>
              <w:rPr>
                <w:b w:val="1"/>
              </w:rPr>
            </w:pPr>
            <w:r w:rsidDel="00000000" w:rsidR="00000000" w:rsidRPr="00000000">
              <w:rPr>
                <w:b w:val="1"/>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Compra de un bien o producto</w:t>
            </w:r>
          </w:p>
          <w:p w:rsidR="00000000" w:rsidDel="00000000" w:rsidP="00000000" w:rsidRDefault="00000000" w:rsidRPr="00000000" w14:paraId="00000283">
            <w:pPr>
              <w:widowControl w:val="0"/>
              <w:spacing w:line="240" w:lineRule="auto"/>
              <w:rPr>
                <w:b w:val="1"/>
              </w:rPr>
            </w:pPr>
            <w:r w:rsidDel="00000000" w:rsidR="00000000" w:rsidRPr="00000000">
              <w:rPr>
                <w:rtl w:val="0"/>
              </w:rPr>
              <w:t xml:space="preserve">Los clientes deciden comprar un bien o producto. Si se hace en una tienda física, regularmente hay un vendedor o cajero que realiza el cierre de la venta con la transacción de pago, para lo cual usará el escáner de códigos de barras para registrar los artículos objeto de venta, y así el sistema los identificará. Cuando se trata de tiendas en línea, el cliente selecciona los productos y accede al dar clic en el botón de pagar.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240" w:lineRule="auto"/>
              <w:jc w:val="center"/>
              <w:rPr>
                <w:b w:val="1"/>
              </w:rPr>
            </w:pPr>
            <w:r w:rsidDel="00000000" w:rsidR="00000000" w:rsidRPr="00000000">
              <w:rPr>
                <w:b w:val="1"/>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Sistema de punto de venta</w: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20" w:line="240" w:lineRule="auto"/>
              <w:jc w:val="both"/>
              <w:rPr>
                <w:b w:val="1"/>
                <w:color w:val="000000"/>
              </w:rPr>
            </w:pPr>
            <w:r w:rsidDel="00000000" w:rsidR="00000000" w:rsidRPr="00000000">
              <w:rPr>
                <w:color w:val="000000"/>
                <w:rtl w:val="0"/>
              </w:rPr>
              <w:t xml:space="preserve">Seguidamente, el sistema de punto de venta determina el valor unitario y total de la compra cuando se trate de varias unidades, calculando y asignando el valor de todos los impuestos que afectan las ventas, arrojando el valor total a pagar por parte del cliente. Posteriormente, el sistema realiza una actualización del saldo de inventario, registrando la salida del artículo que salió por ventas del producto, mostrando el saldo disponible del producto que queda en almacén o estanterías.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240" w:lineRule="auto"/>
              <w:jc w:val="center"/>
              <w:rPr>
                <w:b w:val="1"/>
              </w:rPr>
            </w:pPr>
            <w:r w:rsidDel="00000000" w:rsidR="00000000" w:rsidRPr="00000000">
              <w:rPr>
                <w:b w:val="1"/>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240" w:lineRule="auto"/>
              <w:rPr>
                <w:b w:val="1"/>
              </w:rPr>
            </w:pPr>
            <w:r w:rsidDel="00000000" w:rsidR="00000000" w:rsidRPr="00000000">
              <w:rPr>
                <w:b w:val="1"/>
                <w:rtl w:val="0"/>
              </w:rPr>
              <w:t xml:space="preserve">Pago por parte del cliente</w:t>
            </w:r>
          </w:p>
          <w:p w:rsidR="00000000" w:rsidDel="00000000" w:rsidP="00000000" w:rsidRDefault="00000000" w:rsidRPr="00000000" w14:paraId="00000289">
            <w:pPr>
              <w:widowControl w:val="0"/>
              <w:spacing w:line="240" w:lineRule="auto"/>
              <w:rPr>
                <w:b w:val="1"/>
              </w:rPr>
            </w:pPr>
            <w:r w:rsidDel="00000000" w:rsidR="00000000" w:rsidRPr="00000000">
              <w:rPr>
                <w:rtl w:val="0"/>
              </w:rPr>
              <w:t xml:space="preserve">Dependiendo del tipo de punto (físico o digital), el cliente deberá pagar, bien sea con efectivo o por medio de tarjetas débito o crédito, o cualquier otro medio aceptado por el establecimiento y parametrizado en el sistema POS, usando su tarjeta de crédito, tarjeta sin contacto, tarjeta débito, puntos de fidelidad, tarjeta de regalo o efectivo para concretar el pago. Según el tipo de pago que elijan, el banco del cliente tiene que autorizar la transacción.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jc w:val="center"/>
              <w:rPr>
                <w:b w:val="1"/>
              </w:rPr>
            </w:pPr>
            <w:r w:rsidDel="00000000" w:rsidR="00000000" w:rsidRPr="00000000">
              <w:rPr>
                <w:b w:val="1"/>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Cierre de venta</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color w:val="000000"/>
                <w:rtl w:val="0"/>
              </w:rPr>
              <w:t xml:space="preserve">Es cuando el pago por parte del cliente se hace en efectivo, según el método elegido por parte de este, generando la evidencia de la transacción, la cual obedece a la generación de la factura digital o impresa según corresponda, haciendo el respectivo envío del producto o la entrega de este al cliente.</w:t>
            </w: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tbl>
      <w:tblPr>
        <w:tblStyle w:val="Table29"/>
        <w:tblW w:w="253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gridCol w:w="11980"/>
        <w:tblGridChange w:id="0">
          <w:tblGrid>
            <w:gridCol w:w="1432"/>
            <w:gridCol w:w="11980"/>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F">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90">
            <w:pPr>
              <w:pStyle w:val="Title"/>
              <w:jc w:val="center"/>
              <w:rPr>
                <w:sz w:val="22"/>
                <w:szCs w:val="22"/>
              </w:rPr>
            </w:pPr>
            <w:r w:rsidDel="00000000" w:rsidR="00000000" w:rsidRPr="00000000">
              <w:rPr>
                <w:sz w:val="22"/>
                <w:szCs w:val="22"/>
                <w:rtl w:val="0"/>
              </w:rPr>
              <w:t xml:space="preserve">Cajón de texto de color</w:t>
            </w:r>
          </w:p>
        </w:tc>
        <w:tc>
          <w:tcPr>
            <w:shd w:fill="c9daf8" w:val="clear"/>
            <w:tcMar>
              <w:top w:w="100.0" w:type="dxa"/>
              <w:left w:w="100.0" w:type="dxa"/>
              <w:bottom w:w="100.0" w:type="dxa"/>
              <w:right w:w="100.0" w:type="dxa"/>
            </w:tcMar>
          </w:tcPr>
          <w:p w:rsidR="00000000" w:rsidDel="00000000" w:rsidP="00000000" w:rsidRDefault="00000000" w:rsidRPr="00000000" w14:paraId="00000291">
            <w:pPr>
              <w:pStyle w:val="Title"/>
              <w:jc w:val="center"/>
              <w:rPr>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2">
            <w:pPr>
              <w:spacing w:after="120" w:lineRule="auto"/>
              <w:jc w:val="both"/>
              <w:rPr/>
            </w:pPr>
            <w:r w:rsidDel="00000000" w:rsidR="00000000" w:rsidRPr="00000000">
              <w:rPr>
                <w:rtl w:val="0"/>
              </w:rPr>
              <w:t xml:space="preserve">Para ampliar aspectos relacionados con los sistemas de puntos de venta, se recomienda ver el Anexo 3 - Sistemas de punto de venta (POS), donde podrá encontrar los componentes de un sistema típico, las funciones del </w:t>
            </w:r>
            <w:r w:rsidDel="00000000" w:rsidR="00000000" w:rsidRPr="00000000">
              <w:rPr>
                <w:i w:val="1"/>
                <w:rtl w:val="0"/>
              </w:rPr>
              <w:t xml:space="preserve">software</w:t>
            </w:r>
            <w:r w:rsidDel="00000000" w:rsidR="00000000" w:rsidRPr="00000000">
              <w:rPr>
                <w:rtl w:val="0"/>
              </w:rPr>
              <w:t xml:space="preserve">, entre otros aspectos.</w:t>
            </w:r>
          </w:p>
          <w:p w:rsidR="00000000" w:rsidDel="00000000" w:rsidP="00000000" w:rsidRDefault="00000000" w:rsidRPr="00000000" w14:paraId="00000293">
            <w:pPr>
              <w:widowControl w:val="0"/>
              <w:spacing w:line="240" w:lineRule="auto"/>
              <w:rPr>
                <w:b w:val="1"/>
              </w:rPr>
            </w:pPr>
            <w:r w:rsidDel="00000000" w:rsidR="00000000" w:rsidRPr="00000000">
              <w:rPr>
                <w:rtl w:val="0"/>
              </w:rPr>
              <w:t xml:space="preserve">                        </w:t>
            </w:r>
            <w:r w:rsidDel="00000000" w:rsidR="00000000" w:rsidRPr="00000000">
              <w:rPr>
                <w:b w:val="1"/>
                <w:rtl w:val="0"/>
              </w:rPr>
              <w:t xml:space="preserve">Sistemas de punto de venta (POS)</w:t>
            </w:r>
          </w:p>
          <w:p w:rsidR="00000000" w:rsidDel="00000000" w:rsidP="00000000" w:rsidRDefault="00000000" w:rsidRPr="00000000" w14:paraId="00000294">
            <w:pPr>
              <w:widowControl w:val="0"/>
              <w:spacing w:line="240" w:lineRule="auto"/>
              <w:rPr/>
            </w:pPr>
            <w:r w:rsidDel="00000000" w:rsidR="00000000" w:rsidRPr="00000000">
              <w:rPr>
                <w:rtl w:val="0"/>
              </w:rPr>
            </w:r>
          </w:p>
          <w:p w:rsidR="00000000" w:rsidDel="00000000" w:rsidP="00000000" w:rsidRDefault="00000000" w:rsidRPr="00000000" w14:paraId="00000295">
            <w:pPr>
              <w:widowControl w:val="0"/>
              <w:spacing w:line="240" w:lineRule="auto"/>
              <w:rPr/>
            </w:pPr>
            <w:r w:rsidDel="00000000" w:rsidR="00000000" w:rsidRPr="00000000">
              <w:rPr>
                <w:rtl w:val="0"/>
              </w:rPr>
            </w:r>
          </w:p>
          <w:p w:rsidR="00000000" w:rsidDel="00000000" w:rsidP="00000000" w:rsidRDefault="00000000" w:rsidRPr="00000000" w14:paraId="00000296">
            <w:pPr>
              <w:widowControl w:val="0"/>
              <w:spacing w:line="240" w:lineRule="auto"/>
              <w:rPr/>
            </w:pPr>
            <w:r w:rsidDel="00000000" w:rsidR="00000000" w:rsidRPr="00000000">
              <w:rPr>
                <w:rtl w:val="0"/>
              </w:rPr>
            </w:r>
          </w:p>
          <w:p w:rsidR="00000000" w:rsidDel="00000000" w:rsidP="00000000" w:rsidRDefault="00000000" w:rsidRPr="00000000" w14:paraId="00000297">
            <w:pPr>
              <w:widowControl w:val="0"/>
              <w:spacing w:line="240" w:lineRule="auto"/>
              <w:rPr/>
            </w:pPr>
            <w:r w:rsidDel="00000000" w:rsidR="00000000" w:rsidRPr="00000000">
              <w:rPr>
                <w:rtl w:val="0"/>
              </w:rPr>
            </w:r>
          </w:p>
          <w:p w:rsidR="00000000" w:rsidDel="00000000" w:rsidP="00000000" w:rsidRDefault="00000000" w:rsidRPr="00000000" w14:paraId="00000298">
            <w:pPr>
              <w:widowControl w:val="0"/>
              <w:spacing w:line="240" w:lineRule="auto"/>
              <w:rPr/>
            </w:pPr>
            <w:r w:rsidDel="00000000" w:rsidR="00000000" w:rsidRPr="00000000">
              <w:rPr>
                <w:rtl w:val="0"/>
              </w:rPr>
              <w:t xml:space="preserve">Imagen: 632202_i18</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240" w:lineRule="auto"/>
              <w:rPr>
                <w:b w:val="1"/>
                <w:color w:val="000000"/>
                <w:sz w:val="20"/>
                <w:szCs w:val="20"/>
              </w:rPr>
            </w:pPr>
            <w:hyperlink r:id="rId77">
              <w:r w:rsidDel="00000000" w:rsidR="00000000" w:rsidRPr="00000000">
                <w:rPr>
                  <w:color w:val="0563c1"/>
                  <w:sz w:val="20"/>
                  <w:szCs w:val="20"/>
                  <w:u w:val="single"/>
                  <w:rtl w:val="0"/>
                </w:rPr>
                <w:t xml:space="preserve">https://image.shutterstock.com/image-vector/pdf-icon-vector-illustration-flat-600w-1577663251.jpg</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-18852</wp:posOffset>
                  </wp:positionH>
                  <wp:positionV relativeFrom="paragraph">
                    <wp:posOffset>301478</wp:posOffset>
                  </wp:positionV>
                  <wp:extent cx="814705" cy="841375"/>
                  <wp:effectExtent b="0" l="0" r="0" t="0"/>
                  <wp:wrapSquare wrapText="bothSides" distB="0" distT="0" distL="114300" distR="114300"/>
                  <wp:docPr descr="IMG_256" id="647" name="image53.jpg"/>
                  <a:graphic>
                    <a:graphicData uri="http://schemas.openxmlformats.org/drawingml/2006/picture">
                      <pic:pic>
                        <pic:nvPicPr>
                          <pic:cNvPr descr="IMG_256" id="0" name="image53.jpg"/>
                          <pic:cNvPicPr preferRelativeResize="0"/>
                        </pic:nvPicPr>
                        <pic:blipFill>
                          <a:blip r:embed="rId78"/>
                          <a:srcRect b="0" l="0" r="0" t="0"/>
                          <a:stretch>
                            <a:fillRect/>
                          </a:stretch>
                        </pic:blipFill>
                        <pic:spPr>
                          <a:xfrm>
                            <a:off x="0" y="0"/>
                            <a:ext cx="814705" cy="841375"/>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b w:val="1"/>
              </w:rPr>
            </w:pP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pacing w:after="120" w:line="240" w:lineRule="auto"/>
        <w:rPr>
          <w:b w:val="1"/>
        </w:rPr>
      </w:pPr>
      <w:r w:rsidDel="00000000" w:rsidR="00000000" w:rsidRPr="00000000">
        <w:rPr>
          <w:b w:val="1"/>
          <w:rtl w:val="0"/>
        </w:rPr>
        <w:t xml:space="preserve">3.3. Geolocalización</w:t>
      </w:r>
    </w:p>
    <w:p w:rsidR="00000000" w:rsidDel="00000000" w:rsidP="00000000" w:rsidRDefault="00000000" w:rsidRPr="00000000" w14:paraId="0000029F">
      <w:pPr>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0">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rHeight w:val="491" w:hRule="atLeast"/>
          <w:tblHeader w:val="0"/>
        </w:trPr>
        <w:tc>
          <w:tcPr/>
          <w:p w:rsidR="00000000" w:rsidDel="00000000" w:rsidP="00000000" w:rsidRDefault="00000000" w:rsidRPr="00000000" w14:paraId="000002A1">
            <w:pPr>
              <w:spacing w:line="240" w:lineRule="auto"/>
              <w:rPr/>
            </w:pPr>
            <w:r w:rsidDel="00000000" w:rsidR="00000000" w:rsidRPr="00000000">
              <w:rPr>
                <w:rtl w:val="0"/>
              </w:rPr>
              <w:t xml:space="preserve">La geolocalización es la ubicación física o lugar definido por coordenadas de una empresa o producto, en un espectro geográfico específico, donde estas coordenadas obedecen a un criterio tecnológico para la ubicación por satélite desde el espacio, o por las convencionales redes telefónicas. Esto permite que operadores de búsqueda como Google o los negocios </w:t>
            </w:r>
            <w:r w:rsidDel="00000000" w:rsidR="00000000" w:rsidRPr="00000000">
              <w:rPr>
                <w:i w:val="1"/>
                <w:rtl w:val="0"/>
              </w:rPr>
              <w:t xml:space="preserve">online</w:t>
            </w:r>
            <w:r w:rsidDel="00000000" w:rsidR="00000000" w:rsidRPr="00000000">
              <w:rPr>
                <w:rtl w:val="0"/>
              </w:rPr>
              <w:t xml:space="preserve"> identifiquen quiénes están cerca o dentro de un área de influencia de la empresa; se puede saber qué tipos de personas están cerca y con qué características, para así hacerles llegar las campañas promocionales o de existencia de nuevos productos (publicidad) que se direccionan a dichos clientes, de conformidad con sus características poblacionales.</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7">
            <w:pPr>
              <w:spacing w:line="240" w:lineRule="auto"/>
              <w:jc w:val="both"/>
              <w:rPr/>
            </w:pPr>
            <w:r w:rsidDel="00000000" w:rsidR="00000000" w:rsidRPr="00000000">
              <w:rPr>
                <w:rtl w:val="0"/>
              </w:rPr>
              <w:t xml:space="preserve">A su vez, los usuarios también pueden identificar la ubicación de la empresa, conforme a los productos que estén demandando, lo que implica un ejercicio de doble beneficio, pues ayuda a las empresas y a los clientes a concordar para realizar transacciones comerciales.</w:t>
            </w:r>
          </w:p>
          <w:p w:rsidR="00000000" w:rsidDel="00000000" w:rsidP="00000000" w:rsidRDefault="00000000" w:rsidRPr="00000000" w14:paraId="000002A8">
            <w:pPr>
              <w:spacing w:line="240" w:lineRule="auto"/>
              <w:jc w:val="both"/>
              <w:rPr/>
            </w:pPr>
            <w:r w:rsidDel="00000000" w:rsidR="00000000" w:rsidRPr="00000000">
              <w:rPr>
                <w:rtl w:val="0"/>
              </w:rPr>
            </w:r>
          </w:p>
          <w:p w:rsidR="00000000" w:rsidDel="00000000" w:rsidP="00000000" w:rsidRDefault="00000000" w:rsidRPr="00000000" w14:paraId="000002A9">
            <w:pPr>
              <w:spacing w:line="240" w:lineRule="auto"/>
              <w:jc w:val="both"/>
              <w:rPr/>
            </w:pPr>
            <w:r w:rsidDel="00000000" w:rsidR="00000000" w:rsidRPr="00000000">
              <w:rPr>
                <w:rtl w:val="0"/>
              </w:rPr>
              <w:t xml:space="preserve">Estas tecnologías de geolocalización están al alcance de cualquier industria, ya sea una MiPyme o una gran empresa, la cual requiere, como cualquier iniciativa para el impulso de productos, definir un objetivo concreto, una estrategia y seleccionar las herramientas adecuadas para su desarrollo. Las empresas pueden hacer geolocalización de contenidos de textos, gráficas, imágenes y URL, además de la incorporación de mapas en las plataformas de geolocalización, a fin de que las puedan ubicar o para que puedan ver quienes están a su alrededor. Esto sirve a las empresas para orientar sus campañas e iniciativas promocionales de una manera mucho más eficiente, haciendo un uso razonable de los recursos publicitarios. (Beltrán López, 2015).</w:t>
            </w:r>
          </w:p>
          <w:p w:rsidR="00000000" w:rsidDel="00000000" w:rsidP="00000000" w:rsidRDefault="00000000" w:rsidRPr="00000000" w14:paraId="000002AA">
            <w:pPr>
              <w:spacing w:line="240" w:lineRule="auto"/>
              <w:jc w:val="both"/>
              <w:rPr/>
            </w:pPr>
            <w:r w:rsidDel="00000000" w:rsidR="00000000" w:rsidRPr="00000000">
              <w:rPr>
                <w:rtl w:val="0"/>
              </w:rPr>
            </w:r>
          </w:p>
          <w:p w:rsidR="00000000" w:rsidDel="00000000" w:rsidP="00000000" w:rsidRDefault="00000000" w:rsidRPr="00000000" w14:paraId="000002AB">
            <w:pPr>
              <w:spacing w:line="240" w:lineRule="auto"/>
              <w:jc w:val="center"/>
              <w:rPr>
                <w:b w:val="1"/>
                <w:strike w:val="1"/>
                <w:color w:val="ff0000"/>
              </w:rPr>
            </w:pPr>
            <w:sdt>
              <w:sdtPr>
                <w:tag w:val="goog_rdk_3"/>
              </w:sdtPr>
              <w:sdtContent>
                <w:commentRangeStart w:id="3"/>
              </w:sdtContent>
            </w:sdt>
            <w:r w:rsidDel="00000000" w:rsidR="00000000" w:rsidRPr="00000000">
              <w:rPr>
                <w:b w:val="1"/>
                <w:strike w:val="1"/>
                <w:color w:val="ff0000"/>
                <w:rtl w:val="0"/>
              </w:rPr>
              <w:t xml:space="preserve">Figura 4</w:t>
            </w:r>
          </w:p>
          <w:p w:rsidR="00000000" w:rsidDel="00000000" w:rsidP="00000000" w:rsidRDefault="00000000" w:rsidRPr="00000000" w14:paraId="000002AC">
            <w:pPr>
              <w:spacing w:line="240" w:lineRule="auto"/>
              <w:jc w:val="center"/>
              <w:rPr>
                <w:i w:val="1"/>
                <w:strike w:val="1"/>
                <w:color w:val="ff0000"/>
              </w:rPr>
            </w:pPr>
            <w:r w:rsidDel="00000000" w:rsidR="00000000" w:rsidRPr="00000000">
              <w:rPr>
                <w:i w:val="1"/>
                <w:strike w:val="1"/>
                <w:color w:val="ff0000"/>
                <w:rtl w:val="0"/>
              </w:rPr>
              <w:t xml:space="preserve">Uso de la geolocalización para que las tiendas ubiquen al cliente y para que los clientes ubiquen el producto o la empresa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AD">
            <w:pPr>
              <w:jc w:val="center"/>
              <w:rPr>
                <w:b w:val="1"/>
              </w:rPr>
            </w:pPr>
            <w:r w:rsidDel="00000000" w:rsidR="00000000" w:rsidRPr="00000000">
              <w:rPr>
                <w:rtl w:val="0"/>
              </w:rPr>
            </w:r>
          </w:p>
          <w:p w:rsidR="00000000" w:rsidDel="00000000" w:rsidP="00000000" w:rsidRDefault="00000000" w:rsidRPr="00000000" w14:paraId="000002AE">
            <w:pPr>
              <w:jc w:val="center"/>
              <w:rPr/>
            </w:pPr>
            <w:r w:rsidDel="00000000" w:rsidR="00000000" w:rsidRPr="00000000">
              <w:rPr/>
              <w:drawing>
                <wp:inline distB="0" distT="0" distL="0" distR="0">
                  <wp:extent cx="2021769" cy="1819873"/>
                  <wp:effectExtent b="0" l="0" r="0" t="0"/>
                  <wp:docPr descr="Navegación isométrica teléfono móvil" id="619" name="image28.jpg"/>
                  <a:graphic>
                    <a:graphicData uri="http://schemas.openxmlformats.org/drawingml/2006/picture">
                      <pic:pic>
                        <pic:nvPicPr>
                          <pic:cNvPr descr="Navegación isométrica teléfono móvil" id="0" name="image28.jpg"/>
                          <pic:cNvPicPr preferRelativeResize="0"/>
                        </pic:nvPicPr>
                        <pic:blipFill>
                          <a:blip r:embed="rId79"/>
                          <a:srcRect b="17535" l="8567" r="8531" t="7841"/>
                          <a:stretch>
                            <a:fillRect/>
                          </a:stretch>
                        </pic:blipFill>
                        <pic:spPr>
                          <a:xfrm>
                            <a:off x="0" y="0"/>
                            <a:ext cx="2021769" cy="1819873"/>
                          </a:xfrm>
                          <a:prstGeom prst="rect"/>
                          <a:ln/>
                        </pic:spPr>
                      </pic:pic>
                    </a:graphicData>
                  </a:graphic>
                </wp:inline>
              </w:drawing>
            </w:r>
            <w:r w:rsidDel="00000000" w:rsidR="00000000" w:rsidRPr="00000000">
              <w:rPr/>
              <w:drawing>
                <wp:inline distB="0" distT="0" distL="0" distR="0">
                  <wp:extent cx="1821822" cy="1821822"/>
                  <wp:effectExtent b="0" l="0" r="0" t="0"/>
                  <wp:docPr descr="Mapa de ciudad en diseño plano" id="621" name="image30.jpg"/>
                  <a:graphic>
                    <a:graphicData uri="http://schemas.openxmlformats.org/drawingml/2006/picture">
                      <pic:pic>
                        <pic:nvPicPr>
                          <pic:cNvPr descr="Mapa de ciudad en diseño plano" id="0" name="image30.jpg"/>
                          <pic:cNvPicPr preferRelativeResize="0"/>
                        </pic:nvPicPr>
                        <pic:blipFill>
                          <a:blip r:embed="rId80"/>
                          <a:srcRect b="0" l="0" r="0" t="0"/>
                          <a:stretch>
                            <a:fillRect/>
                          </a:stretch>
                        </pic:blipFill>
                        <pic:spPr>
                          <a:xfrm>
                            <a:off x="0" y="0"/>
                            <a:ext cx="1821822" cy="1821822"/>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widowControl w:val="0"/>
              <w:spacing w:line="240" w:lineRule="auto"/>
              <w:rPr>
                <w:color w:val="b7b7b7"/>
              </w:rPr>
            </w:pPr>
            <w:r w:rsidDel="00000000" w:rsidR="00000000" w:rsidRPr="00000000">
              <w:rPr>
                <w:rtl w:val="0"/>
              </w:rPr>
            </w:r>
          </w:p>
          <w:p w:rsidR="00000000" w:rsidDel="00000000" w:rsidP="00000000" w:rsidRDefault="00000000" w:rsidRPr="00000000" w14:paraId="000002B0">
            <w:pPr>
              <w:widowControl w:val="0"/>
              <w:spacing w:line="240" w:lineRule="auto"/>
              <w:rPr>
                <w:b w:val="1"/>
              </w:rPr>
            </w:pPr>
            <w:r w:rsidDel="00000000" w:rsidR="00000000" w:rsidRPr="00000000">
              <w:rPr>
                <w:b w:val="1"/>
                <w:rtl w:val="0"/>
              </w:rPr>
              <w:t xml:space="preserve">Imagen: 632202_i19</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line="240" w:lineRule="auto"/>
              <w:rPr>
                <w:color w:val="000000"/>
                <w:sz w:val="20"/>
                <w:szCs w:val="20"/>
              </w:rPr>
            </w:pPr>
            <w:hyperlink r:id="rId81">
              <w:r w:rsidDel="00000000" w:rsidR="00000000" w:rsidRPr="00000000">
                <w:rPr>
                  <w:color w:val="0563c1"/>
                  <w:sz w:val="20"/>
                  <w:szCs w:val="20"/>
                  <w:u w:val="single"/>
                  <w:rtl w:val="0"/>
                </w:rPr>
                <w:t xml:space="preserve">https://www.freepik.es/vector-gratis/navegacion-isometrica-telefono-movil_785880.htm#page=5&amp;query=geolocalizaci%C3%B3n&amp;position=8&amp;from_view=search</w:t>
              </w:r>
            </w:hyperlink>
            <w:r w:rsidDel="00000000" w:rsidR="00000000" w:rsidRPr="00000000">
              <w:rPr>
                <w:rtl w:val="0"/>
              </w:rPr>
            </w:r>
          </w:p>
          <w:p w:rsidR="00000000" w:rsidDel="00000000" w:rsidP="00000000" w:rsidRDefault="00000000" w:rsidRPr="00000000" w14:paraId="000002B2">
            <w:pPr>
              <w:rPr/>
            </w:pPr>
            <w:hyperlink r:id="rId82">
              <w:r w:rsidDel="00000000" w:rsidR="00000000" w:rsidRPr="00000000">
                <w:rPr>
                  <w:color w:val="800080"/>
                  <w:u w:val="single"/>
                  <w:rtl w:val="0"/>
                </w:rPr>
                <w:t xml:space="preserve">https://www.freepik.es/vector-gratis/mapa-ciudad-diseno-plano_1107608.htm#page=7&amp;query=geolocalizaci%C3%B3n&amp;position=36&amp;from_view=search</w:t>
              </w:r>
            </w:hyperlink>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7215505</wp:posOffset>
                  </wp:positionH>
                  <wp:positionV relativeFrom="paragraph">
                    <wp:posOffset>91440</wp:posOffset>
                  </wp:positionV>
                  <wp:extent cx="1086485" cy="1122680"/>
                  <wp:effectExtent b="0" l="0" r="0" t="0"/>
                  <wp:wrapSquare wrapText="bothSides" distB="0" distT="0" distL="114300" distR="114300"/>
                  <wp:docPr descr="IMG_256" id="638" name="image53.jpg"/>
                  <a:graphic>
                    <a:graphicData uri="http://schemas.openxmlformats.org/drawingml/2006/picture">
                      <pic:pic>
                        <pic:nvPicPr>
                          <pic:cNvPr descr="IMG_256" id="0" name="image53.jpg"/>
                          <pic:cNvPicPr preferRelativeResize="0"/>
                        </pic:nvPicPr>
                        <pic:blipFill>
                          <a:blip r:embed="rId78"/>
                          <a:srcRect b="0" l="0" r="0" t="0"/>
                          <a:stretch>
                            <a:fillRect/>
                          </a:stretch>
                        </pic:blipFill>
                        <pic:spPr>
                          <a:xfrm>
                            <a:off x="0" y="0"/>
                            <a:ext cx="1086485" cy="1122680"/>
                          </a:xfrm>
                          <a:prstGeom prst="rect"/>
                          <a:ln/>
                        </pic:spPr>
                      </pic:pic>
                    </a:graphicData>
                  </a:graphic>
                </wp:anchor>
              </w:drawing>
            </w:r>
          </w:p>
          <w:p w:rsidR="00000000" w:rsidDel="00000000" w:rsidP="00000000" w:rsidRDefault="00000000" w:rsidRPr="00000000" w14:paraId="000002B4">
            <w:pPr>
              <w:widowControl w:val="0"/>
              <w:spacing w:line="240" w:lineRule="auto"/>
              <w:rPr>
                <w:b w:val="1"/>
              </w:rPr>
            </w:pPr>
            <w:r w:rsidDel="00000000" w:rsidR="00000000" w:rsidRPr="00000000">
              <w:rPr>
                <w:rtl w:val="0"/>
              </w:rPr>
            </w:r>
          </w:p>
          <w:p w:rsidR="00000000" w:rsidDel="00000000" w:rsidP="00000000" w:rsidRDefault="00000000" w:rsidRPr="00000000" w14:paraId="000002B5">
            <w:pPr>
              <w:widowControl w:val="0"/>
              <w:spacing w:line="240" w:lineRule="auto"/>
              <w:rPr>
                <w:b w:val="1"/>
              </w:rPr>
            </w:pPr>
            <w:r w:rsidDel="00000000" w:rsidR="00000000" w:rsidRPr="00000000">
              <w:rPr>
                <w:rtl w:val="0"/>
              </w:rPr>
            </w:r>
          </w:p>
          <w:p w:rsidR="00000000" w:rsidDel="00000000" w:rsidP="00000000" w:rsidRDefault="00000000" w:rsidRPr="00000000" w14:paraId="000002B6">
            <w:pPr>
              <w:spacing w:line="240" w:lineRule="auto"/>
              <w:jc w:val="both"/>
              <w:rPr/>
            </w:pPr>
            <w:r w:rsidDel="00000000" w:rsidR="00000000" w:rsidRPr="00000000">
              <w:rPr>
                <w:rtl w:val="0"/>
              </w:rPr>
              <w:t xml:space="preserve">Se recomienda al aprendiz complementar el tema de la geolocalización, una estrategia de impulso de productos y de otros beneficios de posicionamiento para la marca de los productos, leyendo el Anexo 2 - ¿Qué es la geolocalización?</w:t>
            </w:r>
          </w:p>
          <w:p w:rsidR="00000000" w:rsidDel="00000000" w:rsidP="00000000" w:rsidRDefault="00000000" w:rsidRPr="00000000" w14:paraId="000002B7">
            <w:pPr>
              <w:spacing w:line="240" w:lineRule="auto"/>
              <w:jc w:val="both"/>
              <w:rPr/>
            </w:pPr>
            <w:r w:rsidDel="00000000" w:rsidR="00000000" w:rsidRPr="00000000">
              <w:rPr>
                <w:rtl w:val="0"/>
              </w:rPr>
            </w:r>
          </w:p>
          <w:p w:rsidR="00000000" w:rsidDel="00000000" w:rsidP="00000000" w:rsidRDefault="00000000" w:rsidRPr="00000000" w14:paraId="000002B8">
            <w:pPr>
              <w:spacing w:line="240" w:lineRule="auto"/>
              <w:jc w:val="both"/>
              <w:rPr>
                <w:color w:val="b7b7b7"/>
              </w:rPr>
            </w:pPr>
            <w:r w:rsidDel="00000000" w:rsidR="00000000" w:rsidRPr="00000000">
              <w:rPr>
                <w:rtl w:val="0"/>
              </w:rPr>
              <w:t xml:space="preserve">632202_i18</w:t>
            </w:r>
            <w:r w:rsidDel="00000000" w:rsidR="00000000" w:rsidRPr="00000000">
              <w:rPr>
                <w:rtl w:val="0"/>
              </w:rPr>
            </w:r>
          </w:p>
        </w:tc>
      </w:tr>
    </w:tbl>
    <w:p w:rsidR="00000000" w:rsidDel="00000000" w:rsidP="00000000" w:rsidRDefault="00000000" w:rsidRPr="00000000" w14:paraId="000002BA">
      <w:pPr>
        <w:spacing w:after="120" w:line="240" w:lineRule="auto"/>
        <w:rPr>
          <w:b w:val="1"/>
        </w:rPr>
      </w:pPr>
      <w:r w:rsidDel="00000000" w:rsidR="00000000" w:rsidRPr="00000000">
        <w:br w:type="page"/>
      </w:r>
      <w:r w:rsidDel="00000000" w:rsidR="00000000" w:rsidRPr="00000000">
        <w:rPr>
          <w:b w:val="1"/>
          <w:rtl w:val="0"/>
        </w:rPr>
        <w:t xml:space="preserve">3.4 Rutas</w:t>
      </w:r>
    </w:p>
    <w:p w:rsidR="00000000" w:rsidDel="00000000" w:rsidP="00000000" w:rsidRDefault="00000000" w:rsidRPr="00000000" w14:paraId="000002BB">
      <w:pPr>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C">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rHeight w:val="491" w:hRule="atLeast"/>
          <w:tblHeader w:val="0"/>
        </w:trPr>
        <w:tc>
          <w:tcPr/>
          <w:p w:rsidR="00000000" w:rsidDel="00000000" w:rsidP="00000000" w:rsidRDefault="00000000" w:rsidRPr="00000000" w14:paraId="000002BD">
            <w:pPr>
              <w:spacing w:line="240" w:lineRule="auto"/>
              <w:rPr/>
            </w:pPr>
            <w:r w:rsidDel="00000000" w:rsidR="00000000" w:rsidRPr="00000000">
              <w:rPr>
                <w:rtl w:val="0"/>
              </w:rPr>
              <w:t xml:space="preserve">Las rutas de distribución son los desplazamientos que hacen los vehículos durante el proceso de distribución a los puntos de venta física, o para la entrega de los productos a los clientes. Estas deben ser eficientes y estar diseñadas de tal forma que se minimicen los tiempos de entrega y los costos por desplazamiento (gasolina, tiempo de los transportistas, etc.).</w:t>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3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0">
            <w:pPr>
              <w:widowControl w:val="0"/>
              <w:spacing w:line="240" w:lineRule="auto"/>
              <w:ind w:right="-804"/>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1">
            <w:pPr>
              <w:pStyle w:val="Title"/>
              <w:widowControl w:val="0"/>
              <w:spacing w:line="240" w:lineRule="auto"/>
              <w:jc w:val="center"/>
              <w:rPr>
                <w:sz w:val="22"/>
                <w:szCs w:val="22"/>
              </w:rPr>
            </w:pPr>
            <w:bookmarkStart w:colFirst="0" w:colLast="0" w:name="_heading=h.3as4poj" w:id="10"/>
            <w:bookmarkEnd w:id="10"/>
            <w:r w:rsidDel="00000000" w:rsidR="00000000" w:rsidRPr="00000000">
              <w:rPr>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240" w:lineRule="auto"/>
              <w:ind w:right="-804"/>
              <w:rPr/>
            </w:pPr>
            <w:r w:rsidDel="00000000" w:rsidR="00000000" w:rsidRPr="00000000">
              <w:rPr>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4">
            <w:pPr>
              <w:spacing w:after="120" w:lineRule="auto"/>
              <w:jc w:val="both"/>
              <w:rPr/>
            </w:pPr>
            <w:r w:rsidDel="00000000" w:rsidR="00000000" w:rsidRPr="00000000">
              <w:rPr>
                <w:rtl w:val="0"/>
              </w:rPr>
              <w:t xml:space="preserve">Pasos para planificar rutas de distribución logística para tu empresa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numPr>
                <w:ilvl w:val="0"/>
                <w:numId w:val="3"/>
              </w:numPr>
              <w:spacing w:line="240" w:lineRule="auto"/>
              <w:ind w:left="0" w:right="-804" w:firstLine="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240" w:lineRule="auto"/>
              <w:rPr>
                <w:b w:val="1"/>
              </w:rPr>
            </w:pPr>
            <w:r w:rsidDel="00000000" w:rsidR="00000000" w:rsidRPr="00000000">
              <w:rPr>
                <w:b w:val="1"/>
                <w:rtl w:val="0"/>
              </w:rPr>
              <w:t xml:space="preserve">Geolocalización de los clientes</w:t>
            </w:r>
          </w:p>
          <w:p w:rsidR="00000000" w:rsidDel="00000000" w:rsidP="00000000" w:rsidRDefault="00000000" w:rsidRPr="00000000" w14:paraId="000002C8">
            <w:pPr>
              <w:widowControl w:val="0"/>
              <w:spacing w:line="240" w:lineRule="auto"/>
              <w:rPr>
                <w:b w:val="1"/>
              </w:rPr>
            </w:pPr>
            <w:r w:rsidDel="00000000" w:rsidR="00000000" w:rsidRPr="00000000">
              <w:rPr>
                <w:rtl w:val="0"/>
              </w:rPr>
            </w:r>
          </w:p>
          <w:p w:rsidR="00000000" w:rsidDel="00000000" w:rsidP="00000000" w:rsidRDefault="00000000" w:rsidRPr="00000000" w14:paraId="000002C9">
            <w:pPr>
              <w:widowControl w:val="0"/>
              <w:spacing w:line="240" w:lineRule="auto"/>
              <w:rPr/>
            </w:pPr>
            <w:r w:rsidDel="00000000" w:rsidR="00000000" w:rsidRPr="00000000">
              <w:rPr>
                <w:rtl w:val="0"/>
              </w:rPr>
              <w:t xml:space="preserve">A partir de los domicilios de los clientes, principalmente de aquellos que realizan solicitudes frecuentemente o con cierta periodicidad, se estructuran y programan los recorridos de ruta.</w:t>
            </w:r>
          </w:p>
          <w:p w:rsidR="00000000" w:rsidDel="00000000" w:rsidP="00000000" w:rsidRDefault="00000000" w:rsidRPr="00000000" w14:paraId="000002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b w:val="1"/>
              </w:rPr>
            </w:pPr>
            <w:r w:rsidDel="00000000" w:rsidR="00000000" w:rsidRPr="00000000">
              <w:rPr>
                <w:b w:val="1"/>
                <w:rtl w:val="0"/>
              </w:rPr>
              <w:t xml:space="preserve">Imagen: 632202_i20</w:t>
            </w:r>
            <w:r w:rsidDel="00000000" w:rsidR="00000000" w:rsidRPr="00000000">
              <w:drawing>
                <wp:anchor allowOverlap="1" behindDoc="0" distB="0" distT="0" distL="114300" distR="114300" hidden="0" layoutInCell="1" locked="0" relativeHeight="0" simplePos="0">
                  <wp:simplePos x="0" y="0"/>
                  <wp:positionH relativeFrom="column">
                    <wp:posOffset>156210</wp:posOffset>
                  </wp:positionH>
                  <wp:positionV relativeFrom="paragraph">
                    <wp:posOffset>0</wp:posOffset>
                  </wp:positionV>
                  <wp:extent cx="1753870" cy="982345"/>
                  <wp:effectExtent b="0" l="0" r="0" t="0"/>
                  <wp:wrapSquare wrapText="bothSides" distB="0" distT="0" distL="114300" distR="114300"/>
                  <wp:docPr descr="IMG_256" id="628" name="image31.jpg"/>
                  <a:graphic>
                    <a:graphicData uri="http://schemas.openxmlformats.org/drawingml/2006/picture">
                      <pic:pic>
                        <pic:nvPicPr>
                          <pic:cNvPr descr="IMG_256" id="0" name="image31.jpg"/>
                          <pic:cNvPicPr preferRelativeResize="0"/>
                        </pic:nvPicPr>
                        <pic:blipFill>
                          <a:blip r:embed="rId83"/>
                          <a:srcRect b="0" l="0" r="0" t="0"/>
                          <a:stretch>
                            <a:fillRect/>
                          </a:stretch>
                        </pic:blipFill>
                        <pic:spPr>
                          <a:xfrm>
                            <a:off x="0" y="0"/>
                            <a:ext cx="1753870" cy="982345"/>
                          </a:xfrm>
                          <a:prstGeom prst="rect"/>
                          <a:ln/>
                        </pic:spPr>
                      </pic:pic>
                    </a:graphicData>
                  </a:graphic>
                </wp:anchor>
              </w:drawing>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line="240" w:lineRule="auto"/>
              <w:rPr>
                <w:color w:val="000000"/>
                <w:sz w:val="20"/>
                <w:szCs w:val="20"/>
              </w:rPr>
            </w:pPr>
            <w:hyperlink r:id="rId84">
              <w:r w:rsidDel="00000000" w:rsidR="00000000" w:rsidRPr="00000000">
                <w:rPr>
                  <w:color w:val="0563c1"/>
                  <w:sz w:val="20"/>
                  <w:szCs w:val="20"/>
                  <w:u w:val="single"/>
                  <w:rtl w:val="0"/>
                </w:rPr>
                <w:t xml:space="preserve">https://image.shutterstock.com/image-illustration/blue-location-pin-sign-icon-600w-2048882183.jpg</w:t>
              </w:r>
            </w:hyperlink>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numPr>
                <w:ilvl w:val="0"/>
                <w:numId w:val="3"/>
              </w:numPr>
              <w:spacing w:line="240" w:lineRule="auto"/>
              <w:ind w:left="0" w:right="-804" w:firstLine="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240" w:lineRule="auto"/>
              <w:rPr>
                <w:b w:val="1"/>
              </w:rPr>
            </w:pPr>
            <w:r w:rsidDel="00000000" w:rsidR="00000000" w:rsidRPr="00000000">
              <w:rPr>
                <w:b w:val="1"/>
                <w:rtl w:val="0"/>
              </w:rPr>
              <w:t xml:space="preserve">Elección de las rutas principales y alternas</w:t>
            </w:r>
          </w:p>
          <w:p w:rsidR="00000000" w:rsidDel="00000000" w:rsidP="00000000" w:rsidRDefault="00000000" w:rsidRPr="00000000" w14:paraId="000002D0">
            <w:pPr>
              <w:widowControl w:val="0"/>
              <w:spacing w:line="240" w:lineRule="auto"/>
              <w:rPr>
                <w:b w:val="1"/>
              </w:rPr>
            </w:pPr>
            <w:r w:rsidDel="00000000" w:rsidR="00000000" w:rsidRPr="00000000">
              <w:rPr>
                <w:rtl w:val="0"/>
              </w:rPr>
            </w:r>
          </w:p>
          <w:p w:rsidR="00000000" w:rsidDel="00000000" w:rsidP="00000000" w:rsidRDefault="00000000" w:rsidRPr="00000000" w14:paraId="000002D1">
            <w:pPr>
              <w:widowControl w:val="0"/>
              <w:spacing w:line="240" w:lineRule="auto"/>
              <w:rPr/>
            </w:pPr>
            <w:r w:rsidDel="00000000" w:rsidR="00000000" w:rsidRPr="00000000">
              <w:rPr>
                <w:rtl w:val="0"/>
              </w:rPr>
              <w:t xml:space="preserve">Esto incluye el tiempo necesario para cubrir la ruta global de entregas y los requerimientos de combustible, considerando los niveles de tráfico, a efectos de determinar el tiempo de recorrido.</w:t>
            </w:r>
          </w:p>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240"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199390</wp:posOffset>
                  </wp:positionH>
                  <wp:positionV relativeFrom="paragraph">
                    <wp:posOffset>27305</wp:posOffset>
                  </wp:positionV>
                  <wp:extent cx="1438910" cy="1007745"/>
                  <wp:effectExtent b="0" l="0" r="0" t="0"/>
                  <wp:wrapSquare wrapText="bothSides" distB="0" distT="0" distL="114300" distR="114300"/>
                  <wp:docPr descr="IMG_256" id="600" name="image3.jpg"/>
                  <a:graphic>
                    <a:graphicData uri="http://schemas.openxmlformats.org/drawingml/2006/picture">
                      <pic:pic>
                        <pic:nvPicPr>
                          <pic:cNvPr descr="IMG_256" id="0" name="image3.jpg"/>
                          <pic:cNvPicPr preferRelativeResize="0"/>
                        </pic:nvPicPr>
                        <pic:blipFill>
                          <a:blip r:embed="rId85"/>
                          <a:srcRect b="0" l="0" r="0" t="0"/>
                          <a:stretch>
                            <a:fillRect/>
                          </a:stretch>
                        </pic:blipFill>
                        <pic:spPr>
                          <a:xfrm>
                            <a:off x="0" y="0"/>
                            <a:ext cx="1438910" cy="1007745"/>
                          </a:xfrm>
                          <a:prstGeom prst="rect"/>
                          <a:ln/>
                        </pic:spPr>
                      </pic:pic>
                    </a:graphicData>
                  </a:graphic>
                </wp:anchor>
              </w:drawing>
            </w:r>
          </w:p>
          <w:p w:rsidR="00000000" w:rsidDel="00000000" w:rsidP="00000000" w:rsidRDefault="00000000" w:rsidRPr="00000000" w14:paraId="000002D4">
            <w:pPr>
              <w:widowControl w:val="0"/>
              <w:spacing w:line="240" w:lineRule="auto"/>
              <w:rPr>
                <w:b w:val="1"/>
              </w:rPr>
            </w:pPr>
            <w:r w:rsidDel="00000000" w:rsidR="00000000" w:rsidRPr="00000000">
              <w:rPr>
                <w:rtl w:val="0"/>
              </w:rPr>
            </w:r>
          </w:p>
          <w:p w:rsidR="00000000" w:rsidDel="00000000" w:rsidP="00000000" w:rsidRDefault="00000000" w:rsidRPr="00000000" w14:paraId="000002D5">
            <w:pPr>
              <w:widowControl w:val="0"/>
              <w:spacing w:line="240" w:lineRule="auto"/>
              <w:rPr>
                <w:b w:val="1"/>
              </w:rPr>
            </w:pPr>
            <w:r w:rsidDel="00000000" w:rsidR="00000000" w:rsidRPr="00000000">
              <w:rPr>
                <w:rtl w:val="0"/>
              </w:rPr>
            </w:r>
          </w:p>
          <w:p w:rsidR="00000000" w:rsidDel="00000000" w:rsidP="00000000" w:rsidRDefault="00000000" w:rsidRPr="00000000" w14:paraId="000002D6">
            <w:pPr>
              <w:widowControl w:val="0"/>
              <w:spacing w:line="240" w:lineRule="auto"/>
              <w:rPr>
                <w:b w:val="1"/>
              </w:rPr>
            </w:pPr>
            <w:r w:rsidDel="00000000" w:rsidR="00000000" w:rsidRPr="00000000">
              <w:rPr>
                <w:rtl w:val="0"/>
              </w:rPr>
            </w:r>
          </w:p>
          <w:p w:rsidR="00000000" w:rsidDel="00000000" w:rsidP="00000000" w:rsidRDefault="00000000" w:rsidRPr="00000000" w14:paraId="000002D7">
            <w:pPr>
              <w:widowControl w:val="0"/>
              <w:spacing w:line="240" w:lineRule="auto"/>
              <w:rPr>
                <w:b w:val="1"/>
              </w:rPr>
            </w:pPr>
            <w:r w:rsidDel="00000000" w:rsidR="00000000" w:rsidRPr="00000000">
              <w:rPr>
                <w:rtl w:val="0"/>
              </w:rPr>
            </w:r>
          </w:p>
          <w:p w:rsidR="00000000" w:rsidDel="00000000" w:rsidP="00000000" w:rsidRDefault="00000000" w:rsidRPr="00000000" w14:paraId="000002D8">
            <w:pPr>
              <w:widowControl w:val="0"/>
              <w:spacing w:line="240" w:lineRule="auto"/>
              <w:rPr>
                <w:b w:val="1"/>
              </w:rPr>
            </w:pPr>
            <w:r w:rsidDel="00000000" w:rsidR="00000000" w:rsidRPr="00000000">
              <w:rPr>
                <w:b w:val="1"/>
                <w:rtl w:val="0"/>
              </w:rPr>
              <w:t xml:space="preserve">Imagen: 632202_i21</w:t>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line="240" w:lineRule="auto"/>
              <w:rPr>
                <w:b w:val="1"/>
                <w:color w:val="000000"/>
                <w:sz w:val="20"/>
                <w:szCs w:val="20"/>
              </w:rPr>
            </w:pPr>
            <w:hyperlink r:id="rId86">
              <w:r w:rsidDel="00000000" w:rsidR="00000000" w:rsidRPr="00000000">
                <w:rPr>
                  <w:color w:val="0563c1"/>
                  <w:sz w:val="20"/>
                  <w:szCs w:val="20"/>
                  <w:u w:val="single"/>
                  <w:rtl w:val="0"/>
                </w:rPr>
                <w:t xml:space="preserve">https://image.shutterstock.com/image-photo/blue-traffic-sign-indicating-rules-600w-2014411832.jpg</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numPr>
                <w:ilvl w:val="0"/>
                <w:numId w:val="3"/>
              </w:numPr>
              <w:spacing w:line="240" w:lineRule="auto"/>
              <w:ind w:left="0" w:right="-804" w:firstLine="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b w:val="1"/>
              </w:rPr>
            </w:pPr>
            <w:r w:rsidDel="00000000" w:rsidR="00000000" w:rsidRPr="00000000">
              <w:rPr>
                <w:b w:val="1"/>
                <w:rtl w:val="0"/>
              </w:rPr>
              <w:t xml:space="preserve">Elección del transporte</w:t>
            </w:r>
          </w:p>
          <w:p w:rsidR="00000000" w:rsidDel="00000000" w:rsidP="00000000" w:rsidRDefault="00000000" w:rsidRPr="00000000" w14:paraId="000002DC">
            <w:pPr>
              <w:widowControl w:val="0"/>
              <w:spacing w:line="240" w:lineRule="auto"/>
              <w:rPr>
                <w:b w:val="1"/>
              </w:rPr>
            </w:pPr>
            <w:r w:rsidDel="00000000" w:rsidR="00000000" w:rsidRPr="00000000">
              <w:rPr>
                <w:rtl w:val="0"/>
              </w:rPr>
            </w:r>
          </w:p>
          <w:p w:rsidR="00000000" w:rsidDel="00000000" w:rsidP="00000000" w:rsidRDefault="00000000" w:rsidRPr="00000000" w14:paraId="000002DD">
            <w:pPr>
              <w:widowControl w:val="0"/>
              <w:spacing w:line="240" w:lineRule="auto"/>
              <w:rPr/>
            </w:pPr>
            <w:r w:rsidDel="00000000" w:rsidR="00000000" w:rsidRPr="00000000">
              <w:rPr>
                <w:rtl w:val="0"/>
              </w:rPr>
              <w:t xml:space="preserve">Debe realizarse con base en las características del producto, puede ser en moto, triciclos, carros, camiones, etc.</w:t>
            </w:r>
          </w:p>
          <w:p w:rsidR="00000000" w:rsidDel="00000000" w:rsidP="00000000" w:rsidRDefault="00000000" w:rsidRPr="00000000" w14:paraId="000002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199390</wp:posOffset>
                  </wp:positionH>
                  <wp:positionV relativeFrom="paragraph">
                    <wp:posOffset>0</wp:posOffset>
                  </wp:positionV>
                  <wp:extent cx="1583055" cy="1372870"/>
                  <wp:effectExtent b="0" l="0" r="0" t="0"/>
                  <wp:wrapSquare wrapText="bothSides" distB="0" distT="0" distL="114300" distR="114300"/>
                  <wp:docPr descr="IMG_256" id="610" name="image16.jpg"/>
                  <a:graphic>
                    <a:graphicData uri="http://schemas.openxmlformats.org/drawingml/2006/picture">
                      <pic:pic>
                        <pic:nvPicPr>
                          <pic:cNvPr descr="IMG_256" id="0" name="image16.jpg"/>
                          <pic:cNvPicPr preferRelativeResize="0"/>
                        </pic:nvPicPr>
                        <pic:blipFill>
                          <a:blip r:embed="rId87"/>
                          <a:srcRect b="0" l="0" r="0" t="0"/>
                          <a:stretch>
                            <a:fillRect/>
                          </a:stretch>
                        </pic:blipFill>
                        <pic:spPr>
                          <a:xfrm>
                            <a:off x="0" y="0"/>
                            <a:ext cx="1583055" cy="1372870"/>
                          </a:xfrm>
                          <a:prstGeom prst="rect"/>
                          <a:ln/>
                        </pic:spPr>
                      </pic:pic>
                    </a:graphicData>
                  </a:graphic>
                </wp:anchor>
              </w:drawing>
            </w:r>
          </w:p>
          <w:p w:rsidR="00000000" w:rsidDel="00000000" w:rsidP="00000000" w:rsidRDefault="00000000" w:rsidRPr="00000000" w14:paraId="000002E0">
            <w:pPr>
              <w:widowControl w:val="0"/>
              <w:spacing w:line="240" w:lineRule="auto"/>
              <w:rPr>
                <w:b w:val="1"/>
              </w:rPr>
            </w:pPr>
            <w:r w:rsidDel="00000000" w:rsidR="00000000" w:rsidRPr="00000000">
              <w:rPr>
                <w:b w:val="1"/>
                <w:rtl w:val="0"/>
              </w:rPr>
              <w:t xml:space="preserve">Imagen: 632202_i22</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line="240" w:lineRule="auto"/>
              <w:rPr>
                <w:b w:val="1"/>
                <w:color w:val="000000"/>
                <w:sz w:val="20"/>
                <w:szCs w:val="20"/>
              </w:rPr>
            </w:pPr>
            <w:hyperlink r:id="rId88">
              <w:r w:rsidDel="00000000" w:rsidR="00000000" w:rsidRPr="00000000">
                <w:rPr>
                  <w:color w:val="0563c1"/>
                  <w:sz w:val="20"/>
                  <w:szCs w:val="20"/>
                  <w:u w:val="single"/>
                  <w:rtl w:val="0"/>
                </w:rPr>
                <w:t xml:space="preserve">https://image.shutterstock.com/image-vector/simple-set-mass-transportation-vehicle-600w-1847375437.jpg</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numPr>
                <w:ilvl w:val="0"/>
                <w:numId w:val="3"/>
              </w:numPr>
              <w:spacing w:line="240" w:lineRule="auto"/>
              <w:ind w:left="0" w:right="-804" w:firstLine="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240" w:lineRule="auto"/>
              <w:rPr>
                <w:b w:val="1"/>
              </w:rPr>
            </w:pPr>
            <w:r w:rsidDel="00000000" w:rsidR="00000000" w:rsidRPr="00000000">
              <w:rPr>
                <w:b w:val="1"/>
                <w:rtl w:val="0"/>
              </w:rPr>
              <w:t xml:space="preserve">Comunicación</w:t>
            </w:r>
          </w:p>
          <w:p w:rsidR="00000000" w:rsidDel="00000000" w:rsidP="00000000" w:rsidRDefault="00000000" w:rsidRPr="00000000" w14:paraId="000002E4">
            <w:pPr>
              <w:widowControl w:val="0"/>
              <w:spacing w:line="240" w:lineRule="auto"/>
              <w:rPr>
                <w:b w:val="1"/>
              </w:rPr>
            </w:pPr>
            <w:r w:rsidDel="00000000" w:rsidR="00000000" w:rsidRPr="00000000">
              <w:rPr>
                <w:rtl w:val="0"/>
              </w:rPr>
            </w:r>
          </w:p>
          <w:p w:rsidR="00000000" w:rsidDel="00000000" w:rsidP="00000000" w:rsidRDefault="00000000" w:rsidRPr="00000000" w14:paraId="000002E5">
            <w:pPr>
              <w:widowControl w:val="0"/>
              <w:spacing w:line="240" w:lineRule="auto"/>
              <w:rPr/>
            </w:pPr>
            <w:r w:rsidDel="00000000" w:rsidR="00000000" w:rsidRPr="00000000">
              <w:rPr>
                <w:rtl w:val="0"/>
              </w:rPr>
              <w:t xml:space="preserve">Determinar los dispositivos que permitan intercomunicarse en tiempo real con los repartidores y clientes.</w:t>
            </w:r>
          </w:p>
          <w:p w:rsidR="00000000" w:rsidDel="00000000" w:rsidP="00000000" w:rsidRDefault="00000000" w:rsidRPr="00000000" w14:paraId="000002E6">
            <w:pPr>
              <w:widowControl w:val="0"/>
              <w:spacing w:line="240" w:lineRule="auto"/>
              <w:rPr/>
            </w:pPr>
            <w:r w:rsidDel="00000000" w:rsidR="00000000" w:rsidRPr="00000000">
              <w:rPr>
                <w:rtl w:val="0"/>
              </w:rPr>
            </w:r>
          </w:p>
          <w:p w:rsidR="00000000" w:rsidDel="00000000" w:rsidP="00000000" w:rsidRDefault="00000000" w:rsidRPr="00000000" w14:paraId="000002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b w:val="1"/>
              </w:rPr>
            </w:pPr>
            <w:r w:rsidDel="00000000" w:rsidR="00000000" w:rsidRPr="00000000">
              <w:rPr>
                <w:b w:val="1"/>
                <w:rtl w:val="0"/>
              </w:rPr>
              <w:t xml:space="preserve">Imagen: 632202_i23</w:t>
            </w:r>
            <w:r w:rsidDel="00000000" w:rsidR="00000000" w:rsidRPr="00000000">
              <w:drawing>
                <wp:anchor allowOverlap="1" behindDoc="0" distB="0" distT="0" distL="114300" distR="114300" hidden="0" layoutInCell="1" locked="0" relativeHeight="0" simplePos="0">
                  <wp:simplePos x="0" y="0"/>
                  <wp:positionH relativeFrom="column">
                    <wp:posOffset>52073</wp:posOffset>
                  </wp:positionH>
                  <wp:positionV relativeFrom="paragraph">
                    <wp:posOffset>29844</wp:posOffset>
                  </wp:positionV>
                  <wp:extent cx="1901825" cy="1322070"/>
                  <wp:effectExtent b="0" l="0" r="0" t="0"/>
                  <wp:wrapSquare wrapText="bothSides" distB="0" distT="0" distL="114300" distR="114300"/>
                  <wp:docPr descr="IMG_256" id="629" name="image45.jpg"/>
                  <a:graphic>
                    <a:graphicData uri="http://schemas.openxmlformats.org/drawingml/2006/picture">
                      <pic:pic>
                        <pic:nvPicPr>
                          <pic:cNvPr descr="IMG_256" id="0" name="image45.jpg"/>
                          <pic:cNvPicPr preferRelativeResize="0"/>
                        </pic:nvPicPr>
                        <pic:blipFill>
                          <a:blip r:embed="rId89"/>
                          <a:srcRect b="0" l="0" r="0" t="0"/>
                          <a:stretch>
                            <a:fillRect/>
                          </a:stretch>
                        </pic:blipFill>
                        <pic:spPr>
                          <a:xfrm>
                            <a:off x="0" y="0"/>
                            <a:ext cx="1901825" cy="1322070"/>
                          </a:xfrm>
                          <a:prstGeom prst="rect"/>
                          <a:ln/>
                        </pic:spPr>
                      </pic:pic>
                    </a:graphicData>
                  </a:graphic>
                </wp:anchor>
              </w:drawing>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line="240" w:lineRule="auto"/>
              <w:rPr>
                <w:b w:val="1"/>
                <w:color w:val="000000"/>
                <w:sz w:val="20"/>
                <w:szCs w:val="20"/>
              </w:rPr>
            </w:pPr>
            <w:hyperlink r:id="rId90">
              <w:r w:rsidDel="00000000" w:rsidR="00000000" w:rsidRPr="00000000">
                <w:rPr>
                  <w:color w:val="0563c1"/>
                  <w:sz w:val="20"/>
                  <w:szCs w:val="20"/>
                  <w:u w:val="single"/>
                  <w:rtl w:val="0"/>
                </w:rPr>
                <w:t xml:space="preserve">https://image.shutterstock.com/image-photo/letter-dice-front-keyboard-contacting-600w-387658474.jpg</w:t>
              </w:r>
            </w:hyperlink>
            <w:r w:rsidDel="00000000" w:rsidR="00000000" w:rsidRPr="00000000">
              <w:rPr>
                <w:rtl w:val="0"/>
              </w:rPr>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tbl>
      <w:tblPr>
        <w:tblStyle w:val="Table34"/>
        <w:tblW w:w="134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421"/>
        <w:gridCol w:w="11035"/>
        <w:tblGridChange w:id="0">
          <w:tblGrid>
            <w:gridCol w:w="2421"/>
            <w:gridCol w:w="110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pPr>
            <w:bookmarkStart w:colFirst="0" w:colLast="0" w:name="_heading=h.3dy6vkm" w:id="11"/>
            <w:bookmarkEnd w:id="11"/>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spacing w:after="120" w:line="240" w:lineRule="auto"/>
              <w:jc w:val="both"/>
              <w:rPr/>
            </w:pPr>
            <w:r w:rsidDel="00000000" w:rsidR="00000000" w:rsidRPr="00000000">
              <w:rPr>
                <w:rtl w:val="0"/>
              </w:rPr>
              <w:t xml:space="preserve">Para ampliar esta temática, le invitamos a que visualice el siguiente video para que pueda identificar los pasos para planificar las rutas de distribución logística de una empresa:</w:t>
            </w:r>
          </w:p>
          <w:p w:rsidR="00000000" w:rsidDel="00000000" w:rsidP="00000000" w:rsidRDefault="00000000" w:rsidRPr="00000000" w14:paraId="000002F0">
            <w:pPr>
              <w:widowControl w:val="0"/>
              <w:spacing w:line="240" w:lineRule="auto"/>
              <w:rPr/>
            </w:pPr>
            <w:r w:rsidDel="00000000" w:rsidR="00000000" w:rsidRPr="00000000">
              <w:rPr>
                <w:rtl w:val="0"/>
              </w:rPr>
            </w:r>
          </w:p>
          <w:p w:rsidR="00000000" w:rsidDel="00000000" w:rsidP="00000000" w:rsidRDefault="00000000" w:rsidRPr="00000000" w14:paraId="000002F1">
            <w:pPr>
              <w:spacing w:after="120" w:line="240" w:lineRule="auto"/>
              <w:jc w:val="center"/>
              <w:rPr>
                <w:b w:val="1"/>
              </w:rPr>
            </w:pPr>
            <w:r w:rsidDel="00000000" w:rsidR="00000000" w:rsidRPr="00000000">
              <w:rPr>
                <w:b w:val="1"/>
                <w:rtl w:val="0"/>
              </w:rPr>
              <w:t xml:space="preserve">Vídeo: Elementos clave en la planificación y optimización de rutas</w:t>
            </w:r>
          </w:p>
          <w:p w:rsidR="00000000" w:rsidDel="00000000" w:rsidP="00000000" w:rsidRDefault="00000000" w:rsidRPr="00000000" w14:paraId="000002F2">
            <w:pPr>
              <w:spacing w:after="120" w:line="240" w:lineRule="auto"/>
              <w:jc w:val="center"/>
              <w:rPr>
                <w:b w:val="1"/>
              </w:rPr>
            </w:pPr>
            <w:r w:rsidDel="00000000" w:rsidR="00000000" w:rsidRPr="00000000">
              <w:rPr>
                <w:b w:val="1"/>
              </w:rPr>
              <w:drawing>
                <wp:inline distB="0" distT="0" distL="0" distR="0">
                  <wp:extent cx="4572000" cy="2570765"/>
                  <wp:effectExtent b="0" l="0" r="0" t="0"/>
                  <wp:docPr descr="Elementos clave en la planificación y optimización de rutas" id="603" name="image9.jpg"/>
                  <a:graphic>
                    <a:graphicData uri="http://schemas.openxmlformats.org/drawingml/2006/picture">
                      <pic:pic>
                        <pic:nvPicPr>
                          <pic:cNvPr descr="Elementos clave en la planificación y optimización de rutas" id="0" name="image9.jpg"/>
                          <pic:cNvPicPr preferRelativeResize="0"/>
                        </pic:nvPicPr>
                        <pic:blipFill>
                          <a:blip r:embed="rId91"/>
                          <a:srcRect b="12199" l="0" r="0" t="12830"/>
                          <a:stretch>
                            <a:fillRect/>
                          </a:stretch>
                        </pic:blipFill>
                        <pic:spPr>
                          <a:xfrm>
                            <a:off x="0" y="0"/>
                            <a:ext cx="4572000" cy="257076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120" w:line="240" w:lineRule="auto"/>
              <w:jc w:val="center"/>
              <w:rPr>
                <w:color w:val="0563c1"/>
                <w:sz w:val="20"/>
                <w:szCs w:val="20"/>
                <w:u w:val="single"/>
              </w:rPr>
            </w:pPr>
            <w:r w:rsidDel="00000000" w:rsidR="00000000" w:rsidRPr="00000000">
              <w:rPr>
                <w:sz w:val="20"/>
                <w:szCs w:val="20"/>
                <w:rtl w:val="0"/>
              </w:rPr>
              <w:t xml:space="preserve">Fuente: Ecosistema de Recursos Educativos Digitales - SENA- </w:t>
            </w:r>
            <w:hyperlink r:id="rId92">
              <w:r w:rsidDel="00000000" w:rsidR="00000000" w:rsidRPr="00000000">
                <w:rPr>
                  <w:color w:val="0563c1"/>
                  <w:sz w:val="20"/>
                  <w:szCs w:val="20"/>
                  <w:u w:val="single"/>
                  <w:rtl w:val="0"/>
                </w:rPr>
                <w:t xml:space="preserve">https://youtu.be/z-rEIdSFkqo</w:t>
              </w:r>
            </w:hyperlink>
            <w:r w:rsidDel="00000000" w:rsidR="00000000" w:rsidRPr="00000000">
              <w:rPr>
                <w:rtl w:val="0"/>
              </w:rPr>
            </w:r>
          </w:p>
          <w:p w:rsidR="00000000" w:rsidDel="00000000" w:rsidP="00000000" w:rsidRDefault="00000000" w:rsidRPr="00000000" w14:paraId="000002F4">
            <w:pPr>
              <w:spacing w:after="120" w:line="240" w:lineRule="auto"/>
              <w:jc w:val="center"/>
              <w:rPr/>
            </w:pPr>
            <w:r w:rsidDel="00000000" w:rsidR="00000000" w:rsidRPr="00000000">
              <w:rPr>
                <w:rtl w:val="0"/>
              </w:rPr>
              <w:t xml:space="preserve">Código de la imagen: 632202_i24</w:t>
            </w:r>
          </w:p>
        </w:tc>
      </w:tr>
    </w:tbl>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br w:type="page"/>
      </w:r>
      <w:r w:rsidDel="00000000" w:rsidR="00000000" w:rsidRPr="00000000">
        <w:rPr>
          <w:rtl w:val="0"/>
        </w:rPr>
      </w:r>
    </w:p>
    <w:p w:rsidR="00000000" w:rsidDel="00000000" w:rsidP="00000000" w:rsidRDefault="00000000" w:rsidRPr="00000000" w14:paraId="000002F8">
      <w:pPr>
        <w:numPr>
          <w:ilvl w:val="0"/>
          <w:numId w:val="1"/>
        </w:numPr>
        <w:pBdr>
          <w:top w:space="0" w:sz="0" w:val="nil"/>
          <w:left w:space="0" w:sz="0" w:val="nil"/>
          <w:bottom w:space="0" w:sz="0" w:val="nil"/>
          <w:right w:space="0" w:sz="0" w:val="nil"/>
          <w:between w:space="0" w:sz="0" w:val="nil"/>
        </w:pBdr>
        <w:spacing w:after="120" w:line="240" w:lineRule="auto"/>
        <w:ind w:left="360" w:hanging="360"/>
        <w:rPr>
          <w:b w:val="1"/>
          <w:color w:val="000000"/>
        </w:rPr>
      </w:pPr>
      <w:r w:rsidDel="00000000" w:rsidR="00000000" w:rsidRPr="00000000">
        <w:rPr>
          <w:b w:val="1"/>
          <w:color w:val="000000"/>
          <w:rtl w:val="0"/>
        </w:rPr>
        <w:t xml:space="preserve">Promoción</w:t>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9">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FA">
            <w:pPr>
              <w:spacing w:line="240" w:lineRule="auto"/>
              <w:rPr/>
            </w:pPr>
            <w:r w:rsidDel="00000000" w:rsidR="00000000" w:rsidRPr="00000000">
              <w:rPr>
                <w:rtl w:val="0"/>
              </w:rPr>
              <w:t xml:space="preserve">La promoción es un conjunto de iniciativas que las empresas desarrollan para vincular a los clientes y consumidores de manera continua con los productos y sus marcas, se apalancan en la publicidad, las relaciones públicas y las ventas en sí del portafolio; su objetivo fundamental es ampliar la rotación de los productos por medio de las ventas, aumentando los ingresos. Cada promoción debe motivar, generando un sentido de algo único, inigualable y limitado, a fin de conseguir resultados en el corto plazo.</w:t>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E">
            <w:pPr>
              <w:pStyle w:val="Title"/>
              <w:widowControl w:val="0"/>
              <w:spacing w:line="240" w:lineRule="auto"/>
              <w:jc w:val="center"/>
              <w:rPr>
                <w:sz w:val="22"/>
                <w:szCs w:val="22"/>
              </w:rPr>
            </w:pPr>
            <w:bookmarkStart w:colFirst="0" w:colLast="0" w:name="_heading=h.1t3h5sf" w:id="12"/>
            <w:bookmarkEnd w:id="12"/>
            <w:r w:rsidDel="00000000" w:rsidR="00000000" w:rsidRPr="00000000">
              <w:rPr>
                <w:sz w:val="22"/>
                <w:szCs w:val="22"/>
                <w:rtl w:val="0"/>
              </w:rPr>
              <w:t xml:space="preserve">Infografía interactiva Punto caliente</w:t>
            </w:r>
          </w:p>
          <w:p w:rsidR="00000000" w:rsidDel="00000000" w:rsidP="00000000" w:rsidRDefault="00000000" w:rsidRPr="00000000" w14:paraId="000002FF">
            <w:pPr>
              <w:tabs>
                <w:tab w:val="left" w:pos="7418"/>
              </w:tabs>
              <w:rPr/>
            </w:pPr>
            <w:r w:rsidDel="00000000" w:rsidR="00000000" w:rsidRPr="00000000">
              <w:rPr>
                <w:rtl w:val="0"/>
              </w:rPr>
              <w:tab/>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line="240" w:lineRule="auto"/>
              <w:rPr>
                <w:b w:val="1"/>
              </w:rPr>
            </w:pPr>
            <w:r w:rsidDel="00000000" w:rsidR="00000000" w:rsidRPr="00000000">
              <w:rPr>
                <w:b w:val="1"/>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02">
            <w:pPr>
              <w:spacing w:line="240" w:lineRule="auto"/>
              <w:jc w:val="both"/>
              <w:rPr>
                <w:color w:val="666666"/>
              </w:rPr>
            </w:pPr>
            <w:r w:rsidDel="00000000" w:rsidR="00000000" w:rsidRPr="00000000">
              <w:rPr>
                <w:rtl w:val="0"/>
              </w:rPr>
              <w:t xml:space="preserve">Todas las promociones, independientemente del canal y de la iniciativa de gestión estratégica, bien sea multicanal u omnicanal, tienen las siguientes características: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4">
            <w:pPr>
              <w:spacing w:after="120" w:line="240" w:lineRule="auto"/>
              <w:rPr>
                <w:b w:val="1"/>
                <w:color w:val="ff0000"/>
              </w:rPr>
            </w:pPr>
            <w:r w:rsidDel="00000000" w:rsidR="00000000" w:rsidRPr="00000000">
              <w:rPr>
                <w:b w:val="1"/>
                <w:color w:val="ff0000"/>
                <w:rtl w:val="0"/>
              </w:rPr>
              <w:t xml:space="preserve">Figura 4</w:t>
            </w:r>
          </w:p>
          <w:p w:rsidR="00000000" w:rsidDel="00000000" w:rsidP="00000000" w:rsidRDefault="00000000" w:rsidRPr="00000000" w14:paraId="00000305">
            <w:pPr>
              <w:spacing w:after="120" w:line="240" w:lineRule="auto"/>
              <w:rPr>
                <w:i w:val="1"/>
                <w:color w:val="ff0000"/>
              </w:rPr>
            </w:pPr>
            <w:r w:rsidDel="00000000" w:rsidR="00000000" w:rsidRPr="00000000">
              <w:rPr>
                <w:i w:val="1"/>
                <w:color w:val="ff0000"/>
                <w:rtl w:val="0"/>
              </w:rPr>
              <w:t xml:space="preserve">Características de las promociones</w:t>
            </w:r>
          </w:p>
          <w:p w:rsidR="00000000" w:rsidDel="00000000" w:rsidP="00000000" w:rsidRDefault="00000000" w:rsidRPr="00000000" w14:paraId="00000306">
            <w:pPr>
              <w:widowControl w:val="0"/>
              <w:spacing w:line="240" w:lineRule="auto"/>
              <w:rPr>
                <w:b w:val="1"/>
              </w:rPr>
            </w:pPr>
            <w:r w:rsidDel="00000000" w:rsidR="00000000" w:rsidRPr="00000000">
              <w:rPr>
                <w:rtl w:val="0"/>
              </w:rPr>
            </w:r>
          </w:p>
          <w:p w:rsidR="00000000" w:rsidDel="00000000" w:rsidP="00000000" w:rsidRDefault="00000000" w:rsidRPr="00000000" w14:paraId="00000307">
            <w:pPr>
              <w:widowControl w:val="0"/>
              <w:spacing w:line="240" w:lineRule="auto"/>
              <w:rPr>
                <w:color w:val="999999"/>
              </w:rPr>
            </w:pPr>
            <w:r w:rsidDel="00000000" w:rsidR="00000000" w:rsidRPr="00000000">
              <w:rPr>
                <w:rtl w:val="0"/>
              </w:rPr>
            </w:r>
          </w:p>
          <w:p w:rsidR="00000000" w:rsidDel="00000000" w:rsidP="00000000" w:rsidRDefault="00000000" w:rsidRPr="00000000" w14:paraId="00000308">
            <w:pPr>
              <w:widowControl w:val="0"/>
              <w:spacing w:line="240" w:lineRule="auto"/>
              <w:rPr>
                <w:color w:val="99999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089525" cy="3027680"/>
                      <wp:effectExtent b="0" l="0" r="0" t="0"/>
                      <wp:wrapSquare wrapText="bothSides" distB="0" distT="0" distL="114300" distR="114300"/>
                      <wp:docPr id="589" name=""/>
                      <a:graphic>
                        <a:graphicData uri="http://schemas.microsoft.com/office/word/2010/wordprocessingGroup">
                          <wpg:wgp>
                            <wpg:cNvGrpSpPr/>
                            <wpg:grpSpPr>
                              <a:xfrm>
                                <a:off x="2801225" y="2266150"/>
                                <a:ext cx="5089525" cy="3027680"/>
                                <a:chOff x="2801225" y="2266150"/>
                                <a:chExt cx="5089550" cy="3027700"/>
                              </a:xfrm>
                            </wpg:grpSpPr>
                            <wpg:grpSp>
                              <wpg:cNvGrpSpPr/>
                              <wpg:grpSpPr>
                                <a:xfrm>
                                  <a:off x="2801238" y="2266160"/>
                                  <a:ext cx="5089525" cy="3027680"/>
                                  <a:chOff x="2801225" y="2259800"/>
                                  <a:chExt cx="5089550" cy="3034050"/>
                                </a:xfrm>
                              </wpg:grpSpPr>
                              <wps:wsp>
                                <wps:cNvSpPr/>
                                <wps:cNvPr id="4" name="Shape 4"/>
                                <wps:spPr>
                                  <a:xfrm>
                                    <a:off x="2801225" y="2259800"/>
                                    <a:ext cx="5089550" cy="303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1238" y="2266160"/>
                                    <a:ext cx="5089525" cy="3027680"/>
                                    <a:chOff x="0" y="0"/>
                                    <a:chExt cx="5089525" cy="3034050"/>
                                  </a:xfrm>
                                </wpg:grpSpPr>
                                <wps:wsp>
                                  <wps:cNvSpPr/>
                                  <wps:cNvPr id="77" name="Shape 77"/>
                                  <wps:spPr>
                                    <a:xfrm>
                                      <a:off x="0" y="0"/>
                                      <a:ext cx="5089525" cy="303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89525" cy="3027679"/>
                                      <a:chOff x="0" y="0"/>
                                      <a:chExt cx="5089525" cy="3027679"/>
                                    </a:xfrm>
                                  </wpg:grpSpPr>
                                  <wps:wsp>
                                    <wps:cNvSpPr/>
                                    <wps:cNvPr id="79" name="Shape 79"/>
                                    <wps:spPr>
                                      <a:xfrm>
                                        <a:off x="0" y="0"/>
                                        <a:ext cx="5089525" cy="302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rot="2379272">
                                        <a:off x="1840752" y="2084821"/>
                                        <a:ext cx="546126" cy="51503"/>
                                      </a:xfrm>
                                      <a:custGeom>
                                        <a:rect b="b" l="l" r="r" t="t"/>
                                        <a:pathLst>
                                          <a:path extrusionOk="0" h="120000" w="120000">
                                            <a:moveTo>
                                              <a:pt x="0" y="59999"/>
                                            </a:moveTo>
                                            <a:lnTo>
                                              <a:pt x="120000" y="59999"/>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81" name="Shape 81"/>
                                    <wps:spPr>
                                      <a:xfrm rot="-17567">
                                        <a:off x="1903578" y="1483989"/>
                                        <a:ext cx="584876" cy="51503"/>
                                      </a:xfrm>
                                      <a:custGeom>
                                        <a:rect b="b" l="l" r="r" t="t"/>
                                        <a:pathLst>
                                          <a:path extrusionOk="0" h="120000" w="120000">
                                            <a:moveTo>
                                              <a:pt x="0" y="59999"/>
                                            </a:moveTo>
                                            <a:lnTo>
                                              <a:pt x="120000" y="59999"/>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82" name="Shape 82"/>
                                    <wps:spPr>
                                      <a:xfrm rot="-2159746">
                                        <a:off x="1830496" y="892864"/>
                                        <a:ext cx="765541" cy="51503"/>
                                      </a:xfrm>
                                      <a:custGeom>
                                        <a:rect b="b" l="l" r="r" t="t"/>
                                        <a:pathLst>
                                          <a:path extrusionOk="0" h="120000" w="120000">
                                            <a:moveTo>
                                              <a:pt x="0" y="59999"/>
                                            </a:moveTo>
                                            <a:lnTo>
                                              <a:pt x="120000" y="59999"/>
                                            </a:lnTo>
                                          </a:path>
                                        </a:pathLst>
                                      </a:custGeom>
                                      <a:noFill/>
                                      <a:ln cap="flat" cmpd="sng" w="12700">
                                        <a:solidFill>
                                          <a:schemeClr val="accent3"/>
                                        </a:solidFill>
                                        <a:prstDash val="solid"/>
                                        <a:miter lim="800000"/>
                                        <a:headEnd len="sm" w="sm" type="none"/>
                                        <a:tailEnd len="sm" w="sm" type="none"/>
                                      </a:ln>
                                    </wps:spPr>
                                    <wps:bodyPr anchorCtr="0" anchor="ctr" bIns="91425" lIns="91425" spcFirstLastPara="1" rIns="91425" wrap="square" tIns="91425">
                                      <a:noAutofit/>
                                    </wps:bodyPr>
                                  </wps:wsp>
                                  <wps:wsp>
                                    <wps:cNvSpPr/>
                                    <wps:cNvPr id="83" name="Shape 83"/>
                                    <wps:spPr>
                                      <a:xfrm>
                                        <a:off x="177730" y="683665"/>
                                        <a:ext cx="2138984" cy="1694862"/>
                                      </a:xfrm>
                                      <a:prstGeom prst="ellipse">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439533" y="0"/>
                                        <a:ext cx="873768" cy="873768"/>
                                      </a:xfrm>
                                      <a:prstGeom prst="ellipse">
                                        <a:avLst/>
                                      </a:prstGeom>
                                      <a:solidFill>
                                        <a:srgbClr val="B9767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567493" y="127960"/>
                                        <a:ext cx="617848" cy="6178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Difusión</w:t>
                                          </w:r>
                                        </w:p>
                                      </w:txbxContent>
                                    </wps:txbx>
                                    <wps:bodyPr anchorCtr="0" anchor="ctr" bIns="6350" lIns="6350" spcFirstLastPara="1" rIns="6350" wrap="square" tIns="6350">
                                      <a:noAutofit/>
                                    </wps:bodyPr>
                                  </wps:wsp>
                                  <wps:wsp>
                                    <wps:cNvSpPr/>
                                    <wps:cNvPr id="86" name="Shape 86"/>
                                    <wps:spPr>
                                      <a:xfrm>
                                        <a:off x="3400678" y="0"/>
                                        <a:ext cx="1310652" cy="8737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400678" y="0"/>
                                        <a:ext cx="1310652" cy="87376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Dar a conocer, atraer la atención y despertar interés por el producto o beneficio.</w:t>
                                          </w:r>
                                        </w:p>
                                      </w:txbxContent>
                                    </wps:txbx>
                                    <wps:bodyPr anchorCtr="0" anchor="ctr" bIns="0" lIns="0" spcFirstLastPara="1" rIns="0" wrap="square" tIns="0">
                                      <a:noAutofit/>
                                    </wps:bodyPr>
                                  </wps:wsp>
                                  <wps:wsp>
                                    <wps:cNvSpPr/>
                                    <wps:cNvPr id="88" name="Shape 88"/>
                                    <wps:spPr>
                                      <a:xfrm>
                                        <a:off x="2488442" y="1068794"/>
                                        <a:ext cx="1005042" cy="873768"/>
                                      </a:xfrm>
                                      <a:prstGeom prst="ellipse">
                                        <a:avLst/>
                                      </a:prstGeom>
                                      <a:solidFill>
                                        <a:srgbClr val="D83E3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635627" y="1196754"/>
                                        <a:ext cx="710672" cy="6178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Motivación</w:t>
                                          </w:r>
                                        </w:p>
                                      </w:txbxContent>
                                    </wps:txbx>
                                    <wps:bodyPr anchorCtr="0" anchor="ctr" bIns="6350" lIns="6350" spcFirstLastPara="1" rIns="6350" wrap="square" tIns="6350">
                                      <a:noAutofit/>
                                    </wps:bodyPr>
                                  </wps:wsp>
                                  <wps:wsp>
                                    <wps:cNvSpPr/>
                                    <wps:cNvPr id="90" name="Shape 90"/>
                                    <wps:spPr>
                                      <a:xfrm>
                                        <a:off x="3416768" y="1068794"/>
                                        <a:ext cx="1507564" cy="8737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416768" y="1068794"/>
                                        <a:ext cx="1507564" cy="87376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Exaltar los beneficios adicionales a través de la promoción, e incentivar a los distribuidores a hacer parte del proyecto.</w:t>
                                          </w:r>
                                        </w:p>
                                      </w:txbxContent>
                                    </wps:txbx>
                                    <wps:bodyPr anchorCtr="0" anchor="ctr" bIns="0" lIns="0" spcFirstLastPara="1" rIns="0" wrap="square" tIns="0">
                                      <a:noAutofit/>
                                    </wps:bodyPr>
                                  </wps:wsp>
                                  <wps:wsp>
                                    <wps:cNvSpPr/>
                                    <wps:cNvPr id="92" name="Shape 92"/>
                                    <wps:spPr>
                                      <a:xfrm>
                                        <a:off x="2176054" y="2153911"/>
                                        <a:ext cx="1034253" cy="873768"/>
                                      </a:xfrm>
                                      <a:prstGeom prst="ellipse">
                                        <a:avLst/>
                                      </a:prstGeom>
                                      <a:solidFill>
                                        <a:srgbClr val="FE000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327517" y="2281871"/>
                                        <a:ext cx="731327" cy="6178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Participación</w:t>
                                          </w:r>
                                        </w:p>
                                      </w:txbxContent>
                                    </wps:txbx>
                                    <wps:bodyPr anchorCtr="0" anchor="ctr" bIns="6350" lIns="6350" spcFirstLastPara="1" rIns="6350" wrap="square" tIns="6350">
                                      <a:noAutofit/>
                                    </wps:bodyPr>
                                  </wps:wsp>
                                  <wps:wsp>
                                    <wps:cNvSpPr/>
                                    <wps:cNvPr id="94" name="Shape 94"/>
                                    <wps:spPr>
                                      <a:xfrm>
                                        <a:off x="3097077" y="2153911"/>
                                        <a:ext cx="1551379" cy="8737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097077" y="2153911"/>
                                        <a:ext cx="1551379" cy="87376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Buscar la toma de decisiones por parte del cliente, y que los distribuidores deseen participar.</w:t>
                                          </w:r>
                                        </w:p>
                                      </w:txbxContent>
                                    </wps:txbx>
                                    <wps:bodyPr anchorCtr="0" anchor="ctr" bIns="0" lIns="180000" spcFirstLastPara="1" rIns="0" wrap="square" tIns="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089525" cy="3027680"/>
                      <wp:effectExtent b="0" l="0" r="0" t="0"/>
                      <wp:wrapSquare wrapText="bothSides" distB="0" distT="0" distL="114300" distR="114300"/>
                      <wp:docPr id="589" name="image62.png"/>
                      <a:graphic>
                        <a:graphicData uri="http://schemas.openxmlformats.org/drawingml/2006/picture">
                          <pic:pic>
                            <pic:nvPicPr>
                              <pic:cNvPr id="0" name="image62.png"/>
                              <pic:cNvPicPr preferRelativeResize="0"/>
                            </pic:nvPicPr>
                            <pic:blipFill>
                              <a:blip r:embed="rId93"/>
                              <a:srcRect/>
                              <a:stretch>
                                <a:fillRect/>
                              </a:stretch>
                            </pic:blipFill>
                            <pic:spPr>
                              <a:xfrm>
                                <a:off x="0" y="0"/>
                                <a:ext cx="5089525" cy="3027680"/>
                              </a:xfrm>
                              <a:prstGeom prst="rect"/>
                              <a:ln/>
                            </pic:spPr>
                          </pic:pic>
                        </a:graphicData>
                      </a:graphic>
                    </wp:anchor>
                  </w:drawing>
                </mc:Fallback>
              </mc:AlternateContent>
            </w:r>
          </w:p>
          <w:p w:rsidR="00000000" w:rsidDel="00000000" w:rsidP="00000000" w:rsidRDefault="00000000" w:rsidRPr="00000000" w14:paraId="00000309">
            <w:pPr>
              <w:widowControl w:val="0"/>
              <w:spacing w:line="240" w:lineRule="auto"/>
              <w:rPr>
                <w:color w:val="999999"/>
              </w:rPr>
            </w:pPr>
            <w:r w:rsidDel="00000000" w:rsidR="00000000" w:rsidRPr="00000000">
              <w:rPr>
                <w:rtl w:val="0"/>
              </w:rPr>
            </w:r>
          </w:p>
          <w:p w:rsidR="00000000" w:rsidDel="00000000" w:rsidP="00000000" w:rsidRDefault="00000000" w:rsidRPr="00000000" w14:paraId="0000030A">
            <w:pPr>
              <w:widowControl w:val="0"/>
              <w:spacing w:line="240" w:lineRule="auto"/>
              <w:rPr>
                <w:color w:val="999999"/>
              </w:rPr>
            </w:pPr>
            <w:r w:rsidDel="00000000" w:rsidR="00000000" w:rsidRPr="00000000">
              <w:rPr>
                <w:rtl w:val="0"/>
              </w:rPr>
            </w:r>
          </w:p>
          <w:p w:rsidR="00000000" w:rsidDel="00000000" w:rsidP="00000000" w:rsidRDefault="00000000" w:rsidRPr="00000000" w14:paraId="0000030B">
            <w:pPr>
              <w:widowControl w:val="0"/>
              <w:spacing w:line="240" w:lineRule="auto"/>
              <w:rPr>
                <w:color w:val="99999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-4648199</wp:posOffset>
                      </wp:positionH>
                      <wp:positionV relativeFrom="paragraph">
                        <wp:posOffset>25400</wp:posOffset>
                      </wp:positionV>
                      <wp:extent cx="1172210" cy="813435"/>
                      <wp:effectExtent b="0" l="0" r="0" t="0"/>
                      <wp:wrapNone/>
                      <wp:docPr id="580" name=""/>
                      <a:graphic>
                        <a:graphicData uri="http://schemas.microsoft.com/office/word/2010/wordprocessingShape">
                          <wps:wsp>
                            <wps:cNvSpPr/>
                            <wps:cNvPr id="25" name="Shape 25"/>
                            <wps:spPr>
                              <a:xfrm>
                                <a:off x="4774183" y="3387570"/>
                                <a:ext cx="1143635" cy="784860"/>
                              </a:xfrm>
                              <a:prstGeom prst="rect">
                                <a:avLst/>
                              </a:prstGeom>
                              <a:gradFill>
                                <a:gsLst>
                                  <a:gs pos="0">
                                    <a:schemeClr val="accent3"/>
                                  </a:gs>
                                  <a:gs pos="15000">
                                    <a:schemeClr val="accent3"/>
                                  </a:gs>
                                  <a:gs pos="100000">
                                    <a:srgbClr val="92D050"/>
                                  </a:gs>
                                </a:gsLst>
                                <a:lin ang="5400000" scaled="0"/>
                              </a:gra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Características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de las promociones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-4648199</wp:posOffset>
                      </wp:positionH>
                      <wp:positionV relativeFrom="paragraph">
                        <wp:posOffset>25400</wp:posOffset>
                      </wp:positionV>
                      <wp:extent cx="1172210" cy="813435"/>
                      <wp:effectExtent b="0" l="0" r="0" t="0"/>
                      <wp:wrapNone/>
                      <wp:docPr id="580" name="image22.png"/>
                      <a:graphic>
                        <a:graphicData uri="http://schemas.openxmlformats.org/drawingml/2006/picture">
                          <pic:pic>
                            <pic:nvPicPr>
                              <pic:cNvPr id="0" name="image22.png"/>
                              <pic:cNvPicPr preferRelativeResize="0"/>
                            </pic:nvPicPr>
                            <pic:blipFill>
                              <a:blip r:embed="rId94"/>
                              <a:srcRect/>
                              <a:stretch>
                                <a:fillRect/>
                              </a:stretch>
                            </pic:blipFill>
                            <pic:spPr>
                              <a:xfrm>
                                <a:off x="0" y="0"/>
                                <a:ext cx="1172210" cy="813435"/>
                              </a:xfrm>
                              <a:prstGeom prst="rect"/>
                              <a:ln/>
                            </pic:spPr>
                          </pic:pic>
                        </a:graphicData>
                      </a:graphic>
                    </wp:anchor>
                  </w:drawing>
                </mc:Fallback>
              </mc:AlternateContent>
            </w:r>
          </w:p>
          <w:p w:rsidR="00000000" w:rsidDel="00000000" w:rsidP="00000000" w:rsidRDefault="00000000" w:rsidRPr="00000000" w14:paraId="0000030C">
            <w:pPr>
              <w:widowControl w:val="0"/>
              <w:spacing w:line="240" w:lineRule="auto"/>
              <w:rPr>
                <w:color w:val="999999"/>
              </w:rPr>
            </w:pPr>
            <w:r w:rsidDel="00000000" w:rsidR="00000000" w:rsidRPr="00000000">
              <w:rPr>
                <w:rtl w:val="0"/>
              </w:rPr>
            </w:r>
          </w:p>
          <w:p w:rsidR="00000000" w:rsidDel="00000000" w:rsidP="00000000" w:rsidRDefault="00000000" w:rsidRPr="00000000" w14:paraId="0000030D">
            <w:pPr>
              <w:widowControl w:val="0"/>
              <w:spacing w:line="240" w:lineRule="auto"/>
              <w:rPr>
                <w:color w:val="999999"/>
              </w:rPr>
            </w:pPr>
            <w:r w:rsidDel="00000000" w:rsidR="00000000" w:rsidRPr="00000000">
              <w:rPr>
                <w:rtl w:val="0"/>
              </w:rPr>
            </w:r>
          </w:p>
          <w:p w:rsidR="00000000" w:rsidDel="00000000" w:rsidP="00000000" w:rsidRDefault="00000000" w:rsidRPr="00000000" w14:paraId="0000030E">
            <w:pPr>
              <w:widowControl w:val="0"/>
              <w:spacing w:line="240" w:lineRule="auto"/>
              <w:rPr>
                <w:color w:val="999999"/>
              </w:rPr>
            </w:pPr>
            <w:r w:rsidDel="00000000" w:rsidR="00000000" w:rsidRPr="00000000">
              <w:rPr>
                <w:rtl w:val="0"/>
              </w:rPr>
            </w:r>
          </w:p>
          <w:p w:rsidR="00000000" w:rsidDel="00000000" w:rsidP="00000000" w:rsidRDefault="00000000" w:rsidRPr="00000000" w14:paraId="0000030F">
            <w:pPr>
              <w:widowControl w:val="0"/>
              <w:spacing w:line="240" w:lineRule="auto"/>
              <w:rPr>
                <w:color w:val="999999"/>
              </w:rPr>
            </w:pPr>
            <w:r w:rsidDel="00000000" w:rsidR="00000000" w:rsidRPr="00000000">
              <w:rPr>
                <w:rtl w:val="0"/>
              </w:rPr>
            </w:r>
          </w:p>
          <w:p w:rsidR="00000000" w:rsidDel="00000000" w:rsidP="00000000" w:rsidRDefault="00000000" w:rsidRPr="00000000" w14:paraId="00000310">
            <w:pPr>
              <w:widowControl w:val="0"/>
              <w:spacing w:line="240" w:lineRule="auto"/>
              <w:rPr>
                <w:color w:val="999999"/>
              </w:rPr>
            </w:pPr>
            <w:r w:rsidDel="00000000" w:rsidR="00000000" w:rsidRPr="00000000">
              <w:rPr>
                <w:rtl w:val="0"/>
              </w:rPr>
            </w:r>
          </w:p>
          <w:p w:rsidR="00000000" w:rsidDel="00000000" w:rsidP="00000000" w:rsidRDefault="00000000" w:rsidRPr="00000000" w14:paraId="00000311">
            <w:pPr>
              <w:widowControl w:val="0"/>
              <w:spacing w:line="240" w:lineRule="auto"/>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b w:val="1"/>
              </w:rPr>
            </w:pPr>
            <w:r w:rsidDel="00000000" w:rsidR="00000000" w:rsidRPr="00000000">
              <w:rPr>
                <w:b w:val="1"/>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pPr>
            <w:r w:rsidDel="00000000" w:rsidR="00000000" w:rsidRPr="00000000">
              <w:rPr>
                <w:rtl w:val="0"/>
              </w:rPr>
              <w:t xml:space="preserve">632202_i25</w:t>
            </w:r>
          </w:p>
          <w:p w:rsidR="00000000" w:rsidDel="00000000" w:rsidP="00000000" w:rsidRDefault="00000000" w:rsidRPr="00000000" w14:paraId="00000316">
            <w:pPr>
              <w:widowControl w:val="0"/>
              <w:spacing w:line="240" w:lineRule="auto"/>
              <w:rPr/>
            </w:pPr>
            <w:r w:rsidDel="00000000" w:rsidR="00000000" w:rsidRPr="00000000">
              <w:rPr>
                <w:rtl w:val="0"/>
              </w:rPr>
              <w:t xml:space="preserve">Elaboración propia experto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b w:val="1"/>
              </w:rPr>
            </w:pPr>
            <w:r w:rsidDel="00000000" w:rsidR="00000000" w:rsidRPr="00000000">
              <w:rPr>
                <w:b w:val="1"/>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pPr>
            <w:r w:rsidDel="00000000" w:rsidR="00000000" w:rsidRPr="00000000">
              <w:rPr>
                <w:rtl w:val="0"/>
              </w:rPr>
              <w:t xml:space="preserve">Difusión</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pPr>
            <w:r w:rsidDel="00000000" w:rsidR="00000000" w:rsidRPr="00000000">
              <w:rPr>
                <w:rtl w:val="0"/>
              </w:rPr>
              <w:t xml:space="preserve">Dar a conocer, atraer la atención y despertar interés por el producto o beneficio.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b w:val="1"/>
              </w:rPr>
            </w:pPr>
            <w:r w:rsidDel="00000000" w:rsidR="00000000" w:rsidRPr="00000000">
              <w:rPr>
                <w:b w:val="1"/>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pPr>
            <w:r w:rsidDel="00000000" w:rsidR="00000000" w:rsidRPr="00000000">
              <w:rPr>
                <w:rtl w:val="0"/>
              </w:rPr>
              <w:t xml:space="preserve">Motivación</w:t>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pPr>
            <w:r w:rsidDel="00000000" w:rsidR="00000000" w:rsidRPr="00000000">
              <w:rPr>
                <w:rtl w:val="0"/>
              </w:rPr>
              <w:t xml:space="preserve">Exaltar los beneficios adicionales a través de la promoción, e incentivar a los distribuidores a hacer parte del 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pPr>
            <w:r w:rsidDel="00000000" w:rsidR="00000000" w:rsidRPr="00000000">
              <w:rPr>
                <w:rtl w:val="0"/>
              </w:rPr>
              <w:t xml:space="preserve">Participación</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pPr>
            <w:r w:rsidDel="00000000" w:rsidR="00000000" w:rsidRPr="00000000">
              <w:rPr>
                <w:rtl w:val="0"/>
              </w:rPr>
              <w:t xml:space="preserve">Buscar la toma de decisiones por parte del cliente, y que los distribuidores deseen participar.</w:t>
            </w:r>
          </w:p>
        </w:tc>
      </w:tr>
    </w:tbl>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spacing w:after="120" w:line="240" w:lineRule="auto"/>
        <w:rPr>
          <w:b w:val="1"/>
        </w:rPr>
      </w:pPr>
      <w:r w:rsidDel="00000000" w:rsidR="00000000" w:rsidRPr="00000000">
        <w:rPr>
          <w:b w:val="1"/>
          <w:rtl w:val="0"/>
        </w:rPr>
        <w:t xml:space="preserve">4.1. Objetivos de la promoción</w:t>
      </w:r>
    </w:p>
    <w:p w:rsidR="00000000" w:rsidDel="00000000" w:rsidP="00000000" w:rsidRDefault="00000000" w:rsidRPr="00000000" w14:paraId="00000324">
      <w:pPr>
        <w:spacing w:after="120" w:line="240" w:lineRule="auto"/>
        <w:rPr>
          <w:b w:val="1"/>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5">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26">
            <w:pPr>
              <w:spacing w:line="240" w:lineRule="auto"/>
              <w:rPr/>
            </w:pPr>
            <w:r w:rsidDel="00000000" w:rsidR="00000000" w:rsidRPr="00000000">
              <w:rPr>
                <w:rtl w:val="0"/>
              </w:rPr>
              <w:t xml:space="preserve">Si bien la promoción busca la vinculación intensiva de los clientes con el producto y sus marcas, la empresa, desde el punto de vista estratégico, debe establecer una serie de objetivos, los cuales se pueden clasificar de la siguiente manera:</w:t>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A">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b w:val="1"/>
                <w:highlight w:val="yellow"/>
              </w:rPr>
            </w:pPr>
            <w:r w:rsidDel="00000000" w:rsidR="00000000" w:rsidRPr="00000000">
              <w:rPr>
                <w:b w:val="1"/>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pPr>
            <w:r w:rsidDel="00000000" w:rsidR="00000000" w:rsidRPr="00000000">
              <w:rPr>
                <w:rtl w:val="0"/>
              </w:rPr>
              <w:t xml:space="preserve">Objetivos de las promociones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jc w:val="center"/>
              <w:rPr/>
            </w:pPr>
            <w:r w:rsidDel="00000000" w:rsidR="00000000" w:rsidRPr="00000000">
              <w:rPr>
                <w:rtl w:val="0"/>
              </w:rPr>
            </w:r>
          </w:p>
          <w:p w:rsidR="00000000" w:rsidDel="00000000" w:rsidP="00000000" w:rsidRDefault="00000000" w:rsidRPr="00000000" w14:paraId="0000032E">
            <w:pPr>
              <w:widowControl w:val="0"/>
              <w:spacing w:line="240" w:lineRule="auto"/>
              <w:jc w:val="center"/>
              <w:rPr/>
            </w:pPr>
            <w:r w:rsidDel="00000000" w:rsidR="00000000" w:rsidRPr="00000000">
              <w:rPr>
                <w:rtl w:val="0"/>
              </w:rPr>
            </w:r>
          </w:p>
          <w:p w:rsidR="00000000" w:rsidDel="00000000" w:rsidP="00000000" w:rsidRDefault="00000000" w:rsidRPr="00000000" w14:paraId="0000032F">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-1549399</wp:posOffset>
                      </wp:positionV>
                      <wp:extent cx="5906770" cy="3381375"/>
                      <wp:effectExtent b="0" l="0" r="0" t="0"/>
                      <wp:wrapSquare wrapText="bothSides" distB="0" distT="0" distL="114300" distR="114300"/>
                      <wp:docPr id="593" name=""/>
                      <a:graphic>
                        <a:graphicData uri="http://schemas.microsoft.com/office/word/2010/wordprocessingGroup">
                          <wpg:wgp>
                            <wpg:cNvGrpSpPr/>
                            <wpg:grpSpPr>
                              <a:xfrm>
                                <a:off x="2392600" y="2089275"/>
                                <a:ext cx="5906770" cy="3381375"/>
                                <a:chOff x="2392600" y="2089275"/>
                                <a:chExt cx="5906800" cy="3381450"/>
                              </a:xfrm>
                            </wpg:grpSpPr>
                            <wpg:grpSp>
                              <wpg:cNvGrpSpPr/>
                              <wpg:grpSpPr>
                                <a:xfrm>
                                  <a:off x="2392615" y="2089313"/>
                                  <a:ext cx="5906770" cy="3381375"/>
                                  <a:chOff x="2386975" y="2080275"/>
                                  <a:chExt cx="5912425" cy="3390425"/>
                                </a:xfrm>
                              </wpg:grpSpPr>
                              <wps:wsp>
                                <wps:cNvSpPr/>
                                <wps:cNvPr id="4" name="Shape 4"/>
                                <wps:spPr>
                                  <a:xfrm>
                                    <a:off x="2386975" y="2080275"/>
                                    <a:ext cx="5912425" cy="339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2615" y="2089312"/>
                                    <a:ext cx="5906770" cy="3381376"/>
                                    <a:chOff x="0" y="-1"/>
                                    <a:chExt cx="5912400" cy="3390426"/>
                                  </a:xfrm>
                                </wpg:grpSpPr>
                                <wps:wsp>
                                  <wps:cNvSpPr/>
                                  <wps:cNvPr id="101" name="Shape 101"/>
                                  <wps:spPr>
                                    <a:xfrm>
                                      <a:off x="0" y="0"/>
                                      <a:ext cx="5912400" cy="339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
                                      <a:ext cx="5906750" cy="3381376"/>
                                      <a:chOff x="0" y="-1"/>
                                      <a:chExt cx="5906750" cy="3381376"/>
                                    </a:xfrm>
                                  </wpg:grpSpPr>
                                  <wps:wsp>
                                    <wps:cNvSpPr/>
                                    <wps:cNvPr id="103" name="Shape 103"/>
                                    <wps:spPr>
                                      <a:xfrm>
                                        <a:off x="0" y="0"/>
                                        <a:ext cx="5906750" cy="338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rot="-5400000">
                                        <a:off x="-752612" y="753333"/>
                                        <a:ext cx="3381375" cy="1874707"/>
                                      </a:xfrm>
                                      <a:prstGeom prst="flowChartManualOperation">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722" y="676274"/>
                                        <a:ext cx="1874707" cy="20288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Objetivos corporativos</w:t>
                                          </w:r>
                                        </w:p>
                                        <w:p w:rsidR="00000000" w:rsidDel="00000000" w:rsidP="00000000" w:rsidRDefault="00000000" w:rsidRPr="00000000">
                                          <w:pPr>
                                            <w:spacing w:after="0" w:before="60.999999046325684"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60.999999046325684" w:line="215.00000953674316"/>
                                            <w:ind w:left="90" w:right="0" w:firstLine="270"/>
                                            <w:jc w:val="both"/>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Reducir los stocks de productos.</w:t>
                                          </w:r>
                                        </w:p>
                                        <w:p w:rsidR="00000000" w:rsidDel="00000000" w:rsidP="00000000" w:rsidRDefault="00000000" w:rsidRPr="00000000">
                                          <w:pPr>
                                            <w:spacing w:after="0" w:before="27.000000476837158"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Motivar al área de ventas.</w:t>
                                          </w:r>
                                        </w:p>
                                        <w:p w:rsidR="00000000" w:rsidDel="00000000" w:rsidP="00000000" w:rsidRDefault="00000000" w:rsidRPr="00000000">
                                          <w:pPr>
                                            <w:spacing w:after="0" w:before="27.000000476837158"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Aumentar los ingresos.</w:t>
                                          </w:r>
                                        </w:p>
                                        <w:p w:rsidR="00000000" w:rsidDel="00000000" w:rsidP="00000000" w:rsidRDefault="00000000" w:rsidRPr="00000000">
                                          <w:pPr>
                                            <w:spacing w:after="0" w:before="27.000000476837158"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Aumentar la participación en ventas.</w:t>
                                          </w:r>
                                        </w:p>
                                      </w:txbxContent>
                                    </wps:txbx>
                                    <wps:bodyPr anchorCtr="0" anchor="t" bIns="0" lIns="57150" spcFirstLastPara="1" rIns="57150" wrap="square" tIns="0">
                                      <a:noAutofit/>
                                    </wps:bodyPr>
                                  </wps:wsp>
                                  <wps:wsp>
                                    <wps:cNvSpPr/>
                                    <wps:cNvPr id="106" name="Shape 106"/>
                                    <wps:spPr>
                                      <a:xfrm rot="-5400000">
                                        <a:off x="1262697" y="753333"/>
                                        <a:ext cx="3381375" cy="1874707"/>
                                      </a:xfrm>
                                      <a:prstGeom prst="flowChartManualOperation">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016031" y="676274"/>
                                        <a:ext cx="1874707" cy="20288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Objetivos de mercado</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60.999999046325684"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Imponerse a la competencia.</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Hacer indiferente el precio del producto.</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Lanzar o refrescar productos.</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Aumentar el consumo del producto.</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Inducir a consumidores potenciales indecisos.</w:t>
                                          </w:r>
                                        </w:p>
                                      </w:txbxContent>
                                    </wps:txbx>
                                    <wps:bodyPr anchorCtr="0" anchor="t" bIns="0" lIns="57150" spcFirstLastPara="1" rIns="57150" wrap="square" tIns="0">
                                      <a:noAutofit/>
                                    </wps:bodyPr>
                                  </wps:wsp>
                                  <wps:wsp>
                                    <wps:cNvSpPr/>
                                    <wps:cNvPr id="108" name="Shape 108"/>
                                    <wps:spPr>
                                      <a:xfrm rot="-5400000">
                                        <a:off x="3278007" y="753333"/>
                                        <a:ext cx="3381375" cy="1874707"/>
                                      </a:xfrm>
                                      <a:prstGeom prst="flowChartManualOperation">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031341" y="676274"/>
                                        <a:ext cx="1874707" cy="202882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Objetivos de distribución</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p>
                                        <w:p w:rsidR="00000000" w:rsidDel="00000000" w:rsidP="00000000" w:rsidRDefault="00000000" w:rsidRPr="00000000">
                                          <w:pPr>
                                            <w:spacing w:after="0" w:before="60.999999046325684"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Rematar productos de poca rotación o próximos a vencer.</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Acelerar la rotación de productos.</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Estimular y fortalecer la concentración de los distribuidores a la empresa.</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Ampliar la distribución.</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Ampliar la visibilidad en puntos de venta.</w:t>
                                          </w:r>
                                        </w:p>
                                        <w:p w:rsidR="00000000" w:rsidDel="00000000" w:rsidP="00000000" w:rsidRDefault="00000000" w:rsidRPr="00000000">
                                          <w:pPr>
                                            <w:spacing w:after="0" w:before="27.000000476837158"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Mejorar la imagen del producto.</w:t>
                                          </w:r>
                                        </w:p>
                                      </w:txbxContent>
                                    </wps:txbx>
                                    <wps:bodyPr anchorCtr="0" anchor="t" bIns="0" lIns="57150" spcFirstLastPara="1" rIns="57150" wrap="square" tIns="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-1549399</wp:posOffset>
                      </wp:positionV>
                      <wp:extent cx="5906770" cy="3381375"/>
                      <wp:effectExtent b="0" l="0" r="0" t="0"/>
                      <wp:wrapSquare wrapText="bothSides" distB="0" distT="0" distL="114300" distR="114300"/>
                      <wp:docPr id="593" name="image72.png"/>
                      <a:graphic>
                        <a:graphicData uri="http://schemas.openxmlformats.org/drawingml/2006/picture">
                          <pic:pic>
                            <pic:nvPicPr>
                              <pic:cNvPr id="0" name="image72.png"/>
                              <pic:cNvPicPr preferRelativeResize="0"/>
                            </pic:nvPicPr>
                            <pic:blipFill>
                              <a:blip r:embed="rId95"/>
                              <a:srcRect/>
                              <a:stretch>
                                <a:fillRect/>
                              </a:stretch>
                            </pic:blipFill>
                            <pic:spPr>
                              <a:xfrm>
                                <a:off x="0" y="0"/>
                                <a:ext cx="5906770" cy="3381375"/>
                              </a:xfrm>
                              <a:prstGeom prst="rect"/>
                              <a:ln/>
                            </pic:spPr>
                          </pic:pic>
                        </a:graphicData>
                      </a:graphic>
                    </wp:anchor>
                  </w:drawing>
                </mc:Fallback>
              </mc:AlternateContent>
            </w:r>
          </w:p>
          <w:p w:rsidR="00000000" w:rsidDel="00000000" w:rsidP="00000000" w:rsidRDefault="00000000" w:rsidRPr="00000000" w14:paraId="00000330">
            <w:pPr>
              <w:widowControl w:val="0"/>
              <w:spacing w:line="240" w:lineRule="auto"/>
              <w:jc w:val="center"/>
              <w:rPr/>
            </w:pPr>
            <w:r w:rsidDel="00000000" w:rsidR="00000000" w:rsidRPr="00000000">
              <w:rPr>
                <w:rtl w:val="0"/>
              </w:rPr>
            </w:r>
          </w:p>
          <w:p w:rsidR="00000000" w:rsidDel="00000000" w:rsidP="00000000" w:rsidRDefault="00000000" w:rsidRPr="00000000" w14:paraId="00000331">
            <w:pPr>
              <w:widowControl w:val="0"/>
              <w:spacing w:line="240" w:lineRule="auto"/>
              <w:jc w:val="center"/>
              <w:rPr/>
            </w:pPr>
            <w:r w:rsidDel="00000000" w:rsidR="00000000" w:rsidRPr="00000000">
              <w:rPr>
                <w:rtl w:val="0"/>
              </w:rPr>
            </w:r>
          </w:p>
          <w:p w:rsidR="00000000" w:rsidDel="00000000" w:rsidP="00000000" w:rsidRDefault="00000000" w:rsidRPr="00000000" w14:paraId="00000332">
            <w:pPr>
              <w:widowControl w:val="0"/>
              <w:spacing w:line="240" w:lineRule="auto"/>
              <w:jc w:val="center"/>
              <w:rPr/>
            </w:pPr>
            <w:r w:rsidDel="00000000" w:rsidR="00000000" w:rsidRPr="00000000">
              <w:rPr>
                <w:rtl w:val="0"/>
              </w:rPr>
            </w:r>
          </w:p>
          <w:p w:rsidR="00000000" w:rsidDel="00000000" w:rsidP="00000000" w:rsidRDefault="00000000" w:rsidRPr="00000000" w14:paraId="00000333">
            <w:pPr>
              <w:widowControl w:val="0"/>
              <w:spacing w:line="240" w:lineRule="auto"/>
              <w:jc w:val="center"/>
              <w:rPr/>
            </w:pPr>
            <w:r w:rsidDel="00000000" w:rsidR="00000000" w:rsidRPr="00000000">
              <w:rPr>
                <w:rtl w:val="0"/>
              </w:rPr>
            </w:r>
          </w:p>
          <w:p w:rsidR="00000000" w:rsidDel="00000000" w:rsidP="00000000" w:rsidRDefault="00000000" w:rsidRPr="00000000" w14:paraId="00000334">
            <w:pPr>
              <w:widowControl w:val="0"/>
              <w:spacing w:line="240" w:lineRule="auto"/>
              <w:jc w:val="center"/>
              <w:rPr/>
            </w:pPr>
            <w:r w:rsidDel="00000000" w:rsidR="00000000" w:rsidRPr="00000000">
              <w:rPr>
                <w:rtl w:val="0"/>
              </w:rPr>
            </w:r>
          </w:p>
          <w:p w:rsidR="00000000" w:rsidDel="00000000" w:rsidP="00000000" w:rsidRDefault="00000000" w:rsidRPr="00000000" w14:paraId="00000335">
            <w:pPr>
              <w:widowControl w:val="0"/>
              <w:spacing w:line="240" w:lineRule="auto"/>
              <w:jc w:val="center"/>
              <w:rPr/>
            </w:pPr>
            <w:r w:rsidDel="00000000" w:rsidR="00000000" w:rsidRPr="00000000">
              <w:rPr>
                <w:rtl w:val="0"/>
              </w:rPr>
            </w:r>
          </w:p>
          <w:p w:rsidR="00000000" w:rsidDel="00000000" w:rsidP="00000000" w:rsidRDefault="00000000" w:rsidRPr="00000000" w14:paraId="00000336">
            <w:pPr>
              <w:widowControl w:val="0"/>
              <w:spacing w:line="240" w:lineRule="auto"/>
              <w:jc w:val="center"/>
              <w:rPr/>
            </w:pPr>
            <w:r w:rsidDel="00000000" w:rsidR="00000000" w:rsidRPr="00000000">
              <w:rPr>
                <w:rtl w:val="0"/>
              </w:rPr>
            </w:r>
          </w:p>
          <w:p w:rsidR="00000000" w:rsidDel="00000000" w:rsidP="00000000" w:rsidRDefault="00000000" w:rsidRPr="00000000" w14:paraId="00000337">
            <w:pPr>
              <w:widowControl w:val="0"/>
              <w:spacing w:line="240" w:lineRule="auto"/>
              <w:jc w:val="center"/>
              <w:rPr/>
            </w:pPr>
            <w:r w:rsidDel="00000000" w:rsidR="00000000" w:rsidRPr="00000000">
              <w:rPr>
                <w:rtl w:val="0"/>
              </w:rPr>
            </w:r>
          </w:p>
          <w:p w:rsidR="00000000" w:rsidDel="00000000" w:rsidP="00000000" w:rsidRDefault="00000000" w:rsidRPr="00000000" w14:paraId="00000338">
            <w:pPr>
              <w:widowControl w:val="0"/>
              <w:spacing w:line="240" w:lineRule="auto"/>
              <w:jc w:val="center"/>
              <w:rPr/>
            </w:pPr>
            <w:r w:rsidDel="00000000" w:rsidR="00000000" w:rsidRPr="00000000">
              <w:rPr>
                <w:rtl w:val="0"/>
              </w:rPr>
            </w:r>
          </w:p>
          <w:p w:rsidR="00000000" w:rsidDel="00000000" w:rsidP="00000000" w:rsidRDefault="00000000" w:rsidRPr="00000000" w14:paraId="00000339">
            <w:pPr>
              <w:widowControl w:val="0"/>
              <w:spacing w:line="240" w:lineRule="auto"/>
              <w:jc w:val="center"/>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pPr>
            <w:r w:rsidDel="00000000" w:rsidR="00000000" w:rsidRPr="00000000">
              <w:rPr>
                <w:rtl w:val="0"/>
              </w:rPr>
              <w:t xml:space="preserve">632202_i26</w:t>
            </w:r>
          </w:p>
          <w:p w:rsidR="00000000" w:rsidDel="00000000" w:rsidP="00000000" w:rsidRDefault="00000000" w:rsidRPr="00000000" w14:paraId="0000033E">
            <w:pPr>
              <w:widowControl w:val="0"/>
              <w:spacing w:line="240" w:lineRule="auto"/>
              <w:rPr/>
            </w:pPr>
            <w:r w:rsidDel="00000000" w:rsidR="00000000" w:rsidRPr="00000000">
              <w:rPr>
                <w:rtl w:val="0"/>
              </w:rPr>
              <w:t xml:space="preserve">Elaboración propia experto</w:t>
            </w:r>
          </w:p>
        </w:tc>
      </w:tr>
    </w:tbl>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spacing w:after="120" w:line="240" w:lineRule="auto"/>
        <w:rPr>
          <w:b w:val="1"/>
        </w:rPr>
      </w:pPr>
      <w:r w:rsidDel="00000000" w:rsidR="00000000" w:rsidRPr="00000000">
        <w:rPr>
          <w:b w:val="1"/>
          <w:rtl w:val="0"/>
        </w:rPr>
        <w:t xml:space="preserve">4.2. Efectividad de la promoción</w:t>
      </w:r>
    </w:p>
    <w:p w:rsidR="00000000" w:rsidDel="00000000" w:rsidP="00000000" w:rsidRDefault="00000000" w:rsidRPr="00000000" w14:paraId="00000342">
      <w:pPr>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3">
            <w:pPr>
              <w:pStyle w:val="Heading1"/>
              <w:spacing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44">
            <w:pPr>
              <w:spacing w:line="240" w:lineRule="auto"/>
              <w:rPr/>
            </w:pPr>
            <w:r w:rsidDel="00000000" w:rsidR="00000000" w:rsidRPr="00000000">
              <w:rPr>
                <w:rtl w:val="0"/>
              </w:rPr>
              <w:t xml:space="preserve">Las iniciativas estratégicas de promoción que emprenden las empresas no se deben catalogar como buenas o malas meramente desde el criterio de ventas, pues se debe evaluar su efectividad y que permitan cumplir los objetivos que se plantearon, y no solo si generan o no ingresos; las iniciativas estratégicas buscan refrescar la imagen de la marca o producto, además de mitigar riesgos, como pérdidas de productos próximos a vencer, devaluación, etc. Lo anterior hace que sea esencial pensar en los escenarios en los cuales es útil tener promociones, y reconocer aquellas situaciones que no son recomendables porque pueden afectar la consecución de los objetivos. A continuación, se presentan algunas de las situaciones donde es recomendable realizar promociones.</w:t>
            </w:r>
          </w:p>
        </w:tc>
      </w:tr>
    </w:tbl>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tbl>
      <w:tblPr>
        <w:tblStyle w:val="Table40"/>
        <w:tblW w:w="14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095"/>
        <w:gridCol w:w="9960"/>
        <w:tblGridChange w:id="0">
          <w:tblGrid>
            <w:gridCol w:w="4095"/>
            <w:gridCol w:w="9960"/>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jc w:val="cente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9">
            <w:pPr>
              <w:pStyle w:val="Title"/>
              <w:widowControl w:val="0"/>
              <w:spacing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highlight w:val="yellow"/>
              </w:rPr>
            </w:pPr>
            <w:r w:rsidDel="00000000" w:rsidR="00000000" w:rsidRPr="00000000">
              <w:rPr>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line="240" w:lineRule="auto"/>
              <w:jc w:val="both"/>
              <w:rPr>
                <w:color w:val="999999"/>
              </w:rPr>
            </w:pPr>
            <w:r w:rsidDel="00000000" w:rsidR="00000000" w:rsidRPr="00000000">
              <w:rPr>
                <w:color w:val="000000"/>
                <w:rtl w:val="0"/>
              </w:rPr>
              <w:t xml:space="preserve">Escenarios donde es recomendable realizar promociones.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-1231899</wp:posOffset>
                      </wp:positionV>
                      <wp:extent cx="5486400" cy="3200400"/>
                      <wp:effectExtent b="0" l="0" r="0" t="0"/>
                      <wp:wrapSquare wrapText="bothSides" distB="0" distT="0" distL="114300" distR="114300"/>
                      <wp:docPr id="587" name=""/>
                      <a:graphic>
                        <a:graphicData uri="http://schemas.microsoft.com/office/word/2010/wordprocessingGroup">
                          <wpg:wgp>
                            <wpg:cNvGrpSpPr/>
                            <wpg:grpSpPr>
                              <a:xfrm>
                                <a:off x="2602800" y="2179775"/>
                                <a:ext cx="5486400" cy="3200400"/>
                                <a:chOff x="2602800" y="2179775"/>
                                <a:chExt cx="5486400" cy="3200425"/>
                              </a:xfrm>
                            </wpg:grpSpPr>
                            <wpg:grpSp>
                              <wpg:cNvGrpSpPr/>
                              <wpg:grpSpPr>
                                <a:xfrm>
                                  <a:off x="2602800" y="2179800"/>
                                  <a:ext cx="5486400" cy="3200400"/>
                                  <a:chOff x="2602800" y="2175300"/>
                                  <a:chExt cx="5486400" cy="3204925"/>
                                </a:xfrm>
                              </wpg:grpSpPr>
                              <wps:wsp>
                                <wps:cNvSpPr/>
                                <wps:cNvPr id="4" name="Shape 4"/>
                                <wps:spPr>
                                  <a:xfrm>
                                    <a:off x="2602800" y="2175300"/>
                                    <a:ext cx="5486400" cy="320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4900"/>
                                  </a:xfrm>
                                </wpg:grpSpPr>
                                <wps:wsp>
                                  <wps:cNvSpPr/>
                                  <wps:cNvPr id="49" name="Shape 49"/>
                                  <wps:spPr>
                                    <a:xfrm>
                                      <a:off x="0" y="0"/>
                                      <a:ext cx="5486400" cy="32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1" name="Shape 5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337759" y="1348305"/>
                                        <a:ext cx="861609" cy="745678"/>
                                      </a:xfrm>
                                      <a:prstGeom prst="ellipse">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463939" y="1457507"/>
                                        <a:ext cx="609249" cy="5272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Realizar promoción</w:t>
                                          </w:r>
                                        </w:p>
                                      </w:txbxContent>
                                    </wps:txbx>
                                    <wps:bodyPr anchorCtr="0" anchor="ctr" bIns="11425" lIns="11425" spcFirstLastPara="1" rIns="11425" wrap="square" tIns="11425">
                                      <a:noAutofit/>
                                    </wps:bodyPr>
                                  </wps:wsp>
                                  <wps:wsp>
                                    <wps:cNvSpPr/>
                                    <wps:cNvPr id="54" name="Shape 54"/>
                                    <wps:spPr>
                                      <a:xfrm rot="-5400000">
                                        <a:off x="2651704" y="980500"/>
                                        <a:ext cx="233719" cy="307859"/>
                                      </a:xfrm>
                                      <a:prstGeom prst="rightArrow">
                                        <a:avLst>
                                          <a:gd fmla="val 6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rot="-5400000">
                                        <a:off x="2686762" y="1077130"/>
                                        <a:ext cx="163603"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6" name="Shape 56"/>
                                    <wps:spPr>
                                      <a:xfrm>
                                        <a:off x="2315829" y="1855"/>
                                        <a:ext cx="905470" cy="905470"/>
                                      </a:xfrm>
                                      <a:prstGeom prst="ellipse">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448432" y="134458"/>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Bajos niveles de clientes que compran un producto</w:t>
                                          </w:r>
                                        </w:p>
                                      </w:txbxContent>
                                    </wps:txbx>
                                    <wps:bodyPr anchorCtr="0" anchor="ctr" bIns="11425" lIns="11425" spcFirstLastPara="1" rIns="11425" wrap="square" tIns="11425">
                                      <a:noAutofit/>
                                    </wps:bodyPr>
                                  </wps:wsp>
                                  <wps:wsp>
                                    <wps:cNvSpPr/>
                                    <wps:cNvPr id="58" name="Shape 58"/>
                                    <wps:spPr>
                                      <a:xfrm rot="-1080000">
                                        <a:off x="3248374" y="1377756"/>
                                        <a:ext cx="206565" cy="307859"/>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rot="-1080000">
                                        <a:off x="3249890" y="1448903"/>
                                        <a:ext cx="144596"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60" name="Shape 60"/>
                                    <wps:spPr>
                                      <a:xfrm>
                                        <a:off x="3520394" y="877023"/>
                                        <a:ext cx="905470" cy="905470"/>
                                      </a:xfrm>
                                      <a:prstGeom prst="ellipse">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652997" y="1009626"/>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Introducir un producto en el mercado</w:t>
                                          </w:r>
                                        </w:p>
                                      </w:txbxContent>
                                    </wps:txbx>
                                    <wps:bodyPr anchorCtr="0" anchor="ctr" bIns="11425" lIns="11425" spcFirstLastPara="1" rIns="11425" wrap="square" tIns="11425">
                                      <a:noAutofit/>
                                    </wps:bodyPr>
                                  </wps:wsp>
                                  <wps:wsp>
                                    <wps:cNvSpPr/>
                                    <wps:cNvPr id="62" name="Shape 62"/>
                                    <wps:spPr>
                                      <a:xfrm rot="3240000">
                                        <a:off x="3006388" y="2049085"/>
                                        <a:ext cx="224550" cy="307859"/>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rot="3240000">
                                        <a:off x="3020272" y="2083407"/>
                                        <a:ext cx="157185"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64" name="Shape 64"/>
                                    <wps:spPr>
                                      <a:xfrm>
                                        <a:off x="3060291" y="2293074"/>
                                        <a:ext cx="905470" cy="905470"/>
                                      </a:xfrm>
                                      <a:prstGeom prst="ellipse">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192894" y="2425677"/>
                                        <a:ext cx="640264"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Baja tasa de consumo del producto</w:t>
                                          </w:r>
                                        </w:p>
                                      </w:txbxContent>
                                    </wps:txbx>
                                    <wps:bodyPr anchorCtr="0" anchor="ctr" bIns="11425" lIns="11425" spcFirstLastPara="1" rIns="11425" wrap="square" tIns="11425">
                                      <a:noAutofit/>
                                    </wps:bodyPr>
                                  </wps:wsp>
                                  <wps:wsp>
                                    <wps:cNvSpPr/>
                                    <wps:cNvPr id="66" name="Shape 66"/>
                                    <wps:spPr>
                                      <a:xfrm rot="7560000">
                                        <a:off x="2319775" y="2039394"/>
                                        <a:ext cx="211461" cy="307859"/>
                                      </a:xfrm>
                                      <a:prstGeom prst="rightArrow">
                                        <a:avLst>
                                          <a:gd fmla="val 60000" name="adj1"/>
                                          <a:gd fmla="val 50000" name="adj2"/>
                                        </a:avLst>
                                      </a:prstGeom>
                                      <a:solidFill>
                                        <a:srgbClr val="4372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rot="-3240000">
                                        <a:off x="2370138" y="2075305"/>
                                        <a:ext cx="148023"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68" name="Shape 68"/>
                                    <wps:spPr>
                                      <a:xfrm>
                                        <a:off x="1486157" y="2293074"/>
                                        <a:ext cx="1075888" cy="905470"/>
                                      </a:xfrm>
                                      <a:prstGeom prst="ellipse">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643717" y="2425677"/>
                                        <a:ext cx="760768"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Rivalidad entre marcas competidoras</w:t>
                                          </w:r>
                                        </w:p>
                                      </w:txbxContent>
                                    </wps:txbx>
                                    <wps:bodyPr anchorCtr="0" anchor="ctr" bIns="11425" lIns="11425" spcFirstLastPara="1" rIns="11425" wrap="square" tIns="11425">
                                      <a:noAutofit/>
                                    </wps:bodyPr>
                                  </wps:wsp>
                                  <wps:wsp>
                                    <wps:cNvSpPr/>
                                    <wps:cNvPr id="70" name="Shape 70"/>
                                    <wps:spPr>
                                      <a:xfrm rot="-9720000">
                                        <a:off x="2114968" y="1384521"/>
                                        <a:ext cx="182644" cy="307859"/>
                                      </a:xfrm>
                                      <a:prstGeom prst="rightArrow">
                                        <a:avLst>
                                          <a:gd fmla="val 60000" name="adj1"/>
                                          <a:gd fmla="val 50000" name="adj2"/>
                                        </a:avLst>
                                      </a:prstGeom>
                                      <a:solidFill>
                                        <a:schemeClr val="accent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rot="1080000">
                                        <a:off x="2168420" y="1454559"/>
                                        <a:ext cx="127851" cy="1847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2" name="Shape 72"/>
                                    <wps:spPr>
                                      <a:xfrm>
                                        <a:off x="1060535" y="877023"/>
                                        <a:ext cx="1006928" cy="905470"/>
                                      </a:xfrm>
                                      <a:prstGeom prst="ellipse">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207996" y="1009626"/>
                                        <a:ext cx="712006" cy="64026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Baja rotación de productos altamente perecederos</w:t>
                                          </w:r>
                                        </w:p>
                                      </w:txbxContent>
                                    </wps:txbx>
                                    <wps:bodyPr anchorCtr="0" anchor="ctr" bIns="11425" lIns="11425" spcFirstLastPara="1" rIns="11425" wrap="square" tIns="1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-1231899</wp:posOffset>
                      </wp:positionV>
                      <wp:extent cx="5486400" cy="3200400"/>
                      <wp:effectExtent b="0" l="0" r="0" t="0"/>
                      <wp:wrapSquare wrapText="bothSides" distB="0" distT="0" distL="114300" distR="114300"/>
                      <wp:docPr id="587" name="image58.png"/>
                      <a:graphic>
                        <a:graphicData uri="http://schemas.openxmlformats.org/drawingml/2006/picture">
                          <pic:pic>
                            <pic:nvPicPr>
                              <pic:cNvPr id="0" name="image58.png"/>
                              <pic:cNvPicPr preferRelativeResize="0"/>
                            </pic:nvPicPr>
                            <pic:blipFill>
                              <a:blip r:embed="rId96"/>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35D">
            <w:pPr>
              <w:widowControl w:val="0"/>
              <w:spacing w:line="240" w:lineRule="auto"/>
              <w:jc w:val="center"/>
              <w:rPr>
                <w:color w:val="ff0000"/>
              </w:rPr>
            </w:pPr>
            <w:r w:rsidDel="00000000" w:rsidR="00000000" w:rsidRPr="00000000">
              <w:rPr>
                <w:rtl w:val="0"/>
              </w:rPr>
            </w:r>
          </w:p>
          <w:p w:rsidR="00000000" w:rsidDel="00000000" w:rsidP="00000000" w:rsidRDefault="00000000" w:rsidRPr="00000000" w14:paraId="0000035E">
            <w:pPr>
              <w:spacing w:after="120" w:line="240" w:lineRule="auto"/>
              <w:rPr>
                <w:b w:val="1"/>
                <w:color w:val="ff0000"/>
              </w:rPr>
            </w:pPr>
            <w:r w:rsidDel="00000000" w:rsidR="00000000" w:rsidRPr="00000000">
              <w:rPr>
                <w:b w:val="1"/>
                <w:color w:val="ff0000"/>
                <w:rtl w:val="0"/>
              </w:rPr>
              <w:t xml:space="preserve">Figura 5</w:t>
            </w:r>
          </w:p>
          <w:p w:rsidR="00000000" w:rsidDel="00000000" w:rsidP="00000000" w:rsidRDefault="00000000" w:rsidRPr="00000000" w14:paraId="0000035F">
            <w:pPr>
              <w:spacing w:after="120" w:line="240" w:lineRule="auto"/>
              <w:rPr>
                <w:color w:val="ff0000"/>
              </w:rPr>
            </w:pPr>
            <w:r w:rsidDel="00000000" w:rsidR="00000000" w:rsidRPr="00000000">
              <w:rPr>
                <w:i w:val="1"/>
                <w:color w:val="ff0000"/>
                <w:rtl w:val="0"/>
              </w:rPr>
              <w:t xml:space="preserve">Promociones</w:t>
            </w:r>
            <w:r w:rsidDel="00000000" w:rsidR="00000000" w:rsidRPr="00000000">
              <w:rPr>
                <w:rtl w:val="0"/>
              </w:rPr>
            </w:r>
          </w:p>
          <w:p w:rsidR="00000000" w:rsidDel="00000000" w:rsidP="00000000" w:rsidRDefault="00000000" w:rsidRPr="00000000" w14:paraId="00000360">
            <w:pPr>
              <w:widowControl w:val="0"/>
              <w:spacing w:line="240" w:lineRule="auto"/>
              <w:jc w:val="center"/>
              <w:rPr/>
            </w:pPr>
            <w:r w:rsidDel="00000000" w:rsidR="00000000" w:rsidRPr="00000000">
              <w:rPr>
                <w:rtl w:val="0"/>
              </w:rPr>
            </w:r>
          </w:p>
          <w:p w:rsidR="00000000" w:rsidDel="00000000" w:rsidP="00000000" w:rsidRDefault="00000000" w:rsidRPr="00000000" w14:paraId="00000361">
            <w:pPr>
              <w:widowControl w:val="0"/>
              <w:spacing w:line="240" w:lineRule="auto"/>
              <w:jc w:val="center"/>
              <w:rPr/>
            </w:pPr>
            <w:r w:rsidDel="00000000" w:rsidR="00000000" w:rsidRPr="00000000">
              <w:rPr>
                <w:rtl w:val="0"/>
              </w:rPr>
            </w:r>
          </w:p>
          <w:p w:rsidR="00000000" w:rsidDel="00000000" w:rsidP="00000000" w:rsidRDefault="00000000" w:rsidRPr="00000000" w14:paraId="00000362">
            <w:pPr>
              <w:widowControl w:val="0"/>
              <w:spacing w:line="240" w:lineRule="auto"/>
              <w:jc w:val="center"/>
              <w:rPr/>
            </w:pPr>
            <w:r w:rsidDel="00000000" w:rsidR="00000000" w:rsidRPr="00000000">
              <w:rPr>
                <w:rtl w:val="0"/>
              </w:rPr>
            </w:r>
          </w:p>
          <w:p w:rsidR="00000000" w:rsidDel="00000000" w:rsidP="00000000" w:rsidRDefault="00000000" w:rsidRPr="00000000" w14:paraId="00000363">
            <w:pPr>
              <w:widowControl w:val="0"/>
              <w:spacing w:line="240" w:lineRule="auto"/>
              <w:jc w:val="center"/>
              <w:rPr/>
            </w:pPr>
            <w:r w:rsidDel="00000000" w:rsidR="00000000" w:rsidRPr="00000000">
              <w:rPr>
                <w:rtl w:val="0"/>
              </w:rPr>
            </w:r>
          </w:p>
          <w:p w:rsidR="00000000" w:rsidDel="00000000" w:rsidP="00000000" w:rsidRDefault="00000000" w:rsidRPr="00000000" w14:paraId="00000364">
            <w:pPr>
              <w:widowControl w:val="0"/>
              <w:spacing w:line="240" w:lineRule="auto"/>
              <w:jc w:val="center"/>
              <w:rPr/>
            </w:pPr>
            <w:r w:rsidDel="00000000" w:rsidR="00000000" w:rsidRPr="00000000">
              <w:rPr>
                <w:rtl w:val="0"/>
              </w:rPr>
            </w:r>
          </w:p>
          <w:p w:rsidR="00000000" w:rsidDel="00000000" w:rsidP="00000000" w:rsidRDefault="00000000" w:rsidRPr="00000000" w14:paraId="00000365">
            <w:pPr>
              <w:widowControl w:val="0"/>
              <w:spacing w:line="240" w:lineRule="auto"/>
              <w:jc w:val="center"/>
              <w:rPr/>
            </w:pPr>
            <w:r w:rsidDel="00000000" w:rsidR="00000000" w:rsidRPr="00000000">
              <w:rPr>
                <w:rtl w:val="0"/>
              </w:rPr>
            </w:r>
          </w:p>
          <w:p w:rsidR="00000000" w:rsidDel="00000000" w:rsidP="00000000" w:rsidRDefault="00000000" w:rsidRPr="00000000" w14:paraId="00000366">
            <w:pPr>
              <w:widowControl w:val="0"/>
              <w:spacing w:line="240" w:lineRule="auto"/>
              <w:jc w:val="center"/>
              <w:rPr/>
            </w:pPr>
            <w:r w:rsidDel="00000000" w:rsidR="00000000" w:rsidRPr="00000000">
              <w:rPr>
                <w:rtl w:val="0"/>
              </w:rPr>
            </w:r>
          </w:p>
          <w:p w:rsidR="00000000" w:rsidDel="00000000" w:rsidP="00000000" w:rsidRDefault="00000000" w:rsidRPr="00000000" w14:paraId="00000367">
            <w:pPr>
              <w:widowControl w:val="0"/>
              <w:spacing w:line="240" w:lineRule="auto"/>
              <w:jc w:val="center"/>
              <w:rPr/>
            </w:pPr>
            <w:r w:rsidDel="00000000" w:rsidR="00000000" w:rsidRPr="00000000">
              <w:rPr>
                <w:rtl w:val="0"/>
              </w:rPr>
            </w:r>
          </w:p>
          <w:p w:rsidR="00000000" w:rsidDel="00000000" w:rsidP="00000000" w:rsidRDefault="00000000" w:rsidRPr="00000000" w14:paraId="00000368">
            <w:pPr>
              <w:widowControl w:val="0"/>
              <w:spacing w:line="240" w:lineRule="auto"/>
              <w:jc w:val="center"/>
              <w:rPr/>
            </w:pPr>
            <w:r w:rsidDel="00000000" w:rsidR="00000000" w:rsidRPr="00000000">
              <w:rPr>
                <w:rtl w:val="0"/>
              </w:rPr>
            </w:r>
          </w:p>
          <w:p w:rsidR="00000000" w:rsidDel="00000000" w:rsidP="00000000" w:rsidRDefault="00000000" w:rsidRPr="00000000" w14:paraId="00000369">
            <w:pPr>
              <w:widowControl w:val="0"/>
              <w:spacing w:line="240" w:lineRule="auto"/>
              <w:rPr>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240" w:lineRule="auto"/>
              <w:rPr/>
            </w:pPr>
            <w:r w:rsidDel="00000000" w:rsidR="00000000" w:rsidRPr="00000000">
              <w:rPr>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line="240" w:lineRule="auto"/>
              <w:rPr/>
            </w:pPr>
            <w:r w:rsidDel="00000000" w:rsidR="00000000" w:rsidRPr="00000000">
              <w:rPr>
                <w:rtl w:val="0"/>
              </w:rPr>
              <w:t xml:space="preserve">632202_i27</w:t>
            </w:r>
          </w:p>
          <w:p w:rsidR="00000000" w:rsidDel="00000000" w:rsidP="00000000" w:rsidRDefault="00000000" w:rsidRPr="00000000" w14:paraId="0000036D">
            <w:pPr>
              <w:widowControl w:val="0"/>
              <w:spacing w:line="240" w:lineRule="auto"/>
              <w:rPr/>
            </w:pPr>
            <w:r w:rsidDel="00000000" w:rsidR="00000000" w:rsidRPr="00000000">
              <w:rPr>
                <w:rtl w:val="0"/>
              </w:rPr>
              <w:t xml:space="preserve">Elaboración propia experto</w:t>
            </w:r>
          </w:p>
        </w:tc>
      </w:tr>
    </w:tbl>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color w:val="ff0000"/>
        </w:rPr>
      </w:pPr>
      <w:r w:rsidDel="00000000" w:rsidR="00000000" w:rsidRPr="00000000">
        <w:rPr>
          <w:color w:val="ff0000"/>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p w:rsidR="00000000" w:rsidDel="00000000" w:rsidP="00000000" w:rsidRDefault="00000000" w:rsidRPr="00000000" w14:paraId="00000370">
      <w:pPr>
        <w:spacing w:line="240" w:lineRule="auto"/>
        <w:jc w:val="both"/>
        <w:rPr/>
      </w:pPr>
      <w:r w:rsidDel="00000000" w:rsidR="00000000" w:rsidRPr="00000000">
        <w:rPr>
          <w:rtl w:val="0"/>
        </w:rPr>
      </w:r>
    </w:p>
    <w:p w:rsidR="00000000" w:rsidDel="00000000" w:rsidP="00000000" w:rsidRDefault="00000000" w:rsidRPr="00000000" w14:paraId="00000371">
      <w:pPr>
        <w:spacing w:line="240" w:lineRule="auto"/>
        <w:jc w:val="both"/>
        <w:rPr/>
      </w:pPr>
      <w:r w:rsidDel="00000000" w:rsidR="00000000" w:rsidRPr="00000000">
        <w:rPr>
          <w:rtl w:val="0"/>
        </w:rPr>
      </w:r>
    </w:p>
    <w:p w:rsidR="00000000" w:rsidDel="00000000" w:rsidP="00000000" w:rsidRDefault="00000000" w:rsidRPr="00000000" w14:paraId="00000372">
      <w:pPr>
        <w:spacing w:line="240" w:lineRule="auto"/>
        <w:jc w:val="both"/>
        <w:rPr/>
      </w:pPr>
      <w:r w:rsidDel="00000000" w:rsidR="00000000" w:rsidRPr="00000000">
        <w:rPr>
          <w:rtl w:val="0"/>
        </w:rPr>
      </w:r>
    </w:p>
    <w:p w:rsidR="00000000" w:rsidDel="00000000" w:rsidP="00000000" w:rsidRDefault="00000000" w:rsidRPr="00000000" w14:paraId="00000373">
      <w:pPr>
        <w:spacing w:line="240" w:lineRule="auto"/>
        <w:jc w:val="both"/>
        <w:rPr/>
      </w:pPr>
      <w:r w:rsidDel="00000000" w:rsidR="00000000" w:rsidRPr="00000000">
        <w:rPr>
          <w:rtl w:val="0"/>
        </w:rPr>
      </w:r>
    </w:p>
    <w:p w:rsidR="00000000" w:rsidDel="00000000" w:rsidP="00000000" w:rsidRDefault="00000000" w:rsidRPr="00000000" w14:paraId="00000374">
      <w:pPr>
        <w:spacing w:line="240" w:lineRule="auto"/>
        <w:jc w:val="both"/>
        <w:rPr/>
      </w:pPr>
      <w:r w:rsidDel="00000000" w:rsidR="00000000" w:rsidRPr="00000000">
        <w:rPr>
          <w:rtl w:val="0"/>
        </w:rPr>
      </w:r>
    </w:p>
    <w:p w:rsidR="00000000" w:rsidDel="00000000" w:rsidP="00000000" w:rsidRDefault="00000000" w:rsidRPr="00000000" w14:paraId="00000375">
      <w:pPr>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376">
      <w:pPr>
        <w:rPr>
          <w:color w:val="ff0000"/>
        </w:rPr>
      </w:pPr>
      <w:r w:rsidDel="00000000" w:rsidR="00000000" w:rsidRPr="00000000">
        <w:rPr>
          <w:color w:val="ff0000"/>
          <w:rtl w:val="0"/>
        </w:rPr>
        <w:t xml:space="preserve">El siguiente mapa integra los criterios y especificidades de los conocimientos expuestos en el presente componente formativo.</w:t>
      </w:r>
    </w:p>
    <w:p w:rsidR="00000000" w:rsidDel="00000000" w:rsidP="00000000" w:rsidRDefault="00000000" w:rsidRPr="00000000" w14:paraId="00000377">
      <w:pPr>
        <w:rPr>
          <w:color w:val="ff0000"/>
        </w:rPr>
      </w:pPr>
      <w:r w:rsidDel="00000000" w:rsidR="00000000" w:rsidRPr="00000000">
        <w:rPr>
          <w:rtl w:val="0"/>
        </w:rPr>
      </w:r>
    </w:p>
    <w:tbl>
      <w:tblPr>
        <w:tblStyle w:val="Table4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378">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379">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37A">
            <w:pPr>
              <w:rPr/>
            </w:pPr>
            <w:r w:rsidDel="00000000" w:rsidR="00000000" w:rsidRPr="00000000">
              <w:rPr>
                <w:rtl w:val="0"/>
              </w:rPr>
              <w:t xml:space="preserve">Nombre del programa: Impulso multicanal de productos alimenticios</w:t>
            </w:r>
          </w:p>
          <w:p w:rsidR="00000000" w:rsidDel="00000000" w:rsidP="00000000" w:rsidRDefault="00000000" w:rsidRPr="00000000" w14:paraId="0000037B">
            <w:pPr>
              <w:spacing w:after="120" w:lineRule="auto"/>
              <w:jc w:val="both"/>
              <w:rPr/>
            </w:pPr>
            <w:r w:rsidDel="00000000" w:rsidR="00000000" w:rsidRPr="00000000">
              <w:rPr>
                <w:rtl w:val="0"/>
              </w:rPr>
              <w:br w:type="textWrapping"/>
              <w:t xml:space="preserve">Síntesis: recomendaciones para la gestión de canales de distribución y venta.</w:t>
            </w:r>
          </w:p>
          <w:p w:rsidR="00000000" w:rsidDel="00000000" w:rsidP="00000000" w:rsidRDefault="00000000" w:rsidRPr="00000000" w14:paraId="0000037C">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7E">
            <w:pPr>
              <w:rPr>
                <w:b w:val="1"/>
              </w:rPr>
            </w:pPr>
            <w:r w:rsidDel="00000000" w:rsidR="00000000" w:rsidRPr="00000000">
              <w:rPr>
                <w:b w:val="1"/>
                <w:rtl w:val="0"/>
              </w:rPr>
              <w:t xml:space="preserve">Introducción</w:t>
            </w:r>
          </w:p>
          <w:p w:rsidR="00000000" w:rsidDel="00000000" w:rsidP="00000000" w:rsidRDefault="00000000" w:rsidRPr="00000000" w14:paraId="0000037F">
            <w:pPr>
              <w:rPr>
                <w:color w:val="bfbfbf"/>
              </w:rPr>
            </w:pPr>
            <w:r w:rsidDel="00000000" w:rsidR="00000000" w:rsidRPr="00000000">
              <w:rPr>
                <w:rtl w:val="0"/>
              </w:rPr>
            </w:r>
          </w:p>
        </w:tc>
        <w:tc>
          <w:tcPr/>
          <w:p w:rsidR="00000000" w:rsidDel="00000000" w:rsidP="00000000" w:rsidRDefault="00000000" w:rsidRPr="00000000" w14:paraId="00000380">
            <w:pPr>
              <w:rPr/>
            </w:pPr>
            <w:r w:rsidDel="00000000" w:rsidR="00000000" w:rsidRPr="00000000">
              <w:rPr>
                <w:rtl w:val="0"/>
              </w:rPr>
              <w:t xml:space="preserve">La gestión comercial de productos alimenticios cada vez más exige a las empresas que se concentren en su actividad, buscando garantizar la calidad e idoneidad del suministro a los mercados donde operan. Debido a esto, el crecimiento y expansión se basa en delegar la distribución de los productos a terceros, empresas o personas especializadas en este ejercicio, lo que, en consecuencia, hará que las empresas aumenten su productividad. </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Los canales de distribución hoy por hoy han presentado grandes cambios en su actuación, pasando de tomar meramente los productos de las empresas que los elaboran y fabrican a trasladarlos hacia otros distribuidores, minoristas o al cliente, en un ejercicio de transporte somero y simple, desarrollando así canales mucho más dinámicos y comprometidos con la operación comercial, pues son parte de la cadena de valor de la empresa. El surgimiento de canales indirectos largos o cortos y de canales automáticos y digitales, entre otros, es la evidencia de la evolución de los mecanismos que se han desarrollado para el impulso de los productos.</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Este ejercicio de los canales de distribución que apalanca la comercialización de los productos, exige contar con rutas de desplazamiento adecuadas, ágiles y rápidas, pues la escasez de los productos no puede permitirse, ya que abre espacios para los competidores; de ahí la importancia de la geolocalización, la cual favorece estos ejercicios de distribución, en cumplimiento de las demandas de los clientes y de la oportunidad, estableciendo rutas idóneas, eligiendo tipos de transporte acordes al entorno y adecuadas según el tipo de producto (en tamaño, refrigeración, etc.), lo que favorece la estructura de costos y gastos, además de los ingresos de manera más regular. </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Es indudable que uno de los dinamizadores más importante de la actividad comercial, venta y distribución, es la promoción, por lo que las iniciativas estratégicas que la empresa adelante en esta materia deberán favorecer a los diferentes actores en su rol: clientes, distribuidores y empresas, bien sea porque activan las ventas, generan comisiones adicionales o elevan la motivación. Esto favorece, igualmente, el comportamiento de consumo y la fidelidad hacia los productos y marcas, en especial cuando se trata de productos de baja rotación, estacionalidad o demanda; así mismo, favorece, impulsa y posiciona nuevos productos.</w:t>
            </w:r>
          </w:p>
        </w:tc>
      </w:tr>
      <w:tr>
        <w:trPr>
          <w:cantSplit w:val="0"/>
          <w:tblHeader w:val="0"/>
        </w:trPr>
        <w:tc>
          <w:tcPr>
            <w:gridSpan w:val="2"/>
          </w:tcPr>
          <w:p w:rsidR="00000000" w:rsidDel="00000000" w:rsidP="00000000" w:rsidRDefault="00000000" w:rsidRPr="00000000" w14:paraId="00000387">
            <w:pPr>
              <w:jc w:val="center"/>
              <w:rPr/>
            </w:pPr>
            <w:sdt>
              <w:sdtPr>
                <w:tag w:val="goog_rdk_4"/>
              </w:sdtPr>
              <w:sdtContent>
                <w:commentRangeStart w:id="4"/>
              </w:sdtContent>
            </w:sdt>
            <w:r w:rsidDel="00000000" w:rsidR="00000000" w:rsidRPr="00000000">
              <w:rPr>
                <w:color w:val="ff0000"/>
              </w:rPr>
              <w:pict>
                <v:shape id="_x0000_i1025" style="width:469.5pt;height:226pt;mso-width-percent:0;mso-height-percent:0;mso-width-percent:0;mso-height-percent:0" alt="" o:ole="" type="#_x0000_t75">
                  <v:imagedata r:id="rId1" o:title=""/>
                </v:shape>
                <o:OLEObject DrawAspect="Content" r:id="rId2" ObjectID="_1733560740" ProgID="Excel.Sheet.12" ShapeID="_x0000_i1025" Type="Embed"/>
              </w:pic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88">
            <w:pPr>
              <w:jc w:val="cente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Imagen: 632202_i28</w:t>
            </w:r>
          </w:p>
          <w:p w:rsidR="00000000" w:rsidDel="00000000" w:rsidP="00000000" w:rsidRDefault="00000000" w:rsidRPr="00000000" w14:paraId="0000038A">
            <w:pPr>
              <w:rPr>
                <w:b w:val="1"/>
              </w:rPr>
            </w:pPr>
            <w:r w:rsidDel="00000000" w:rsidR="00000000" w:rsidRPr="00000000">
              <w:rPr>
                <w:rtl w:val="0"/>
              </w:rPr>
              <w:t xml:space="preserve">Elaboración propia experto</w:t>
            </w: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b w:val="1"/>
          <w:rtl w:val="0"/>
        </w:rPr>
        <w:t xml:space="preserve">ACTIVIDAD DIDÁCTICA</w:t>
      </w:r>
    </w:p>
    <w:p w:rsidR="00000000" w:rsidDel="00000000" w:rsidP="00000000" w:rsidRDefault="00000000" w:rsidRPr="00000000" w14:paraId="0000038F">
      <w:pPr>
        <w:rPr>
          <w:b w:val="1"/>
        </w:rPr>
      </w:pPr>
      <w:r w:rsidDel="00000000" w:rsidR="00000000" w:rsidRPr="00000000">
        <w:rPr>
          <w:rtl w:val="0"/>
        </w:rPr>
      </w:r>
    </w:p>
    <w:p w:rsidR="00000000" w:rsidDel="00000000" w:rsidP="00000000" w:rsidRDefault="00000000" w:rsidRPr="00000000" w14:paraId="00000390">
      <w:pPr>
        <w:rPr>
          <w:b w:val="1"/>
          <w:color w:val="ff0000"/>
        </w:rPr>
      </w:pPr>
      <w:r w:rsidDel="00000000" w:rsidR="00000000" w:rsidRPr="00000000">
        <w:rPr>
          <w:color w:val="ff0000"/>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p w:rsidR="00000000" w:rsidDel="00000000" w:rsidP="00000000" w:rsidRDefault="00000000" w:rsidRPr="00000000" w14:paraId="00000391">
      <w:pPr>
        <w:rPr>
          <w:b w:val="1"/>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94"/>
        <w:gridCol w:w="6937"/>
        <w:gridCol w:w="4681"/>
        <w:tblGridChange w:id="0">
          <w:tblGrid>
            <w:gridCol w:w="1794"/>
            <w:gridCol w:w="6937"/>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93">
            <w:pPr>
              <w:pStyle w:val="Title"/>
              <w:widowControl w:val="0"/>
              <w:spacing w:line="240" w:lineRule="auto"/>
              <w:jc w:val="center"/>
              <w:rPr>
                <w:sz w:val="22"/>
                <w:szCs w:val="22"/>
              </w:rPr>
            </w:pPr>
            <w:bookmarkStart w:colFirst="0" w:colLast="0" w:name="_heading=h.26in1rg" w:id="13"/>
            <w:bookmarkEnd w:id="13"/>
            <w:r w:rsidDel="00000000" w:rsidR="00000000" w:rsidRPr="00000000">
              <w:rPr>
                <w:sz w:val="22"/>
                <w:szCs w:val="22"/>
                <w:rtl w:val="0"/>
              </w:rPr>
              <w:t xml:space="preserve">Actividad didáctica. Opción múltiple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b w:val="1"/>
              </w:rPr>
            </w:pPr>
            <w:r w:rsidDel="00000000" w:rsidR="00000000" w:rsidRPr="00000000">
              <w:rPr>
                <w:color w:val="000000"/>
                <w:rtl w:val="0"/>
              </w:rPr>
              <w:t xml:space="preserve">A partir de los temas desarrollados en el componente formativo, desarrolle la siguiente actividad escogiendo la respuesta correcta:</w:t>
            </w:r>
            <w:r w:rsidDel="00000000" w:rsidR="00000000" w:rsidRPr="00000000">
              <w:rPr>
                <w:rtl w:val="0"/>
              </w:rPr>
            </w:r>
          </w:p>
          <w:p w:rsidR="00000000" w:rsidDel="00000000" w:rsidP="00000000" w:rsidRDefault="00000000" w:rsidRPr="00000000" w14:paraId="00000396">
            <w:pPr>
              <w:widowControl w:val="0"/>
              <w:spacing w:line="240" w:lineRule="auto"/>
              <w:rPr/>
            </w:pPr>
            <w:r w:rsidDel="00000000" w:rsidR="00000000" w:rsidRPr="00000000">
              <w:rPr>
                <w:rtl w:val="0"/>
              </w:rPr>
            </w:r>
          </w:p>
          <w:p w:rsidR="00000000" w:rsidDel="00000000" w:rsidP="00000000" w:rsidRDefault="00000000" w:rsidRPr="00000000" w14:paraId="000003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9">
            <w:pPr>
              <w:widowControl w:val="0"/>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649605</wp:posOffset>
                  </wp:positionH>
                  <wp:positionV relativeFrom="paragraph">
                    <wp:posOffset>-43177</wp:posOffset>
                  </wp:positionV>
                  <wp:extent cx="1171575" cy="1171575"/>
                  <wp:effectExtent b="0" l="0" r="0" t="0"/>
                  <wp:wrapSquare wrapText="bothSides" distB="0" distT="0" distL="0" distR="0"/>
                  <wp:docPr id="601" name="image19.png"/>
                  <a:graphic>
                    <a:graphicData uri="http://schemas.openxmlformats.org/drawingml/2006/picture">
                      <pic:pic>
                        <pic:nvPicPr>
                          <pic:cNvPr id="0" name="image19.png"/>
                          <pic:cNvPicPr preferRelativeResize="0"/>
                        </pic:nvPicPr>
                        <pic:blipFill>
                          <a:blip r:embed="rId97"/>
                          <a:srcRect b="0" l="0" r="0" t="0"/>
                          <a:stretch>
                            <a:fillRect/>
                          </a:stretch>
                        </pic:blipFill>
                        <pic:spPr>
                          <a:xfrm>
                            <a:off x="0" y="0"/>
                            <a:ext cx="1171575" cy="1171575"/>
                          </a:xfrm>
                          <a:prstGeom prst="rect"/>
                          <a:ln/>
                        </pic:spPr>
                      </pic:pic>
                    </a:graphicData>
                  </a:graphic>
                </wp:anchor>
              </w:drawing>
            </w:r>
          </w:p>
          <w:p w:rsidR="00000000" w:rsidDel="00000000" w:rsidP="00000000" w:rsidRDefault="00000000" w:rsidRPr="00000000" w14:paraId="0000039A">
            <w:pPr>
              <w:widowControl w:val="0"/>
              <w:spacing w:line="240" w:lineRule="auto"/>
              <w:rPr/>
            </w:pPr>
            <w:r w:rsidDel="00000000" w:rsidR="00000000" w:rsidRPr="00000000">
              <w:rPr>
                <w:rtl w:val="0"/>
              </w:rPr>
            </w:r>
          </w:p>
          <w:p w:rsidR="00000000" w:rsidDel="00000000" w:rsidP="00000000" w:rsidRDefault="00000000" w:rsidRPr="00000000" w14:paraId="0000039B">
            <w:pPr>
              <w:widowControl w:val="0"/>
              <w:spacing w:line="240" w:lineRule="auto"/>
              <w:rPr>
                <w:b w:val="1"/>
              </w:rPr>
            </w:pPr>
            <w:r w:rsidDel="00000000" w:rsidR="00000000" w:rsidRPr="00000000">
              <w:rPr>
                <w:rtl w:val="0"/>
              </w:rPr>
            </w:r>
          </w:p>
          <w:p w:rsidR="00000000" w:rsidDel="00000000" w:rsidP="00000000" w:rsidRDefault="00000000" w:rsidRPr="00000000" w14:paraId="0000039C">
            <w:pPr>
              <w:widowControl w:val="0"/>
              <w:spacing w:line="240" w:lineRule="auto"/>
              <w:rPr>
                <w:b w:val="1"/>
              </w:rPr>
            </w:pPr>
            <w:r w:rsidDel="00000000" w:rsidR="00000000" w:rsidRPr="00000000">
              <w:rPr>
                <w:rtl w:val="0"/>
              </w:rPr>
            </w:r>
          </w:p>
          <w:p w:rsidR="00000000" w:rsidDel="00000000" w:rsidP="00000000" w:rsidRDefault="00000000" w:rsidRPr="00000000" w14:paraId="0000039D">
            <w:pPr>
              <w:widowControl w:val="0"/>
              <w:spacing w:line="240" w:lineRule="auto"/>
              <w:rPr>
                <w:b w:val="1"/>
              </w:rPr>
            </w:pPr>
            <w:r w:rsidDel="00000000" w:rsidR="00000000" w:rsidRPr="00000000">
              <w:rPr>
                <w:rtl w:val="0"/>
              </w:rPr>
            </w:r>
          </w:p>
          <w:p w:rsidR="00000000" w:rsidDel="00000000" w:rsidP="00000000" w:rsidRDefault="00000000" w:rsidRPr="00000000" w14:paraId="0000039E">
            <w:pPr>
              <w:widowControl w:val="0"/>
              <w:spacing w:line="240" w:lineRule="auto"/>
              <w:rPr>
                <w:b w:val="1"/>
              </w:rPr>
            </w:pPr>
            <w:r w:rsidDel="00000000" w:rsidR="00000000" w:rsidRPr="00000000">
              <w:rPr>
                <w:rtl w:val="0"/>
              </w:rPr>
            </w:r>
          </w:p>
          <w:p w:rsidR="00000000" w:rsidDel="00000000" w:rsidP="00000000" w:rsidRDefault="00000000" w:rsidRPr="00000000" w14:paraId="0000039F">
            <w:pPr>
              <w:widowControl w:val="0"/>
              <w:spacing w:line="240" w:lineRule="auto"/>
              <w:rPr>
                <w:b w:val="1"/>
              </w:rPr>
            </w:pPr>
            <w:r w:rsidDel="00000000" w:rsidR="00000000" w:rsidRPr="00000000">
              <w:rPr>
                <w:rtl w:val="0"/>
              </w:rPr>
            </w:r>
          </w:p>
          <w:p w:rsidR="00000000" w:rsidDel="00000000" w:rsidP="00000000" w:rsidRDefault="00000000" w:rsidRPr="00000000" w14:paraId="000003A0">
            <w:pPr>
              <w:widowControl w:val="0"/>
              <w:spacing w:line="240" w:lineRule="auto"/>
              <w:rPr>
                <w:b w:val="1"/>
              </w:rPr>
            </w:pPr>
            <w:r w:rsidDel="00000000" w:rsidR="00000000" w:rsidRPr="00000000">
              <w:rPr>
                <w:rtl w:val="0"/>
              </w:rPr>
            </w:r>
          </w:p>
          <w:p w:rsidR="00000000" w:rsidDel="00000000" w:rsidP="00000000" w:rsidRDefault="00000000" w:rsidRPr="00000000" w14:paraId="000003A1">
            <w:pPr>
              <w:widowControl w:val="0"/>
              <w:spacing w:line="240" w:lineRule="auto"/>
              <w:rPr>
                <w:b w:val="1"/>
              </w:rPr>
            </w:pPr>
            <w:r w:rsidDel="00000000" w:rsidR="00000000" w:rsidRPr="00000000">
              <w:rPr>
                <w:b w:val="1"/>
                <w:rtl w:val="0"/>
              </w:rPr>
              <w:t xml:space="preserve">Imagen 1: 632202_i29</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line="240" w:lineRule="auto"/>
              <w:rPr>
                <w:color w:val="000000"/>
                <w:sz w:val="20"/>
                <w:szCs w:val="20"/>
              </w:rPr>
            </w:pPr>
            <w:hyperlink r:id="rId98">
              <w:r w:rsidDel="00000000" w:rsidR="00000000" w:rsidRPr="00000000">
                <w:rPr>
                  <w:color w:val="0563c1"/>
                  <w:sz w:val="20"/>
                  <w:szCs w:val="20"/>
                  <w:u w:val="single"/>
                  <w:rtl w:val="0"/>
                </w:rPr>
                <w:t xml:space="preserve">https://www.flaticon.es/resultados?word=selecci%C3%B3n%20multiple&amp;order_by=4</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spacing w:line="240" w:lineRule="auto"/>
              <w:rPr>
                <w:b w:val="1"/>
              </w:rPr>
            </w:pPr>
            <w:r w:rsidDel="00000000" w:rsidR="00000000" w:rsidRPr="00000000">
              <w:rPr>
                <w:rtl w:val="0"/>
              </w:rPr>
              <w:t xml:space="preserve">La cadena que va desde el distribuidor mayorista, al minorista, y finalmente, al consumidor, corresponde 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130175</wp:posOffset>
                  </wp:positionH>
                  <wp:positionV relativeFrom="paragraph">
                    <wp:posOffset>33655</wp:posOffset>
                  </wp:positionV>
                  <wp:extent cx="1657990" cy="1252762"/>
                  <wp:effectExtent b="0" l="0" r="0" t="0"/>
                  <wp:wrapSquare wrapText="bothSides" distB="0" distT="0" distL="0" distR="0"/>
                  <wp:docPr descr="Conjunto de envío de logística de entrega de cuatro imágenes isométricas con pictogramas de iconos coloridos personajes humanos y coches ilustración" id="631" name="image48.jpg"/>
                  <a:graphic>
                    <a:graphicData uri="http://schemas.openxmlformats.org/drawingml/2006/picture">
                      <pic:pic>
                        <pic:nvPicPr>
                          <pic:cNvPr descr="Conjunto de envío de logística de entrega de cuatro imágenes isométricas con pictogramas de iconos coloridos personajes humanos y coches ilustración" id="0" name="image48.jpg"/>
                          <pic:cNvPicPr preferRelativeResize="0"/>
                        </pic:nvPicPr>
                        <pic:blipFill>
                          <a:blip r:embed="rId99"/>
                          <a:srcRect b="0" l="0" r="0" t="0"/>
                          <a:stretch>
                            <a:fillRect/>
                          </a:stretch>
                        </pic:blipFill>
                        <pic:spPr>
                          <a:xfrm>
                            <a:off x="0" y="0"/>
                            <a:ext cx="1657990" cy="1252762"/>
                          </a:xfrm>
                          <a:prstGeom prst="rect"/>
                          <a:ln/>
                        </pic:spPr>
                      </pic:pic>
                    </a:graphicData>
                  </a:graphic>
                </wp:anchor>
              </w:drawing>
            </w:r>
          </w:p>
          <w:p w:rsidR="00000000" w:rsidDel="00000000" w:rsidP="00000000" w:rsidRDefault="00000000" w:rsidRPr="00000000" w14:paraId="000003A6">
            <w:pPr>
              <w:widowControl w:val="0"/>
              <w:spacing w:line="240" w:lineRule="auto"/>
              <w:rPr>
                <w:b w:val="1"/>
              </w:rPr>
            </w:pPr>
            <w:r w:rsidDel="00000000" w:rsidR="00000000" w:rsidRPr="00000000">
              <w:rPr>
                <w:rtl w:val="0"/>
              </w:rPr>
            </w:r>
          </w:p>
          <w:p w:rsidR="00000000" w:rsidDel="00000000" w:rsidP="00000000" w:rsidRDefault="00000000" w:rsidRPr="00000000" w14:paraId="000003A7">
            <w:pPr>
              <w:widowControl w:val="0"/>
              <w:spacing w:line="240" w:lineRule="auto"/>
              <w:rPr>
                <w:b w:val="1"/>
              </w:rPr>
            </w:pPr>
            <w:r w:rsidDel="00000000" w:rsidR="00000000" w:rsidRPr="00000000">
              <w:rPr>
                <w:rtl w:val="0"/>
              </w:rPr>
            </w:r>
          </w:p>
          <w:p w:rsidR="00000000" w:rsidDel="00000000" w:rsidP="00000000" w:rsidRDefault="00000000" w:rsidRPr="00000000" w14:paraId="000003A8">
            <w:pPr>
              <w:widowControl w:val="0"/>
              <w:spacing w:line="240" w:lineRule="auto"/>
              <w:rPr>
                <w:b w:val="1"/>
              </w:rPr>
            </w:pPr>
            <w:r w:rsidDel="00000000" w:rsidR="00000000" w:rsidRPr="00000000">
              <w:rPr>
                <w:rtl w:val="0"/>
              </w:rPr>
            </w:r>
          </w:p>
          <w:p w:rsidR="00000000" w:rsidDel="00000000" w:rsidP="00000000" w:rsidRDefault="00000000" w:rsidRPr="00000000" w14:paraId="000003A9">
            <w:pPr>
              <w:widowControl w:val="0"/>
              <w:spacing w:line="240" w:lineRule="auto"/>
              <w:rPr>
                <w:b w:val="1"/>
              </w:rPr>
            </w:pPr>
            <w:r w:rsidDel="00000000" w:rsidR="00000000" w:rsidRPr="00000000">
              <w:rPr>
                <w:rtl w:val="0"/>
              </w:rPr>
            </w:r>
          </w:p>
          <w:p w:rsidR="00000000" w:rsidDel="00000000" w:rsidP="00000000" w:rsidRDefault="00000000" w:rsidRPr="00000000" w14:paraId="000003AA">
            <w:pPr>
              <w:widowControl w:val="0"/>
              <w:spacing w:line="240" w:lineRule="auto"/>
              <w:rPr>
                <w:b w:val="1"/>
              </w:rPr>
            </w:pPr>
            <w:r w:rsidDel="00000000" w:rsidR="00000000" w:rsidRPr="00000000">
              <w:rPr>
                <w:rtl w:val="0"/>
              </w:rPr>
            </w:r>
          </w:p>
          <w:p w:rsidR="00000000" w:rsidDel="00000000" w:rsidP="00000000" w:rsidRDefault="00000000" w:rsidRPr="00000000" w14:paraId="000003AB">
            <w:pPr>
              <w:widowControl w:val="0"/>
              <w:spacing w:line="240" w:lineRule="auto"/>
              <w:rPr>
                <w:b w:val="1"/>
              </w:rPr>
            </w:pPr>
            <w:r w:rsidDel="00000000" w:rsidR="00000000" w:rsidRPr="00000000">
              <w:rPr>
                <w:rtl w:val="0"/>
              </w:rPr>
            </w:r>
          </w:p>
          <w:p w:rsidR="00000000" w:rsidDel="00000000" w:rsidP="00000000" w:rsidRDefault="00000000" w:rsidRPr="00000000" w14:paraId="000003AC">
            <w:pPr>
              <w:widowControl w:val="0"/>
              <w:spacing w:line="240" w:lineRule="auto"/>
              <w:rPr>
                <w:b w:val="1"/>
              </w:rPr>
            </w:pPr>
            <w:r w:rsidDel="00000000" w:rsidR="00000000" w:rsidRPr="00000000">
              <w:rPr>
                <w:rtl w:val="0"/>
              </w:rPr>
            </w:r>
          </w:p>
          <w:p w:rsidR="00000000" w:rsidDel="00000000" w:rsidP="00000000" w:rsidRDefault="00000000" w:rsidRPr="00000000" w14:paraId="000003AD">
            <w:pPr>
              <w:widowControl w:val="0"/>
              <w:spacing w:line="240" w:lineRule="auto"/>
              <w:rPr>
                <w:b w:val="1"/>
              </w:rPr>
            </w:pPr>
            <w:r w:rsidDel="00000000" w:rsidR="00000000" w:rsidRPr="00000000">
              <w:rPr>
                <w:b w:val="1"/>
                <w:rtl w:val="0"/>
              </w:rPr>
              <w:t xml:space="preserve">Imagen 2: 632202_i30</w:t>
            </w:r>
          </w:p>
          <w:p w:rsidR="00000000" w:rsidDel="00000000" w:rsidP="00000000" w:rsidRDefault="00000000" w:rsidRPr="00000000" w14:paraId="000003AE">
            <w:pPr>
              <w:spacing w:line="240" w:lineRule="auto"/>
              <w:rPr>
                <w:rFonts w:ascii="Times New Roman" w:cs="Times New Roman" w:eastAsia="Times New Roman" w:hAnsi="Times New Roman"/>
                <w:color w:val="000000"/>
                <w:sz w:val="24"/>
                <w:szCs w:val="24"/>
              </w:rPr>
            </w:pPr>
            <w:hyperlink r:id="rId100">
              <w:r w:rsidDel="00000000" w:rsidR="00000000" w:rsidRPr="00000000">
                <w:rPr>
                  <w:color w:val="800080"/>
                  <w:u w:val="single"/>
                  <w:rtl w:val="0"/>
                </w:rPr>
                <w:t xml:space="preserve">https://www.freepik.es/vector-gratis/conjunto-envio-logistica-entrega-cuatro-imagenes-isometricas-pictogramas-iconos-coloridos-personajes-humanos-coches-ilustracion_6869953.htm#query=distribuidores&amp;position=16&amp;from_view=search</w:t>
              </w:r>
            </w:hyperlink>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3B0">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1">
            <w:pPr>
              <w:spacing w:line="240" w:lineRule="auto"/>
              <w:rPr>
                <w:b w:val="1"/>
              </w:rPr>
            </w:pPr>
            <w:r w:rsidDel="00000000" w:rsidR="00000000" w:rsidRPr="00000000">
              <w:rPr>
                <w:b w:val="1"/>
                <w:color w:val="000000"/>
                <w:rtl w:val="0"/>
              </w:rPr>
              <w:t xml:space="preserve">Opción 1: </w:t>
            </w:r>
            <w:r w:rsidDel="00000000" w:rsidR="00000000" w:rsidRPr="00000000">
              <w:rPr>
                <w:color w:val="000000"/>
                <w:rtl w:val="0"/>
              </w:rPr>
              <w:t xml:space="preserve">Canal corto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3">
            <w:pPr>
              <w:spacing w:line="240" w:lineRule="auto"/>
              <w:rPr/>
            </w:pPr>
            <w:r w:rsidDel="00000000" w:rsidR="00000000" w:rsidRPr="00000000">
              <w:rPr>
                <w:b w:val="1"/>
                <w:color w:val="000000"/>
                <w:rtl w:val="0"/>
              </w:rPr>
              <w:t xml:space="preserve">Opción 2: </w:t>
            </w:r>
            <w:r w:rsidDel="00000000" w:rsidR="00000000" w:rsidRPr="00000000">
              <w:rPr>
                <w:color w:val="000000"/>
                <w:rtl w:val="0"/>
              </w:rPr>
              <w:t xml:space="preserve">Canal Digital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4">
            <w:pPr>
              <w:spacing w:line="240" w:lineRule="auto"/>
              <w:rPr>
                <w:b w:val="1"/>
              </w:rPr>
            </w:pPr>
            <w:r w:rsidDel="00000000" w:rsidR="00000000" w:rsidRPr="00000000">
              <w:rPr>
                <w:b w:val="1"/>
                <w:color w:val="000000"/>
                <w:rtl w:val="0"/>
              </w:rPr>
              <w:t xml:space="preserve">Opción 3: </w:t>
            </w:r>
            <w:r w:rsidDel="00000000" w:rsidR="00000000" w:rsidRPr="00000000">
              <w:rPr>
                <w:color w:val="000000"/>
                <w:rtl w:val="0"/>
              </w:rPr>
              <w:t xml:space="preserve">Canal doble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6">
            <w:pPr>
              <w:spacing w:line="240" w:lineRule="auto"/>
              <w:rPr/>
            </w:pPr>
            <w:r w:rsidDel="00000000" w:rsidR="00000000" w:rsidRPr="00000000">
              <w:rPr>
                <w:b w:val="1"/>
                <w:color w:val="000000"/>
                <w:rtl w:val="0"/>
              </w:rPr>
              <w:t xml:space="preserve">Opción 4: </w:t>
            </w:r>
            <w:r w:rsidDel="00000000" w:rsidR="00000000" w:rsidRPr="00000000">
              <w:rPr>
                <w:color w:val="000000"/>
                <w:rtl w:val="0"/>
              </w:rPr>
              <w:t xml:space="preserve">Canal propio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7">
            <w:pPr>
              <w:spacing w:line="240" w:lineRule="auto"/>
              <w:rPr>
                <w:color w:val="000000"/>
              </w:rPr>
            </w:pPr>
            <w:r w:rsidDel="00000000" w:rsidR="00000000" w:rsidRPr="00000000">
              <w:rPr>
                <w:b w:val="1"/>
                <w:color w:val="000000"/>
                <w:rtl w:val="0"/>
              </w:rPr>
              <w:t xml:space="preserve">Opción 5: </w:t>
            </w:r>
            <w:r w:rsidDel="00000000" w:rsidR="00000000" w:rsidRPr="00000000">
              <w:rPr>
                <w:color w:val="000000"/>
                <w:highlight w:val="yellow"/>
                <w:rtl w:val="0"/>
              </w:rPr>
              <w:t xml:space="preserve">Canal Largo (correcta)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9">
            <w:pPr>
              <w:spacing w:line="240" w:lineRule="auto"/>
              <w:rPr>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A">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BB">
            <w:pPr>
              <w:spacing w:line="240" w:lineRule="auto"/>
              <w:rPr>
                <w:b w:val="1"/>
              </w:rPr>
            </w:pPr>
            <w:r w:rsidDel="00000000" w:rsidR="00000000" w:rsidRPr="00000000">
              <w:rPr>
                <w:color w:val="000000"/>
                <w:rtl w:val="0"/>
              </w:rPr>
              <w:t xml:space="preserve">Efectivamente, un canal de distribución largo contempla mínimo a tres agentes participantes, el mayorista, que atiende a distribuidores minoristas y estos al cliente final.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D">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BE">
            <w:pPr>
              <w:spacing w:line="240" w:lineRule="auto"/>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F">
            <w:pPr>
              <w:widowControl w:val="0"/>
              <w:numPr>
                <w:ilvl w:val="0"/>
                <w:numId w:val="6"/>
              </w:numPr>
              <w:spacing w:line="240" w:lineRule="auto"/>
              <w:ind w:left="360" w:hanging="360"/>
              <w:rPr>
                <w:b w:val="1"/>
              </w:rPr>
            </w:pPr>
            <w:r w:rsidDel="00000000" w:rsidR="00000000" w:rsidRPr="00000000">
              <w:rPr>
                <w:rtl w:val="0"/>
              </w:rPr>
              <w:t xml:space="preserve">No es una de las funciones de los canales de distribución: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779145</wp:posOffset>
                  </wp:positionH>
                  <wp:positionV relativeFrom="paragraph">
                    <wp:posOffset>17145</wp:posOffset>
                  </wp:positionV>
                  <wp:extent cx="1209675" cy="1209675"/>
                  <wp:effectExtent b="0" l="0" r="0" t="0"/>
                  <wp:wrapSquare wrapText="bothSides" distB="0" distT="0" distL="0" distR="0"/>
                  <wp:docPr id="643"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1209675" cy="1209675"/>
                          </a:xfrm>
                          <a:prstGeom prst="rect"/>
                          <a:ln/>
                        </pic:spPr>
                      </pic:pic>
                    </a:graphicData>
                  </a:graphic>
                </wp:anchor>
              </w:drawing>
            </w:r>
          </w:p>
          <w:p w:rsidR="00000000" w:rsidDel="00000000" w:rsidP="00000000" w:rsidRDefault="00000000" w:rsidRPr="00000000" w14:paraId="000003C2">
            <w:pPr>
              <w:widowControl w:val="0"/>
              <w:spacing w:line="240" w:lineRule="auto"/>
              <w:rPr/>
            </w:pPr>
            <w:r w:rsidDel="00000000" w:rsidR="00000000" w:rsidRPr="00000000">
              <w:rPr>
                <w:rtl w:val="0"/>
              </w:rPr>
            </w:r>
          </w:p>
          <w:p w:rsidR="00000000" w:rsidDel="00000000" w:rsidP="00000000" w:rsidRDefault="00000000" w:rsidRPr="00000000" w14:paraId="000003C3">
            <w:pPr>
              <w:widowControl w:val="0"/>
              <w:spacing w:line="240" w:lineRule="auto"/>
              <w:rPr>
                <w:b w:val="1"/>
              </w:rPr>
            </w:pPr>
            <w:r w:rsidDel="00000000" w:rsidR="00000000" w:rsidRPr="00000000">
              <w:rPr>
                <w:rtl w:val="0"/>
              </w:rPr>
            </w:r>
          </w:p>
          <w:p w:rsidR="00000000" w:rsidDel="00000000" w:rsidP="00000000" w:rsidRDefault="00000000" w:rsidRPr="00000000" w14:paraId="000003C4">
            <w:pPr>
              <w:widowControl w:val="0"/>
              <w:spacing w:line="240" w:lineRule="auto"/>
              <w:rPr>
                <w:b w:val="1"/>
              </w:rPr>
            </w:pPr>
            <w:r w:rsidDel="00000000" w:rsidR="00000000" w:rsidRPr="00000000">
              <w:rPr>
                <w:rtl w:val="0"/>
              </w:rPr>
            </w:r>
          </w:p>
          <w:p w:rsidR="00000000" w:rsidDel="00000000" w:rsidP="00000000" w:rsidRDefault="00000000" w:rsidRPr="00000000" w14:paraId="000003C5">
            <w:pPr>
              <w:widowControl w:val="0"/>
              <w:spacing w:line="240" w:lineRule="auto"/>
              <w:rPr>
                <w:b w:val="1"/>
              </w:rPr>
            </w:pPr>
            <w:r w:rsidDel="00000000" w:rsidR="00000000" w:rsidRPr="00000000">
              <w:rPr>
                <w:rtl w:val="0"/>
              </w:rPr>
            </w:r>
          </w:p>
          <w:p w:rsidR="00000000" w:rsidDel="00000000" w:rsidP="00000000" w:rsidRDefault="00000000" w:rsidRPr="00000000" w14:paraId="000003C6">
            <w:pPr>
              <w:widowControl w:val="0"/>
              <w:spacing w:line="240" w:lineRule="auto"/>
              <w:rPr>
                <w:b w:val="1"/>
              </w:rPr>
            </w:pPr>
            <w:r w:rsidDel="00000000" w:rsidR="00000000" w:rsidRPr="00000000">
              <w:rPr>
                <w:rtl w:val="0"/>
              </w:rPr>
            </w:r>
          </w:p>
          <w:p w:rsidR="00000000" w:rsidDel="00000000" w:rsidP="00000000" w:rsidRDefault="00000000" w:rsidRPr="00000000" w14:paraId="000003C7">
            <w:pPr>
              <w:widowControl w:val="0"/>
              <w:spacing w:line="240" w:lineRule="auto"/>
              <w:rPr>
                <w:b w:val="1"/>
              </w:rPr>
            </w:pPr>
            <w:r w:rsidDel="00000000" w:rsidR="00000000" w:rsidRPr="00000000">
              <w:rPr>
                <w:rtl w:val="0"/>
              </w:rPr>
            </w:r>
          </w:p>
          <w:p w:rsidR="00000000" w:rsidDel="00000000" w:rsidP="00000000" w:rsidRDefault="00000000" w:rsidRPr="00000000" w14:paraId="000003C8">
            <w:pPr>
              <w:widowControl w:val="0"/>
              <w:spacing w:line="240" w:lineRule="auto"/>
              <w:rPr>
                <w:b w:val="1"/>
              </w:rPr>
            </w:pPr>
            <w:r w:rsidDel="00000000" w:rsidR="00000000" w:rsidRPr="00000000">
              <w:rPr>
                <w:rtl w:val="0"/>
              </w:rPr>
            </w:r>
          </w:p>
          <w:p w:rsidR="00000000" w:rsidDel="00000000" w:rsidP="00000000" w:rsidRDefault="00000000" w:rsidRPr="00000000" w14:paraId="000003C9">
            <w:pPr>
              <w:widowControl w:val="0"/>
              <w:spacing w:line="240" w:lineRule="auto"/>
              <w:rPr>
                <w:b w:val="1"/>
              </w:rPr>
            </w:pPr>
            <w:r w:rsidDel="00000000" w:rsidR="00000000" w:rsidRPr="00000000">
              <w:rPr>
                <w:b w:val="1"/>
                <w:rtl w:val="0"/>
              </w:rPr>
              <w:t xml:space="preserve">Imagen 3: 632202_i31</w:t>
            </w:r>
          </w:p>
          <w:p w:rsidR="00000000" w:rsidDel="00000000" w:rsidP="00000000" w:rsidRDefault="00000000" w:rsidRPr="00000000" w14:paraId="000003CA">
            <w:pPr>
              <w:spacing w:line="240" w:lineRule="auto"/>
              <w:rPr/>
            </w:pPr>
            <w:hyperlink r:id="rId102">
              <w:r w:rsidDel="00000000" w:rsidR="00000000" w:rsidRPr="00000000">
                <w:rPr>
                  <w:color w:val="0563c1"/>
                  <w:u w:val="single"/>
                  <w:rtl w:val="0"/>
                </w:rPr>
                <w:t xml:space="preserve">https://www.flaticon.es/icono-gratis/transporte_2211603?related_id=2211603&amp;origin=search</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B">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1: </w:t>
            </w:r>
            <w:r w:rsidDel="00000000" w:rsidR="00000000" w:rsidRPr="00000000">
              <w:rPr>
                <w:rtl w:val="0"/>
              </w:rPr>
              <w:t xml:space="preserve">Distribución física o de información de productos.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D">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2:</w:t>
            </w:r>
            <w:r w:rsidDel="00000000" w:rsidR="00000000" w:rsidRPr="00000000">
              <w:rPr>
                <w:color w:val="000000"/>
                <w:rtl w:val="0"/>
              </w:rPr>
              <w:t xml:space="preserve"> </w:t>
            </w:r>
            <w:r w:rsidDel="00000000" w:rsidR="00000000" w:rsidRPr="00000000">
              <w:rPr>
                <w:rtl w:val="0"/>
              </w:rPr>
              <w:t xml:space="preserve">Relacionamiento con posibles. clientes.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E">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3: </w:t>
            </w:r>
            <w:r w:rsidDel="00000000" w:rsidR="00000000" w:rsidRPr="00000000">
              <w:rPr>
                <w:rtl w:val="0"/>
              </w:rPr>
              <w:t xml:space="preserve">Promoción para fomentar la compra de productos.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0">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4:</w:t>
            </w:r>
            <w:r w:rsidDel="00000000" w:rsidR="00000000" w:rsidRPr="00000000">
              <w:rPr>
                <w:color w:val="000000"/>
                <w:rtl w:val="0"/>
              </w:rPr>
              <w:t xml:space="preserve"> </w:t>
            </w:r>
            <w:r w:rsidDel="00000000" w:rsidR="00000000" w:rsidRPr="00000000">
              <w:rPr>
                <w:b w:val="1"/>
                <w:rtl w:val="0"/>
              </w:rPr>
              <w:t xml:space="preserve">N</w:t>
            </w:r>
            <w:r w:rsidDel="00000000" w:rsidR="00000000" w:rsidRPr="00000000">
              <w:rPr>
                <w:rtl w:val="0"/>
              </w:rPr>
              <w:t xml:space="preserve">egociación.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1">
            <w:pPr>
              <w:spacing w:line="240" w:lineRule="auto"/>
              <w:rPr>
                <w:b w:val="1"/>
                <w:color w:val="000000"/>
              </w:rPr>
            </w:pPr>
            <w:r w:rsidDel="00000000" w:rsidR="00000000" w:rsidRPr="00000000">
              <w:rPr>
                <w:b w:val="1"/>
                <w:color w:val="000000"/>
                <w:rtl w:val="0"/>
              </w:rPr>
              <w:t xml:space="preserve">Opción 5: </w:t>
            </w:r>
            <w:r w:rsidDel="00000000" w:rsidR="00000000" w:rsidRPr="00000000">
              <w:rPr>
                <w:rtl w:val="0"/>
              </w:rPr>
              <w:t xml:space="preserve">Financiación otorgando plazos a los clientes.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3">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highlight w:val="yellow"/>
                <w:rtl w:val="0"/>
              </w:rPr>
              <w:t xml:space="preserve">Elaborar o fabricar productos alimenticios (correcta)</w:t>
            </w:r>
            <w:r w:rsidDel="00000000" w:rsidR="00000000" w:rsidRPr="00000000">
              <w:rPr>
                <w:color w:val="000000"/>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4">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D5">
            <w:pPr>
              <w:spacing w:line="240" w:lineRule="auto"/>
              <w:rPr>
                <w:b w:val="1"/>
                <w:color w:val="000000"/>
              </w:rPr>
            </w:pPr>
            <w:r w:rsidDel="00000000" w:rsidR="00000000" w:rsidRPr="00000000">
              <w:rPr>
                <w:color w:val="000000"/>
                <w:rtl w:val="0"/>
              </w:rPr>
              <w:t xml:space="preserve">Efectivamente, no es función de los canales de distribución y ventas el elaborar o fabricar los productos alimenticios.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7">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D8">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9">
            <w:pPr>
              <w:numPr>
                <w:ilvl w:val="0"/>
                <w:numId w:val="6"/>
              </w:numPr>
              <w:spacing w:line="240" w:lineRule="auto"/>
              <w:ind w:left="360" w:hanging="360"/>
              <w:rPr>
                <w:color w:val="000000"/>
              </w:rPr>
            </w:pPr>
            <w:r w:rsidDel="00000000" w:rsidR="00000000" w:rsidRPr="00000000">
              <w:rPr>
                <w:rtl w:val="0"/>
              </w:rPr>
              <w:t xml:space="preserve">La gestión de canales de venta y distribución omnicanal pretende: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spacing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623570</wp:posOffset>
                  </wp:positionH>
                  <wp:positionV relativeFrom="paragraph">
                    <wp:posOffset>17145</wp:posOffset>
                  </wp:positionV>
                  <wp:extent cx="1200150" cy="1200150"/>
                  <wp:effectExtent b="0" l="0" r="0" t="0"/>
                  <wp:wrapSquare wrapText="bothSides" distB="0" distT="0" distL="0" distR="0"/>
                  <wp:docPr id="632" name="image57.png"/>
                  <a:graphic>
                    <a:graphicData uri="http://schemas.openxmlformats.org/drawingml/2006/picture">
                      <pic:pic>
                        <pic:nvPicPr>
                          <pic:cNvPr id="0" name="image57.png"/>
                          <pic:cNvPicPr preferRelativeResize="0"/>
                        </pic:nvPicPr>
                        <pic:blipFill>
                          <a:blip r:embed="rId103"/>
                          <a:srcRect b="0" l="0" r="0" t="0"/>
                          <a:stretch>
                            <a:fillRect/>
                          </a:stretch>
                        </pic:blipFill>
                        <pic:spPr>
                          <a:xfrm>
                            <a:off x="0" y="0"/>
                            <a:ext cx="1200150" cy="1200150"/>
                          </a:xfrm>
                          <a:prstGeom prst="rect"/>
                          <a:ln/>
                        </pic:spPr>
                      </pic:pic>
                    </a:graphicData>
                  </a:graphic>
                </wp:anchor>
              </w:drawing>
            </w:r>
          </w:p>
          <w:p w:rsidR="00000000" w:rsidDel="00000000" w:rsidP="00000000" w:rsidRDefault="00000000" w:rsidRPr="00000000" w14:paraId="000003DC">
            <w:pPr>
              <w:spacing w:line="240" w:lineRule="auto"/>
              <w:rPr>
                <w:color w:val="000000"/>
              </w:rPr>
            </w:pPr>
            <w:r w:rsidDel="00000000" w:rsidR="00000000" w:rsidRPr="00000000">
              <w:rPr>
                <w:rtl w:val="0"/>
              </w:rPr>
            </w:r>
          </w:p>
          <w:p w:rsidR="00000000" w:rsidDel="00000000" w:rsidP="00000000" w:rsidRDefault="00000000" w:rsidRPr="00000000" w14:paraId="000003DD">
            <w:pPr>
              <w:spacing w:line="240" w:lineRule="auto"/>
              <w:rPr>
                <w:color w:val="000000"/>
              </w:rPr>
            </w:pPr>
            <w:r w:rsidDel="00000000" w:rsidR="00000000" w:rsidRPr="00000000">
              <w:rPr>
                <w:rtl w:val="0"/>
              </w:rPr>
            </w:r>
          </w:p>
          <w:p w:rsidR="00000000" w:rsidDel="00000000" w:rsidP="00000000" w:rsidRDefault="00000000" w:rsidRPr="00000000" w14:paraId="000003DE">
            <w:pPr>
              <w:spacing w:line="240" w:lineRule="auto"/>
              <w:rPr>
                <w:color w:val="000000"/>
              </w:rPr>
            </w:pPr>
            <w:r w:rsidDel="00000000" w:rsidR="00000000" w:rsidRPr="00000000">
              <w:rPr>
                <w:rtl w:val="0"/>
              </w:rPr>
            </w:r>
          </w:p>
          <w:p w:rsidR="00000000" w:rsidDel="00000000" w:rsidP="00000000" w:rsidRDefault="00000000" w:rsidRPr="00000000" w14:paraId="000003DF">
            <w:pPr>
              <w:spacing w:line="240" w:lineRule="auto"/>
              <w:rPr>
                <w:color w:val="000000"/>
              </w:rPr>
            </w:pPr>
            <w:r w:rsidDel="00000000" w:rsidR="00000000" w:rsidRPr="00000000">
              <w:rPr>
                <w:rtl w:val="0"/>
              </w:rPr>
            </w:r>
          </w:p>
          <w:p w:rsidR="00000000" w:rsidDel="00000000" w:rsidP="00000000" w:rsidRDefault="00000000" w:rsidRPr="00000000" w14:paraId="000003E0">
            <w:pPr>
              <w:spacing w:line="240" w:lineRule="auto"/>
              <w:rPr>
                <w:color w:val="000000"/>
              </w:rPr>
            </w:pPr>
            <w:r w:rsidDel="00000000" w:rsidR="00000000" w:rsidRPr="00000000">
              <w:rPr>
                <w:rtl w:val="0"/>
              </w:rPr>
            </w:r>
          </w:p>
          <w:p w:rsidR="00000000" w:rsidDel="00000000" w:rsidP="00000000" w:rsidRDefault="00000000" w:rsidRPr="00000000" w14:paraId="000003E1">
            <w:pPr>
              <w:spacing w:line="240" w:lineRule="auto"/>
              <w:rPr>
                <w:color w:val="000000"/>
              </w:rPr>
            </w:pPr>
            <w:r w:rsidDel="00000000" w:rsidR="00000000" w:rsidRPr="00000000">
              <w:rPr>
                <w:rtl w:val="0"/>
              </w:rPr>
            </w:r>
          </w:p>
          <w:p w:rsidR="00000000" w:rsidDel="00000000" w:rsidP="00000000" w:rsidRDefault="00000000" w:rsidRPr="00000000" w14:paraId="000003E2">
            <w:pPr>
              <w:spacing w:line="240" w:lineRule="auto"/>
              <w:rPr>
                <w:color w:val="000000"/>
              </w:rPr>
            </w:pPr>
            <w:r w:rsidDel="00000000" w:rsidR="00000000" w:rsidRPr="00000000">
              <w:rPr>
                <w:rtl w:val="0"/>
              </w:rPr>
            </w:r>
          </w:p>
          <w:p w:rsidR="00000000" w:rsidDel="00000000" w:rsidP="00000000" w:rsidRDefault="00000000" w:rsidRPr="00000000" w14:paraId="000003E3">
            <w:pPr>
              <w:spacing w:line="240" w:lineRule="auto"/>
              <w:rPr>
                <w:b w:val="1"/>
                <w:color w:val="000000"/>
              </w:rPr>
            </w:pPr>
            <w:r w:rsidDel="00000000" w:rsidR="00000000" w:rsidRPr="00000000">
              <w:rPr>
                <w:b w:val="1"/>
                <w:color w:val="000000"/>
                <w:rtl w:val="0"/>
              </w:rPr>
              <w:t xml:space="preserve">Imagen 4: 632202_i32</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40" w:lineRule="auto"/>
              <w:rPr>
                <w:color w:val="000000"/>
              </w:rPr>
            </w:pPr>
            <w:hyperlink r:id="rId104">
              <w:r w:rsidDel="00000000" w:rsidR="00000000" w:rsidRPr="00000000">
                <w:rPr>
                  <w:color w:val="0563c1"/>
                  <w:u w:val="single"/>
                  <w:rtl w:val="0"/>
                </w:rPr>
                <w:t xml:space="preserve">https://www.flaticon.es/icono-gratis/comercializacion-omnicanal_2266345?term=omnicanal&amp;page=1&amp;position=3&amp;page=1&amp;position=3&amp;related_id=2266345&amp;origin=search</w:t>
              </w:r>
            </w:hyperlink>
            <w:r w:rsidDel="00000000" w:rsidR="00000000" w:rsidRPr="00000000">
              <w:rPr>
                <w:rtl w:val="0"/>
              </w:rPr>
            </w:r>
          </w:p>
          <w:p w:rsidR="00000000" w:rsidDel="00000000" w:rsidP="00000000" w:rsidRDefault="00000000" w:rsidRPr="00000000" w14:paraId="000003E5">
            <w:pPr>
              <w:spacing w:line="240" w:lineRule="auto"/>
              <w:rPr>
                <w:b w:val="1"/>
                <w:color w:val="00000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6">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1:</w:t>
            </w:r>
            <w:r w:rsidDel="00000000" w:rsidR="00000000" w:rsidRPr="00000000">
              <w:rPr>
                <w:color w:val="000000"/>
                <w:rtl w:val="0"/>
              </w:rPr>
              <w:t xml:space="preserve"> Promover físicamente con publicidad los puntos propios de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8">
            <w:pPr>
              <w:spacing w:line="24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Opción 2:</w:t>
            </w:r>
            <w:r w:rsidDel="00000000" w:rsidR="00000000" w:rsidRPr="00000000">
              <w:rPr>
                <w:color w:val="000000"/>
                <w:rtl w:val="0"/>
              </w:rPr>
              <w:t xml:space="preserve"> Garantizar la correcta manipulación de los productos para que no pierdan sus propiedades físicas.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3E9">
            <w:pPr>
              <w:spacing w:line="240" w:lineRule="auto"/>
              <w:rPr>
                <w:rFonts w:ascii="Times New Roman" w:cs="Times New Roman" w:eastAsia="Times New Roman" w:hAnsi="Times New Roman"/>
                <w:color w:val="000000"/>
                <w:sz w:val="24"/>
                <w:szCs w:val="24"/>
              </w:rPr>
            </w:pPr>
            <w:r w:rsidDel="00000000" w:rsidR="00000000" w:rsidRPr="00000000">
              <w:rPr>
                <w:b w:val="1"/>
                <w:color w:val="000000"/>
                <w:highlight w:val="yellow"/>
                <w:rtl w:val="0"/>
              </w:rPr>
              <w:t xml:space="preserve">Opción 3:</w:t>
            </w:r>
            <w:r w:rsidDel="00000000" w:rsidR="00000000" w:rsidRPr="00000000">
              <w:rPr>
                <w:color w:val="000000"/>
                <w:highlight w:val="yellow"/>
                <w:rtl w:val="0"/>
              </w:rPr>
              <w:t xml:space="preserve"> Dar un manejo unificado del producto en todos los canales que la empresa determine, de tal manera que los clientes encuentren coherencia cuando consulten el producto en los diferentes canales. (correcta)</w:t>
            </w:r>
            <w:r w:rsidDel="00000000" w:rsidR="00000000" w:rsidRPr="00000000">
              <w:rPr>
                <w:rtl w:val="0"/>
              </w:rPr>
            </w:r>
          </w:p>
        </w:tc>
        <w:tc>
          <w:tcPr/>
          <w:p w:rsidR="00000000" w:rsidDel="00000000" w:rsidP="00000000" w:rsidRDefault="00000000" w:rsidRPr="00000000" w14:paraId="000003EB">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4:</w:t>
            </w:r>
            <w:r w:rsidDel="00000000" w:rsidR="00000000" w:rsidRPr="00000000">
              <w:rPr>
                <w:color w:val="000000"/>
                <w:rtl w:val="0"/>
              </w:rPr>
              <w:t xml:space="preserve"> Dar posibilidades de obtener el producto solamente por medio de canales automatizados.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3EC">
            <w:pPr>
              <w:spacing w:line="240" w:lineRule="auto"/>
              <w:rPr>
                <w:b w:val="1"/>
                <w:color w:val="000000"/>
              </w:rPr>
            </w:pPr>
            <w:r w:rsidDel="00000000" w:rsidR="00000000" w:rsidRPr="00000000">
              <w:rPr>
                <w:b w:val="1"/>
                <w:color w:val="000000"/>
                <w:rtl w:val="0"/>
              </w:rPr>
              <w:t xml:space="preserve">Opción 5:</w:t>
            </w:r>
            <w:r w:rsidDel="00000000" w:rsidR="00000000" w:rsidRPr="00000000">
              <w:rPr>
                <w:color w:val="000000"/>
                <w:rtl w:val="0"/>
              </w:rPr>
              <w:t xml:space="preserve"> Diseñar esquemas de rutas de distribución acordes al producto.</w:t>
            </w:r>
            <w:r w:rsidDel="00000000" w:rsidR="00000000" w:rsidRPr="00000000">
              <w:rPr>
                <w:rtl w:val="0"/>
              </w:rPr>
            </w:r>
          </w:p>
        </w:tc>
        <w:tc>
          <w:tcPr/>
          <w:p w:rsidR="00000000" w:rsidDel="00000000" w:rsidP="00000000" w:rsidRDefault="00000000" w:rsidRPr="00000000" w14:paraId="000003EE">
            <w:pPr>
              <w:spacing w:line="240" w:lineRule="auto"/>
              <w:rPr>
                <w:b w:val="1"/>
                <w:color w:val="000000"/>
              </w:rPr>
            </w:pPr>
            <w:r w:rsidDel="00000000" w:rsidR="00000000" w:rsidRPr="00000000">
              <w:rPr>
                <w:b w:val="1"/>
                <w:color w:val="000000"/>
                <w:rtl w:val="0"/>
              </w:rPr>
              <w:t xml:space="preserve">Opción 6:</w:t>
            </w:r>
            <w:r w:rsidDel="00000000" w:rsidR="00000000" w:rsidRPr="00000000">
              <w:rPr>
                <w:color w:val="000000"/>
                <w:rtl w:val="0"/>
              </w:rPr>
              <w:t xml:space="preserve"> Ninguna de las opciones.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3EF">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3F0">
            <w:pPr>
              <w:spacing w:line="240" w:lineRule="auto"/>
              <w:rPr>
                <w:b w:val="1"/>
                <w:color w:val="000000"/>
              </w:rPr>
            </w:pPr>
            <w:r w:rsidDel="00000000" w:rsidR="00000000" w:rsidRPr="00000000">
              <w:rPr>
                <w:color w:val="000000"/>
                <w:rtl w:val="0"/>
              </w:rPr>
              <w:t xml:space="preserve">Efectivamente, el manejo unificado de las iniciativas de comercialización en los diferentes canales de distribución obedece al enfoque omnicanal.</w:t>
            </w:r>
            <w:r w:rsidDel="00000000" w:rsidR="00000000" w:rsidRPr="00000000">
              <w:rPr>
                <w:rtl w:val="0"/>
              </w:rPr>
            </w:r>
          </w:p>
        </w:tc>
        <w:tc>
          <w:tcPr/>
          <w:p w:rsidR="00000000" w:rsidDel="00000000" w:rsidP="00000000" w:rsidRDefault="00000000" w:rsidRPr="00000000" w14:paraId="000003F2">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3F3">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3F4">
            <w:pPr>
              <w:numPr>
                <w:ilvl w:val="0"/>
                <w:numId w:val="6"/>
              </w:numPr>
              <w:spacing w:line="240" w:lineRule="auto"/>
              <w:ind w:left="360" w:hanging="360"/>
              <w:rPr>
                <w:color w:val="000000"/>
              </w:rPr>
            </w:pPr>
            <w:r w:rsidDel="00000000" w:rsidR="00000000" w:rsidRPr="00000000">
              <w:rPr>
                <w:color w:val="000000"/>
                <w:rtl w:val="0"/>
              </w:rPr>
              <w:t xml:space="preserve">La geolocalización es una herramienta para:</w:t>
            </w:r>
          </w:p>
        </w:tc>
        <w:tc>
          <w:tcPr/>
          <w:p w:rsidR="00000000" w:rsidDel="00000000" w:rsidP="00000000" w:rsidRDefault="00000000" w:rsidRPr="00000000" w14:paraId="000003F6">
            <w:pPr>
              <w:spacing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822325</wp:posOffset>
                  </wp:positionH>
                  <wp:positionV relativeFrom="paragraph">
                    <wp:posOffset>-49527</wp:posOffset>
                  </wp:positionV>
                  <wp:extent cx="1104900" cy="1104900"/>
                  <wp:effectExtent b="0" l="0" r="0" t="0"/>
                  <wp:wrapSquare wrapText="bothSides" distB="0" distT="0" distL="0" distR="0"/>
                  <wp:docPr id="613" name="image24.png"/>
                  <a:graphic>
                    <a:graphicData uri="http://schemas.openxmlformats.org/drawingml/2006/picture">
                      <pic:pic>
                        <pic:nvPicPr>
                          <pic:cNvPr id="0" name="image24.png"/>
                          <pic:cNvPicPr preferRelativeResize="0"/>
                        </pic:nvPicPr>
                        <pic:blipFill>
                          <a:blip r:embed="rId105"/>
                          <a:srcRect b="0" l="0" r="0" t="0"/>
                          <a:stretch>
                            <a:fillRect/>
                          </a:stretch>
                        </pic:blipFill>
                        <pic:spPr>
                          <a:xfrm>
                            <a:off x="0" y="0"/>
                            <a:ext cx="1104900" cy="1104900"/>
                          </a:xfrm>
                          <a:prstGeom prst="rect"/>
                          <a:ln/>
                        </pic:spPr>
                      </pic:pic>
                    </a:graphicData>
                  </a:graphic>
                </wp:anchor>
              </w:drawing>
            </w:r>
          </w:p>
          <w:p w:rsidR="00000000" w:rsidDel="00000000" w:rsidP="00000000" w:rsidRDefault="00000000" w:rsidRPr="00000000" w14:paraId="000003F7">
            <w:pPr>
              <w:spacing w:line="240" w:lineRule="auto"/>
              <w:rPr>
                <w:color w:val="000000"/>
              </w:rPr>
            </w:pPr>
            <w:r w:rsidDel="00000000" w:rsidR="00000000" w:rsidRPr="00000000">
              <w:rPr>
                <w:rtl w:val="0"/>
              </w:rPr>
            </w:r>
          </w:p>
          <w:p w:rsidR="00000000" w:rsidDel="00000000" w:rsidP="00000000" w:rsidRDefault="00000000" w:rsidRPr="00000000" w14:paraId="000003F8">
            <w:pPr>
              <w:spacing w:line="240" w:lineRule="auto"/>
              <w:rPr>
                <w:color w:val="000000"/>
              </w:rPr>
            </w:pPr>
            <w:r w:rsidDel="00000000" w:rsidR="00000000" w:rsidRPr="00000000">
              <w:rPr>
                <w:rtl w:val="0"/>
              </w:rPr>
            </w:r>
          </w:p>
          <w:p w:rsidR="00000000" w:rsidDel="00000000" w:rsidP="00000000" w:rsidRDefault="00000000" w:rsidRPr="00000000" w14:paraId="000003F9">
            <w:pPr>
              <w:spacing w:line="240" w:lineRule="auto"/>
              <w:rPr>
                <w:color w:val="000000"/>
              </w:rPr>
            </w:pPr>
            <w:r w:rsidDel="00000000" w:rsidR="00000000" w:rsidRPr="00000000">
              <w:rPr>
                <w:rtl w:val="0"/>
              </w:rPr>
            </w:r>
          </w:p>
          <w:p w:rsidR="00000000" w:rsidDel="00000000" w:rsidP="00000000" w:rsidRDefault="00000000" w:rsidRPr="00000000" w14:paraId="000003FA">
            <w:pPr>
              <w:spacing w:line="240" w:lineRule="auto"/>
              <w:rPr>
                <w:color w:val="000000"/>
              </w:rPr>
            </w:pPr>
            <w:r w:rsidDel="00000000" w:rsidR="00000000" w:rsidRPr="00000000">
              <w:rPr>
                <w:rtl w:val="0"/>
              </w:rPr>
            </w:r>
          </w:p>
          <w:p w:rsidR="00000000" w:rsidDel="00000000" w:rsidP="00000000" w:rsidRDefault="00000000" w:rsidRPr="00000000" w14:paraId="000003FB">
            <w:pPr>
              <w:spacing w:line="240" w:lineRule="auto"/>
              <w:rPr>
                <w:color w:val="000000"/>
              </w:rPr>
            </w:pPr>
            <w:r w:rsidDel="00000000" w:rsidR="00000000" w:rsidRPr="00000000">
              <w:rPr>
                <w:rtl w:val="0"/>
              </w:rPr>
            </w:r>
          </w:p>
          <w:p w:rsidR="00000000" w:rsidDel="00000000" w:rsidP="00000000" w:rsidRDefault="00000000" w:rsidRPr="00000000" w14:paraId="000003FC">
            <w:pPr>
              <w:spacing w:line="240" w:lineRule="auto"/>
              <w:rPr>
                <w:color w:val="000000"/>
              </w:rPr>
            </w:pPr>
            <w:r w:rsidDel="00000000" w:rsidR="00000000" w:rsidRPr="00000000">
              <w:rPr>
                <w:rtl w:val="0"/>
              </w:rPr>
            </w:r>
          </w:p>
          <w:p w:rsidR="00000000" w:rsidDel="00000000" w:rsidP="00000000" w:rsidRDefault="00000000" w:rsidRPr="00000000" w14:paraId="000003FD">
            <w:pPr>
              <w:spacing w:line="240" w:lineRule="auto"/>
              <w:rPr>
                <w:b w:val="1"/>
                <w:color w:val="000000"/>
              </w:rPr>
            </w:pPr>
            <w:r w:rsidDel="00000000" w:rsidR="00000000" w:rsidRPr="00000000">
              <w:rPr>
                <w:b w:val="1"/>
                <w:color w:val="000000"/>
                <w:rtl w:val="0"/>
              </w:rPr>
              <w:t xml:space="preserve">Imagen 5: 632202_i33</w:t>
            </w:r>
          </w:p>
        </w:tc>
      </w:tr>
      <w:tr>
        <w:trPr>
          <w:cantSplit w:val="0"/>
          <w:trHeight w:val="420" w:hRule="atLeast"/>
          <w:tblHeader w:val="0"/>
        </w:trPr>
        <w:tc>
          <w:tcPr>
            <w:gridSpan w:val="2"/>
          </w:tcPr>
          <w:p w:rsidR="00000000" w:rsidDel="00000000" w:rsidP="00000000" w:rsidRDefault="00000000" w:rsidRPr="00000000" w14:paraId="000003FE">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1: </w:t>
            </w:r>
            <w:r w:rsidDel="00000000" w:rsidR="00000000" w:rsidRPr="00000000">
              <w:rPr>
                <w:color w:val="000000"/>
                <w:rtl w:val="0"/>
              </w:rPr>
              <w:t xml:space="preserve">Definir la estructura de los productos.</w:t>
            </w:r>
            <w:r w:rsidDel="00000000" w:rsidR="00000000" w:rsidRPr="00000000">
              <w:rPr>
                <w:rtl w:val="0"/>
              </w:rPr>
            </w:r>
          </w:p>
        </w:tc>
        <w:tc>
          <w:tcPr/>
          <w:p w:rsidR="00000000" w:rsidDel="00000000" w:rsidP="00000000" w:rsidRDefault="00000000" w:rsidRPr="00000000" w14:paraId="00000400">
            <w:pPr>
              <w:spacing w:line="240" w:lineRule="auto"/>
              <w:rPr>
                <w:rFonts w:ascii="Times New Roman" w:cs="Times New Roman" w:eastAsia="Times New Roman" w:hAnsi="Times New Roman"/>
                <w:b w:val="1"/>
                <w:color w:val="000000"/>
                <w:sz w:val="24"/>
                <w:szCs w:val="24"/>
              </w:rPr>
            </w:pPr>
            <w:r w:rsidDel="00000000" w:rsidR="00000000" w:rsidRPr="00000000">
              <w:rPr>
                <w:b w:val="1"/>
                <w:color w:val="000000"/>
                <w:rtl w:val="0"/>
              </w:rPr>
              <w:t xml:space="preserve">Opción 2: </w:t>
            </w:r>
            <w:r w:rsidDel="00000000" w:rsidR="00000000" w:rsidRPr="00000000">
              <w:rPr>
                <w:color w:val="000000"/>
                <w:highlight w:val="yellow"/>
                <w:rtl w:val="0"/>
              </w:rPr>
              <w:t xml:space="preserve">Identificar la ubicación de los distribuidores y los clientes (correcta)</w:t>
            </w:r>
            <w:r w:rsidDel="00000000" w:rsidR="00000000" w:rsidRPr="00000000">
              <w:rPr>
                <w:color w:val="000000"/>
                <w:rtl w:val="0"/>
              </w:rPr>
              <w:t xml:space="preserv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01">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3: </w:t>
            </w:r>
            <w:r w:rsidDel="00000000" w:rsidR="00000000" w:rsidRPr="00000000">
              <w:rPr>
                <w:color w:val="000000"/>
                <w:rtl w:val="0"/>
              </w:rPr>
              <w:t xml:space="preserve">Diseñar las promociones.</w:t>
            </w:r>
            <w:r w:rsidDel="00000000" w:rsidR="00000000" w:rsidRPr="00000000">
              <w:rPr>
                <w:rtl w:val="0"/>
              </w:rPr>
            </w:r>
          </w:p>
        </w:tc>
        <w:tc>
          <w:tcPr/>
          <w:p w:rsidR="00000000" w:rsidDel="00000000" w:rsidP="00000000" w:rsidRDefault="00000000" w:rsidRPr="00000000" w14:paraId="00000403">
            <w:pPr>
              <w:spacing w:line="240" w:lineRule="auto"/>
              <w:rPr>
                <w:rFonts w:ascii="Times New Roman" w:cs="Times New Roman" w:eastAsia="Times New Roman" w:hAnsi="Times New Roman"/>
                <w:color w:val="000000"/>
                <w:sz w:val="24"/>
                <w:szCs w:val="24"/>
              </w:rPr>
            </w:pPr>
            <w:r w:rsidDel="00000000" w:rsidR="00000000" w:rsidRPr="00000000">
              <w:rPr>
                <w:b w:val="1"/>
                <w:color w:val="000000"/>
                <w:rtl w:val="0"/>
              </w:rPr>
              <w:t xml:space="preserve">Opción 4</w:t>
            </w:r>
            <w:r w:rsidDel="00000000" w:rsidR="00000000" w:rsidRPr="00000000">
              <w:rPr>
                <w:color w:val="000000"/>
                <w:rtl w:val="0"/>
              </w:rPr>
              <w:t xml:space="preserve">: Hacer gestión de cartera.</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04">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Su principal función es</w:t>
            </w:r>
            <w:r w:rsidDel="00000000" w:rsidR="00000000" w:rsidRPr="00000000">
              <w:rPr>
                <w:b w:val="1"/>
                <w:color w:val="000000"/>
                <w:rtl w:val="0"/>
              </w:rPr>
              <w:t xml:space="preserve"> </w:t>
            </w:r>
            <w:r w:rsidDel="00000000" w:rsidR="00000000" w:rsidRPr="00000000">
              <w:rPr>
                <w:color w:val="000000"/>
                <w:rtl w:val="0"/>
              </w:rPr>
              <w:t xml:space="preserve">hacer el seguimiento a los trabajadores distribuidores.</w:t>
            </w:r>
            <w:r w:rsidDel="00000000" w:rsidR="00000000" w:rsidRPr="00000000">
              <w:rPr>
                <w:rtl w:val="0"/>
              </w:rPr>
            </w:r>
          </w:p>
        </w:tc>
        <w:tc>
          <w:tcPr/>
          <w:p w:rsidR="00000000" w:rsidDel="00000000" w:rsidP="00000000" w:rsidRDefault="00000000" w:rsidRPr="00000000" w14:paraId="00000406">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07">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08">
            <w:pPr>
              <w:spacing w:line="240" w:lineRule="auto"/>
              <w:rPr>
                <w:b w:val="1"/>
                <w:color w:val="000000"/>
              </w:rPr>
            </w:pPr>
            <w:r w:rsidDel="00000000" w:rsidR="00000000" w:rsidRPr="00000000">
              <w:rPr>
                <w:color w:val="000000"/>
                <w:rtl w:val="0"/>
              </w:rPr>
              <w:t xml:space="preserve">Efectivamente, la geolocalización sirve para la ubicación de los clientes y distribuidores, en aras de identificar rutas de operación y de oferta de productos.</w:t>
            </w:r>
            <w:r w:rsidDel="00000000" w:rsidR="00000000" w:rsidRPr="00000000">
              <w:rPr>
                <w:rtl w:val="0"/>
              </w:rPr>
            </w:r>
          </w:p>
        </w:tc>
        <w:tc>
          <w:tcPr/>
          <w:p w:rsidR="00000000" w:rsidDel="00000000" w:rsidP="00000000" w:rsidRDefault="00000000" w:rsidRPr="00000000" w14:paraId="0000040A">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0B">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0C">
            <w:pPr>
              <w:numPr>
                <w:ilvl w:val="0"/>
                <w:numId w:val="6"/>
              </w:numPr>
              <w:spacing w:line="240" w:lineRule="auto"/>
              <w:ind w:left="360" w:hanging="360"/>
              <w:rPr>
                <w:color w:val="000000"/>
              </w:rPr>
            </w:pPr>
            <w:r w:rsidDel="00000000" w:rsidR="00000000" w:rsidRPr="00000000">
              <w:rPr>
                <w:color w:val="000000"/>
                <w:rtl w:val="0"/>
              </w:rPr>
              <w:t xml:space="preserve">Toda promoción debe tener:</w:t>
            </w:r>
          </w:p>
        </w:tc>
        <w:tc>
          <w:tcPr/>
          <w:p w:rsidR="00000000" w:rsidDel="00000000" w:rsidP="00000000" w:rsidRDefault="00000000" w:rsidRPr="00000000" w14:paraId="0000040E">
            <w:pPr>
              <w:spacing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796925</wp:posOffset>
                  </wp:positionH>
                  <wp:positionV relativeFrom="paragraph">
                    <wp:posOffset>-7617</wp:posOffset>
                  </wp:positionV>
                  <wp:extent cx="1200150" cy="1200150"/>
                  <wp:effectExtent b="0" l="0" r="0" t="0"/>
                  <wp:wrapSquare wrapText="bothSides" distB="0" distT="0" distL="0" distR="0"/>
                  <wp:docPr id="597" name="image10.png"/>
                  <a:graphic>
                    <a:graphicData uri="http://schemas.openxmlformats.org/drawingml/2006/picture">
                      <pic:pic>
                        <pic:nvPicPr>
                          <pic:cNvPr id="0" name="image10.png"/>
                          <pic:cNvPicPr preferRelativeResize="0"/>
                        </pic:nvPicPr>
                        <pic:blipFill>
                          <a:blip r:embed="rId106"/>
                          <a:srcRect b="0" l="0" r="0" t="0"/>
                          <a:stretch>
                            <a:fillRect/>
                          </a:stretch>
                        </pic:blipFill>
                        <pic:spPr>
                          <a:xfrm>
                            <a:off x="0" y="0"/>
                            <a:ext cx="1200150" cy="1200150"/>
                          </a:xfrm>
                          <a:prstGeom prst="rect"/>
                          <a:ln/>
                        </pic:spPr>
                      </pic:pic>
                    </a:graphicData>
                  </a:graphic>
                </wp:anchor>
              </w:drawing>
            </w:r>
          </w:p>
          <w:p w:rsidR="00000000" w:rsidDel="00000000" w:rsidP="00000000" w:rsidRDefault="00000000" w:rsidRPr="00000000" w14:paraId="0000040F">
            <w:pPr>
              <w:spacing w:line="240" w:lineRule="auto"/>
              <w:rPr>
                <w:color w:val="000000"/>
              </w:rPr>
            </w:pPr>
            <w:r w:rsidDel="00000000" w:rsidR="00000000" w:rsidRPr="00000000">
              <w:rPr>
                <w:rtl w:val="0"/>
              </w:rPr>
            </w:r>
          </w:p>
          <w:p w:rsidR="00000000" w:rsidDel="00000000" w:rsidP="00000000" w:rsidRDefault="00000000" w:rsidRPr="00000000" w14:paraId="00000410">
            <w:pPr>
              <w:spacing w:line="240" w:lineRule="auto"/>
              <w:rPr>
                <w:color w:val="000000"/>
              </w:rPr>
            </w:pPr>
            <w:r w:rsidDel="00000000" w:rsidR="00000000" w:rsidRPr="00000000">
              <w:rPr>
                <w:rtl w:val="0"/>
              </w:rPr>
            </w:r>
          </w:p>
          <w:p w:rsidR="00000000" w:rsidDel="00000000" w:rsidP="00000000" w:rsidRDefault="00000000" w:rsidRPr="00000000" w14:paraId="00000411">
            <w:pPr>
              <w:spacing w:line="240" w:lineRule="auto"/>
              <w:rPr>
                <w:color w:val="000000"/>
              </w:rPr>
            </w:pPr>
            <w:r w:rsidDel="00000000" w:rsidR="00000000" w:rsidRPr="00000000">
              <w:rPr>
                <w:rtl w:val="0"/>
              </w:rPr>
            </w:r>
          </w:p>
          <w:p w:rsidR="00000000" w:rsidDel="00000000" w:rsidP="00000000" w:rsidRDefault="00000000" w:rsidRPr="00000000" w14:paraId="00000412">
            <w:pPr>
              <w:spacing w:line="240" w:lineRule="auto"/>
              <w:rPr>
                <w:color w:val="000000"/>
              </w:rPr>
            </w:pPr>
            <w:r w:rsidDel="00000000" w:rsidR="00000000" w:rsidRPr="00000000">
              <w:rPr>
                <w:rtl w:val="0"/>
              </w:rPr>
            </w:r>
          </w:p>
          <w:p w:rsidR="00000000" w:rsidDel="00000000" w:rsidP="00000000" w:rsidRDefault="00000000" w:rsidRPr="00000000" w14:paraId="00000413">
            <w:pPr>
              <w:spacing w:line="240" w:lineRule="auto"/>
              <w:rPr>
                <w:color w:val="000000"/>
              </w:rPr>
            </w:pPr>
            <w:r w:rsidDel="00000000" w:rsidR="00000000" w:rsidRPr="00000000">
              <w:rPr>
                <w:rtl w:val="0"/>
              </w:rPr>
            </w:r>
          </w:p>
          <w:p w:rsidR="00000000" w:rsidDel="00000000" w:rsidP="00000000" w:rsidRDefault="00000000" w:rsidRPr="00000000" w14:paraId="00000414">
            <w:pPr>
              <w:spacing w:line="240" w:lineRule="auto"/>
              <w:rPr>
                <w:color w:val="000000"/>
              </w:rPr>
            </w:pPr>
            <w:r w:rsidDel="00000000" w:rsidR="00000000" w:rsidRPr="00000000">
              <w:rPr>
                <w:rtl w:val="0"/>
              </w:rPr>
            </w:r>
          </w:p>
          <w:p w:rsidR="00000000" w:rsidDel="00000000" w:rsidP="00000000" w:rsidRDefault="00000000" w:rsidRPr="00000000" w14:paraId="00000415">
            <w:pPr>
              <w:spacing w:line="240" w:lineRule="auto"/>
              <w:rPr>
                <w:color w:val="000000"/>
              </w:rPr>
            </w:pPr>
            <w:r w:rsidDel="00000000" w:rsidR="00000000" w:rsidRPr="00000000">
              <w:rPr>
                <w:rtl w:val="0"/>
              </w:rPr>
            </w:r>
          </w:p>
          <w:p w:rsidR="00000000" w:rsidDel="00000000" w:rsidP="00000000" w:rsidRDefault="00000000" w:rsidRPr="00000000" w14:paraId="00000416">
            <w:pPr>
              <w:spacing w:line="240" w:lineRule="auto"/>
              <w:rPr>
                <w:b w:val="1"/>
                <w:color w:val="000000"/>
              </w:rPr>
            </w:pPr>
            <w:r w:rsidDel="00000000" w:rsidR="00000000" w:rsidRPr="00000000">
              <w:rPr>
                <w:b w:val="1"/>
                <w:color w:val="000000"/>
                <w:rtl w:val="0"/>
              </w:rPr>
              <w:t xml:space="preserve">Imagen 6: 632202_i34</w:t>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line="240" w:lineRule="auto"/>
              <w:rPr>
                <w:b w:val="1"/>
                <w:color w:val="000000"/>
                <w:sz w:val="20"/>
                <w:szCs w:val="20"/>
              </w:rPr>
            </w:pPr>
            <w:hyperlink r:id="rId107">
              <w:r w:rsidDel="00000000" w:rsidR="00000000" w:rsidRPr="00000000">
                <w:rPr>
                  <w:color w:val="0563c1"/>
                  <w:sz w:val="20"/>
                  <w:szCs w:val="20"/>
                  <w:u w:val="single"/>
                  <w:rtl w:val="0"/>
                </w:rPr>
                <w:t xml:space="preserve">https://www.flaticon.es/icono-gratis/compra-en-linea_1260235?term=promoci%C3%B3n&amp;page=1&amp;position=52&amp;page=1&amp;position=52&amp;related_id=1260235&amp;origin=search</w:t>
              </w:r>
            </w:hyperlink>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18">
            <w:pPr>
              <w:spacing w:line="240" w:lineRule="auto"/>
              <w:rPr>
                <w:b w:val="1"/>
                <w:color w:val="000000"/>
              </w:rPr>
            </w:pPr>
            <w:r w:rsidDel="00000000" w:rsidR="00000000" w:rsidRPr="00000000">
              <w:rPr>
                <w:b w:val="1"/>
                <w:color w:val="000000"/>
                <w:rtl w:val="0"/>
              </w:rPr>
              <w:t xml:space="preserve">Opción 1: </w:t>
            </w:r>
            <w:r w:rsidDel="00000000" w:rsidR="00000000" w:rsidRPr="00000000">
              <w:rPr>
                <w:color w:val="000000"/>
                <w:highlight w:val="yellow"/>
                <w:rtl w:val="0"/>
              </w:rPr>
              <w:t xml:space="preserve">Difusión, participación y motivación. (correcta)</w:t>
            </w:r>
            <w:r w:rsidDel="00000000" w:rsidR="00000000" w:rsidRPr="00000000">
              <w:rPr>
                <w:rtl w:val="0"/>
              </w:rPr>
            </w:r>
          </w:p>
        </w:tc>
        <w:tc>
          <w:tcPr/>
          <w:p w:rsidR="00000000" w:rsidDel="00000000" w:rsidP="00000000" w:rsidRDefault="00000000" w:rsidRPr="00000000" w14:paraId="0000041A">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Precios bajos para los clientes, que es lo importante.</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1B">
            <w:pPr>
              <w:spacing w:line="240" w:lineRule="auto"/>
              <w:rPr>
                <w:b w:val="1"/>
                <w:color w:val="000000"/>
              </w:rPr>
            </w:pPr>
            <w:r w:rsidDel="00000000" w:rsidR="00000000" w:rsidRPr="00000000">
              <w:rPr>
                <w:b w:val="1"/>
                <w:color w:val="000000"/>
                <w:rtl w:val="0"/>
              </w:rPr>
              <w:t xml:space="preserve">Opción 3: </w:t>
            </w:r>
            <w:r w:rsidDel="00000000" w:rsidR="00000000" w:rsidRPr="00000000">
              <w:rPr>
                <w:color w:val="000000"/>
                <w:rtl w:val="0"/>
              </w:rPr>
              <w:t xml:space="preserve">Debe ser permanente para que haya un beneficio real.</w:t>
            </w:r>
            <w:r w:rsidDel="00000000" w:rsidR="00000000" w:rsidRPr="00000000">
              <w:rPr>
                <w:rtl w:val="0"/>
              </w:rPr>
            </w:r>
          </w:p>
        </w:tc>
        <w:tc>
          <w:tcPr/>
          <w:p w:rsidR="00000000" w:rsidDel="00000000" w:rsidP="00000000" w:rsidRDefault="00000000" w:rsidRPr="00000000" w14:paraId="0000041D">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Es una iniciativa que busca vincular a los clientes con el producto.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1E">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Un conjunto de alternativas que satisfagan a los clientes, siempre ofrecerles algo.</w:t>
            </w:r>
            <w:r w:rsidDel="00000000" w:rsidR="00000000" w:rsidRPr="00000000">
              <w:rPr>
                <w:rtl w:val="0"/>
              </w:rPr>
            </w:r>
          </w:p>
        </w:tc>
        <w:tc>
          <w:tcPr/>
          <w:p w:rsidR="00000000" w:rsidDel="00000000" w:rsidP="00000000" w:rsidRDefault="00000000" w:rsidRPr="00000000" w14:paraId="00000420">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Ninguna de las opciones.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21">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22">
            <w:pPr>
              <w:spacing w:line="240" w:lineRule="auto"/>
              <w:rPr>
                <w:b w:val="1"/>
                <w:color w:val="000000"/>
              </w:rPr>
            </w:pPr>
            <w:r w:rsidDel="00000000" w:rsidR="00000000" w:rsidRPr="00000000">
              <w:rPr>
                <w:color w:val="000000"/>
                <w:rtl w:val="0"/>
              </w:rPr>
              <w:t xml:space="preserve">Efectivamente, la promoción dentro de sus características contiene: difusión, participación y comunicación.</w:t>
            </w:r>
            <w:r w:rsidDel="00000000" w:rsidR="00000000" w:rsidRPr="00000000">
              <w:rPr>
                <w:rtl w:val="0"/>
              </w:rPr>
            </w:r>
          </w:p>
        </w:tc>
        <w:tc>
          <w:tcPr/>
          <w:p w:rsidR="00000000" w:rsidDel="00000000" w:rsidP="00000000" w:rsidRDefault="00000000" w:rsidRPr="00000000" w14:paraId="00000424">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25">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26">
            <w:pPr>
              <w:numPr>
                <w:ilvl w:val="0"/>
                <w:numId w:val="6"/>
              </w:numPr>
              <w:spacing w:line="240" w:lineRule="auto"/>
              <w:ind w:left="360" w:hanging="360"/>
              <w:rPr>
                <w:color w:val="000000"/>
              </w:rPr>
            </w:pPr>
            <w:r w:rsidDel="00000000" w:rsidR="00000000" w:rsidRPr="00000000">
              <w:rPr>
                <w:color w:val="000000"/>
                <w:rtl w:val="0"/>
              </w:rPr>
              <w:t xml:space="preserve">No es un escenario recomendable para realizar promociones:</w:t>
            </w:r>
          </w:p>
        </w:tc>
        <w:tc>
          <w:tcPr/>
          <w:p w:rsidR="00000000" w:rsidDel="00000000" w:rsidP="00000000" w:rsidRDefault="00000000" w:rsidRPr="00000000" w14:paraId="00000428">
            <w:pPr>
              <w:spacing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900430</wp:posOffset>
                  </wp:positionH>
                  <wp:positionV relativeFrom="paragraph">
                    <wp:posOffset>-60956</wp:posOffset>
                  </wp:positionV>
                  <wp:extent cx="964565" cy="964565"/>
                  <wp:effectExtent b="0" l="0" r="0" t="0"/>
                  <wp:wrapSquare wrapText="bothSides" distB="0" distT="0" distL="0" distR="0"/>
                  <wp:docPr id="630" name="image47.png"/>
                  <a:graphic>
                    <a:graphicData uri="http://schemas.openxmlformats.org/drawingml/2006/picture">
                      <pic:pic>
                        <pic:nvPicPr>
                          <pic:cNvPr id="0" name="image47.png"/>
                          <pic:cNvPicPr preferRelativeResize="0"/>
                        </pic:nvPicPr>
                        <pic:blipFill>
                          <a:blip r:embed="rId108"/>
                          <a:srcRect b="0" l="0" r="0" t="0"/>
                          <a:stretch>
                            <a:fillRect/>
                          </a:stretch>
                        </pic:blipFill>
                        <pic:spPr>
                          <a:xfrm>
                            <a:off x="0" y="0"/>
                            <a:ext cx="964565" cy="964565"/>
                          </a:xfrm>
                          <a:prstGeom prst="rect"/>
                          <a:ln/>
                        </pic:spPr>
                      </pic:pic>
                    </a:graphicData>
                  </a:graphic>
                </wp:anchor>
              </w:drawing>
            </w:r>
          </w:p>
          <w:p w:rsidR="00000000" w:rsidDel="00000000" w:rsidP="00000000" w:rsidRDefault="00000000" w:rsidRPr="00000000" w14:paraId="00000429">
            <w:pPr>
              <w:spacing w:line="240" w:lineRule="auto"/>
              <w:rPr>
                <w:color w:val="000000"/>
              </w:rPr>
            </w:pPr>
            <w:r w:rsidDel="00000000" w:rsidR="00000000" w:rsidRPr="00000000">
              <w:rPr>
                <w:rtl w:val="0"/>
              </w:rPr>
            </w:r>
          </w:p>
          <w:p w:rsidR="00000000" w:rsidDel="00000000" w:rsidP="00000000" w:rsidRDefault="00000000" w:rsidRPr="00000000" w14:paraId="0000042A">
            <w:pPr>
              <w:spacing w:line="240" w:lineRule="auto"/>
              <w:rPr>
                <w:color w:val="000000"/>
              </w:rPr>
            </w:pPr>
            <w:r w:rsidDel="00000000" w:rsidR="00000000" w:rsidRPr="00000000">
              <w:rPr>
                <w:rtl w:val="0"/>
              </w:rPr>
            </w:r>
          </w:p>
          <w:p w:rsidR="00000000" w:rsidDel="00000000" w:rsidP="00000000" w:rsidRDefault="00000000" w:rsidRPr="00000000" w14:paraId="0000042B">
            <w:pPr>
              <w:spacing w:line="240" w:lineRule="auto"/>
              <w:rPr>
                <w:color w:val="000000"/>
              </w:rPr>
            </w:pPr>
            <w:r w:rsidDel="00000000" w:rsidR="00000000" w:rsidRPr="00000000">
              <w:rPr>
                <w:rtl w:val="0"/>
              </w:rPr>
            </w:r>
          </w:p>
          <w:p w:rsidR="00000000" w:rsidDel="00000000" w:rsidP="00000000" w:rsidRDefault="00000000" w:rsidRPr="00000000" w14:paraId="0000042C">
            <w:pPr>
              <w:spacing w:line="240" w:lineRule="auto"/>
              <w:rPr>
                <w:color w:val="000000"/>
              </w:rPr>
            </w:pPr>
            <w:r w:rsidDel="00000000" w:rsidR="00000000" w:rsidRPr="00000000">
              <w:rPr>
                <w:rtl w:val="0"/>
              </w:rPr>
            </w:r>
          </w:p>
          <w:p w:rsidR="00000000" w:rsidDel="00000000" w:rsidP="00000000" w:rsidRDefault="00000000" w:rsidRPr="00000000" w14:paraId="0000042D">
            <w:pPr>
              <w:spacing w:line="240" w:lineRule="auto"/>
              <w:rPr>
                <w:color w:val="000000"/>
              </w:rPr>
            </w:pPr>
            <w:r w:rsidDel="00000000" w:rsidR="00000000" w:rsidRPr="00000000">
              <w:rPr>
                <w:rtl w:val="0"/>
              </w:rPr>
            </w:r>
          </w:p>
          <w:p w:rsidR="00000000" w:rsidDel="00000000" w:rsidP="00000000" w:rsidRDefault="00000000" w:rsidRPr="00000000" w14:paraId="0000042E">
            <w:pPr>
              <w:spacing w:line="240" w:lineRule="auto"/>
              <w:rPr>
                <w:b w:val="1"/>
                <w:color w:val="000000"/>
              </w:rPr>
            </w:pPr>
            <w:r w:rsidDel="00000000" w:rsidR="00000000" w:rsidRPr="00000000">
              <w:rPr>
                <w:b w:val="1"/>
                <w:color w:val="000000"/>
                <w:rtl w:val="0"/>
              </w:rPr>
              <w:t xml:space="preserve">Imagen 7: 632202_i35</w:t>
            </w:r>
          </w:p>
          <w:p w:rsidR="00000000" w:rsidDel="00000000" w:rsidP="00000000" w:rsidRDefault="00000000" w:rsidRPr="00000000" w14:paraId="0000042F">
            <w:pPr>
              <w:pBdr>
                <w:top w:space="0" w:sz="0" w:val="nil"/>
                <w:left w:space="0" w:sz="0" w:val="nil"/>
                <w:bottom w:space="0" w:sz="0" w:val="nil"/>
                <w:right w:space="0" w:sz="0" w:val="nil"/>
                <w:between w:space="0" w:sz="0" w:val="nil"/>
              </w:pBdr>
              <w:spacing w:line="240" w:lineRule="auto"/>
              <w:rPr>
                <w:b w:val="1"/>
                <w:color w:val="000000"/>
                <w:sz w:val="20"/>
                <w:szCs w:val="20"/>
              </w:rPr>
            </w:pPr>
            <w:hyperlink r:id="rId109">
              <w:r w:rsidDel="00000000" w:rsidR="00000000" w:rsidRPr="00000000">
                <w:rPr>
                  <w:color w:val="0563c1"/>
                  <w:sz w:val="20"/>
                  <w:szCs w:val="20"/>
                  <w:u w:val="single"/>
                  <w:rtl w:val="0"/>
                </w:rPr>
                <w:t xml:space="preserve">https://www.flaticon.es/icono-gratis/precio-bajo_6633067?term=ventas%20bajas&amp;page=1&amp;position=5&amp;page=1&amp;position=5&amp;related_id=6633067&amp;origin=search</w:t>
              </w:r>
            </w:hyperlink>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30">
            <w:pPr>
              <w:spacing w:line="240" w:lineRule="auto"/>
              <w:rPr>
                <w:b w:val="1"/>
                <w:color w:val="000000"/>
              </w:rPr>
            </w:pPr>
            <w:r w:rsidDel="00000000" w:rsidR="00000000" w:rsidRPr="00000000">
              <w:rPr>
                <w:b w:val="1"/>
                <w:color w:val="000000"/>
                <w:rtl w:val="0"/>
              </w:rPr>
              <w:t xml:space="preserve">Opción 1: </w:t>
            </w:r>
            <w:r w:rsidDel="00000000" w:rsidR="00000000" w:rsidRPr="00000000">
              <w:rPr>
                <w:color w:val="000000"/>
                <w:highlight w:val="yellow"/>
                <w:rtl w:val="0"/>
              </w:rPr>
              <w:t xml:space="preserve">Los productos gozan de buena imagen de marca y de ventas estables. (correcta)</w:t>
            </w:r>
            <w:r w:rsidDel="00000000" w:rsidR="00000000" w:rsidRPr="00000000">
              <w:rPr>
                <w:rtl w:val="0"/>
              </w:rPr>
            </w:r>
          </w:p>
        </w:tc>
        <w:tc>
          <w:tcPr/>
          <w:p w:rsidR="00000000" w:rsidDel="00000000" w:rsidP="00000000" w:rsidRDefault="00000000" w:rsidRPr="00000000" w14:paraId="00000432">
            <w:pPr>
              <w:spacing w:line="240" w:lineRule="auto"/>
              <w:rPr>
                <w:b w:val="1"/>
                <w:color w:val="000000"/>
              </w:rPr>
            </w:pPr>
            <w:r w:rsidDel="00000000" w:rsidR="00000000" w:rsidRPr="00000000">
              <w:rPr>
                <w:b w:val="1"/>
                <w:color w:val="000000"/>
                <w:rtl w:val="0"/>
              </w:rPr>
              <w:t xml:space="preserve">Opción 2: </w:t>
            </w:r>
            <w:r w:rsidDel="00000000" w:rsidR="00000000" w:rsidRPr="00000000">
              <w:rPr>
                <w:color w:val="000000"/>
                <w:rtl w:val="0"/>
              </w:rPr>
              <w:t xml:space="preserve">Bajos niveles de clientes que compran un producto.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33">
            <w:pPr>
              <w:rPr>
                <w:color w:val="000000"/>
              </w:rPr>
            </w:pPr>
            <w:r w:rsidDel="00000000" w:rsidR="00000000" w:rsidRPr="00000000">
              <w:rPr>
                <w:b w:val="1"/>
                <w:color w:val="000000"/>
                <w:rtl w:val="0"/>
              </w:rPr>
              <w:t xml:space="preserve">Opción 3: </w:t>
            </w:r>
            <w:r w:rsidDel="00000000" w:rsidR="00000000" w:rsidRPr="00000000">
              <w:rPr>
                <w:color w:val="000000"/>
                <w:rtl w:val="0"/>
              </w:rPr>
              <w:t xml:space="preserve">Introducir un producto en el mercado.</w:t>
            </w:r>
          </w:p>
          <w:p w:rsidR="00000000" w:rsidDel="00000000" w:rsidP="00000000" w:rsidRDefault="00000000" w:rsidRPr="00000000" w14:paraId="00000434">
            <w:pPr>
              <w:spacing w:line="240" w:lineRule="auto"/>
              <w:rPr>
                <w:b w:val="1"/>
                <w:color w:val="000000"/>
              </w:rPr>
            </w:pPr>
            <w:r w:rsidDel="00000000" w:rsidR="00000000" w:rsidRPr="00000000">
              <w:rPr>
                <w:rtl w:val="0"/>
              </w:rPr>
            </w:r>
          </w:p>
        </w:tc>
        <w:tc>
          <w:tcPr/>
          <w:p w:rsidR="00000000" w:rsidDel="00000000" w:rsidP="00000000" w:rsidRDefault="00000000" w:rsidRPr="00000000" w14:paraId="00000436">
            <w:pPr>
              <w:spacing w:line="240" w:lineRule="auto"/>
              <w:rPr>
                <w:b w:val="1"/>
                <w:color w:val="000000"/>
              </w:rPr>
            </w:pPr>
            <w:r w:rsidDel="00000000" w:rsidR="00000000" w:rsidRPr="00000000">
              <w:rPr>
                <w:b w:val="1"/>
                <w:color w:val="000000"/>
                <w:rtl w:val="0"/>
              </w:rPr>
              <w:t xml:space="preserve">Opción 4</w:t>
            </w:r>
            <w:r w:rsidDel="00000000" w:rsidR="00000000" w:rsidRPr="00000000">
              <w:rPr>
                <w:color w:val="000000"/>
                <w:rtl w:val="0"/>
              </w:rPr>
              <w:t xml:space="preserve">: Baja rotación de productos altamente perecederos.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37">
            <w:pPr>
              <w:spacing w:line="240" w:lineRule="auto"/>
              <w:rPr>
                <w:b w:val="1"/>
                <w:color w:val="000000"/>
              </w:rPr>
            </w:pPr>
            <w:r w:rsidDel="00000000" w:rsidR="00000000" w:rsidRPr="00000000">
              <w:rPr>
                <w:b w:val="1"/>
                <w:color w:val="000000"/>
                <w:rtl w:val="0"/>
              </w:rPr>
              <w:t xml:space="preserve">Opción 5: </w:t>
            </w:r>
            <w:r w:rsidDel="00000000" w:rsidR="00000000" w:rsidRPr="00000000">
              <w:rPr>
                <w:color w:val="000000"/>
                <w:rtl w:val="0"/>
              </w:rPr>
              <w:t xml:space="preserve">Rivalidad entre marcas competidoras.</w:t>
            </w:r>
            <w:r w:rsidDel="00000000" w:rsidR="00000000" w:rsidRPr="00000000">
              <w:rPr>
                <w:rtl w:val="0"/>
              </w:rPr>
            </w:r>
          </w:p>
        </w:tc>
        <w:tc>
          <w:tcPr/>
          <w:p w:rsidR="00000000" w:rsidDel="00000000" w:rsidP="00000000" w:rsidRDefault="00000000" w:rsidRPr="00000000" w14:paraId="00000439">
            <w:pPr>
              <w:spacing w:line="240" w:lineRule="auto"/>
              <w:rPr>
                <w:b w:val="1"/>
                <w:color w:val="000000"/>
              </w:rPr>
            </w:pPr>
            <w:r w:rsidDel="00000000" w:rsidR="00000000" w:rsidRPr="00000000">
              <w:rPr>
                <w:b w:val="1"/>
                <w:color w:val="000000"/>
                <w:rtl w:val="0"/>
              </w:rPr>
              <w:t xml:space="preserve">Opción 6: </w:t>
            </w:r>
            <w:r w:rsidDel="00000000" w:rsidR="00000000" w:rsidRPr="00000000">
              <w:rPr>
                <w:color w:val="000000"/>
                <w:rtl w:val="0"/>
              </w:rPr>
              <w:t xml:space="preserve">Ninguna de las opciones.</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3A">
            <w:pPr>
              <w:spacing w:line="240" w:lineRule="auto"/>
              <w:rPr>
                <w:b w:val="1"/>
                <w:color w:val="000000"/>
              </w:rPr>
            </w:pPr>
            <w:r w:rsidDel="00000000" w:rsidR="00000000" w:rsidRPr="00000000">
              <w:rPr>
                <w:b w:val="1"/>
                <w:color w:val="000000"/>
                <w:rtl w:val="0"/>
              </w:rPr>
              <w:t xml:space="preserve">Mensaje de respuesta positiva:</w:t>
            </w:r>
          </w:p>
          <w:p w:rsidR="00000000" w:rsidDel="00000000" w:rsidP="00000000" w:rsidRDefault="00000000" w:rsidRPr="00000000" w14:paraId="0000043B">
            <w:pPr>
              <w:spacing w:line="240" w:lineRule="auto"/>
              <w:rPr>
                <w:b w:val="1"/>
                <w:color w:val="000000"/>
              </w:rPr>
            </w:pPr>
            <w:r w:rsidDel="00000000" w:rsidR="00000000" w:rsidRPr="00000000">
              <w:rPr>
                <w:color w:val="000000"/>
                <w:rtl w:val="0"/>
              </w:rPr>
              <w:t xml:space="preserve">Efectivamente, la promoción no es aconsejable en escenarios donde los productos gozan de buena imagen de marca y ventas estables.</w:t>
            </w:r>
            <w:r w:rsidDel="00000000" w:rsidR="00000000" w:rsidRPr="00000000">
              <w:rPr>
                <w:rtl w:val="0"/>
              </w:rPr>
            </w:r>
          </w:p>
        </w:tc>
        <w:tc>
          <w:tcPr/>
          <w:p w:rsidR="00000000" w:rsidDel="00000000" w:rsidP="00000000" w:rsidRDefault="00000000" w:rsidRPr="00000000" w14:paraId="0000043D">
            <w:pPr>
              <w:spacing w:line="240" w:lineRule="auto"/>
              <w:rPr>
                <w:b w:val="1"/>
                <w:color w:val="000000"/>
              </w:rPr>
            </w:pPr>
            <w:r w:rsidDel="00000000" w:rsidR="00000000" w:rsidRPr="00000000">
              <w:rPr>
                <w:b w:val="1"/>
                <w:color w:val="000000"/>
                <w:rtl w:val="0"/>
              </w:rPr>
              <w:t xml:space="preserve">Mensaje de respuesta negativa:</w:t>
            </w:r>
          </w:p>
          <w:p w:rsidR="00000000" w:rsidDel="00000000" w:rsidP="00000000" w:rsidRDefault="00000000" w:rsidRPr="00000000" w14:paraId="0000043E">
            <w:pPr>
              <w:spacing w:line="240" w:lineRule="auto"/>
              <w:rPr>
                <w:b w:val="1"/>
                <w:color w:val="000000"/>
              </w:rPr>
            </w:pPr>
            <w:r w:rsidDel="00000000" w:rsidR="00000000" w:rsidRPr="00000000">
              <w:rPr>
                <w:color w:val="000000"/>
                <w:rtl w:val="0"/>
              </w:rPr>
              <w:t xml:space="preserve">Infortunadamente, la respuesta no corresponde, puede volver a intentarlo.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43F">
            <w:pPr>
              <w:spacing w:line="240" w:lineRule="auto"/>
              <w:rPr>
                <w:b w:val="1"/>
                <w:color w:val="000000"/>
              </w:rPr>
            </w:pPr>
            <w:r w:rsidDel="00000000" w:rsidR="00000000" w:rsidRPr="00000000">
              <w:rPr>
                <w:b w:val="1"/>
                <w:color w:val="000000"/>
                <w:rtl w:val="0"/>
              </w:rPr>
              <w:t xml:space="preserve">Concepto general - positivo</w:t>
            </w:r>
          </w:p>
          <w:p w:rsidR="00000000" w:rsidDel="00000000" w:rsidP="00000000" w:rsidRDefault="00000000" w:rsidRPr="00000000" w14:paraId="00000440">
            <w:pPr>
              <w:spacing w:line="240" w:lineRule="auto"/>
              <w:rPr>
                <w:color w:val="000000"/>
              </w:rPr>
            </w:pPr>
            <w:r w:rsidDel="00000000" w:rsidR="00000000" w:rsidRPr="00000000">
              <w:rPr>
                <w:color w:val="000000"/>
                <w:rtl w:val="0"/>
              </w:rPr>
              <w:t xml:space="preserve">Ha culminado con éxito, denota una apropiación del contenido temático</w:t>
            </w:r>
          </w:p>
        </w:tc>
        <w:tc>
          <w:tcPr/>
          <w:p w:rsidR="00000000" w:rsidDel="00000000" w:rsidP="00000000" w:rsidRDefault="00000000" w:rsidRPr="00000000" w14:paraId="00000442">
            <w:pPr>
              <w:spacing w:line="240" w:lineRule="auto"/>
              <w:rPr>
                <w:b w:val="1"/>
                <w:color w:val="000000"/>
              </w:rPr>
            </w:pPr>
            <w:r w:rsidDel="00000000" w:rsidR="00000000" w:rsidRPr="00000000">
              <w:rPr>
                <w:b w:val="1"/>
                <w:color w:val="000000"/>
                <w:rtl w:val="0"/>
              </w:rPr>
              <w:t xml:space="preserve">Concepto general - negativo</w:t>
            </w:r>
          </w:p>
          <w:p w:rsidR="00000000" w:rsidDel="00000000" w:rsidP="00000000" w:rsidRDefault="00000000" w:rsidRPr="00000000" w14:paraId="00000443">
            <w:pPr>
              <w:spacing w:line="240" w:lineRule="auto"/>
              <w:rPr>
                <w:color w:val="000000"/>
              </w:rPr>
            </w:pPr>
            <w:r w:rsidDel="00000000" w:rsidR="00000000" w:rsidRPr="00000000">
              <w:rPr>
                <w:color w:val="000000"/>
                <w:rtl w:val="0"/>
              </w:rPr>
              <w:t xml:space="preserve">Infortunadamente, no ha culminado con éxito, necesita algunas apropiaciones conceptuales, revise el material de lectura y consulta y responda nuevamente.</w:t>
            </w:r>
          </w:p>
        </w:tc>
      </w:tr>
    </w:tbl>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jc w:val="both"/>
        <w:rPr>
          <w:b w:val="1"/>
        </w:rPr>
      </w:pPr>
      <w:r w:rsidDel="00000000" w:rsidR="00000000" w:rsidRPr="00000000">
        <w:rPr>
          <w:b w:val="1"/>
          <w:rtl w:val="0"/>
        </w:rPr>
        <w:t xml:space="preserve">MATERIAL COMPLEMENTARIO</w:t>
      </w:r>
    </w:p>
    <w:p w:rsidR="00000000" w:rsidDel="00000000" w:rsidP="00000000" w:rsidRDefault="00000000" w:rsidRPr="00000000" w14:paraId="00000448">
      <w:pPr>
        <w:jc w:val="both"/>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974"/>
        <w:gridCol w:w="4820"/>
        <w:gridCol w:w="2353"/>
        <w:gridCol w:w="4265"/>
        <w:tblGridChange w:id="0">
          <w:tblGrid>
            <w:gridCol w:w="1974"/>
            <w:gridCol w:w="4820"/>
            <w:gridCol w:w="2353"/>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4A">
            <w:pPr>
              <w:pStyle w:val="Title"/>
              <w:widowControl w:val="0"/>
              <w:spacing w:line="240" w:lineRule="auto"/>
              <w:jc w:val="center"/>
              <w:rPr>
                <w:sz w:val="22"/>
                <w:szCs w:val="22"/>
              </w:rPr>
            </w:pPr>
            <w:bookmarkStart w:colFirst="0" w:colLast="0" w:name="_heading=h.32hioqz" w:id="14"/>
            <w:bookmarkEnd w:id="14"/>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24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line="24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240" w:lineRule="auto"/>
              <w:rPr>
                <w:color w:val="ff0000"/>
              </w:rPr>
            </w:pPr>
            <w:bookmarkStart w:colFirst="0" w:colLast="0" w:name="_heading=h.3rdcrjn" w:id="15"/>
            <w:bookmarkEnd w:id="15"/>
            <w:r w:rsidDel="00000000" w:rsidR="00000000" w:rsidRPr="00000000">
              <w:rPr>
                <w:color w:val="ff0000"/>
                <w:rtl w:val="0"/>
              </w:rPr>
              <w:t xml:space="preserve">Clasificación de los canales</w:t>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line="240" w:lineRule="auto"/>
              <w:rPr/>
            </w:pPr>
            <w:r w:rsidDel="00000000" w:rsidR="00000000" w:rsidRPr="00000000">
              <w:rPr>
                <w:color w:val="ff0000"/>
                <w:rtl w:val="0"/>
              </w:rPr>
              <w:t xml:space="preserve">Asturias Corporación Universitaria. (s.f.). </w:t>
            </w:r>
            <w:r w:rsidDel="00000000" w:rsidR="00000000" w:rsidRPr="00000000">
              <w:rPr>
                <w:i w:val="1"/>
                <w:color w:val="ff0000"/>
                <w:rtl w:val="0"/>
              </w:rPr>
              <w:t xml:space="preserve">Distribución Comercial y Ventas</w:t>
            </w:r>
            <w:r w:rsidDel="00000000" w:rsidR="00000000" w:rsidRPr="00000000">
              <w:rPr>
                <w:color w:val="ff0000"/>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3">
            <w:pPr>
              <w:widowControl w:val="0"/>
              <w:spacing w:line="240" w:lineRule="auto"/>
              <w:rPr/>
            </w:pPr>
            <w:r w:rsidDel="00000000" w:rsidR="00000000" w:rsidRPr="00000000">
              <w:rPr>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line="240" w:lineRule="auto"/>
              <w:rPr/>
            </w:pPr>
            <w:hyperlink r:id="rId110">
              <w:r w:rsidDel="00000000" w:rsidR="00000000" w:rsidRPr="00000000">
                <w:rPr>
                  <w:color w:val="0563c1"/>
                  <w:u w:val="single"/>
                  <w:rtl w:val="0"/>
                </w:rPr>
                <w:t xml:space="preserve">https://www.centro-virtual.com/recursos/biblioteca/pdf/fundamentos_mercadeo_pmd/unidad3_pdf2.pdf</w:t>
              </w:r>
            </w:hyperlink>
            <w:r w:rsidDel="00000000" w:rsidR="00000000" w:rsidRPr="00000000">
              <w:rPr>
                <w:rtl w:val="0"/>
              </w:rPr>
            </w:r>
          </w:p>
        </w:tc>
      </w:tr>
      <w:tr>
        <w:trPr>
          <w:cantSplit w:val="0"/>
          <w:tblHeader w:val="0"/>
        </w:trPr>
        <w:tc>
          <w:tcPr/>
          <w:p w:rsidR="00000000" w:rsidDel="00000000" w:rsidP="00000000" w:rsidRDefault="00000000" w:rsidRPr="00000000" w14:paraId="00000455">
            <w:pPr>
              <w:widowControl w:val="0"/>
              <w:spacing w:line="240" w:lineRule="auto"/>
              <w:rPr>
                <w:color w:val="ff0000"/>
              </w:rPr>
            </w:pPr>
            <w:r w:rsidDel="00000000" w:rsidR="00000000" w:rsidRPr="00000000">
              <w:rPr>
                <w:color w:val="ff0000"/>
                <w:rtl w:val="0"/>
              </w:rPr>
              <w:t xml:space="preserve">Clasificación de los canales </w:t>
            </w:r>
          </w:p>
        </w:tc>
        <w:tc>
          <w:tcPr/>
          <w:p w:rsidR="00000000" w:rsidDel="00000000" w:rsidP="00000000" w:rsidRDefault="00000000" w:rsidRPr="00000000" w14:paraId="00000456">
            <w:pPr>
              <w:widowControl w:val="0"/>
              <w:spacing w:line="240" w:lineRule="auto"/>
              <w:rPr/>
            </w:pPr>
            <w:r w:rsidDel="00000000" w:rsidR="00000000" w:rsidRPr="00000000">
              <w:rPr>
                <w:color w:val="ff0000"/>
                <w:rtl w:val="0"/>
              </w:rPr>
              <w:t xml:space="preserve">Manual de Facilitadores de Procesos de Innovación Comercial. (s.f.). </w:t>
            </w:r>
            <w:r w:rsidDel="00000000" w:rsidR="00000000" w:rsidRPr="00000000">
              <w:rPr>
                <w:i w:val="1"/>
                <w:color w:val="ff0000"/>
                <w:rtl w:val="0"/>
              </w:rPr>
              <w:t xml:space="preserve">Distribución: canales, logística y punto de venta</w:t>
            </w:r>
            <w:r w:rsidDel="00000000" w:rsidR="00000000" w:rsidRPr="00000000">
              <w:rPr>
                <w:color w:val="ff0000"/>
                <w:rtl w:val="0"/>
              </w:rPr>
              <w:t xml:space="preserve">. </w:t>
            </w:r>
            <w:r w:rsidDel="00000000" w:rsidR="00000000" w:rsidRPr="00000000">
              <w:rPr>
                <w:rtl w:val="0"/>
              </w:rPr>
            </w:r>
          </w:p>
        </w:tc>
        <w:tc>
          <w:tcPr/>
          <w:p w:rsidR="00000000" w:rsidDel="00000000" w:rsidP="00000000" w:rsidRDefault="00000000" w:rsidRPr="00000000" w14:paraId="00000457">
            <w:pPr>
              <w:widowControl w:val="0"/>
              <w:spacing w:line="240" w:lineRule="auto"/>
              <w:rPr/>
            </w:pPr>
            <w:r w:rsidDel="00000000" w:rsidR="00000000" w:rsidRPr="00000000">
              <w:rPr>
                <w:rtl w:val="0"/>
              </w:rPr>
              <w:t xml:space="preserve">Artículo</w:t>
            </w:r>
          </w:p>
        </w:tc>
        <w:tc>
          <w:tcPr/>
          <w:p w:rsidR="00000000" w:rsidDel="00000000" w:rsidP="00000000" w:rsidRDefault="00000000" w:rsidRPr="00000000" w14:paraId="00000458">
            <w:pPr>
              <w:widowControl w:val="0"/>
              <w:spacing w:line="240" w:lineRule="auto"/>
              <w:rPr/>
            </w:pPr>
            <w:hyperlink r:id="rId111">
              <w:r w:rsidDel="00000000" w:rsidR="00000000" w:rsidRPr="00000000">
                <w:rPr>
                  <w:color w:val="0563c1"/>
                  <w:u w:val="single"/>
                  <w:rtl w:val="0"/>
                </w:rPr>
                <w:t xml:space="preserve">https://inta.gob.ar/sites/default/files/8-distribucion-canales-logistica.pdf</w:t>
              </w:r>
            </w:hyperlink>
            <w:r w:rsidDel="00000000" w:rsidR="00000000" w:rsidRPr="00000000">
              <w:rPr>
                <w:rtl w:val="0"/>
              </w:rPr>
            </w:r>
          </w:p>
        </w:tc>
      </w:tr>
      <w:tr>
        <w:trPr>
          <w:cantSplit w:val="0"/>
          <w:tblHeader w:val="0"/>
        </w:trPr>
        <w:tc>
          <w:tcPr/>
          <w:p w:rsidR="00000000" w:rsidDel="00000000" w:rsidP="00000000" w:rsidRDefault="00000000" w:rsidRPr="00000000" w14:paraId="00000459">
            <w:pPr>
              <w:widowControl w:val="0"/>
              <w:spacing w:line="240" w:lineRule="auto"/>
              <w:rPr>
                <w:color w:val="ff0000"/>
              </w:rPr>
            </w:pPr>
            <w:r w:rsidDel="00000000" w:rsidR="00000000" w:rsidRPr="00000000">
              <w:rPr>
                <w:color w:val="ff0000"/>
                <w:rtl w:val="0"/>
              </w:rPr>
              <w:t xml:space="preserve">Logística de la distribución de alimentos</w:t>
            </w:r>
          </w:p>
        </w:tc>
        <w:tc>
          <w:tcPr/>
          <w:p w:rsidR="00000000" w:rsidDel="00000000" w:rsidP="00000000" w:rsidRDefault="00000000" w:rsidRPr="00000000" w14:paraId="0000045A">
            <w:pPr>
              <w:widowControl w:val="0"/>
              <w:spacing w:line="240" w:lineRule="auto"/>
              <w:rPr/>
            </w:pPr>
            <w:r w:rsidDel="00000000" w:rsidR="00000000" w:rsidRPr="00000000">
              <w:rPr>
                <w:color w:val="ff0000"/>
                <w:rtl w:val="0"/>
              </w:rPr>
              <w:t xml:space="preserve">Ecosistema de Recursos Educativos Digitales SENA. (2021). </w:t>
            </w:r>
            <w:r w:rsidDel="00000000" w:rsidR="00000000" w:rsidRPr="00000000">
              <w:rPr>
                <w:i w:val="1"/>
                <w:color w:val="ff0000"/>
                <w:rtl w:val="0"/>
              </w:rPr>
              <w:t xml:space="preserve">Logística de la distribución de alimentos</w:t>
            </w:r>
            <w:r w:rsidDel="00000000" w:rsidR="00000000" w:rsidRPr="00000000">
              <w:rPr>
                <w:color w:val="ff0000"/>
                <w:rtl w:val="0"/>
              </w:rPr>
              <w:t xml:space="preserve"> (video). YouTube.  </w:t>
            </w:r>
            <w:hyperlink r:id="rId112">
              <w:r w:rsidDel="00000000" w:rsidR="00000000" w:rsidRPr="00000000">
                <w:rPr>
                  <w:color w:val="ff0000"/>
                  <w:u w:val="single"/>
                  <w:rtl w:val="0"/>
                </w:rPr>
                <w:t xml:space="preserve">https://www.youtube.com/watch?v=vR4nPjSUB0w</w:t>
              </w:r>
            </w:hyperlink>
            <w:r w:rsidDel="00000000" w:rsidR="00000000" w:rsidRPr="00000000">
              <w:rPr>
                <w:rtl w:val="0"/>
              </w:rPr>
            </w:r>
          </w:p>
        </w:tc>
        <w:tc>
          <w:tcPr/>
          <w:p w:rsidR="00000000" w:rsidDel="00000000" w:rsidP="00000000" w:rsidRDefault="00000000" w:rsidRPr="00000000" w14:paraId="0000045B">
            <w:pPr>
              <w:widowControl w:val="0"/>
              <w:spacing w:line="240" w:lineRule="auto"/>
              <w:rPr/>
            </w:pPr>
            <w:r w:rsidDel="00000000" w:rsidR="00000000" w:rsidRPr="00000000">
              <w:rPr>
                <w:rtl w:val="0"/>
              </w:rPr>
              <w:t xml:space="preserve">Vídeo</w:t>
            </w:r>
          </w:p>
        </w:tc>
        <w:tc>
          <w:tcPr/>
          <w:p w:rsidR="00000000" w:rsidDel="00000000" w:rsidP="00000000" w:rsidRDefault="00000000" w:rsidRPr="00000000" w14:paraId="0000045C">
            <w:pPr>
              <w:widowControl w:val="0"/>
              <w:spacing w:line="240" w:lineRule="auto"/>
              <w:rPr/>
            </w:pPr>
            <w:hyperlink r:id="rId113">
              <w:r w:rsidDel="00000000" w:rsidR="00000000" w:rsidRPr="00000000">
                <w:rPr>
                  <w:color w:val="0563c1"/>
                  <w:u w:val="single"/>
                  <w:rtl w:val="0"/>
                </w:rPr>
                <w:t xml:space="preserve">https://youtu.be/vR4nPjSUB0w</w:t>
              </w:r>
            </w:hyperlink>
            <w:r w:rsidDel="00000000" w:rsidR="00000000" w:rsidRPr="00000000">
              <w:rPr>
                <w:rtl w:val="0"/>
              </w:rPr>
            </w:r>
          </w:p>
        </w:tc>
      </w:tr>
      <w:tr>
        <w:trPr>
          <w:cantSplit w:val="0"/>
          <w:tblHeader w:val="0"/>
        </w:trPr>
        <w:tc>
          <w:tcPr/>
          <w:p w:rsidR="00000000" w:rsidDel="00000000" w:rsidP="00000000" w:rsidRDefault="00000000" w:rsidRPr="00000000" w14:paraId="0000045D">
            <w:pPr>
              <w:widowControl w:val="0"/>
              <w:spacing w:line="240" w:lineRule="auto"/>
              <w:rPr>
                <w:color w:val="ff0000"/>
              </w:rPr>
            </w:pPr>
            <w:r w:rsidDel="00000000" w:rsidR="00000000" w:rsidRPr="00000000">
              <w:rPr>
                <w:color w:val="ff0000"/>
                <w:rtl w:val="0"/>
              </w:rPr>
              <w:t xml:space="preserve">Canales de distribución y comercialización según la tecnología para la venta</w:t>
            </w:r>
          </w:p>
        </w:tc>
        <w:tc>
          <w:tcPr/>
          <w:p w:rsidR="00000000" w:rsidDel="00000000" w:rsidP="00000000" w:rsidRDefault="00000000" w:rsidRPr="00000000" w14:paraId="0000045E">
            <w:pPr>
              <w:widowControl w:val="0"/>
              <w:spacing w:line="240" w:lineRule="auto"/>
              <w:rPr>
                <w:color w:val="ff0000"/>
              </w:rPr>
            </w:pPr>
            <w:r w:rsidDel="00000000" w:rsidR="00000000" w:rsidRPr="00000000">
              <w:rPr>
                <w:color w:val="ff0000"/>
                <w:rtl w:val="0"/>
              </w:rPr>
              <w:t xml:space="preserve">Ecosistema de Recursos Educativos Digitales SENA. (2022). </w:t>
            </w:r>
            <w:r w:rsidDel="00000000" w:rsidR="00000000" w:rsidRPr="00000000">
              <w:rPr>
                <w:i w:val="1"/>
                <w:color w:val="ff0000"/>
                <w:rtl w:val="0"/>
              </w:rPr>
              <w:t xml:space="preserve">Canales digitales</w:t>
            </w:r>
            <w:r w:rsidDel="00000000" w:rsidR="00000000" w:rsidRPr="00000000">
              <w:rPr>
                <w:color w:val="ff0000"/>
                <w:rtl w:val="0"/>
              </w:rPr>
              <w:t xml:space="preserve"> (video). YouTube. </w:t>
            </w:r>
            <w:hyperlink r:id="rId114">
              <w:r w:rsidDel="00000000" w:rsidR="00000000" w:rsidRPr="00000000">
                <w:rPr>
                  <w:color w:val="ff0000"/>
                  <w:u w:val="single"/>
                  <w:rtl w:val="0"/>
                </w:rPr>
                <w:t xml:space="preserve">https://www.youtube.com/watch?v=1TSWuFLZ79E</w:t>
              </w:r>
            </w:hyperlink>
            <w:r w:rsidDel="00000000" w:rsidR="00000000" w:rsidRPr="00000000">
              <w:rPr>
                <w:rtl w:val="0"/>
              </w:rPr>
            </w:r>
          </w:p>
          <w:p w:rsidR="00000000" w:rsidDel="00000000" w:rsidP="00000000" w:rsidRDefault="00000000" w:rsidRPr="00000000" w14:paraId="0000045F">
            <w:pPr>
              <w:widowControl w:val="0"/>
              <w:spacing w:line="240" w:lineRule="auto"/>
              <w:rPr/>
            </w:pPr>
            <w:r w:rsidDel="00000000" w:rsidR="00000000" w:rsidRPr="00000000">
              <w:rPr>
                <w:rtl w:val="0"/>
              </w:rPr>
            </w:r>
          </w:p>
        </w:tc>
        <w:tc>
          <w:tcPr/>
          <w:p w:rsidR="00000000" w:rsidDel="00000000" w:rsidP="00000000" w:rsidRDefault="00000000" w:rsidRPr="00000000" w14:paraId="00000460">
            <w:pPr>
              <w:widowControl w:val="0"/>
              <w:spacing w:line="240" w:lineRule="auto"/>
              <w:rPr/>
            </w:pPr>
            <w:r w:rsidDel="00000000" w:rsidR="00000000" w:rsidRPr="00000000">
              <w:rPr>
                <w:rtl w:val="0"/>
              </w:rPr>
              <w:t xml:space="preserve">Video</w:t>
            </w:r>
          </w:p>
        </w:tc>
        <w:tc>
          <w:tcPr/>
          <w:p w:rsidR="00000000" w:rsidDel="00000000" w:rsidP="00000000" w:rsidRDefault="00000000" w:rsidRPr="00000000" w14:paraId="00000461">
            <w:pPr>
              <w:widowControl w:val="0"/>
              <w:spacing w:line="240" w:lineRule="auto"/>
              <w:rPr/>
            </w:pPr>
            <w:hyperlink r:id="rId115">
              <w:r w:rsidDel="00000000" w:rsidR="00000000" w:rsidRPr="00000000">
                <w:rPr>
                  <w:color w:val="0563c1"/>
                  <w:u w:val="single"/>
                  <w:rtl w:val="0"/>
                </w:rPr>
                <w:t xml:space="preserve">https://youtu.be/1TSWuFLZ79E</w:t>
              </w:r>
            </w:hyperlink>
            <w:r w:rsidDel="00000000" w:rsidR="00000000" w:rsidRPr="00000000">
              <w:rPr>
                <w:rtl w:val="0"/>
              </w:rPr>
            </w:r>
          </w:p>
        </w:tc>
      </w:tr>
    </w:tbl>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widowControl w:val="0"/>
        <w:spacing w:line="240" w:lineRule="auto"/>
        <w:ind w:right="-804"/>
        <w:jc w:val="both"/>
        <w:rPr>
          <w:b w:val="1"/>
        </w:rPr>
      </w:pPr>
      <w:r w:rsidDel="00000000" w:rsidR="00000000" w:rsidRPr="00000000">
        <w:rPr>
          <w:b w:val="1"/>
          <w:rtl w:val="0"/>
        </w:rPr>
        <w:t xml:space="preserve">GLOSARIO</w:t>
      </w:r>
    </w:p>
    <w:p w:rsidR="00000000" w:rsidDel="00000000" w:rsidP="00000000" w:rsidRDefault="00000000" w:rsidRPr="00000000" w14:paraId="00000464">
      <w:pPr>
        <w:widowControl w:val="0"/>
        <w:spacing w:line="240" w:lineRule="auto"/>
        <w:ind w:right="-804"/>
        <w:jc w:val="both"/>
        <w:rPr>
          <w:b w:val="1"/>
        </w:rPr>
      </w:pPr>
      <w:r w:rsidDel="00000000" w:rsidR="00000000" w:rsidRPr="00000000">
        <w:rPr>
          <w:rtl w:val="0"/>
        </w:rPr>
      </w:r>
    </w:p>
    <w:tbl>
      <w:tblPr>
        <w:tblStyle w:val="Table4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66">
            <w:pPr>
              <w:pStyle w:val="Title"/>
              <w:jc w:val="center"/>
              <w:rPr>
                <w:sz w:val="22"/>
                <w:szCs w:val="22"/>
              </w:rPr>
            </w:pPr>
            <w:bookmarkStart w:colFirst="0" w:colLast="0" w:name="_heading=h.41mghml" w:id="16"/>
            <w:bookmarkEnd w:id="16"/>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7">
            <w:pPr>
              <w:widowControl w:val="0"/>
              <w:spacing w:after="120" w:line="240" w:lineRule="auto"/>
              <w:rPr/>
            </w:pPr>
            <w:r w:rsidDel="00000000" w:rsidR="00000000" w:rsidRPr="00000000">
              <w:rPr>
                <w:rtl w:val="0"/>
              </w:rPr>
              <w:t xml:space="preserve">Alimento</w:t>
            </w:r>
          </w:p>
        </w:tc>
        <w:tc>
          <w:tcPr>
            <w:shd w:fill="auto" w:val="clear"/>
            <w:tcMar>
              <w:top w:w="100.0" w:type="dxa"/>
              <w:left w:w="100.0" w:type="dxa"/>
              <w:bottom w:w="100.0" w:type="dxa"/>
              <w:right w:w="100.0" w:type="dxa"/>
            </w:tcMar>
          </w:tcPr>
          <w:p w:rsidR="00000000" w:rsidDel="00000000" w:rsidP="00000000" w:rsidRDefault="00000000" w:rsidRPr="00000000" w14:paraId="00000468">
            <w:pPr>
              <w:widowControl w:val="0"/>
              <w:spacing w:after="120" w:lineRule="auto"/>
              <w:rPr/>
            </w:pPr>
            <w:r w:rsidDel="00000000" w:rsidR="00000000" w:rsidRPr="00000000">
              <w:rPr>
                <w:rtl w:val="0"/>
              </w:rPr>
              <w:t xml:space="preserve">Es un producto de origen natural elaborado para ser consumido y para aportar al cuerpo humano nutrientes y/o energía. Puede encontrarse en forma líquida o sólida y hace parte de los objetos de distribución y comercialización.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9">
            <w:pPr>
              <w:widowControl w:val="0"/>
              <w:spacing w:after="120" w:line="240" w:lineRule="auto"/>
              <w:rPr/>
            </w:pPr>
            <w:r w:rsidDel="00000000" w:rsidR="00000000" w:rsidRPr="00000000">
              <w:rPr>
                <w:rtl w:val="0"/>
              </w:rPr>
              <w:t xml:space="preserve">Canales automatizados</w:t>
            </w:r>
          </w:p>
        </w:tc>
        <w:tc>
          <w:tcPr>
            <w:shd w:fill="auto" w:val="clear"/>
            <w:tcMar>
              <w:top w:w="100.0" w:type="dxa"/>
              <w:left w:w="100.0" w:type="dxa"/>
              <w:bottom w:w="100.0" w:type="dxa"/>
              <w:right w:w="100.0" w:type="dxa"/>
            </w:tcMar>
          </w:tcPr>
          <w:p w:rsidR="00000000" w:rsidDel="00000000" w:rsidP="00000000" w:rsidRDefault="00000000" w:rsidRPr="00000000" w14:paraId="0000046A">
            <w:pPr>
              <w:widowControl w:val="0"/>
              <w:spacing w:after="120" w:line="240" w:lineRule="auto"/>
              <w:rPr/>
            </w:pPr>
            <w:r w:rsidDel="00000000" w:rsidR="00000000" w:rsidRPr="00000000">
              <w:rPr>
                <w:rtl w:val="0"/>
              </w:rPr>
              <w:t xml:space="preserve">Canales fijos que, basados en la tecnología, expiden alimentos sin necesidad de contar con operadores.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B">
            <w:pPr>
              <w:widowControl w:val="0"/>
              <w:spacing w:after="120" w:line="240" w:lineRule="auto"/>
              <w:rPr/>
            </w:pPr>
            <w:r w:rsidDel="00000000" w:rsidR="00000000" w:rsidRPr="00000000">
              <w:rPr>
                <w:rtl w:val="0"/>
              </w:rPr>
              <w:t xml:space="preserve">Canal propio o directo</w:t>
            </w:r>
          </w:p>
        </w:tc>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after="120" w:line="240" w:lineRule="auto"/>
              <w:rPr/>
            </w:pPr>
            <w:r w:rsidDel="00000000" w:rsidR="00000000" w:rsidRPr="00000000">
              <w:rPr>
                <w:rtl w:val="0"/>
              </w:rPr>
              <w:t xml:space="preserve">Se presenta cuando la empresa se encarga de hacer llegar sus productos al consumidor final, sin intermediarios, aplicando medios físicos convencionales o medios digitales.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after="120" w:line="240" w:lineRule="auto"/>
              <w:rPr/>
            </w:pPr>
            <w:r w:rsidDel="00000000" w:rsidR="00000000" w:rsidRPr="00000000">
              <w:rPr>
                <w:rtl w:val="0"/>
              </w:rPr>
              <w:t xml:space="preserve">Distribución</w:t>
            </w:r>
          </w:p>
        </w:tc>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120" w:line="240" w:lineRule="auto"/>
              <w:rPr/>
            </w:pPr>
            <w:r w:rsidDel="00000000" w:rsidR="00000000" w:rsidRPr="00000000">
              <w:rPr>
                <w:rtl w:val="0"/>
              </w:rPr>
              <w:t xml:space="preserve">Es la función de poner el producto a disposición del cliente en el lugar, las cantidades y el momento requeridos.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F">
            <w:pPr>
              <w:widowControl w:val="0"/>
              <w:spacing w:after="120" w:line="240" w:lineRule="auto"/>
              <w:rPr/>
            </w:pPr>
            <w:r w:rsidDel="00000000" w:rsidR="00000000" w:rsidRPr="00000000">
              <w:rPr>
                <w:rtl w:val="0"/>
              </w:rPr>
              <w:t xml:space="preserve">E-mail marketing</w:t>
            </w:r>
          </w:p>
        </w:tc>
        <w:tc>
          <w:tcPr>
            <w:shd w:fill="auto" w:val="clear"/>
            <w:tcMar>
              <w:top w:w="100.0" w:type="dxa"/>
              <w:left w:w="100.0" w:type="dxa"/>
              <w:bottom w:w="100.0" w:type="dxa"/>
              <w:right w:w="100.0" w:type="dxa"/>
            </w:tcMar>
          </w:tcPr>
          <w:p w:rsidR="00000000" w:rsidDel="00000000" w:rsidP="00000000" w:rsidRDefault="00000000" w:rsidRPr="00000000" w14:paraId="00000470">
            <w:pPr>
              <w:widowControl w:val="0"/>
              <w:spacing w:after="120" w:line="240" w:lineRule="auto"/>
              <w:rPr/>
            </w:pPr>
            <w:r w:rsidDel="00000000" w:rsidR="00000000" w:rsidRPr="00000000">
              <w:rPr>
                <w:rtl w:val="0"/>
              </w:rPr>
              <w:t xml:space="preserve">Canal digital que busca enviar correos electrónicos a bases de datos de contactos de clientes o prospectos, con el fin de obtener nuevos consumidores; se usa también para fidelizar a los clientes ya existentes.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1">
            <w:pPr>
              <w:widowControl w:val="0"/>
              <w:spacing w:after="120" w:line="240" w:lineRule="auto"/>
              <w:rPr/>
            </w:pPr>
            <w:r w:rsidDel="00000000" w:rsidR="00000000" w:rsidRPr="00000000">
              <w:rPr>
                <w:rtl w:val="0"/>
              </w:rPr>
              <w:t xml:space="preserve">Franquicias</w:t>
            </w:r>
          </w:p>
        </w:tc>
        <w:tc>
          <w:tcPr>
            <w:shd w:fill="auto" w:val="clear"/>
            <w:tcMar>
              <w:top w:w="100.0" w:type="dxa"/>
              <w:left w:w="100.0" w:type="dxa"/>
              <w:bottom w:w="100.0" w:type="dxa"/>
              <w:right w:w="100.0" w:type="dxa"/>
            </w:tcMar>
          </w:tcPr>
          <w:p w:rsidR="00000000" w:rsidDel="00000000" w:rsidP="00000000" w:rsidRDefault="00000000" w:rsidRPr="00000000" w14:paraId="00000472">
            <w:pPr>
              <w:widowControl w:val="0"/>
              <w:spacing w:after="120" w:line="240" w:lineRule="auto"/>
              <w:rPr/>
            </w:pPr>
            <w:r w:rsidDel="00000000" w:rsidR="00000000" w:rsidRPr="00000000">
              <w:rPr>
                <w:rtl w:val="0"/>
              </w:rPr>
              <w:t xml:space="preserve">Canal de distribución y venta que replica una tienda o punto y su modelo de operación, con varias sucursales que tienen el fin de mejorar el alcance y comercialización estandarizados.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3">
            <w:pPr>
              <w:rPr/>
            </w:pPr>
            <w:r w:rsidDel="00000000" w:rsidR="00000000" w:rsidRPr="00000000">
              <w:rPr>
                <w:rtl w:val="0"/>
              </w:rPr>
              <w:t xml:space="preserve">Inventario físico</w:t>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120" w:line="240" w:lineRule="auto"/>
              <w:rPr/>
            </w:pPr>
            <w:r w:rsidDel="00000000" w:rsidR="00000000" w:rsidRPr="00000000">
              <w:rPr>
                <w:rtl w:val="0"/>
              </w:rPr>
              <w:t xml:space="preserve">Son los niveles de existencias de una clase de productos. También se denomina de esta forma a la acción de verificar las cantidades registradas en el sistema de gestión de inventarios, mediante la comparación física de su existencia.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5">
            <w:pPr>
              <w:widowControl w:val="0"/>
              <w:spacing w:after="120" w:line="240" w:lineRule="auto"/>
              <w:rPr/>
            </w:pPr>
            <w:r w:rsidDel="00000000" w:rsidR="00000000" w:rsidRPr="00000000">
              <w:rPr>
                <w:rtl w:val="0"/>
              </w:rPr>
              <w:t xml:space="preserve">Las redes sociales</w:t>
            </w:r>
          </w:p>
        </w:tc>
        <w:tc>
          <w:tcPr>
            <w:shd w:fill="auto" w:val="clear"/>
            <w:tcMar>
              <w:top w:w="100.0" w:type="dxa"/>
              <w:left w:w="100.0" w:type="dxa"/>
              <w:bottom w:w="100.0" w:type="dxa"/>
              <w:right w:w="100.0" w:type="dxa"/>
            </w:tcMar>
          </w:tcPr>
          <w:p w:rsidR="00000000" w:rsidDel="00000000" w:rsidP="00000000" w:rsidRDefault="00000000" w:rsidRPr="00000000" w14:paraId="00000476">
            <w:pPr>
              <w:widowControl w:val="0"/>
              <w:spacing w:after="120" w:line="240" w:lineRule="auto"/>
              <w:rPr/>
            </w:pPr>
            <w:r w:rsidDel="00000000" w:rsidR="00000000" w:rsidRPr="00000000">
              <w:rPr>
                <w:rtl w:val="0"/>
              </w:rPr>
              <w:t xml:space="preserve">Son aplicaciones de Internet que sirven como plataformas para interconectar comunidades de individuos y empresas con intereses y actividades en común, en un contexto de amistad, trabajo o comercio.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120" w:line="240" w:lineRule="auto"/>
              <w:rPr/>
            </w:pPr>
            <w:r w:rsidDel="00000000" w:rsidR="00000000" w:rsidRPr="00000000">
              <w:rPr>
                <w:rtl w:val="0"/>
              </w:rPr>
              <w:t xml:space="preserve">Omnicanal</w:t>
            </w:r>
          </w:p>
        </w:tc>
        <w:tc>
          <w:tcPr>
            <w:shd w:fill="auto" w:val="clear"/>
            <w:tcMar>
              <w:top w:w="100.0" w:type="dxa"/>
              <w:left w:w="100.0" w:type="dxa"/>
              <w:bottom w:w="100.0" w:type="dxa"/>
              <w:right w:w="100.0" w:type="dxa"/>
            </w:tcMar>
          </w:tcPr>
          <w:p w:rsidR="00000000" w:rsidDel="00000000" w:rsidP="00000000" w:rsidRDefault="00000000" w:rsidRPr="00000000" w14:paraId="00000478">
            <w:pPr>
              <w:widowControl w:val="0"/>
              <w:spacing w:after="120" w:line="240" w:lineRule="auto"/>
              <w:rPr/>
            </w:pPr>
            <w:r w:rsidDel="00000000" w:rsidR="00000000" w:rsidRPr="00000000">
              <w:rPr>
                <w:rtl w:val="0"/>
              </w:rPr>
              <w:t xml:space="preserve">Iniciativa de gestión de canales de venta que busca explotar todos los canales de manera unificada, eliminando fronteras o manejos especiales.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79">
            <w:pPr>
              <w:widowControl w:val="0"/>
              <w:spacing w:after="120" w:line="240" w:lineRule="auto"/>
              <w:rPr>
                <w:i w:val="1"/>
              </w:rPr>
            </w:pPr>
            <w:r w:rsidDel="00000000" w:rsidR="00000000" w:rsidRPr="00000000">
              <w:rPr>
                <w:i w:val="1"/>
                <w:rtl w:val="0"/>
              </w:rPr>
              <w:t xml:space="preserve">Telemarketing</w:t>
            </w:r>
          </w:p>
        </w:tc>
        <w:tc>
          <w:tcPr>
            <w:shd w:fill="auto" w:val="clear"/>
            <w:tcMar>
              <w:top w:w="100.0" w:type="dxa"/>
              <w:left w:w="100.0" w:type="dxa"/>
              <w:bottom w:w="100.0" w:type="dxa"/>
              <w:right w:w="100.0" w:type="dxa"/>
            </w:tcMar>
          </w:tcPr>
          <w:p w:rsidR="00000000" w:rsidDel="00000000" w:rsidP="00000000" w:rsidRDefault="00000000" w:rsidRPr="00000000" w14:paraId="0000047A">
            <w:pPr>
              <w:widowControl w:val="0"/>
              <w:spacing w:after="120" w:line="240" w:lineRule="auto"/>
              <w:rPr/>
            </w:pPr>
            <w:r w:rsidDel="00000000" w:rsidR="00000000" w:rsidRPr="00000000">
              <w:rPr>
                <w:rtl w:val="0"/>
              </w:rPr>
              <w:t xml:space="preserve">Canal de venta tradicional de medio audiovisual que busca promover el consumo de manera masiva.</w:t>
            </w:r>
          </w:p>
        </w:tc>
      </w:tr>
      <w:tr>
        <w:trPr>
          <w:cantSplit w:val="0"/>
          <w:tblHeader w:val="0"/>
        </w:trPr>
        <w:tc>
          <w:tcPr/>
          <w:p w:rsidR="00000000" w:rsidDel="00000000" w:rsidP="00000000" w:rsidRDefault="00000000" w:rsidRPr="00000000" w14:paraId="0000047B">
            <w:pPr>
              <w:widowControl w:val="0"/>
              <w:spacing w:after="120" w:line="240" w:lineRule="auto"/>
              <w:rPr/>
            </w:pPr>
            <w:r w:rsidDel="00000000" w:rsidR="00000000" w:rsidRPr="00000000">
              <w:rPr>
                <w:rtl w:val="0"/>
              </w:rPr>
              <w:t xml:space="preserve">Vida útil del producto</w:t>
            </w:r>
          </w:p>
        </w:tc>
        <w:tc>
          <w:tcPr/>
          <w:p w:rsidR="00000000" w:rsidDel="00000000" w:rsidP="00000000" w:rsidRDefault="00000000" w:rsidRPr="00000000" w14:paraId="0000047C">
            <w:pPr>
              <w:widowControl w:val="0"/>
              <w:spacing w:after="120" w:line="240" w:lineRule="auto"/>
              <w:rPr/>
            </w:pPr>
            <w:r w:rsidDel="00000000" w:rsidR="00000000" w:rsidRPr="00000000">
              <w:rPr>
                <w:rtl w:val="0"/>
              </w:rPr>
              <w:t xml:space="preserve">Es el periodo de tiempo que tiene un producto para su consumo sin entrar en riesgos o degradación, el cual está comprendido entre la fecha de fabricación y la fecha de vencimiento, el cual es un estimado de cuando sus características organolépticas pueden cambiar.</w:t>
            </w:r>
          </w:p>
        </w:tc>
      </w:tr>
    </w:tbl>
    <w:p w:rsidR="00000000" w:rsidDel="00000000" w:rsidP="00000000" w:rsidRDefault="00000000" w:rsidRPr="00000000" w14:paraId="0000047D">
      <w:pPr>
        <w:widowControl w:val="0"/>
        <w:spacing w:line="240" w:lineRule="auto"/>
        <w:ind w:right="-804"/>
        <w:jc w:val="both"/>
        <w:rPr>
          <w:b w:val="1"/>
        </w:rPr>
      </w:pPr>
      <w:r w:rsidDel="00000000" w:rsidR="00000000" w:rsidRPr="00000000">
        <w:rPr>
          <w:rtl w:val="0"/>
        </w:rPr>
      </w:r>
    </w:p>
    <w:p w:rsidR="00000000" w:rsidDel="00000000" w:rsidP="00000000" w:rsidRDefault="00000000" w:rsidRPr="00000000" w14:paraId="0000047E">
      <w:pPr>
        <w:widowControl w:val="0"/>
        <w:spacing w:line="240" w:lineRule="auto"/>
        <w:ind w:right="-804"/>
        <w:jc w:val="both"/>
        <w:rPr/>
      </w:pPr>
      <w:r w:rsidDel="00000000" w:rsidR="00000000" w:rsidRPr="00000000">
        <w:rPr>
          <w:rtl w:val="0"/>
        </w:rPr>
      </w:r>
    </w:p>
    <w:p w:rsidR="00000000" w:rsidDel="00000000" w:rsidP="00000000" w:rsidRDefault="00000000" w:rsidRPr="00000000" w14:paraId="0000047F">
      <w:pPr>
        <w:widowControl w:val="0"/>
        <w:spacing w:line="240" w:lineRule="auto"/>
        <w:ind w:right="-804"/>
        <w:jc w:val="both"/>
        <w:rPr>
          <w:b w:val="1"/>
        </w:rPr>
      </w:pPr>
      <w:r w:rsidDel="00000000" w:rsidR="00000000" w:rsidRPr="00000000">
        <w:rPr>
          <w:b w:val="1"/>
          <w:rtl w:val="0"/>
        </w:rPr>
        <w:t xml:space="preserve">REFERENCIAS BIBLIOGRÁFICAS</w:t>
      </w:r>
    </w:p>
    <w:p w:rsidR="00000000" w:rsidDel="00000000" w:rsidP="00000000" w:rsidRDefault="00000000" w:rsidRPr="00000000" w14:paraId="00000480">
      <w:pPr>
        <w:widowControl w:val="0"/>
        <w:spacing w:line="240" w:lineRule="auto"/>
        <w:ind w:right="-804"/>
        <w:jc w:val="both"/>
        <w:rPr>
          <w:b w:val="1"/>
        </w:rPr>
      </w:pPr>
      <w:r w:rsidDel="00000000" w:rsidR="00000000" w:rsidRPr="00000000">
        <w:rPr>
          <w:rtl w:val="0"/>
        </w:rPr>
      </w:r>
    </w:p>
    <w:tbl>
      <w:tblPr>
        <w:tblStyle w:val="Table45"/>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52"/>
        <w:gridCol w:w="14338"/>
        <w:tblGridChange w:id="0">
          <w:tblGrid>
            <w:gridCol w:w="1352"/>
            <w:gridCol w:w="14338"/>
          </w:tblGrid>
        </w:tblGridChange>
      </w:tblGrid>
      <w:tr>
        <w:trPr>
          <w:cantSplit w:val="0"/>
          <w:trHeight w:val="676"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81">
            <w:pPr>
              <w:widowControl w:val="0"/>
              <w:spacing w:after="120" w:line="240" w:lineRule="auto"/>
              <w:rPr>
                <w:b w:val="1"/>
              </w:rPr>
            </w:pPr>
            <w:bookmarkStart w:colFirst="0" w:colLast="0" w:name="_heading=h.4d34og8" w:id="17"/>
            <w:bookmarkEnd w:id="17"/>
            <w:r w:rsidDel="00000000" w:rsidR="00000000" w:rsidRPr="00000000">
              <w:rPr>
                <w:b w:val="1"/>
                <w:rtl w:val="0"/>
              </w:rPr>
              <w:t xml:space="preserve">Tipo de recurso</w:t>
            </w:r>
          </w:p>
          <w:p w:rsidR="00000000" w:rsidDel="00000000" w:rsidP="00000000" w:rsidRDefault="00000000" w:rsidRPr="00000000" w14:paraId="00000482">
            <w:pPr>
              <w:keepNext w:val="1"/>
              <w:keepLines w:val="1"/>
              <w:spacing w:after="120" w:line="240" w:lineRule="auto"/>
              <w:jc w:val="center"/>
              <w:rPr/>
            </w:pPr>
            <w:bookmarkStart w:colFirst="0" w:colLast="0" w:name="_heading=h.2s8eyo1" w:id="18"/>
            <w:bookmarkEnd w:id="18"/>
            <w:r w:rsidDel="00000000" w:rsidR="00000000" w:rsidRPr="00000000">
              <w:rPr>
                <w:rtl w:val="0"/>
              </w:rPr>
            </w:r>
          </w:p>
        </w:tc>
        <w:tc>
          <w:tcPr>
            <w:shd w:fill="c9daf8" w:val="clear"/>
          </w:tcPr>
          <w:p w:rsidR="00000000" w:rsidDel="00000000" w:rsidP="00000000" w:rsidRDefault="00000000" w:rsidRPr="00000000" w14:paraId="00000483">
            <w:pPr>
              <w:widowControl w:val="0"/>
              <w:spacing w:after="120" w:line="240" w:lineRule="auto"/>
              <w:jc w:val="center"/>
              <w:rPr>
                <w:b w:val="1"/>
              </w:rPr>
            </w:pPr>
            <w:r w:rsidDel="00000000" w:rsidR="00000000" w:rsidRPr="00000000">
              <w:rPr>
                <w:rtl w:val="0"/>
              </w:rPr>
              <w:t xml:space="preserve">Bibliografía</w:t>
            </w:r>
            <w:r w:rsidDel="00000000" w:rsidR="00000000" w:rsidRPr="00000000">
              <w:rPr>
                <w:rtl w:val="0"/>
              </w:rPr>
            </w:r>
          </w:p>
        </w:tc>
      </w:tr>
    </w:tbl>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bl>
      <w:tblPr>
        <w:tblStyle w:val="Table46"/>
        <w:tblW w:w="134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3443"/>
        <w:tblGridChange w:id="0">
          <w:tblGrid>
            <w:gridCol w:w="13443"/>
          </w:tblGrid>
        </w:tblGridChange>
      </w:tblGrid>
      <w:tr>
        <w:trPr>
          <w:cantSplit w:val="0"/>
          <w:trHeight w:val="79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5">
            <w:pPr>
              <w:spacing w:line="240" w:lineRule="auto"/>
              <w:rPr>
                <w:color w:val="ff0000"/>
              </w:rPr>
            </w:pPr>
            <w:r w:rsidDel="00000000" w:rsidR="00000000" w:rsidRPr="00000000">
              <w:rPr>
                <w:color w:val="ff0000"/>
                <w:rtl w:val="0"/>
              </w:rPr>
              <w:t xml:space="preserve">Acosta, A. L. (2018). </w:t>
            </w:r>
            <w:r w:rsidDel="00000000" w:rsidR="00000000" w:rsidRPr="00000000">
              <w:rPr>
                <w:i w:val="1"/>
                <w:color w:val="ff0000"/>
                <w:rtl w:val="0"/>
              </w:rPr>
              <w:t xml:space="preserve">Canales de Distribución</w:t>
            </w:r>
            <w:r w:rsidDel="00000000" w:rsidR="00000000" w:rsidRPr="00000000">
              <w:rPr>
                <w:color w:val="ff0000"/>
                <w:rtl w:val="0"/>
              </w:rPr>
              <w:t xml:space="preserve">. Fondo editorial Areandino - Fundación Universitaria del Área Andina. </w:t>
            </w:r>
            <w:hyperlink r:id="rId116">
              <w:r w:rsidDel="00000000" w:rsidR="00000000" w:rsidRPr="00000000">
                <w:rPr>
                  <w:color w:val="ff0000"/>
                  <w:u w:val="single"/>
                  <w:rtl w:val="0"/>
                </w:rPr>
                <w:t xml:space="preserve">https://core.ac.uk/download/pdf/326423549.pdf</w:t>
              </w:r>
            </w:hyperlink>
            <w:r w:rsidDel="00000000" w:rsidR="00000000" w:rsidRPr="00000000">
              <w:rPr>
                <w:rtl w:val="0"/>
              </w:rPr>
            </w:r>
          </w:p>
        </w:tc>
      </w:tr>
      <w:tr>
        <w:trPr>
          <w:cantSplit w:val="0"/>
          <w:trHeight w:val="79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6">
            <w:pPr>
              <w:spacing w:line="240" w:lineRule="auto"/>
              <w:rPr>
                <w:color w:val="ff0000"/>
              </w:rPr>
            </w:pPr>
            <w:r w:rsidDel="00000000" w:rsidR="00000000" w:rsidRPr="00000000">
              <w:rPr>
                <w:color w:val="ff0000"/>
                <w:rtl w:val="0"/>
              </w:rPr>
              <w:t xml:space="preserve">Beltrán López, G. (2015). </w:t>
            </w:r>
            <w:r w:rsidDel="00000000" w:rsidR="00000000" w:rsidRPr="00000000">
              <w:rPr>
                <w:i w:val="1"/>
                <w:color w:val="ff0000"/>
                <w:rtl w:val="0"/>
              </w:rPr>
              <w:t xml:space="preserve">GEOLOCALIZACIÓN Y REDES SOCIALES- Un mundo social, local y móvil</w:t>
            </w:r>
            <w:r w:rsidDel="00000000" w:rsidR="00000000" w:rsidRPr="00000000">
              <w:rPr>
                <w:color w:val="ff0000"/>
                <w:rtl w:val="0"/>
              </w:rPr>
              <w:t xml:space="preserve">. </w:t>
            </w:r>
            <w:hyperlink r:id="rId117">
              <w:r w:rsidDel="00000000" w:rsidR="00000000" w:rsidRPr="00000000">
                <w:rPr>
                  <w:color w:val="ff0000"/>
                  <w:u w:val="single"/>
                  <w:rtl w:val="0"/>
                </w:rPr>
                <w:t xml:space="preserve">https://gersonbeltran.com/wp-content/uploads/2018/04/Geolocalizacio%CC%81n-y-Redes-Sociales-un-mundo-social-local-y-mo%CC%81vil.pdf</w:t>
              </w:r>
            </w:hyperlink>
            <w:r w:rsidDel="00000000" w:rsidR="00000000" w:rsidRPr="00000000">
              <w:rPr>
                <w:rtl w:val="0"/>
              </w:rPr>
            </w:r>
          </w:p>
        </w:tc>
      </w:tr>
      <w:tr>
        <w:trPr>
          <w:cantSplit w:val="0"/>
          <w:trHeight w:val="79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7">
            <w:pPr>
              <w:spacing w:line="240" w:lineRule="auto"/>
              <w:rPr>
                <w:color w:val="ff0000"/>
              </w:rPr>
            </w:pPr>
            <w:r w:rsidDel="00000000" w:rsidR="00000000" w:rsidRPr="00000000">
              <w:rPr>
                <w:color w:val="ff0000"/>
                <w:rtl w:val="0"/>
              </w:rPr>
              <w:t xml:space="preserve">Calvo, H. E. (2015). </w:t>
            </w:r>
            <w:r w:rsidDel="00000000" w:rsidR="00000000" w:rsidRPr="00000000">
              <w:rPr>
                <w:i w:val="1"/>
                <w:color w:val="ff0000"/>
                <w:rtl w:val="0"/>
              </w:rPr>
              <w:t xml:space="preserve">Alimentando los sentidos</w:t>
            </w:r>
            <w:r w:rsidDel="00000000" w:rsidR="00000000" w:rsidRPr="00000000">
              <w:rPr>
                <w:color w:val="ff0000"/>
                <w:rtl w:val="0"/>
              </w:rPr>
              <w:t xml:space="preserve">. Universidad de Zaragoza. </w:t>
            </w:r>
            <w:hyperlink r:id="rId118">
              <w:r w:rsidDel="00000000" w:rsidR="00000000" w:rsidRPr="00000000">
                <w:rPr>
                  <w:color w:val="ff0000"/>
                  <w:u w:val="single"/>
                  <w:rtl w:val="0"/>
                </w:rPr>
                <w:t xml:space="preserve">https://ucc.unizar.es/sites/ucc.unizar.es/files/enziende_materialdidactico_alimentando_web.pdf</w:t>
              </w:r>
            </w:hyperlink>
            <w:r w:rsidDel="00000000" w:rsidR="00000000" w:rsidRPr="00000000">
              <w:rPr>
                <w:rtl w:val="0"/>
              </w:rPr>
            </w:r>
          </w:p>
        </w:tc>
      </w:tr>
      <w:tr>
        <w:trPr>
          <w:cantSplit w:val="0"/>
          <w:trHeight w:val="79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8">
            <w:pPr>
              <w:spacing w:line="240" w:lineRule="auto"/>
              <w:rPr>
                <w:color w:val="ff0000"/>
              </w:rPr>
            </w:pPr>
            <w:r w:rsidDel="00000000" w:rsidR="00000000" w:rsidRPr="00000000">
              <w:rPr>
                <w:color w:val="ff0000"/>
                <w:rtl w:val="0"/>
              </w:rPr>
              <w:t xml:space="preserve">Cruz Roche, I. (2013). </w:t>
            </w:r>
            <w:r w:rsidDel="00000000" w:rsidR="00000000" w:rsidRPr="00000000">
              <w:rPr>
                <w:i w:val="1"/>
                <w:color w:val="ff0000"/>
                <w:rtl w:val="0"/>
              </w:rPr>
              <w:t xml:space="preserve">Canales de distribución</w:t>
            </w:r>
            <w:r w:rsidDel="00000000" w:rsidR="00000000" w:rsidRPr="00000000">
              <w:rPr>
                <w:color w:val="ff0000"/>
                <w:rtl w:val="0"/>
              </w:rPr>
              <w:t xml:space="preserve">. Especial Referencia a los productos de alimentación. Pirámide. </w:t>
            </w:r>
            <w:hyperlink r:id="rId119">
              <w:r w:rsidDel="00000000" w:rsidR="00000000" w:rsidRPr="00000000">
                <w:rPr>
                  <w:color w:val="ff0000"/>
                  <w:u w:val="single"/>
                  <w:rtl w:val="0"/>
                </w:rPr>
                <w:t xml:space="preserve">https://elibro-net.bdigital.sena.edu.co/es/ereader/senavirtual/48995?page=6</w:t>
              </w:r>
            </w:hyperlink>
            <w:r w:rsidDel="00000000" w:rsidR="00000000" w:rsidRPr="00000000">
              <w:rPr>
                <w:rtl w:val="0"/>
              </w:rPr>
            </w:r>
          </w:p>
        </w:tc>
      </w:tr>
      <w:tr>
        <w:trPr>
          <w:cantSplit w:val="0"/>
          <w:trHeight w:val="79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9">
            <w:pPr>
              <w:spacing w:line="240" w:lineRule="auto"/>
              <w:rPr>
                <w:color w:val="ff0000"/>
              </w:rPr>
            </w:pPr>
            <w:r w:rsidDel="00000000" w:rsidR="00000000" w:rsidRPr="00000000">
              <w:rPr>
                <w:color w:val="ff0000"/>
                <w:rtl w:val="0"/>
              </w:rPr>
              <w:t xml:space="preserve">de Juan Vigaray, M. D. (2010). </w:t>
            </w:r>
            <w:r w:rsidDel="00000000" w:rsidR="00000000" w:rsidRPr="00000000">
              <w:rPr>
                <w:i w:val="1"/>
                <w:color w:val="ff0000"/>
                <w:rtl w:val="0"/>
              </w:rPr>
              <w:t xml:space="preserve">COMERCIALIZACIÓN Y RETAILING- DISTRIBUCIÓN COMERCIAL APLICADA</w:t>
            </w:r>
            <w:r w:rsidDel="00000000" w:rsidR="00000000" w:rsidRPr="00000000">
              <w:rPr>
                <w:color w:val="ff0000"/>
                <w:rtl w:val="0"/>
              </w:rPr>
              <w:t xml:space="preserve">. Pearson. </w:t>
            </w:r>
            <w:hyperlink r:id="rId120">
              <w:r w:rsidDel="00000000" w:rsidR="00000000" w:rsidRPr="00000000">
                <w:rPr>
                  <w:color w:val="ff0000"/>
                  <w:u w:val="single"/>
                  <w:rtl w:val="0"/>
                </w:rPr>
                <w:t xml:space="preserve">https://www.ecotec.edu.ec/material/material_2016F1_MKT360_11_63978.pdf</w:t>
              </w:r>
            </w:hyperlink>
            <w:r w:rsidDel="00000000" w:rsidR="00000000" w:rsidRPr="00000000">
              <w:rPr>
                <w:rtl w:val="0"/>
              </w:rPr>
            </w:r>
          </w:p>
        </w:tc>
      </w:tr>
      <w:tr>
        <w:trPr>
          <w:cantSplit w:val="0"/>
          <w:trHeight w:val="10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A">
            <w:pPr>
              <w:spacing w:line="240" w:lineRule="auto"/>
              <w:rPr>
                <w:color w:val="ff0000"/>
              </w:rPr>
            </w:pPr>
            <w:r w:rsidDel="00000000" w:rsidR="00000000" w:rsidRPr="00000000">
              <w:rPr>
                <w:color w:val="ff0000"/>
                <w:rtl w:val="0"/>
              </w:rPr>
              <w:t xml:space="preserve">Edix. (2022). </w:t>
            </w:r>
            <w:r w:rsidDel="00000000" w:rsidR="00000000" w:rsidRPr="00000000">
              <w:rPr>
                <w:i w:val="1"/>
                <w:color w:val="ff0000"/>
                <w:rtl w:val="0"/>
              </w:rPr>
              <w:t xml:space="preserve">Canales de venta: vender más y mejor</w:t>
            </w:r>
            <w:r w:rsidDel="00000000" w:rsidR="00000000" w:rsidRPr="00000000">
              <w:rPr>
                <w:color w:val="ff0000"/>
                <w:rtl w:val="0"/>
              </w:rPr>
              <w:t xml:space="preserve">. Edix- Grupo Proeduca. </w:t>
            </w:r>
            <w:hyperlink r:id="rId121">
              <w:r w:rsidDel="00000000" w:rsidR="00000000" w:rsidRPr="00000000">
                <w:rPr>
                  <w:color w:val="ff0000"/>
                  <w:u w:val="single"/>
                  <w:rtl w:val="0"/>
                </w:rPr>
                <w:t xml:space="preserve">https://www.edix.com/es/revolucion-profesional/</w:t>
              </w:r>
            </w:hyperlink>
            <w:r w:rsidDel="00000000" w:rsidR="00000000" w:rsidRPr="00000000">
              <w:rPr>
                <w:rtl w:val="0"/>
              </w:rPr>
            </w:r>
          </w:p>
          <w:p w:rsidR="00000000" w:rsidDel="00000000" w:rsidP="00000000" w:rsidRDefault="00000000" w:rsidRPr="00000000" w14:paraId="0000048B">
            <w:pPr>
              <w:spacing w:line="240" w:lineRule="auto"/>
              <w:rPr>
                <w:color w:val="ff0000"/>
              </w:rPr>
            </w:pPr>
            <w:r w:rsidDel="00000000" w:rsidR="00000000" w:rsidRPr="00000000">
              <w:rPr>
                <w:rtl w:val="0"/>
              </w:rPr>
            </w:r>
          </w:p>
          <w:p w:rsidR="00000000" w:rsidDel="00000000" w:rsidP="00000000" w:rsidRDefault="00000000" w:rsidRPr="00000000" w14:paraId="0000048C">
            <w:pPr>
              <w:spacing w:line="240" w:lineRule="auto"/>
              <w:rPr>
                <w:color w:val="ff0000"/>
              </w:rPr>
            </w:pPr>
            <w:r w:rsidDel="00000000" w:rsidR="00000000" w:rsidRPr="00000000">
              <w:rPr>
                <w:color w:val="ff0000"/>
                <w:rtl w:val="0"/>
              </w:rPr>
              <w:t xml:space="preserve">Iciar Astiasarán, A., &amp; Hernández, A. M. (2013). </w:t>
            </w:r>
            <w:r w:rsidDel="00000000" w:rsidR="00000000" w:rsidRPr="00000000">
              <w:rPr>
                <w:i w:val="1"/>
                <w:color w:val="ff0000"/>
                <w:rtl w:val="0"/>
              </w:rPr>
              <w:t xml:space="preserve">ALIMENTOS- Composición y Propiedades.</w:t>
            </w:r>
            <w:r w:rsidDel="00000000" w:rsidR="00000000" w:rsidRPr="00000000">
              <w:rPr>
                <w:color w:val="ff0000"/>
                <w:rtl w:val="0"/>
              </w:rPr>
              <w:t xml:space="preserve"> McGraw-Hill. </w:t>
            </w:r>
            <w:hyperlink r:id="rId122">
              <w:r w:rsidDel="00000000" w:rsidR="00000000" w:rsidRPr="00000000">
                <w:rPr>
                  <w:color w:val="ff0000"/>
                  <w:u w:val="single"/>
                  <w:rtl w:val="0"/>
                </w:rPr>
                <w:t xml:space="preserve">https://fisiogenomica.com/assets/Blog/pdf/Alimentos-Composicion-y-Propiedades.pdf</w:t>
              </w:r>
            </w:hyperlink>
            <w:r w:rsidDel="00000000" w:rsidR="00000000" w:rsidRPr="00000000">
              <w:rPr>
                <w:rtl w:val="0"/>
              </w:rPr>
            </w:r>
          </w:p>
        </w:tc>
      </w:tr>
      <w:tr>
        <w:trPr>
          <w:cantSplit w:val="0"/>
          <w:trHeight w:val="81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8D">
            <w:pPr>
              <w:rPr>
                <w:color w:val="ff0000"/>
              </w:rPr>
            </w:pPr>
            <w:r w:rsidDel="00000000" w:rsidR="00000000" w:rsidRPr="00000000">
              <w:rPr>
                <w:color w:val="ff0000"/>
                <w:rtl w:val="0"/>
              </w:rPr>
              <w:t xml:space="preserve">Paz, H. R. (2010). </w:t>
            </w:r>
            <w:r w:rsidDel="00000000" w:rsidR="00000000" w:rsidRPr="00000000">
              <w:rPr>
                <w:i w:val="1"/>
                <w:color w:val="ff0000"/>
                <w:rtl w:val="0"/>
              </w:rPr>
              <w:t xml:space="preserve">Canales de Distribución: gestión comercial y logística</w:t>
            </w:r>
            <w:r w:rsidDel="00000000" w:rsidR="00000000" w:rsidRPr="00000000">
              <w:rPr>
                <w:color w:val="ff0000"/>
                <w:rtl w:val="0"/>
              </w:rPr>
              <w:t xml:space="preserve">. Lectorum- Ugerman. </w:t>
            </w:r>
            <w:hyperlink r:id="rId123">
              <w:r w:rsidDel="00000000" w:rsidR="00000000" w:rsidRPr="00000000">
                <w:rPr>
                  <w:color w:val="ff0000"/>
                  <w:u w:val="single"/>
                  <w:rtl w:val="0"/>
                </w:rPr>
                <w:t xml:space="preserve">https://elibro-net.bdigital.sena.edu.co/es/ereader/senavirtual/76765?page=6</w:t>
              </w:r>
            </w:hyperlink>
            <w:r w:rsidDel="00000000" w:rsidR="00000000" w:rsidRPr="00000000">
              <w:rPr>
                <w:rtl w:val="0"/>
              </w:rPr>
            </w:r>
          </w:p>
        </w:tc>
      </w:tr>
    </w:tbl>
    <w:p w:rsidR="00000000" w:rsidDel="00000000" w:rsidP="00000000" w:rsidRDefault="00000000" w:rsidRPr="00000000" w14:paraId="0000048E">
      <w:pPr>
        <w:rPr/>
      </w:pPr>
      <w:r w:rsidDel="00000000" w:rsidR="00000000" w:rsidRPr="00000000">
        <w:rPr>
          <w:rtl w:val="0"/>
        </w:rPr>
      </w:r>
    </w:p>
    <w:sectPr>
      <w:headerReference r:id="rId124" w:type="default"/>
      <w:footerReference r:id="rId125" w:type="default"/>
      <w:pgSz w:h="11909" w:w="16834" w:orient="landscape"/>
      <w:pgMar w:bottom="1417" w:top="1417" w:left="1701" w:right="3386"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olina Coca Salazar" w:id="2" w:date="2022-12-26T06:01: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como título</w:t>
      </w:r>
    </w:p>
  </w:comment>
  <w:comment w:author="Carolina Coca Salazar" w:id="1" w:date="2022-12-26T06:02:00Z">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como título</w:t>
      </w:r>
    </w:p>
  </w:comment>
  <w:comment w:author="Johanna Espinosa" w:id="0" w:date="2022-10-28T10:15:00Z">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Incluido en la carpeta 'Videos'.</w:t>
      </w:r>
    </w:p>
  </w:comment>
  <w:comment w:author="Johanna Espinosa" w:id="4" w:date="2022-10-28T12:38: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cambios sugeridos se dejan en negritas:</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 de distribución y venta</w:t>
        <w:br w:type="textWrapping"/>
        <w:t xml:space="preserve">- Promociones que favorezcan a la empresa, a los distribuidores y a sus clientes.</w:t>
        <w:br w:type="textWrapping"/>
        <w:t xml:space="preserve">- Mayor posicionamiento y participación en el mercado, y más ingresos.</w:t>
        <w:br w:type="textWrapping"/>
        <w:t xml:space="preserve">- Diseñar y crear promociones que favorezcan a la empresa, a los distribuidores y a sus clientes.</w:t>
        <w:br w:type="textWrapping"/>
        <w:t xml:space="preserve">- Tiendas propias, puntos de interceptación, puntos móviles, etc.</w:t>
        <w:br w:type="textWrapping"/>
        <w:t xml:space="preserve">- Ventas por páginas web, apps, landing pages, marketplaces, etc.</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Banners comerciales y avisos en otras páginas.</w:t>
        <w:br w:type="textWrapping"/>
        <w:t xml:space="preserve">- Ventas automáticas.</w:t>
        <w:br w:type="textWrapping"/>
        <w:t xml:space="preserve">- Mensajes de texto, e-mail, marketing, etc.</w:t>
      </w:r>
    </w:p>
  </w:comment>
  <w:comment w:author="Microsoft Office User" w:id="3" w:date="2022-12-26T11:46:00Z">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94" w15:done="0"/>
  <w15:commentEx w15:paraId="00000495" w15:done="0"/>
  <w15:commentEx w15:paraId="00000496" w15:done="0"/>
  <w15:commentEx w15:paraId="00000499" w15:done="0"/>
  <w15:commentEx w15:paraId="0000049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SimSun"/>
  <w:font w:name="Times New Roman"/>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tabs>
        <w:tab w:val="center" w:pos="4419"/>
        <w:tab w:val="right" w:pos="8838"/>
      </w:tabs>
      <w:rPr>
        <w:i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-1062987</wp:posOffset>
          </wp:positionH>
          <wp:positionV relativeFrom="paragraph">
            <wp:posOffset>-276857</wp:posOffset>
          </wp:positionV>
          <wp:extent cx="10671819" cy="887683"/>
          <wp:effectExtent b="0" l="0" r="0" t="0"/>
          <wp:wrapNone/>
          <wp:docPr id="626" name="image29.png"/>
          <a:graphic>
            <a:graphicData uri="http://schemas.openxmlformats.org/drawingml/2006/picture">
              <pic:pic>
                <pic:nvPicPr>
                  <pic:cNvPr id="0" name="image29.png"/>
                  <pic:cNvPicPr preferRelativeResize="0"/>
                </pic:nvPicPr>
                <pic:blipFill>
                  <a:blip r:embed="rId4"/>
                  <a:srcRect b="0" l="0" r="0" t="0"/>
                  <a:stretch>
                    <a:fillRect/>
                  </a:stretch>
                </pic:blipFill>
                <pic:spPr>
                  <a:xfrm>
                    <a:off x="0" y="0"/>
                    <a:ext cx="10671819" cy="887683"/>
                  </a:xfrm>
                  <a:prstGeom prst="rect"/>
                  <a:ln/>
                </pic:spPr>
              </pic:pic>
            </a:graphicData>
          </a:graphic>
        </wp:anchor>
      </w:drawing>
    </w:r>
  </w:p>
  <w:p w:rsidR="00000000" w:rsidDel="00000000" w:rsidP="00000000" w:rsidRDefault="00000000" w:rsidRPr="00000000" w14:paraId="00000492">
    <w:pPr>
      <w:tabs>
        <w:tab w:val="center" w:pos="4419"/>
        <w:tab w:val="right" w:pos="8838"/>
      </w:tabs>
      <w:ind w:left="426" w:firstLine="0"/>
      <w:jc w:val="both"/>
      <w:rPr>
        <w:b w:val="1"/>
        <w:color w:val="7f7f7f"/>
      </w:rPr>
    </w:pPr>
    <w:r w:rsidDel="00000000" w:rsidR="00000000" w:rsidRPr="00000000">
      <w:rPr>
        <w:rtl w:val="0"/>
      </w:rPr>
    </w:r>
  </w:p>
  <w:p w:rsidR="00000000" w:rsidDel="00000000" w:rsidP="00000000" w:rsidRDefault="00000000" w:rsidRPr="00000000" w14:paraId="00000493">
    <w:pPr>
      <w:tabs>
        <w:tab w:val="center" w:pos="4419"/>
        <w:tab w:val="right" w:pos="8838"/>
      </w:tabs>
      <w:spacing w:line="240" w:lineRule="auto"/>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F">
    <w:pPr>
      <w:tabs>
        <w:tab w:val="center" w:pos="4419"/>
        <w:tab w:val="right"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-1079497</wp:posOffset>
          </wp:positionH>
          <wp:positionV relativeFrom="paragraph">
            <wp:posOffset>-284477</wp:posOffset>
          </wp:positionV>
          <wp:extent cx="10679430" cy="1009015"/>
          <wp:effectExtent b="0" l="0" r="0" t="0"/>
          <wp:wrapSquare wrapText="bothSides" distB="0" distT="0" distL="114300" distR="114300"/>
          <wp:docPr id="642" name="image70.png"/>
          <a:graphic>
            <a:graphicData uri="http://schemas.openxmlformats.org/drawingml/2006/picture">
              <pic:pic>
                <pic:nvPicPr>
                  <pic:cNvPr id="0" name="image70.png"/>
                  <pic:cNvPicPr preferRelativeResize="0"/>
                </pic:nvPicPr>
                <pic:blipFill>
                  <a:blip r:embed="rId4"/>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-353057</wp:posOffset>
              </wp:positionV>
              <wp:extent cx="823595" cy="1164590"/>
              <wp:wrapNone/>
              <wp:docPr id="577"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AF6023" w:rsidDel="00000000" w:rsidP="00000000" w:rsidRDefault="00FE4292" w:rsidRPr="00000000" w14:paraId="20A3514B" w14:textId="77777777">
                          <w:pPr>
                            <w:spacing w:line="240" w:lineRule="auto"/>
                            <w:ind w:hanging="2"/>
                          </w:pPr>
                          <w:r w:rsidDel="00000000" w:rsidR="00000000" w:rsidRPr="00000000">
                            <w:rPr>
                              <w:noProof w:val="1"/>
                              <w:lang w:val="en-US"/>
                            </w:rPr>
                            <w:drawing>
                              <wp:inline distB="0" distT="0" distL="0" distR="0">
                                <wp:extent cx="633095" cy="1108710"/>
                                <wp:effectExtent b="15240" l="0" r="14605" t="0"/>
                                <wp:docPr id="38" name="Imagen 38"/>
                                <wp:cNvGraphicFramePr>
                                  <a:graphicFrameLocks noChangeAspect="1"/>
                                </wp:cNvGraphicFramePr>
                                <a:graphic>
                                  <a:graphicData uri="http://schemas.openxmlformats.org/drawingml/2006/picture">
                                    <pic:pic>
                                      <pic:nvPicPr>
                                        <pic:cNvPr id="38" name="Imagen 38"/>
                                        <pic:cNvPicPr>
                                          <a:picLocks noChangeAspect="1" noChangeArrowheads="1"/>
                                        </pic:cNvPicPr>
                                      </pic:nvPicPr>
                                      <pic:blipFill>
                                        <a:blip r:embed="rId3"/>
                                        <a:srcRect/>
                                        <a:stretch>
                                          <a:fillRect/>
                                        </a:stretch>
                                      </pic:blipFill>
                                      <pic:spPr>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7800340</wp:posOffset>
              </wp:positionH>
              <wp:positionV relativeFrom="paragraph">
                <wp:posOffset>-353057</wp:posOffset>
              </wp:positionV>
              <wp:extent cx="823595" cy="1164590"/>
              <wp:effectExtent b="0" l="0" r="0" t="0"/>
              <wp:wrapNone/>
              <wp:docPr id="577" name="image44.png"/>
              <a:graphic>
                <a:graphicData uri="http://schemas.openxmlformats.org/drawingml/2006/picture">
                  <pic:pic>
                    <pic:nvPicPr>
                      <pic:cNvPr id="0" name="image44.png"/>
                      <pic:cNvPicPr preferRelativeResize="0"/>
                    </pic:nvPicPr>
                    <pic:blipFill>
                      <a:blip r:embed="rId5"/>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490">
    <w:pP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4"/>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decimal"/>
      <w:lvlText w:val="%1."/>
      <w:lvlJc w:val="left"/>
      <w:pPr>
        <w:ind w:left="644" w:hanging="357"/>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6">
    <w:lvl w:ilvl="0">
      <w:start w:val="1"/>
      <w:numFmt w:val="decimal"/>
      <w:lvlText w:val="%1."/>
      <w:lvlJc w:val="left"/>
      <w:pPr>
        <w:ind w:left="360" w:hanging="360"/>
      </w:pPr>
      <w:rPr/>
    </w:lvl>
    <w:lvl w:ilvl="1">
      <w:start w:val="2"/>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character" w:styleId="CommentReference">
    <w:name w:val="annotation reference"/>
    <w:basedOn w:val="DefaultParagraphFont"/>
    <w:uiPriority w:val="99"/>
    <w:semiHidden w:val="1"/>
    <w:unhideWhenUsed w:val="1"/>
    <w:qFormat w:val="1"/>
    <w:rPr>
      <w:sz w:val="16"/>
      <w:szCs w:val="16"/>
    </w:rPr>
  </w:style>
  <w:style w:type="paragraph" w:styleId="CommentText">
    <w:name w:val="annotation text"/>
    <w:basedOn w:val="Normal"/>
    <w:link w:val="CommentTextChar"/>
    <w:uiPriority w:val="99"/>
    <w:unhideWhenUsed w:val="1"/>
    <w:qFormat w:val="1"/>
    <w:pPr>
      <w:spacing w:line="240" w:lineRule="auto"/>
    </w:pPr>
    <w:rPr>
      <w:sz w:val="20"/>
      <w:szCs w:val="20"/>
    </w:rPr>
  </w:style>
  <w:style w:type="character" w:styleId="FollowedHyperlink">
    <w:name w:val="FollowedHyperlink"/>
    <w:basedOn w:val="DefaultParagraphFont"/>
    <w:uiPriority w:val="99"/>
    <w:semiHidden w:val="1"/>
    <w:unhideWhenUsed w:val="1"/>
    <w:qFormat w:val="1"/>
    <w:rPr>
      <w:color w:val="800080"/>
      <w:u w:val="single"/>
    </w:rPr>
  </w:style>
  <w:style w:type="character" w:styleId="Hyperlink">
    <w:name w:val="Hyperlink"/>
    <w:basedOn w:val="DefaultParagraphFont"/>
    <w:uiPriority w:val="99"/>
    <w:unhideWhenUsed w:val="1"/>
    <w:qFormat w:val="1"/>
    <w:rPr>
      <w:color w:val="0563c1" w:themeColor="hyperlink"/>
      <w:u w:val="single"/>
    </w:rPr>
  </w:style>
  <w:style w:type="paragraph" w:styleId="NormalWeb">
    <w:name w:val="Normal (Web)"/>
    <w:basedOn w:val="Normal"/>
    <w:uiPriority w:val="99"/>
    <w:unhideWhenUsed w:val="1"/>
    <w:qFormat w:val="1"/>
    <w:pPr>
      <w:spacing w:after="100" w:afterAutospacing="1" w:before="100" w:beforeAutospacing="1" w:line="240" w:lineRule="auto"/>
    </w:pPr>
    <w:rPr>
      <w:rFonts w:ascii="Times New Roman" w:cs="Times New Roman" w:eastAsia="Times New Roman" w:hAnsi="Times New Roman"/>
      <w:sz w:val="24"/>
      <w:szCs w:val="24"/>
      <w:lang w:val="es-CO"/>
    </w:rPr>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Style220" w:customStyle="1">
    <w:name w:val="_Style 220"/>
    <w:basedOn w:val="TableNormal2"/>
    <w:qFormat w:val="1"/>
    <w:tblPr>
      <w:tblCellMar>
        <w:top w:w="15.0" w:type="dxa"/>
        <w:left w:w="15.0" w:type="dxa"/>
        <w:bottom w:w="15.0" w:type="dxa"/>
        <w:right w:w="15.0" w:type="dxa"/>
      </w:tblCellMar>
    </w:tblPr>
  </w:style>
  <w:style w:type="table" w:styleId="TableNormal2" w:customStyle="1">
    <w:name w:val="Table Normal2"/>
    <w:qFormat w:val="1"/>
    <w:tblPr>
      <w:tblCellMar>
        <w:top w:w="0.0" w:type="dxa"/>
        <w:left w:w="0.0" w:type="dxa"/>
        <w:bottom w:w="0.0" w:type="dxa"/>
        <w:right w:w="0.0" w:type="dxa"/>
      </w:tblCellMar>
    </w:tblPr>
  </w:style>
  <w:style w:type="table" w:styleId="Style221" w:customStyle="1">
    <w:name w:val="_Style 221"/>
    <w:basedOn w:val="TableNormal2"/>
    <w:qFormat w:val="1"/>
    <w:tblPr>
      <w:tblCellMar>
        <w:top w:w="15.0" w:type="dxa"/>
        <w:left w:w="15.0" w:type="dxa"/>
        <w:bottom w:w="15.0" w:type="dxa"/>
        <w:right w:w="15.0" w:type="dxa"/>
      </w:tblCellMar>
    </w:tblPr>
  </w:style>
  <w:style w:type="table" w:styleId="Style222" w:customStyle="1">
    <w:name w:val="_Style 222"/>
    <w:basedOn w:val="TableNormal2"/>
    <w:qFormat w:val="1"/>
    <w:tblPr>
      <w:tblCellMar>
        <w:top w:w="15.0" w:type="dxa"/>
        <w:left w:w="15.0" w:type="dxa"/>
        <w:bottom w:w="15.0" w:type="dxa"/>
        <w:right w:w="15.0" w:type="dxa"/>
      </w:tblCellMar>
    </w:tblPr>
  </w:style>
  <w:style w:type="table" w:styleId="Style223" w:customStyle="1">
    <w:name w:val="_Style 223"/>
    <w:basedOn w:val="TableNormal2"/>
    <w:qFormat w:val="1"/>
    <w:tblPr>
      <w:tblCellMar>
        <w:top w:w="15.0" w:type="dxa"/>
        <w:left w:w="15.0" w:type="dxa"/>
        <w:bottom w:w="15.0" w:type="dxa"/>
        <w:right w:w="15.0" w:type="dxa"/>
      </w:tblCellMar>
    </w:tblPr>
  </w:style>
  <w:style w:type="table" w:styleId="Style224" w:customStyle="1">
    <w:name w:val="_Style 224"/>
    <w:basedOn w:val="TableNormal2"/>
    <w:tblPr>
      <w:tblCellMar>
        <w:top w:w="15.0" w:type="dxa"/>
        <w:left w:w="15.0" w:type="dxa"/>
        <w:bottom w:w="15.0" w:type="dxa"/>
        <w:right w:w="15.0" w:type="dxa"/>
      </w:tblCellMar>
    </w:tblPr>
  </w:style>
  <w:style w:type="table" w:styleId="Style225" w:customStyle="1">
    <w:name w:val="_Style 225"/>
    <w:basedOn w:val="TableNormal2"/>
    <w:tblPr>
      <w:tblCellMar>
        <w:top w:w="15.0" w:type="dxa"/>
        <w:left w:w="15.0" w:type="dxa"/>
        <w:bottom w:w="15.0" w:type="dxa"/>
        <w:right w:w="15.0" w:type="dxa"/>
      </w:tblCellMar>
    </w:tblPr>
  </w:style>
  <w:style w:type="table" w:styleId="Style226" w:customStyle="1">
    <w:name w:val="_Style 226"/>
    <w:basedOn w:val="TableNormal2"/>
    <w:tblPr>
      <w:tblCellMar>
        <w:top w:w="15.0" w:type="dxa"/>
        <w:left w:w="15.0" w:type="dxa"/>
        <w:bottom w:w="15.0" w:type="dxa"/>
        <w:right w:w="15.0" w:type="dxa"/>
      </w:tblCellMar>
    </w:tblPr>
  </w:style>
  <w:style w:type="table" w:styleId="Style91" w:customStyle="1">
    <w:name w:val="_Style 91"/>
    <w:basedOn w:val="TableNormal6"/>
    <w:qFormat w:val="1"/>
    <w:tblPr>
      <w:tblCellMar>
        <w:top w:w="100.0" w:type="dxa"/>
        <w:left w:w="100.0" w:type="dxa"/>
        <w:bottom w:w="100.0" w:type="dxa"/>
        <w:right w:w="100.0" w:type="dxa"/>
      </w:tblCellMar>
    </w:tblPr>
  </w:style>
  <w:style w:type="table" w:styleId="TableNormal6" w:customStyle="1">
    <w:name w:val="Table Normal6"/>
    <w:qFormat w:val="1"/>
    <w:tblPr>
      <w:tblCellMar>
        <w:top w:w="0.0" w:type="dxa"/>
        <w:left w:w="0.0" w:type="dxa"/>
        <w:bottom w:w="0.0" w:type="dxa"/>
        <w:right w:w="0.0" w:type="dxa"/>
      </w:tblCellMar>
    </w:tblPr>
  </w:style>
  <w:style w:type="paragraph" w:styleId="ListParagraph">
    <w:name w:val="List Paragraph"/>
    <w:basedOn w:val="Normal"/>
    <w:uiPriority w:val="34"/>
    <w:qFormat w:val="1"/>
    <w:pPr>
      <w:ind w:left="720"/>
      <w:contextualSpacing w:val="1"/>
    </w:pPr>
  </w:style>
  <w:style w:type="table" w:styleId="Style229" w:customStyle="1">
    <w:name w:val="_Style 229"/>
    <w:basedOn w:val="TableNormal2"/>
    <w:tblPr>
      <w:tblCellMar>
        <w:top w:w="15.0" w:type="dxa"/>
        <w:left w:w="15.0" w:type="dxa"/>
        <w:bottom w:w="15.0" w:type="dxa"/>
        <w:right w:w="15.0" w:type="dxa"/>
      </w:tblCellMar>
    </w:tblPr>
  </w:style>
  <w:style w:type="table" w:styleId="Style69" w:customStyle="1">
    <w:name w:val="_Style 69"/>
    <w:basedOn w:val="TableNormal6"/>
    <w:tblPr>
      <w:tblCellMar>
        <w:left w:w="108.0" w:type="dxa"/>
        <w:right w:w="108.0" w:type="dxa"/>
      </w:tblCellMar>
    </w:tblPr>
  </w:style>
  <w:style w:type="table" w:styleId="Style79" w:customStyle="1">
    <w:name w:val="_Style 79"/>
    <w:basedOn w:val="TableNormal6"/>
    <w:tblPr>
      <w:tblCellMar>
        <w:top w:w="100.0" w:type="dxa"/>
        <w:left w:w="100.0" w:type="dxa"/>
        <w:bottom w:w="100.0" w:type="dxa"/>
        <w:right w:w="100.0" w:type="dxa"/>
      </w:tblCellMar>
    </w:tblPr>
  </w:style>
  <w:style w:type="table" w:styleId="Style94" w:customStyle="1">
    <w:name w:val="_Style 94"/>
    <w:basedOn w:val="TableNormal6"/>
    <w:tblPr>
      <w:tblCellMar>
        <w:top w:w="100.0" w:type="dxa"/>
        <w:left w:w="100.0" w:type="dxa"/>
        <w:bottom w:w="100.0" w:type="dxa"/>
        <w:right w:w="100.0" w:type="dxa"/>
      </w:tblCellMar>
    </w:tblPr>
  </w:style>
  <w:style w:type="table" w:styleId="Style82" w:customStyle="1">
    <w:name w:val="_Style 82"/>
    <w:basedOn w:val="TableNormal6"/>
    <w:tblPr>
      <w:tblCellMar>
        <w:top w:w="100.0" w:type="dxa"/>
        <w:left w:w="100.0" w:type="dxa"/>
        <w:bottom w:w="100.0" w:type="dxa"/>
        <w:right w:w="100.0" w:type="dxa"/>
      </w:tblCellMar>
    </w:tblPr>
  </w:style>
  <w:style w:type="table" w:styleId="Style85" w:customStyle="1">
    <w:name w:val="_Style 85"/>
    <w:basedOn w:val="TableNormal6"/>
    <w:tblPr>
      <w:tblCellMar>
        <w:top w:w="100.0" w:type="dxa"/>
        <w:left w:w="100.0" w:type="dxa"/>
        <w:bottom w:w="100.0" w:type="dxa"/>
        <w:right w:w="100.0" w:type="dxa"/>
      </w:tblCellMar>
    </w:tblPr>
  </w:style>
  <w:style w:type="table" w:styleId="Style92" w:customStyle="1">
    <w:name w:val="_Style 92"/>
    <w:basedOn w:val="TableNormal6"/>
    <w:qFormat w:val="1"/>
    <w:tblPr>
      <w:tblCellMar>
        <w:top w:w="100.0" w:type="dxa"/>
        <w:left w:w="100.0" w:type="dxa"/>
        <w:bottom w:w="100.0" w:type="dxa"/>
        <w:right w:w="100.0" w:type="dxa"/>
      </w:tblCellMar>
    </w:tblPr>
  </w:style>
  <w:style w:type="table" w:styleId="Style232" w:customStyle="1">
    <w:name w:val="_Style 232"/>
    <w:basedOn w:val="TableNormal2"/>
    <w:tblPr>
      <w:tblCellMar>
        <w:top w:w="15.0" w:type="dxa"/>
        <w:left w:w="15.0" w:type="dxa"/>
        <w:bottom w:w="15.0" w:type="dxa"/>
        <w:right w:w="15.0" w:type="dxa"/>
      </w:tblCellMar>
    </w:tblPr>
  </w:style>
  <w:style w:type="table" w:styleId="Style89" w:customStyle="1">
    <w:name w:val="_Style 89"/>
    <w:basedOn w:val="TableNormal6"/>
    <w:qFormat w:val="1"/>
    <w:tblPr>
      <w:tblCellMar>
        <w:top w:w="100.0" w:type="dxa"/>
        <w:left w:w="100.0" w:type="dxa"/>
        <w:bottom w:w="100.0" w:type="dxa"/>
        <w:right w:w="100.0" w:type="dxa"/>
      </w:tblCellMar>
    </w:tblPr>
  </w:style>
  <w:style w:type="table" w:styleId="Style83" w:customStyle="1">
    <w:name w:val="_Style 83"/>
    <w:basedOn w:val="TableNormal6"/>
    <w:qFormat w:val="1"/>
    <w:tblPr>
      <w:tblCellMar>
        <w:top w:w="100.0" w:type="dxa"/>
        <w:left w:w="100.0" w:type="dxa"/>
        <w:bottom w:w="100.0" w:type="dxa"/>
        <w:right w:w="100.0" w:type="dxa"/>
      </w:tblCellMar>
    </w:tblPr>
  </w:style>
  <w:style w:type="table" w:styleId="Style86" w:customStyle="1">
    <w:name w:val="_Style 86"/>
    <w:basedOn w:val="TableNormal6"/>
    <w:qFormat w:val="1"/>
    <w:tblPr>
      <w:tblCellMar>
        <w:top w:w="100.0" w:type="dxa"/>
        <w:left w:w="100.0" w:type="dxa"/>
        <w:bottom w:w="100.0" w:type="dxa"/>
        <w:right w:w="100.0" w:type="dxa"/>
      </w:tblCellMar>
    </w:tblPr>
  </w:style>
  <w:style w:type="table" w:styleId="Style81" w:customStyle="1">
    <w:name w:val="_Style 81"/>
    <w:basedOn w:val="TableNormal6"/>
    <w:qFormat w:val="1"/>
    <w:tblPr>
      <w:tblCellMar>
        <w:top w:w="100.0" w:type="dxa"/>
        <w:left w:w="100.0" w:type="dxa"/>
        <w:bottom w:w="100.0" w:type="dxa"/>
        <w:right w:w="100.0" w:type="dxa"/>
      </w:tblCellMar>
    </w:tblPr>
  </w:style>
  <w:style w:type="table" w:styleId="Style95" w:customStyle="1">
    <w:name w:val="_Style 95"/>
    <w:basedOn w:val="TableNormal6"/>
    <w:qFormat w:val="1"/>
    <w:tblPr>
      <w:tblCellMar>
        <w:top w:w="100.0" w:type="dxa"/>
        <w:left w:w="100.0" w:type="dxa"/>
        <w:bottom w:w="100.0" w:type="dxa"/>
        <w:right w:w="100.0" w:type="dxa"/>
      </w:tblCellMar>
    </w:tblPr>
  </w:style>
  <w:style w:type="table" w:styleId="Style76" w:customStyle="1">
    <w:name w:val="_Style 76"/>
    <w:basedOn w:val="TableNormal6"/>
    <w:qFormat w:val="1"/>
    <w:tblPr>
      <w:tblCellMar>
        <w:top w:w="100.0" w:type="dxa"/>
        <w:left w:w="100.0" w:type="dxa"/>
        <w:bottom w:w="100.0" w:type="dxa"/>
        <w:right w:w="100.0" w:type="dxa"/>
      </w:tblCellMar>
    </w:tblPr>
  </w:style>
  <w:style w:type="table" w:styleId="Style96" w:customStyle="1">
    <w:name w:val="_Style 96"/>
    <w:basedOn w:val="TableNormal6"/>
    <w:qFormat w:val="1"/>
    <w:tblPr>
      <w:tblCellMar>
        <w:top w:w="100.0" w:type="dxa"/>
        <w:left w:w="100.0" w:type="dxa"/>
        <w:bottom w:w="100.0" w:type="dxa"/>
        <w:right w:w="100.0" w:type="dxa"/>
      </w:tblCellMar>
    </w:tblPr>
  </w:style>
  <w:style w:type="table" w:styleId="Style97" w:customStyle="1">
    <w:name w:val="_Style 97"/>
    <w:basedOn w:val="TableNormal6"/>
    <w:qFormat w:val="1"/>
    <w:tblPr>
      <w:tblCellMar>
        <w:top w:w="100.0" w:type="dxa"/>
        <w:left w:w="100.0" w:type="dxa"/>
        <w:bottom w:w="100.0" w:type="dxa"/>
        <w:right w:w="100.0" w:type="dxa"/>
      </w:tblCellMar>
    </w:tblPr>
  </w:style>
  <w:style w:type="table" w:styleId="Style72" w:customStyle="1">
    <w:name w:val="_Style 72"/>
    <w:basedOn w:val="TableNormal2"/>
    <w:qFormat w:val="1"/>
    <w:tblPr>
      <w:tblCellMar>
        <w:top w:w="100.0" w:type="dxa"/>
        <w:left w:w="100.0" w:type="dxa"/>
        <w:bottom w:w="100.0" w:type="dxa"/>
        <w:right w:w="100.0" w:type="dxa"/>
      </w:tblCellMar>
    </w:tblPr>
  </w:style>
  <w:style w:type="table" w:styleId="Style68" w:customStyle="1">
    <w:name w:val="_Style 68"/>
    <w:basedOn w:val="TableNormal2"/>
    <w:qFormat w:val="1"/>
    <w:tblPr>
      <w:tblCellMar>
        <w:top w:w="100.0" w:type="dxa"/>
        <w:left w:w="100.0" w:type="dxa"/>
        <w:bottom w:w="100.0" w:type="dxa"/>
        <w:right w:w="100.0" w:type="dxa"/>
      </w:tblCellMar>
    </w:tblPr>
  </w:style>
  <w:style w:type="table" w:styleId="Style66" w:customStyle="1">
    <w:name w:val="_Style 66"/>
    <w:basedOn w:val="TableNormal2"/>
    <w:qFormat w:val="1"/>
    <w:tblPr>
      <w:tblCellMar>
        <w:top w:w="100.0" w:type="dxa"/>
        <w:left w:w="100.0" w:type="dxa"/>
        <w:bottom w:w="100.0" w:type="dxa"/>
        <w:right w:w="100.0" w:type="dxa"/>
      </w:tblCellMar>
    </w:tblPr>
  </w:style>
  <w:style w:type="table" w:styleId="Style70" w:customStyle="1">
    <w:name w:val="_Style 70"/>
    <w:basedOn w:val="TableNormal2"/>
    <w:qFormat w:val="1"/>
    <w:tblPr>
      <w:tblCellMar>
        <w:top w:w="100.0" w:type="dxa"/>
        <w:left w:w="100.0" w:type="dxa"/>
        <w:bottom w:w="100.0" w:type="dxa"/>
        <w:right w:w="100.0" w:type="dxa"/>
      </w:tblCellMar>
    </w:tblPr>
  </w:style>
  <w:style w:type="table" w:styleId="Style64" w:customStyle="1">
    <w:name w:val="_Style 64"/>
    <w:basedOn w:val="TableNormal2"/>
    <w:qFormat w:val="1"/>
    <w:tblPr>
      <w:tblCellMar>
        <w:left w:w="108.0" w:type="dxa"/>
        <w:right w:w="108.0" w:type="dxa"/>
      </w:tblCellMar>
    </w:tblPr>
  </w:style>
  <w:style w:type="table" w:styleId="Style65" w:customStyle="1">
    <w:name w:val="_Style 65"/>
    <w:basedOn w:val="TableNormal2"/>
    <w:qFormat w:val="1"/>
    <w:tblPr>
      <w:tblCellMar>
        <w:left w:w="108.0" w:type="dxa"/>
        <w:right w:w="108.0" w:type="dxa"/>
      </w:tblCellMar>
    </w:tblPr>
  </w:style>
  <w:style w:type="table" w:styleId="Style88" w:customStyle="1">
    <w:name w:val="_Style 88"/>
    <w:basedOn w:val="TableNormal2"/>
    <w:qFormat w:val="1"/>
    <w:tblPr>
      <w:tblCellMar>
        <w:top w:w="100.0" w:type="dxa"/>
        <w:left w:w="100.0" w:type="dxa"/>
        <w:bottom w:w="100.0" w:type="dxa"/>
        <w:right w:w="100.0" w:type="dxa"/>
      </w:tblCellMar>
    </w:tblPr>
  </w:style>
  <w:style w:type="table" w:styleId="Style67" w:customStyle="1">
    <w:name w:val="_Style 67"/>
    <w:basedOn w:val="TableNormal2"/>
    <w:qFormat w:val="1"/>
    <w:tblPr>
      <w:tblCellMar>
        <w:top w:w="100.0" w:type="dxa"/>
        <w:left w:w="100.0" w:type="dxa"/>
        <w:bottom w:w="100.0" w:type="dxa"/>
        <w:right w:w="100.0" w:type="dxa"/>
      </w:tblCellMar>
    </w:tblPr>
  </w:style>
  <w:style w:type="table" w:styleId="Style74" w:customStyle="1">
    <w:name w:val="_Style 74"/>
    <w:basedOn w:val="TableNormal2"/>
    <w:qFormat w:val="1"/>
    <w:tblPr>
      <w:tblCellMar>
        <w:top w:w="100.0" w:type="dxa"/>
        <w:left w:w="100.0" w:type="dxa"/>
        <w:bottom w:w="100.0" w:type="dxa"/>
        <w:right w:w="100.0" w:type="dxa"/>
      </w:tblCellMar>
    </w:tblPr>
  </w:style>
  <w:style w:type="table" w:styleId="3" w:customStyle="1">
    <w:name w:val="3"/>
    <w:basedOn w:val="TableNormal10"/>
    <w:qFormat w:val="1"/>
    <w:tblPr>
      <w:tblCellMar>
        <w:top w:w="100.0" w:type="dxa"/>
        <w:left w:w="100.0" w:type="dxa"/>
        <w:bottom w:w="100.0" w:type="dxa"/>
        <w:right w:w="100.0" w:type="dxa"/>
      </w:tblCellMar>
    </w:tblPr>
  </w:style>
  <w:style w:type="table" w:styleId="TableNormal10" w:customStyle="1">
    <w:name w:val="Table Normal1"/>
    <w:qFormat w:val="1"/>
    <w:tblPr>
      <w:tblCellMar>
        <w:top w:w="0.0" w:type="dxa"/>
        <w:left w:w="0.0" w:type="dxa"/>
        <w:bottom w:w="0.0" w:type="dxa"/>
        <w:right w:w="0.0" w:type="dxa"/>
      </w:tblCellMar>
    </w:tblPr>
  </w:style>
  <w:style w:type="table" w:styleId="2" w:customStyle="1">
    <w:name w:val="2"/>
    <w:basedOn w:val="TableNormal10"/>
    <w:qFormat w:val="1"/>
    <w:tblPr>
      <w:tblCellMar>
        <w:top w:w="100.0" w:type="dxa"/>
        <w:left w:w="100.0" w:type="dxa"/>
        <w:bottom w:w="100.0" w:type="dxa"/>
        <w:right w:w="100.0" w:type="dxa"/>
      </w:tblCellMar>
    </w:tblPr>
  </w:style>
  <w:style w:type="paragraph" w:styleId="Bibliografa1" w:customStyle="1">
    <w:name w:val="Bibliografía1"/>
    <w:basedOn w:val="Normal"/>
    <w:next w:val="Normal"/>
    <w:uiPriority w:val="37"/>
    <w:unhideWhenUsed w:val="1"/>
    <w:qFormat w:val="1"/>
  </w:style>
  <w:style w:type="table" w:styleId="1" w:customStyle="1">
    <w:name w:val="1"/>
    <w:basedOn w:val="TableNormal10"/>
    <w:qFormat w:val="1"/>
    <w:tblPr>
      <w:tblCellMar>
        <w:top w:w="100.0" w:type="dxa"/>
        <w:left w:w="100.0" w:type="dxa"/>
        <w:bottom w:w="100.0" w:type="dxa"/>
        <w:right w:w="100.0" w:type="dxa"/>
      </w:tblCellMar>
    </w:tblPr>
  </w:style>
  <w:style w:type="paragraph" w:styleId="BalloonText">
    <w:name w:val="Balloon Text"/>
    <w:basedOn w:val="Normal"/>
    <w:link w:val="BalloonTextChar"/>
    <w:rsid w:val="008A3AB1"/>
    <w:pPr>
      <w:spacing w:line="240" w:lineRule="auto"/>
    </w:pPr>
    <w:rPr>
      <w:rFonts w:ascii="Segoe UI" w:cs="Segoe UI" w:hAnsi="Segoe UI"/>
      <w:sz w:val="18"/>
      <w:szCs w:val="18"/>
    </w:rPr>
  </w:style>
  <w:style w:type="character" w:styleId="BalloonTextChar" w:customStyle="1">
    <w:name w:val="Balloon Text Char"/>
    <w:basedOn w:val="DefaultParagraphFont"/>
    <w:link w:val="BalloonText"/>
    <w:rsid w:val="008A3AB1"/>
    <w:rPr>
      <w:rFonts w:ascii="Segoe UI" w:cs="Segoe UI" w:eastAsia="Arial" w:hAnsi="Segoe UI"/>
      <w:sz w:val="18"/>
      <w:szCs w:val="18"/>
      <w:lang w:val="es"/>
    </w:rPr>
  </w:style>
  <w:style w:type="character" w:styleId="UnresolvedMention">
    <w:name w:val="Unresolved Mention"/>
    <w:basedOn w:val="DefaultParagraphFont"/>
    <w:uiPriority w:val="99"/>
    <w:semiHidden w:val="1"/>
    <w:unhideWhenUsed w:val="1"/>
    <w:rsid w:val="00CF4A72"/>
    <w:rPr>
      <w:color w:val="605e5c"/>
      <w:shd w:color="auto" w:fill="e1dfdd" w:val="clear"/>
    </w:rPr>
  </w:style>
  <w:style w:type="paragraph" w:styleId="CommentSubject">
    <w:name w:val="annotation subject"/>
    <w:basedOn w:val="CommentText"/>
    <w:next w:val="CommentText"/>
    <w:link w:val="CommentSubjectChar"/>
    <w:semiHidden w:val="1"/>
    <w:unhideWhenUsed w:val="1"/>
    <w:rsid w:val="003C4429"/>
    <w:rPr>
      <w:b w:val="1"/>
      <w:bCs w:val="1"/>
    </w:rPr>
  </w:style>
  <w:style w:type="character" w:styleId="CommentTextChar" w:customStyle="1">
    <w:name w:val="Comment Text Char"/>
    <w:basedOn w:val="DefaultParagraphFont"/>
    <w:link w:val="CommentText"/>
    <w:uiPriority w:val="99"/>
    <w:rsid w:val="003C4429"/>
    <w:rPr>
      <w:rFonts w:ascii="Arial" w:cs="Arial" w:eastAsia="Arial" w:hAnsi="Arial"/>
      <w:lang w:val="es"/>
    </w:rPr>
  </w:style>
  <w:style w:type="character" w:styleId="CommentSubjectChar" w:customStyle="1">
    <w:name w:val="Comment Subject Char"/>
    <w:basedOn w:val="CommentTextChar"/>
    <w:link w:val="CommentSubject"/>
    <w:semiHidden w:val="1"/>
    <w:rsid w:val="003C4429"/>
    <w:rPr>
      <w:rFonts w:ascii="Arial" w:cs="Arial" w:eastAsia="Arial" w:hAnsi="Arial"/>
      <w:b w:val="1"/>
      <w:bCs w:val="1"/>
      <w:lang w:val="e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table" w:styleId="aff0" w:customStyle="1">
    <w:basedOn w:val="TableNormal1"/>
    <w:tblPr>
      <w:tblStyleRowBandSize w:val="1"/>
      <w:tblStyleColBandSize w:val="1"/>
      <w:tblCellMar>
        <w:top w:w="100.0" w:type="dxa"/>
        <w:left w:w="100.0" w:type="dxa"/>
        <w:bottom w:w="100.0" w:type="dxa"/>
        <w:right w:w="100.0" w:type="dxa"/>
      </w:tblCellMar>
    </w:tblPr>
  </w:style>
  <w:style w:type="table" w:styleId="aff1" w:customStyle="1">
    <w:basedOn w:val="TableNormal1"/>
    <w:tblPr>
      <w:tblStyleRowBandSize w:val="1"/>
      <w:tblStyleColBandSize w:val="1"/>
      <w:tblCellMar>
        <w:top w:w="100.0" w:type="dxa"/>
        <w:left w:w="100.0" w:type="dxa"/>
        <w:bottom w:w="100.0" w:type="dxa"/>
        <w:right w:w="100.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tblPr>
      <w:tblStyleRowBandSize w:val="1"/>
      <w:tblStyleColBandSize w:val="1"/>
      <w:tblCellMar>
        <w:top w:w="100.0" w:type="dxa"/>
        <w:left w:w="100.0" w:type="dxa"/>
        <w:bottom w:w="100.0" w:type="dxa"/>
        <w:right w:w="100.0" w:type="dxa"/>
      </w:tblCellMar>
    </w:tblPr>
  </w:style>
  <w:style w:type="table" w:styleId="aff4" w:customStyle="1">
    <w:basedOn w:val="TableNormal1"/>
    <w:tblPr>
      <w:tblStyleRowBandSize w:val="1"/>
      <w:tblStyleColBandSize w:val="1"/>
      <w:tblCellMar>
        <w:top w:w="100.0" w:type="dxa"/>
        <w:left w:w="100.0" w:type="dxa"/>
        <w:bottom w:w="100.0" w:type="dxa"/>
        <w:right w:w="100.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tblPr>
      <w:tblStyleRowBandSize w:val="1"/>
      <w:tblStyleColBandSize w:val="1"/>
      <w:tblCellMar>
        <w:left w:w="115.0" w:type="dxa"/>
        <w:right w:w="115.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tblPr>
      <w:tblStyleRowBandSize w:val="1"/>
      <w:tblStyleColBandSize w:val="1"/>
      <w:tblCellMar>
        <w:top w:w="100.0" w:type="dxa"/>
        <w:left w:w="100.0" w:type="dxa"/>
        <w:bottom w:w="100.0" w:type="dxa"/>
        <w:right w:w="100.0" w:type="dxa"/>
      </w:tblCellMar>
    </w:tblPr>
  </w:style>
  <w:style w:type="table" w:styleId="affd" w:customStyle="1">
    <w:basedOn w:val="TableNormal1"/>
    <w:tblPr>
      <w:tblStyleRowBandSize w:val="1"/>
      <w:tblStyleColBandSize w:val="1"/>
      <w:tblCellMar>
        <w:top w:w="100.0" w:type="dxa"/>
        <w:left w:w="100.0" w:type="dxa"/>
        <w:bottom w:w="100.0" w:type="dxa"/>
        <w:right w:w="100.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tblPr>
      <w:tblStyleRowBandSize w:val="1"/>
      <w:tblStyleColBandSize w:val="1"/>
      <w:tblCellMar>
        <w:top w:w="100.0" w:type="dxa"/>
        <w:left w:w="100.0" w:type="dxa"/>
        <w:bottom w:w="100.0" w:type="dxa"/>
        <w:right w:w="100.0" w:type="dxa"/>
      </w:tblCellMar>
    </w:tblPr>
  </w:style>
  <w:style w:type="table" w:styleId="afff0" w:customStyle="1">
    <w:basedOn w:val="TableNormal1"/>
    <w:tblPr>
      <w:tblStyleRowBandSize w:val="1"/>
      <w:tblStyleColBandSize w:val="1"/>
      <w:tblCellMar>
        <w:top w:w="100.0" w:type="dxa"/>
        <w:left w:w="100.0" w:type="dxa"/>
        <w:bottom w:w="100.0" w:type="dxa"/>
        <w:right w:w="100.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tblPr>
      <w:tblStyleRowBandSize w:val="1"/>
      <w:tblStyleColBandSize w:val="1"/>
      <w:tblCellMar>
        <w:top w:w="100.0" w:type="dxa"/>
        <w:left w:w="100.0" w:type="dxa"/>
        <w:bottom w:w="100.0" w:type="dxa"/>
        <w:right w:w="100.0" w:type="dxa"/>
      </w:tblCellMar>
    </w:tblPr>
  </w:style>
  <w:style w:type="table" w:styleId="afff3" w:customStyle="1">
    <w:basedOn w:val="TableNormal1"/>
    <w:tblPr>
      <w:tblStyleRowBandSize w:val="1"/>
      <w:tblStyleColBandSize w:val="1"/>
      <w:tblCellMar>
        <w:top w:w="100.0" w:type="dxa"/>
        <w:left w:w="100.0" w:type="dxa"/>
        <w:bottom w:w="100.0" w:type="dxa"/>
        <w:right w:w="100.0" w:type="dxa"/>
      </w:tblCellMar>
    </w:tblPr>
  </w:style>
  <w:style w:type="table" w:styleId="afff4" w:customStyle="1">
    <w:basedOn w:val="TableNormal1"/>
    <w:tblPr>
      <w:tblStyleRowBandSize w:val="1"/>
      <w:tblStyleColBandSize w:val="1"/>
      <w:tblCellMar>
        <w:top w:w="100.0" w:type="dxa"/>
        <w:left w:w="100.0" w:type="dxa"/>
        <w:bottom w:w="100.0" w:type="dxa"/>
        <w:right w:w="100.0" w:type="dxa"/>
      </w:tblCellMar>
    </w:tblPr>
  </w:style>
  <w:style w:type="table" w:styleId="afff5" w:customStyle="1">
    <w:basedOn w:val="TableNormal1"/>
    <w:tblPr>
      <w:tblStyleRowBandSize w:val="1"/>
      <w:tblStyleColBandSize w:val="1"/>
      <w:tblCellMar>
        <w:top w:w="100.0" w:type="dxa"/>
        <w:left w:w="100.0" w:type="dxa"/>
        <w:bottom w:w="100.0" w:type="dxa"/>
        <w:right w:w="100.0" w:type="dxa"/>
      </w:tblCellMar>
    </w:tblPr>
  </w:style>
  <w:style w:type="table" w:styleId="afff6" w:customStyle="1">
    <w:basedOn w:val="TableNormal1"/>
    <w:tblPr>
      <w:tblStyleRowBandSize w:val="1"/>
      <w:tblStyleColBandSize w:val="1"/>
      <w:tblCellMar>
        <w:top w:w="100.0" w:type="dxa"/>
        <w:left w:w="100.0" w:type="dxa"/>
        <w:bottom w:w="100.0" w:type="dxa"/>
        <w:right w:w="100.0" w:type="dxa"/>
      </w:tblCellMar>
    </w:tblPr>
  </w:style>
  <w:style w:type="table" w:styleId="afff7" w:customStyle="1">
    <w:basedOn w:val="TableNormal1"/>
    <w:tblPr>
      <w:tblStyleRowBandSize w:val="1"/>
      <w:tblStyleColBandSize w:val="1"/>
      <w:tblCellMar>
        <w:top w:w="100.0" w:type="dxa"/>
        <w:left w:w="100.0" w:type="dxa"/>
        <w:bottom w:w="100.0" w:type="dxa"/>
        <w:right w:w="100.0" w:type="dxa"/>
      </w:tblCellMar>
    </w:tblPr>
  </w:style>
  <w:style w:type="table" w:styleId="afff8" w:customStyle="1">
    <w:basedOn w:val="TableNormal1"/>
    <w:tblPr>
      <w:tblStyleRowBandSize w:val="1"/>
      <w:tblStyleColBandSize w:val="1"/>
      <w:tblCellMar>
        <w:top w:w="100.0" w:type="dxa"/>
        <w:left w:w="100.0" w:type="dxa"/>
        <w:bottom w:w="100.0" w:type="dxa"/>
        <w:right w:w="100.0" w:type="dxa"/>
      </w:tblCellMar>
    </w:tblPr>
  </w:style>
  <w:style w:type="table" w:styleId="afff9" w:customStyle="1">
    <w:basedOn w:val="TableNormal1"/>
    <w:tblPr>
      <w:tblStyleRowBandSize w:val="1"/>
      <w:tblStyleColBandSize w:val="1"/>
      <w:tblCellMar>
        <w:top w:w="100.0" w:type="dxa"/>
        <w:left w:w="100.0" w:type="dxa"/>
        <w:bottom w:w="100.0" w:type="dxa"/>
        <w:right w:w="100.0" w:type="dxa"/>
      </w:tblCellMar>
    </w:tblPr>
  </w:style>
  <w:style w:type="table" w:styleId="afffa" w:customStyle="1">
    <w:basedOn w:val="TableNormal1"/>
    <w:tblPr>
      <w:tblStyleRowBandSize w:val="1"/>
      <w:tblStyleColBandSize w:val="1"/>
      <w:tblCellMar>
        <w:top w:w="100.0" w:type="dxa"/>
        <w:left w:w="100.0" w:type="dxa"/>
        <w:bottom w:w="100.0" w:type="dxa"/>
        <w:right w:w="100.0" w:type="dxa"/>
      </w:tblCellMar>
    </w:tblPr>
  </w:style>
  <w:style w:type="table" w:styleId="afffb" w:customStyle="1">
    <w:basedOn w:val="TableNormal1"/>
    <w:tblPr>
      <w:tblStyleRowBandSize w:val="1"/>
      <w:tblStyleColBandSize w:val="1"/>
      <w:tblCellMar>
        <w:top w:w="100.0" w:type="dxa"/>
        <w:left w:w="100.0" w:type="dxa"/>
        <w:bottom w:w="100.0" w:type="dxa"/>
        <w:right w:w="100.0" w:type="dxa"/>
      </w:tblCellMar>
    </w:tblPr>
  </w:style>
  <w:style w:type="table" w:styleId="afffc" w:customStyle="1">
    <w:basedOn w:val="TableNormal1"/>
    <w:tblPr>
      <w:tblStyleRowBandSize w:val="1"/>
      <w:tblStyleColBandSize w:val="1"/>
      <w:tblCellMar>
        <w:top w:w="100.0" w:type="dxa"/>
        <w:left w:w="100.0" w:type="dxa"/>
        <w:bottom w:w="100.0" w:type="dxa"/>
        <w:right w:w="100.0" w:type="dxa"/>
      </w:tblCellMar>
    </w:tblPr>
  </w:style>
  <w:style w:type="table" w:styleId="afffd" w:customStyle="1">
    <w:basedOn w:val="TableNormal1"/>
    <w:tblPr>
      <w:tblStyleRowBandSize w:val="1"/>
      <w:tblStyleColBandSize w:val="1"/>
      <w:tblCellMar>
        <w:top w:w="100.0" w:type="dxa"/>
        <w:left w:w="100.0" w:type="dxa"/>
        <w:bottom w:w="100.0" w:type="dxa"/>
        <w:right w:w="100.0" w:type="dxa"/>
      </w:tblCellMar>
    </w:tblPr>
  </w:style>
  <w:style w:type="table" w:styleId="afffe" w:customStyle="1">
    <w:basedOn w:val="TableNormal1"/>
    <w:tblPr>
      <w:tblStyleRowBandSize w:val="1"/>
      <w:tblStyleColBandSize w:val="1"/>
      <w:tblCellMar>
        <w:top w:w="100.0" w:type="dxa"/>
        <w:left w:w="100.0" w:type="dxa"/>
        <w:bottom w:w="100.0" w:type="dxa"/>
        <w:right w:w="100.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top w:w="100.0" w:type="dxa"/>
        <w:left w:w="100.0" w:type="dxa"/>
        <w:bottom w:w="100.0" w:type="dxa"/>
        <w:right w:w="100.0" w:type="dxa"/>
      </w:tblCellMar>
    </w:tblPr>
  </w:style>
  <w:style w:type="table" w:styleId="affff1" w:customStyle="1">
    <w:basedOn w:val="TableNormal1"/>
    <w:tblPr>
      <w:tblStyleRowBandSize w:val="1"/>
      <w:tblStyleColBandSize w:val="1"/>
      <w:tblCellMar>
        <w:top w:w="100.0" w:type="dxa"/>
        <w:left w:w="100.0" w:type="dxa"/>
        <w:bottom w:w="100.0" w:type="dxa"/>
        <w:right w:w="100.0" w:type="dxa"/>
      </w:tblCellMar>
    </w:tblPr>
  </w:style>
  <w:style w:type="table" w:styleId="affff2" w:customStyle="1">
    <w:basedOn w:val="TableNormal1"/>
    <w:tblPr>
      <w:tblStyleRowBandSize w:val="1"/>
      <w:tblStyleColBandSize w:val="1"/>
      <w:tblCellMar>
        <w:top w:w="100.0" w:type="dxa"/>
        <w:left w:w="100.0" w:type="dxa"/>
        <w:bottom w:w="100.0" w:type="dxa"/>
        <w:right w:w="100.0" w:type="dxa"/>
      </w:tblCellMar>
    </w:tblPr>
  </w:style>
  <w:style w:type="table" w:styleId="affff3" w:customStyle="1">
    <w:basedOn w:val="TableNormal1"/>
    <w:tblPr>
      <w:tblStyleRowBandSize w:val="1"/>
      <w:tblStyleColBandSize w:val="1"/>
      <w:tblCellMar>
        <w:top w:w="100.0" w:type="dxa"/>
        <w:left w:w="100.0" w:type="dxa"/>
        <w:bottom w:w="100.0" w:type="dxa"/>
        <w:right w:w="100.0" w:type="dxa"/>
      </w:tblCellMar>
    </w:tblPr>
  </w:style>
  <w:style w:type="table" w:styleId="affff4" w:customStyle="1">
    <w:basedOn w:val="TableNormal1"/>
    <w:tblPr>
      <w:tblStyleRowBandSize w:val="1"/>
      <w:tblStyleColBandSize w:val="1"/>
      <w:tblCellMar>
        <w:top w:w="100.0" w:type="dxa"/>
        <w:left w:w="100.0" w:type="dxa"/>
        <w:bottom w:w="100.0" w:type="dxa"/>
        <w:right w:w="100.0" w:type="dxa"/>
      </w:tblCellMar>
    </w:tblPr>
  </w:style>
  <w:style w:type="table" w:styleId="affff5" w:customStyle="1">
    <w:basedOn w:val="TableNormal1"/>
    <w:tblPr>
      <w:tblStyleRowBandSize w:val="1"/>
      <w:tblStyleColBandSize w:val="1"/>
      <w:tblCellMar>
        <w:top w:w="100.0" w:type="dxa"/>
        <w:left w:w="100.0" w:type="dxa"/>
        <w:bottom w:w="100.0" w:type="dxa"/>
        <w:right w:w="100.0" w:type="dxa"/>
      </w:tblCellMar>
    </w:tblPr>
  </w:style>
  <w:style w:type="table" w:styleId="affff6" w:customStyle="1">
    <w:basedOn w:val="TableNormal1"/>
    <w:tblPr>
      <w:tblStyleRowBandSize w:val="1"/>
      <w:tblStyleColBandSize w:val="1"/>
      <w:tblCellMar>
        <w:top w:w="100.0" w:type="dxa"/>
        <w:left w:w="100.0" w:type="dxa"/>
        <w:bottom w:w="100.0" w:type="dxa"/>
        <w:right w:w="100.0" w:type="dxa"/>
      </w:tblCellMar>
    </w:tblPr>
  </w:style>
  <w:style w:type="table" w:styleId="affff7" w:customStyle="1">
    <w:basedOn w:val="TableNormal1"/>
    <w:tblPr>
      <w:tblStyleRowBandSize w:val="1"/>
      <w:tblStyleColBandSize w:val="1"/>
      <w:tblCellMar>
        <w:top w:w="100.0" w:type="dxa"/>
        <w:left w:w="100.0" w:type="dxa"/>
        <w:bottom w:w="100.0" w:type="dxa"/>
        <w:right w:w="100.0" w:type="dxa"/>
      </w:tblCellMar>
    </w:tblPr>
  </w:style>
  <w:style w:type="table" w:styleId="affff8" w:customStyle="1">
    <w:basedOn w:val="TableNormal1"/>
    <w:tblPr>
      <w:tblStyleRowBandSize w:val="1"/>
      <w:tblStyleColBandSize w:val="1"/>
      <w:tblCellMar>
        <w:top w:w="100.0" w:type="dxa"/>
        <w:left w:w="100.0" w:type="dxa"/>
        <w:bottom w:w="100.0" w:type="dxa"/>
        <w:right w:w="100.0" w:type="dxa"/>
      </w:tblCellMar>
    </w:tblPr>
  </w:style>
  <w:style w:type="table" w:styleId="affff9" w:customStyle="1">
    <w:basedOn w:val="TableNormal1"/>
    <w:tblPr>
      <w:tblStyleRowBandSize w:val="1"/>
      <w:tblStyleColBandSize w:val="1"/>
      <w:tblCellMar>
        <w:top w:w="100.0" w:type="dxa"/>
        <w:left w:w="100.0" w:type="dxa"/>
        <w:bottom w:w="100.0" w:type="dxa"/>
        <w:right w:w="100.0" w:type="dxa"/>
      </w:tblCellMar>
    </w:tblPr>
  </w:style>
  <w:style w:type="table" w:styleId="affffa" w:customStyle="1">
    <w:basedOn w:val="TableNormal1"/>
    <w:tblPr>
      <w:tblStyleRowBandSize w:val="1"/>
      <w:tblStyleColBandSize w:val="1"/>
      <w:tblCellMar>
        <w:top w:w="100.0" w:type="dxa"/>
        <w:left w:w="100.0" w:type="dxa"/>
        <w:bottom w:w="100.0" w:type="dxa"/>
        <w:right w:w="100.0" w:type="dxa"/>
      </w:tblCellMar>
    </w:tblPr>
  </w:style>
  <w:style w:type="table" w:styleId="affffb" w:customStyle="1">
    <w:basedOn w:val="TableNormal1"/>
    <w:tblPr>
      <w:tblStyleRowBandSize w:val="1"/>
      <w:tblStyleColBandSize w:val="1"/>
      <w:tblCellMar>
        <w:top w:w="100.0" w:type="dxa"/>
        <w:left w:w="100.0" w:type="dxa"/>
        <w:bottom w:w="100.0" w:type="dxa"/>
        <w:right w:w="100.0" w:type="dxa"/>
      </w:tblCellMar>
    </w:tblPr>
  </w:style>
  <w:style w:type="table" w:styleId="affffc" w:customStyle="1">
    <w:basedOn w:val="TableNormal1"/>
    <w:tblPr>
      <w:tblStyleRowBandSize w:val="1"/>
      <w:tblStyleColBandSize w:val="1"/>
      <w:tblCellMar>
        <w:top w:w="100.0" w:type="dxa"/>
        <w:left w:w="100.0" w:type="dxa"/>
        <w:bottom w:w="100.0" w:type="dxa"/>
        <w:right w:w="100.0" w:type="dxa"/>
      </w:tblCellMar>
    </w:tblPr>
  </w:style>
  <w:style w:type="table" w:styleId="affffd" w:customStyle="1">
    <w:basedOn w:val="TableNormal1"/>
    <w:tblPr>
      <w:tblStyleRowBandSize w:val="1"/>
      <w:tblStyleColBandSize w:val="1"/>
      <w:tblCellMar>
        <w:top w:w="100.0" w:type="dxa"/>
        <w:left w:w="100.0" w:type="dxa"/>
        <w:bottom w:w="100.0" w:type="dxa"/>
        <w:right w:w="100.0" w:type="dxa"/>
      </w:tblCellMar>
    </w:tblPr>
  </w:style>
  <w:style w:type="table" w:styleId="affffe" w:customStyle="1">
    <w:basedOn w:val="TableNormal1"/>
    <w:tblPr>
      <w:tblStyleRowBandSize w:val="1"/>
      <w:tblStyleColBandSize w:val="1"/>
      <w:tblCellMar>
        <w:top w:w="100.0" w:type="dxa"/>
        <w:left w:w="100.0" w:type="dxa"/>
        <w:bottom w:w="100.0" w:type="dxa"/>
        <w:right w:w="100.0" w:type="dxa"/>
      </w:tblCellMar>
    </w:tblPr>
  </w:style>
  <w:style w:type="table" w:styleId="afffff" w:customStyle="1">
    <w:basedOn w:val="TableNormal1"/>
    <w:tblPr>
      <w:tblStyleRowBandSize w:val="1"/>
      <w:tblStyleColBandSize w:val="1"/>
      <w:tblCellMar>
        <w:top w:w="100.0" w:type="dxa"/>
        <w:left w:w="100.0" w:type="dxa"/>
        <w:bottom w:w="100.0" w:type="dxa"/>
        <w:right w:w="100.0" w:type="dxa"/>
      </w:tblCellMar>
    </w:tblPr>
  </w:style>
  <w:style w:type="table" w:styleId="afffff0" w:customStyle="1">
    <w:basedOn w:val="TableNormal1"/>
    <w:tblPr>
      <w:tblStyleRowBandSize w:val="1"/>
      <w:tblStyleColBandSize w:val="1"/>
      <w:tblCellMar>
        <w:top w:w="100.0" w:type="dxa"/>
        <w:left w:w="100.0" w:type="dxa"/>
        <w:bottom w:w="100.0" w:type="dxa"/>
        <w:right w:w="100.0" w:type="dxa"/>
      </w:tblCellMar>
    </w:tblPr>
  </w:style>
  <w:style w:type="table" w:styleId="afffff1" w:customStyle="1">
    <w:basedOn w:val="TableNormal1"/>
    <w:tblPr>
      <w:tblStyleRowBandSize w:val="1"/>
      <w:tblStyleColBandSize w:val="1"/>
      <w:tblCellMar>
        <w:top w:w="100.0" w:type="dxa"/>
        <w:left w:w="100.0" w:type="dxa"/>
        <w:bottom w:w="100.0" w:type="dxa"/>
        <w:right w:w="100.0" w:type="dxa"/>
      </w:tblCellMar>
    </w:tblPr>
  </w:style>
  <w:style w:type="table" w:styleId="afffff2" w:customStyle="1">
    <w:basedOn w:val="TableNormal1"/>
    <w:tblPr>
      <w:tblStyleRowBandSize w:val="1"/>
      <w:tblStyleColBandSize w:val="1"/>
      <w:tblCellMar>
        <w:top w:w="100.0" w:type="dxa"/>
        <w:left w:w="100.0" w:type="dxa"/>
        <w:bottom w:w="100.0" w:type="dxa"/>
        <w:right w:w="100.0" w:type="dxa"/>
      </w:tblCellMar>
    </w:tblPr>
  </w:style>
  <w:style w:type="table" w:styleId="afffff3" w:customStyle="1">
    <w:basedOn w:val="TableNormal1"/>
    <w:tblPr>
      <w:tblStyleRowBandSize w:val="1"/>
      <w:tblStyleColBandSize w:val="1"/>
      <w:tblCellMar>
        <w:top w:w="100.0" w:type="dxa"/>
        <w:left w:w="100.0" w:type="dxa"/>
        <w:bottom w:w="100.0" w:type="dxa"/>
        <w:right w:w="100.0" w:type="dxa"/>
      </w:tblCellMar>
    </w:tblPr>
  </w:style>
  <w:style w:type="table" w:styleId="afffff4" w:customStyle="1">
    <w:basedOn w:val="TableNormal1"/>
    <w:tblPr>
      <w:tblStyleRowBandSize w:val="1"/>
      <w:tblStyleColBandSize w:val="1"/>
      <w:tblCellMar>
        <w:top w:w="100.0" w:type="dxa"/>
        <w:left w:w="100.0" w:type="dxa"/>
        <w:bottom w:w="100.0" w:type="dxa"/>
        <w:right w:w="100.0" w:type="dxa"/>
      </w:tblCellMar>
    </w:tblPr>
  </w:style>
  <w:style w:type="table" w:styleId="afffff5" w:customStyle="1">
    <w:basedOn w:val="TableNormal1"/>
    <w:tblPr>
      <w:tblStyleRowBandSize w:val="1"/>
      <w:tblStyleColBandSize w:val="1"/>
      <w:tblCellMar>
        <w:top w:w="100.0" w:type="dxa"/>
        <w:left w:w="100.0" w:type="dxa"/>
        <w:bottom w:w="100.0" w:type="dxa"/>
        <w:right w:w="100.0" w:type="dxa"/>
      </w:tblCellMar>
    </w:tblPr>
  </w:style>
  <w:style w:type="table" w:styleId="afffff6" w:customStyle="1">
    <w:basedOn w:val="TableNormal1"/>
    <w:tblPr>
      <w:tblStyleRowBandSize w:val="1"/>
      <w:tblStyleColBandSize w:val="1"/>
      <w:tblCellMar>
        <w:top w:w="100.0" w:type="dxa"/>
        <w:left w:w="100.0" w:type="dxa"/>
        <w:bottom w:w="100.0" w:type="dxa"/>
        <w:right w:w="100.0" w:type="dxa"/>
      </w:tblCellMar>
    </w:tblPr>
  </w:style>
  <w:style w:type="table" w:styleId="afffff7" w:customStyle="1">
    <w:basedOn w:val="TableNormal1"/>
    <w:tblPr>
      <w:tblStyleRowBandSize w:val="1"/>
      <w:tblStyleColBandSize w:val="1"/>
      <w:tblCellMar>
        <w:top w:w="100.0" w:type="dxa"/>
        <w:left w:w="100.0" w:type="dxa"/>
        <w:bottom w:w="100.0" w:type="dxa"/>
        <w:right w:w="100.0" w:type="dxa"/>
      </w:tblCellMar>
    </w:tblPr>
  </w:style>
  <w:style w:type="table" w:styleId="afffff8" w:customStyle="1">
    <w:basedOn w:val="TableNormal1"/>
    <w:tblPr>
      <w:tblStyleRowBandSize w:val="1"/>
      <w:tblStyleColBandSize w:val="1"/>
      <w:tblCellMar>
        <w:top w:w="100.0" w:type="dxa"/>
        <w:left w:w="100.0" w:type="dxa"/>
        <w:bottom w:w="100.0" w:type="dxa"/>
        <w:right w:w="100.0" w:type="dxa"/>
      </w:tblCellMar>
    </w:tblPr>
  </w:style>
  <w:style w:type="table" w:styleId="afffff9"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35.jpg"/><Relationship Id="rId41" Type="http://schemas.openxmlformats.org/officeDocument/2006/relationships/image" Target="media/image39.jpg"/><Relationship Id="rId44" Type="http://schemas.openxmlformats.org/officeDocument/2006/relationships/image" Target="media/image52.jpg"/><Relationship Id="rId43" Type="http://schemas.openxmlformats.org/officeDocument/2006/relationships/image" Target="media/image20.png"/><Relationship Id="rId46" Type="http://schemas.openxmlformats.org/officeDocument/2006/relationships/image" Target="media/image14.jpg"/><Relationship Id="rId45" Type="http://schemas.openxmlformats.org/officeDocument/2006/relationships/image" Target="media/image6.jpg"/><Relationship Id="rId107" Type="http://schemas.openxmlformats.org/officeDocument/2006/relationships/hyperlink" Target="https://www.flaticon.es/icono-gratis/compra-en-linea_1260235?term=promoci%C3%B3n&amp;page=1&amp;position=52&amp;page=1&amp;position=52&amp;related_id=1260235&amp;origin=search" TargetMode="External"/><Relationship Id="rId106" Type="http://schemas.openxmlformats.org/officeDocument/2006/relationships/image" Target="media/image10.png"/><Relationship Id="rId105" Type="http://schemas.openxmlformats.org/officeDocument/2006/relationships/image" Target="media/image24.png"/><Relationship Id="rId104" Type="http://schemas.openxmlformats.org/officeDocument/2006/relationships/hyperlink" Target="https://www.flaticon.es/icono-gratis/comercializacion-omnicanal_2266345?term=omnicanal&amp;page=1&amp;position=3&amp;page=1&amp;position=3&amp;related_id=2266345&amp;origin=search" TargetMode="External"/><Relationship Id="rId109" Type="http://schemas.openxmlformats.org/officeDocument/2006/relationships/hyperlink" Target="https://www.flaticon.es/icono-gratis/precio-bajo_6633067?term=ventas%20bajas&amp;page=1&amp;position=5&amp;page=1&amp;position=5&amp;related_id=6633067&amp;origin=search" TargetMode="External"/><Relationship Id="rId108" Type="http://schemas.openxmlformats.org/officeDocument/2006/relationships/image" Target="media/image47.png"/><Relationship Id="rId48" Type="http://schemas.openxmlformats.org/officeDocument/2006/relationships/image" Target="media/image46.jpg"/><Relationship Id="rId47" Type="http://schemas.openxmlformats.org/officeDocument/2006/relationships/image" Target="media/image32.jpg"/><Relationship Id="rId49" Type="http://schemas.openxmlformats.org/officeDocument/2006/relationships/image" Target="media/image25.jpg"/><Relationship Id="rId103" Type="http://schemas.openxmlformats.org/officeDocument/2006/relationships/image" Target="media/image57.png"/><Relationship Id="rId102" Type="http://schemas.openxmlformats.org/officeDocument/2006/relationships/hyperlink" Target="https://www.flaticon.es/icono-gratis/transporte_2211603?related_id=2211603&amp;origin=search" TargetMode="External"/><Relationship Id="rId101" Type="http://schemas.openxmlformats.org/officeDocument/2006/relationships/image" Target="media/image56.png"/><Relationship Id="rId100" Type="http://schemas.openxmlformats.org/officeDocument/2006/relationships/hyperlink" Target="https://www.freepik.es/vector-gratis/conjunto-envio-logistica-entrega-cuatro-imagenes-isometricas-pictogramas-iconos-coloridos-personajes-humanos-coches-ilustracion_6869953.htm#query=distribuidores&amp;position=16&amp;from_view=search" TargetMode="External"/><Relationship Id="rId31" Type="http://schemas.openxmlformats.org/officeDocument/2006/relationships/image" Target="media/image63.png"/><Relationship Id="rId30" Type="http://schemas.openxmlformats.org/officeDocument/2006/relationships/image" Target="media/image73.png"/><Relationship Id="rId33" Type="http://schemas.openxmlformats.org/officeDocument/2006/relationships/hyperlink" Target="https://www.freepik.es/vector-gratis/diagrama-gestion-cadena%20suministro_24096208.htm#query=faricaci%C3%B3n%20y%20distribuci%C3%B3n&amp;position=7&amp;from_view=search&amp;track=ais" TargetMode="External"/><Relationship Id="rId32" Type="http://schemas.openxmlformats.org/officeDocument/2006/relationships/image" Target="media/image67.png"/><Relationship Id="rId35" Type="http://schemas.openxmlformats.org/officeDocument/2006/relationships/hyperlink" Target="https://image.shutterstock.com/image-photo/omni-channel-technology-online-retail-600w-1564080871.jpg" TargetMode="External"/><Relationship Id="rId34" Type="http://schemas.openxmlformats.org/officeDocument/2006/relationships/image" Target="media/image18.jpg"/><Relationship Id="rId37" Type="http://schemas.openxmlformats.org/officeDocument/2006/relationships/image" Target="media/image59.png"/><Relationship Id="rId36" Type="http://schemas.openxmlformats.org/officeDocument/2006/relationships/image" Target="media/image21.png"/><Relationship Id="rId39" Type="http://schemas.openxmlformats.org/officeDocument/2006/relationships/image" Target="media/image7.png"/><Relationship Id="rId38" Type="http://schemas.openxmlformats.org/officeDocument/2006/relationships/image" Target="media/image66.png"/><Relationship Id="rId20" Type="http://schemas.openxmlformats.org/officeDocument/2006/relationships/image" Target="media/image69.jpg"/><Relationship Id="rId22" Type="http://schemas.openxmlformats.org/officeDocument/2006/relationships/image" Target="media/image27.jpg"/><Relationship Id="rId21" Type="http://schemas.openxmlformats.org/officeDocument/2006/relationships/image" Target="media/image61.jpg"/><Relationship Id="rId24" Type="http://schemas.openxmlformats.org/officeDocument/2006/relationships/hyperlink" Target="https://image.shutterstock.com/image-vector/purple-shopping-cart-pointer-on-600w-118038406.jpg" TargetMode="External"/><Relationship Id="rId23" Type="http://schemas.openxmlformats.org/officeDocument/2006/relationships/image" Target="media/image5.jpg"/><Relationship Id="rId26" Type="http://schemas.openxmlformats.org/officeDocument/2006/relationships/hyperlink" Target="https://www.freepik.es/foto-gratis/hombres-negocios-junto-obstaculo_955209.htm#page=11&amp;query=barreras&amp;position=19&amp;from_view=search" TargetMode="External"/><Relationship Id="rId121" Type="http://schemas.openxmlformats.org/officeDocument/2006/relationships/hyperlink" Target="https://www.edix.com/es/revolucion-profesional/" TargetMode="External"/><Relationship Id="rId25" Type="http://schemas.openxmlformats.org/officeDocument/2006/relationships/image" Target="media/image68.jpg"/><Relationship Id="rId120" Type="http://schemas.openxmlformats.org/officeDocument/2006/relationships/hyperlink" Target="https://www.ecotec.edu.ec/material/material_2016F1_MKT360_11_63978.pdf" TargetMode="External"/><Relationship Id="rId28" Type="http://schemas.openxmlformats.org/officeDocument/2006/relationships/hyperlink" Target="https://www.freepik.es/foto-gratis/hombres-negocios-junto-obstaculo_955209.htm#page=11&amp;query=barreras&amp;position=19&amp;from_view=search" TargetMode="External"/><Relationship Id="rId27" Type="http://schemas.openxmlformats.org/officeDocument/2006/relationships/image" Target="media/image50.png"/><Relationship Id="rId125" Type="http://schemas.openxmlformats.org/officeDocument/2006/relationships/footer" Target="footer1.xml"/><Relationship Id="rId29" Type="http://schemas.openxmlformats.org/officeDocument/2006/relationships/image" Target="media/image64.jpg"/><Relationship Id="rId124" Type="http://schemas.openxmlformats.org/officeDocument/2006/relationships/header" Target="header1.xml"/><Relationship Id="rId123" Type="http://schemas.openxmlformats.org/officeDocument/2006/relationships/hyperlink" Target="https://elibro-net.bdigital.sena.edu.co/es/ereader/senavirtual/76765?page=6" TargetMode="External"/><Relationship Id="rId122" Type="http://schemas.openxmlformats.org/officeDocument/2006/relationships/hyperlink" Target="https://fisiogenomica.com/assets/Blog/pdf/Alimentos-Composicion-y-Propiedades.pdf" TargetMode="External"/><Relationship Id="rId95" Type="http://schemas.openxmlformats.org/officeDocument/2006/relationships/image" Target="media/image72.png"/><Relationship Id="rId94" Type="http://schemas.openxmlformats.org/officeDocument/2006/relationships/image" Target="media/image22.png"/><Relationship Id="rId97" Type="http://schemas.openxmlformats.org/officeDocument/2006/relationships/image" Target="media/image19.png"/><Relationship Id="rId96" Type="http://schemas.openxmlformats.org/officeDocument/2006/relationships/image" Target="media/image58.png"/><Relationship Id="rId11" Type="http://schemas.microsoft.com/office/2011/relationships/commentsExtended" Target="commentsExtended.xml"/><Relationship Id="rId99" Type="http://schemas.openxmlformats.org/officeDocument/2006/relationships/image" Target="media/image48.jpg"/><Relationship Id="rId10" Type="http://schemas.openxmlformats.org/officeDocument/2006/relationships/customXml" Target="../customXML/item1.xml"/><Relationship Id="rId98" Type="http://schemas.openxmlformats.org/officeDocument/2006/relationships/hyperlink" Target="https://www.flaticon.es/resultados?word=selecci%C3%B3n%20multiple&amp;order_by=4" TargetMode="External"/><Relationship Id="rId13" Type="http://schemas.openxmlformats.org/officeDocument/2006/relationships/image" Target="media/image60.jpg"/><Relationship Id="rId12" Type="http://schemas.openxmlformats.org/officeDocument/2006/relationships/image" Target="media/image54.jpg"/><Relationship Id="rId91" Type="http://schemas.openxmlformats.org/officeDocument/2006/relationships/image" Target="media/image9.jpg"/><Relationship Id="rId90" Type="http://schemas.openxmlformats.org/officeDocument/2006/relationships/hyperlink" Target="https://image.shutterstock.com/image-photo/letter-dice-front-keyboard-contacting-600w-387658474.jpg" TargetMode="External"/><Relationship Id="rId93" Type="http://schemas.openxmlformats.org/officeDocument/2006/relationships/image" Target="media/image62.png"/><Relationship Id="rId92" Type="http://schemas.openxmlformats.org/officeDocument/2006/relationships/hyperlink" Target="https://youtu.be/z-rEIdSFkqo" TargetMode="External"/><Relationship Id="rId118" Type="http://schemas.openxmlformats.org/officeDocument/2006/relationships/hyperlink" Target="https://ucc.unizar.es/sites/ucc.unizar.es/files/enziende_materialdidactico_alimentando_web.pdf" TargetMode="External"/><Relationship Id="rId117" Type="http://schemas.openxmlformats.org/officeDocument/2006/relationships/hyperlink" Target="https://gersonbeltran.com/wp-content/uploads/2018/04/Geolocalizacio%CC%81n-y-Redes-Sociales-un-mundo-social-local-y-mo%CC%81vil.pdf" TargetMode="External"/><Relationship Id="rId116" Type="http://schemas.openxmlformats.org/officeDocument/2006/relationships/hyperlink" Target="https://core.ac.uk/download/pdf/326423549.pdf" TargetMode="External"/><Relationship Id="rId115" Type="http://schemas.openxmlformats.org/officeDocument/2006/relationships/hyperlink" Target="https://youtu.be/1TSWuFLZ79E" TargetMode="External"/><Relationship Id="rId119" Type="http://schemas.openxmlformats.org/officeDocument/2006/relationships/hyperlink" Target="https://elibro-net.bdigital.sena.edu.co/es/ereader/senavirtual/48995?page=6" TargetMode="External"/><Relationship Id="rId15" Type="http://schemas.openxmlformats.org/officeDocument/2006/relationships/image" Target="media/image71.jpg"/><Relationship Id="rId110" Type="http://schemas.openxmlformats.org/officeDocument/2006/relationships/hyperlink" Target="https://www.centro-virtual.com/recursos/biblioteca/pdf/fundamentos_mercadeo_pmd/unidad3_pdf2.pdf" TargetMode="External"/><Relationship Id="rId14" Type="http://schemas.openxmlformats.org/officeDocument/2006/relationships/image" Target="media/image43.jpg"/><Relationship Id="rId17" Type="http://schemas.openxmlformats.org/officeDocument/2006/relationships/image" Target="media/image55.jpg"/><Relationship Id="rId16" Type="http://schemas.openxmlformats.org/officeDocument/2006/relationships/image" Target="media/image37.jpg"/><Relationship Id="rId19" Type="http://schemas.openxmlformats.org/officeDocument/2006/relationships/image" Target="media/image33.jpg"/><Relationship Id="rId114" Type="http://schemas.openxmlformats.org/officeDocument/2006/relationships/hyperlink" Target="https://www.youtube.com/watch?v=1TSWuFLZ79E" TargetMode="External"/><Relationship Id="rId18" Type="http://schemas.openxmlformats.org/officeDocument/2006/relationships/image" Target="media/image12.jpg"/><Relationship Id="rId113" Type="http://schemas.openxmlformats.org/officeDocument/2006/relationships/hyperlink" Target="https://youtu.be/vR4nPjSUB0w" TargetMode="External"/><Relationship Id="rId112" Type="http://schemas.openxmlformats.org/officeDocument/2006/relationships/hyperlink" Target="https://www.youtube.com/watch?v=vR4nPjSUB0w" TargetMode="External"/><Relationship Id="rId111" Type="http://schemas.openxmlformats.org/officeDocument/2006/relationships/hyperlink" Target="https://inta.gob.ar/sites/default/files/8-distribucion-canales-logistica.pdf" TargetMode="External"/><Relationship Id="rId84" Type="http://schemas.openxmlformats.org/officeDocument/2006/relationships/hyperlink" Target="https://image.shutterstock.com/image-illustration/blue-location-pin-sign-icon-600w-2048882183.jpg" TargetMode="External"/><Relationship Id="rId83" Type="http://schemas.openxmlformats.org/officeDocument/2006/relationships/image" Target="media/image31.jpg"/><Relationship Id="rId86" Type="http://schemas.openxmlformats.org/officeDocument/2006/relationships/hyperlink" Target="https://image.shutterstock.com/image-photo/blue-traffic-sign-indicating-rules-600w-2014411832.jpg" TargetMode="External"/><Relationship Id="rId85" Type="http://schemas.openxmlformats.org/officeDocument/2006/relationships/image" Target="media/image3.jpg"/><Relationship Id="rId88" Type="http://schemas.openxmlformats.org/officeDocument/2006/relationships/hyperlink" Target="https://image.shutterstock.com/image-vector/simple-set-mass-transportation-vehicle-600w-1847375437.jpg" TargetMode="External"/><Relationship Id="rId87" Type="http://schemas.openxmlformats.org/officeDocument/2006/relationships/image" Target="media/image16.jpg"/><Relationship Id="rId89" Type="http://schemas.openxmlformats.org/officeDocument/2006/relationships/image" Target="media/image45.jpg"/><Relationship Id="rId80" Type="http://schemas.openxmlformats.org/officeDocument/2006/relationships/image" Target="media/image30.jpg"/><Relationship Id="rId82" Type="http://schemas.openxmlformats.org/officeDocument/2006/relationships/hyperlink" Target="https://www.freepik.es/vector-gratis/mapa-ciudad-diseno-plano_1107608.htm#page=7&amp;query=geolocalizaci%C3%B3n&amp;position=36&amp;from_view=search" TargetMode="External"/><Relationship Id="rId81" Type="http://schemas.openxmlformats.org/officeDocument/2006/relationships/hyperlink" Target="https://www.freepik.es/vector-gratis/navegacion-isometrica-telefono-movil_785880.htm#page=5&amp;query=geolocalizaci%C3%B3n&amp;position=8&amp;from_view=search" TargetMode="External"/><Relationship Id="rId1" Type="http://schemas.openxmlformats.org/officeDocument/2006/relationships/image" Target="media/image1.emf"/><Relationship Id="rId2" Type="http://schemas.openxmlformats.org/officeDocument/2006/relationships/package" Target="embeddings/Microsoft_Excel_Sheet1.xlsx"/><Relationship Id="rId4" Type="http://schemas.openxmlformats.org/officeDocument/2006/relationships/theme" Target="theme/theme1.xml"/><Relationship Id="rId9" Type="http://schemas.openxmlformats.org/officeDocument/2006/relationships/styles" Target="styles.xml"/><Relationship Id="rId5" Type="http://schemas.openxmlformats.org/officeDocument/2006/relationships/comments" Target="comments.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73" Type="http://schemas.openxmlformats.org/officeDocument/2006/relationships/image" Target="media/image11.jpg"/><Relationship Id="rId72" Type="http://schemas.openxmlformats.org/officeDocument/2006/relationships/hyperlink" Target="https://image.shutterstock.com/image-vector/computer-online-store-concept-shopping-600w-1035484294.jpg" TargetMode="External"/><Relationship Id="rId75" Type="http://schemas.openxmlformats.org/officeDocument/2006/relationships/hyperlink" Target="https://www.freepik.es/vector-gratis/tarjetas-pago-sistema-seguridad-biometrico-facturas-caja-registradora-composiciones-dispositivos-moviles_6850799.htm#query=punto%20de%20venta&amp;position=10&amp;from_view=search" TargetMode="External"/><Relationship Id="rId74" Type="http://schemas.openxmlformats.org/officeDocument/2006/relationships/image" Target="media/image13.jpg"/><Relationship Id="rId77" Type="http://schemas.openxmlformats.org/officeDocument/2006/relationships/hyperlink" Target="https://image.shutterstock.com/image-vector/pdf-icon-vector-illustration-flat-600w-1577663251.jpg" TargetMode="External"/><Relationship Id="rId76" Type="http://schemas.openxmlformats.org/officeDocument/2006/relationships/hyperlink" Target="https://www.freepik.es/vector-gratis/pareja-supermercado-supermercado-punto-venta_5825986.htm#query=punto%20de%20venta&amp;position=8&amp;from_view=search" TargetMode="External"/><Relationship Id="rId79" Type="http://schemas.openxmlformats.org/officeDocument/2006/relationships/image" Target="media/image28.jpg"/><Relationship Id="rId78" Type="http://schemas.openxmlformats.org/officeDocument/2006/relationships/image" Target="media/image53.jpg"/><Relationship Id="rId71" Type="http://schemas.openxmlformats.org/officeDocument/2006/relationships/hyperlink" Target="https://www.freepik.es/vector-gratis/ilustracion-omnicanal-degradado_25823039.htm#query=omnicanalidad&amp;position=42&amp;from_view=search" TargetMode="External"/><Relationship Id="rId70" Type="http://schemas.openxmlformats.org/officeDocument/2006/relationships/image" Target="media/image41.jpg"/><Relationship Id="rId62" Type="http://schemas.openxmlformats.org/officeDocument/2006/relationships/image" Target="media/image26.png"/><Relationship Id="rId61" Type="http://schemas.openxmlformats.org/officeDocument/2006/relationships/image" Target="media/image51.png"/><Relationship Id="rId64" Type="http://schemas.openxmlformats.org/officeDocument/2006/relationships/image" Target="media/image36.png"/><Relationship Id="rId63" Type="http://schemas.openxmlformats.org/officeDocument/2006/relationships/image" Target="media/image23.png"/><Relationship Id="rId66" Type="http://schemas.openxmlformats.org/officeDocument/2006/relationships/image" Target="media/image49.jpg"/><Relationship Id="rId65" Type="http://schemas.openxmlformats.org/officeDocument/2006/relationships/hyperlink" Target="https://www.freepik.es/foto-gratis/dedo-presionando-boton-red-social-pantalla-tactil_903499.htm#page=5&amp;query=multicanal&amp;position=0&amp;from_view=search" TargetMode="External"/><Relationship Id="rId68" Type="http://schemas.openxmlformats.org/officeDocument/2006/relationships/hyperlink" Target="https://www.freepik.es/vector-gratis/ilustracion-omnicanal-degradado_25823039.htm#query=omnicanalidad&amp;position=42&amp;from_view=search" TargetMode="External"/><Relationship Id="rId67" Type="http://schemas.openxmlformats.org/officeDocument/2006/relationships/image" Target="media/image65.png"/><Relationship Id="rId60" Type="http://schemas.openxmlformats.org/officeDocument/2006/relationships/image" Target="media/image34.png"/><Relationship Id="rId69" Type="http://schemas.openxmlformats.org/officeDocument/2006/relationships/image" Target="media/image42.png"/><Relationship Id="rId51" Type="http://schemas.openxmlformats.org/officeDocument/2006/relationships/image" Target="media/image4.jpg"/><Relationship Id="rId50" Type="http://schemas.openxmlformats.org/officeDocument/2006/relationships/image" Target="media/image17.jpg"/><Relationship Id="rId53" Type="http://schemas.openxmlformats.org/officeDocument/2006/relationships/image" Target="media/image40.png"/><Relationship Id="rId52" Type="http://schemas.openxmlformats.org/officeDocument/2006/relationships/hyperlink" Target="https://www.freepik.es/vector-gratis/ilustracion-omnicanal-degradado_23991564.htm#page=2&amp;query=canales%20digitales&amp;position=32&amp;from_view=search" TargetMode="External"/><Relationship Id="rId55" Type="http://schemas.openxmlformats.org/officeDocument/2006/relationships/hyperlink" Target="https://www.flaticon.es/icono-gratis/canal_651016?related_id=651016&amp;origin=search" TargetMode="External"/><Relationship Id="rId54" Type="http://schemas.openxmlformats.org/officeDocument/2006/relationships/hyperlink" Target="https://www.flaticon.es/icono-gratis/demostracion-en-la-tienda_4857160?term=tienda&amp;page=1&amp;position=7&amp;page=1&amp;position=7&amp;related_id=4857160&amp;origin=search" TargetMode="External"/><Relationship Id="rId57" Type="http://schemas.openxmlformats.org/officeDocument/2006/relationships/hyperlink" Target="https://www.flaticon.es/icono-gratis/agencia_7888556?related_id=7888556&amp;origin=search" TargetMode="External"/><Relationship Id="rId56" Type="http://schemas.openxmlformats.org/officeDocument/2006/relationships/hyperlink" Target="https://www.flaticon.es/icono-gratis/transmitir_3958066?term=canales&amp;page=2&amp;position=48&amp;page=2&amp;position=48&amp;related_id=3958066&amp;origin=search" TargetMode="External"/><Relationship Id="rId59" Type="http://schemas.openxmlformats.org/officeDocument/2006/relationships/image" Target="media/image15.jp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4"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4" Type="http://schemas.openxmlformats.org/officeDocument/2006/relationships/image" Target="media/image70.png"/><Relationship Id="rId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MAIaVsVynsWrWVG1lWCbcYI5lg==">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2022-12-26T09:46:00Z</dcterms:created>
  <dc:creator>elian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458BC89459D44B70924F4FBCD04425FF</vt:lpwstr>
  </property>
</Properties>
</file>