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СОДЕРЖАНИЕ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и заготовки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Анализ исходного задания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материала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заготовки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среды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Выбор систем координат и нулевых точек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технологической карты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Определение опорных точек контура и траектории инструмента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Проектирование управляющей программы обработки детали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Структура управляющей программы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Управляющая программа обработки наружного контура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Управляющая программа обработки внутреннего контура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и анализ полученной программы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использованной литературы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Приложения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Современное машиностроительное производство предъявляет высокие требования к точности изготовления деталей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повторяемости размеров и сокращению времени технологической подготовки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Одним из наиболее эффективных способов решения этих задач является применение станков с числовым программным управлением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этом ключевым фактором качества обработки выступает грамотная подготовка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которой должны быть согласованы геометрия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координат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особенности режущего инструмента и последовательность технологических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Актуальность темы курсовой работы обусловлена тем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разработка управляющих программ для станков с ЧПУ является базовой профессиональной компетенцией специалиста по мехатронике и робототехнике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практике недостаточно только знать синтаксис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необходимо уметь анализировать эскиз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выделять базовые и опорные точки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подготавливать геометрическую информацию для контурной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выбирать инструмент и режимы работы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затем оформлять полученные решения в виде логически завершенной программы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Практическая значимость работы заключается в том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результаты проектирования могут быть использованы как основа для реальной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последовательно решаются задачи построения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подготовки геометрической информации для контурной обработки и составления управляющей программы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Цель курсовой работы состоит в разработке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на основе анализа геометрии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выбора технологического маршрута и подготовки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информации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достижения поставленной цели необходимо решить следующие задачи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Проанализировать исходный эскиз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определить ее основные геометрические параметры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материал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тип заготовки и программное средство для построения твердотельной модели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Разработать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и заготовки на основе заданных размеров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систему координат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инструмент и режимы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Подготовить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технологическую карту обработки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Определить координаты опорных точек контура и траектории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Составить управляющую программу обработки детали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анализ полученного решения с точки зрения технологичности и корректности траектории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Объектом исследования является процесс контурной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Предметом исследования выступают методы подготовки геометрической информации и проектирования управляющей программы при контурной обработке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выполнении работы использованы метод анализа чертежа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графо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метод определения опорных точек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методы автоматизированного проектирования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 общие принципы программирования станков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ТВЕРДОТЕЛЬНОЙ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И ЗАГОТОВКИ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исходного задания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соответствии с методическими рекомендациями тема курсовой работы формулируется как «Разработка управляющей программы для станка с ЧПУ для обработки детали по варианту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Исходные данные для проектирования представлены в приложении к методическим рекомендациям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задана плоская деталь сложного профиля с наружным и внутренним контурами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обрабатываемыми разными инструментами за два перехода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 эскиз обрабатываемой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00558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0055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Эскиз обрабатываемой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Основные размеры детали по варианту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приведены в таблице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26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эскиза показывает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представляет собой плоский профиль толщиной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Конструкция включает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образованный вертикальным участком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нижним прямолинейным участком и сопряженными дугами радиусов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R2, R3, R4;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включающий левое закругление радиуса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R1,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правое сопряжение радиуса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R5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прямолинейные участки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одинаковую толщину по всей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позволяет использовать операцию выдавливания эскиза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моделировании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контурную обработку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при неизменной толщине по оси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Z.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точки зрения технологичности деталь удобна для фрезерной обработки на вертикально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Основная сложность задания заключается не в глубине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в корректном определении опорных точек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 согласовании траекторий входа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обхода и выхода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материала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заготовки и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среды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выполнения курсовой работы принимаем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деталь изготавливается из листовой заготовки из алюминиевого сплава АМг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толщиной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алюминиевого сплава обусловлен следующими соображениями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материал хорошо поддается фрезерной обработке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обеспечивается стабильное качество поверхности при контурном фрезеровании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снижаются нагрузки на инструмент и вероятность вибраций при учебной обработке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использовании охлаждения удается получить устойчивый режим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качестве исходной заготовки рационально принять прямоугольную пластину размером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145 x 60 x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размер обеспечивает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запас по длине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относительно габарита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запас по высоте для безопасного базирования и вывода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возможность закрепления заготовки на столе прижимами без выхода траектории за пределы рабочей зоны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построения модели в курсовой работе выбирается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среда КОМПАС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-3D.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Данный выбор обусловлен тем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программа широко используется в учебной практике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поддерживает параметрическое моделирование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эскизов на плоскости и получение ассоциативных видов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Вместе с тем предложенная последовательность действий может быть реализована и в других системах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например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SolidWorks, Fusion 360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Inventor.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параметрической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выполняется в несколько этапов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этапе создается новый документ типа «Деталь» и выбирается базовая плоскость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этой плоскости формируется эскиз наружного контура детали по заданным габаритным и радиусным размерам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удобно начинать от левой нижней базовой точки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принимаемой в дальнейшем за нуль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втором этапе в эскиз последовательно вводятся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нижний базовый горизонтальный участок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 наружного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сопряжение с верхним наружным контуром радиусом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верхняя криволинейная часть с использованием дуг радиусов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R4;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с радиусами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R5.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плоская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корректного моделирования удобно сначала построить замкнутый внешний профиль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затем внутренний замкнутый контур и использовать операцию выдавливания на толщину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H =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последующим вырезом внутреннего контура на всю толщину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Последовательность построения твердотельной модели может быть представлена следующим образом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внешний контур по размерам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L1, L4, B2, R2, R3, R4;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выдавить эскиз на высоту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верхней грани создать новый эскиз внутреннего профиля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внутренний контур по размерам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L2, L3, B1, R1, R5;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вырез выдавливанием на всю толщину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параметризации модели целесообразно завести переменные по всем исходным размерам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позволяет при необходимости быстро перестроить модель и адаптировать ее к другим вариантам задания без повторного построения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стадии моделирования рекомендуется выполнять следующие проверки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замкнутость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разрывов и наложения геометрических элементов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правильность касательности между дугами и прямыми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соответствие общей длины и высоты детали исходному эскизу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совпадение толщины детали с размером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H.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наглядности в курсовой работе приведены визуализации твердотельной модели детали и исходной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позволяют показать общий вид проектируемого изделия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подтвердить соответствие геометрии варианту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продемонстрировать исходную форму материала до начала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представлена твердотельная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после выдавливания наружного контура и формирования внутреннего выреза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1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показана модель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выбранной для выполнения контурной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27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3" descr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 для изготовления детали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Итогом этапа моделирования является твердотельная модель детали и модель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пригодные для дальнейшего использования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системе или при ручном программировании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рамках данной курсовой работы модель является основой для определения геометрических характеристик и подтверждает реализуемость выбранного технологического решения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первой главе выполнен анализ исходного задания на проектирование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Установлено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является плоским профилем толщиной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наружным и внутренним контурами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подлежащими обработке на 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 материал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определены рациональные размеры заготовки и описана последовательность построения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Полученная модель служит геометрической основой для подготовки технологической информации и разработки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систем координат и нулевых точек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подготовке управляющей программы необходимо определить систему координат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и безопасные точки подвода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Согласно учебным материалам по программированию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главным ориентиром при построении траектории является система координат детали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WCS,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относительно которой задаются все опорные точки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работе принимается следующая схема базирования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заготовка укладывается на стол станка на параллели или подкладную плиту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базирование по плоскости осуществляется по нижней поверхности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располагается в левой нижней точке наружного контура на верхней поверхности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X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направлена вправо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направлена вверх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Z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направлена от детали к инструменту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выбор системы координат удобен по нескольким причинам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большинство размеров эскиза можно откладывать в положительном направлении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совпадает с технологически понятной базой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упрощается запись кадров с линейными и круговыми интерполяциями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безопасного начала работы вводится точка подвода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расположенная вне контура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принимается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P0 = (-10; -10; 20)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Такая точка расположена ниже и левее нуля детали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по оси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Z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обеспечивает безопасный подвод инструмента над верхней поверхностью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расчетно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карты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соответствии с методическими рекомендациями обработка детали должна быть выполнена однократным проходом по контуру при постоянной скорости подачи и главного движения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и внутренний контуры обрабатываются разными инструментами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следовательно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технологический маршрут состоит из двух основных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учетом геометрии детали и требований задания принимается следующий технологический маршрут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и базирование прямоугольной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наружного контура концевой фрезой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внутреннего контура концевой фрезой меньшего радиуса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контроль размеров и удаление заусенцев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 производится по условию методических рекомендаций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 фрезы должен быть равен наименьшему радиусу элемента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обрабатываемого данным инструментом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минимальным радиусом является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R4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минимальным радиусом является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Параметры выбранных инструментов приведены в таблице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62"/>
        <w:gridCol w:w="1662"/>
        <w:gridCol w:w="1662"/>
        <w:gridCol w:w="1662"/>
        <w:gridCol w:w="1662"/>
        <w:gridCol w:w="1662"/>
      </w:tblGrid>
      <w:tr>
        <w:tblPrEx>
          <w:shd w:val="clear" w:color="auto" w:fill="4f81bd"/>
        </w:tblPrEx>
        <w:trPr>
          <w:trHeight w:val="610" w:hRule="atLeast"/>
          <w:tblHeader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№ перехода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Обрабатываемый контур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Тип инструмента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Диаметр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Радиус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Наружный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T01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Внутренний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T02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Выбор инструмента для данной работы может быть обоснован без обязательного приведения окна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назначается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концевая фреза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обеспечивающая обработку внешней эквидистанты с учетом минимального наружного радиуса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назначается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концевая фреза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соответствующая минимальному радиусу внутреннего сопряжения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обоих переходов приняты единые режимы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охлаждение включено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Скорость подачи и скорость главного движения выбираются из диапазонов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указанных в методических рекомендациях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Выбранные значения находятся в допустимом диапазоне и являются компромиссными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достаточно безопасны для учебной отработки программы и обеспечивают устойчивую контурную обработку при использовании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технологическая карта представлена в таблице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</w:t>
      </w:r>
    </w:p>
    <w:tbl>
      <w:tblPr>
        <w:tblW w:w="9967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5"/>
      </w:tblGrid>
      <w:tr>
        <w:tblPrEx>
          <w:shd w:val="clear" w:color="auto" w:fill="4f81bd"/>
        </w:tblPrEx>
        <w:trPr>
          <w:trHeight w:val="910" w:hRule="atLeast"/>
          <w:tblHeader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Переход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Содержание перехода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Инструмент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Координаты начала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Глубина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S,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F,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СОЖ</w:t>
            </w:r>
          </w:p>
        </w:tc>
      </w:tr>
      <w:tr>
        <w:tblPrEx>
          <w:shd w:val="clear" w:color="auto" w:fill="ced7e7"/>
        </w:tblPrEx>
        <w:trPr>
          <w:trHeight w:val="121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наружного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T01,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D40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P1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  <w:tr>
        <w:tblPrEx>
          <w:shd w:val="clear" w:color="auto" w:fill="ced7e7"/>
        </w:tblPrEx>
        <w:trPr>
          <w:trHeight w:val="151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внутреннего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T02,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D32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Q1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имеет постоянную толщину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контурную обработку можно выполнять на полной глубине за один проход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соответствует условиям учебного задания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практике при реальном изготовлении детали глубина могла бы быть разбита на несколько слоев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однако в данной работе сохраняется упрощенная схема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заданная в методических указаниях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Определение опорных точек контура и траектории инструмента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разработки управляющей программы необходимо определить координаты опорных точек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используется графо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подход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исходная геометрия берется с эскиза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 чего задаются характерные точки прямолинейных и дуговых участков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Расчеты выполняются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координаты округляются до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0,1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наружного контура детали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вводим характерные точки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A7,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приведенные на расчетной схеме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совпадает с точкой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A1.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Принятые опорные точки наружного контура детали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Левая нижняя базовая 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вертикального участка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Конец дуги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Наивысшая точка верхнего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Переход к правому сопряжению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крайняя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правая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Принятая схема отражает общую конфигурацию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переход в верхнюю криволинейную часть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правое сопряжение и нижний прямолинейный участок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управляющей программы данных точек достаточно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чтобы задать контур линейными и круговыми интерполяциями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наружного контура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обработке наружного контура центр фрезы движется по внешней эквидистанте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отстоящей от профиля детали на радиус инструмента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r1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упрощенной расчетной схемы траектория инструмента задается точками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P1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P7.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траектории инструмента для наружного контура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Подвод к контуру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Вход на нижний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Подъем вдоль левой стороны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Участок после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Выход с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записи программы принимается обход наружного контура против часовой стрелки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подход удобен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обеспечивает последовательное формирование левого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верхнего и правого участков с последующим возвратом на нижнюю базу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внутреннего контура детали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инструментом радиусом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r2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отличие от наружного контура траектория центра инструмента располагается внутри детали и строится по внутренней эквидистанте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принимаем опорные точки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B1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B6,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соответствующие характерным геометрическим переходам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6.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Принятые опорные точки внутреннего контура детали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левая точка внутреннего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Центр левого закругления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закругления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9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прямолинейный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Правая точка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правый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внутреннего контура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 как для внутреннего контура радиус инструмента равен минимальному радиусу сопряжения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часть дуговых участков может быть пройдена с совпадением центра инструмента с центрами сопрягаемых радиусов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упрощает управляющую программу и уменьшает количество вычислений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траектории инструмента для внутреннего контура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Точка входа в контур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левый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Правое сопряжение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1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внутреннего контура обход принимается по часовой стрелке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Такое направление позволяет стабильно записать внутренний профиль при использовании инструмента меньшего диаметра и избежать неоднозначности записи дуговых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2.3.5.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Обоснование принятых допущений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Следует отметить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рамках учебной работы расчет опорных точек выполнен по графо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аналитической схеме на основе исходного эскиза и размерных зависимостей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последующей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генерации траектории координаты могут быть дополнительно уточнены средствами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Однако для ручного программирования в формате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принятый уровень точности достаточен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форма детали сохраняется корректно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характерные участки контура отражены в управляющей программе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радиусные переходы соответствуют заданной конфигурации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маршрут обработки технологически выполним на вертикально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обработки детали формируется раздельно для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переходе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выполняет обход наружного профиля по внешней эквидистанте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втором переходе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выполняет обработку внутреннего контура по внутренней эквидистанте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 и выход инструмента назначаются вне рабочих участков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позволяет избежать дефектов поверхности в функциональных зонах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программировании используется абсолютная система координат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обработка выполняется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при постоянных значениях подачи и частоты вращения шпинделя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главе определена система координат детали и выбран нуль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обеспечивающий удобную запись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выбраны режущие инструменты и режимы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основе исходного эскиза и графо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аналитического подхода определены опорные точки контура и эквидистантных траекторий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создает основу для построения управляющей программы обработки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ПРОЕКТИРОВАНИЕ УПРАВЛЯЮЩЕЙ ПРОГРАММЫ ОБРАБОТКИ ЗАДАННОЙ ДЕТАЛИ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управляющей программы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для станка с ЧПУ должна обеспечивать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безопасный запуск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вызов нужного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 инструмента в безопасную точку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выполнение контурной обработки в заданной последовательности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отвод инструмента и завершение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данной курсовой работе программа составляется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использованием следующих основных команд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  <w:t>G21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программирование в миллиметрах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  <w:t>G17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выбор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  <w:t>G40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отмена коррекции на радиус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  <w:t>G49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отмена коррекции по длине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  <w:t>G54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выбор рабочей системы координат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  <w:t>G80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отмена постоянных циклов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7.</w:t>
        <w:tab/>
        <w:t>G90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абсолютное программирование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8.</w:t>
        <w:tab/>
        <w:t>G00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ускоренное позиционирование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9.</w:t>
        <w:tab/>
        <w:t>G01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линейная интерполяция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10.</w:t>
        <w:tab/>
        <w:t>G02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круговая интерполяция по часовой стрелке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11.</w:t>
        <w:tab/>
        <w:t>G03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круговая интерполяция против часовой стрелки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12.</w:t>
        <w:tab/>
        <w:t>M03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включение шпинделя по часовой стрелке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13.</w:t>
        <w:tab/>
        <w:t>M08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включение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14.</w:t>
        <w:tab/>
        <w:t>M05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останов шпинделя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15.</w:t>
        <w:tab/>
        <w:t>M09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выключение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16.</w:t>
        <w:tab/>
        <w:t>M30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конец программы и возврат в начало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упрощения чтения программы каждый кадр снабжается кратким комментарием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Комментарии не влияют на исполнение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существенно повышают понятность маршрута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Наружный контур обрабатывается фрезой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Вход на траекторию выполняется из безопасной точки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инструмент опускается на рабочую глубину и проходит внешний контур против часовой стрелки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O0003 (VARIANT 3 - OUTER CONTOUR)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программе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N10-N40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формируют безопасный заголовок и включают необходимые технологические функции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N50-N60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подводят инструмент к стартовой точке траектории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N70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выполняет врезание на полную глубину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N80-N140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реализуют обход наружного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N150-N180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завершают переход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фрезой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диаметром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учебном проекте принимается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зоне начала внутренней обработки имеется подготовленная область для безопасного входа инструмента на рабочую глубину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 обходится по часовой стрелке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N190 (INNER CONTOUR)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N200 G21 G17 G40 G49 G54 G80 G90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N210 T02 M06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N220 S500 M03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N230 M08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N240 G00 X41.0 Y16.0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N250 G01 Z-12.0 F120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N260 G03 X42.0 Y33.0 R17.0 F240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N270 G01 X86.0 Y33.0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N280 G02 X96.0 Y16.0 R16.0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N290 G01 X41.0 Y16.0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G00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M09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N320 M05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N330 G00 X0.0 Y0.0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N340 M30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Указанная программа содержит минимально необходимый набор кадров для прохождения внутреннего контура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практической реализации на конкретной стойке ЧПУ могут использоваться дополнительные кадры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 коррекция на длину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команда остановки перед сменой инструмента или отдельный кадр возврата в референтную точку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и анализ полученной программы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управляющей программы должна выполняться в несколько этапов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логический контроль последовательности кадров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синтаксиса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G-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траектории на наличие самопересечений и выходов за пределы 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безопасных высот подвода и отвода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моделирование обработки в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или на имитаторе стойки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результате анализа разработанной программы можно сделать следующие выводы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программы соответствует методическим требованиям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отдельно выделены наружный и внутренний контуры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использованы разные инструменты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 находятся в допустимом диапазоне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кадры снабжены поясняющими комментариями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обеспечивает обработку детали в два перехода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Сначала формируется наружный контур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внутренний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Такая последовательность технологически оправдана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 позволяет сохранить жесткость заготовки до завершения внешней обработки и исключить преждевременное ослабление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выбранный подход допускает дальнейшее совершенствование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производительности и качества обработки в дальнейшем могут быть выполнены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оптимизация точек входа и выхода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добавление заходных дуг вместо прямолинейного врезания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уточнение координат опорных точек по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разбиение глубины на несколько проходов для реального производства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использование коррекции на радиус инструмента на стойке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Таким образом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разработанная управляющая программа может рассматриваться как корректное учебное решение задачи программирования контурной обработки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3.5.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третьей главе сформирована структура управляющей программы и разработаны два фрагмента УП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наружного и внутреннего контуров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Программа записана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учитывает выбранные инструменты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систему координат и порядок выполнения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 анализ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подтверждающий технологическую реализуемость предложенного решения и возможность его дальнейшего уточнения при моделировании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была решена задача разработки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в рамках дисциплины «Программирование мехатронных систем»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процессе работы проведен анализ исходного эскиза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определены основные геометрические параметры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влияющие на технологию обработки и построение траектории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основе размеров варианта №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была описана последовательность построения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и заготовки в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позволило сформировать геометрическую основу для последующей подготовки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части работы выбрана система координат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определено положение нулевой точки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подобраны режущие инструменты и установлены режимы резания в пределах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заданных методическими рекомендациями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Также были определены опорные точки наружного и внутреннего контуров и сформированы эквидистантные траектории движения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третьей части курсовой работы составлена управляющая программа в коде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 для двух переходов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обработки наружного и внутреннего контуров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учитывает требования безопасного подвода и отвода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выбор различных инструментов для наружной и внутренней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Поставленная цель курсовой работы достигнута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задачи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Разработанное решение можно считать завершенным учебным проектом по программированию контурной обработки плоской детали на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Перспективой дальнейшего развития работы может являться уточнение координат опорных точек по точной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программы в среде симуляции обработки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 многопроходной схемы резания и оптимизация маршрута движения инструмента для сокращения вспомогательного времени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ИСПОЛЬЗОВАННОЙ ЛИТЕРАТУРЫ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7.0.5-2008.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ссылка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7.1-2003.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запись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Библиографическое описание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7.32-2001.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Отчет о научно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исследовательской работе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и правила оформления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Методические рекомендации по написанию курсовой работы по МДК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.01.03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«Программирование мехатронных систем»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Москва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Университет «Синергия»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2025.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управляющей программы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 по программированию станков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7.</w:t>
        <w:tab/>
        <w:t>ISO 6983-1:2009. Automation systems and integration. Numerical control of machines. Program format and definitions of address words.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Кузнецов Ю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Волков 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Основы программирования станков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Машиностроение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9.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Схиртладзе 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Харламов Г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Автоматизация технологической подготовки производства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Академия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2021.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10.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Петраков Ю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CAD/CAM/CAE-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в машиностроении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Питер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11.</w:t>
        <w:tab/>
        <w:t xml:space="preserve">FANUC Academy.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Основы программирования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кодов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 для фрезерных станков с ЧПУ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12.</w:t>
        <w:tab/>
        <w:t xml:space="preserve">CNCCookbook. CNC Programming Handbook for Milling Operations.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spacing w:before="240" w:after="240" w:line="36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ПРИЛОЖЕНИЯ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А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135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19,5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</w:tbl>
    <w:p>
      <w:pPr>
        <w:pStyle w:val="Основной текст"/>
        <w:widowControl w:val="0"/>
        <w:spacing w:before="240" w:after="120" w:line="240" w:lineRule="auto"/>
        <w:jc w:val="center"/>
      </w:pP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Б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Сводная таблица опорных точек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инструмента по наружному контуру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инструмента по внутреннему контуру</w:t>
      </w:r>
    </w:p>
    <w:tbl>
      <w:tblPr>
        <w:tblW w:w="997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1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"/>
        <w:widowControl w:val="0"/>
        <w:spacing w:after="0" w:line="240" w:lineRule="auto"/>
        <w:jc w:val="center"/>
      </w:pP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В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Полный листинг управляющей программы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O0003 (VARIANT 3)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N190 G21 G17 G40 G49 G54 G80 G90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N200 T02 M06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N210 S500 M03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N220 M08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N230 G00 X41.0 Y16.0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N240 G01 Z-12.0 F120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N250 G03 X42.0 Y33.0 R17.0 F240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N260 G01 X86.0 Y33.0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N270 G02 X96.0 Y16.0 R16.0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N280 G01 X41.0 Y16.0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N290 G00 Z20.0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M09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M05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N320 G00 X0.0 Y0.0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N330 M30</w:t>
      </w:r>
    </w:p>
    <w:p>
      <w:pPr>
        <w:pStyle w:val="Основной текст"/>
        <w:spacing w:after="0" w:line="240" w:lineRule="auto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"/>
        <w:spacing w:before="240" w:after="120" w:line="360" w:lineRule="auto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Г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Дополнительные иллюстрации к курсовой работе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приложение включены визуальные материалы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повышающие наглядность проектирования и подтверждающие проработку модели детали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заготовки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траектории и выбора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1"/>
            <wp:effectExtent l="0" t="0" r="0" b="0"/>
            <wp:docPr id="1073741828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4" descr="Picture 4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29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5" descr="Picture 5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</w:t>
      </w:r>
    </w:p>
    <w:p>
      <w:pPr>
        <w:pStyle w:val="Основной текст"/>
        <w:spacing w:after="0" w:line="360" w:lineRule="auto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Текстовое описание выбора инструмента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используется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концевая фреза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D40;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используется инструмент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T02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концевая фреза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D32;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принимается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принимается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"/>
        <w:spacing w:after="0" w:line="360" w:lineRule="auto"/>
        <w:ind w:left="709" w:hanging="425"/>
        <w:jc w:val="both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выполняется с включенной системой охлаждения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sectPr>
      <w:headerReference w:type="default" r:id="rId7"/>
      <w:footerReference w:type="default" r:id="rId8"/>
      <w:pgSz w:w="12240" w:h="15840" w:orient="portrait"/>
      <w:pgMar w:top="1134" w:right="567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 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