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color w:val="000000"/>
          <w:sz w:val="32"/>
        </w:rPr>
        <w:t>Work 3. Optimal control design for LTI plant (LQR)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Problem statement</w:t>
      </w:r>
    </w:p>
    <w:p>
      <w:r>
        <w:rPr>
          <w:rFonts w:ascii="Times New Roman" w:hAnsi="Times New Roman"/>
          <w:b w:val="0"/>
          <w:color w:val="000000"/>
          <w:sz w:val="28"/>
        </w:rPr>
        <w:t>Linear plant and quadratic cost of variant 5:</w:t>
      </w:r>
    </w:p>
    <w:p>
      <w:pPr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x</m:t>
            </m:r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5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3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0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e>
                      </m:mr>
                    </m:m>
                  </m:e>
                </m:box>
              </m:e>
            </m:d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r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</w:p>
    <w:p>
      <w:pPr>
        <w:jc w:val="center"/>
      </w:pPr>
      <m:oMath>
        <m:box>
          <m:e>
            <m:r>
              <m:rPr>
                <m:sty m:val="i"/>
              </m:rPr>
              <m:t>J</m:t>
            </m:r>
            <m:r>
              <m:rPr>
                <m:sty m:val="p"/>
              </m:rPr>
              <m:t>=</m:t>
            </m:r>
            <m:nary>
              <m:naryPr>
                <m:chr m:val="∫"/>
                <m:limLoc m:val="subSup"/>
              </m:naryPr>
              <m:sub>
                <m:r>
                  <m:rPr>
                    <m:sty m:val="p"/>
                  </m:rPr>
                  <m:t>0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i"/>
                      </m:rPr>
                      <m:t>x</m:t>
                    </m:r>
                  </m:e>
                  <m:sup>
                    <m:r>
                      <m:rPr>
                        <m:sty m:val="i"/>
                      </m:rPr>
                      <m:t>T</m:t>
                    </m:r>
                  </m:sup>
                </m:sSup>
                <m:r>
                  <m:rPr>
                    <m:sty m:val="i"/>
                  </m:rPr>
                  <m:t>Q</m:t>
                </m:r>
                <m:r>
                  <m:rPr>
                    <m:sty m:val="i"/>
                  </m:rP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i"/>
                  </m:rPr>
                  <m:t>r</m:t>
                </m:r>
                <m:sSup>
                  <m:e>
                    <m:r>
                      <m:rPr>
                        <m:sty m:val="i"/>
                      </m:rPr>
                      <m:t>u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/>
                </m:r>
                <m:r>
                  <m:rPr>
                    <m:sty m:val="i"/>
                  </m:rPr>
                  <m:t>d</m:t>
                </m:r>
                <m:r>
                  <m:rPr>
                    <m:sty m:val="i"/>
                  </m:rPr>
                  <m:t>t</m:t>
                </m:r>
              </m:e>
            </m:nary>
          </m:e>
        </m:box>
      </m:oMath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Optimal controller (Riccati), simulation of x1, x2, u, J</w:t>
      </w:r>
    </w:p>
    <w:p>
      <w:r>
        <w:rPr>
          <w:rFonts w:ascii="Times New Roman" w:hAnsi="Times New Roman"/>
          <w:b w:val="0"/>
          <w:color w:val="000000"/>
          <w:sz w:val="28"/>
        </w:rPr>
        <w:t>Solving the algebraic Riccati equation gives P and the gain K=r^-1 b'P. The closed-loop matrix A-bK is Hurwitz. The variables x1, x2, u and the accumulated cost J are plotted separately for x(0)=[1,0]'.</w:t>
      </w:r>
    </w:p>
    <w:p>
      <w:r>
        <w:rPr>
          <w:rFonts w:ascii="Times New Roman" w:hAnsi="Times New Roman"/>
          <w:b/>
          <w:color w:val="000000"/>
          <w:sz w:val="28"/>
        </w:rPr>
        <w:t>K = ['0.1361', '3.4746']</w:t>
      </w:r>
    </w:p>
    <w:p>
      <w:r>
        <w:rPr>
          <w:rFonts w:ascii="Times New Roman" w:hAnsi="Times New Roman"/>
          <w:b/>
          <w:color w:val="000000"/>
          <w:sz w:val="28"/>
        </w:rPr>
        <w:t>closed-loop eigenvalue real parts = ['-0.4879', '-4.9358']</w:t>
      </w:r>
    </w:p>
    <w:p>
      <w:r>
        <w:rPr>
          <w:rFonts w:ascii="Times New Roman" w:hAnsi="Times New Roman"/>
          <w:b/>
          <w:color w:val="000000"/>
          <w:sz w:val="28"/>
        </w:rPr>
        <w:t>steady-state cost J = x0' P x0 = 12.8122</w:t>
      </w:r>
    </w:p>
    <w:p>
      <w:r>
        <w:rPr>
          <w:rFonts w:ascii="Times New Roman" w:hAnsi="Times New Roman"/>
          <w:b/>
          <w:color w:val="000000"/>
          <w:sz w:val="28"/>
        </w:rPr>
        <w:t>accumulated cost over the simulation (T=8) = 12.8054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44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4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Slightly changed K (stability preserved)</w:t>
      </w:r>
    </w:p>
    <w:p>
      <w:r>
        <w:rPr>
          <w:rFonts w:ascii="Times New Roman" w:hAnsi="Times New Roman"/>
          <w:b w:val="0"/>
          <w:color w:val="000000"/>
          <w:sz w:val="28"/>
        </w:rPr>
        <w:t>Increasing the gain by 5% keeps stability but raises the steady-state cost, confirming K is optimal. Experiment 2 is repeated with the same simulation time and x1, x2, u, J are compared with the optimal case.</w:t>
      </w:r>
    </w:p>
    <w:p>
      <w:r>
        <w:rPr>
          <w:rFonts w:ascii="Times New Roman" w:hAnsi="Times New Roman"/>
          <w:b/>
          <w:color w:val="000000"/>
          <w:sz w:val="28"/>
        </w:rPr>
        <w:t>perturbed closed-loop eig real parts = ['-0.4413', '-5.5036']</w:t>
      </w:r>
    </w:p>
    <w:p>
      <w:r>
        <w:rPr>
          <w:rFonts w:ascii="Times New Roman" w:hAnsi="Times New Roman"/>
          <w:b/>
          <w:color w:val="000000"/>
          <w:sz w:val="28"/>
        </w:rPr>
        <w:t>optimal J = 12.8054, perturbed J = 12.8237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44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turbed_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4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Three r and three Q=kQ*</w:t>
      </w:r>
    </w:p>
    <w:p>
      <w:r>
        <w:rPr>
          <w:rFonts w:ascii="Times New Roman" w:hAnsi="Times New Roman"/>
          <w:b w:val="0"/>
          <w:color w:val="000000"/>
          <w:sz w:val="28"/>
        </w:rPr>
        <w:t>For three values of r and three matrices Q=kQ* the variables x1, x2, u and J are plotted. Larger r penalizes control effort (slower, cheaper control); larger Q penalizes the state (faster response).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44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y_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4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44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y_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49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