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6a47aacfe14f25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по инвентаризации</w:t>
      </w:r>
    </w:p>
    <w:p>
      <w:r>
        <w:rPr>
          <w:sz w:val="40"/>
        </w:rPr>
        <w:t>Дата формирования отчёта: 29.04.2025 21:10:14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Инвентаризация сырья: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Сырьё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8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Фарш куриный</w:t>
            </w:r>
          </w:p>
        </w:tc>
        <w:tc>
          <w:p>
            <w:r>
              <w:t>20</w:t>
            </w:r>
          </w:p>
        </w:tc>
        <w:tc>
          <w:p>
            <w:r>
              <w:t>5000,00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6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9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69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Яйцо куриное</w:t>
            </w:r>
          </w:p>
        </w:tc>
        <w:tc>
          <w:p>
            <w:r>
              <w:t>8</w:t>
            </w:r>
          </w:p>
        </w:tc>
        <w:tc>
          <w:p>
            <w:r>
              <w:t>600,00 руб.</w:t>
            </w:r>
          </w:p>
        </w:tc>
      </w:tr>
      <w:tr>
        <w:tc>
          <w:p>
            <w:r>
              <w:t>Сосиска мясная</w:t>
            </w:r>
          </w:p>
        </w:tc>
        <w:tc>
          <w:p>
            <w:r>
              <w:t>7</w:t>
            </w:r>
          </w:p>
        </w:tc>
        <w:tc>
          <w:p>
            <w:r>
              <w:t>245,00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5,999999999999999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3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1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2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2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1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1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1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1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1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1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1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Неизвестно</w:t>
            </w:r>
          </w:p>
        </w:tc>
        <w:tc>
          <w:p>
            <w:r>
              <w:t>1</w:t>
            </w:r>
          </w:p>
        </w:tc>
        <w:tc>
          <w:p>
            <w:r>
              <w:t>0,00 руб.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4,5</w:t>
            </w:r>
          </w:p>
        </w:tc>
        <w:tc>
          <w:p>
            <w:r>
              <w:t>247,50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1,9999999999999993</w:t>
            </w:r>
          </w:p>
        </w:tc>
        <w:tc>
          <w:p>
            <w:r>
              <w:t>500,00 руб.</w:t>
            </w:r>
          </w:p>
        </w:tc>
      </w:tr>
    </w:tbl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