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f74173a399d41a6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03.03.2025 по 06.05.2025</w:t>
      </w:r>
    </w:p>
    <w:p>
      <w:pPr/>
      <w:r>
        <w:rPr>
          <w:lang w:val="ru-RU"/>
        </w:rPr>
        <w:t>💰 Общий доход: 14580,00 руб.</w:t>
      </w:r>
    </w:p>
    <w:p>
      <w:pPr/>
      <w:r>
        <w:rPr>
          <w:lang w:val="ru-RU"/>
        </w:rPr>
        <w:t>💸 Общие расходы: 4975,00 руб.</w:t>
      </w:r>
    </w:p>
    <w:p>
      <w:pPr/>
      <w:r>
        <w:rPr>
          <w:lang w:val="ru-RU"/>
        </w:rPr>
        <w:t>🧾 Чистая прибыль: -24475,00 руб.</w:t>
      </w:r>
    </w:p>
    <w:p>
      <w:pPr/>
      <w:r>
        <w:rPr>
          <w:lang w:val="ru-RU"/>
        </w:rPr>
        <w:t>🏭 Произведено: 820 шт.</w:t>
      </w:r>
    </w:p>
    <w:p>
      <w:pPr/>
      <w:r>
        <w:rPr>
          <w:lang w:val="ru-RU"/>
        </w:rPr>
        <w:t>🛒 Продано: 252 шт.</w:t>
      </w:r>
    </w:p>
    <w:p>
      <w:pPr/>
      <w:r>
        <w:rPr>
          <w:lang w:val="ru-RU"/>
        </w:rPr>
        <w:t>📦 Осталось на складе: 568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252</w:t>
            </w:r>
          </w:p>
        </w:tc>
        <w:tc>
          <w:tcPr>
            <w:tcW w:w="3006.666666666667" w:type="dxa"/>
          </w:tcPr>
          <w:p>
            <w:pPr/>
            <w:r>
              <w:t>15120,00 руб.</w:t>
            </w:r>
          </w:p>
        </w:tc>
      </w:tr>
    </w:tbl>
    <w:p>
      <w:pPr/>
    </w:p>
    <w:p>
      <w:pPr/>
      <w:r>
        <w:rPr>
          <w:lang w:val="ru-RU"/>
          <w:b/>
        </w:rPr>
        <w:t>🧾 Израсходованное сырьё:</w:t>
      </w:r>
    </w:p>
    <w:tbl>
      <w:tblPr>
        <w:tblStyle w:val="LightShading-Accent2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Сырьё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820</w:t>
            </w:r>
          </w:p>
        </w:tc>
        <w:tc>
          <w:tcPr>
            <w:tcW w:w="3006.666666666667" w:type="dxa"/>
          </w:tcPr>
          <w:p>
            <w:pPr/>
            <w:r>
              <w:t>49200,00 руб.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  <w:tr>
        <w:tc>
          <w:tcPr>
            <w:tcW w:w="3006.666666666667" w:type="dxa"/>
          </w:tcPr>
          <w:p>
            <w:pPr/>
            <w:r>
              <w:t>Сосиска в тесте (400 г.)</w:t>
            </w:r>
          </w:p>
        </w:tc>
        <w:tc>
          <w:tcPr>
            <w:tcW w:w="3006.666666666667" w:type="dxa"/>
          </w:tcPr>
          <w:p>
            <w:pPr/>
            <w:r>
              <w:t>568</w:t>
            </w:r>
          </w:p>
        </w:tc>
        <w:tc>
          <w:tcPr>
            <w:tcW w:w="3006.666666666667" w:type="dxa"/>
          </w:tcPr>
          <w:p>
            <w:pPr/>
            <w:r>
              <w:t>34080,00 руб.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3b3fc3732a9c43ad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00B41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8c5acd212be4715" /><Relationship Type="http://schemas.openxmlformats.org/officeDocument/2006/relationships/numbering" Target="/word/numbering.xml" Id="Re8cd524b19644fcd" /><Relationship Type="http://schemas.openxmlformats.org/officeDocument/2006/relationships/settings" Target="/word/settings.xml" Id="R96cb77813b384223" /><Relationship Type="http://schemas.openxmlformats.org/officeDocument/2006/relationships/image" Target="/word/media/d5d9ebac-8530-4bd0-9697-a446431b6aae.jpeg" Id="R3b3fc3732a9c43ad" /></Relationships>
</file>