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3076d6b6ec0409b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400"/>
      </w:pPr>
      <w:r>
        <w:rPr>
          <w:lang w:val="ru-RU"/>
          <w:sz w:val="32"/>
          <w:szCs w:val="32"/>
          <w:b/>
        </w:rPr>
        <w:t>📅 Отчёт по производству и продажам с 04.04.2025 по 06.05.2025</w:t>
      </w:r>
    </w:p>
    <w:p>
      <w:pPr/>
      <w:r>
        <w:rPr>
          <w:lang w:val="ru-RU"/>
        </w:rPr>
        <w:t>💰 Общий доход: 13080,00 руб.</w:t>
      </w:r>
    </w:p>
    <w:p>
      <w:pPr/>
      <w:r>
        <w:rPr>
          <w:lang w:val="ru-RU"/>
        </w:rPr>
        <w:t>💸 Общие расходы: 1025,00 руб.</w:t>
      </w:r>
    </w:p>
    <w:p>
      <w:pPr/>
      <w:r>
        <w:rPr>
          <w:lang w:val="ru-RU"/>
        </w:rPr>
        <w:t>🧾 Чистая прибыль: 8035,00 руб.</w:t>
      </w:r>
    </w:p>
    <w:p>
      <w:pPr/>
      <w:r>
        <w:rPr>
          <w:lang w:val="ru-RU"/>
        </w:rPr>
        <w:t>🏭 Произведено: 296 шт.</w:t>
      </w:r>
    </w:p>
    <w:p>
      <w:pPr/>
      <w:r>
        <w:rPr>
          <w:lang w:val="ru-RU"/>
        </w:rPr>
        <w:t>🛒 Продано: 229 шт.</w:t>
      </w:r>
    </w:p>
    <w:p>
      <w:pPr/>
      <w:r>
        <w:rPr>
          <w:lang w:val="ru-RU"/>
        </w:rPr>
        <w:t>📦 Осталось на складе: 67 шт.</w:t>
      </w:r>
    </w:p>
    <w:p>
      <w:pPr/>
    </w:p>
    <w:p>
      <w:pPr>
        <w:spacing w:before="400"/>
      </w:pPr>
      <w:r>
        <w:rPr>
          <w:lang w:val="ru-RU"/>
        </w:rPr>
        <w:t>📊 Диаграмма доходов и расходов по дням</w:t>
      </w:r>
    </w:p>
    <w:p>
      <w:pPr/>
      <w:r xmlns:w="http://schemas.openxmlformats.org/wordprocessingml/2006/main">
        <w:drawing>
          <wp:inline xmlns:wp="http://schemas.openxmlformats.org/drawingml/2006/wordprocessingDrawing" distT="0" distB="0" distL="0" distR="0">
            <wp:extent cx="6350000" cy="38100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3a7429eb84bf43ad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daef959286c409f" /><Relationship Type="http://schemas.openxmlformats.org/officeDocument/2006/relationships/numbering" Target="/word/numbering.xml" Id="Rb38e9d507717408d" /><Relationship Type="http://schemas.openxmlformats.org/officeDocument/2006/relationships/settings" Target="/word/settings.xml" Id="R842a9ea1f48a4edf" /><Relationship Type="http://schemas.openxmlformats.org/officeDocument/2006/relationships/image" Target="/word/media/f336ada6-f7dc-4feb-8999-272b35302367.jpeg" Id="R3a7429eb84bf43ad" /></Relationships>
</file>