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34" w:rsidRDefault="0001269C" w:rsidP="00815734">
      <w:pPr>
        <w:pStyle w:val="Heading1"/>
      </w:pPr>
      <w:r w:rsidRPr="00BA4EAF">
        <w:rPr>
          <w:b/>
          <w:bCs/>
        </w:rPr>
        <w:t>Self-evaluation</w:t>
      </w:r>
      <w:r>
        <w:t xml:space="preserve"> of your first speech</w:t>
      </w:r>
    </w:p>
    <w:p w:rsidR="0001269C" w:rsidRDefault="0001269C" w:rsidP="0001269C">
      <w:pPr>
        <w:rPr>
          <w:lang w:val="en-US"/>
        </w:rPr>
      </w:pPr>
    </w:p>
    <w:p w:rsidR="002A1358" w:rsidRPr="002A1358" w:rsidRDefault="002A1358" w:rsidP="002A1358">
      <w:pPr>
        <w:pStyle w:val="ListParagraph"/>
        <w:numPr>
          <w:ilvl w:val="0"/>
          <w:numId w:val="9"/>
        </w:numPr>
        <w:rPr>
          <w:lang w:val="en-US"/>
        </w:rPr>
      </w:pPr>
      <w:r w:rsidRPr="002A1358">
        <w:rPr>
          <w:lang w:val="en-US"/>
        </w:rPr>
        <w:t>Watch your video regarding your 2 min speech</w:t>
      </w:r>
    </w:p>
    <w:p w:rsidR="0001269C" w:rsidRPr="002A1358" w:rsidRDefault="002A1358" w:rsidP="002A1358">
      <w:pPr>
        <w:pStyle w:val="ListParagraph"/>
        <w:numPr>
          <w:ilvl w:val="0"/>
          <w:numId w:val="9"/>
        </w:numPr>
        <w:rPr>
          <w:lang w:val="en-US"/>
        </w:rPr>
      </w:pPr>
      <w:r w:rsidRPr="002A1358">
        <w:rPr>
          <w:lang w:val="en-US"/>
        </w:rPr>
        <w:t>Complete the bellow</w:t>
      </w:r>
      <w:r w:rsidR="0001269C" w:rsidRPr="002A1358">
        <w:rPr>
          <w:lang w:val="en-US"/>
        </w:rPr>
        <w:t xml:space="preserve"> table with your </w:t>
      </w:r>
      <w:r w:rsidRPr="002A1358">
        <w:rPr>
          <w:lang w:val="en-US"/>
        </w:rPr>
        <w:t>speech analysis</w:t>
      </w:r>
    </w:p>
    <w:p w:rsidR="00BA4EAF" w:rsidRDefault="00BA4EAF" w:rsidP="0001269C">
      <w:pPr>
        <w:rPr>
          <w:lang w:val="en-US"/>
        </w:rPr>
      </w:pPr>
    </w:p>
    <w:p w:rsidR="00815734" w:rsidRPr="003175D0" w:rsidRDefault="00815734" w:rsidP="008157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785"/>
      </w:tblGrid>
      <w:tr w:rsidR="0001269C" w:rsidTr="0001269C">
        <w:tc>
          <w:tcPr>
            <w:tcW w:w="6925" w:type="dxa"/>
            <w:shd w:val="clear" w:color="auto" w:fill="00B0F0"/>
          </w:tcPr>
          <w:p w:rsidR="0001269C" w:rsidRDefault="0001269C" w:rsidP="003175D0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2785" w:type="dxa"/>
            <w:shd w:val="clear" w:color="auto" w:fill="00B0F0"/>
          </w:tcPr>
          <w:p w:rsidR="0001269C" w:rsidRDefault="0001269C" w:rsidP="003175D0">
            <w:pPr>
              <w:rPr>
                <w:lang w:val="en-US"/>
              </w:rPr>
            </w:pPr>
            <w:r>
              <w:rPr>
                <w:lang w:val="en-US"/>
              </w:rPr>
              <w:t>Your evaluation</w:t>
            </w:r>
          </w:p>
        </w:tc>
      </w:tr>
      <w:tr w:rsidR="0001269C" w:rsidTr="0001269C">
        <w:trPr>
          <w:trHeight w:val="864"/>
        </w:trPr>
        <w:tc>
          <w:tcPr>
            <w:tcW w:w="6925" w:type="dxa"/>
          </w:tcPr>
          <w:p w:rsidR="0001269C" w:rsidRPr="0001269C" w:rsidRDefault="0001269C" w:rsidP="0001269C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I say something </w:t>
            </w:r>
            <w:r w:rsidRPr="00BA4EAF">
              <w:rPr>
                <w:b/>
                <w:bCs/>
                <w:lang w:val="en-US"/>
              </w:rPr>
              <w:t>interesting</w:t>
            </w:r>
            <w:r w:rsidRPr="0001269C">
              <w:rPr>
                <w:lang w:val="en-US"/>
              </w:rPr>
              <w:t xml:space="preserve"> at the beginning to catch listeners’ attention?</w:t>
            </w:r>
          </w:p>
        </w:tc>
        <w:tc>
          <w:tcPr>
            <w:tcW w:w="2785" w:type="dxa"/>
          </w:tcPr>
          <w:p w:rsidR="0001269C" w:rsidRDefault="00DC612C" w:rsidP="00BA4E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Was my voice </w:t>
            </w:r>
            <w:r w:rsidRPr="00BA4EAF">
              <w:rPr>
                <w:b/>
                <w:bCs/>
                <w:lang w:val="en-US"/>
              </w:rPr>
              <w:t>clear</w:t>
            </w:r>
            <w:r w:rsidRPr="0001269C">
              <w:rPr>
                <w:lang w:val="en-US"/>
              </w:rPr>
              <w:t xml:space="preserve"> and </w:t>
            </w:r>
            <w:r w:rsidRPr="00BA4EAF">
              <w:rPr>
                <w:b/>
                <w:bCs/>
                <w:lang w:val="en-US"/>
              </w:rPr>
              <w:t>easy</w:t>
            </w:r>
            <w:r w:rsidRPr="0001269C">
              <w:rPr>
                <w:lang w:val="en-US"/>
              </w:rPr>
              <w:t xml:space="preserve"> to understand?</w:t>
            </w:r>
          </w:p>
        </w:tc>
        <w:tc>
          <w:tcPr>
            <w:tcW w:w="2785" w:type="dxa"/>
          </w:tcPr>
          <w:p w:rsidR="00BA4EAF" w:rsidRDefault="00BA4EAF" w:rsidP="00BA4EAF">
            <w:r w:rsidRPr="005A5127">
              <w:rPr>
                <w:lang w:val="en-US"/>
              </w:rPr>
              <w:t>NO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the presentation follow a </w:t>
            </w:r>
            <w:r w:rsidRPr="00BA4EAF">
              <w:rPr>
                <w:b/>
                <w:bCs/>
                <w:lang w:val="en-US"/>
              </w:rPr>
              <w:t>logical path</w:t>
            </w:r>
            <w:r w:rsidRPr="0001269C">
              <w:rPr>
                <w:lang w:val="en-US"/>
              </w:rPr>
              <w:t xml:space="preserve"> with an effective </w:t>
            </w:r>
            <w:r w:rsidRPr="00BA4EAF">
              <w:rPr>
                <w:b/>
                <w:bCs/>
                <w:lang w:val="en-US"/>
              </w:rPr>
              <w:t>start</w:t>
            </w:r>
            <w:r w:rsidRPr="0001269C">
              <w:rPr>
                <w:lang w:val="en-US"/>
              </w:rPr>
              <w:t xml:space="preserve"> and </w:t>
            </w:r>
            <w:r w:rsidRPr="00BA4EAF">
              <w:rPr>
                <w:b/>
                <w:bCs/>
                <w:lang w:val="en-US"/>
              </w:rPr>
              <w:t>finish</w:t>
            </w:r>
            <w:r w:rsidRPr="0001269C">
              <w:rPr>
                <w:lang w:val="en-US"/>
              </w:rPr>
              <w:t>?</w:t>
            </w:r>
          </w:p>
        </w:tc>
        <w:tc>
          <w:tcPr>
            <w:tcW w:w="2785" w:type="dxa"/>
          </w:tcPr>
          <w:p w:rsidR="00BA4EAF" w:rsidRDefault="00905376" w:rsidP="00BA4EAF">
            <w:r>
              <w:rPr>
                <w:lang w:val="en-US"/>
              </w:rPr>
              <w:t xml:space="preserve">YES  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my </w:t>
            </w:r>
            <w:r w:rsidRPr="00BA4EAF">
              <w:rPr>
                <w:b/>
                <w:bCs/>
                <w:lang w:val="en-US"/>
              </w:rPr>
              <w:t>body language</w:t>
            </w:r>
            <w:r w:rsidRPr="0001269C">
              <w:rPr>
                <w:lang w:val="en-US"/>
              </w:rPr>
              <w:t xml:space="preserve"> (gestures, posture, etc.) </w:t>
            </w:r>
            <w:r w:rsidR="00EE7370">
              <w:rPr>
                <w:lang w:val="en-US"/>
              </w:rPr>
              <w:t xml:space="preserve">has supported my </w:t>
            </w:r>
            <w:r w:rsidRPr="0001269C">
              <w:rPr>
                <w:lang w:val="en-US"/>
              </w:rPr>
              <w:t>presentation?</w:t>
            </w:r>
          </w:p>
        </w:tc>
        <w:tc>
          <w:tcPr>
            <w:tcW w:w="2785" w:type="dxa"/>
          </w:tcPr>
          <w:p w:rsidR="00BA4EAF" w:rsidRDefault="00905376" w:rsidP="00BA4EAF">
            <w:r>
              <w:rPr>
                <w:lang w:val="en-US"/>
              </w:rPr>
              <w:t xml:space="preserve">YES </w:t>
            </w:r>
          </w:p>
        </w:tc>
      </w:tr>
    </w:tbl>
    <w:p w:rsidR="003175D0" w:rsidRDefault="003175D0" w:rsidP="003175D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01269C" w:rsidRPr="00FF537D" w:rsidTr="0001269C">
        <w:tc>
          <w:tcPr>
            <w:tcW w:w="9710" w:type="dxa"/>
            <w:shd w:val="clear" w:color="auto" w:fill="00B0F0"/>
          </w:tcPr>
          <w:p w:rsidR="0001269C" w:rsidRDefault="0001269C" w:rsidP="0001269C">
            <w:pPr>
              <w:rPr>
                <w:lang w:val="en-US"/>
              </w:rPr>
            </w:pPr>
            <w:r>
              <w:rPr>
                <w:lang w:val="en-US"/>
              </w:rPr>
              <w:t xml:space="preserve">Point of </w:t>
            </w:r>
            <w:r w:rsidR="00E305FB">
              <w:rPr>
                <w:lang w:val="en-US"/>
              </w:rPr>
              <w:t>improvement</w:t>
            </w:r>
            <w:r>
              <w:rPr>
                <w:lang w:val="en-US"/>
              </w:rPr>
              <w:t xml:space="preserve">:  </w:t>
            </w:r>
            <w:r w:rsidRPr="0001269C">
              <w:rPr>
                <w:i/>
                <w:iCs/>
                <w:lang w:val="en-US"/>
              </w:rPr>
              <w:t xml:space="preserve">what you should improve </w:t>
            </w:r>
            <w:r w:rsidR="00E305FB">
              <w:rPr>
                <w:i/>
                <w:iCs/>
                <w:lang w:val="en-US"/>
              </w:rPr>
              <w:t>on</w:t>
            </w:r>
            <w:r w:rsidRPr="0001269C">
              <w:rPr>
                <w:i/>
                <w:iCs/>
                <w:lang w:val="en-US"/>
              </w:rPr>
              <w:t xml:space="preserve"> your next speech</w:t>
            </w:r>
          </w:p>
          <w:p w:rsidR="0001269C" w:rsidRDefault="0001269C" w:rsidP="0001269C">
            <w:pPr>
              <w:rPr>
                <w:lang w:val="en-US"/>
              </w:rPr>
            </w:pPr>
          </w:p>
        </w:tc>
      </w:tr>
      <w:tr w:rsidR="0001269C" w:rsidRPr="00FF537D" w:rsidTr="0001269C">
        <w:tc>
          <w:tcPr>
            <w:tcW w:w="9710" w:type="dxa"/>
          </w:tcPr>
          <w:p w:rsidR="0001269C" w:rsidRDefault="00905376" w:rsidP="0001269C">
            <w:pPr>
              <w:rPr>
                <w:lang w:val="en-US"/>
              </w:rPr>
            </w:pPr>
            <w:r>
              <w:rPr>
                <w:lang w:val="en-US"/>
              </w:rPr>
              <w:t>Prepare for speaking next time for start speaking and end speaking.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905376" w:rsidP="0001269C">
            <w:pPr>
              <w:rPr>
                <w:lang w:val="en-US"/>
              </w:rPr>
            </w:pPr>
            <w:r>
              <w:rPr>
                <w:lang w:val="en-US"/>
              </w:rPr>
              <w:t xml:space="preserve">Trust myself later becasue today I feel </w:t>
            </w:r>
            <w:r w:rsidR="00DC4809">
              <w:rPr>
                <w:lang w:val="en-US"/>
              </w:rPr>
              <w:t>afried.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DC4809" w:rsidP="0001269C">
            <w:pPr>
              <w:rPr>
                <w:lang w:val="en-US" w:bidi="km-KH"/>
              </w:rPr>
            </w:pPr>
            <w:r>
              <w:rPr>
                <w:lang w:val="en-US"/>
              </w:rPr>
              <w:t>Later when speak look the audience</w:t>
            </w:r>
            <w:r>
              <w:rPr>
                <w:lang w:val="en-US" w:bidi="km-KH"/>
              </w:rPr>
              <w:t>.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DC4809" w:rsidP="0001269C">
            <w:pPr>
              <w:rPr>
                <w:lang w:val="en-US"/>
              </w:rPr>
            </w:pPr>
            <w:r>
              <w:rPr>
                <w:lang w:val="en-US"/>
              </w:rPr>
              <w:t>Self- motivat</w:t>
            </w:r>
            <w:r w:rsidR="00692D35">
              <w:rPr>
                <w:lang w:val="en-US"/>
              </w:rPr>
              <w:t>e</w:t>
            </w:r>
            <w:r>
              <w:rPr>
                <w:lang w:val="en-US"/>
              </w:rPr>
              <w:t xml:space="preserve"> for</w:t>
            </w:r>
            <w:r w:rsidR="00692D35">
              <w:rPr>
                <w:lang w:val="en-US"/>
              </w:rPr>
              <w:t xml:space="preserve"> speaking think you can do it.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01269C" w:rsidP="0001269C">
            <w:pPr>
              <w:rPr>
                <w:lang w:val="en-US"/>
              </w:rPr>
            </w:pPr>
          </w:p>
        </w:tc>
      </w:tr>
    </w:tbl>
    <w:p w:rsidR="0001269C" w:rsidRPr="0001269C" w:rsidRDefault="0001269C" w:rsidP="0001269C">
      <w:pPr>
        <w:rPr>
          <w:lang w:val="en-US"/>
        </w:rPr>
      </w:pPr>
    </w:p>
    <w:sectPr w:rsidR="0001269C" w:rsidRPr="0001269C" w:rsidSect="00D202CF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455F"/>
    <w:multiLevelType w:val="hybridMultilevel"/>
    <w:tmpl w:val="10A861F6"/>
    <w:lvl w:ilvl="0" w:tplc="1444F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44672"/>
    <w:multiLevelType w:val="hybridMultilevel"/>
    <w:tmpl w:val="41A82D32"/>
    <w:lvl w:ilvl="0" w:tplc="4202C2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 w15:restartNumberingAfterBreak="0">
    <w:nsid w:val="490F1200"/>
    <w:multiLevelType w:val="hybridMultilevel"/>
    <w:tmpl w:val="9D5AFAE6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F1D56"/>
    <w:multiLevelType w:val="hybridMultilevel"/>
    <w:tmpl w:val="6050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A4B2B"/>
    <w:multiLevelType w:val="hybridMultilevel"/>
    <w:tmpl w:val="285CCACC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27300"/>
    <w:multiLevelType w:val="hybridMultilevel"/>
    <w:tmpl w:val="5178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E051D"/>
    <w:multiLevelType w:val="hybridMultilevel"/>
    <w:tmpl w:val="9A1A7C8E"/>
    <w:lvl w:ilvl="0" w:tplc="4202C2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E7E5916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962E6"/>
    <w:multiLevelType w:val="hybridMultilevel"/>
    <w:tmpl w:val="BE98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1269C"/>
    <w:rsid w:val="000B1A71"/>
    <w:rsid w:val="00202DDB"/>
    <w:rsid w:val="00237E57"/>
    <w:rsid w:val="0025080C"/>
    <w:rsid w:val="002A1358"/>
    <w:rsid w:val="003175D0"/>
    <w:rsid w:val="003B22D5"/>
    <w:rsid w:val="005D0FAB"/>
    <w:rsid w:val="00692D35"/>
    <w:rsid w:val="00794548"/>
    <w:rsid w:val="00815734"/>
    <w:rsid w:val="00831D35"/>
    <w:rsid w:val="00905376"/>
    <w:rsid w:val="00B90587"/>
    <w:rsid w:val="00BA4EAF"/>
    <w:rsid w:val="00BF400F"/>
    <w:rsid w:val="00D202CF"/>
    <w:rsid w:val="00DA4EBB"/>
    <w:rsid w:val="00DC4809"/>
    <w:rsid w:val="00DC612C"/>
    <w:rsid w:val="00E0080F"/>
    <w:rsid w:val="00E305FB"/>
    <w:rsid w:val="00EC3E58"/>
    <w:rsid w:val="00EE7370"/>
    <w:rsid w:val="00F65544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1891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2</cp:revision>
  <dcterms:created xsi:type="dcterms:W3CDTF">2023-05-02T02:03:00Z</dcterms:created>
  <dcterms:modified xsi:type="dcterms:W3CDTF">2023-05-02T02:03:00Z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b7fca5086ba918678508966180ff56c7fc69ea2be1829e6e12d33fe88a8dce9f</vt:lpwstr>
  </property>
</Properties>
</file>