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1A" w:rsidRDefault="008A4E1A" w:rsidP="00DC6115"/>
    <w:p w:rsidR="008A4E1A" w:rsidRPr="008A4E1A" w:rsidRDefault="008A4E1A" w:rsidP="008A4E1A">
      <w:pPr>
        <w:pStyle w:val="ListParagraph"/>
        <w:rPr>
          <w:sz w:val="36"/>
          <w:szCs w:val="36"/>
        </w:rPr>
      </w:pPr>
      <w:r w:rsidRPr="008A4E1A">
        <w:rPr>
          <w:sz w:val="36"/>
          <w:szCs w:val="36"/>
        </w:rPr>
        <w:t>Frist activity for 28/4/23</w:t>
      </w:r>
    </w:p>
    <w:p w:rsidR="008A4E1A" w:rsidRDefault="008A4E1A" w:rsidP="008A4E1A">
      <w:pPr>
        <w:pStyle w:val="ListParagraph"/>
      </w:pPr>
    </w:p>
    <w:p w:rsidR="008A4E1A" w:rsidRDefault="008A4E1A" w:rsidP="008A4E1A">
      <w:pPr>
        <w:pStyle w:val="ListParagraph"/>
      </w:pPr>
    </w:p>
    <w:p w:rsidR="00DC6115" w:rsidRDefault="00DC6115" w:rsidP="00DC6115">
      <w:pPr>
        <w:pStyle w:val="ListParagraph"/>
        <w:numPr>
          <w:ilvl w:val="0"/>
          <w:numId w:val="1"/>
        </w:numPr>
      </w:pPr>
      <w:r>
        <w:t>Apple</w:t>
      </w:r>
    </w:p>
    <w:p w:rsidR="00DC6115" w:rsidRDefault="00DC6115" w:rsidP="00DC6115">
      <w:pPr>
        <w:pStyle w:val="ListParagraph"/>
        <w:numPr>
          <w:ilvl w:val="1"/>
          <w:numId w:val="1"/>
        </w:numPr>
      </w:pPr>
      <w:r>
        <w:t>Outside</w:t>
      </w:r>
    </w:p>
    <w:p w:rsidR="00DC6115" w:rsidRDefault="00DC6115" w:rsidP="00DC6115">
      <w:pPr>
        <w:pStyle w:val="ListParagraph"/>
        <w:numPr>
          <w:ilvl w:val="0"/>
          <w:numId w:val="2"/>
        </w:numPr>
      </w:pPr>
      <w:r>
        <w:t>Cambodia</w:t>
      </w:r>
    </w:p>
    <w:p w:rsidR="00DC6115" w:rsidRDefault="00DC6115" w:rsidP="00DC6115">
      <w:pPr>
        <w:pStyle w:val="ListParagraph"/>
        <w:numPr>
          <w:ilvl w:val="0"/>
          <w:numId w:val="1"/>
        </w:numPr>
      </w:pPr>
      <w:r>
        <w:t>Banana</w:t>
      </w:r>
    </w:p>
    <w:p w:rsidR="00DC6115" w:rsidRDefault="00DC6115" w:rsidP="00DC6115">
      <w:pPr>
        <w:pStyle w:val="ListParagraph"/>
        <w:numPr>
          <w:ilvl w:val="1"/>
          <w:numId w:val="1"/>
        </w:numPr>
      </w:pPr>
      <w:r>
        <w:t>Inside</w:t>
      </w:r>
    </w:p>
    <w:p w:rsidR="00DC6115" w:rsidRDefault="00DC6115" w:rsidP="00DC6115">
      <w:pPr>
        <w:pStyle w:val="ListParagraph"/>
        <w:numPr>
          <w:ilvl w:val="2"/>
          <w:numId w:val="1"/>
        </w:numPr>
      </w:pPr>
      <w:r>
        <w:t>cambodia</w:t>
      </w:r>
    </w:p>
    <w:p w:rsidR="00DC6115" w:rsidRDefault="00DC6115" w:rsidP="00DC6115">
      <w:pPr>
        <w:pStyle w:val="ListParagraph"/>
        <w:numPr>
          <w:ilvl w:val="0"/>
          <w:numId w:val="1"/>
        </w:numPr>
      </w:pPr>
      <w:r>
        <w:t>Coconut</w:t>
      </w:r>
    </w:p>
    <w:p w:rsidR="00DC6115" w:rsidRDefault="00DC6115" w:rsidP="00DC6115">
      <w:pPr>
        <w:pStyle w:val="ListParagraph"/>
        <w:numPr>
          <w:ilvl w:val="1"/>
          <w:numId w:val="1"/>
        </w:numPr>
      </w:pPr>
      <w:r>
        <w:t xml:space="preserve">Inside  </w:t>
      </w:r>
    </w:p>
    <w:p w:rsidR="00DC6115" w:rsidRDefault="00DC6115" w:rsidP="00DC6115">
      <w:pPr>
        <w:pStyle w:val="ListParagraph"/>
        <w:numPr>
          <w:ilvl w:val="2"/>
          <w:numId w:val="1"/>
        </w:numPr>
      </w:pPr>
      <w:r>
        <w:t>cambodia</w:t>
      </w:r>
    </w:p>
    <w:p w:rsidR="00DC6115" w:rsidRDefault="00DC6115" w:rsidP="00DC6115">
      <w:pPr>
        <w:pStyle w:val="ListParagraph"/>
        <w:numPr>
          <w:ilvl w:val="0"/>
          <w:numId w:val="1"/>
        </w:numPr>
      </w:pPr>
      <w:r>
        <w:t>Mango</w:t>
      </w:r>
    </w:p>
    <w:p w:rsidR="00DC6115" w:rsidRDefault="00DC6115" w:rsidP="00DC6115">
      <w:pPr>
        <w:pStyle w:val="ListParagraph"/>
        <w:numPr>
          <w:ilvl w:val="1"/>
          <w:numId w:val="1"/>
        </w:numPr>
      </w:pPr>
      <w:r>
        <w:t>Inside</w:t>
      </w:r>
    </w:p>
    <w:p w:rsidR="00DC6115" w:rsidRDefault="00DC6115" w:rsidP="00DC6115">
      <w:pPr>
        <w:pStyle w:val="ListParagraph"/>
        <w:numPr>
          <w:ilvl w:val="2"/>
          <w:numId w:val="1"/>
        </w:numPr>
      </w:pPr>
      <w:r>
        <w:t>Cambodia</w:t>
      </w:r>
    </w:p>
    <w:p w:rsidR="00DC6115" w:rsidRDefault="00DC6115" w:rsidP="00DC6115">
      <w:pPr>
        <w:pStyle w:val="ListParagraph"/>
        <w:numPr>
          <w:ilvl w:val="0"/>
          <w:numId w:val="1"/>
        </w:numPr>
      </w:pPr>
      <w:r>
        <w:t>Jackfruit</w:t>
      </w:r>
    </w:p>
    <w:p w:rsidR="00081CC3" w:rsidRDefault="00DC6115" w:rsidP="00DC6115">
      <w:pPr>
        <w:pStyle w:val="ListParagraph"/>
        <w:numPr>
          <w:ilvl w:val="1"/>
          <w:numId w:val="1"/>
        </w:numPr>
      </w:pPr>
      <w:r>
        <w:t>Inside</w:t>
      </w:r>
    </w:p>
    <w:p w:rsidR="00DC6115" w:rsidRDefault="00DC6115" w:rsidP="00DC6115">
      <w:pPr>
        <w:pStyle w:val="ListParagraph"/>
        <w:numPr>
          <w:ilvl w:val="2"/>
          <w:numId w:val="1"/>
        </w:numPr>
      </w:pPr>
      <w:r>
        <w:t>cambodia</w:t>
      </w:r>
    </w:p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162099" w:rsidRDefault="00162099" w:rsidP="000613C6"/>
    <w:p w:rsidR="00162099" w:rsidRDefault="00162099" w:rsidP="000613C6"/>
    <w:p w:rsidR="00162099" w:rsidRDefault="00162099" w:rsidP="000613C6"/>
    <w:p w:rsidR="00162099" w:rsidRDefault="00162099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tbl>
      <w:tblPr>
        <w:tblStyle w:val="TableGrid"/>
        <w:tblpPr w:leftFromText="180" w:rightFromText="180" w:vertAnchor="page" w:horzAnchor="margin" w:tblpXSpec="center" w:tblpY="2806"/>
        <w:tblW w:w="10193" w:type="dxa"/>
        <w:tblLook w:val="04A0" w:firstRow="1" w:lastRow="0" w:firstColumn="1" w:lastColumn="0" w:noHBand="0" w:noVBand="1"/>
      </w:tblPr>
      <w:tblGrid>
        <w:gridCol w:w="426"/>
        <w:gridCol w:w="8212"/>
        <w:gridCol w:w="1555"/>
      </w:tblGrid>
      <w:tr w:rsidR="00826EA1" w:rsidTr="00162099">
        <w:trPr>
          <w:trHeight w:val="623"/>
        </w:trPr>
        <w:tc>
          <w:tcPr>
            <w:tcW w:w="8638" w:type="dxa"/>
            <w:gridSpan w:val="2"/>
            <w:shd w:val="clear" w:color="auto" w:fill="00B0F0"/>
            <w:vAlign w:val="center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Money payment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Prize</w:t>
            </w:r>
          </w:p>
        </w:tc>
      </w:tr>
      <w:tr w:rsidR="00826EA1" w:rsidTr="00162099">
        <w:trPr>
          <w:trHeight w:val="606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1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Mango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12</w:t>
            </w:r>
          </w:p>
        </w:tc>
      </w:tr>
      <w:tr w:rsidR="00826EA1" w:rsidTr="00162099">
        <w:trPr>
          <w:trHeight w:val="623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2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Coconut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43</w:t>
            </w:r>
          </w:p>
        </w:tc>
      </w:tr>
      <w:tr w:rsidR="00826EA1" w:rsidTr="00162099">
        <w:trPr>
          <w:trHeight w:val="623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3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Banana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23</w:t>
            </w:r>
          </w:p>
        </w:tc>
      </w:tr>
      <w:tr w:rsidR="00826EA1" w:rsidTr="00162099">
        <w:trPr>
          <w:trHeight w:val="623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4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Jackfruit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22</w:t>
            </w:r>
          </w:p>
        </w:tc>
      </w:tr>
      <w:tr w:rsidR="00826EA1" w:rsidTr="00162099">
        <w:trPr>
          <w:trHeight w:val="606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5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Apple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44</w:t>
            </w:r>
          </w:p>
        </w:tc>
      </w:tr>
      <w:tr w:rsidR="00826EA1" w:rsidTr="00162099">
        <w:trPr>
          <w:trHeight w:val="623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6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Plam fruit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45</w:t>
            </w:r>
          </w:p>
        </w:tc>
      </w:tr>
      <w:tr w:rsidR="00826EA1" w:rsidTr="00162099">
        <w:trPr>
          <w:trHeight w:val="606"/>
        </w:trPr>
        <w:tc>
          <w:tcPr>
            <w:tcW w:w="426" w:type="dxa"/>
            <w:vAlign w:val="center"/>
          </w:tcPr>
          <w:p w:rsidR="00826EA1" w:rsidRPr="00162099" w:rsidRDefault="00826EA1" w:rsidP="00CD03B2">
            <w:pPr>
              <w:jc w:val="center"/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7</w:t>
            </w:r>
          </w:p>
        </w:tc>
        <w:tc>
          <w:tcPr>
            <w:tcW w:w="8212" w:type="dxa"/>
            <w:vAlign w:val="center"/>
          </w:tcPr>
          <w:p w:rsidR="00826EA1" w:rsidRPr="00162099" w:rsidRDefault="00826EA1" w:rsidP="00CD03B2">
            <w:pPr>
              <w:rPr>
                <w:sz w:val="24"/>
                <w:szCs w:val="24"/>
              </w:rPr>
            </w:pPr>
            <w:r w:rsidRPr="00162099">
              <w:rPr>
                <w:sz w:val="24"/>
                <w:szCs w:val="24"/>
              </w:rPr>
              <w:t>Milk</w:t>
            </w:r>
          </w:p>
        </w:tc>
        <w:tc>
          <w:tcPr>
            <w:tcW w:w="1555" w:type="dxa"/>
          </w:tcPr>
          <w:p w:rsidR="00826EA1" w:rsidRPr="00FF60F3" w:rsidRDefault="00826EA1" w:rsidP="00CD03B2">
            <w:pPr>
              <w:jc w:val="center"/>
              <w:rPr>
                <w:sz w:val="24"/>
                <w:szCs w:val="24"/>
              </w:rPr>
            </w:pPr>
            <w:r w:rsidRPr="00FF60F3">
              <w:rPr>
                <w:sz w:val="24"/>
                <w:szCs w:val="24"/>
              </w:rPr>
              <w:t>67</w:t>
            </w:r>
          </w:p>
        </w:tc>
      </w:tr>
      <w:tr w:rsidR="00826EA1" w:rsidTr="00162099">
        <w:trPr>
          <w:trHeight w:val="582"/>
        </w:trPr>
        <w:tc>
          <w:tcPr>
            <w:tcW w:w="8638" w:type="dxa"/>
            <w:gridSpan w:val="2"/>
            <w:shd w:val="clear" w:color="auto" w:fill="00B0F0"/>
            <w:vAlign w:val="center"/>
          </w:tcPr>
          <w:p w:rsidR="00826EA1" w:rsidRPr="00276459" w:rsidRDefault="00826EA1" w:rsidP="00CD03B2">
            <w:pPr>
              <w:jc w:val="center"/>
              <w:rPr>
                <w:sz w:val="32"/>
                <w:szCs w:val="32"/>
              </w:rPr>
            </w:pPr>
            <w:r w:rsidRPr="00276459">
              <w:rPr>
                <w:sz w:val="24"/>
                <w:szCs w:val="24"/>
              </w:rPr>
              <w:t>Total prize</w:t>
            </w:r>
          </w:p>
        </w:tc>
        <w:tc>
          <w:tcPr>
            <w:tcW w:w="1555" w:type="dxa"/>
            <w:shd w:val="clear" w:color="auto" w:fill="00B050"/>
            <w:vAlign w:val="center"/>
          </w:tcPr>
          <w:p w:rsidR="00826EA1" w:rsidRPr="00276459" w:rsidRDefault="00826EA1" w:rsidP="00CD03B2">
            <w:pPr>
              <w:jc w:val="center"/>
              <w:rPr>
                <w:sz w:val="32"/>
                <w:szCs w:val="32"/>
              </w:rPr>
            </w:pPr>
            <w:r w:rsidRPr="00FF60F3">
              <w:rPr>
                <w:sz w:val="28"/>
                <w:szCs w:val="28"/>
              </w:rPr>
              <w:fldChar w:fldCharType="begin"/>
            </w:r>
            <w:r w:rsidRPr="00FF60F3">
              <w:rPr>
                <w:sz w:val="28"/>
                <w:szCs w:val="28"/>
              </w:rPr>
              <w:instrText xml:space="preserve"> =SUM(ABOVE) </w:instrText>
            </w:r>
            <w:r w:rsidRPr="00FF60F3">
              <w:rPr>
                <w:sz w:val="28"/>
                <w:szCs w:val="28"/>
              </w:rPr>
              <w:fldChar w:fldCharType="separate"/>
            </w:r>
            <w:r w:rsidRPr="00FF60F3">
              <w:rPr>
                <w:noProof/>
                <w:sz w:val="28"/>
                <w:szCs w:val="28"/>
              </w:rPr>
              <w:t>256</w:t>
            </w:r>
            <w:r w:rsidRPr="00FF60F3">
              <w:rPr>
                <w:sz w:val="28"/>
                <w:szCs w:val="28"/>
              </w:rPr>
              <w:fldChar w:fldCharType="end"/>
            </w:r>
          </w:p>
        </w:tc>
      </w:tr>
    </w:tbl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0613C6" w:rsidRDefault="000613C6" w:rsidP="000613C6"/>
    <w:p w:rsidR="00162099" w:rsidRPr="0097281F" w:rsidRDefault="00162099" w:rsidP="00162099">
      <w:pPr>
        <w:rPr>
          <w:b/>
          <w:bCs/>
          <w:color w:val="767171" w:themeColor="background2" w:themeShade="80"/>
          <w:sz w:val="80"/>
          <w:szCs w:val="80"/>
        </w:rPr>
      </w:pPr>
      <w:r w:rsidRPr="0097281F">
        <w:rPr>
          <w:b/>
          <w:bCs/>
          <w:color w:val="767171" w:themeColor="background2" w:themeShade="80"/>
          <w:sz w:val="80"/>
          <w:szCs w:val="80"/>
        </w:rPr>
        <w:t xml:space="preserve">MS Office </w:t>
      </w:r>
    </w:p>
    <w:p w:rsidR="00162099" w:rsidRPr="0097281F" w:rsidRDefault="00162099" w:rsidP="00162099">
      <w:pPr>
        <w:rPr>
          <w:b/>
          <w:bCs/>
        </w:rPr>
      </w:pPr>
      <w:r w:rsidRPr="0097281F">
        <w:rPr>
          <w:b/>
          <w:bCs/>
        </w:rPr>
        <w:t xml:space="preserve">o MS Word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Text formattin </w:t>
      </w:r>
    </w:p>
    <w:p w:rsidR="00162099" w:rsidRDefault="00162099" w:rsidP="00162099">
      <w:pPr>
        <w:tabs>
          <w:tab w:val="left" w:pos="990"/>
        </w:tabs>
      </w:pPr>
      <w:r>
        <w:rPr>
          <w:rFonts w:hint="cs"/>
          <w:cs/>
          <w:lang w:bidi="km-KH"/>
        </w:rPr>
        <w:t>​</w:t>
      </w:r>
      <w:r>
        <w:rPr>
          <w:rFonts w:hint="cs"/>
          <w:cs/>
          <w:lang w:bidi="km-KH"/>
        </w:rPr>
        <w:tab/>
        <w:t>​</w:t>
      </w:r>
      <w:r>
        <w:t xml:space="preserve">• </w:t>
      </w:r>
      <w:r>
        <w:rPr>
          <w:rFonts w:hint="cs"/>
          <w:cs/>
          <w:lang w:bidi="km-KH"/>
        </w:rPr>
        <w:t>​​</w:t>
      </w:r>
      <w:r>
        <w:t xml:space="preserve">Bold, italic, underline, size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Paragraph —spacing </w:t>
      </w:r>
    </w:p>
    <w:p w:rsidR="00162099" w:rsidRDefault="00162099" w:rsidP="00162099">
      <w:pPr>
        <w:pStyle w:val="ListParagraph"/>
        <w:numPr>
          <w:ilvl w:val="0"/>
          <w:numId w:val="4"/>
        </w:numPr>
        <w:ind w:left="1350"/>
      </w:pPr>
      <w:r>
        <w:t xml:space="preserve">Line height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Ruler </w:t>
      </w:r>
    </w:p>
    <w:p w:rsidR="00162099" w:rsidRDefault="00162099" w:rsidP="00162099">
      <w:pPr>
        <w:ind w:left="720" w:firstLine="270"/>
      </w:pPr>
      <w:r>
        <w:t xml:space="preserve">• vertical </w:t>
      </w:r>
    </w:p>
    <w:p w:rsidR="00162099" w:rsidRDefault="00162099" w:rsidP="00162099">
      <w:pPr>
        <w:ind w:left="720" w:firstLine="270"/>
      </w:pPr>
      <w:r>
        <w:t xml:space="preserve">• Horizontal </w:t>
      </w:r>
    </w:p>
    <w:p w:rsidR="00162099" w:rsidRDefault="00162099" w:rsidP="00162099">
      <w:pPr>
        <w:pStyle w:val="ListParagraph"/>
        <w:numPr>
          <w:ilvl w:val="0"/>
          <w:numId w:val="3"/>
        </w:numPr>
        <w:tabs>
          <w:tab w:val="left" w:leader="underscore" w:pos="1080"/>
        </w:tabs>
      </w:pPr>
      <w:r>
        <w:t xml:space="preserve">Header / footer </w:t>
      </w:r>
    </w:p>
    <w:p w:rsidR="00162099" w:rsidRPr="0097281F" w:rsidRDefault="00162099" w:rsidP="00162099">
      <w:pPr>
        <w:rPr>
          <w:b/>
          <w:bCs/>
        </w:rPr>
      </w:pPr>
      <w:r w:rsidRPr="0097281F">
        <w:rPr>
          <w:b/>
          <w:bCs/>
        </w:rPr>
        <w:t xml:space="preserve">o MS Excel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Formula </w:t>
      </w:r>
    </w:p>
    <w:p w:rsidR="00162099" w:rsidRDefault="00162099" w:rsidP="00162099">
      <w:pPr>
        <w:pStyle w:val="ListParagraph"/>
        <w:numPr>
          <w:ilvl w:val="0"/>
          <w:numId w:val="5"/>
        </w:numPr>
        <w:ind w:left="1350"/>
      </w:pPr>
      <w:r>
        <w:t xml:space="preserve">Sum </w:t>
      </w:r>
    </w:p>
    <w:p w:rsidR="00162099" w:rsidRDefault="00162099" w:rsidP="00162099">
      <w:pPr>
        <w:pStyle w:val="ListParagraph"/>
        <w:numPr>
          <w:ilvl w:val="0"/>
          <w:numId w:val="5"/>
        </w:numPr>
        <w:ind w:left="1350"/>
      </w:pPr>
      <w:r>
        <w:t xml:space="preserve">Multiply </w:t>
      </w:r>
    </w:p>
    <w:p w:rsidR="00162099" w:rsidRDefault="00162099" w:rsidP="00162099">
      <w:pPr>
        <w:pStyle w:val="ListParagraph"/>
        <w:numPr>
          <w:ilvl w:val="0"/>
          <w:numId w:val="5"/>
        </w:numPr>
        <w:ind w:left="1350"/>
      </w:pPr>
      <w:r>
        <w:t xml:space="preserve">Minus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Sheet </w:t>
      </w:r>
    </w:p>
    <w:p w:rsidR="00162099" w:rsidRDefault="00162099" w:rsidP="00162099">
      <w:pPr>
        <w:pStyle w:val="ListParagraph"/>
        <w:numPr>
          <w:ilvl w:val="0"/>
          <w:numId w:val="6"/>
        </w:numPr>
        <w:ind w:left="1350"/>
      </w:pPr>
      <w:r>
        <w:t xml:space="preserve">Merge sheet </w:t>
      </w:r>
    </w:p>
    <w:p w:rsidR="00162099" w:rsidRDefault="00162099" w:rsidP="00162099">
      <w:pPr>
        <w:pStyle w:val="ListParagraph"/>
        <w:numPr>
          <w:ilvl w:val="0"/>
          <w:numId w:val="6"/>
        </w:numPr>
        <w:ind w:left="1350"/>
      </w:pPr>
      <w:r>
        <w:t xml:space="preserve">color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Merge </w:t>
      </w:r>
    </w:p>
    <w:p w:rsidR="00162099" w:rsidRDefault="00162099" w:rsidP="00162099">
      <w:pPr>
        <w:pStyle w:val="ListParagraph"/>
        <w:numPr>
          <w:ilvl w:val="0"/>
          <w:numId w:val="7"/>
        </w:numPr>
        <w:ind w:left="1350"/>
      </w:pPr>
      <w:r>
        <w:t xml:space="preserve">Row </w:t>
      </w:r>
    </w:p>
    <w:p w:rsidR="00162099" w:rsidRDefault="00162099" w:rsidP="00162099">
      <w:pPr>
        <w:pStyle w:val="ListParagraph"/>
        <w:numPr>
          <w:ilvl w:val="0"/>
          <w:numId w:val="7"/>
        </w:numPr>
        <w:ind w:left="1350"/>
      </w:pPr>
      <w:r>
        <w:t xml:space="preserve">column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Filter </w:t>
      </w:r>
    </w:p>
    <w:p w:rsidR="00162099" w:rsidRPr="0097281F" w:rsidRDefault="00162099" w:rsidP="00162099">
      <w:pPr>
        <w:rPr>
          <w:b/>
          <w:bCs/>
        </w:rPr>
      </w:pPr>
      <w:r w:rsidRPr="0097281F">
        <w:rPr>
          <w:b/>
          <w:bCs/>
        </w:rPr>
        <w:t xml:space="preserve">o MS PowerPoint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Presentation </w:t>
      </w:r>
    </w:p>
    <w:p w:rsidR="00162099" w:rsidRDefault="00162099" w:rsidP="00162099">
      <w:pPr>
        <w:pStyle w:val="ListParagraph"/>
        <w:numPr>
          <w:ilvl w:val="0"/>
          <w:numId w:val="8"/>
        </w:numPr>
      </w:pPr>
      <w:r>
        <w:t xml:space="preserve">Display slide </w:t>
      </w:r>
    </w:p>
    <w:p w:rsidR="00162099" w:rsidRDefault="00162099" w:rsidP="00162099">
      <w:pPr>
        <w:pStyle w:val="ListParagraph"/>
        <w:numPr>
          <w:ilvl w:val="0"/>
          <w:numId w:val="8"/>
        </w:numPr>
      </w:pPr>
      <w:r>
        <w:t xml:space="preserve">End slide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 xml:space="preserve">Animation </w:t>
      </w:r>
    </w:p>
    <w:p w:rsidR="00162099" w:rsidRDefault="00162099" w:rsidP="00162099">
      <w:pPr>
        <w:pStyle w:val="ListParagraph"/>
        <w:numPr>
          <w:ilvl w:val="0"/>
          <w:numId w:val="3"/>
        </w:numPr>
      </w:pPr>
      <w:r>
        <w:t>Slideshow</w:t>
      </w:r>
    </w:p>
    <w:tbl>
      <w:tblPr>
        <w:tblStyle w:val="GridTable5Dark-Accent1"/>
        <w:tblpPr w:leftFromText="180" w:rightFromText="180" w:vertAnchor="text" w:horzAnchor="margin" w:tblpY="975"/>
        <w:tblW w:w="0" w:type="auto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162099" w:rsidTr="00162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shd w:val="clear" w:color="auto" w:fill="auto"/>
          </w:tcPr>
          <w:p w:rsidR="00162099" w:rsidRDefault="00162099" w:rsidP="00162099">
            <w:bookmarkStart w:id="0" w:name="_GoBack"/>
            <w:bookmarkEnd w:id="0"/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Jamuary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62099" w:rsidTr="0016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BOPHA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852" w:type="dxa"/>
            <w:vMerge w:val="restart"/>
          </w:tcPr>
          <w:p w:rsidR="00162099" w:rsidRDefault="00162099" w:rsidP="0016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936</w:t>
            </w:r>
            <w:r>
              <w:fldChar w:fldCharType="end"/>
            </w:r>
          </w:p>
        </w:tc>
      </w:tr>
      <w:tr w:rsidR="00162099" w:rsidTr="0016209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POMDOUL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852" w:type="dxa"/>
            <w:vMerge/>
          </w:tcPr>
          <w:p w:rsidR="00162099" w:rsidRDefault="00162099" w:rsidP="0016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2099" w:rsidTr="0016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PISEY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1152</w:t>
            </w:r>
            <w:r>
              <w:fldChar w:fldCharType="end"/>
            </w:r>
          </w:p>
        </w:tc>
      </w:tr>
      <w:tr w:rsidR="00162099" w:rsidTr="0016209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PATHA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966</w:t>
            </w:r>
            <w:r>
              <w:fldChar w:fldCharType="end"/>
            </w:r>
          </w:p>
        </w:tc>
      </w:tr>
      <w:tr w:rsidR="00162099" w:rsidTr="0016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PANHA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1180</w:t>
            </w:r>
            <w:r>
              <w:fldChar w:fldCharType="end"/>
            </w:r>
          </w:p>
        </w:tc>
      </w:tr>
      <w:tr w:rsidR="00162099" w:rsidTr="0016209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162099" w:rsidRDefault="00162099" w:rsidP="00162099">
            <w:r>
              <w:t>SOK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516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1852" w:type="dxa"/>
          </w:tcPr>
          <w:p w:rsidR="00162099" w:rsidRDefault="00162099" w:rsidP="00162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</w:t>
            </w:r>
          </w:p>
        </w:tc>
        <w:tc>
          <w:tcPr>
            <w:tcW w:w="1852" w:type="dxa"/>
          </w:tcPr>
          <w:p w:rsidR="00162099" w:rsidRDefault="00162099" w:rsidP="00162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1481</w:t>
            </w:r>
            <w:r>
              <w:fldChar w:fldCharType="end"/>
            </w:r>
          </w:p>
        </w:tc>
      </w:tr>
    </w:tbl>
    <w:p w:rsidR="009B308F" w:rsidRDefault="009B308F" w:rsidP="000613C6"/>
    <w:p w:rsidR="00162099" w:rsidRPr="009B308F" w:rsidRDefault="00162099" w:rsidP="00162099">
      <w:pPr>
        <w:jc w:val="center"/>
        <w:rPr>
          <w:b/>
          <w:bCs/>
          <w:sz w:val="24"/>
          <w:szCs w:val="24"/>
        </w:rPr>
      </w:pPr>
      <w:r w:rsidRPr="009B308F">
        <w:rPr>
          <w:b/>
          <w:bCs/>
          <w:sz w:val="24"/>
          <w:szCs w:val="24"/>
        </w:rPr>
        <w:t>3 MONTHS SPENDING</w:t>
      </w:r>
    </w:p>
    <w:p w:rsidR="009B308F" w:rsidRDefault="009B308F" w:rsidP="00162099">
      <w:pPr>
        <w:jc w:val="center"/>
      </w:pPr>
    </w:p>
    <w:p w:rsidR="009B308F" w:rsidRDefault="009B308F" w:rsidP="000613C6"/>
    <w:p w:rsidR="009B308F" w:rsidRDefault="009B308F" w:rsidP="000613C6"/>
    <w:p w:rsidR="009B308F" w:rsidRDefault="009B308F" w:rsidP="000613C6"/>
    <w:p w:rsidR="009B308F" w:rsidRDefault="009B308F" w:rsidP="000613C6"/>
    <w:p w:rsidR="009B308F" w:rsidRDefault="009B308F" w:rsidP="000613C6"/>
    <w:p w:rsidR="009B308F" w:rsidRDefault="009B308F" w:rsidP="000613C6"/>
    <w:p w:rsidR="009B308F" w:rsidRPr="009B308F" w:rsidRDefault="009B308F" w:rsidP="000613C6">
      <w:pPr>
        <w:rPr>
          <w:b/>
          <w:bCs/>
          <w:sz w:val="24"/>
          <w:szCs w:val="24"/>
        </w:rPr>
      </w:pPr>
    </w:p>
    <w:p w:rsidR="009B308F" w:rsidRDefault="009B308F" w:rsidP="000613C6"/>
    <w:sectPr w:rsidR="009B30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76" w:rsidRDefault="00FF7776" w:rsidP="00826EA1">
      <w:pPr>
        <w:spacing w:after="0" w:line="240" w:lineRule="auto"/>
      </w:pPr>
      <w:r>
        <w:separator/>
      </w:r>
    </w:p>
  </w:endnote>
  <w:endnote w:type="continuationSeparator" w:id="0">
    <w:p w:rsidR="00FF7776" w:rsidRDefault="00FF7776" w:rsidP="0082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EA1" w:rsidRDefault="00826EA1">
    <w:pPr>
      <w:pStyle w:val="Footer"/>
    </w:pPr>
  </w:p>
  <w:p w:rsidR="008A4E1A" w:rsidRDefault="008A4E1A">
    <w:pPr>
      <w:pStyle w:val="Footer"/>
    </w:pPr>
  </w:p>
  <w:p w:rsidR="008A4E1A" w:rsidRDefault="008A4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76" w:rsidRDefault="00FF7776" w:rsidP="00826EA1">
      <w:pPr>
        <w:spacing w:after="0" w:line="240" w:lineRule="auto"/>
      </w:pPr>
      <w:r>
        <w:separator/>
      </w:r>
    </w:p>
  </w:footnote>
  <w:footnote w:type="continuationSeparator" w:id="0">
    <w:p w:rsidR="00FF7776" w:rsidRDefault="00FF7776" w:rsidP="0082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E1A" w:rsidRPr="006D3A0E" w:rsidRDefault="008A4E1A" w:rsidP="008A4E1A">
    <w:pPr>
      <w:pStyle w:val="Header"/>
      <w:tabs>
        <w:tab w:val="clear" w:pos="9360"/>
      </w:tabs>
      <w:ind w:right="-720"/>
      <w:jc w:val="right"/>
      <w:rPr>
        <w:rFonts w:ascii="Arial" w:hAnsi="Arial" w:cs="Arial"/>
        <w:b/>
        <w:bCs/>
        <w:color w:val="202124"/>
        <w:sz w:val="21"/>
        <w:szCs w:val="21"/>
        <w:shd w:val="clear" w:color="auto" w:fill="FFFFFF"/>
      </w:rPr>
    </w:pPr>
    <w:r w:rsidRPr="006D3A0E">
      <w:rPr>
        <w:b/>
        <w:bCs/>
        <w:noProof/>
        <w:lang w:bidi="km-KH"/>
      </w:rPr>
      <w:drawing>
        <wp:anchor distT="0" distB="0" distL="114300" distR="114300" simplePos="0" relativeHeight="251659264" behindDoc="0" locked="0" layoutInCell="1" allowOverlap="1" wp14:anchorId="21963696" wp14:editId="1AB8D064">
          <wp:simplePos x="0" y="0"/>
          <wp:positionH relativeFrom="column">
            <wp:posOffset>-409575</wp:posOffset>
          </wp:positionH>
          <wp:positionV relativeFrom="paragraph">
            <wp:posOffset>-95250</wp:posOffset>
          </wp:positionV>
          <wp:extent cx="1600200" cy="603250"/>
          <wp:effectExtent l="0" t="0" r="0" b="6350"/>
          <wp:wrapSquare wrapText="bothSides"/>
          <wp:docPr id="3" name="Picture 3" descr="C:\Users\senghak.chhun\Downloads\PNC-Logo-300x121-removebg-preview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nghak.chhun\Downloads\PNC-Logo-300x121-removebg-preview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3A0E">
      <w:rPr>
        <w:rFonts w:ascii="Arial" w:hAnsi="Arial" w:cs="Arial"/>
        <w:b/>
        <w:bCs/>
        <w:color w:val="202124"/>
        <w:sz w:val="21"/>
        <w:szCs w:val="21"/>
        <w:shd w:val="clear" w:color="auto" w:fill="FFFFFF"/>
      </w:rPr>
      <w:t xml:space="preserve">BP 511, Phum Tropeang Chhuk (Borey Sorla) </w:t>
    </w:r>
  </w:p>
  <w:p w:rsidR="008A4E1A" w:rsidRPr="006D3A0E" w:rsidRDefault="008A4E1A" w:rsidP="008A4E1A">
    <w:pPr>
      <w:pStyle w:val="Header"/>
      <w:tabs>
        <w:tab w:val="clear" w:pos="9360"/>
      </w:tabs>
      <w:ind w:right="-720"/>
      <w:jc w:val="right"/>
      <w:rPr>
        <w:rFonts w:ascii="Arial" w:hAnsi="Arial" w:cs="Arial"/>
        <w:b/>
        <w:bCs/>
        <w:color w:val="202124"/>
        <w:sz w:val="21"/>
        <w:szCs w:val="21"/>
        <w:shd w:val="clear" w:color="auto" w:fill="FFFFFF"/>
      </w:rPr>
    </w:pPr>
    <w:r w:rsidRPr="006D3A0E">
      <w:rPr>
        <w:rFonts w:ascii="Arial" w:hAnsi="Arial" w:cs="Arial"/>
        <w:b/>
        <w:bCs/>
        <w:color w:val="202124"/>
        <w:sz w:val="21"/>
        <w:szCs w:val="21"/>
        <w:shd w:val="clear" w:color="auto" w:fill="FFFFFF"/>
      </w:rPr>
      <w:t>Sangtak, Street 371, Phnom Penh,</w:t>
    </w:r>
  </w:p>
  <w:p w:rsidR="008A4E1A" w:rsidRPr="006D3A0E" w:rsidRDefault="008A4E1A" w:rsidP="008A4E1A">
    <w:pPr>
      <w:pStyle w:val="Header"/>
      <w:tabs>
        <w:tab w:val="clear" w:pos="9360"/>
      </w:tabs>
      <w:ind w:right="-720"/>
      <w:jc w:val="right"/>
      <w:rPr>
        <w:b/>
        <w:bCs/>
      </w:rPr>
    </w:pPr>
    <w:r w:rsidRPr="006D3A0E">
      <w:rPr>
        <w:rFonts w:ascii="Arial" w:hAnsi="Arial" w:cs="Arial"/>
        <w:b/>
        <w:bCs/>
        <w:color w:val="202124"/>
        <w:sz w:val="21"/>
        <w:szCs w:val="21"/>
        <w:shd w:val="clear" w:color="auto" w:fill="FFFFFF"/>
      </w:rPr>
      <w:t>Cambodia</w:t>
    </w:r>
  </w:p>
  <w:p w:rsidR="00826EA1" w:rsidRDefault="00826EA1" w:rsidP="008A4E1A">
    <w:pPr>
      <w:pStyle w:val="Header"/>
      <w:jc w:val="right"/>
    </w:pPr>
  </w:p>
  <w:p w:rsidR="00826EA1" w:rsidRDefault="008A4E1A">
    <w:pPr>
      <w:pStyle w:val="Header"/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160020</wp:posOffset>
              </wp:positionV>
              <wp:extent cx="68199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E36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2.6pt" to="507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2nwQEAANQDAAAOAAAAZHJzL2Uyb0RvYy54bWysU8tu2zAQvBfIPxC8x5JcIHAEyzk4aC9B&#10;azTtBzDU0iLAF5aMJf99l5StFG2BokUvFMndmd0ZrrYPkzXsBBi1dx1vVjVn4KTvtTt2/NvXD7cb&#10;zmISrhfGO+j4GSJ/2N28246hhbUfvOkBGZG42I6h40NKoa2qKAewIq58AEdB5dGKREc8Vj2Kkdit&#10;qdZ1fVeNHvuAXkKMdPs4B/mu8CsFMn1WKkJipuPUWyorlvUlr9VuK9ojijBoeWlD/EMXVmhHRReq&#10;R5EEe0X9C5XVEn30Kq2kt5VXSksoGkhNU/+k5nkQAYoWMieGxab4/2jlp9MBme47vubMCUtP9JxQ&#10;6OOQ2N47RwZ6ZOvs0xhiS+l7d8DLKYYDZtGTQpu/JIdNxdvz4i1MiUm6vNs09/c1PYG8xqo3YMCY&#10;PoK3LG86brTLskUrTk8xUTFKvabka+PY2PH3m4b4cjR3NvdSdulsYE77Aoq0UfWm0JWpgr1BdhI0&#10;D0JKcKkpFJmUsjNMaWMWYP1n4CU/Q6FM3N+AF0Sp7F1awFY7j7+rnqZry2rOvzow684WvPj+XF6p&#10;WEOjUyy8jHmezR/PBf72M+6+AwAA//8DAFBLAwQUAAYACAAAACEATxNz9d0AAAAKAQAADwAAAGRy&#10;cy9kb3ducmV2LnhtbEyPwUrDQBCG74LvsIzgrd1tIFrSbIoIQfDSWkWv2+w0CWZnQ3bTpG/vFA96&#10;nH9+vvkm386uE2ccQutJw2qpQCBV3rZUa/h4LxdrECEasqbzhBouGGBb3N7kJrN+ojc8H2ItGEIh&#10;MxqaGPtMylA16ExY+h6Jdyc/OBN5HGppBzMx3HUyUepBOtMSX2hMj88NVt+H0WlIpt3li17VmLhq&#10;H1+Gz/Jxty+1vr+bnzYgIs7xrwxXfVaHgp2OfiQbRKdhka5TrjIsTUBcC2qVcnL8TWSRy/8vFD8A&#10;AAD//wMAUEsBAi0AFAAGAAgAAAAhALaDOJL+AAAA4QEAABMAAAAAAAAAAAAAAAAAAAAAAFtDb250&#10;ZW50X1R5cGVzXS54bWxQSwECLQAUAAYACAAAACEAOP0h/9YAAACUAQAACwAAAAAAAAAAAAAAAAAv&#10;AQAAX3JlbHMvLnJlbHNQSwECLQAUAAYACAAAACEAnqZtp8EBAADUAwAADgAAAAAAAAAAAAAAAAAu&#10;AgAAZHJzL2Uyb0RvYy54bWxQSwECLQAUAAYACAAAACEATxNz9d0AAAAKAQAADwAAAAAAAAAAAAAA&#10;AAAbBAAAZHJzL2Rvd25yZXYueG1sUEsFBgAAAAAEAAQA8wAAACUFAAAAAA==&#10;" strokecolor="#5b9bd5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742"/>
    <w:multiLevelType w:val="hybridMultilevel"/>
    <w:tmpl w:val="F9D4F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D32AE7"/>
    <w:multiLevelType w:val="hybridMultilevel"/>
    <w:tmpl w:val="4FB64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5B2A"/>
    <w:multiLevelType w:val="hybridMultilevel"/>
    <w:tmpl w:val="5DDADA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721B59"/>
    <w:multiLevelType w:val="hybridMultilevel"/>
    <w:tmpl w:val="8CD4344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7FE25E6"/>
    <w:multiLevelType w:val="hybridMultilevel"/>
    <w:tmpl w:val="DA8CDD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AE7075C8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8F1AAB"/>
    <w:multiLevelType w:val="hybridMultilevel"/>
    <w:tmpl w:val="4E78E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1848F7"/>
    <w:multiLevelType w:val="hybridMultilevel"/>
    <w:tmpl w:val="C80644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1568BD"/>
    <w:multiLevelType w:val="hybridMultilevel"/>
    <w:tmpl w:val="867CC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15"/>
    <w:rsid w:val="000613C6"/>
    <w:rsid w:val="00162099"/>
    <w:rsid w:val="002255F5"/>
    <w:rsid w:val="00826EA1"/>
    <w:rsid w:val="008A4E1A"/>
    <w:rsid w:val="009B308F"/>
    <w:rsid w:val="00B2727F"/>
    <w:rsid w:val="00DC6115"/>
    <w:rsid w:val="00F60A3D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7B69"/>
  <w15:chartTrackingRefBased/>
  <w15:docId w15:val="{72AB6984-08C4-4305-B14D-FA1C04D0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15"/>
    <w:pPr>
      <w:ind w:left="720"/>
      <w:contextualSpacing/>
    </w:pPr>
  </w:style>
  <w:style w:type="table" w:styleId="TableGrid">
    <w:name w:val="Table Grid"/>
    <w:basedOn w:val="TableNormal"/>
    <w:uiPriority w:val="39"/>
    <w:rsid w:val="008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EA1"/>
  </w:style>
  <w:style w:type="paragraph" w:styleId="Footer">
    <w:name w:val="footer"/>
    <w:basedOn w:val="Normal"/>
    <w:link w:val="FooterChar"/>
    <w:uiPriority w:val="99"/>
    <w:unhideWhenUsed/>
    <w:rsid w:val="0082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EA1"/>
  </w:style>
  <w:style w:type="table" w:styleId="PlainTable1">
    <w:name w:val="Plain Table 1"/>
    <w:basedOn w:val="TableNormal"/>
    <w:uiPriority w:val="41"/>
    <w:rsid w:val="009B3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9B308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B30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3248-5B81-45FD-BE7F-B0495E81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5</cp:revision>
  <dcterms:created xsi:type="dcterms:W3CDTF">2023-04-28T00:57:00Z</dcterms:created>
  <dcterms:modified xsi:type="dcterms:W3CDTF">2023-04-28T02:12:00Z</dcterms:modified>
</cp:coreProperties>
</file>