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66EB" w:rsidRDefault="00156E66">
      <w:pPr>
        <w:jc w:val="center"/>
        <w:rPr>
          <w:rFonts w:ascii="Verdana" w:eastAsia="Verdana" w:hAnsi="Verdana" w:cs="Verdana"/>
          <w:b/>
          <w:sz w:val="28"/>
          <w:szCs w:val="28"/>
        </w:rPr>
      </w:pPr>
      <w:r>
        <w:rPr>
          <w:rFonts w:ascii="Verdana" w:eastAsia="Verdana" w:hAnsi="Verdana" w:cs="Verdana"/>
          <w:b/>
          <w:sz w:val="28"/>
          <w:szCs w:val="28"/>
        </w:rPr>
        <w:t>Lesson 5 - The Comparative and Superlative Adjectives</w:t>
      </w:r>
    </w:p>
    <w:p w:rsidR="004366EB" w:rsidRDefault="00156E66">
      <w:pPr>
        <w:tabs>
          <w:tab w:val="center" w:pos="6979"/>
        </w:tabs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38100</wp:posOffset>
                </wp:positionV>
                <wp:extent cx="3917950" cy="4165600"/>
                <wp:effectExtent l="0" t="0" r="0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3375" y="1703550"/>
                          <a:ext cx="3905250" cy="415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66EB" w:rsidRDefault="00156E66">
                            <w:pPr>
                              <w:spacing w:after="0" w:line="240" w:lineRule="auto"/>
                              <w:ind w:left="56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Comparative Adjective</w:t>
                            </w:r>
                          </w:p>
                          <w:p w:rsidR="004366EB" w:rsidRDefault="00156E6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white"/>
                              </w:rPr>
                              <w:t>Comparative adjectives are used to compare differences between the two objects that they modify (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  <w:highlight w:val="white"/>
                              </w:rPr>
                              <w:t>larger, smaller, faster, higher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white"/>
                              </w:rPr>
                              <w:t>). They are used in sentences where two nouns are compared</w:t>
                            </w:r>
                          </w:p>
                          <w:p w:rsidR="004366EB" w:rsidRDefault="004366E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4366EB" w:rsidRDefault="00156E6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Example:</w:t>
                            </w:r>
                          </w:p>
                          <w:p w:rsidR="004366EB" w:rsidRDefault="00156E66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My house is larger than hers.</w:t>
                            </w:r>
                          </w:p>
                          <w:p w:rsidR="004366EB" w:rsidRDefault="00156E66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This box is smaller than the one I lost.</w:t>
                            </w:r>
                          </w:p>
                          <w:p w:rsidR="004366EB" w:rsidRDefault="00156E66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Your dog runs faster than Jim's dog.</w:t>
                            </w:r>
                          </w:p>
                          <w:p w:rsidR="004366EB" w:rsidRDefault="00156E66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The rock flew higher than the roof.</w:t>
                            </w:r>
                          </w:p>
                          <w:p w:rsidR="004366EB" w:rsidRDefault="004366EB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</w:p>
                          <w:p w:rsidR="004366EB" w:rsidRDefault="004366E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4366EB" w:rsidRDefault="004366E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431800</wp:posOffset>
                </wp:positionH>
                <wp:positionV relativeFrom="paragraph">
                  <wp:posOffset>38100</wp:posOffset>
                </wp:positionV>
                <wp:extent cx="3917950" cy="4165600"/>
                <wp:effectExtent b="0" l="0" r="0" t="0"/>
                <wp:wrapNone/>
                <wp:docPr id="10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0" cy="41656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lang w:val="en-US"/>
        </w:rPr>
        <mc:AlternateContent>
          <mc:Choice Requires="wpg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4826000</wp:posOffset>
                </wp:positionH>
                <wp:positionV relativeFrom="paragraph">
                  <wp:posOffset>50800</wp:posOffset>
                </wp:positionV>
                <wp:extent cx="3917950" cy="412750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93375" y="1722600"/>
                          <a:ext cx="3905250" cy="411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4366EB" w:rsidRDefault="00156E66">
                            <w:pPr>
                              <w:spacing w:after="0" w:line="240" w:lineRule="auto"/>
                              <w:ind w:left="920" w:firstLine="72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>Superlative Adjective</w:t>
                            </w:r>
                          </w:p>
                          <w:p w:rsidR="004366EB" w:rsidRDefault="00156E6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Superlative adjectives are used to describe an object which is at the upper or lower limit of a quality </w:t>
                            </w:r>
                            <w:r>
                              <w:rPr>
                                <w:rFonts w:ascii="Verdana" w:eastAsia="Verdana" w:hAnsi="Verdana" w:cs="Verdana"/>
                                <w:i/>
                                <w:color w:val="000000"/>
                                <w:sz w:val="24"/>
                              </w:rPr>
                              <w:t>(the tallest, the smallest, the fastest, the highest)</w:t>
                            </w: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. They are used in sentences where a subject is compared to a group of objects.</w:t>
                            </w:r>
                          </w:p>
                          <w:p w:rsidR="004366EB" w:rsidRDefault="00156E6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 xml:space="preserve">        </w:t>
                            </w:r>
                          </w:p>
                          <w:p w:rsidR="004366EB" w:rsidRDefault="00156E66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b/>
                                <w:color w:val="000000"/>
                                <w:sz w:val="24"/>
                              </w:rPr>
                              <w:t xml:space="preserve">Example: </w:t>
                            </w:r>
                          </w:p>
                          <w:p w:rsidR="004366EB" w:rsidRDefault="00156E66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My house is the largest one in our neighborhood.</w:t>
                            </w:r>
                          </w:p>
                          <w:p w:rsidR="004366EB" w:rsidRDefault="00156E66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This is the smallest box I've ever seen.</w:t>
                            </w:r>
                          </w:p>
                          <w:p w:rsidR="004366EB" w:rsidRDefault="00156E66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</w:rPr>
                              <w:t>Your dog ran the fastest of any dogs in the race.*</w:t>
                            </w:r>
                          </w:p>
                          <w:p w:rsidR="004366EB" w:rsidRDefault="00156E66">
                            <w:pPr>
                              <w:spacing w:after="0" w:line="240" w:lineRule="auto"/>
                              <w:ind w:left="720" w:firstLine="360"/>
                              <w:textDirection w:val="btLr"/>
                            </w:pPr>
                            <w:r>
                              <w:rPr>
                                <w:rFonts w:ascii="Verdana" w:eastAsia="Verdana" w:hAnsi="Verdana" w:cs="Verdana"/>
                                <w:color w:val="000000"/>
                                <w:sz w:val="24"/>
                                <w:highlight w:val="white"/>
                              </w:rPr>
                              <w:t>Jupiter is the biggest planet in our Solar System</w:t>
                            </w:r>
                          </w:p>
                          <w:p w:rsidR="004366EB" w:rsidRDefault="004366EB">
                            <w:pPr>
                              <w:spacing w:after="0" w:line="240" w:lineRule="auto"/>
                              <w:ind w:left="720"/>
                              <w:textDirection w:val="btLr"/>
                            </w:pPr>
                          </w:p>
                          <w:p w:rsidR="004366EB" w:rsidRDefault="004366EB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4366EB" w:rsidRDefault="004366EB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4826000</wp:posOffset>
                </wp:positionH>
                <wp:positionV relativeFrom="paragraph">
                  <wp:posOffset>50800</wp:posOffset>
                </wp:positionV>
                <wp:extent cx="3917950" cy="4127500"/>
                <wp:effectExtent b="0" l="0" r="0" t="0"/>
                <wp:wrapNone/>
                <wp:docPr id="17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917950" cy="41275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Verdana" w:eastAsia="Verdana" w:hAnsi="Verdana" w:cs="Verdana"/>
          <w:b/>
          <w:color w:val="000000"/>
          <w:sz w:val="24"/>
          <w:szCs w:val="24"/>
        </w:rPr>
      </w:pPr>
    </w:p>
    <w:p w:rsidR="004366EB" w:rsidRDefault="004366EB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Verdana" w:eastAsia="Verdana" w:hAnsi="Verdana" w:cs="Verdana"/>
          <w:color w:val="000000"/>
          <w:sz w:val="24"/>
          <w:szCs w:val="24"/>
        </w:rPr>
      </w:pPr>
    </w:p>
    <w:tbl>
      <w:tblPr>
        <w:tblStyle w:val="a"/>
        <w:tblW w:w="14316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316"/>
      </w:tblGrid>
      <w:tr w:rsidR="004366EB">
        <w:tc>
          <w:tcPr>
            <w:tcW w:w="14316" w:type="dxa"/>
          </w:tcPr>
          <w:p w:rsidR="004366EB" w:rsidRDefault="00156E66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lastRenderedPageBreak/>
              <w:t>How to form Comparative and Superlative Adjectives</w:t>
            </w:r>
          </w:p>
          <w:p w:rsidR="004366EB" w:rsidRDefault="00436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144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  <w:p w:rsidR="004366EB" w:rsidRDefault="00156E66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375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One syllable adjective, add 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for the comparative and 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 for the superlative. If the adjective has a consonant + single vowel + consonant spelling, the final consonant must be doubled before adding the ending.</w:t>
            </w:r>
          </w:p>
          <w:p w:rsidR="004366EB" w:rsidRDefault="00156E66">
            <w:pPr>
              <w:shd w:val="clear" w:color="auto" w:fill="FFFFFF"/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Example :</w:t>
            </w:r>
          </w:p>
          <w:p w:rsidR="004366EB" w:rsidRDefault="00156E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larg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e     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large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the large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14" name="Right Arrow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914400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14" name="image1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5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hidden="0" allowOverlap="1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3" name="Right Arrow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1930400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3" name="image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4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156E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fat              fatt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       the fatt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2336" behindDoc="0" locked="0" layoutInCell="1" hidden="0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26" name="Right Arrow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26" name="image2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hidden="0" allowOverlap="1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l="0" t="0" r="0" b="0"/>
                      <wp:wrapNone/>
                      <wp:docPr id="6" name="Right Arrow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25400</wp:posOffset>
                      </wp:positionV>
                      <wp:extent cx="450850" cy="155575"/>
                      <wp:effectExtent b="0" l="0" r="0" t="0"/>
                      <wp:wrapNone/>
                      <wp:docPr id="6" name="image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7.png"/>
                              <pic:cNvPicPr preferRelativeResize="0"/>
                            </pic:nvPicPr>
                            <pic:blipFill>
                              <a:blip r:embed="rId1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156E66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big             bigg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 xml:space="preserve">er              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the bigg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4384" behindDoc="0" locked="0" layoutInCell="1" hidden="0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12700</wp:posOffset>
                      </wp:positionV>
                      <wp:extent cx="450850" cy="155575"/>
                      <wp:effectExtent l="0" t="0" r="0" b="0"/>
                      <wp:wrapNone/>
                      <wp:docPr id="20" name="Right Arrow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12700</wp:posOffset>
                      </wp:positionV>
                      <wp:extent cx="450850" cy="155575"/>
                      <wp:effectExtent b="0" l="0" r="0" t="0"/>
                      <wp:wrapNone/>
                      <wp:docPr id="20" name="image2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1.png"/>
                              <pic:cNvPicPr preferRelativeResize="0"/>
                            </pic:nvPicPr>
                            <pic:blipFill>
                              <a:blip r:embed="rId1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hidden="0" allowOverlap="1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38100</wp:posOffset>
                      </wp:positionV>
                      <wp:extent cx="450850" cy="155575"/>
                      <wp:effectExtent l="0" t="0" r="0" b="0"/>
                      <wp:wrapNone/>
                      <wp:docPr id="7" name="Right Arrow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26925" y="3708563"/>
                                <a:ext cx="43815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1955800</wp:posOffset>
                      </wp:positionH>
                      <wp:positionV relativeFrom="paragraph">
                        <wp:posOffset>38100</wp:posOffset>
                      </wp:positionV>
                      <wp:extent cx="450850" cy="155575"/>
                      <wp:effectExtent b="0" l="0" r="0" t="0"/>
                      <wp:wrapNone/>
                      <wp:docPr id="7" name="image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8.png"/>
                              <pic:cNvPicPr preferRelativeResize="0"/>
                            </pic:nvPicPr>
                            <pic:blipFill>
                              <a:blip r:embed="rId1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5085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436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line="360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</w:p>
          <w:p w:rsidR="004366EB" w:rsidRDefault="00156E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05"/>
              </w:tabs>
              <w:spacing w:after="375" w:line="259" w:lineRule="auto"/>
              <w:ind w:left="742" w:hanging="382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Two or more syllable adjective, add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more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comparative 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most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the superlative. </w:t>
            </w:r>
          </w:p>
          <w:p w:rsidR="004366EB" w:rsidRDefault="00156E66">
            <w:pPr>
              <w:shd w:val="clear" w:color="auto" w:fill="FFFFFF"/>
              <w:tabs>
                <w:tab w:val="left" w:pos="420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>Example: beautiful            more beautiful            the most beautiful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6432" behindDoc="0" locked="0" layoutInCell="1" hidden="0" allowOverlap="1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18" name="Right Arrow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1536700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18" name="image1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9.png"/>
                              <pic:cNvPicPr preferRelativeResize="0"/>
                            </pic:nvPicPr>
                            <pic:blipFill>
                              <a:blip r:embed="rId1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hidden="0" allowOverlap="1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50800</wp:posOffset>
                      </wp:positionV>
                      <wp:extent cx="469900" cy="146050"/>
                      <wp:effectExtent l="0" t="0" r="0" b="0"/>
                      <wp:wrapNone/>
                      <wp:docPr id="28" name="Right Arrow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13325"/>
                                <a:ext cx="457200" cy="1333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3263900</wp:posOffset>
                      </wp:positionH>
                      <wp:positionV relativeFrom="paragraph">
                        <wp:posOffset>50800</wp:posOffset>
                      </wp:positionV>
                      <wp:extent cx="469900" cy="146050"/>
                      <wp:effectExtent b="0" l="0" r="0" t="0"/>
                      <wp:wrapNone/>
                      <wp:docPr id="28" name="image2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9.png"/>
                              <pic:cNvPicPr preferRelativeResize="0"/>
                            </pic:nvPicPr>
                            <pic:blipFill>
                              <a:blip r:embed="rId1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460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156E66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dangerous             more dangerous             the most dangerous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8480" behindDoc="0" locked="0" layoutInCell="1" hidden="0" allowOverlap="1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1" name="Right Arrow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1651000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1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69504" behindDoc="0" locked="0" layoutInCell="1" hidden="0" allowOverlap="1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12" name="Right Arrow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3594100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2" name="image1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3.png"/>
                              <pic:cNvPicPr preferRelativeResize="0"/>
                            </pic:nvPicPr>
                            <pic:blipFill>
                              <a:blip r:embed="rId1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156E66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difficult              more difficult              the most difficult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hidden="0" allowOverlap="1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50800</wp:posOffset>
                      </wp:positionV>
                      <wp:extent cx="469900" cy="155575"/>
                      <wp:effectExtent l="0" t="0" r="0" b="0"/>
                      <wp:wrapNone/>
                      <wp:docPr id="19" name="Right Arrow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1460500</wp:posOffset>
                      </wp:positionH>
                      <wp:positionV relativeFrom="paragraph">
                        <wp:posOffset>50800</wp:posOffset>
                      </wp:positionV>
                      <wp:extent cx="469900" cy="155575"/>
                      <wp:effectExtent b="0" l="0" r="0" t="0"/>
                      <wp:wrapNone/>
                      <wp:docPr id="19" name="image2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0.png"/>
                              <pic:cNvPicPr preferRelativeResize="0"/>
                            </pic:nvPicPr>
                            <pic:blipFill>
                              <a:blip r:embed="rId1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hidden="0" allowOverlap="1">
                      <wp:simplePos x="0" y="0"/>
                      <wp:positionH relativeFrom="column">
                        <wp:posOffset>3213100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4" name="Right Arrow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3213100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4" name="image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5.png"/>
                              <pic:cNvPicPr preferRelativeResize="0"/>
                            </pic:nvPicPr>
                            <pic:blipFill>
                              <a:blip r:embed="rId2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156E66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tabs>
                <w:tab w:val="left" w:pos="405"/>
              </w:tabs>
              <w:spacing w:after="375" w:line="259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Two-syllable adjective ending in “y” and “y” stands after consonant, change “y” to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ier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comparative and </w:t>
            </w:r>
            <w:r>
              <w:rPr>
                <w:rFonts w:ascii="Verdana" w:eastAsia="Verdana" w:hAnsi="Verdana" w:cs="Verdana"/>
                <w:b/>
                <w:i/>
                <w:color w:val="000000"/>
                <w:sz w:val="24"/>
                <w:szCs w:val="24"/>
              </w:rPr>
              <w:t>iest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for superlative.</w:t>
            </w:r>
          </w:p>
          <w:p w:rsidR="004366EB" w:rsidRDefault="00156E66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lastRenderedPageBreak/>
              <w:t>Example: happy             happier            the happiest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2576" behindDoc="0" locked="0" layoutInCell="1" hidden="0" allowOverlap="1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11" name="Right Arrow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1333500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11" name="image1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2.png"/>
                              <pic:cNvPicPr preferRelativeResize="0"/>
                            </pic:nvPicPr>
                            <pic:blipFill>
                              <a:blip r:embed="rId2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3600" behindDoc="0" locked="0" layoutInCell="1" hidden="0" allowOverlap="1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21" name="Right Arrow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2603500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21" name="image2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2.png"/>
                              <pic:cNvPicPr preferRelativeResize="0"/>
                            </pic:nvPicPr>
                            <pic:blipFill>
                              <a:blip r:embed="rId2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156E66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easy              easier             the easiest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4624" behindDoc="0" locked="0" layoutInCell="1" hidden="0" allowOverlap="1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27" name="Right Arrow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1219200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27" name="image28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8.png"/>
                              <pic:cNvPicPr preferRelativeResize="0"/>
                            </pic:nvPicPr>
                            <pic:blipFill>
                              <a:blip r:embed="rId2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5648" behindDoc="0" locked="0" layoutInCell="1" hidden="0" allowOverlap="1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l="0" t="0" r="0" b="0"/>
                      <wp:wrapNone/>
                      <wp:docPr id="2" name="Right Arrow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2413000</wp:posOffset>
                      </wp:positionH>
                      <wp:positionV relativeFrom="paragraph">
                        <wp:posOffset>25400</wp:posOffset>
                      </wp:positionV>
                      <wp:extent cx="469900" cy="155575"/>
                      <wp:effectExtent b="0" l="0" r="0" t="0"/>
                      <wp:wrapNone/>
                      <wp:docPr id="2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2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156E66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sz w:val="24"/>
                <w:szCs w:val="24"/>
              </w:rPr>
              <w:t xml:space="preserve">              friendly             friendlier             the friendliest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6672" behindDoc="0" locked="0" layoutInCell="1" hidden="0" allowOverlap="1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22" name="Right Arrow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1435100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22" name="image2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3.png"/>
                              <pic:cNvPicPr preferRelativeResize="0"/>
                            </pic:nvPicPr>
                            <pic:blipFill>
                              <a:blip r:embed="rId2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7696" behindDoc="0" locked="0" layoutInCell="1" hidden="0" allowOverlap="1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l="0" t="0" r="0" b="0"/>
                      <wp:wrapNone/>
                      <wp:docPr id="15" name="Right Arrow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08563"/>
                                <a:ext cx="457200" cy="142875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38100</wp:posOffset>
                      </wp:positionV>
                      <wp:extent cx="469900" cy="155575"/>
                      <wp:effectExtent b="0" l="0" r="0" t="0"/>
                      <wp:wrapNone/>
                      <wp:docPr id="15" name="image1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6.png"/>
                              <pic:cNvPicPr preferRelativeResize="0"/>
                            </pic:nvPicPr>
                            <pic:blipFill>
                              <a:blip r:embed="rId2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155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156E66">
            <w:pPr>
              <w:shd w:val="clear" w:color="auto" w:fill="FFFFFF"/>
              <w:tabs>
                <w:tab w:val="left" w:pos="405"/>
              </w:tabs>
              <w:spacing w:after="375"/>
              <w:rPr>
                <w:rFonts w:ascii="Verdana" w:eastAsia="Verdana" w:hAnsi="Verdana" w:cs="Verdana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sz w:val="24"/>
                <w:szCs w:val="24"/>
              </w:rPr>
              <w:t xml:space="preserve">Exceptions: </w:t>
            </w:r>
            <w:r>
              <w:rPr>
                <w:rFonts w:ascii="Verdana" w:eastAsia="Verdana" w:hAnsi="Verdana" w:cs="Verdana"/>
                <w:sz w:val="24"/>
                <w:szCs w:val="24"/>
              </w:rPr>
              <w:t>Some special irregular comparatives and superlatives which you should be aware of</w:t>
            </w:r>
          </w:p>
          <w:p w:rsidR="004366EB" w:rsidRDefault="00156E6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Good             Better             the Best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8720" behindDoc="0" locked="0" layoutInCell="1" hidden="0" allowOverlap="1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23" name="Right Arrow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939800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23" name="image2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4.png"/>
                              <pic:cNvPicPr preferRelativeResize="0"/>
                            </pic:nvPicPr>
                            <pic:blipFill>
                              <a:blip r:embed="rId2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79744" behindDoc="0" locked="0" layoutInCell="1" hidden="0" allowOverlap="1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9" name="Right Arrow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2133600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9" name="image1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0.png"/>
                              <pic:cNvPicPr preferRelativeResize="0"/>
                            </pic:nvPicPr>
                            <pic:blipFill>
                              <a:blip r:embed="rId2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156E6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Bad             Worse             the Worst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0768" behindDoc="0" locked="0" layoutInCell="1" hidden="0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30" name="Right Arrow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30" name="image3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1.png"/>
                              <pic:cNvPicPr preferRelativeResize="0"/>
                            </pic:nvPicPr>
                            <pic:blipFill>
                              <a:blip r:embed="rId2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1792" behindDoc="0" locked="0" layoutInCell="1" hidden="0" allowOverlap="1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5" name="Right Arrow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1993900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5" name="image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6.png"/>
                              <pic:cNvPicPr preferRelativeResize="0"/>
                            </pic:nvPicPr>
                            <pic:blipFill>
                              <a:blip r:embed="rId3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156E6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Much/Many             More             the Most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2816" behindDoc="0" locked="0" layoutInCell="1" hidden="0" allowOverlap="1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13" name="Right Arrow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1422400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13" name="image14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4.png"/>
                              <pic:cNvPicPr preferRelativeResize="0"/>
                            </pic:nvPicPr>
                            <pic:blipFill>
                              <a:blip r:embed="rId3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3840" behindDoc="0" locked="0" layoutInCell="1" hidden="0" allowOverlap="1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88900</wp:posOffset>
                      </wp:positionV>
                      <wp:extent cx="469900" cy="69850"/>
                      <wp:effectExtent l="0" t="0" r="0" b="0"/>
                      <wp:wrapNone/>
                      <wp:docPr id="25" name="Right Arrow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2501900</wp:posOffset>
                      </wp:positionH>
                      <wp:positionV relativeFrom="paragraph">
                        <wp:posOffset>88900</wp:posOffset>
                      </wp:positionV>
                      <wp:extent cx="469900" cy="69850"/>
                      <wp:effectExtent b="0" l="0" r="0" t="0"/>
                      <wp:wrapNone/>
                      <wp:docPr id="25" name="image26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6.png"/>
                              <pic:cNvPicPr preferRelativeResize="0"/>
                            </pic:nvPicPr>
                            <pic:blipFill>
                              <a:blip r:embed="rId32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156E6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Little              Less               the Least 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4864" behindDoc="0" locked="0" layoutInCell="1" hidden="0" allowOverlap="1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l="0" t="0" r="0" b="0"/>
                      <wp:wrapNone/>
                      <wp:docPr id="8" name="Right Arrow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965200</wp:posOffset>
                      </wp:positionH>
                      <wp:positionV relativeFrom="paragraph">
                        <wp:posOffset>76200</wp:posOffset>
                      </wp:positionV>
                      <wp:extent cx="469900" cy="69850"/>
                      <wp:effectExtent b="0" l="0" r="0" t="0"/>
                      <wp:wrapNone/>
                      <wp:docPr id="8" name="image9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9.png"/>
                              <pic:cNvPicPr preferRelativeResize="0"/>
                            </pic:nvPicPr>
                            <pic:blipFill>
                              <a:blip r:embed="rId33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5888" behindDoc="0" locked="0" layoutInCell="1" hidden="0" allowOverlap="1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l="0" t="0" r="0" b="0"/>
                      <wp:wrapNone/>
                      <wp:docPr id="16" name="Right Arrow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b="0" l="0" r="0" t="0"/>
                      <wp:wrapNone/>
                      <wp:docPr id="16" name="image17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7.png"/>
                              <pic:cNvPicPr preferRelativeResize="0"/>
                            </pic:nvPicPr>
                            <pic:blipFill>
                              <a:blip r:embed="rId34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156E66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rPr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Far              Farther/Further               the Farthest/Furthest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6912" behindDoc="0" locked="0" layoutInCell="1" hidden="0" allowOverlap="1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l="0" t="0" r="0" b="0"/>
                      <wp:wrapNone/>
                      <wp:docPr id="24" name="Right Arrow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838200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b="0" l="0" r="0" t="0"/>
                      <wp:wrapNone/>
                      <wp:docPr id="24" name="image25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5.png"/>
                              <pic:cNvPicPr preferRelativeResize="0"/>
                            </pic:nvPicPr>
                            <pic:blipFill>
                              <a:blip r:embed="rId35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hidden="0" allowOverlap="1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l="0" t="0" r="0" b="0"/>
                      <wp:wrapNone/>
                      <wp:docPr id="29" name="Right Arrow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5117400" y="3751425"/>
                                <a:ext cx="457200" cy="57150"/>
                              </a:xfrm>
                              <a:prstGeom prst="rightArrow">
                                <a:avLst>
                                  <a:gd name="adj1" fmla="val 50000"/>
                                  <a:gd name="adj2" fmla="val 50000"/>
                                </a:avLst>
                              </a:prstGeom>
                              <a:solidFill>
                                <a:schemeClr val="accent1"/>
                              </a:solidFill>
                              <a:ln w="12700" cap="flat" cmpd="sng">
                                <a:solidFill>
                                  <a:srgbClr val="42719B"/>
                                </a:solidFill>
                                <a:prstDash val="solid"/>
                                <a:miter lim="800000"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4366EB" w:rsidRDefault="004366EB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spcFirstLastPara="1" wrap="square" lIns="91425" tIns="91425" rIns="91425" bIns="91425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2794000</wp:posOffset>
                      </wp:positionH>
                      <wp:positionV relativeFrom="paragraph">
                        <wp:posOffset>63500</wp:posOffset>
                      </wp:positionV>
                      <wp:extent cx="469900" cy="69850"/>
                      <wp:effectExtent b="0" l="0" r="0" t="0"/>
                      <wp:wrapNone/>
                      <wp:docPr id="29" name="image30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0.png"/>
                              <pic:cNvPicPr preferRelativeResize="0"/>
                            </pic:nvPicPr>
                            <pic:blipFill>
                              <a:blip r:embed="rId3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469900" cy="6985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4366EB" w:rsidRDefault="004366EB">
            <w:pPr>
              <w:rPr>
                <w:rFonts w:ascii="Verdana" w:eastAsia="Verdana" w:hAnsi="Verdana" w:cs="Verdana"/>
                <w:b/>
                <w:sz w:val="24"/>
                <w:szCs w:val="24"/>
              </w:rPr>
            </w:pPr>
          </w:p>
          <w:p w:rsidR="004366EB" w:rsidRDefault="00156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*Note: There are also comparative or superlative adverbs, and the rules are not different from comparative or superlative adjectives.</w:t>
            </w:r>
          </w:p>
          <w:p w:rsidR="004366EB" w:rsidRDefault="00156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We use comparative adverbs when talking about two actions (not three or more actions).</w:t>
            </w:r>
          </w:p>
          <w:p w:rsidR="004366EB" w:rsidRDefault="00156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Ex: - Joe ran fast, but Mary came first because she ran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faster.</w:t>
            </w:r>
          </w:p>
          <w:p w:rsidR="004366EB" w:rsidRDefault="00156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- If you don't study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harder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, you will fail your exam. </w:t>
            </w:r>
          </w:p>
          <w:p w:rsidR="004366EB" w:rsidRDefault="00156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- After the accident, he drives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more carefully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now.</w:t>
            </w:r>
          </w:p>
          <w:p w:rsidR="004366EB" w:rsidRDefault="00156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  <w:ind w:left="720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     - Sopheak speaks the </w:t>
            </w:r>
            <w:r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  <w:t>fastest</w:t>
            </w: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 of any students in the class.</w:t>
            </w:r>
          </w:p>
          <w:p w:rsidR="004366EB" w:rsidRDefault="004366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360" w:lineRule="auto"/>
              <w:ind w:left="720"/>
              <w:rPr>
                <w:rFonts w:ascii="Verdana" w:eastAsia="Verdana" w:hAnsi="Verdana" w:cs="Verdana"/>
                <w:b/>
                <w:color w:val="000000"/>
                <w:sz w:val="24"/>
                <w:szCs w:val="24"/>
              </w:rPr>
            </w:pPr>
          </w:p>
        </w:tc>
      </w:tr>
    </w:tbl>
    <w:p w:rsidR="004366EB" w:rsidRDefault="004366EB">
      <w:pPr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4366EB" w:rsidRDefault="004366EB">
      <w:pPr>
        <w:jc w:val="center"/>
        <w:rPr>
          <w:rFonts w:ascii="Verdana" w:eastAsia="Verdana" w:hAnsi="Verdana" w:cs="Verdana"/>
          <w:b/>
          <w:sz w:val="24"/>
          <w:szCs w:val="24"/>
        </w:rPr>
      </w:pPr>
    </w:p>
    <w:p w:rsidR="004366EB" w:rsidRDefault="00156E66">
      <w:pPr>
        <w:jc w:val="center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>Exercise Practice</w:t>
      </w:r>
    </w:p>
    <w:p w:rsidR="004366EB" w:rsidRDefault="00156E66">
      <w:pPr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1: </w:t>
      </w:r>
      <w:r>
        <w:rPr>
          <w:rFonts w:ascii="Verdana" w:eastAsia="Verdana" w:hAnsi="Verdana" w:cs="Verdana"/>
          <w:i/>
          <w:sz w:val="24"/>
          <w:szCs w:val="24"/>
          <w:highlight w:val="white"/>
        </w:rPr>
        <w:t>Fill in the correct form of the adjectives in the brackets (comparative or superlative).</w:t>
      </w:r>
    </w:p>
    <w:p w:rsidR="004366EB" w:rsidRDefault="00156E66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My house is (big) _____</w:t>
      </w:r>
      <w:r w:rsidRPr="00F86072">
        <w:rPr>
          <w:rFonts w:ascii="Verdana" w:eastAsia="Verdana" w:hAnsi="Verdana" w:cs="Verdana"/>
          <w:color w:val="FF0000"/>
          <w:sz w:val="24"/>
          <w:szCs w:val="24"/>
        </w:rPr>
        <w:t>bigger</w:t>
      </w:r>
      <w:r>
        <w:rPr>
          <w:rFonts w:ascii="Verdana" w:eastAsia="Verdana" w:hAnsi="Verdana" w:cs="Verdana"/>
          <w:sz w:val="24"/>
          <w:szCs w:val="24"/>
        </w:rPr>
        <w:t>___________ than yours.</w:t>
      </w:r>
    </w:p>
    <w:p w:rsidR="004366EB" w:rsidRDefault="00156E66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This flower is (beautiful) ____</w:t>
      </w:r>
      <w:r w:rsidR="00AA2D42" w:rsidRPr="00F86072">
        <w:rPr>
          <w:rFonts w:ascii="Verdana" w:eastAsia="Verdana" w:hAnsi="Verdana" w:cs="Verdana"/>
          <w:color w:val="FF0000"/>
          <w:sz w:val="24"/>
          <w:szCs w:val="24"/>
        </w:rPr>
        <w:t>more beautiful</w:t>
      </w:r>
      <w:r>
        <w:rPr>
          <w:rFonts w:ascii="Verdana" w:eastAsia="Verdana" w:hAnsi="Verdana" w:cs="Verdana"/>
          <w:sz w:val="24"/>
          <w:szCs w:val="24"/>
        </w:rPr>
        <w:t>________ than that one.</w:t>
      </w:r>
    </w:p>
    <w:p w:rsidR="004366EB" w:rsidRDefault="00156E66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This is the (interesting) ______</w:t>
      </w:r>
      <w:r w:rsidR="00AA2D42" w:rsidRPr="00F86072">
        <w:rPr>
          <w:rFonts w:ascii="Verdana" w:eastAsia="Verdana" w:hAnsi="Verdana" w:cs="Verdana"/>
          <w:color w:val="FF0000"/>
          <w:sz w:val="24"/>
          <w:szCs w:val="24"/>
        </w:rPr>
        <w:t>most interesting</w:t>
      </w:r>
      <w:r>
        <w:rPr>
          <w:rFonts w:ascii="Verdana" w:eastAsia="Verdana" w:hAnsi="Verdana" w:cs="Verdana"/>
          <w:sz w:val="24"/>
          <w:szCs w:val="24"/>
        </w:rPr>
        <w:t>__________ book I have ever read.</w:t>
      </w:r>
    </w:p>
    <w:p w:rsidR="004366EB" w:rsidRDefault="00156E66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Non-smokers usually live (long) ____</w:t>
      </w:r>
      <w:r w:rsidR="00AA2D42" w:rsidRPr="00F86072">
        <w:rPr>
          <w:rFonts w:ascii="Verdana" w:eastAsia="Verdana" w:hAnsi="Verdana" w:cs="Verdana"/>
          <w:color w:val="FF0000"/>
          <w:sz w:val="24"/>
          <w:szCs w:val="24"/>
        </w:rPr>
        <w:t>longer</w:t>
      </w:r>
      <w:r>
        <w:rPr>
          <w:rFonts w:ascii="Verdana" w:eastAsia="Verdana" w:hAnsi="Verdana" w:cs="Verdana"/>
          <w:sz w:val="24"/>
          <w:szCs w:val="24"/>
        </w:rPr>
        <w:t>____________ than smokers.</w:t>
      </w:r>
    </w:p>
    <w:p w:rsidR="004366EB" w:rsidRDefault="00156E66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Which is the (dangerous) _______</w:t>
      </w:r>
      <w:r w:rsidR="00AA2D42" w:rsidRPr="00F86072">
        <w:rPr>
          <w:rFonts w:ascii="Verdana" w:eastAsia="Verdana" w:hAnsi="Verdana" w:cs="Verdana"/>
          <w:color w:val="FF0000"/>
          <w:sz w:val="24"/>
          <w:szCs w:val="24"/>
        </w:rPr>
        <w:t>most dangerous</w:t>
      </w:r>
      <w:r>
        <w:rPr>
          <w:rFonts w:ascii="Verdana" w:eastAsia="Verdana" w:hAnsi="Verdana" w:cs="Verdana"/>
          <w:sz w:val="24"/>
          <w:szCs w:val="24"/>
        </w:rPr>
        <w:t>_________ animal in the world?</w:t>
      </w:r>
    </w:p>
    <w:p w:rsidR="004366EB" w:rsidRDefault="00156E66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A holiday by the sea is (good) ____</w:t>
      </w:r>
      <w:r w:rsidR="00167D9A" w:rsidRPr="00F86072">
        <w:rPr>
          <w:rFonts w:ascii="Verdana" w:eastAsia="Verdana" w:hAnsi="Verdana" w:cs="Verdana"/>
          <w:color w:val="FF0000"/>
          <w:sz w:val="24"/>
          <w:szCs w:val="24"/>
        </w:rPr>
        <w:t>be</w:t>
      </w:r>
      <w:r w:rsidR="00AA2D42" w:rsidRPr="00F86072">
        <w:rPr>
          <w:rFonts w:ascii="Verdana" w:eastAsia="Verdana" w:hAnsi="Verdana" w:cs="Verdana"/>
          <w:color w:val="FF0000"/>
          <w:sz w:val="24"/>
          <w:szCs w:val="24"/>
        </w:rPr>
        <w:t>tter</w:t>
      </w:r>
      <w:r>
        <w:rPr>
          <w:rFonts w:ascii="Verdana" w:eastAsia="Verdana" w:hAnsi="Verdana" w:cs="Verdana"/>
          <w:sz w:val="24"/>
          <w:szCs w:val="24"/>
        </w:rPr>
        <w:t>______ than a holiday in the mountains.</w:t>
      </w:r>
    </w:p>
    <w:p w:rsidR="004366EB" w:rsidRDefault="00156E66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It is strange, but often a coke is (expensive) _____</w:t>
      </w:r>
      <w:r w:rsidR="00AA2D42" w:rsidRPr="00F86072">
        <w:rPr>
          <w:rFonts w:ascii="Verdana" w:eastAsia="Verdana" w:hAnsi="Verdana" w:cs="Verdana"/>
          <w:color w:val="FF0000"/>
          <w:sz w:val="24"/>
          <w:szCs w:val="24"/>
        </w:rPr>
        <w:t>more expensive</w:t>
      </w:r>
      <w:r>
        <w:rPr>
          <w:rFonts w:ascii="Verdana" w:eastAsia="Verdana" w:hAnsi="Verdana" w:cs="Verdana"/>
          <w:sz w:val="24"/>
          <w:szCs w:val="24"/>
        </w:rPr>
        <w:t>_________ than a beer.</w:t>
      </w:r>
    </w:p>
    <w:p w:rsidR="004366EB" w:rsidRDefault="00156E66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Who is the (rich) ____</w:t>
      </w:r>
      <w:r w:rsidR="00AA2D42" w:rsidRPr="00F86072">
        <w:rPr>
          <w:rFonts w:ascii="Verdana" w:eastAsia="Verdana" w:hAnsi="Verdana" w:cs="Verdana"/>
          <w:color w:val="FF0000"/>
          <w:sz w:val="24"/>
          <w:szCs w:val="24"/>
        </w:rPr>
        <w:t>richer</w:t>
      </w:r>
      <w:r>
        <w:rPr>
          <w:rFonts w:ascii="Verdana" w:eastAsia="Verdana" w:hAnsi="Verdana" w:cs="Verdana"/>
          <w:sz w:val="24"/>
          <w:szCs w:val="24"/>
        </w:rPr>
        <w:t>____________ woman on earth?</w:t>
      </w:r>
    </w:p>
    <w:p w:rsidR="004366EB" w:rsidRDefault="00156E66">
      <w:pPr>
        <w:numPr>
          <w:ilvl w:val="0"/>
          <w:numId w:val="2"/>
        </w:numPr>
        <w:shd w:val="clear" w:color="auto" w:fill="FFFFFF"/>
        <w:spacing w:before="60" w:after="60"/>
        <w:ind w:left="75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The weather </w:t>
      </w:r>
      <w:r w:rsidR="00AA2D42">
        <w:rPr>
          <w:rFonts w:ascii="Verdana" w:eastAsia="Verdana" w:hAnsi="Verdana" w:cs="Verdana"/>
          <w:sz w:val="24"/>
          <w:szCs w:val="24"/>
        </w:rPr>
        <w:t>thi</w:t>
      </w:r>
      <w:r w:rsidR="00167D9A">
        <w:rPr>
          <w:rFonts w:ascii="Verdana" w:eastAsia="Verdana" w:hAnsi="Verdana" w:cs="Verdana"/>
          <w:sz w:val="24"/>
          <w:szCs w:val="24"/>
        </w:rPr>
        <w:t>s summer is even (bad) ____</w:t>
      </w:r>
      <w:r w:rsidR="00167D9A" w:rsidRPr="00F86072">
        <w:rPr>
          <w:rFonts w:ascii="Verdana" w:eastAsia="Verdana" w:hAnsi="Verdana" w:cs="Verdana"/>
          <w:color w:val="FF0000"/>
          <w:sz w:val="24"/>
          <w:szCs w:val="24"/>
        </w:rPr>
        <w:t>worse</w:t>
      </w:r>
      <w:r>
        <w:rPr>
          <w:rFonts w:ascii="Verdana" w:eastAsia="Verdana" w:hAnsi="Verdana" w:cs="Verdana"/>
          <w:sz w:val="24"/>
          <w:szCs w:val="24"/>
        </w:rPr>
        <w:t>__________ than last summer.</w:t>
      </w:r>
    </w:p>
    <w:p w:rsidR="004366EB" w:rsidRDefault="00156E66">
      <w:pPr>
        <w:numPr>
          <w:ilvl w:val="0"/>
          <w:numId w:val="2"/>
        </w:numPr>
        <w:shd w:val="clear" w:color="auto" w:fill="FFFFFF"/>
        <w:spacing w:before="60" w:after="60"/>
        <w:ind w:left="142" w:hanging="427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He was the (clever) ____</w:t>
      </w:r>
      <w:r w:rsidR="00BB193D">
        <w:rPr>
          <w:rFonts w:ascii="Verdana" w:eastAsia="Verdana" w:hAnsi="Verdana" w:cs="Verdana"/>
          <w:sz w:val="24"/>
          <w:szCs w:val="24"/>
        </w:rPr>
        <w:t xml:space="preserve"> </w:t>
      </w:r>
      <w:r w:rsidR="00BB193D" w:rsidRPr="00F86072">
        <w:rPr>
          <w:rFonts w:ascii="Verdana" w:eastAsia="Verdana" w:hAnsi="Verdana" w:cs="Verdana"/>
          <w:color w:val="FF0000"/>
          <w:sz w:val="24"/>
          <w:szCs w:val="24"/>
        </w:rPr>
        <w:t>most clever</w:t>
      </w:r>
      <w:r>
        <w:rPr>
          <w:rFonts w:ascii="Verdana" w:eastAsia="Verdana" w:hAnsi="Verdana" w:cs="Verdana"/>
          <w:sz w:val="24"/>
          <w:szCs w:val="24"/>
        </w:rPr>
        <w:t>____________ thief of all.</w:t>
      </w:r>
    </w:p>
    <w:p w:rsidR="004366EB" w:rsidRDefault="004366EB">
      <w:pPr>
        <w:shd w:val="clear" w:color="auto" w:fill="FFFFFF"/>
        <w:spacing w:before="60" w:after="60"/>
        <w:ind w:left="142"/>
        <w:rPr>
          <w:rFonts w:ascii="Verdana" w:eastAsia="Verdana" w:hAnsi="Verdana" w:cs="Verdana"/>
          <w:sz w:val="24"/>
          <w:szCs w:val="24"/>
        </w:rPr>
      </w:pPr>
    </w:p>
    <w:p w:rsidR="004366EB" w:rsidRDefault="004366EB">
      <w:pPr>
        <w:rPr>
          <w:rFonts w:ascii="Verdana" w:eastAsia="Verdana" w:hAnsi="Verdana" w:cs="Verdana"/>
          <w:sz w:val="12"/>
          <w:szCs w:val="12"/>
        </w:rPr>
      </w:pPr>
    </w:p>
    <w:p w:rsidR="004366EB" w:rsidRDefault="00156E66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2: </w:t>
      </w:r>
      <w:r>
        <w:rPr>
          <w:rFonts w:ascii="Verdana" w:eastAsia="Verdana" w:hAnsi="Verdana" w:cs="Verdana"/>
          <w:i/>
          <w:sz w:val="24"/>
          <w:szCs w:val="24"/>
        </w:rPr>
        <w:t>Put the adjectives between brackets in the correct form.</w:t>
      </w:r>
    </w:p>
    <w:p w:rsidR="004366EB" w:rsidRDefault="00156E66">
      <w:pPr>
        <w:ind w:left="-142" w:hanging="14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1.</w:t>
      </w:r>
      <w:r>
        <w:rPr>
          <w:rFonts w:ascii="Verdana" w:eastAsia="Verdana" w:hAnsi="Verdana" w:cs="Verdana"/>
          <w:sz w:val="24"/>
          <w:szCs w:val="24"/>
        </w:rPr>
        <w:tab/>
        <w:t xml:space="preserve"> My brother has a (tidy) ____</w:t>
      </w:r>
      <w:r w:rsidRPr="00F86072">
        <w:rPr>
          <w:rFonts w:ascii="Verdana" w:eastAsia="Verdana" w:hAnsi="Verdana" w:cs="Verdana"/>
          <w:color w:val="FF0000"/>
          <w:sz w:val="24"/>
          <w:szCs w:val="24"/>
        </w:rPr>
        <w:t>tidier</w:t>
      </w:r>
      <w:r>
        <w:rPr>
          <w:rFonts w:ascii="Verdana" w:eastAsia="Verdana" w:hAnsi="Verdana" w:cs="Verdana"/>
          <w:sz w:val="24"/>
          <w:szCs w:val="24"/>
        </w:rPr>
        <w:t>____________ room than me.</w:t>
      </w:r>
    </w:p>
    <w:p w:rsidR="004366EB" w:rsidRDefault="00156E66">
      <w:pPr>
        <w:ind w:left="-142" w:hanging="142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2.</w:t>
      </w:r>
      <w:r>
        <w:rPr>
          <w:rFonts w:ascii="Verdana" w:eastAsia="Verdana" w:hAnsi="Verdana" w:cs="Verdana"/>
          <w:sz w:val="24"/>
          <w:szCs w:val="24"/>
        </w:rPr>
        <w:tab/>
        <w:t xml:space="preserve"> Australia is (big) _____</w:t>
      </w:r>
      <w:r w:rsidR="00167D9A" w:rsidRPr="00F86072">
        <w:rPr>
          <w:rFonts w:ascii="Verdana" w:eastAsia="Verdana" w:hAnsi="Verdana" w:cs="Verdana"/>
          <w:color w:val="FF0000"/>
          <w:sz w:val="24"/>
          <w:szCs w:val="24"/>
        </w:rPr>
        <w:t>bigger</w:t>
      </w:r>
      <w:r>
        <w:rPr>
          <w:rFonts w:ascii="Verdana" w:eastAsia="Verdana" w:hAnsi="Verdana" w:cs="Verdana"/>
          <w:sz w:val="24"/>
          <w:szCs w:val="24"/>
        </w:rPr>
        <w:t>___________ than England.</w:t>
      </w:r>
    </w:p>
    <w:p w:rsidR="004366EB" w:rsidRDefault="00156E66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3.</w:t>
      </w:r>
      <w:r>
        <w:rPr>
          <w:rFonts w:ascii="Verdana" w:eastAsia="Verdana" w:hAnsi="Verdana" w:cs="Verdana"/>
          <w:sz w:val="24"/>
          <w:szCs w:val="24"/>
        </w:rPr>
        <w:tab/>
        <w:t xml:space="preserve"> I'm (good) ______</w:t>
      </w:r>
      <w:r w:rsidR="00167D9A" w:rsidRPr="00F86072">
        <w:rPr>
          <w:rFonts w:ascii="Verdana" w:eastAsia="Verdana" w:hAnsi="Verdana" w:cs="Verdana"/>
          <w:color w:val="FF0000"/>
          <w:sz w:val="24"/>
          <w:szCs w:val="24"/>
        </w:rPr>
        <w:t>better</w:t>
      </w:r>
      <w:r>
        <w:rPr>
          <w:rFonts w:ascii="Verdana" w:eastAsia="Verdana" w:hAnsi="Verdana" w:cs="Verdana"/>
          <w:sz w:val="24"/>
          <w:szCs w:val="24"/>
        </w:rPr>
        <w:t>__________ now than yesterday.</w:t>
      </w:r>
    </w:p>
    <w:p w:rsidR="004366EB" w:rsidRDefault="00156E66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4.</w:t>
      </w:r>
      <w:r>
        <w:rPr>
          <w:rFonts w:ascii="Verdana" w:eastAsia="Verdana" w:hAnsi="Verdana" w:cs="Verdana"/>
          <w:sz w:val="24"/>
          <w:szCs w:val="24"/>
        </w:rPr>
        <w:tab/>
        <w:t xml:space="preserve"> She's got (little) _____</w:t>
      </w:r>
      <w:r w:rsidR="00167D9A" w:rsidRPr="00F86072">
        <w:rPr>
          <w:rFonts w:ascii="Verdana" w:eastAsia="Verdana" w:hAnsi="Verdana" w:cs="Verdana"/>
          <w:color w:val="FF0000"/>
          <w:sz w:val="24"/>
          <w:szCs w:val="24"/>
        </w:rPr>
        <w:t>less</w:t>
      </w:r>
      <w:r w:rsidRPr="00F86072">
        <w:rPr>
          <w:rFonts w:ascii="Verdana" w:eastAsia="Verdana" w:hAnsi="Verdana" w:cs="Verdana"/>
          <w:color w:val="FF0000"/>
          <w:sz w:val="24"/>
          <w:szCs w:val="24"/>
        </w:rPr>
        <w:t>_</w:t>
      </w:r>
      <w:r>
        <w:rPr>
          <w:rFonts w:ascii="Verdana" w:eastAsia="Verdana" w:hAnsi="Verdana" w:cs="Verdana"/>
          <w:sz w:val="24"/>
          <w:szCs w:val="24"/>
        </w:rPr>
        <w:t>_____ money than you, but she doesn't care.</w:t>
      </w:r>
    </w:p>
    <w:p w:rsidR="004366EB" w:rsidRDefault="00156E66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lastRenderedPageBreak/>
        <w:t>5.</w:t>
      </w:r>
      <w:r>
        <w:rPr>
          <w:rFonts w:ascii="Verdana" w:eastAsia="Verdana" w:hAnsi="Verdana" w:cs="Verdana"/>
          <w:sz w:val="24"/>
          <w:szCs w:val="24"/>
        </w:rPr>
        <w:tab/>
        <w:t xml:space="preserve"> He thinks Chinese is (difficult) ____</w:t>
      </w:r>
      <w:r w:rsidR="00167D9A" w:rsidRPr="00F86072">
        <w:rPr>
          <w:rFonts w:ascii="Verdana" w:eastAsia="Verdana" w:hAnsi="Verdana" w:cs="Verdana"/>
          <w:color w:val="FF0000"/>
          <w:sz w:val="24"/>
          <w:szCs w:val="24"/>
        </w:rPr>
        <w:t>most difficult</w:t>
      </w:r>
      <w:r>
        <w:rPr>
          <w:rFonts w:ascii="Verdana" w:eastAsia="Verdana" w:hAnsi="Verdana" w:cs="Verdana"/>
          <w:sz w:val="24"/>
          <w:szCs w:val="24"/>
        </w:rPr>
        <w:t>________ language in the world.</w:t>
      </w:r>
    </w:p>
    <w:p w:rsidR="004366EB" w:rsidRDefault="00167D9A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6.</w:t>
      </w:r>
      <w:r>
        <w:rPr>
          <w:rFonts w:ascii="Verdana" w:eastAsia="Verdana" w:hAnsi="Verdana" w:cs="Verdana"/>
          <w:sz w:val="24"/>
          <w:szCs w:val="24"/>
        </w:rPr>
        <w:tab/>
        <w:t xml:space="preserve"> Valencia played (bad) __</w:t>
      </w:r>
      <w:r w:rsidRPr="00F86072">
        <w:rPr>
          <w:rFonts w:ascii="Verdana" w:eastAsia="Verdana" w:hAnsi="Verdana" w:cs="Verdana"/>
          <w:color w:val="FF0000"/>
          <w:sz w:val="24"/>
          <w:szCs w:val="24"/>
        </w:rPr>
        <w:t>worse</w:t>
      </w:r>
      <w:r>
        <w:rPr>
          <w:rFonts w:ascii="Verdana" w:eastAsia="Verdana" w:hAnsi="Verdana" w:cs="Verdana"/>
          <w:sz w:val="24"/>
          <w:szCs w:val="24"/>
        </w:rPr>
        <w:t>_</w:t>
      </w:r>
      <w:r w:rsidR="00156E66">
        <w:rPr>
          <w:rFonts w:ascii="Verdana" w:eastAsia="Verdana" w:hAnsi="Verdana" w:cs="Verdana"/>
          <w:sz w:val="24"/>
          <w:szCs w:val="24"/>
        </w:rPr>
        <w:t>than Real Madrid yesterday.</w:t>
      </w:r>
    </w:p>
    <w:p w:rsidR="004366EB" w:rsidRDefault="00156E66" w:rsidP="002F1138">
      <w:pPr>
        <w:spacing w:line="240" w:lineRule="auto"/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7.</w:t>
      </w:r>
      <w:r>
        <w:rPr>
          <w:rFonts w:ascii="Verdana" w:eastAsia="Verdana" w:hAnsi="Verdana" w:cs="Verdana"/>
          <w:sz w:val="24"/>
          <w:szCs w:val="24"/>
        </w:rPr>
        <w:tab/>
        <w:t xml:space="preserve"> </w:t>
      </w:r>
      <w:r w:rsidR="002F1138">
        <w:rPr>
          <w:rFonts w:ascii="Verdana" w:eastAsia="Verdana" w:hAnsi="Verdana" w:cs="Verdana"/>
          <w:sz w:val="24"/>
          <w:szCs w:val="24"/>
        </w:rPr>
        <w:t>Cats</w:t>
      </w:r>
      <w:r>
        <w:rPr>
          <w:rFonts w:ascii="Verdana" w:eastAsia="Verdana" w:hAnsi="Verdana" w:cs="Verdana"/>
          <w:sz w:val="24"/>
          <w:szCs w:val="24"/>
        </w:rPr>
        <w:t xml:space="preserve"> are not (intelligent) ___</w:t>
      </w:r>
      <w:r w:rsidR="00167D9A" w:rsidRPr="00F86072">
        <w:rPr>
          <w:rFonts w:ascii="Verdana" w:eastAsia="Verdana" w:hAnsi="Verdana" w:cs="Verdana"/>
          <w:color w:val="FF0000"/>
          <w:sz w:val="24"/>
          <w:szCs w:val="24"/>
        </w:rPr>
        <w:t xml:space="preserve">more intelligent </w:t>
      </w:r>
      <w:r>
        <w:rPr>
          <w:rFonts w:ascii="Verdana" w:eastAsia="Verdana" w:hAnsi="Verdana" w:cs="Verdana"/>
          <w:sz w:val="24"/>
          <w:szCs w:val="24"/>
        </w:rPr>
        <w:t>_________ than dogs.</w:t>
      </w:r>
    </w:p>
    <w:p w:rsidR="004366EB" w:rsidRDefault="00167D9A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8.</w:t>
      </w:r>
      <w:r>
        <w:rPr>
          <w:rFonts w:ascii="Verdana" w:eastAsia="Verdana" w:hAnsi="Verdana" w:cs="Verdana"/>
          <w:sz w:val="24"/>
          <w:szCs w:val="24"/>
        </w:rPr>
        <w:tab/>
        <w:t xml:space="preserve"> Show me (good) ___</w:t>
      </w:r>
      <w:r w:rsidRPr="00F86072">
        <w:rPr>
          <w:rFonts w:ascii="Verdana" w:eastAsia="Verdana" w:hAnsi="Verdana" w:cs="Verdana"/>
          <w:color w:val="FF0000"/>
          <w:sz w:val="24"/>
          <w:szCs w:val="24"/>
        </w:rPr>
        <w:t xml:space="preserve">the best </w:t>
      </w:r>
      <w:r w:rsidR="00156E66">
        <w:rPr>
          <w:rFonts w:ascii="Verdana" w:eastAsia="Verdana" w:hAnsi="Verdana" w:cs="Verdana"/>
          <w:sz w:val="24"/>
          <w:szCs w:val="24"/>
        </w:rPr>
        <w:t>______ restaurant downtown.</w:t>
      </w:r>
    </w:p>
    <w:p w:rsidR="004366EB" w:rsidRDefault="00156E66">
      <w:pPr>
        <w:ind w:hanging="284"/>
        <w:rPr>
          <w:rFonts w:ascii="Verdana" w:eastAsia="Verdana" w:hAnsi="Verdana" w:cs="Verdana"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>9.</w:t>
      </w:r>
      <w:r>
        <w:rPr>
          <w:rFonts w:ascii="Verdana" w:eastAsia="Verdana" w:hAnsi="Verdana" w:cs="Verdana"/>
          <w:sz w:val="24"/>
          <w:szCs w:val="24"/>
        </w:rPr>
        <w:tab/>
        <w:t xml:space="preserve"> (hot) ____</w:t>
      </w:r>
      <w:r w:rsidR="00167D9A" w:rsidRPr="00F86072">
        <w:rPr>
          <w:rFonts w:ascii="Verdana" w:eastAsia="Verdana" w:hAnsi="Verdana" w:cs="Verdana"/>
          <w:color w:val="FF0000"/>
          <w:sz w:val="24"/>
          <w:szCs w:val="24"/>
        </w:rPr>
        <w:t>The hotter</w:t>
      </w:r>
      <w:r>
        <w:rPr>
          <w:rFonts w:ascii="Verdana" w:eastAsia="Verdana" w:hAnsi="Verdana" w:cs="Verdana"/>
          <w:sz w:val="24"/>
          <w:szCs w:val="24"/>
        </w:rPr>
        <w:t>_____ desert of all is the Sahara, and it's in Africa.</w:t>
      </w:r>
    </w:p>
    <w:p w:rsidR="004366EB" w:rsidRDefault="00167D9A">
      <w:pPr>
        <w:ind w:left="142" w:hanging="568"/>
        <w:rPr>
          <w:rFonts w:ascii="Verdana" w:eastAsia="Verdana" w:hAnsi="Verdana" w:cs="Verdana"/>
          <w:b/>
          <w:sz w:val="24"/>
          <w:szCs w:val="24"/>
        </w:rPr>
      </w:pPr>
      <w:r>
        <w:rPr>
          <w:rFonts w:ascii="Verdana" w:eastAsia="Verdana" w:hAnsi="Verdana" w:cs="Verdana"/>
          <w:sz w:val="24"/>
          <w:szCs w:val="24"/>
        </w:rPr>
        <w:t xml:space="preserve"> 10.</w:t>
      </w:r>
      <w:r>
        <w:rPr>
          <w:rFonts w:ascii="Verdana" w:eastAsia="Verdana" w:hAnsi="Verdana" w:cs="Verdana"/>
          <w:sz w:val="24"/>
          <w:szCs w:val="24"/>
        </w:rPr>
        <w:tab/>
        <w:t>Who is (talkative) __</w:t>
      </w:r>
      <w:r w:rsidRPr="00F86072">
        <w:rPr>
          <w:rFonts w:ascii="Verdana" w:eastAsia="Verdana" w:hAnsi="Verdana" w:cs="Verdana"/>
          <w:color w:val="FF0000"/>
          <w:sz w:val="24"/>
          <w:szCs w:val="24"/>
        </w:rPr>
        <w:t>the most talkative</w:t>
      </w:r>
      <w:r w:rsidR="00156E66">
        <w:rPr>
          <w:rFonts w:ascii="Verdana" w:eastAsia="Verdana" w:hAnsi="Verdana" w:cs="Verdana"/>
          <w:sz w:val="24"/>
          <w:szCs w:val="24"/>
        </w:rPr>
        <w:t>______ person in your</w:t>
      </w:r>
      <w:r w:rsidR="00156E66">
        <w:rPr>
          <w:rFonts w:ascii="Verdana" w:eastAsia="Verdana" w:hAnsi="Verdana" w:cs="Verdana"/>
          <w:b/>
          <w:sz w:val="24"/>
          <w:szCs w:val="24"/>
        </w:rPr>
        <w:t xml:space="preserve"> </w:t>
      </w:r>
      <w:r w:rsidR="00156E66">
        <w:rPr>
          <w:rFonts w:ascii="Verdana" w:eastAsia="Verdana" w:hAnsi="Verdana" w:cs="Verdana"/>
          <w:sz w:val="24"/>
          <w:szCs w:val="24"/>
        </w:rPr>
        <w:t>family?</w:t>
      </w:r>
    </w:p>
    <w:p w:rsidR="004366EB" w:rsidRDefault="004366EB">
      <w:pPr>
        <w:rPr>
          <w:rFonts w:ascii="Verdana" w:eastAsia="Verdana" w:hAnsi="Verdana" w:cs="Verdana"/>
          <w:b/>
          <w:sz w:val="24"/>
          <w:szCs w:val="24"/>
        </w:rPr>
      </w:pPr>
    </w:p>
    <w:p w:rsidR="00F86072" w:rsidRDefault="00F86072">
      <w:pPr>
        <w:rPr>
          <w:rFonts w:ascii="Verdana" w:eastAsia="Verdana" w:hAnsi="Verdana" w:cs="Verdana"/>
          <w:b/>
          <w:sz w:val="24"/>
          <w:szCs w:val="24"/>
        </w:rPr>
      </w:pPr>
    </w:p>
    <w:p w:rsidR="00F86072" w:rsidRDefault="00F86072">
      <w:pPr>
        <w:rPr>
          <w:rFonts w:ascii="Verdana" w:eastAsia="Verdana" w:hAnsi="Verdana" w:cs="Verdana"/>
          <w:b/>
          <w:sz w:val="24"/>
          <w:szCs w:val="24"/>
        </w:rPr>
      </w:pPr>
    </w:p>
    <w:p w:rsidR="004366EB" w:rsidRDefault="00156E66">
      <w:pPr>
        <w:rPr>
          <w:rFonts w:ascii="Verdana" w:eastAsia="Verdana" w:hAnsi="Verdana" w:cs="Verdana"/>
          <w:i/>
          <w:sz w:val="24"/>
          <w:szCs w:val="24"/>
        </w:rPr>
      </w:pPr>
      <w:r>
        <w:rPr>
          <w:rFonts w:ascii="Verdana" w:eastAsia="Verdana" w:hAnsi="Verdana" w:cs="Verdana"/>
          <w:b/>
          <w:sz w:val="24"/>
          <w:szCs w:val="24"/>
        </w:rPr>
        <w:t xml:space="preserve">Instruction 3: </w:t>
      </w:r>
      <w:r>
        <w:rPr>
          <w:rFonts w:ascii="Verdana" w:eastAsia="Verdana" w:hAnsi="Verdana" w:cs="Verdana"/>
          <w:i/>
          <w:sz w:val="24"/>
          <w:szCs w:val="24"/>
        </w:rPr>
        <w:t xml:space="preserve">Make sentences of comparative and superlative adjective. </w:t>
      </w:r>
    </w:p>
    <w:p w:rsidR="004366EB" w:rsidRDefault="004366EB">
      <w:pPr>
        <w:rPr>
          <w:rFonts w:ascii="Verdana" w:eastAsia="Verdana" w:hAnsi="Verdana" w:cs="Verdana"/>
          <w:i/>
          <w:sz w:val="24"/>
          <w:szCs w:val="24"/>
        </w:rPr>
      </w:pPr>
    </w:p>
    <w:tbl>
      <w:tblPr>
        <w:tblStyle w:val="a0"/>
        <w:tblW w:w="139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948"/>
      </w:tblGrid>
      <w:tr w:rsidR="004366EB">
        <w:tc>
          <w:tcPr>
            <w:tcW w:w="13948" w:type="dxa"/>
          </w:tcPr>
          <w:p w:rsidR="004366EB" w:rsidRDefault="00156E66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Make 5 sentences to </w:t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  <w:u w:val="single"/>
              </w:rPr>
              <w:t>compare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 xml:space="preserve"> something you want to:</w:t>
            </w:r>
          </w:p>
          <w:p w:rsidR="004366EB" w:rsidRPr="00167D9A" w:rsidRDefault="00167D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</w:pPr>
            <w:r w:rsidRPr="00167D9A"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  <w:t>You are shorter than Lyhor.</w:t>
            </w:r>
          </w:p>
          <w:p w:rsidR="004366EB" w:rsidRPr="00167D9A" w:rsidRDefault="00167D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</w:pPr>
            <w:r w:rsidRPr="00167D9A"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  <w:t>She is smarter than me.</w:t>
            </w:r>
          </w:p>
          <w:p w:rsidR="004366EB" w:rsidRPr="00167D9A" w:rsidRDefault="00167D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</w:pPr>
            <w:r w:rsidRPr="00167D9A"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  <w:t>He is the most handsome boy in class C.</w:t>
            </w:r>
          </w:p>
          <w:p w:rsidR="004366EB" w:rsidRPr="00167D9A" w:rsidRDefault="00167D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</w:pPr>
            <w:r w:rsidRPr="00167D9A">
              <w:rPr>
                <w:rFonts w:ascii="Verdana" w:eastAsia="Verdana" w:hAnsi="Verdana" w:cs="Verdana"/>
                <w:color w:val="000000"/>
                <w:sz w:val="24"/>
                <w:szCs w:val="24"/>
                <w:u w:val="single"/>
              </w:rPr>
              <w:t>Toha is the tallest boy in the world.</w:t>
            </w:r>
          </w:p>
          <w:p w:rsidR="004366EB" w:rsidRDefault="00167D9A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They are </w:t>
            </w:r>
            <w:r w:rsidR="00BB193D"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more clever than you.</w:t>
            </w:r>
          </w:p>
          <w:p w:rsidR="004366EB" w:rsidRDefault="004366EB">
            <w:pPr>
              <w:rPr>
                <w:rFonts w:ascii="Verdana" w:eastAsia="Verdana" w:hAnsi="Verdana" w:cs="Verdana"/>
                <w:sz w:val="24"/>
                <w:szCs w:val="24"/>
              </w:rPr>
            </w:pPr>
          </w:p>
        </w:tc>
      </w:tr>
      <w:tr w:rsidR="004366EB">
        <w:tc>
          <w:tcPr>
            <w:tcW w:w="13948" w:type="dxa"/>
          </w:tcPr>
          <w:p w:rsidR="004366EB" w:rsidRDefault="00156E66">
            <w:pPr>
              <w:rPr>
                <w:rFonts w:ascii="Verdana" w:eastAsia="Verdana" w:hAnsi="Verdana" w:cs="Verdana"/>
                <w:i/>
                <w:sz w:val="24"/>
                <w:szCs w:val="24"/>
              </w:rPr>
            </w:pPr>
            <w:r>
              <w:rPr>
                <w:rFonts w:ascii="Verdana" w:eastAsia="Verdana" w:hAnsi="Verdana" w:cs="Verdana"/>
                <w:i/>
                <w:sz w:val="24"/>
                <w:szCs w:val="24"/>
              </w:rPr>
              <w:lastRenderedPageBreak/>
              <w:t xml:space="preserve">Make 5 sentences about </w:t>
            </w:r>
            <w:r>
              <w:rPr>
                <w:rFonts w:ascii="Verdana" w:eastAsia="Verdana" w:hAnsi="Verdana" w:cs="Verdana"/>
                <w:b/>
                <w:i/>
                <w:sz w:val="24"/>
                <w:szCs w:val="24"/>
                <w:u w:val="single"/>
              </w:rPr>
              <w:t>Superlative adjective</w:t>
            </w:r>
            <w:r>
              <w:rPr>
                <w:rFonts w:ascii="Verdana" w:eastAsia="Verdana" w:hAnsi="Verdana" w:cs="Verdana"/>
                <w:i/>
                <w:sz w:val="24"/>
                <w:szCs w:val="24"/>
              </w:rPr>
              <w:t>:</w:t>
            </w:r>
          </w:p>
          <w:p w:rsidR="00BB193D" w:rsidRDefault="00BB19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Tra is the most beautiful girl in his house.</w:t>
            </w:r>
          </w:p>
          <w:p w:rsidR="00BB193D" w:rsidRDefault="00BB19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Vor is the most important girl for his family.</w:t>
            </w:r>
          </w:p>
          <w:p w:rsidR="00BB193D" w:rsidRDefault="00BB193D" w:rsidP="00BB19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Chheng is the thinnest person in the house.</w:t>
            </w:r>
          </w:p>
          <w:p w:rsidR="004366EB" w:rsidRPr="00BB193D" w:rsidRDefault="00BB193D" w:rsidP="00BB193D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 xml:space="preserve">Dyna is the </w:t>
            </w:r>
            <w:r>
              <w:rPr>
                <w:rFonts w:ascii="Verdana" w:eastAsia="Verdana" w:hAnsi="Verdana" w:cstheme="minorBidi"/>
                <w:color w:val="000000"/>
                <w:sz w:val="24"/>
                <w:szCs w:val="24"/>
                <w:lang w:val="en-US"/>
              </w:rPr>
              <w:t>crazier in the world.</w:t>
            </w:r>
          </w:p>
          <w:p w:rsidR="004366EB" w:rsidRPr="003B60F3" w:rsidRDefault="003B60F3" w:rsidP="003B60F3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rFonts w:ascii="Verdana" w:eastAsia="Verdana" w:hAnsi="Verdana" w:cs="Verdana"/>
                <w:color w:val="000000"/>
                <w:sz w:val="24"/>
                <w:szCs w:val="24"/>
              </w:rPr>
            </w:pPr>
            <w:r>
              <w:rPr>
                <w:rFonts w:ascii="Verdana" w:eastAsia="Verdana" w:hAnsi="Verdana" w:cs="Verdana"/>
                <w:color w:val="000000"/>
                <w:sz w:val="24"/>
                <w:szCs w:val="24"/>
              </w:rPr>
              <w:t>She is the most friendlier girl.</w:t>
            </w:r>
          </w:p>
        </w:tc>
      </w:tr>
    </w:tbl>
    <w:p w:rsidR="004366EB" w:rsidRDefault="004366EB">
      <w:pPr>
        <w:tabs>
          <w:tab w:val="left" w:pos="2925"/>
        </w:tabs>
        <w:rPr>
          <w:rFonts w:ascii="Verdana" w:eastAsia="Verdana" w:hAnsi="Verdana" w:cs="Verdana"/>
          <w:sz w:val="24"/>
          <w:szCs w:val="24"/>
        </w:rPr>
      </w:pPr>
      <w:bookmarkStart w:id="0" w:name="_GoBack"/>
      <w:bookmarkEnd w:id="0"/>
    </w:p>
    <w:sectPr w:rsidR="004366EB">
      <w:headerReference w:type="default" r:id="rId37"/>
      <w:footerReference w:type="default" r:id="rId38"/>
      <w:pgSz w:w="16838" w:h="11906" w:orient="landscape"/>
      <w:pgMar w:top="1440" w:right="1440" w:bottom="1440" w:left="1440" w:header="708" w:footer="708" w:gutter="0"/>
      <w:pgNumType w:start="1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1F00" w:rsidRDefault="001C1F00">
      <w:pPr>
        <w:spacing w:after="0" w:line="240" w:lineRule="auto"/>
      </w:pPr>
      <w:r>
        <w:separator/>
      </w:r>
    </w:p>
  </w:endnote>
  <w:endnote w:type="continuationSeparator" w:id="0">
    <w:p w:rsidR="001C1F00" w:rsidRDefault="001C1F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6EB" w:rsidRDefault="00156E66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7F7F7F"/>
      </w:rPr>
      <w:t>Page</w:t>
    </w:r>
    <w:r>
      <w:rPr>
        <w:color w:val="000000"/>
      </w:rPr>
      <w:t xml:space="preserve"> |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2F1138">
      <w:rPr>
        <w:noProof/>
        <w:color w:val="000000"/>
      </w:rPr>
      <w:t>21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1F00" w:rsidRDefault="001C1F00">
      <w:pPr>
        <w:spacing w:after="0" w:line="240" w:lineRule="auto"/>
      </w:pPr>
      <w:r>
        <w:separator/>
      </w:r>
    </w:p>
  </w:footnote>
  <w:footnote w:type="continuationSeparator" w:id="0">
    <w:p w:rsidR="001C1F00" w:rsidRDefault="001C1F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66EB" w:rsidRDefault="00156E6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center" w:pos="4962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Passerellesnumériques Cambodia– BP 511</w:t>
    </w:r>
    <w:r>
      <w:rPr>
        <w:noProof/>
        <w:lang w:val="en-US"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-28574</wp:posOffset>
          </wp:positionH>
          <wp:positionV relativeFrom="paragraph">
            <wp:posOffset>26669</wp:posOffset>
          </wp:positionV>
          <wp:extent cx="1657350" cy="597535"/>
          <wp:effectExtent l="0" t="0" r="0" b="0"/>
          <wp:wrapNone/>
          <wp:docPr id="31" name="image1.png" descr="C:\Users\cathy.chap\Desktop\PN_Logo_baseline_color_ENG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C:\Users\cathy.chap\Desktop\PN_Logo_baseline_color_ENG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57350" cy="59753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366EB" w:rsidRDefault="00156E6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St. 371, PhumTropeang Chhuk (BoreySorla)</w:t>
    </w:r>
  </w:p>
  <w:p w:rsidR="004366EB" w:rsidRDefault="00156E6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Sangkat Toek Thla, Khan Sen Sok, Phnom Penh</w:t>
    </w:r>
  </w:p>
  <w:p w:rsidR="004366EB" w:rsidRDefault="00156E6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  <w:tab w:val="right" w:pos="10469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ab/>
    </w:r>
    <w:r>
      <w:rPr>
        <w:rFonts w:ascii="Arial" w:eastAsia="Arial" w:hAnsi="Arial" w:cs="Arial"/>
        <w:color w:val="000000"/>
        <w:sz w:val="18"/>
        <w:szCs w:val="18"/>
      </w:rPr>
      <w:tab/>
      <w:t xml:space="preserve">                   </w:t>
    </w:r>
    <w:hyperlink r:id="rId2">
      <w:r>
        <w:rPr>
          <w:rFonts w:ascii="Arial" w:eastAsia="Arial" w:hAnsi="Arial" w:cs="Arial"/>
          <w:color w:val="0563C1"/>
          <w:sz w:val="18"/>
          <w:szCs w:val="18"/>
          <w:u w:val="single"/>
        </w:rPr>
        <w:t>info@passerellesnumériques.org</w:t>
      </w:r>
    </w:hyperlink>
  </w:p>
  <w:p w:rsidR="004366EB" w:rsidRDefault="00156E66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right"/>
      <w:rPr>
        <w:rFonts w:ascii="Arial" w:eastAsia="Arial" w:hAnsi="Arial" w:cs="Arial"/>
        <w:color w:val="000000"/>
        <w:sz w:val="18"/>
        <w:szCs w:val="18"/>
      </w:rPr>
    </w:pPr>
    <w:r>
      <w:rPr>
        <w:rFonts w:ascii="Arial" w:eastAsia="Arial" w:hAnsi="Arial" w:cs="Arial"/>
        <w:color w:val="000000"/>
        <w:sz w:val="18"/>
        <w:szCs w:val="18"/>
      </w:rPr>
      <w:t>+855 (023) 99 55 00</w:t>
    </w:r>
  </w:p>
  <w:p w:rsidR="004366EB" w:rsidRDefault="004366E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D4404"/>
    <w:multiLevelType w:val="multilevel"/>
    <w:tmpl w:val="FBAA2BB2"/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A838B8"/>
    <w:multiLevelType w:val="multilevel"/>
    <w:tmpl w:val="53D0AB8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0F0A45"/>
    <w:multiLevelType w:val="multilevel"/>
    <w:tmpl w:val="5CB2A9CE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442E619A"/>
    <w:multiLevelType w:val="multilevel"/>
    <w:tmpl w:val="2E141B06"/>
    <w:lvl w:ilvl="0">
      <w:start w:val="1"/>
      <w:numFmt w:val="bullet"/>
      <w:lvlText w:val="❖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60863712"/>
    <w:multiLevelType w:val="multilevel"/>
    <w:tmpl w:val="CD14F2C2"/>
    <w:lvl w:ilvl="0">
      <w:start w:val="3"/>
      <w:numFmt w:val="upperRoman"/>
      <w:lvlText w:val="%1."/>
      <w:lvlJc w:val="left"/>
      <w:pPr>
        <w:ind w:left="1440" w:hanging="72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12F267D"/>
    <w:multiLevelType w:val="multilevel"/>
    <w:tmpl w:val="AAA4CE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685C61AE"/>
    <w:multiLevelType w:val="multilevel"/>
    <w:tmpl w:val="357EB47C"/>
    <w:lvl w:ilvl="0">
      <w:numFmt w:val="bullet"/>
      <w:lvlText w:val="-"/>
      <w:lvlJc w:val="left"/>
      <w:pPr>
        <w:ind w:left="720" w:hanging="360"/>
      </w:pPr>
      <w:rPr>
        <w:rFonts w:ascii="Verdana" w:eastAsia="Verdana" w:hAnsi="Verdana" w:cs="Verdana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2806127"/>
    <w:multiLevelType w:val="multilevel"/>
    <w:tmpl w:val="BCBCE9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7"/>
  </w:num>
  <w:num w:numId="2">
    <w:abstractNumId w:val="5"/>
  </w:num>
  <w:num w:numId="3">
    <w:abstractNumId w:val="1"/>
  </w:num>
  <w:num w:numId="4">
    <w:abstractNumId w:val="0"/>
  </w:num>
  <w:num w:numId="5">
    <w:abstractNumId w:val="4"/>
  </w:num>
  <w:num w:numId="6">
    <w:abstractNumId w:val="3"/>
  </w:num>
  <w:num w:numId="7">
    <w:abstractNumId w:val="2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EB"/>
    <w:rsid w:val="00156E66"/>
    <w:rsid w:val="00167D9A"/>
    <w:rsid w:val="001C1F00"/>
    <w:rsid w:val="002F1138"/>
    <w:rsid w:val="00336B90"/>
    <w:rsid w:val="003B60F3"/>
    <w:rsid w:val="004366EB"/>
    <w:rsid w:val="005467D0"/>
    <w:rsid w:val="00AA2D42"/>
    <w:rsid w:val="00BB193D"/>
    <w:rsid w:val="00F86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D68F8"/>
  <w15:docId w15:val="{DB5B1AE2-EC8B-4ED2-A559-501BC32BD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GB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spacing w:line="240" w:lineRule="auto"/>
      <w:outlineLvl w:val="5"/>
    </w:pPr>
    <w:rPr>
      <w:rFonts w:ascii="Times New Roman" w:eastAsia="Times New Roman" w:hAnsi="Times New Roman" w:cs="Times New Roman"/>
      <w:b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2F113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HeaderChar">
    <w:name w:val="Header Char"/>
    <w:basedOn w:val="DefaultParagraphFont"/>
    <w:link w:val="Header"/>
    <w:uiPriority w:val="99"/>
    <w:rsid w:val="002F1138"/>
    <w:rPr>
      <w:szCs w:val="36"/>
    </w:rPr>
  </w:style>
  <w:style w:type="paragraph" w:styleId="Footer">
    <w:name w:val="footer"/>
    <w:basedOn w:val="Normal"/>
    <w:link w:val="FooterChar"/>
    <w:uiPriority w:val="99"/>
    <w:unhideWhenUsed/>
    <w:rsid w:val="002F1138"/>
    <w:pPr>
      <w:tabs>
        <w:tab w:val="center" w:pos="4680"/>
        <w:tab w:val="right" w:pos="9360"/>
      </w:tabs>
      <w:spacing w:after="0" w:line="240" w:lineRule="auto"/>
    </w:pPr>
    <w:rPr>
      <w:szCs w:val="36"/>
    </w:rPr>
  </w:style>
  <w:style w:type="character" w:customStyle="1" w:styleId="FooterChar">
    <w:name w:val="Footer Char"/>
    <w:basedOn w:val="DefaultParagraphFont"/>
    <w:link w:val="Footer"/>
    <w:uiPriority w:val="99"/>
    <w:rsid w:val="002F1138"/>
    <w:rPr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1.png"/><Relationship Id="rId18" Type="http://schemas.openxmlformats.org/officeDocument/2006/relationships/image" Target="media/image13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21" Type="http://schemas.openxmlformats.org/officeDocument/2006/relationships/image" Target="media/image12.png"/><Relationship Id="rId34" Type="http://schemas.openxmlformats.org/officeDocument/2006/relationships/image" Target="media/image17.png"/><Relationship Id="rId7" Type="http://schemas.openxmlformats.org/officeDocument/2006/relationships/image" Target="media/image11.png"/><Relationship Id="rId12" Type="http://schemas.openxmlformats.org/officeDocument/2006/relationships/image" Target="media/image7.png"/><Relationship Id="rId17" Type="http://schemas.openxmlformats.org/officeDocument/2006/relationships/image" Target="media/image2.png"/><Relationship Id="rId25" Type="http://schemas.openxmlformats.org/officeDocument/2006/relationships/image" Target="media/image23.png"/><Relationship Id="rId33" Type="http://schemas.openxmlformats.org/officeDocument/2006/relationships/image" Target="media/image9.png"/><Relationship Id="rId38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29.png"/><Relationship Id="rId20" Type="http://schemas.openxmlformats.org/officeDocument/2006/relationships/image" Target="media/image5.png"/><Relationship Id="rId29" Type="http://schemas.openxmlformats.org/officeDocument/2006/relationships/image" Target="media/image3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7.png"/><Relationship Id="rId24" Type="http://schemas.openxmlformats.org/officeDocument/2006/relationships/image" Target="media/image3.png"/><Relationship Id="rId32" Type="http://schemas.openxmlformats.org/officeDocument/2006/relationships/image" Target="media/image26.png"/><Relationship Id="rId37" Type="http://schemas.openxmlformats.org/officeDocument/2006/relationships/header" Target="header1.xml"/><Relationship Id="rId40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19.png"/><Relationship Id="rId23" Type="http://schemas.openxmlformats.org/officeDocument/2006/relationships/image" Target="media/image28.png"/><Relationship Id="rId28" Type="http://schemas.openxmlformats.org/officeDocument/2006/relationships/image" Target="media/image10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20.png"/><Relationship Id="rId31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15.png"/><Relationship Id="rId14" Type="http://schemas.openxmlformats.org/officeDocument/2006/relationships/image" Target="media/image8.png"/><Relationship Id="rId22" Type="http://schemas.openxmlformats.org/officeDocument/2006/relationships/image" Target="media/image22.png"/><Relationship Id="rId27" Type="http://schemas.openxmlformats.org/officeDocument/2006/relationships/image" Target="media/image24.png"/><Relationship Id="rId30" Type="http://schemas.openxmlformats.org/officeDocument/2006/relationships/image" Target="media/image6.png"/><Relationship Id="rId35" Type="http://schemas.openxmlformats.org/officeDocument/2006/relationships/image" Target="media/image25.png"/><Relationship Id="rId8" Type="http://schemas.openxmlformats.org/officeDocument/2006/relationships/image" Target="media/image18.png"/><Relationship Id="rId3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about:blank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6</Pages>
  <Words>618</Words>
  <Characters>3526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SENGHAK.CHHUN</cp:lastModifiedBy>
  <cp:revision>6</cp:revision>
  <dcterms:created xsi:type="dcterms:W3CDTF">2023-09-05T23:49:00Z</dcterms:created>
  <dcterms:modified xsi:type="dcterms:W3CDTF">2023-09-13T01:21:00Z</dcterms:modified>
</cp:coreProperties>
</file>