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FD" w:rsidRDefault="007648C9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Group report of University template</w:t>
      </w:r>
    </w:p>
    <w:p w:rsidR="00C838FD" w:rsidRDefault="007648C9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:rsidR="00C838FD" w:rsidRDefault="007648C9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Length: 30 – 50 words for each question</w:t>
      </w:r>
    </w:p>
    <w:p w:rsidR="00C838FD" w:rsidRDefault="00C838FD">
      <w:pPr>
        <w:ind w:left="720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838FD">
        <w:tc>
          <w:tcPr>
            <w:tcW w:w="9350" w:type="dxa"/>
            <w:shd w:val="clear" w:color="auto" w:fill="E7E6E6"/>
          </w:tcPr>
          <w:p w:rsidR="00C838FD" w:rsidRDefault="007648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Do you consider pursuing your studies after PNC &amp; why? (here "after PNC" doesn't refer to "just after PNC", it can also be after a few years)</w:t>
            </w:r>
          </w:p>
          <w:p w:rsidR="00C838FD" w:rsidRDefault="00C838FD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C838FD">
        <w:tc>
          <w:tcPr>
            <w:tcW w:w="9350" w:type="dxa"/>
          </w:tcPr>
          <w:p w:rsidR="00C838FD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Yes, I do because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learning to get Bachelor’s Degree</w:t>
            </w:r>
          </w:p>
          <w:p w:rsidR="009F5D30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Associate Degree not enough for get better skill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High opportunity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Meet standard requirement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Gain more knowledge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To make master degree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Have money enough money to continue.</w:t>
            </w:r>
          </w:p>
          <w:p w:rsidR="00C838FD" w:rsidRDefault="00C838FD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C838FD">
        <w:tc>
          <w:tcPr>
            <w:tcW w:w="9350" w:type="dxa"/>
            <w:shd w:val="clear" w:color="auto" w:fill="E7E6E6"/>
          </w:tcPr>
          <w:p w:rsidR="00C838FD" w:rsidRDefault="007648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After the Knowledge Forum, which university seemed to fit you the best &amp; why?</w:t>
            </w:r>
          </w:p>
        </w:tc>
      </w:tr>
      <w:tr w:rsidR="00C838FD">
        <w:tc>
          <w:tcPr>
            <w:tcW w:w="9350" w:type="dxa"/>
          </w:tcPr>
          <w:p w:rsidR="00C838FD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After the knowledge forum, I have seem Asia Euro University because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Rule not too strict</w:t>
            </w:r>
          </w:p>
          <w:p w:rsidR="009F5D30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Ask prof for help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9F5D30">
              <w:rPr>
                <w:rFonts w:ascii="Verdana" w:eastAsia="Verdana" w:hAnsi="Verdana" w:cs="Verdana"/>
                <w:sz w:val="24"/>
                <w:szCs w:val="24"/>
              </w:rPr>
              <w:t xml:space="preserve"> Chances to visit other country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Easy to pay Tuition fee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Doesn’t affect with word.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Match with PNC Curriculum</w:t>
            </w:r>
          </w:p>
          <w:p w:rsidR="009F5D30" w:rsidRDefault="009F5D30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Has competition.</w:t>
            </w:r>
          </w:p>
          <w:p w:rsidR="009F5D30" w:rsidRDefault="009F5D30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838FD" w:rsidRDefault="00C838FD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648C9" w:rsidRDefault="007648C9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648C9" w:rsidRDefault="007648C9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C838FD">
        <w:tc>
          <w:tcPr>
            <w:tcW w:w="9350" w:type="dxa"/>
            <w:shd w:val="clear" w:color="auto" w:fill="E7E6E6"/>
          </w:tcPr>
          <w:p w:rsidR="00C838FD" w:rsidRDefault="007648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What have you learned from the student/alumni interview?</w:t>
            </w:r>
          </w:p>
        </w:tc>
      </w:tr>
      <w:tr w:rsidR="00C838FD">
        <w:tc>
          <w:tcPr>
            <w:tcW w:w="9350" w:type="dxa"/>
          </w:tcPr>
          <w:p w:rsidR="00C838FD" w:rsidRDefault="00AD6722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learned from the student or alumni interview such as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The intel was the same as the school presented.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Clear about the information, we received from university.</w:t>
            </w:r>
          </w:p>
          <w:p w:rsidR="00C838FD" w:rsidRPr="00AD6722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Clarify about challenge which she or he has a student.</w:t>
            </w:r>
          </w:p>
          <w:p w:rsidR="00C838FD" w:rsidRDefault="00C838FD" w:rsidP="007648C9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C838FD">
        <w:tc>
          <w:tcPr>
            <w:tcW w:w="9350" w:type="dxa"/>
            <w:shd w:val="clear" w:color="auto" w:fill="E7E6E6"/>
          </w:tcPr>
          <w:p w:rsidR="00C838FD" w:rsidRDefault="007648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What have you learned from the Campus Tour?</w:t>
            </w:r>
          </w:p>
        </w:tc>
      </w:tr>
      <w:tr w:rsidR="00C838FD">
        <w:tc>
          <w:tcPr>
            <w:tcW w:w="9350" w:type="dxa"/>
          </w:tcPr>
          <w:p w:rsidR="00C838FD" w:rsidRDefault="00AD6722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have learned from the Campus Tour such as</w:t>
            </w:r>
          </w:p>
          <w:p w:rsidR="00AD6722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Lab for research</w:t>
            </w:r>
          </w:p>
          <w:p w:rsidR="00AD6722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Course in functions </w:t>
            </w:r>
          </w:p>
          <w:p w:rsidR="00C838FD" w:rsidRDefault="007648C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</w:t>
            </w:r>
            <w:r w:rsidR="00AD6722">
              <w:rPr>
                <w:rFonts w:ascii="Verdana" w:eastAsia="Verdana" w:hAnsi="Verdana" w:cs="Verdana"/>
                <w:sz w:val="24"/>
                <w:szCs w:val="24"/>
              </w:rPr>
              <w:t xml:space="preserve"> Learn more of university</w:t>
            </w:r>
          </w:p>
          <w:p w:rsidR="00AD6722" w:rsidRDefault="00AD6722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Know Location</w:t>
            </w:r>
          </w:p>
          <w:p w:rsidR="00AD6722" w:rsidRDefault="00AD6722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Know university partner</w:t>
            </w:r>
          </w:p>
          <w:p w:rsidR="00AD6722" w:rsidRDefault="00AD6722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- Know clarify about admission at Asia Euro.  </w:t>
            </w:r>
          </w:p>
          <w:p w:rsidR="00C838FD" w:rsidRDefault="00C838FD">
            <w:pPr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838FD">
        <w:tc>
          <w:tcPr>
            <w:tcW w:w="9350" w:type="dxa"/>
            <w:shd w:val="clear" w:color="auto" w:fill="E7E6E6"/>
          </w:tcPr>
          <w:p w:rsidR="00C838FD" w:rsidRDefault="007648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After all those steps, which university are you considering and why?</w:t>
            </w:r>
          </w:p>
        </w:tc>
      </w:tr>
      <w:tr w:rsidR="00C838FD">
        <w:tc>
          <w:tcPr>
            <w:tcW w:w="9350" w:type="dxa"/>
          </w:tcPr>
          <w:p w:rsidR="00C838FD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After all those steps, I am considering with Asia Euro because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Rule not too strict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Ask prof for help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Chances to visit other country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Easy to pay Tuition fee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Doesn’t affect with word.</w:t>
            </w:r>
          </w:p>
          <w:p w:rsidR="001F5839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Match with PNC Curriculum</w:t>
            </w:r>
          </w:p>
          <w:p w:rsidR="00C838FD" w:rsidRDefault="001F5839" w:rsidP="007648C9">
            <w:pPr>
              <w:spacing w:line="36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- Has competition.</w:t>
            </w:r>
          </w:p>
        </w:tc>
      </w:tr>
    </w:tbl>
    <w:p w:rsidR="00C838FD" w:rsidRDefault="00C838FD">
      <w:bookmarkStart w:id="1" w:name="_gjdgxs" w:colFirst="0" w:colLast="0"/>
      <w:bookmarkEnd w:id="1"/>
    </w:p>
    <w:sectPr w:rsidR="00C8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32AC2"/>
    <w:multiLevelType w:val="multilevel"/>
    <w:tmpl w:val="0DF01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FD"/>
    <w:rsid w:val="00165DB0"/>
    <w:rsid w:val="001F5839"/>
    <w:rsid w:val="007648C9"/>
    <w:rsid w:val="009F5D30"/>
    <w:rsid w:val="00AD6722"/>
    <w:rsid w:val="00C8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9CF"/>
  <w15:docId w15:val="{60A15D01-C845-41A0-A91E-9AF28CC5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5</cp:revision>
  <dcterms:created xsi:type="dcterms:W3CDTF">2024-02-23T10:06:00Z</dcterms:created>
  <dcterms:modified xsi:type="dcterms:W3CDTF">2024-02-23T10:12:00Z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