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CE" w:rsidRDefault="00394BCE" w:rsidP="00394BCE">
      <w:pPr>
        <w:rPr>
          <w:rFonts w:ascii="Verdana" w:hAnsi="Verdana"/>
          <w:sz w:val="24"/>
          <w:szCs w:val="24"/>
        </w:rPr>
      </w:pPr>
    </w:p>
    <w:p w:rsidR="00394BCE" w:rsidRDefault="00394BCE" w:rsidP="00394B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3676650" cy="381000"/>
                <wp:effectExtent l="19050" t="19050" r="38100" b="381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81000"/>
                        </a:xfrm>
                        <a:prstGeom prst="roundRect">
                          <a:avLst>
                            <a:gd name="adj" fmla="val 1875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BCE" w:rsidRPr="009B3BAF" w:rsidRDefault="00394BCE" w:rsidP="00394BCE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B3BA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Summary Normaliz</w:t>
                            </w:r>
                            <w:r w:rsidR="003625D9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ation L</w:t>
                            </w:r>
                            <w:r w:rsidRPr="009B3BA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2.5pt;width:289.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" fillcolor="#375623 [1609]" strokecolor="#70ad47 [3209]" strokeweight="4.5pt">
                <v:stroke joinstyle="miter"/>
                <v:textbox>
                  <w:txbxContent>
                    <w:p w:rsidR="00394BCE" w:rsidRPr="009B3BAF" w:rsidRDefault="00394BCE" w:rsidP="00394BCE">
                      <w:pPr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B3BA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Summary Normaliz</w:t>
                      </w:r>
                      <w:r w:rsidR="003625D9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ation L</w:t>
                      </w:r>
                      <w:r w:rsidRPr="009B3BA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94BCE" w:rsidRDefault="00394BCE" w:rsidP="00394BCE">
      <w:pPr>
        <w:rPr>
          <w:rFonts w:ascii="Verdana" w:hAnsi="Verdana"/>
          <w:sz w:val="24"/>
          <w:szCs w:val="24"/>
        </w:rPr>
      </w:pPr>
    </w:p>
    <w:p w:rsidR="004F1A19" w:rsidRDefault="004F1A19" w:rsidP="00394BCE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8D431B" w:rsidRDefault="00C351C5" w:rsidP="008D431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94BCE">
        <w:rPr>
          <w:rFonts w:ascii="Verdana" w:hAnsi="Verdana"/>
          <w:sz w:val="24"/>
          <w:szCs w:val="24"/>
        </w:rPr>
        <w:t>Normaliz</w:t>
      </w:r>
      <w:r w:rsidR="008D431B" w:rsidRPr="00394BCE">
        <w:rPr>
          <w:rFonts w:ascii="Verdana" w:hAnsi="Verdana"/>
          <w:sz w:val="24"/>
          <w:szCs w:val="24"/>
        </w:rPr>
        <w:t>ation</w:t>
      </w:r>
      <w:r w:rsidR="008D431B" w:rsidRPr="00C351C5">
        <w:rPr>
          <w:rFonts w:ascii="Verdana" w:hAnsi="Verdana"/>
          <w:sz w:val="24"/>
          <w:szCs w:val="24"/>
        </w:rPr>
        <w:t xml:space="preserve"> is </w:t>
      </w:r>
      <w:r w:rsidRPr="00C351C5">
        <w:rPr>
          <w:rFonts w:ascii="Verdana" w:hAnsi="Verdana"/>
          <w:sz w:val="24"/>
          <w:szCs w:val="24"/>
        </w:rPr>
        <w:t>the process of reducing data redundancy in a table and improving data integrity.</w:t>
      </w:r>
    </w:p>
    <w:p w:rsidR="00394BCE" w:rsidRPr="00394BCE" w:rsidRDefault="00394BCE" w:rsidP="00394BCE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8D431B" w:rsidRPr="00C351C5" w:rsidRDefault="008D431B" w:rsidP="00C351C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351C5">
        <w:rPr>
          <w:rFonts w:ascii="Verdana" w:hAnsi="Verdana"/>
          <w:sz w:val="24"/>
          <w:szCs w:val="24"/>
        </w:rPr>
        <w:t xml:space="preserve">The benefit </w:t>
      </w:r>
      <w:r w:rsidR="00C351C5">
        <w:rPr>
          <w:rFonts w:ascii="Verdana" w:hAnsi="Verdana"/>
          <w:sz w:val="24"/>
          <w:szCs w:val="24"/>
        </w:rPr>
        <w:t>of using Normaliz</w:t>
      </w:r>
      <w:r w:rsidRPr="00C351C5">
        <w:rPr>
          <w:rFonts w:ascii="Verdana" w:hAnsi="Verdana"/>
          <w:sz w:val="24"/>
          <w:szCs w:val="24"/>
        </w:rPr>
        <w:t>ation are:</w:t>
      </w:r>
    </w:p>
    <w:p w:rsidR="008D431B" w:rsidRDefault="008D431B" w:rsidP="008D431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Decrement redundancy data</w:t>
      </w:r>
    </w:p>
    <w:p w:rsidR="008D431B" w:rsidRDefault="008D431B" w:rsidP="008D431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minimize null values by using normalization.</w:t>
      </w:r>
    </w:p>
    <w:p w:rsidR="008D431B" w:rsidRDefault="00C351C5" w:rsidP="008D431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Minimize or avoid data modification problems</w:t>
      </w:r>
    </w:p>
    <w:p w:rsidR="00C351C5" w:rsidRDefault="00C351C5" w:rsidP="00C351C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database structure is clearer and easier to understand.</w:t>
      </w:r>
    </w:p>
    <w:p w:rsidR="00394BCE" w:rsidRDefault="00394BCE" w:rsidP="00394BCE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C351C5" w:rsidRDefault="00C351C5" w:rsidP="00C351C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Problems of database without normalization are:</w:t>
      </w:r>
    </w:p>
    <w:p w:rsidR="00C351C5" w:rsidRDefault="00C351C5" w:rsidP="00C351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Insert Anomaly: This happens when we cannot insert data into the table without another</w:t>
      </w:r>
    </w:p>
    <w:p w:rsidR="00C351C5" w:rsidRDefault="00C351C5" w:rsidP="00C351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anomaly: This is due to data inconsistency caused by data redundancy and data update.</w:t>
      </w:r>
    </w:p>
    <w:p w:rsidR="00C351C5" w:rsidRDefault="00C351C5" w:rsidP="00C351C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Delete exception: Occurs when some attributes are lost due to the deletion of other attributes.</w:t>
      </w:r>
    </w:p>
    <w:p w:rsidR="00394BCE" w:rsidRDefault="00394BCE" w:rsidP="00394BCE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C351C5" w:rsidRDefault="00D06C29" w:rsidP="00E012A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Basic normal form :</w:t>
      </w:r>
    </w:p>
    <w:p w:rsidR="00D06C29" w:rsidRDefault="00D06C29" w:rsidP="00D06C2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normal form</w:t>
      </w:r>
      <w:r w:rsidR="009E5145">
        <w:rPr>
          <w:rFonts w:ascii="Verdana" w:hAnsi="Verdana"/>
          <w:sz w:val="24"/>
          <w:szCs w:val="24"/>
        </w:rPr>
        <w:t xml:space="preserve"> rules</w:t>
      </w:r>
      <w:r>
        <w:rPr>
          <w:rFonts w:ascii="Verdana" w:hAnsi="Verdana"/>
          <w:sz w:val="24"/>
          <w:szCs w:val="24"/>
        </w:rPr>
        <w:t>:</w:t>
      </w:r>
    </w:p>
    <w:p w:rsidR="00D06C29" w:rsidRDefault="00D06C29" w:rsidP="00D06C29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attribute of table must have only one value.</w:t>
      </w:r>
    </w:p>
    <w:p w:rsidR="00D06C29" w:rsidRDefault="00D06C29" w:rsidP="00D06C29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One attribute have the same data type.</w:t>
      </w:r>
    </w:p>
    <w:p w:rsidR="00D06C29" w:rsidRDefault="00D06C29" w:rsidP="00D06C29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attribute in a table should have unique name</w:t>
      </w:r>
    </w:p>
    <w:p w:rsidR="009E5145" w:rsidRDefault="00D06C29" w:rsidP="00971988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order in the table is not the problems.</w:t>
      </w:r>
    </w:p>
    <w:p w:rsidR="00971988" w:rsidRDefault="00971988" w:rsidP="00971988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971988" w:rsidRDefault="00971988" w:rsidP="00971988">
      <w:pPr>
        <w:pStyle w:val="ListParagraph"/>
        <w:ind w:left="2160"/>
        <w:rPr>
          <w:rFonts w:ascii="Verdana" w:hAnsi="Verdana"/>
          <w:sz w:val="24"/>
          <w:szCs w:val="24"/>
        </w:rPr>
      </w:pPr>
      <w:r w:rsidRPr="00394BCE">
        <w:rPr>
          <w:rFonts w:ascii="Verdana" w:hAnsi="Verdana"/>
          <w:color w:val="FF0000"/>
          <w:sz w:val="24"/>
          <w:szCs w:val="24"/>
        </w:rPr>
        <w:t>Example</w:t>
      </w:r>
      <w:r>
        <w:rPr>
          <w:rFonts w:ascii="Verdana" w:hAnsi="Verdana"/>
          <w:sz w:val="24"/>
          <w:szCs w:val="24"/>
        </w:rPr>
        <w:t>: table that follow First normal rules: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800"/>
        <w:gridCol w:w="2429"/>
        <w:gridCol w:w="1666"/>
      </w:tblGrid>
      <w:tr w:rsidR="00971988" w:rsidTr="00971988">
        <w:tc>
          <w:tcPr>
            <w:tcW w:w="5895" w:type="dxa"/>
            <w:gridSpan w:val="3"/>
          </w:tcPr>
          <w:p w:rsidR="00971988" w:rsidRDefault="00971988" w:rsidP="00971988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</w:t>
            </w:r>
          </w:p>
        </w:tc>
      </w:tr>
      <w:tr w:rsidR="00971988" w:rsidTr="00971988">
        <w:tc>
          <w:tcPr>
            <w:tcW w:w="1800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ID</w:t>
            </w:r>
          </w:p>
        </w:tc>
        <w:tc>
          <w:tcPr>
            <w:tcW w:w="2429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NAME</w:t>
            </w:r>
          </w:p>
        </w:tc>
        <w:tc>
          <w:tcPr>
            <w:tcW w:w="1666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</w:tr>
      <w:tr w:rsidR="00971988" w:rsidTr="00971988">
        <w:tc>
          <w:tcPr>
            <w:tcW w:w="1800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429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Senghak chhun</w:t>
            </w:r>
          </w:p>
        </w:tc>
        <w:tc>
          <w:tcPr>
            <w:tcW w:w="1666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D-1</w:t>
            </w:r>
          </w:p>
        </w:tc>
      </w:tr>
      <w:tr w:rsidR="00971988" w:rsidTr="00971988">
        <w:tc>
          <w:tcPr>
            <w:tcW w:w="1800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Roth kh</w:t>
            </w:r>
          </w:p>
        </w:tc>
        <w:tc>
          <w:tcPr>
            <w:tcW w:w="1666" w:type="dxa"/>
          </w:tcPr>
          <w:p w:rsidR="00971988" w:rsidRDefault="00971988" w:rsidP="00971988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D-2</w:t>
            </w:r>
          </w:p>
        </w:tc>
      </w:tr>
    </w:tbl>
    <w:p w:rsidR="009E5145" w:rsidRPr="00394BCE" w:rsidRDefault="009E5145" w:rsidP="00394BCE">
      <w:pPr>
        <w:rPr>
          <w:rFonts w:ascii="Verdana" w:hAnsi="Verdana"/>
          <w:sz w:val="24"/>
          <w:szCs w:val="24"/>
        </w:rPr>
      </w:pPr>
    </w:p>
    <w:p w:rsidR="009E5145" w:rsidRPr="009E5145" w:rsidRDefault="009E5145" w:rsidP="009E5145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Second normal form rules:</w:t>
      </w:r>
    </w:p>
    <w:p w:rsidR="009E5145" w:rsidRDefault="009E5145" w:rsidP="009E5145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table should follow rules of first normal form.</w:t>
      </w:r>
    </w:p>
    <w:p w:rsidR="009E5145" w:rsidRDefault="009E5145" w:rsidP="009E5145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None attributes.</w:t>
      </w:r>
    </w:p>
    <w:p w:rsidR="00394BCE" w:rsidRDefault="00394BCE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2E6D43" w:rsidRDefault="002E6D43" w:rsidP="00394BCE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633D93" w:rsidRDefault="00633D93" w:rsidP="00633D93">
      <w:pPr>
        <w:pStyle w:val="ListParagraph"/>
        <w:ind w:left="2160"/>
        <w:rPr>
          <w:rFonts w:ascii="Verdana" w:hAnsi="Verdana"/>
          <w:sz w:val="24"/>
          <w:szCs w:val="24"/>
        </w:rPr>
      </w:pPr>
      <w:r w:rsidRPr="00394BCE">
        <w:rPr>
          <w:rFonts w:ascii="Verdana" w:hAnsi="Verdana"/>
          <w:color w:val="FF0000"/>
          <w:sz w:val="24"/>
          <w:szCs w:val="24"/>
        </w:rPr>
        <w:t>Example</w:t>
      </w:r>
      <w:r>
        <w:rPr>
          <w:rFonts w:ascii="Verdana" w:hAnsi="Verdana"/>
          <w:sz w:val="24"/>
          <w:szCs w:val="24"/>
        </w:rPr>
        <w:t>: table that follow second rules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800"/>
        <w:gridCol w:w="2429"/>
        <w:gridCol w:w="1666"/>
      </w:tblGrid>
      <w:tr w:rsidR="00633D93" w:rsidTr="00D433B7">
        <w:tc>
          <w:tcPr>
            <w:tcW w:w="5895" w:type="dxa"/>
            <w:gridSpan w:val="3"/>
          </w:tcPr>
          <w:p w:rsidR="00633D93" w:rsidRDefault="00633D93" w:rsidP="00D433B7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ID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NAME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Senghak chhun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C-1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Roth kh</w:t>
            </w:r>
          </w:p>
        </w:tc>
        <w:tc>
          <w:tcPr>
            <w:tcW w:w="1666" w:type="dxa"/>
          </w:tcPr>
          <w:p w:rsidR="00394BCE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C-2</w:t>
            </w:r>
          </w:p>
        </w:tc>
      </w:tr>
      <w:tr w:rsidR="00633D93" w:rsidTr="00650F82">
        <w:tc>
          <w:tcPr>
            <w:tcW w:w="5895" w:type="dxa"/>
            <w:gridSpan w:val="3"/>
          </w:tcPr>
          <w:p w:rsidR="00633D93" w:rsidRDefault="00633D93" w:rsidP="00633D93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NAME</w:t>
            </w:r>
          </w:p>
        </w:tc>
        <w:tc>
          <w:tcPr>
            <w:tcW w:w="1666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DURATION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C-1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Database</w:t>
            </w:r>
          </w:p>
        </w:tc>
        <w:tc>
          <w:tcPr>
            <w:tcW w:w="1666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 Hour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C-2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leadership</w:t>
            </w:r>
          </w:p>
        </w:tc>
        <w:tc>
          <w:tcPr>
            <w:tcW w:w="1666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 hour</w:t>
            </w:r>
          </w:p>
        </w:tc>
      </w:tr>
    </w:tbl>
    <w:p w:rsidR="00633D93" w:rsidRDefault="00633D93" w:rsidP="00633D93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633D93" w:rsidRDefault="00633D93" w:rsidP="00633D93">
      <w:pPr>
        <w:pStyle w:val="ListParagraph"/>
        <w:ind w:left="2160"/>
        <w:rPr>
          <w:rFonts w:ascii="Verdana" w:hAnsi="Verdana"/>
          <w:sz w:val="24"/>
          <w:szCs w:val="24"/>
        </w:rPr>
      </w:pPr>
    </w:p>
    <w:p w:rsidR="009E5145" w:rsidRDefault="009E5145" w:rsidP="009E5145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Third normal form rules:</w:t>
      </w:r>
    </w:p>
    <w:p w:rsidR="009E5145" w:rsidRDefault="009E5145" w:rsidP="009E5145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table should follow rules of second normal form.</w:t>
      </w:r>
    </w:p>
    <w:p w:rsidR="009E5145" w:rsidRDefault="009E5145" w:rsidP="009E5145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Table no transitive dependencies.</w:t>
      </w:r>
    </w:p>
    <w:p w:rsidR="009E5145" w:rsidRDefault="009E5145" w:rsidP="009E5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633D93">
        <w:rPr>
          <w:rFonts w:ascii="Verdana" w:hAnsi="Verdana"/>
          <w:sz w:val="24"/>
          <w:szCs w:val="24"/>
        </w:rPr>
        <w:tab/>
      </w:r>
      <w:r w:rsidR="00633D93">
        <w:rPr>
          <w:rFonts w:ascii="Verdana" w:hAnsi="Verdana"/>
          <w:sz w:val="24"/>
          <w:szCs w:val="24"/>
        </w:rPr>
        <w:tab/>
      </w:r>
      <w:r w:rsidR="00394BCE">
        <w:rPr>
          <w:rFonts w:ascii="Verdana" w:hAnsi="Verdana"/>
          <w:sz w:val="24"/>
          <w:szCs w:val="24"/>
        </w:rPr>
        <w:tab/>
      </w:r>
      <w:r w:rsidR="00633D93" w:rsidRPr="00394BCE">
        <w:rPr>
          <w:rFonts w:ascii="Verdana" w:hAnsi="Verdana"/>
          <w:color w:val="FF0000"/>
          <w:sz w:val="24"/>
          <w:szCs w:val="24"/>
        </w:rPr>
        <w:t>Example</w:t>
      </w:r>
      <w:r w:rsidR="00633D93">
        <w:rPr>
          <w:rFonts w:ascii="Verdana" w:hAnsi="Verdana"/>
          <w:sz w:val="24"/>
          <w:szCs w:val="24"/>
        </w:rPr>
        <w:t>: table follow third normal rules: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800"/>
        <w:gridCol w:w="2429"/>
        <w:gridCol w:w="1666"/>
      </w:tblGrid>
      <w:tr w:rsidR="00633D93" w:rsidTr="00D433B7">
        <w:tc>
          <w:tcPr>
            <w:tcW w:w="5895" w:type="dxa"/>
            <w:gridSpan w:val="3"/>
          </w:tcPr>
          <w:p w:rsidR="00633D93" w:rsidRDefault="00633D93" w:rsidP="00D433B7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NAME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DURATION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C-1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Database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 Hour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C-2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leadership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 hour</w:t>
            </w:r>
          </w:p>
        </w:tc>
      </w:tr>
    </w:tbl>
    <w:p w:rsidR="00633D93" w:rsidRPr="009E5145" w:rsidRDefault="00633D93" w:rsidP="009E5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800"/>
        <w:gridCol w:w="2429"/>
        <w:gridCol w:w="1666"/>
      </w:tblGrid>
      <w:tr w:rsidR="00633D93" w:rsidTr="00D433B7">
        <w:tc>
          <w:tcPr>
            <w:tcW w:w="5895" w:type="dxa"/>
            <w:gridSpan w:val="3"/>
          </w:tcPr>
          <w:p w:rsidR="00633D93" w:rsidRDefault="00633D93" w:rsidP="00D433B7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SCORE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ID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  <w:tc>
          <w:tcPr>
            <w:tcW w:w="1666" w:type="dxa"/>
          </w:tcPr>
          <w:p w:rsidR="00633D93" w:rsidRDefault="00256274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SCORE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C-1</w:t>
            </w:r>
          </w:p>
        </w:tc>
        <w:tc>
          <w:tcPr>
            <w:tcW w:w="1666" w:type="dxa"/>
          </w:tcPr>
          <w:p w:rsidR="00633D93" w:rsidRDefault="00256274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80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633D93" w:rsidRDefault="00633D93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C-2</w:t>
            </w:r>
          </w:p>
        </w:tc>
        <w:tc>
          <w:tcPr>
            <w:tcW w:w="1666" w:type="dxa"/>
          </w:tcPr>
          <w:p w:rsidR="00633D93" w:rsidRDefault="00256274" w:rsidP="00633D93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</w:tbl>
    <w:p w:rsidR="00633D93" w:rsidRPr="009E5145" w:rsidRDefault="00633D93" w:rsidP="009E5145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800"/>
        <w:gridCol w:w="2429"/>
        <w:gridCol w:w="1666"/>
      </w:tblGrid>
      <w:tr w:rsidR="00633D93" w:rsidTr="00D433B7">
        <w:tc>
          <w:tcPr>
            <w:tcW w:w="5895" w:type="dxa"/>
            <w:gridSpan w:val="3"/>
          </w:tcPr>
          <w:p w:rsidR="00633D93" w:rsidRDefault="00633D93" w:rsidP="00D433B7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ID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STUDENT NAME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COURSE ID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Senghak chhun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C-1</w:t>
            </w:r>
          </w:p>
        </w:tc>
      </w:tr>
      <w:tr w:rsidR="00633D93" w:rsidTr="00D433B7">
        <w:tc>
          <w:tcPr>
            <w:tcW w:w="1800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429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Roth kh</w:t>
            </w:r>
          </w:p>
        </w:tc>
        <w:tc>
          <w:tcPr>
            <w:tcW w:w="1666" w:type="dxa"/>
          </w:tcPr>
          <w:p w:rsidR="00633D93" w:rsidRDefault="00633D93" w:rsidP="00D433B7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C-2</w:t>
            </w:r>
          </w:p>
        </w:tc>
      </w:tr>
    </w:tbl>
    <w:p w:rsidR="00633D93" w:rsidRPr="009E5145" w:rsidRDefault="00633D93" w:rsidP="009E5145">
      <w:pPr>
        <w:rPr>
          <w:rFonts w:ascii="Verdana" w:hAnsi="Verdana"/>
          <w:sz w:val="24"/>
          <w:szCs w:val="24"/>
        </w:rPr>
      </w:pPr>
    </w:p>
    <w:sectPr w:rsidR="00633D93" w:rsidRPr="009E5145" w:rsidSect="00394BCE">
      <w:headerReference w:type="default" r:id="rId7"/>
      <w:pgSz w:w="11906" w:h="16838" w:code="9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A8" w:rsidRDefault="009001A8" w:rsidP="00394BCE">
      <w:pPr>
        <w:spacing w:after="0" w:line="240" w:lineRule="auto"/>
      </w:pPr>
      <w:r>
        <w:separator/>
      </w:r>
    </w:p>
  </w:endnote>
  <w:endnote w:type="continuationSeparator" w:id="0">
    <w:p w:rsidR="009001A8" w:rsidRDefault="009001A8" w:rsidP="0039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A8" w:rsidRDefault="009001A8" w:rsidP="00394BCE">
      <w:pPr>
        <w:spacing w:after="0" w:line="240" w:lineRule="auto"/>
      </w:pPr>
      <w:r>
        <w:separator/>
      </w:r>
    </w:p>
  </w:footnote>
  <w:footnote w:type="continuationSeparator" w:id="0">
    <w:p w:rsidR="009001A8" w:rsidRDefault="009001A8" w:rsidP="0039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CE" w:rsidRDefault="00394BCE">
    <w:pPr>
      <w:pStyle w:val="Header"/>
    </w:pPr>
    <w:r>
      <w:t>Author: SENGHAK CHHUN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411"/>
    <w:multiLevelType w:val="hybridMultilevel"/>
    <w:tmpl w:val="48B00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E2B3D"/>
    <w:multiLevelType w:val="hybridMultilevel"/>
    <w:tmpl w:val="F90CE29C"/>
    <w:lvl w:ilvl="0" w:tplc="F55EB08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94D8D"/>
    <w:multiLevelType w:val="hybridMultilevel"/>
    <w:tmpl w:val="E0080F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530FF"/>
    <w:multiLevelType w:val="hybridMultilevel"/>
    <w:tmpl w:val="A2FAD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3338D"/>
    <w:multiLevelType w:val="hybridMultilevel"/>
    <w:tmpl w:val="6AF6E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CF"/>
    <w:rsid w:val="00256274"/>
    <w:rsid w:val="002E6D43"/>
    <w:rsid w:val="003625D9"/>
    <w:rsid w:val="00394BCE"/>
    <w:rsid w:val="004F1A19"/>
    <w:rsid w:val="00633D93"/>
    <w:rsid w:val="008C4730"/>
    <w:rsid w:val="008D431B"/>
    <w:rsid w:val="009001A8"/>
    <w:rsid w:val="00971988"/>
    <w:rsid w:val="009B3BAF"/>
    <w:rsid w:val="009E5145"/>
    <w:rsid w:val="00C351C5"/>
    <w:rsid w:val="00CE7FCF"/>
    <w:rsid w:val="00D06C29"/>
    <w:rsid w:val="00E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25BE"/>
  <w15:chartTrackingRefBased/>
  <w15:docId w15:val="{2DD31493-910D-4CBC-BC36-5842E9BC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1B"/>
    <w:pPr>
      <w:ind w:left="720"/>
      <w:contextualSpacing/>
    </w:pPr>
  </w:style>
  <w:style w:type="table" w:styleId="TableGrid">
    <w:name w:val="Table Grid"/>
    <w:basedOn w:val="TableNormal"/>
    <w:uiPriority w:val="39"/>
    <w:rsid w:val="0097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BCE"/>
  </w:style>
  <w:style w:type="paragraph" w:styleId="Footer">
    <w:name w:val="footer"/>
    <w:basedOn w:val="Normal"/>
    <w:link w:val="FooterChar"/>
    <w:uiPriority w:val="99"/>
    <w:unhideWhenUsed/>
    <w:rsid w:val="0039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6</cp:revision>
  <dcterms:created xsi:type="dcterms:W3CDTF">2024-01-07T04:53:00Z</dcterms:created>
  <dcterms:modified xsi:type="dcterms:W3CDTF">2024-01-07T05:04:00Z</dcterms:modified>
</cp:coreProperties>
</file>