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2F" w:rsidRDefault="008A4700">
      <w:pPr>
        <w:tabs>
          <w:tab w:val="left" w:pos="7260"/>
        </w:tabs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Verdana" w:eastAsia="Verdana" w:hAnsi="Verdana" w:cs="Verdana"/>
          <w:b/>
          <w:color w:val="000000"/>
          <w:sz w:val="28"/>
          <w:szCs w:val="28"/>
        </w:rPr>
        <w:t>Lesson three: Present Progressive</w:t>
      </w:r>
    </w:p>
    <w:p w:rsidR="00C2312F" w:rsidRDefault="008A47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188" y="2737013"/>
                          <a:ext cx="30956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312F" w:rsidRDefault="008A47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Note:</w:t>
                            </w: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= I am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You’re = you are</w:t>
                            </w: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We’re = we are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They’re = they are</w:t>
                            </w: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He’s = he is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She’s = she is</w:t>
                            </w: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It’s = it is</w:t>
                            </w:r>
                          </w:p>
                          <w:p w:rsidR="00C2312F" w:rsidRDefault="00C2312F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 doing their homework.</w:t>
                            </w:r>
                          </w:p>
                          <w:p w:rsidR="00C2312F" w:rsidRDefault="008A470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They’re doing their homework.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728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</w:tblGrid>
      <w:tr w:rsidR="00C2312F">
        <w:trPr>
          <w:trHeight w:val="3006"/>
        </w:trPr>
        <w:tc>
          <w:tcPr>
            <w:tcW w:w="7285" w:type="dxa"/>
            <w:tcBorders>
              <w:left w:val="single" w:sz="4" w:space="0" w:color="000000"/>
            </w:tcBorders>
            <w:vAlign w:val="center"/>
          </w:tcPr>
          <w:p w:rsidR="00C2312F" w:rsidRDefault="008A4700">
            <w:pPr>
              <w:spacing w:after="120"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l="0" t="0" r="0" b="0"/>
                      <wp:wrapNone/>
                      <wp:docPr id="76" name="Right Brac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94175"/>
                                <a:ext cx="74930" cy="1771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b="0" l="0" r="0" t="0"/>
                      <wp:wrapNone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781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</w:p>
          <w:p w:rsidR="00C2312F" w:rsidRDefault="008A4700">
            <w:pPr>
              <w:spacing w:after="0"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584738"/>
                                <a:ext cx="2295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b="0" l="0" r="0" t="0"/>
                      <wp:wrapSquare wrapText="bothSides" distB="0" distT="0" distL="114300" distR="114300"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l="0" t="0" r="0" b="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l="0" t="0" r="0" b="0"/>
                      <wp:wrapSquare wrapText="bothSides" distT="0" distB="0" distL="114300" distR="11430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9775" y="362760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b="0" l="0" r="0" t="0"/>
                      <wp:wrapSquare wrapText="bothSides" distB="0" distT="0" distL="114300" distR="114300"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81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C2312F" w:rsidRDefault="008A47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426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284700"/>
                          <a:ext cx="258127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not going there.</w:t>
                            </w:r>
                          </w:p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is not playing games.</w:t>
                            </w:r>
                          </w:p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aren’t listening to us.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753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35"/>
      </w:tblGrid>
      <w:tr w:rsidR="00C2312F">
        <w:trPr>
          <w:trHeight w:val="3653"/>
        </w:trPr>
        <w:tc>
          <w:tcPr>
            <w:tcW w:w="7535" w:type="dxa"/>
            <w:tcBorders>
              <w:left w:val="single" w:sz="4" w:space="0" w:color="000000"/>
            </w:tcBorders>
            <w:vAlign w:val="center"/>
          </w:tcPr>
          <w:p w:rsidR="00C2312F" w:rsidRDefault="008A4700">
            <w:pPr>
              <w:spacing w:after="120"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 / I am   +  not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71" name="Right Brac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l="0" t="0" r="0" b="0"/>
                      <wp:wrapNone/>
                      <wp:docPr id="78" name="Right Brac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60838"/>
                                <a:ext cx="74930" cy="1838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847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aren’t / are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</w:p>
          <w:p w:rsidR="00C2312F" w:rsidRDefault="008A4700">
            <w:pPr>
              <w:spacing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13313"/>
                                <a:ext cx="19145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l="0" t="0" r="0" b="0"/>
                      <wp:wrapNone/>
                      <wp:docPr id="77" name="Right Brac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b="0" l="0" r="0" t="0"/>
                      <wp:wrapNone/>
                      <wp:docPr id="7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isn’t / is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C2312F" w:rsidRDefault="008A4700">
            <w:pPr>
              <w:spacing w:after="0" w:line="240" w:lineRule="auto"/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C2312F" w:rsidRDefault="008A47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C2312F" w:rsidRDefault="008A47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284700"/>
                          <a:ext cx="27051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you watching TV?</w:t>
                            </w:r>
                          </w:p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Is she doing her homework?</w:t>
                            </w:r>
                          </w:p>
                          <w:p w:rsidR="00C2312F" w:rsidRDefault="008A47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they singing any songs?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7819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9"/>
      </w:tblGrid>
      <w:tr w:rsidR="00C2312F">
        <w:trPr>
          <w:trHeight w:val="3617"/>
        </w:trPr>
        <w:tc>
          <w:tcPr>
            <w:tcW w:w="7819" w:type="dxa"/>
            <w:vAlign w:val="center"/>
          </w:tcPr>
          <w:p w:rsidR="00C2312F" w:rsidRDefault="008A47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+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l="0" t="0" r="0" b="0"/>
                      <wp:wrapNone/>
                      <wp:docPr id="79" name="Right Brac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2732250"/>
                                <a:ext cx="114300" cy="20955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2105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l="0" t="0" r="0" b="0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93613" y="3422813"/>
                                <a:ext cx="104775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we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1188" y="2865600"/>
                                <a:ext cx="8096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l="0" t="0" r="0" b="0"/>
                      <wp:wrapSquare wrapText="bothSides" distT="0" distB="0" distL="114300" distR="114300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2575" y="3599025"/>
                                <a:ext cx="1466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..?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b="0" l="0" r="0" t="0"/>
                      <wp:wrapSquare wrapText="bothSides" distB="0" distT="0" distL="114300" distR="114300"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7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plural noun</w: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l="0" t="0" r="0" b="0"/>
                      <wp:wrapNone/>
                      <wp:docPr id="64" name="Right Br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74563" y="3413288"/>
                                <a:ext cx="142875" cy="733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312F" w:rsidRDefault="00C2312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she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l="0" t="0" r="0" b="0"/>
                      <wp:wrapSquare wrapText="bothSides" distT="0" distB="0" distL="114300" distR="114300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9763" y="2865600"/>
                                <a:ext cx="7524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2312F" w:rsidRDefault="008A47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b="0" l="0" r="0" t="0"/>
                      <wp:wrapSquare wrapText="bothSides" distB="0" distT="0" distL="114300" distR="114300"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it </w:t>
            </w:r>
          </w:p>
          <w:p w:rsidR="00C2312F" w:rsidRDefault="008A4700">
            <w:pPr>
              <w:spacing w:after="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singular noun</w:t>
            </w:r>
          </w:p>
        </w:tc>
      </w:tr>
    </w:tbl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40"/>
          <w:szCs w:val="40"/>
        </w:rPr>
      </w:pPr>
    </w:p>
    <w:p w:rsidR="00C2312F" w:rsidRDefault="008A47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With Wh-questions</w:t>
      </w:r>
    </w:p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C2312F" w:rsidRDefault="008A4700">
      <w:pP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Wh-questions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include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how, what, when, where, why, who, whom, which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694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C2312F">
        <w:trPr>
          <w:trHeight w:val="737"/>
        </w:trPr>
        <w:tc>
          <w:tcPr>
            <w:tcW w:w="6946" w:type="dxa"/>
            <w:vAlign w:val="center"/>
          </w:tcPr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Wh-question + am/is/are + sub + Ving +..?</w:t>
            </w:r>
          </w:p>
        </w:tc>
      </w:tr>
    </w:tbl>
    <w:p w:rsidR="00C2312F" w:rsidRDefault="008A4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C2312F" w:rsidRDefault="008A4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is he working?</w:t>
      </w:r>
    </w:p>
    <w:p w:rsidR="00C2312F" w:rsidRDefault="008A4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are you speaking to?</w:t>
      </w:r>
      <w:r>
        <w:br w:type="page"/>
      </w:r>
    </w:p>
    <w:p w:rsidR="00C2312F" w:rsidRDefault="008A470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 xml:space="preserve">How to add </w:t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ing 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to a verb</w:t>
      </w:r>
    </w:p>
    <w:p w:rsidR="00C2312F" w:rsidRDefault="008A470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l="0" t="0" r="0" b="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450" y="1308263"/>
                          <a:ext cx="7277100" cy="4943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312F" w:rsidRDefault="008A47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‘e’ with no sound. Delete ‘e’ and add ‘ing’.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Writ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wri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Rid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ding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C2312F" w:rsidRDefault="008A47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‘ee’. Add ‘ing’.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Agr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agree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C2312F" w:rsidRDefault="008A47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‘ie’. Change ‘ie’ to ‘y’ and then add ‘ing’.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C2312F" w:rsidRDefault="008A47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Verb ending with one vowel and one consonant. Double the consonant and add ‘ing’. 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ning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C2312F" w:rsidRDefault="00C2312F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C2312F" w:rsidRDefault="008A47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Only add ‘ing’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C2312F" w:rsidRDefault="008A47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b="0" l="0" r="0" t="0"/>
                <wp:wrapNone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1550" cy="498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312F" w:rsidRDefault="008A47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C2312F" w:rsidRDefault="00C2312F">
      <w:pPr>
        <w:pBdr>
          <w:top w:val="nil"/>
          <w:left w:val="nil"/>
          <w:bottom w:val="nil"/>
          <w:right w:val="nil"/>
          <w:between w:val="nil"/>
        </w:pBdr>
        <w:spacing w:after="0"/>
        <w:ind w:left="547"/>
        <w:jc w:val="center"/>
        <w:rPr>
          <w:rFonts w:ascii="Verdana" w:eastAsia="Verdana" w:hAnsi="Verdana" w:cs="Verdana"/>
          <w:b/>
          <w:color w:val="000000"/>
          <w:sz w:val="14"/>
          <w:szCs w:val="14"/>
        </w:rPr>
      </w:pPr>
    </w:p>
    <w:tbl>
      <w:tblPr>
        <w:tblStyle w:val="a3"/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3"/>
        <w:gridCol w:w="6996"/>
      </w:tblGrid>
      <w:tr w:rsidR="00C2312F">
        <w:tc>
          <w:tcPr>
            <w:tcW w:w="7463" w:type="dxa"/>
          </w:tcPr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Instruction 01: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Fill in the gaps with the correct form of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present progressive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Tom _____________ (write)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_____________ (stand)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_____________ (speak) to their teacher.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_____________ (eat) her cake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friends _____________ (sit)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 _____________ (cry)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_____________ (read) grammar book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_____________ (read) English book.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_____________ (go) to school.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sister _____________ (sit) at home.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_____________ (play) computer games. 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_____________ (listen) to music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_____________ (snow)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Sreypich _____________ (talk)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on the phone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_____________ (sleep) at the moment.</w:t>
            </w:r>
          </w:p>
          <w:p w:rsidR="00C2312F" w:rsidRDefault="008A47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children _____________ (study) at PNC.</w:t>
            </w:r>
          </w:p>
        </w:tc>
        <w:tc>
          <w:tcPr>
            <w:tcW w:w="6996" w:type="dxa"/>
          </w:tcPr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Instruction 02: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Change the following positive sentences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negative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questions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. 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C2312F" w:rsidRDefault="008A4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are holding a present.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312F" w:rsidRDefault="008A4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is smiling at Sreypich.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312F" w:rsidRDefault="008A4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are playing football now.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312F" w:rsidRDefault="008A4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walking around the garden.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C23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312F" w:rsidRDefault="008A47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is raining now.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</w:t>
            </w:r>
          </w:p>
          <w:p w:rsidR="00C2312F" w:rsidRDefault="008A4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C2312F" w:rsidRDefault="00C2312F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sectPr w:rsidR="00C2312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700" w:rsidRDefault="008A4700">
      <w:pPr>
        <w:spacing w:after="0" w:line="240" w:lineRule="auto"/>
      </w:pPr>
      <w:r>
        <w:separator/>
      </w:r>
    </w:p>
  </w:endnote>
  <w:endnote w:type="continuationSeparator" w:id="0">
    <w:p w:rsidR="008A4700" w:rsidRDefault="008A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C2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8A47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 w:rsidR="007C4949">
      <w:rPr>
        <w:color w:val="000000"/>
        <w:szCs w:val="22"/>
      </w:rPr>
      <w:fldChar w:fldCharType="separate"/>
    </w:r>
    <w:r w:rsidR="007C4949">
      <w:rPr>
        <w:noProof/>
        <w:color w:val="000000"/>
        <w:szCs w:val="22"/>
      </w:rPr>
      <w:t>3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C2312F" w:rsidRDefault="008A47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C2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700" w:rsidRDefault="008A4700">
      <w:pPr>
        <w:spacing w:after="0" w:line="240" w:lineRule="auto"/>
      </w:pPr>
      <w:r>
        <w:separator/>
      </w:r>
    </w:p>
  </w:footnote>
  <w:footnote w:type="continuationSeparator" w:id="0">
    <w:p w:rsidR="008A4700" w:rsidRDefault="008A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C2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8A47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1" name="image15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312F" w:rsidRDefault="008A47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C2312F" w:rsidRDefault="008A47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C2312F" w:rsidRDefault="008A470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C2312F" w:rsidRDefault="008A47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2F" w:rsidRDefault="00C2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EE1"/>
    <w:multiLevelType w:val="multilevel"/>
    <w:tmpl w:val="31F6FD6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C1E"/>
    <w:multiLevelType w:val="multilevel"/>
    <w:tmpl w:val="E2D47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B0D1E"/>
    <w:multiLevelType w:val="multilevel"/>
    <w:tmpl w:val="F998D068"/>
    <w:lvl w:ilvl="0">
      <w:numFmt w:val="bullet"/>
      <w:lvlText w:val="-"/>
      <w:lvlJc w:val="left"/>
      <w:pPr>
        <w:ind w:left="9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3B3818"/>
    <w:multiLevelType w:val="multilevel"/>
    <w:tmpl w:val="4BC2A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2F"/>
    <w:rsid w:val="007C4949"/>
    <w:rsid w:val="008A4700"/>
    <w:rsid w:val="00C2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32062-5C70-4F6B-BC4E-624E512F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4">
    <w:name w:val="Table Grid4"/>
    <w:basedOn w:val="TableNormal"/>
    <w:next w:val="TableGrid"/>
    <w:uiPriority w:val="59"/>
    <w:rsid w:val="009B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23.png"/><Relationship Id="rId26" Type="http://schemas.openxmlformats.org/officeDocument/2006/relationships/image" Target="media/image3.png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21.png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19.png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image" Target="media/image6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7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Yhu8MvIirGj1bxAN0Ybw7KMSg==">AMUW2mWNfZI2XzEjxTw2+zxm3ENh8JoE10FT/yCO9Fmj1mUpze/JomRMvjZpYNwnErvDWWni/6H6TWx1yF4GqV7EOOubRTTTTdYmr0Zfx+KNRsk0KFgddi/rvd29z/H7SojqRulpvXgp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SENRIN.SIM</cp:lastModifiedBy>
  <cp:revision>2</cp:revision>
  <dcterms:created xsi:type="dcterms:W3CDTF">2023-05-22T06:04:00Z</dcterms:created>
  <dcterms:modified xsi:type="dcterms:W3CDTF">2023-05-22T06:04:00Z</dcterms:modified>
</cp:coreProperties>
</file>