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iyjlc3wwqki" w:id="0"/>
      <w:bookmarkEnd w:id="0"/>
      <w:r w:rsidDel="00000000" w:rsidR="00000000" w:rsidRPr="00000000">
        <w:rPr>
          <w:rtl w:val="0"/>
        </w:rPr>
      </w:r>
    </w:p>
    <w:p w:rsidR="00000000" w:rsidDel="00000000" w:rsidP="00000000" w:rsidRDefault="00000000" w:rsidRPr="00000000" w14:paraId="00000002">
      <w:pPr>
        <w:rPr>
          <w:i w:val="1"/>
          <w:iCs w:val="1"/>
          <w:color w:val="0000ff"/>
        </w:rPr>
      </w:pPr>
      <w:bookmarkStart w:colFirst="0" w:colLast="0" w:name="_heading=h.4av7wsgy4d9l" w:id="1"/>
      <w:bookmarkEnd w:id="1"/>
      <w:r w:rsidDel="00000000" w:rsidR="00000000" w:rsidRPr="00000000">
        <w:rPr>
          <w:i w:val="1"/>
          <w:iCs w:val="1"/>
          <w:color w:val="0000ff"/>
          <w:rtl w:val="0"/>
        </w:rPr>
        <w:t xml:space="preserve">// Mỗi tuần thêm 1 cục vào phía trên, để tiện follow </w:t>
      </w:r>
    </w:p>
    <w:p w:rsidR="00000000" w:rsidDel="00000000" w:rsidP="00000000" w:rsidRDefault="00000000" w:rsidRPr="00000000" w14:paraId="00000003">
      <w:pPr>
        <w:rPr>
          <w:i w:val="1"/>
          <w:iCs w:val="1"/>
          <w:color w:val="0000ff"/>
        </w:rPr>
      </w:pPr>
      <w:r w:rsidDel="00000000" w:rsidR="00000000" w:rsidRPr="00000000">
        <w:rPr>
          <w:i w:val="1"/>
          <w:iCs w:val="1"/>
          <w:color w:val="0000ff"/>
          <w:rtl w:val="0"/>
        </w:rPr>
        <w:t xml:space="preserve">// Có thể viết luôn meeting notes vào file này luôn, </w:t>
      </w:r>
    </w:p>
    <w:p w:rsidR="00000000" w:rsidDel="00000000" w:rsidP="00000000" w:rsidRDefault="00000000" w:rsidRPr="00000000" w14:paraId="00000004">
      <w:pPr>
        <w:rPr>
          <w:i w:val="1"/>
          <w:iCs w:val="1"/>
          <w:color w:val="0000ff"/>
        </w:rPr>
      </w:pPr>
      <w:r w:rsidDel="00000000" w:rsidR="00000000" w:rsidRPr="00000000">
        <w:rPr>
          <w:i w:val="1"/>
          <w:iCs w:val="1"/>
          <w:color w:val="0000ff"/>
          <w:rtl w:val="0"/>
        </w:rPr>
        <w:t xml:space="preserve">// nguyên tắc report là “báo cáo kết quả của giai đoạn trước, và kế hoạch của giai đoạn sau” </w:t>
      </w:r>
    </w:p>
    <w:p w:rsidR="00000000" w:rsidDel="00000000" w:rsidP="00000000" w:rsidRDefault="00000000" w:rsidRPr="00000000" w14:paraId="00000005">
      <w:pPr>
        <w:rPr>
          <w:i w:val="1"/>
          <w:iCs w:val="1"/>
          <w:color w:val="0000ff"/>
        </w:rPr>
      </w:pPr>
      <w:r w:rsidDel="00000000" w:rsidR="00000000" w:rsidRPr="00000000">
        <w:rPr>
          <w:i w:val="1"/>
          <w:iCs w:val="1"/>
          <w:color w:val="0000ff"/>
          <w:rtl w:val="0"/>
        </w:rPr>
        <w:t xml:space="preserve">// ví dụ họp vào tối thứ tư, thì báo cáo sẽ là kết quả công việc từ thứ tư tuần trước, tới thứ ba tuần này </w:t>
      </w:r>
    </w:p>
    <w:p w:rsidR="00000000" w:rsidDel="00000000" w:rsidP="00000000" w:rsidRDefault="00000000" w:rsidRPr="00000000">
      <w:pPr>
        <w:pStyle w:val="Heading1"/>
        <w:spacing w:after="120" w:before="280" w:line="276" w:lineRule="auto"/>
        <w:rPr/>
      </w:pPr>
      <w:r w:rsidDel="00000000" w:rsidR="00000000" w:rsidRPr="00000000">
        <w:rPr>
          <w:rFonts w:ascii="Calibri" w:cs="Calibri" w:eastAsia="Calibri" w:hAnsi="Calibri"/>
          <w:b w:val="1"/>
          <w:bCs w:val="1"/>
          <w:i w:val="0"/>
          <w:iCs w:val="0"/>
          <w:color w:val="1e3a8a"/>
          <w:rtl w:val="0"/>
        </w:rPr>
        <w:t xml:space="preserve">[Tuần 3] 2026-09-21 ~ 2026-09-27</w:t>
      </w:r>
      <w:r w:rsidDel="00000000" w:rsidR="00000000" w:rsidRPr="00000000">
        <w:rPr>
          <w:rtl w:val="0"/>
        </w:rPr>
      </w:r>
    </w:p>
    <w:p w:rsidR="00000000" w:rsidDel="00000000" w:rsidP="00000000" w:rsidRDefault="00000000" w:rsidRPr="00000000">
      <w:pPr>
        <w:pStyle w:val="Heading2"/>
        <w:spacing w:after="80" w:before="200" w:line="276" w:lineRule="auto"/>
        <w:rPr/>
      </w:pPr>
      <w:r w:rsidDel="00000000" w:rsidR="00000000" w:rsidRPr="00000000">
        <w:rPr>
          <w:rFonts w:ascii="Calibri" w:cs="Calibri" w:eastAsia="Calibri" w:hAnsi="Calibri"/>
          <w:b w:val="1"/>
          <w:bCs w:val="1"/>
          <w:i w:val="0"/>
          <w:iCs w:val="0"/>
          <w:color w:val="1e3a8a"/>
          <w:rtl w:val="0"/>
        </w:rPr>
        <w:t xml:space="preserve">Project Report</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Overview</w:t>
      </w:r>
      <w:r w:rsidDel="00000000" w:rsidR="00000000" w:rsidRPr="00000000">
        <w:rPr>
          <w:rtl w:val="0"/>
        </w:rPr>
      </w:r>
    </w:p>
    <w:p w:rsidR="00000000" w:rsidDel="00000000" w:rsidP="00000000" w:rsidRDefault="00000000" w:rsidRPr="00000000">
      <w:pPr>
        <w:pStyle w:val="Heading4"/>
        <w:spacing w:after="40" w:before="80" w:line="276" w:lineRule="auto"/>
        <w:rPr/>
      </w:pPr>
      <w:r w:rsidDel="00000000" w:rsidR="00000000" w:rsidRPr="00000000">
        <w:rPr>
          <w:rFonts w:ascii="Calibri" w:cs="Calibri" w:eastAsia="Calibri" w:hAnsi="Calibri"/>
          <w:b w:val="1"/>
          <w:bCs w:val="1"/>
          <w:i w:val="0"/>
          <w:iCs w:val="0"/>
          <w:rtl w:val="0"/>
        </w:rPr>
        <w:t xml:space="preserve">Recover</w:t>
      </w:r>
      <w:r w:rsidDel="00000000" w:rsidR="00000000" w:rsidRPr="00000000">
        <w:rPr>
          <w:rtl w:val="0"/>
        </w:rPr>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490"/>
        <w:gridCol w:w="10468"/>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thiện các UC tồn đọng từ giai đoạn trước: UC-14 (Scan QR/Barcode Mobile khi nhập kho), UC-22 (Xác nhận xuất/nhận hàng bằng QR), UC-57 (Lập lịch gửi báo cáo email), UC-60 (Cấu hình hệ thống).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Hoàn thành chuẩn hóa mã vạch GS1 v2 cho thuốc và chức năng quét Barcode trong DB (SCRUM-62 - Nam).</w:t>
              <w:br w:type="textWrapping"/>
              <w:t xml:space="preserve">• Hoàn thành tối ưu telemetry IoT &amp; viễn trắc môi trường kho (SCRUM-82 - Phúc &amp; Phước).</w:t>
              <w:br w:type="textWrapping"/>
              <w:t xml:space="preserve">• Đang tiếp tục hoàn thiện UC-57 và UC-60 trong Sprint tiếp theo.</w:t>
            </w:r>
            <w:r w:rsidDel="00000000" w:rsidR="00000000" w:rsidRPr="00000000">
              <w:rPr>
                <w:rtl w:val="0"/>
              </w:rPr>
            </w:r>
          </w:p>
        </w:tc>
      </w:tr>
    </w:tbl>
    <w:p w:rsidR="00000000" w:rsidDel="00000000" w:rsidP="00000000" w:rsidRDefault="00000000" w:rsidRPr="00000000">
      <w:pPr>
        <w:pStyle w:val="Heading4"/>
        <w:spacing w:after="40" w:before="120" w:line="276" w:lineRule="auto"/>
        <w:rPr/>
      </w:pPr>
      <w:r w:rsidDel="00000000" w:rsidR="00000000" w:rsidRPr="00000000">
        <w:rPr>
          <w:rFonts w:ascii="Calibri" w:cs="Calibri" w:eastAsia="Calibri" w:hAnsi="Calibri"/>
          <w:b w:val="1"/>
          <w:bCs w:val="1"/>
          <w:i w:val="0"/>
          <w:iCs w:val="0"/>
          <w:rtl w:val="0"/>
        </w:rPr>
        <w:t xml:space="preserve">Master plan</w:t>
      </w:r>
      <w:r w:rsidDel="00000000" w:rsidR="00000000" w:rsidRPr="00000000">
        <w:rPr>
          <w:rtl w:val="0"/>
        </w:rPr>
      </w:r>
    </w:p>
    <w:tbl>
      <w:tblPr>
        <w:tblStyle w:val="Table2"/>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490"/>
        <w:gridCol w:w="10468"/>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Phân hệ Quản lý Nhân sự (HR Module - SCRUM-59)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tất 100% phân hệ HR: quản lý ca làm việc (shifts), phân ca tuần/tháng (schedule), xin đổi ca (swaps), gán ca theo chi nhánh; fix layout bảng lịch trực, chống tràn tên nhân viên và tối ưu lean() query.</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Hạ tầng IoT &amp; Giám sát Viễn trắc (SCRUM-82)</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thiện cơ chế throttle database khi có cảnh báo nhiệt độ/độ ẩm, cache trạng thái trạm đo trong RAM, đồng bộ TTL index dọn dẹp log viễn trắc; cô lập consumer group telemetry trên Kafka.</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Quét mã vạch &amp; Quầy POS Mobile (SCRUM-62)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thành module kiểm tra barcode trong cơ sở dữ liệu và quét barcode theo chuẩn quốc tế GS1 v2 cho toàn bộ danh mục thuốc trên ứng dụng di động.</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Hạ tầng Giám sát Hybrid Monitoring (Prometheus &amp; Grafana)</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Tự triển khai cụm Prometheus &amp; Grafana self-hosted với auto-provisioning qua GitOps; tích hợp dashboard live API status table, KPI tích lũy và runtime metrics của hệ thống microservices.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Branding Mascot &amp; Trải nghiệm Người dùng (Web/Mobile)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Tích hợp mascot bồ câu y tế (medical dove mascot) SVG tương tác lên Landing Page; tối ưu trải nghiệm giỏ hàng (Cart UX) và deep link thanh toán mobile.</w:t>
            </w:r>
            <w:r w:rsidDel="00000000" w:rsidR="00000000" w:rsidRPr="00000000">
              <w:rPr>
                <w:rtl w:val="0"/>
              </w:rPr>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Deliverables / Shipables this week</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 tuần này làm “ra” được cái gì?</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Code chạy được: Web &amp; Backend: Phân hệ Quản lý Nhân sự HR hoàn chỉnh (SCRUM-59: Quản lý ca trực, phân ca chi nhánh, đổi ca); Hệ thống Hybrid Monitoring Prometheus + Grafana tự host (cụm dashboard live API, KPI tổng quan, metrics runtime); Module IoT Telemetry tối ưu throttle và cache RAM | Mobile: Chức năng quét mã vạch Barcode thuốc chuẩn GS1 v2, tối ưu giỏ hàng và thanh toán deep link | Landing Page: Mascot bồ câu y tế SVG tương tác.</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Tài liệu: Tài liệu hướng dẫn kiểm thử thủ công phân hệ HR (manual test instruction for HR module); Cấu hình tự động provision Grafana Dashboards &amp; Prometheus Data Source; Tài liệu hướng dẫn quản trị VPS cập nhật (HUONG_DAN_QUAN_TRI_VPS.md).</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Issue</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Team dự án Đang gặp trở ngại &amp; vướng mắc gì?</w:t>
      </w:r>
      <w:r w:rsidDel="00000000" w:rsidR="00000000" w:rsidRPr="00000000">
        <w:rPr>
          <w:rtl w:val="0"/>
        </w:rPr>
      </w:r>
    </w:p>
    <w:tbl>
      <w:tblPr>
        <w:tblStyle w:val="Table3"/>
        <w:tblW w:w="13956.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12"/>
        <w:gridCol w:w="3070"/>
        <w:gridCol w:w="2512"/>
        <w:gridCol w:w="3070"/>
        <w:gridCol w:w="1396"/>
        <w:gridCol w:w="1396"/>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Issue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Chi tiết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Impact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Action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Commit deadline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Note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Xung đột nhánh và đè luồng telemetry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Xung đột cấu hình gitops và lỗi chia sẻ consumer group trên Kafka khi nhận dữ liệu cảm biến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Dữ liệu viễn trắc nhiệt độ bị trùng lặp hoặc nghẽn hàng đợi</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Tách biệt consumer group telemetry riêng biệt và cấu hình lại router mạng Alloy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24/09/2026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Đã giải quyết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Lỗi UI Bảng lịch phân ca HR</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Bị vỡ layout bảng lịch trực và tên nhân viên bị cắt cụt trên màn hình có độ phân giải hẹp</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Gây khó khăn cho quản lý khi duyệt và gán ca trực tại chi nhánh</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Refactor CSS table layout, bổ sung tooltip và cơ chế optimistic update khi đổi ca</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27/09/2026</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Đã merge PR #174</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Kiểm thử OCR và AI kiểm hàng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Cần tiếp tục đánh giá độ chính xác của mô hình OCR nhận diện đơn thuốc viết tay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Ảnh hưởng tới tiến độ tích hợp phân hệ Dược sĩ xác nhận OCR (UC-68)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Mở rộng tập dữ liệu mẫu đơn thuốc thực tế và chuẩn hóa tiền xử lý ảnh</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30/09/2026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Đang thực hiện</w:t>
            </w:r>
            <w:r w:rsidDel="00000000" w:rsidR="00000000" w:rsidRPr="00000000">
              <w:rPr>
                <w:rtl w:val="0"/>
              </w:rPr>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Plan next week</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Tuần sau “dự kiến” làm gì?</w:t>
      </w:r>
      <w:r w:rsidDel="00000000" w:rsidR="00000000" w:rsidRPr="00000000">
        <w:rPr>
          <w:rtl w:val="0"/>
        </w:rPr>
      </w:r>
    </w:p>
    <w:tbl>
      <w:tblPr>
        <w:tblStyle w:val="Table4"/>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Recover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Tiếp tục hoàn tất các UC còn lại: UC-22 (Xác nhận xuất/nhận hàng bằng QR), UC-57 (Lập lịch gửi báo cáo tự động qua email), UC-60 (Cấu hình hệ thống: thông báo, backup, ngưỡng cảnh báo).</w:t>
              <w:br w:type="textWrapping"/>
              <w:t xml:space="preserve">• Nghiệm thu và hoàn thiện kịch bản kiểm thử cho toàn bộ phân hệ HR và Telemetry IoT.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Master plan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Triển khai phân hệ OCR đơn thuốc: UC-68 (Dược sĩ xác nhận OCR), UC-69 (Lưu lịch sử OCR).</w:t>
              <w:br w:type="textWrapping"/>
              <w:t xml:space="preserve">• Module Chăm sóc khách hàng &amp; Khiếu nại: UC-70 (Quản lý lịch sử tư vấn), UC-61 (Cổng tiếp nhận khiếu nại), UC-62 (Quản lý hạng thành viên).</w:t>
              <w:br w:type="textWrapping"/>
              <w:t xml:space="preserve">• Hoàn thiện hạ tầng kho: UC-65 (Sơ đồ 2D kho tổng) và kết nối trạm viễn trắc IoT thực tế.</w:t>
              <w:br w:type="textWrapping"/>
              <w:t xml:space="preserve">• Chuẩn bị tài liệu và môi trường cho đợt Review lần 2 (dự kiến trung tuần tháng 10/2026).</w:t>
            </w:r>
            <w:r w:rsidDel="00000000" w:rsidR="00000000" w:rsidRPr="00000000">
              <w:rPr>
                <w:rtl w:val="0"/>
              </w:rPr>
            </w:r>
          </w:p>
        </w:tc>
      </w:tr>
    </w:tbl>
    <w:p w:rsidR="00000000" w:rsidDel="00000000" w:rsidP="00000000" w:rsidRDefault="00000000" w:rsidRPr="00000000">
      <w:pPr>
        <w:pStyle w:val="Heading2"/>
        <w:spacing w:after="80" w:before="240" w:line="276" w:lineRule="auto"/>
        <w:rPr/>
      </w:pPr>
      <w:r w:rsidDel="00000000" w:rsidR="00000000" w:rsidRPr="00000000">
        <w:rPr>
          <w:rFonts w:ascii="Calibri" w:cs="Calibri" w:eastAsia="Calibri" w:hAnsi="Calibri"/>
          <w:b w:val="1"/>
          <w:bCs w:val="1"/>
          <w:i w:val="0"/>
          <w:iCs w:val="0"/>
          <w:color w:val="1e3a8a"/>
          <w:rtl w:val="0"/>
        </w:rPr>
        <w:t xml:space="preserve">Meeting notes</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Cái phần này thì sẽ viết sau mỗi buổi họp</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gửi vào 2 chỗ</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1 phần giữ lại trong file WORD này, sau này khi nộp bài thì copy&amp;paste cái file word ra là xong.</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nội dung meeting notes này thì copy&amp;paste lên trên discord, để tiện follow trao đổi</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KEY NOTES</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điểm đã thống nhất</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Thống nhất nghiệm thu phân hệ Nhân sự (HR - SCRUM-59) đã chạy ổn định trên môi trường demo.
- Thống nhất kiến trúc giám sát tự host bằng Prometheus &amp; Grafana để tiết kiệm chi phí cloud và chủ động đo đạc hiệu năng.
- Chốt chuẩn mã vạch thuốc theo định dạng GS1 v2 cho toàn bộ thiết bị POS và Mobile.</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TODO</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việc phải làm mới thảo luận trong cuộc họp</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[Phúc]: Tiếp tục phối hợp QA test chéo phân hệ HR và tối ưu xử lý ngoại lệ đổi ca.
- [Nam]: Triển khai giao diện quét barcode tại màn hình nhập kho (UC-14) và xác nhận xuất hàng (UC-22).
- [Phước]: Tích hợp cảnh báo Telegram/Discord khi nhiệt độ/độ ẩm vượt ngưỡng từ trạm IoT và tối ưu pipeline CI/CD demo.
- [Cả team]: Chuẩn bị slide và kịch bản demo cho buổi họp Review kế tiếp.</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Thời gian, địa điểm, thành phần tham dự</w:t>
      </w:r>
      <w:r w:rsidDel="00000000" w:rsidR="00000000" w:rsidRPr="00000000">
        <w:rPr>
          <w:rtl w:val="0"/>
        </w:rPr>
      </w:r>
    </w:p>
    <w:p w:rsidR="00000000" w:rsidDel="00000000" w:rsidP="00000000" w:rsidRDefault="00000000" w:rsidRPr="00000000">
      <w:pPr>
        <w:spacing w:after="1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Thời gian: 20h00, Thứ Hai ngày 28/09/2026
• Địa điểm: Discord Voice Channel (Kênh Họp Team)
• Thành phần: Phước (Leader), Phúc, Nam, Rim, King.</w:t>
      </w:r>
      <w:r w:rsidDel="00000000" w:rsidR="00000000" w:rsidRPr="00000000">
        <w:rPr>
          <w:rtl w:val="0"/>
        </w:rPr>
      </w:r>
    </w:p>
    <w:p w:rsidR="00000000" w:rsidDel="00000000" w:rsidP="00000000" w:rsidRDefault="00000000" w:rsidRPr="00000000" w14:paraId="00000006">
      <w:pPr>
        <w:pStyle w:val="Heading1"/>
        <w:spacing w:after="120" w:before="280" w:line="276" w:lineRule="auto"/>
        <w:rPr/>
      </w:pPr>
      <w:r w:rsidDel="00000000" w:rsidR="00000000" w:rsidRPr="00000000">
        <w:rPr>
          <w:rFonts w:ascii="Calibri" w:cs="Calibri" w:eastAsia="Calibri" w:hAnsi="Calibri"/>
          <w:b w:val="1"/>
          <w:bCs w:val="1"/>
          <w:i w:val="0"/>
          <w:iCs w:val="0"/>
          <w:color w:val="1e3a8a"/>
          <w:rtl w:val="0"/>
        </w:rPr>
        <w:t xml:space="preserve">[Tuần 2] 2026-09-14 ~ 2026-09-20</w:t>
      </w:r>
      <w:r w:rsidDel="00000000" w:rsidR="00000000" w:rsidRPr="00000000">
        <w:rPr>
          <w:rtl w:val="0"/>
        </w:rPr>
      </w:r>
    </w:p>
    <w:p w:rsidR="00000000" w:rsidDel="00000000" w:rsidP="00000000" w:rsidRDefault="00000000" w:rsidRPr="00000000" w14:paraId="00000007">
      <w:pPr>
        <w:pStyle w:val="Heading2"/>
        <w:spacing w:after="80" w:before="200" w:line="276" w:lineRule="auto"/>
        <w:rPr/>
      </w:pPr>
      <w:r w:rsidDel="00000000" w:rsidR="00000000" w:rsidRPr="00000000">
        <w:rPr>
          <w:rFonts w:ascii="Calibri" w:cs="Calibri" w:eastAsia="Calibri" w:hAnsi="Calibri"/>
          <w:b w:val="1"/>
          <w:bCs w:val="1"/>
          <w:i w:val="0"/>
          <w:iCs w:val="0"/>
          <w:color w:val="1e3a8a"/>
          <w:rtl w:val="0"/>
        </w:rPr>
        <w:t xml:space="preserve">Project Report</w:t>
      </w:r>
      <w:r w:rsidDel="00000000" w:rsidR="00000000" w:rsidRPr="00000000">
        <w:rPr>
          <w:rtl w:val="0"/>
        </w:rPr>
      </w:r>
    </w:p>
    <w:p w:rsidR="00000000" w:rsidDel="00000000" w:rsidP="00000000" w:rsidRDefault="00000000" w:rsidRPr="00000000" w14:paraId="00000008">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Overview</w:t>
      </w:r>
      <w:r w:rsidDel="00000000" w:rsidR="00000000" w:rsidRPr="00000000">
        <w:rPr>
          <w:rtl w:val="0"/>
        </w:rPr>
      </w:r>
    </w:p>
    <w:p w:rsidR="00000000" w:rsidDel="00000000" w:rsidP="00000000" w:rsidRDefault="00000000" w:rsidRPr="00000000" w14:paraId="00000009">
      <w:pPr>
        <w:pStyle w:val="Heading4"/>
        <w:spacing w:after="40" w:before="80" w:line="276" w:lineRule="auto"/>
        <w:rPr/>
      </w:pPr>
      <w:r w:rsidDel="00000000" w:rsidR="00000000" w:rsidRPr="00000000">
        <w:rPr>
          <w:rFonts w:ascii="Calibri" w:cs="Calibri" w:eastAsia="Calibri" w:hAnsi="Calibri"/>
          <w:b w:val="1"/>
          <w:bCs w:val="1"/>
          <w:i w:val="0"/>
          <w:iCs w:val="0"/>
          <w:rtl w:val="0"/>
        </w:rPr>
        <w:t xml:space="preserve">Recover</w:t>
      </w:r>
      <w:r w:rsidDel="00000000" w:rsidR="00000000" w:rsidRPr="00000000">
        <w:rPr>
          <w:rtl w:val="0"/>
        </w:rPr>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0A">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0B">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0C">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Xử lý chuyển đổi toàn diện Mobile từ Flutter sang React Native, giải quyết lỗi session/auth frontend và kết nối môi trường test.</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0D">
            <w:pPr>
              <w:spacing w:after="40" w:before="40" w:line="276" w:lineRule="auto"/>
              <w:rPr/>
            </w:pPr>
            <w:r w:rsidDel="00000000" w:rsidR="00000000" w:rsidRPr="00000000">
              <w:rPr>
                <w:rFonts w:ascii="Calibri" w:cs="Calibri" w:eastAsia="Calibri" w:hAnsi="Calibri"/>
                <w:color w:val="212529"/>
                <w:sz w:val="20"/>
                <w:szCs w:val="20"/>
                <w:rtl w:val="0"/>
              </w:rPr>
              <w:t xml:space="preserve">Đã hoàn tất 100% chuyển đổi Mobile sang React Native; fix triệt để lỗi authen và lưu session người dùng; hoàn thành tài liệu và dựng môi trường kiểm thử (Test Environment).</w:t>
            </w:r>
            <w:r w:rsidDel="00000000" w:rsidR="00000000" w:rsidRPr="00000000">
              <w:rPr>
                <w:rtl w:val="0"/>
              </w:rPr>
            </w:r>
          </w:p>
        </w:tc>
      </w:tr>
    </w:tbl>
    <w:p w:rsidR="00000000" w:rsidDel="00000000" w:rsidP="00000000" w:rsidRDefault="00000000" w:rsidRPr="00000000" w14:paraId="0000000E">
      <w:pPr>
        <w:pStyle w:val="Heading4"/>
        <w:spacing w:after="40" w:before="120" w:line="276" w:lineRule="auto"/>
        <w:rPr/>
      </w:pPr>
      <w:r w:rsidDel="00000000" w:rsidR="00000000" w:rsidRPr="00000000">
        <w:rPr>
          <w:rFonts w:ascii="Calibri" w:cs="Calibri" w:eastAsia="Calibri" w:hAnsi="Calibri"/>
          <w:b w:val="1"/>
          <w:bCs w:val="1"/>
          <w:i w:val="0"/>
          <w:iCs w:val="0"/>
          <w:rtl w:val="0"/>
        </w:rPr>
        <w:t xml:space="preserve">Master plan</w:t>
      </w:r>
      <w:r w:rsidDel="00000000" w:rsidR="00000000" w:rsidRPr="00000000">
        <w:rPr>
          <w:rtl w:val="0"/>
        </w:rPr>
      </w:r>
    </w:p>
    <w:tbl>
      <w:tblPr>
        <w:tblStyle w:val="Table2"/>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0F">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1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1">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Làm sạch task Jira &amp; Hoạch định Master Plan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2">
            <w:pPr>
              <w:spacing w:after="40" w:before="40" w:line="276" w:lineRule="auto"/>
              <w:rPr/>
            </w:pPr>
            <w:r w:rsidDel="00000000" w:rsidR="00000000" w:rsidRPr="00000000">
              <w:rPr>
                <w:rFonts w:ascii="Calibri" w:cs="Calibri" w:eastAsia="Calibri" w:hAnsi="Calibri"/>
                <w:color w:val="212529"/>
                <w:sz w:val="20"/>
                <w:szCs w:val="20"/>
                <w:rtl w:val="0"/>
              </w:rPr>
              <w:t xml:space="preserve">Hoàn tất làm sạch Jira Sprint 1-&gt;4, duyệt Sprint 5-&gt;8. Hoàn thiện Master Plan &amp; Bảng phân công công việc v2 (Phước, Nam, Đạt).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13">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Mobile App (React Native/Expo)</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14">
            <w:pPr>
              <w:spacing w:after="40" w:before="40" w:line="276" w:lineRule="auto"/>
              <w:rPr/>
            </w:pPr>
            <w:r w:rsidDel="00000000" w:rsidR="00000000" w:rsidRPr="00000000">
              <w:rPr>
                <w:rFonts w:ascii="Calibri" w:cs="Calibri" w:eastAsia="Calibri" w:hAnsi="Calibri"/>
                <w:color w:val="212529"/>
                <w:sz w:val="20"/>
                <w:szCs w:val="20"/>
                <w:rtl w:val="0"/>
              </w:rPr>
              <w:t xml:space="preserve">Hoàn thành chuyển đổi Flutter sang React Native, kết nối 100% backend thật qua IP LAN Metro, tích hợp luồng PayOS/COD + Deep link (wdp301://checkout), bổ sung tính năng Lịch nhắc uống thuốc ngoại tuyến (SCRUM-65).</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5">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Web Frontend &amp; Backend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6">
            <w:pPr>
              <w:spacing w:after="40" w:before="40" w:line="276" w:lineRule="auto"/>
              <w:rPr/>
            </w:pPr>
            <w:r w:rsidDel="00000000" w:rsidR="00000000" w:rsidRPr="00000000">
              <w:rPr>
                <w:rFonts w:ascii="Calibri" w:cs="Calibri" w:eastAsia="Calibri" w:hAnsi="Calibri"/>
                <w:color w:val="212529"/>
                <w:sz w:val="20"/>
                <w:szCs w:val="20"/>
                <w:rtl w:val="0"/>
              </w:rPr>
              <w:t xml:space="preserve">Chỉnh sửa Landing Page, hoàn thiện module Barcode (in nhiệt hóa đơn/mã vạch), tối ưu SSE streaming và fix lỗi crash Kafka consumer guard.</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17">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Nghiên cứu &amp; Triển khai Phần cứng IoT</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18">
            <w:pPr>
              <w:spacing w:after="40" w:before="40" w:line="276" w:lineRule="auto"/>
              <w:rPr/>
            </w:pPr>
            <w:r w:rsidDel="00000000" w:rsidR="00000000" w:rsidRPr="00000000">
              <w:rPr>
                <w:rFonts w:ascii="Calibri" w:cs="Calibri" w:eastAsia="Calibri" w:hAnsi="Calibri"/>
                <w:color w:val="212529"/>
                <w:sz w:val="20"/>
                <w:szCs w:val="20"/>
                <w:rtl w:val="0"/>
              </w:rPr>
              <w:t xml:space="preserve">Mua linh kiện, hàn mạch và đo thành công cảm biến nhiệt độ - độ ẩm môi trường bảo quản thuốc.</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9">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Kiểm thử (QA) &amp; Thiết kế Use Case (BA)</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A">
            <w:pPr>
              <w:spacing w:after="40" w:before="40" w:line="276" w:lineRule="auto"/>
              <w:rPr/>
            </w:pPr>
            <w:r w:rsidDel="00000000" w:rsidR="00000000" w:rsidRPr="00000000">
              <w:rPr>
                <w:rFonts w:ascii="Calibri" w:cs="Calibri" w:eastAsia="Calibri" w:hAnsi="Calibri"/>
                <w:color w:val="212529"/>
                <w:sz w:val="20"/>
                <w:szCs w:val="20"/>
                <w:rtl w:val="0"/>
              </w:rPr>
              <w:t xml:space="preserve">Hoàn thành 60+ Test Case Phase 1, dựng tài liệu Môi trường kiểm thử (Report 5), tài liệu Migration, và vẽ Use Case Diagram REST API (SCRUM-58).</w:t>
            </w:r>
            <w:r w:rsidDel="00000000" w:rsidR="00000000" w:rsidRPr="00000000">
              <w:rPr>
                <w:rtl w:val="0"/>
              </w:rPr>
            </w:r>
          </w:p>
        </w:tc>
      </w:tr>
    </w:tbl>
    <w:p w:rsidR="00000000" w:rsidDel="00000000" w:rsidP="00000000" w:rsidRDefault="00000000" w:rsidRPr="00000000" w14:paraId="0000001B">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Deliverables / Shipables this week</w:t>
      </w:r>
      <w:r w:rsidDel="00000000" w:rsidR="00000000" w:rsidRPr="00000000">
        <w:rPr>
          <w:rtl w:val="0"/>
        </w:rPr>
      </w:r>
    </w:p>
    <w:p w:rsidR="00000000" w:rsidDel="00000000" w:rsidP="00000000" w:rsidRDefault="00000000" w:rsidRPr="00000000" w14:paraId="0000001C">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tuần này làm “ra” được cái gì?</w:t>
      </w:r>
      <w:r w:rsidDel="00000000" w:rsidR="00000000" w:rsidRPr="00000000">
        <w:rPr>
          <w:rtl w:val="0"/>
        </w:rPr>
      </w:r>
    </w:p>
    <w:p w:rsidR="00000000" w:rsidDel="00000000" w:rsidP="00000000" w:rsidRDefault="00000000" w:rsidRPr="00000000" w14:paraId="0000001D">
      <w:pPr>
        <w:spacing w:after="60" w:before="0" w:line="276" w:lineRule="auto"/>
        <w:rPr/>
      </w:pPr>
      <w:r w:rsidDel="00000000" w:rsidR="00000000" w:rsidRPr="00000000">
        <w:rPr>
          <w:rFonts w:ascii="Calibri" w:cs="Calibri" w:eastAsia="Calibri" w:hAnsi="Calibri"/>
          <w:b w:val="0"/>
          <w:bCs w:val="0"/>
          <w:i w:val="0"/>
          <w:iCs w:val="0"/>
          <w:rtl w:val="0"/>
        </w:rPr>
        <w:t xml:space="preserve">Code chạy được: Mobile App: Chuyển đổi 100% React Native, tích hợp thanh toán PayOS/COD qua Deep link (wdp301://checkout) + Realtime polling tự động đóng browser, tính năng Lịch nhắc uống thuốc ngoại tuyến 100% (SCRUM-65) | Web/Backend: Module Barcode in hóa đơn nhiệt &amp; mã vạch, cơ chế lưu session/authen, Nginx SSE streaming không đệm | IoT: Mạch cảm biến nhiệt độ &amp; độ ẩm đo đạc thành công</w:t>
      </w:r>
      <w:r w:rsidDel="00000000" w:rsidR="00000000" w:rsidRPr="00000000">
        <w:rPr>
          <w:rtl w:val="0"/>
        </w:rPr>
      </w:r>
    </w:p>
    <w:p w:rsidR="00000000" w:rsidDel="00000000" w:rsidP="00000000" w:rsidRDefault="00000000" w:rsidRPr="00000000" w14:paraId="0000001E">
      <w:pPr>
        <w:spacing w:after="60" w:before="0" w:line="276" w:lineRule="auto"/>
        <w:rPr/>
      </w:pPr>
      <w:r w:rsidDel="00000000" w:rsidR="00000000" w:rsidRPr="00000000">
        <w:rPr>
          <w:rFonts w:ascii="Calibri" w:cs="Calibri" w:eastAsia="Calibri" w:hAnsi="Calibri"/>
          <w:b w:val="0"/>
          <w:bCs w:val="0"/>
          <w:i w:val="0"/>
          <w:iCs w:val="0"/>
          <w:rtl w:val="0"/>
        </w:rPr>
        <w:t xml:space="preserve">Tài liệu: Master Plan for SEP490 (Google Sheets); Bảng phân công v2; Tài liệu Môi trường kiểm thử (REPORT_5_TEST_ENVIRONMENT.docx / .md); Tài liệu chuyển đổi FLUTTER_TO_REACT_NATIVE_MIGRATION.md; SRS SCRUM-65 Lịch nhắc thuốc; 60+ Test Case Phase 1; Use Case Diagram REST API SCRUM-58</w:t>
      </w:r>
      <w:r w:rsidDel="00000000" w:rsidR="00000000" w:rsidRPr="00000000">
        <w:rPr>
          <w:rtl w:val="0"/>
        </w:rPr>
      </w:r>
    </w:p>
    <w:p w:rsidR="00000000" w:rsidDel="00000000" w:rsidP="00000000" w:rsidRDefault="00000000" w:rsidRPr="00000000" w14:paraId="0000001F">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Issue</w:t>
      </w:r>
      <w:r w:rsidDel="00000000" w:rsidR="00000000" w:rsidRPr="00000000">
        <w:rPr>
          <w:rtl w:val="0"/>
        </w:rPr>
      </w:r>
    </w:p>
    <w:p w:rsidR="00000000" w:rsidDel="00000000" w:rsidP="00000000" w:rsidRDefault="00000000" w:rsidRPr="00000000" w14:paraId="0000002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Team dự án Đang gặp trở ngại &amp; vướng mắc gì?</w:t>
      </w:r>
      <w:r w:rsidDel="00000000" w:rsidR="00000000" w:rsidRPr="00000000">
        <w:rPr>
          <w:rtl w:val="0"/>
        </w:rPr>
      </w:r>
    </w:p>
    <w:tbl>
      <w:tblPr>
        <w:tblStyle w:val="Table3"/>
        <w:tblW w:w="13956.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326"/>
        <w:gridCol w:w="2326"/>
        <w:gridCol w:w="2326"/>
        <w:gridCol w:w="2326"/>
        <w:gridCol w:w="2326"/>
        <w:gridCol w:w="2326"/>
        <w:tblGridChange w:id="0">
          <w:tblGrid>
            <w:gridCol w:w="2326"/>
            <w:gridCol w:w="2326"/>
            <w:gridCol w:w="2326"/>
            <w:gridCol w:w="2326"/>
            <w:gridCol w:w="2326"/>
            <w:gridCol w:w="2326"/>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21">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Issue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2">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Chi tiết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3">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Impact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4">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Action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5">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Commit deadline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6">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Note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7">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Lỗi JSX &amp; Inventory Microservice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8">
            <w:pPr>
              <w:spacing w:after="40" w:before="40" w:line="276" w:lineRule="auto"/>
              <w:rPr/>
            </w:pPr>
            <w:r w:rsidDel="00000000" w:rsidR="00000000" w:rsidRPr="00000000">
              <w:rPr>
                <w:rFonts w:ascii="Calibri" w:cs="Calibri" w:eastAsia="Calibri" w:hAnsi="Calibri"/>
                <w:color w:val="212529"/>
                <w:sz w:val="17"/>
                <w:szCs w:val="17"/>
                <w:rtl w:val="0"/>
              </w:rPr>
              <w:t xml:space="preserve">Lỗi cú pháp JSX (CustomerCheckoutScreen.tsx) và sập Inventory Microservice khi nạp danh mục thuốc lớn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9">
            <w:pPr>
              <w:spacing w:after="40" w:before="40" w:line="276" w:lineRule="auto"/>
              <w:rPr/>
            </w:pPr>
            <w:r w:rsidDel="00000000" w:rsidR="00000000" w:rsidRPr="00000000">
              <w:rPr>
                <w:rFonts w:ascii="Calibri" w:cs="Calibri" w:eastAsia="Calibri" w:hAnsi="Calibri"/>
                <w:color w:val="212529"/>
                <w:sz w:val="17"/>
                <w:szCs w:val="17"/>
                <w:rtl w:val="0"/>
              </w:rPr>
              <w:t xml:space="preserve">Làm gián đoạn luồng test thanh toán và load thuốc trên Mobile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A">
            <w:pPr>
              <w:spacing w:after="40" w:before="40" w:line="276" w:lineRule="auto"/>
              <w:rPr/>
            </w:pPr>
            <w:r w:rsidDel="00000000" w:rsidR="00000000" w:rsidRPr="00000000">
              <w:rPr>
                <w:rFonts w:ascii="Calibri" w:cs="Calibri" w:eastAsia="Calibri" w:hAnsi="Calibri"/>
                <w:color w:val="212529"/>
                <w:sz w:val="17"/>
                <w:szCs w:val="17"/>
                <w:rtl w:val="0"/>
              </w:rPr>
              <w:t xml:space="preserve">Refactor cú pháp JSX, tối ưu pipeline aggregation và phân trang dữ liệu trong Inventory Service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B">
            <w:pPr>
              <w:spacing w:after="40" w:before="40" w:line="276" w:lineRule="auto"/>
              <w:rPr/>
            </w:pPr>
            <w:r w:rsidDel="00000000" w:rsidR="00000000" w:rsidRPr="00000000">
              <w:rPr>
                <w:rFonts w:ascii="Calibri" w:cs="Calibri" w:eastAsia="Calibri" w:hAnsi="Calibri"/>
                <w:color w:val="212529"/>
                <w:sz w:val="17"/>
                <w:szCs w:val="17"/>
                <w:rtl w:val="0"/>
              </w:rPr>
              <w:t xml:space="preserve">18/09/2026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C">
            <w:pPr>
              <w:spacing w:after="40" w:before="40" w:line="276" w:lineRule="auto"/>
              <w:rPr/>
            </w:pPr>
            <w:r w:rsidDel="00000000" w:rsidR="00000000" w:rsidRPr="00000000">
              <w:rPr>
                <w:rFonts w:ascii="Calibri" w:cs="Calibri" w:eastAsia="Calibri" w:hAnsi="Calibri"/>
                <w:color w:val="212529"/>
                <w:sz w:val="17"/>
                <w:szCs w:val="17"/>
                <w:rtl w:val="0"/>
              </w:rPr>
              <w:t xml:space="preserve">Đã fix và verify trên Expo Go</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2D">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Kiểm thử camera AI &amp; OCR</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2E">
            <w:pPr>
              <w:spacing w:after="40" w:before="40" w:line="276" w:lineRule="auto"/>
              <w:rPr/>
            </w:pPr>
            <w:r w:rsidDel="00000000" w:rsidR="00000000" w:rsidRPr="00000000">
              <w:rPr>
                <w:rFonts w:ascii="Calibri" w:cs="Calibri" w:eastAsia="Calibri" w:hAnsi="Calibri"/>
                <w:color w:val="212529"/>
                <w:sz w:val="17"/>
                <w:szCs w:val="17"/>
                <w:rtl w:val="0"/>
              </w:rPr>
              <w:t xml:space="preserve">Cần kiểm thử độ chính xác của camera AI kiểm hàng và OCR quét đơn thuốc trên nhiều dòng thiết bị thực tế</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2F">
            <w:pPr>
              <w:spacing w:after="40" w:before="40" w:line="276" w:lineRule="auto"/>
              <w:rPr/>
            </w:pPr>
            <w:r w:rsidDel="00000000" w:rsidR="00000000" w:rsidRPr="00000000">
              <w:rPr>
                <w:rFonts w:ascii="Calibri" w:cs="Calibri" w:eastAsia="Calibri" w:hAnsi="Calibri"/>
                <w:color w:val="212529"/>
                <w:sz w:val="17"/>
                <w:szCs w:val="17"/>
                <w:rtl w:val="0"/>
              </w:rPr>
              <w:t xml:space="preserve">Nguy cơ nhận diện sai lệch nếu camera hoặc ánh sáng yếu</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0">
            <w:pPr>
              <w:spacing w:after="40" w:before="40" w:line="276" w:lineRule="auto"/>
              <w:rPr/>
            </w:pPr>
            <w:r w:rsidDel="00000000" w:rsidR="00000000" w:rsidRPr="00000000">
              <w:rPr>
                <w:rFonts w:ascii="Calibri" w:cs="Calibri" w:eastAsia="Calibri" w:hAnsi="Calibri"/>
                <w:color w:val="212529"/>
                <w:sz w:val="17"/>
                <w:szCs w:val="17"/>
                <w:rtl w:val="0"/>
              </w:rPr>
              <w:t xml:space="preserve">Phân công test chéo: Nam test AI kiểm hàng, Phước test OCR quét đơn hàng và QR thanh toán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1">
            <w:pPr>
              <w:spacing w:after="40" w:before="40" w:line="276" w:lineRule="auto"/>
              <w:rPr/>
            </w:pPr>
            <w:r w:rsidDel="00000000" w:rsidR="00000000" w:rsidRPr="00000000">
              <w:rPr>
                <w:rFonts w:ascii="Calibri" w:cs="Calibri" w:eastAsia="Calibri" w:hAnsi="Calibri"/>
                <w:color w:val="212529"/>
                <w:sz w:val="17"/>
                <w:szCs w:val="17"/>
                <w:rtl w:val="0"/>
              </w:rPr>
              <w:t xml:space="preserve">22/09/2026</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2">
            <w:pPr>
              <w:spacing w:after="40" w:before="40" w:line="276" w:lineRule="auto"/>
              <w:rPr/>
            </w:pPr>
            <w:r w:rsidDel="00000000" w:rsidR="00000000" w:rsidRPr="00000000">
              <w:rPr>
                <w:rFonts w:ascii="Calibri" w:cs="Calibri" w:eastAsia="Calibri" w:hAnsi="Calibri"/>
                <w:color w:val="212529"/>
                <w:sz w:val="17"/>
                <w:szCs w:val="17"/>
                <w:rtl w:val="0"/>
              </w:rPr>
              <w:t xml:space="preserve">Đang tiến hành test chéo</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3">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Đồng bộ link Use Case Diagram</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4">
            <w:pPr>
              <w:spacing w:after="40" w:before="40" w:line="276" w:lineRule="auto"/>
              <w:rPr/>
            </w:pPr>
            <w:r w:rsidDel="00000000" w:rsidR="00000000" w:rsidRPr="00000000">
              <w:rPr>
                <w:rFonts w:ascii="Calibri" w:cs="Calibri" w:eastAsia="Calibri" w:hAnsi="Calibri"/>
                <w:color w:val="212529"/>
                <w:sz w:val="17"/>
                <w:szCs w:val="17"/>
                <w:rtl w:val="0"/>
              </w:rPr>
              <w:t xml:space="preserve">Thành viên vẽ Diagram chưa dẫn link trực tiếp lên kênh chung để team cùng review</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5">
            <w:pPr>
              <w:spacing w:after="40" w:before="40" w:line="276" w:lineRule="auto"/>
              <w:rPr/>
            </w:pPr>
            <w:r w:rsidDel="00000000" w:rsidR="00000000" w:rsidRPr="00000000">
              <w:rPr>
                <w:rFonts w:ascii="Calibri" w:cs="Calibri" w:eastAsia="Calibri" w:hAnsi="Calibri"/>
                <w:color w:val="212529"/>
                <w:sz w:val="17"/>
                <w:szCs w:val="17"/>
                <w:rtl w:val="0"/>
              </w:rPr>
              <w:t xml:space="preserve">Khó khăn trong việc theo dõi tiến độ chi tiết module SCRUM-58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6">
            <w:pPr>
              <w:spacing w:after="40" w:before="40" w:line="276" w:lineRule="auto"/>
              <w:rPr/>
            </w:pPr>
            <w:r w:rsidDel="00000000" w:rsidR="00000000" w:rsidRPr="00000000">
              <w:rPr>
                <w:rFonts w:ascii="Calibri" w:cs="Calibri" w:eastAsia="Calibri" w:hAnsi="Calibri"/>
                <w:color w:val="212529"/>
                <w:sz w:val="17"/>
                <w:szCs w:val="17"/>
                <w:rtl w:val="0"/>
              </w:rPr>
              <w:t xml:space="preserve">Nhắc nhở cập nhật link Drive/Jira trực tiếp vào daily standup để review</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7">
            <w:pPr>
              <w:spacing w:after="40" w:before="40" w:line="276" w:lineRule="auto"/>
              <w:rPr/>
            </w:pPr>
            <w:r w:rsidDel="00000000" w:rsidR="00000000" w:rsidRPr="00000000">
              <w:rPr>
                <w:rFonts w:ascii="Calibri" w:cs="Calibri" w:eastAsia="Calibri" w:hAnsi="Calibri"/>
                <w:color w:val="212529"/>
                <w:sz w:val="17"/>
                <w:szCs w:val="17"/>
                <w:rtl w:val="0"/>
              </w:rPr>
              <w:t xml:space="preserve">21/09/2026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8">
            <w:pPr>
              <w:spacing w:after="40" w:before="40" w:line="276" w:lineRule="auto"/>
              <w:rPr/>
            </w:pPr>
            <w:r w:rsidDel="00000000" w:rsidR="00000000" w:rsidRPr="00000000">
              <w:rPr>
                <w:rFonts w:ascii="Calibri" w:cs="Calibri" w:eastAsia="Calibri" w:hAnsi="Calibri"/>
                <w:color w:val="212529"/>
                <w:sz w:val="17"/>
                <w:szCs w:val="17"/>
                <w:rtl w:val="0"/>
              </w:rPr>
              <w:t xml:space="preserve">Đang cập nhật link</w:t>
            </w:r>
            <w:r w:rsidDel="00000000" w:rsidR="00000000" w:rsidRPr="00000000">
              <w:rPr>
                <w:rtl w:val="0"/>
              </w:rPr>
            </w:r>
          </w:p>
        </w:tc>
      </w:tr>
    </w:tbl>
    <w:p w:rsidR="00000000" w:rsidDel="00000000" w:rsidP="00000000" w:rsidRDefault="00000000" w:rsidRPr="00000000" w14:paraId="00000039">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Plan next week</w:t>
      </w:r>
      <w:r w:rsidDel="00000000" w:rsidR="00000000" w:rsidRPr="00000000">
        <w:rPr>
          <w:rtl w:val="0"/>
        </w:rPr>
      </w:r>
    </w:p>
    <w:p w:rsidR="00000000" w:rsidDel="00000000" w:rsidP="00000000" w:rsidRDefault="00000000" w:rsidRPr="00000000" w14:paraId="0000003A">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Tuần sau “dự kiến” làm gì?</w:t>
      </w:r>
      <w:r w:rsidDel="00000000" w:rsidR="00000000" w:rsidRPr="00000000">
        <w:rPr>
          <w:rtl w:val="0"/>
        </w:rPr>
      </w:r>
    </w:p>
    <w:tbl>
      <w:tblPr>
        <w:tblStyle w:val="Table4"/>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B">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Recover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C">
            <w:pPr>
              <w:spacing w:after="40" w:before="40" w:line="276" w:lineRule="auto"/>
              <w:rPr/>
            </w:pPr>
            <w:r w:rsidDel="00000000" w:rsidR="00000000" w:rsidRPr="00000000">
              <w:rPr>
                <w:rFonts w:ascii="Calibri" w:cs="Calibri" w:eastAsia="Calibri" w:hAnsi="Calibri"/>
                <w:color w:val="212529"/>
                <w:sz w:val="20"/>
                <w:szCs w:val="20"/>
                <w:rtl w:val="0"/>
              </w:rPr>
              <w:t xml:space="preserve">Hoàn thiện các UC tồn đọng từ giai đoạn trước: UC-14 (Scan QR/Barcode Mobile khi nhập kho), UC-22 (Xác nhận xuất/nhận hàng bằng QR), UC-57 (Lập lịch gửi báo cáo tự động qua email), UC-60 (Cấu hình hệ thống: AI, thông báo, backup, ngưỡng).</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3D">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Master plan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E">
            <w:pPr>
              <w:spacing w:after="40" w:before="40" w:line="276" w:lineRule="auto"/>
              <w:rPr/>
            </w:pPr>
            <w:r w:rsidDel="00000000" w:rsidR="00000000" w:rsidRPr="00000000">
              <w:rPr>
                <w:rFonts w:ascii="Calibri" w:cs="Calibri" w:eastAsia="Calibri" w:hAnsi="Calibri"/>
                <w:color w:val="212529"/>
                <w:sz w:val="20"/>
                <w:szCs w:val="20"/>
                <w:rtl w:val="0"/>
              </w:rPr>
              <w:t xml:space="preserve">• Triển khai phân hệ OCR đơn thuốc: UC-68 (Dược sĩ xác nhận OCR), UC-69 (Lưu lịch sử OCR).</w:t>
              <w:br w:type="textWrapping"/>
              <w:t xml:space="preserve">• Phát triển Module Chăm sóc khách hàng: UC-70 (Quản lý lịch sử ghi âm tư vấn).</w:t>
              <w:br w:type="textWrapping"/>
              <w:t xml:space="preserve">• Cổng khiếu nại &amp; Hạng thành viên: UC-61 (Cổng tiếp nhận và xử lý khiếu nại khách hàng), UC-62 (Quản lý hạng thẻ thành viên Đồng/Bạc/Vàng).</w:t>
              <w:br w:type="textWrapping"/>
              <w:t xml:space="preserve">• Hạ tầng Kho &amp; IoT: UC-65 (Sơ đồ 2D kho tổng), UC-82 (IOT: Cảnh báo nhiệt độ và độ ẩm).</w:t>
              <w:br w:type="textWrapping"/>
              <w:t xml:space="preserve">• Mobile &amp; POS: Hoàn thiện Màn hình lịch sử / chi tiết đơn mua trên Mobile, module Barcode quầy POS, nghiệm thu Test Case Phase 1 &amp; lập Test Report, chốt Use Case Diagram SCRUM-58.</w:t>
            </w:r>
            <w:r w:rsidDel="00000000" w:rsidR="00000000" w:rsidRPr="00000000">
              <w:rPr>
                <w:rtl w:val="0"/>
              </w:rPr>
            </w:r>
          </w:p>
        </w:tc>
      </w:tr>
    </w:tbl>
    <w:p w:rsidR="00000000" w:rsidDel="00000000" w:rsidP="00000000" w:rsidRDefault="00000000" w:rsidRPr="00000000" w14:paraId="0000003F">
      <w:pPr>
        <w:pStyle w:val="Heading2"/>
        <w:spacing w:after="80" w:before="240" w:line="276" w:lineRule="auto"/>
        <w:rPr/>
      </w:pPr>
      <w:r w:rsidDel="00000000" w:rsidR="00000000" w:rsidRPr="00000000">
        <w:rPr>
          <w:rFonts w:ascii="Calibri" w:cs="Calibri" w:eastAsia="Calibri" w:hAnsi="Calibri"/>
          <w:b w:val="1"/>
          <w:bCs w:val="1"/>
          <w:i w:val="0"/>
          <w:iCs w:val="0"/>
          <w:color w:val="1e3a8a"/>
          <w:rtl w:val="0"/>
        </w:rPr>
        <w:t xml:space="preserve">Meeting notes</w:t>
      </w:r>
      <w:r w:rsidDel="00000000" w:rsidR="00000000" w:rsidRPr="00000000">
        <w:rPr>
          <w:rtl w:val="0"/>
        </w:rPr>
      </w:r>
    </w:p>
    <w:p w:rsidR="00000000" w:rsidDel="00000000" w:rsidP="00000000" w:rsidRDefault="00000000" w:rsidRPr="00000000" w14:paraId="0000004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Cái phần này thì sẽ viết sau mỗi buổi họp</w:t>
      </w:r>
      <w:r w:rsidDel="00000000" w:rsidR="00000000" w:rsidRPr="00000000">
        <w:rPr>
          <w:rtl w:val="0"/>
        </w:rPr>
      </w:r>
    </w:p>
    <w:p w:rsidR="00000000" w:rsidDel="00000000" w:rsidP="00000000" w:rsidRDefault="00000000" w:rsidRPr="00000000" w14:paraId="00000041">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gửi vào 2 chỗ</w:t>
      </w:r>
      <w:r w:rsidDel="00000000" w:rsidR="00000000" w:rsidRPr="00000000">
        <w:rPr>
          <w:rtl w:val="0"/>
        </w:rPr>
      </w:r>
    </w:p>
    <w:p w:rsidR="00000000" w:rsidDel="00000000" w:rsidP="00000000" w:rsidRDefault="00000000" w:rsidRPr="00000000" w14:paraId="00000042">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1 phần giữ lại trong file WORD này, sau này khi nộp bài thì copy&amp;paste cái file word ra là xong.</w:t>
      </w:r>
      <w:r w:rsidDel="00000000" w:rsidR="00000000" w:rsidRPr="00000000">
        <w:rPr>
          <w:rtl w:val="0"/>
        </w:rPr>
      </w:r>
    </w:p>
    <w:p w:rsidR="00000000" w:rsidDel="00000000" w:rsidP="00000000" w:rsidRDefault="00000000" w:rsidRPr="00000000" w14:paraId="00000043">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nội dung meeting notes này thì copy&amp;paste lên trên discord, để tiện follow trao đổi</w:t>
      </w:r>
      <w:r w:rsidDel="00000000" w:rsidR="00000000" w:rsidRPr="00000000">
        <w:rPr>
          <w:rtl w:val="0"/>
        </w:rPr>
      </w:r>
    </w:p>
    <w:p w:rsidR="00000000" w:rsidDel="00000000" w:rsidP="00000000" w:rsidRDefault="00000000" w:rsidRPr="00000000" w14:paraId="00000044">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KEY NOTES</w:t>
      </w:r>
      <w:r w:rsidDel="00000000" w:rsidR="00000000" w:rsidRPr="00000000">
        <w:rPr>
          <w:rtl w:val="0"/>
        </w:rPr>
      </w:r>
    </w:p>
    <w:p w:rsidR="00000000" w:rsidDel="00000000" w:rsidP="00000000" w:rsidRDefault="00000000" w:rsidRPr="00000000" w14:paraId="00000045">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điểm đã thống nhất</w:t>
      </w:r>
      <w:r w:rsidDel="00000000" w:rsidR="00000000" w:rsidRPr="00000000">
        <w:rPr>
          <w:rtl w:val="0"/>
        </w:rPr>
      </w:r>
    </w:p>
    <w:p w:rsidR="00000000" w:rsidDel="00000000" w:rsidP="00000000" w:rsidRDefault="00000000" w:rsidRPr="00000000" w14:paraId="00000046">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TODO</w:t>
      </w:r>
      <w:r w:rsidDel="00000000" w:rsidR="00000000" w:rsidRPr="00000000">
        <w:rPr>
          <w:rtl w:val="0"/>
        </w:rPr>
      </w:r>
    </w:p>
    <w:p w:rsidR="00000000" w:rsidDel="00000000" w:rsidP="00000000" w:rsidRDefault="00000000" w:rsidRPr="00000000" w14:paraId="00000047">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việc phải làm mới thảo luận trong cuộc họp</w:t>
      </w:r>
      <w:r w:rsidDel="00000000" w:rsidR="00000000" w:rsidRPr="00000000">
        <w:rPr>
          <w:rtl w:val="0"/>
        </w:rPr>
      </w:r>
    </w:p>
    <w:p w:rsidR="00000000" w:rsidDel="00000000" w:rsidP="00000000" w:rsidRDefault="00000000" w:rsidRPr="00000000" w14:paraId="00000048">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Thời gian, địa điểm, thành phần tham dự</w:t>
      </w:r>
      <w:r w:rsidDel="00000000" w:rsidR="00000000" w:rsidRPr="00000000">
        <w:rPr>
          <w:rtl w:val="0"/>
        </w:rPr>
      </w:r>
    </w:p>
    <w:p w:rsidR="00000000" w:rsidDel="00000000" w:rsidP="00000000" w:rsidRDefault="00000000" w:rsidRPr="00000000" w14:paraId="00000049">
      <w:pPr>
        <w:spacing w:after="160" w:before="40" w:line="276" w:lineRule="auto"/>
        <w:rPr/>
      </w:pPr>
      <w:r w:rsidDel="00000000" w:rsidR="00000000" w:rsidRPr="00000000">
        <w:rPr>
          <w:rtl w:val="0"/>
        </w:rPr>
      </w:r>
    </w:p>
    <w:sectPr>
      <w:pgSz w:h="23811" w:w="16838"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432" w:hanging="432"/>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ind w:left="576" w:hanging="576"/>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ind w:left="720" w:hanging="720"/>
    </w:pPr>
    <w:rPr>
      <w:color w:val="0f4761"/>
      <w:sz w:val="28"/>
      <w:szCs w:val="28"/>
    </w:rPr>
  </w:style>
  <w:style w:type="paragraph" w:styleId="Heading4">
    <w:name w:val="heading 4"/>
    <w:basedOn w:val="Normal"/>
    <w:next w:val="Normal"/>
    <w:pPr>
      <w:keepNext w:val="1"/>
      <w:keepLines w:val="1"/>
      <w:spacing w:after="40" w:before="80" w:lineRule="auto"/>
      <w:ind w:left="864" w:hanging="864"/>
    </w:pPr>
    <w:rPr>
      <w:i w:val="1"/>
      <w:iCs w:val="1"/>
      <w:color w:val="0f4761"/>
    </w:rPr>
  </w:style>
  <w:style w:type="paragraph" w:styleId="Heading5">
    <w:name w:val="heading 5"/>
    <w:basedOn w:val="Normal"/>
    <w:next w:val="Normal"/>
    <w:pPr>
      <w:keepNext w:val="1"/>
      <w:keepLines w:val="1"/>
      <w:spacing w:after="40" w:before="80" w:lineRule="auto"/>
      <w:ind w:left="1008" w:hanging="1008"/>
    </w:pPr>
    <w:rPr>
      <w:color w:val="0f4761"/>
    </w:rPr>
  </w:style>
  <w:style w:type="paragraph" w:styleId="Heading6">
    <w:name w:val="heading 6"/>
    <w:basedOn w:val="Normal"/>
    <w:next w:val="Normal"/>
    <w:pPr>
      <w:keepNext w:val="1"/>
      <w:keepLines w:val="1"/>
      <w:spacing w:before="40" w:lineRule="auto"/>
      <w:ind w:left="1152" w:hanging="1152"/>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D973E1"/>
    <w:pPr>
      <w:keepNext w:val="1"/>
      <w:keepLines w:val="1"/>
      <w:numPr>
        <w:ilvl w:val="6"/>
        <w:numId w:val="2"/>
      </w:numPr>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D973E1"/>
    <w:pPr>
      <w:keepNext w:val="1"/>
      <w:keepLines w:val="1"/>
      <w:numPr>
        <w:ilvl w:val="7"/>
        <w:numId w:val="2"/>
      </w:numPr>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D973E1"/>
    <w:pPr>
      <w:keepNext w:val="1"/>
      <w:keepLines w:val="1"/>
      <w:numPr>
        <w:ilvl w:val="8"/>
        <w:numId w:val="2"/>
      </w:numPr>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Kiu2" w:customStyle="1">
    <w:name w:val="Kiểu2"/>
    <w:basedOn w:val="TableNormal"/>
    <w:uiPriority w:val="99"/>
    <w:rsid w:val="0008533F"/>
    <w:pPr>
      <w:spacing w:after="0" w:line="240" w:lineRule="auto"/>
    </w:pPr>
    <w:rPr>
      <w:kern w:val="0"/>
      <w:sz w:val="24"/>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pPr>
        <w:jc w:val="center"/>
      </w:pPr>
      <w:rPr>
        <w:rFonts w:asciiTheme="majorHAnsi" w:hAnsiTheme="majorHAnsi"/>
        <w:b w:val="1"/>
        <w:i w:val="0"/>
        <w:sz w:val="24"/>
        <w:u w:val="none"/>
      </w:rPr>
      <w:tblPr/>
      <w:tcPr>
        <w:shd w:color="auto" w:fill="83caeb" w:themeFill="accent1" w:themeFillTint="000066" w:val="clear"/>
      </w:tcPr>
    </w:tblStylePr>
  </w:style>
  <w:style w:type="character" w:styleId="Heading1Char" w:customStyle="1">
    <w:name w:val="Heading 1 Char"/>
    <w:basedOn w:val="DefaultParagraphFont"/>
    <w:link w:val="Heading1"/>
    <w:uiPriority w:val="9"/>
    <w:rsid w:val="00D973E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D973E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D973E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rsid w:val="00D973E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973E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973E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973E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973E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973E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973E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973E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973E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D973E1"/>
    <w:rPr>
      <w:i w:val="1"/>
      <w:iCs w:val="1"/>
      <w:color w:val="404040" w:themeColor="text1" w:themeTint="0000BF"/>
    </w:rPr>
  </w:style>
  <w:style w:type="paragraph" w:styleId="ListParagraph">
    <w:name w:val="List Paragraph"/>
    <w:basedOn w:val="Normal"/>
    <w:uiPriority w:val="34"/>
    <w:qFormat w:val="1"/>
    <w:rsid w:val="00D973E1"/>
    <w:pPr>
      <w:ind w:left="720"/>
      <w:contextualSpacing w:val="1"/>
    </w:pPr>
  </w:style>
  <w:style w:type="character" w:styleId="IntenseEmphasis">
    <w:name w:val="Intense Emphasis"/>
    <w:basedOn w:val="DefaultParagraphFont"/>
    <w:uiPriority w:val="21"/>
    <w:qFormat w:val="1"/>
    <w:rsid w:val="00D973E1"/>
    <w:rPr>
      <w:i w:val="1"/>
      <w:iCs w:val="1"/>
      <w:color w:val="0f4761" w:themeColor="accent1" w:themeShade="0000BF"/>
    </w:rPr>
  </w:style>
  <w:style w:type="paragraph" w:styleId="IntenseQuote">
    <w:name w:val="Intense Quote"/>
    <w:basedOn w:val="Normal"/>
    <w:next w:val="Normal"/>
    <w:link w:val="IntenseQuoteChar"/>
    <w:uiPriority w:val="30"/>
    <w:qFormat w:val="1"/>
    <w:rsid w:val="00D973E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D973E1"/>
    <w:rPr>
      <w:i w:val="1"/>
      <w:iCs w:val="1"/>
      <w:color w:val="0f4761" w:themeColor="accent1" w:themeShade="0000BF"/>
    </w:rPr>
  </w:style>
  <w:style w:type="character" w:styleId="IntenseReference">
    <w:name w:val="Intense Reference"/>
    <w:basedOn w:val="DefaultParagraphFont"/>
    <w:uiPriority w:val="32"/>
    <w:qFormat w:val="1"/>
    <w:rsid w:val="00D973E1"/>
    <w:rPr>
      <w:b w:val="1"/>
      <w:bCs w:val="1"/>
      <w:smallCaps w:val="1"/>
      <w:color w:val="0f4761" w:themeColor="accent1" w:themeShade="0000BF"/>
      <w:spacing w:val="5"/>
    </w:rPr>
  </w:style>
  <w:style w:type="table" w:styleId="TableGrid">
    <w:name w:val="Table Grid"/>
    <w:basedOn w:val="TableNormal"/>
    <w:uiPriority w:val="39"/>
    <w:rsid w:val="007A2E7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vowUfzNy4186hycm1ZH7NrJLLg==">CgMxLjAyDWguaXlqbGMzd3dxa2kyDmguNGF2N3dzZ3k0ZDlsOAByITFJWURUUWNtZUM1YURha0Z5Tnk3NTBYaXpZNHJrZDVxRw==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2025-11-25T15:45:00Z</dcterms:created>
  <dc:creator>Long Nguyen Xuan</dc:creator>
</cp:coreProperties>
</file>