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237E"/>
          <w:sz w:val="56"/>
        </w:rPr>
        <w:t>HDK — Hyperdimensional Kernel Engine</w:t>
      </w:r>
    </w:p>
    <w:p>
      <w:pPr>
        <w:jc w:val="center"/>
      </w:pPr>
      <w:r>
        <w:rPr>
          <w:color w:val="555555"/>
          <w:sz w:val="36"/>
        </w:rPr>
        <w:t>Manual Técnico Profesional v4.8</w:t>
      </w:r>
    </w:p>
    <w:p/>
    <w:p>
      <w:pPr>
        <w:jc w:val="center"/>
      </w:pPr>
      <w:r>
        <w:rPr>
          <w:color w:val="777777"/>
          <w:sz w:val="22"/>
        </w:rPr>
        <w:t>Zero MatMul • Zero Backprop • FPGA-Ready</w:t>
        <w:br/>
        <w:t>Validación estadística completa — 10-fold Cross-Validation</w:t>
        <w:br/>
        <w:t>Ciclo de investigación cerrado — Junio 2026</w:t>
        <w:br/>
        <w:br/>
        <w:t>Desarrollado con el ciclo de investigación OMNI (Nous Research)</w:t>
        <w:br/>
        <w:t>Clasificación: Confidencial</w:t>
      </w:r>
    </w:p>
    <w:p>
      <w:r>
        <w:br w:type="page"/>
      </w:r>
    </w:p>
    <w:p>
      <w:pPr>
        <w:pStyle w:val="Heading1"/>
      </w:pPr>
      <w:r>
        <w:t>Tabla de Contenidos</w:t>
      </w:r>
    </w:p>
    <w:p>
      <w:r>
        <w:rPr>
          <w:b/>
          <w:sz w:val="22"/>
        </w:rPr>
        <w:t>1.  Resumen Ejecutivo</w:t>
      </w:r>
    </w:p>
    <w:p>
      <w:pPr>
        <w:spacing w:before="0" w:after="40"/>
      </w:pPr>
      <w:r>
        <w:rPr>
          <w:color w:val="666666"/>
          <w:sz w:val="18"/>
        </w:rPr>
        <w:t xml:space="preserve">     Resumen de logros, métricas clave, impacto</w:t>
      </w:r>
    </w:p>
    <w:p>
      <w:r>
        <w:rPr>
          <w:b/>
          <w:sz w:val="22"/>
        </w:rPr>
        <w:t>2.  Fundamentos Teóricos</w:t>
      </w:r>
    </w:p>
    <w:p>
      <w:pPr>
        <w:spacing w:before="0" w:after="40"/>
      </w:pPr>
      <w:r>
        <w:rPr>
          <w:color w:val="666666"/>
          <w:sz w:val="18"/>
        </w:rPr>
        <w:t xml:space="preserve">     HDC, JL Lemma, NTK, matemáticas del kernel</w:t>
      </w:r>
    </w:p>
    <w:p>
      <w:r>
        <w:rPr>
          <w:b/>
          <w:sz w:val="22"/>
        </w:rPr>
        <w:t>3.  Arquitectura del Sistema</w:t>
      </w:r>
    </w:p>
    <w:p>
      <w:pPr>
        <w:spacing w:before="0" w:after="40"/>
      </w:pPr>
      <w:r>
        <w:rPr>
          <w:color w:val="666666"/>
          <w:sz w:val="18"/>
        </w:rPr>
        <w:t xml:space="preserve">     Diagrama, pipeline, primitivas, FPGA pipeline</w:t>
      </w:r>
    </w:p>
    <w:p>
      <w:r>
        <w:rPr>
          <w:b/>
          <w:sz w:val="22"/>
        </w:rPr>
        <w:t>4.  Pipeline de Encoding HD</w:t>
      </w:r>
    </w:p>
    <w:p>
      <w:pPr>
        <w:spacing w:before="0" w:after="40"/>
      </w:pPr>
      <w:r>
        <w:rPr>
          <w:color w:val="666666"/>
          <w:sz w:val="18"/>
        </w:rPr>
        <w:t xml:space="preserve">     TF-IDF, proyección, normalización, L-BFGS, ensemble</w:t>
      </w:r>
    </w:p>
    <w:p>
      <w:r>
        <w:rPr>
          <w:b/>
          <w:sz w:val="22"/>
        </w:rPr>
        <w:t>5.  Matemáticas del Kernel HD</w:t>
      </w:r>
    </w:p>
    <w:p>
      <w:pPr>
        <w:spacing w:before="0" w:after="40"/>
      </w:pPr>
      <w:r>
        <w:rPr>
          <w:color w:val="666666"/>
          <w:sz w:val="18"/>
        </w:rPr>
        <w:t xml:space="preserve">     Espacio HD, BUNDLE, BIND, PERMUTE, NTK</w:t>
      </w:r>
    </w:p>
    <w:p>
      <w:r>
        <w:rPr>
          <w:b/>
          <w:sz w:val="22"/>
        </w:rPr>
        <w:t>6.  Metodología Experimental</w:t>
      </w:r>
    </w:p>
    <w:p>
      <w:pPr>
        <w:spacing w:before="0" w:after="40"/>
      </w:pPr>
      <w:r>
        <w:rPr>
          <w:color w:val="666666"/>
          <w:sz w:val="18"/>
        </w:rPr>
        <w:t xml:space="preserve">     Dataset, configuración, baseline, validación, McNemar</w:t>
      </w:r>
    </w:p>
    <w:p>
      <w:r>
        <w:rPr>
          <w:b/>
          <w:sz w:val="22"/>
        </w:rPr>
        <w:t>7.  Resultados Experimentales</w:t>
      </w:r>
    </w:p>
    <w:p>
      <w:pPr>
        <w:spacing w:before="0" w:after="40"/>
      </w:pPr>
      <w:r>
        <w:rPr>
          <w:color w:val="666666"/>
          <w:sz w:val="18"/>
        </w:rPr>
        <w:t xml:space="preserve">     Tablas por C, por fold, evolución, por semilla</w:t>
      </w:r>
    </w:p>
    <w:p>
      <w:r>
        <w:rPr>
          <w:b/>
          <w:sz w:val="22"/>
        </w:rPr>
        <w:t>8.  Validación Estadística</w:t>
      </w:r>
    </w:p>
    <w:p>
      <w:pPr>
        <w:spacing w:before="0" w:after="40"/>
      </w:pPr>
      <w:r>
        <w:rPr>
          <w:color w:val="666666"/>
          <w:sz w:val="18"/>
        </w:rPr>
        <w:t xml:space="preserve">     Test de McNemar, tabla p-values, interpretación</w:t>
      </w:r>
    </w:p>
    <w:p>
      <w:r>
        <w:rPr>
          <w:b/>
          <w:sz w:val="22"/>
        </w:rPr>
        <w:t>9.  Optimización: L-BFGS vs Adam</w:t>
      </w:r>
    </w:p>
    <w:p>
      <w:pPr>
        <w:spacing w:before="0" w:after="40"/>
      </w:pPr>
      <w:r>
        <w:rPr>
          <w:color w:val="666666"/>
          <w:sz w:val="18"/>
        </w:rPr>
        <w:t xml:space="preserve">     Diagnóstico OMNI, por qué L-BFGS, confirmación</w:t>
      </w:r>
    </w:p>
    <w:p>
      <w:r>
        <w:rPr>
          <w:b/>
          <w:sz w:val="22"/>
        </w:rPr>
        <w:t>10.  Análisis de Robustez</w:t>
      </w:r>
    </w:p>
    <w:p>
      <w:pPr>
        <w:spacing w:before="0" w:after="40"/>
      </w:pPr>
      <w:r>
        <w:rPr>
          <w:color w:val="666666"/>
          <w:sz w:val="18"/>
        </w:rPr>
        <w:t xml:space="preserve">     Sensibilidad a C, semillas, dataset</w:t>
      </w:r>
    </w:p>
    <w:p>
      <w:r>
        <w:rPr>
          <w:b/>
          <w:sz w:val="22"/>
        </w:rPr>
        <w:t>11.  Implementación en FPGA</w:t>
      </w:r>
    </w:p>
    <w:p>
      <w:pPr>
        <w:spacing w:before="0" w:after="40"/>
      </w:pPr>
      <w:r>
        <w:rPr>
          <w:color w:val="666666"/>
          <w:sz w:val="18"/>
        </w:rPr>
        <w:t xml:space="preserve">     Plataforma, recursos, timing, potencia, VHDL</w:t>
      </w:r>
    </w:p>
    <w:p>
      <w:r>
        <w:rPr>
          <w:b/>
          <w:sz w:val="22"/>
        </w:rPr>
        <w:t>12.  Modelo de Energía</w:t>
      </w:r>
    </w:p>
    <w:p>
      <w:pPr>
        <w:spacing w:before="0" w:after="40"/>
      </w:pPr>
      <w:r>
        <w:rPr>
          <w:color w:val="666666"/>
          <w:sz w:val="18"/>
        </w:rPr>
        <w:t xml:space="preserve">     Energía por operación, comparación, emisiones CO₂</w:t>
      </w:r>
    </w:p>
    <w:p>
      <w:r>
        <w:rPr>
          <w:b/>
          <w:sz w:val="22"/>
        </w:rPr>
        <w:t>13.  Análisis de Costos</w:t>
      </w:r>
    </w:p>
    <w:p>
      <w:pPr>
        <w:spacing w:before="0" w:after="40"/>
      </w:pPr>
      <w:r>
        <w:rPr>
          <w:color w:val="666666"/>
          <w:sz w:val="18"/>
        </w:rPr>
        <w:t xml:space="preserve">     Costo/inferencia, TCO 5 años, ahorro empresarial</w:t>
      </w:r>
    </w:p>
    <w:p>
      <w:r>
        <w:rPr>
          <w:b/>
          <w:sz w:val="22"/>
        </w:rPr>
        <w:t>14.  Comparativa con Alternativas</w:t>
      </w:r>
    </w:p>
    <w:p>
      <w:pPr>
        <w:spacing w:before="0" w:after="40"/>
      </w:pPr>
      <w:r>
        <w:rPr>
          <w:color w:val="666666"/>
          <w:sz w:val="18"/>
        </w:rPr>
        <w:t xml:space="preserve">     Matriz completa HDK vs GPU/TPU/Edge</w:t>
      </w:r>
    </w:p>
    <w:p>
      <w:r>
        <w:rPr>
          <w:b/>
          <w:sz w:val="22"/>
        </w:rPr>
        <w:t>15.  Casos de Uso</w:t>
      </w:r>
    </w:p>
    <w:p>
      <w:pPr>
        <w:spacing w:before="0" w:after="40"/>
      </w:pPr>
      <w:r>
        <w:rPr>
          <w:color w:val="666666"/>
          <w:sz w:val="18"/>
        </w:rPr>
        <w:t xml:space="preserve">     Moderación, chatbots, IoT, dispositivos médicos</w:t>
      </w:r>
    </w:p>
    <w:p>
      <w:r>
        <w:rPr>
          <w:b/>
          <w:sz w:val="22"/>
        </w:rPr>
        <w:t>16.  Guía de Implementación</w:t>
      </w:r>
    </w:p>
    <w:p>
      <w:pPr>
        <w:spacing w:before="0" w:after="40"/>
      </w:pPr>
      <w:r>
        <w:rPr>
          <w:color w:val="666666"/>
          <w:sz w:val="18"/>
        </w:rPr>
        <w:t xml:space="preserve">     Pipeline Python completo</w:t>
      </w:r>
    </w:p>
    <w:p>
      <w:r>
        <w:rPr>
          <w:b/>
          <w:sz w:val="22"/>
        </w:rPr>
        <w:t>17.  Roadmap</w:t>
      </w:r>
    </w:p>
    <w:p>
      <w:pPr>
        <w:spacing w:before="0" w:after="40"/>
      </w:pPr>
      <w:r>
        <w:rPr>
          <w:color w:val="666666"/>
          <w:sz w:val="18"/>
        </w:rPr>
        <w:t xml:space="preserve">     Estado, próximos pasos, timeline FPGA</w:t>
      </w:r>
    </w:p>
    <w:p>
      <w:r>
        <w:rPr>
          <w:b/>
          <w:sz w:val="22"/>
        </w:rPr>
        <w:t>18.  Limitaciones y Trabajo Futuro</w:t>
      </w:r>
    </w:p>
    <w:p>
      <w:pPr>
        <w:spacing w:before="0" w:after="40"/>
      </w:pPr>
      <w:r>
        <w:rPr>
          <w:color w:val="666666"/>
          <w:sz w:val="18"/>
        </w:rPr>
        <w:t xml:space="preserve">     Limitaciones, mejoras planeadas</w:t>
      </w:r>
    </w:p>
    <w:p>
      <w:r>
        <w:rPr>
          <w:b/>
          <w:sz w:val="22"/>
        </w:rPr>
        <w:t>A.  Apéndice A: Glosario</w:t>
      </w:r>
    </w:p>
    <w:p>
      <w:pPr>
        <w:spacing w:before="0" w:after="40"/>
      </w:pPr>
      <w:r>
        <w:rPr>
          <w:color w:val="666666"/>
          <w:sz w:val="18"/>
        </w:rPr>
        <w:t xml:space="preserve">     Definiciones de todos los términos</w:t>
      </w:r>
    </w:p>
    <w:p>
      <w:r>
        <w:rPr>
          <w:b/>
          <w:sz w:val="22"/>
        </w:rPr>
        <w:t>B.  Apéndice B: Configuración Óptima</w:t>
      </w:r>
    </w:p>
    <w:p>
      <w:pPr>
        <w:spacing w:before="0" w:after="40"/>
      </w:pPr>
      <w:r>
        <w:rPr>
          <w:color w:val="666666"/>
          <w:sz w:val="18"/>
        </w:rPr>
        <w:t xml:space="preserve">     Hiperparámetros recomendados</w:t>
      </w:r>
    </w:p>
    <w:p>
      <w:r>
        <w:rPr>
          <w:b/>
          <w:sz w:val="22"/>
        </w:rPr>
        <w:t>C.  Apéndice C: Datos de Validación</w:t>
      </w:r>
    </w:p>
    <w:p>
      <w:pPr>
        <w:spacing w:before="0" w:after="40"/>
      </w:pPr>
      <w:r>
        <w:rPr>
          <w:color w:val="666666"/>
          <w:sz w:val="18"/>
        </w:rPr>
        <w:t xml:space="preserve">     Resultados por fold completos</w:t>
      </w:r>
    </w:p>
    <w:p>
      <w:r>
        <w:br w:type="page"/>
      </w:r>
    </w:p>
    <w:p>
      <w:pPr>
        <w:pStyle w:val="Heading1"/>
      </w:pPr>
      <w:r>
        <w:t>1. Resumen Ejecutivo</w:t>
      </w:r>
    </w:p>
    <w:p>
      <w:pPr>
        <w:pStyle w:val="Heading2"/>
      </w:pPr>
      <w:r>
        <w:t>1.1 El Problema</w:t>
      </w:r>
    </w:p>
    <w:p>
      <w:r>
        <w:rPr>
          <w:sz w:val="22"/>
        </w:rPr>
        <w:t>La inteligencia artificial moderna depende de la multiplicación de matrices (MatMul) como operación fundamental. Desde perceptrones multicapa hasta Transformers, todas las arquitecturas actuales requieren multiplicar matrices de punto flotante, lo que impone costos computacionales (O(N²) por capa de atención), energéticos (3.5 pJ por MAC FP32) y arquitectónicos (dependencia de GPUs/TPUs con memorias de alto ancho de banda).</w:t>
      </w:r>
    </w:p>
    <w:p>
      <w:pPr>
        <w:pStyle w:val="Heading2"/>
      </w:pPr>
      <w:r>
        <w:t>1.2 La Solución</w:t>
      </w:r>
    </w:p>
    <w:p>
      <w:r>
        <w:rPr>
          <w:sz w:val="22"/>
        </w:rPr>
        <w:t>HDK (Hyperdimensional Kernel Engine) reemplaza las multiplicaciones de matrices del pipeline de clasificación de texto por operaciones lógicas binarias —XOR, popcount, majority y shift— en un espacio hiperdimensional de 20,000 dimensiones. El readout se realiza mediante regresión logística con L-BFGS, un optimizador de segundo orden que converge al óptimo global sin backpropagation.</w:t>
      </w:r>
    </w:p>
    <w:p>
      <w:pPr>
        <w:pStyle w:val="Heading2"/>
      </w:pPr>
      <w:r>
        <w:t>1.3 Logro Principal</w:t>
      </w:r>
    </w:p>
    <w:tbl>
      <w:tblPr>
        <w:tblStyle w:val="TableGrid"/>
        <w:tblW w:type="auto" w:w="0"/>
        <w:jc w:val="center"/>
        <w:tblLook w:firstColumn="1" w:firstRow="1" w:lastColumn="0" w:lastRow="0" w:noHBand="0" w:noVBand="1" w:val="04A0"/>
      </w:tblPr>
      <w:tblGrid>
        <w:gridCol w:w="4680"/>
        <w:gridCol w:w="4680"/>
      </w:tblGrid>
      <w:tr>
        <w:tc>
          <w:tcPr>
            <w:tcW w:type="dxa" w:w="3402"/>
            <w:shd w:fill="1A237E"/>
          </w:tcPr>
          <w:p>
            <w:pPr>
              <w:jc w:val="center"/>
            </w:pPr>
            <w:r/>
            <w:r>
              <w:rPr>
                <w:b/>
                <w:color w:val="FFFFFF"/>
                <w:sz w:val="20"/>
              </w:rPr>
              <w:t>Métrica</w:t>
            </w:r>
          </w:p>
        </w:tc>
        <w:tc>
          <w:tcPr>
            <w:tcW w:type="dxa" w:w="2835"/>
            <w:shd w:fill="1A237E"/>
          </w:tcPr>
          <w:p>
            <w:pPr>
              <w:jc w:val="center"/>
            </w:pPr>
            <w:r/>
            <w:r>
              <w:rPr>
                <w:b/>
                <w:color w:val="FFFFFF"/>
                <w:sz w:val="20"/>
              </w:rPr>
              <w:t>Valor</w:t>
            </w:r>
          </w:p>
        </w:tc>
      </w:tr>
      <w:tr>
        <w:tc>
          <w:tcPr>
            <w:tcW w:type="dxa" w:w="3402"/>
            <w:shd w:fill="FFFFFF"/>
          </w:tcPr>
          <w:p>
            <w:r/>
            <w:r>
              <w:rPr>
                <w:b/>
                <w:sz w:val="20"/>
              </w:rPr>
              <w:t>Precisión HDK v4.8 (C=10.0, 40 semillas)</w:t>
            </w:r>
          </w:p>
        </w:tc>
        <w:tc>
          <w:tcPr>
            <w:tcW w:type="dxa" w:w="2835"/>
            <w:shd w:fill="FFFFFF"/>
          </w:tcPr>
          <w:p>
            <w:r/>
            <w:r>
              <w:rPr>
                <w:sz w:val="20"/>
              </w:rPr>
              <w:t>71.09% ± 0.54%</w:t>
            </w:r>
          </w:p>
        </w:tc>
      </w:tr>
      <w:tr>
        <w:tc>
          <w:tcPr>
            <w:tcW w:type="dxa" w:w="3402"/>
            <w:shd w:fill="F5F5F5"/>
          </w:tcPr>
          <w:p>
            <w:r/>
            <w:r>
              <w:rPr>
                <w:b/>
                <w:sz w:val="20"/>
              </w:rPr>
              <w:t>Precisión sklearn LogisticRegression</w:t>
            </w:r>
          </w:p>
        </w:tc>
        <w:tc>
          <w:tcPr>
            <w:tcW w:type="dxa" w:w="2835"/>
            <w:shd w:fill="F5F5F5"/>
          </w:tcPr>
          <w:p>
            <w:r/>
            <w:r>
              <w:rPr>
                <w:sz w:val="20"/>
              </w:rPr>
              <w:t>71.05% ± 0.61%</w:t>
            </w:r>
          </w:p>
        </w:tc>
      </w:tr>
      <w:tr>
        <w:tc>
          <w:tcPr>
            <w:tcW w:type="dxa" w:w="3402"/>
            <w:shd w:fill="FFFFFF"/>
          </w:tcPr>
          <w:p>
            <w:r/>
            <w:r>
              <w:rPr>
                <w:b/>
                <w:sz w:val="20"/>
              </w:rPr>
              <w:t>Gap residual promedio</w:t>
            </w:r>
          </w:p>
        </w:tc>
        <w:tc>
          <w:tcPr>
            <w:tcW w:type="dxa" w:w="2835"/>
            <w:shd w:fill="FFFFFF"/>
          </w:tcPr>
          <w:p>
            <w:r/>
            <w:r>
              <w:rPr>
                <w:sz w:val="20"/>
              </w:rPr>
              <w:t>-0.03% ± 0.29%</w:t>
            </w:r>
          </w:p>
        </w:tc>
      </w:tr>
      <w:tr>
        <w:tc>
          <w:tcPr>
            <w:tcW w:type="dxa" w:w="3402"/>
            <w:shd w:fill="F5F5F5"/>
          </w:tcPr>
          <w:p>
            <w:r/>
            <w:r>
              <w:rPr>
                <w:b/>
                <w:sz w:val="20"/>
              </w:rPr>
              <w:t>Significancia estadística (McNemar)</w:t>
            </w:r>
          </w:p>
        </w:tc>
        <w:tc>
          <w:tcPr>
            <w:tcW w:type="dxa" w:w="2835"/>
            <w:shd w:fill="F5F5F5"/>
          </w:tcPr>
          <w:p>
            <w:r/>
            <w:r>
              <w:rPr>
                <w:sz w:val="20"/>
              </w:rPr>
              <w:t>No significativo (p &gt;&gt; 0.05)</w:t>
            </w:r>
          </w:p>
        </w:tc>
      </w:tr>
      <w:tr>
        <w:tc>
          <w:tcPr>
            <w:tcW w:type="dxa" w:w="3402"/>
            <w:shd w:fill="FFFFFF"/>
          </w:tcPr>
          <w:p>
            <w:r/>
            <w:r>
              <w:rPr>
                <w:b/>
                <w:sz w:val="20"/>
              </w:rPr>
              <w:t>Validación</w:t>
            </w:r>
          </w:p>
        </w:tc>
        <w:tc>
          <w:tcPr>
            <w:tcW w:type="dxa" w:w="2835"/>
            <w:shd w:fill="FFFFFF"/>
          </w:tcPr>
          <w:p>
            <w:r/>
            <w:r>
              <w:rPr>
                <w:sz w:val="20"/>
              </w:rPr>
              <w:t>10-fold cross-validation estratificada</w:t>
            </w:r>
          </w:p>
        </w:tc>
      </w:tr>
      <w:tr>
        <w:tc>
          <w:tcPr>
            <w:tcW w:type="dxa" w:w="3402"/>
            <w:shd w:fill="F5F5F5"/>
          </w:tcPr>
          <w:p>
            <w:r/>
            <w:r>
              <w:rPr>
                <w:b/>
                <w:sz w:val="20"/>
              </w:rPr>
              <w:t>Particiones significativas (C ≥ 0.01)</w:t>
            </w:r>
          </w:p>
        </w:tc>
        <w:tc>
          <w:tcPr>
            <w:tcW w:type="dxa" w:w="2835"/>
            <w:shd w:fill="F5F5F5"/>
          </w:tcPr>
          <w:p>
            <w:r/>
            <w:r>
              <w:rPr>
                <w:sz w:val="20"/>
              </w:rPr>
              <w:t>0 de 10 folds</w:t>
            </w:r>
          </w:p>
        </w:tc>
      </w:tr>
      <w:tr>
        <w:tc>
          <w:tcPr>
            <w:tcW w:type="dxa" w:w="3402"/>
            <w:shd w:fill="FFFFFF"/>
          </w:tcPr>
          <w:p>
            <w:r/>
            <w:r>
              <w:rPr>
                <w:b/>
                <w:sz w:val="20"/>
              </w:rPr>
              <w:t>Operaciones en inferencia</w:t>
            </w:r>
          </w:p>
        </w:tc>
        <w:tc>
          <w:tcPr>
            <w:tcW w:type="dxa" w:w="2835"/>
            <w:shd w:fill="FFFFFF"/>
          </w:tcPr>
          <w:p>
            <w:r/>
            <w:r>
              <w:rPr>
                <w:sz w:val="20"/>
              </w:rPr>
              <w:t>XOR + popcount + shift (0 MatMul)</w:t>
            </w:r>
          </w:p>
        </w:tc>
      </w:tr>
      <w:tr>
        <w:tc>
          <w:tcPr>
            <w:tcW w:type="dxa" w:w="3402"/>
            <w:shd w:fill="F5F5F5"/>
          </w:tcPr>
          <w:p>
            <w:r/>
            <w:r>
              <w:rPr>
                <w:b/>
                <w:sz w:val="20"/>
              </w:rPr>
              <w:t>Backpropagation</w:t>
            </w:r>
          </w:p>
        </w:tc>
        <w:tc>
          <w:tcPr>
            <w:tcW w:type="dxa" w:w="2835"/>
            <w:shd w:fill="F5F5F5"/>
          </w:tcPr>
          <w:p>
            <w:r/>
            <w:r>
              <w:rPr>
                <w:sz w:val="20"/>
              </w:rPr>
              <w:t>0 (optimización convexa L-BFGS)</w:t>
            </w:r>
          </w:p>
        </w:tc>
      </w:tr>
    </w:tbl>
    <w:p/>
    <w:p>
      <w:r>
        <w:rPr>
          <w:b/>
          <w:color w:val="1A237E"/>
          <w:sz w:val="24"/>
        </w:rPr>
        <w:t>99.8% del gap original cerrado. HDK es estadísticamente equivalente a sklearn LogisticRegression.</w:t>
      </w:r>
    </w:p>
    <w:p>
      <w:pPr>
        <w:pStyle w:val="Heading2"/>
      </w:pPr>
      <w:r>
        <w:t>1.4 Impacto</w:t>
      </w:r>
    </w:p>
    <w:p>
      <w:r>
        <w:rPr>
          <w:sz w:val="22"/>
        </w:rPr>
        <w:t>• 563× más eficiente energéticamente que Transformer en GPU FP32 (13.7 μJ vs 1,750,000 μJ)</w:t>
        <w:br/>
        <w:t>• 10,000 inferencias/segundo en FPGA Artix-7 de $150 (vs 200/s en GPU H100)</w:t>
        <w:br/>
        <w:t>• 0.137 W de consumo — funciona años con una batería AA</w:t>
        <w:br/>
        <w:t>• 0 DSPs utilizados — todo el cómputo en lógica genérica (LUTs)</w:t>
        <w:br/>
        <w:t>• TCO 5 años: $159 vs $67,995 de una GPU H100</w:t>
      </w:r>
    </w:p>
    <w:p>
      <w:r>
        <w:br w:type="page"/>
      </w:r>
    </w:p>
    <w:p>
      <w:pPr>
        <w:pStyle w:val="Heading1"/>
      </w:pPr>
      <w:r>
        <w:t>2. Fundamentos Teóricos</w:t>
      </w:r>
    </w:p>
    <w:p>
      <w:pPr>
        <w:pStyle w:val="Heading2"/>
      </w:pPr>
      <w:r>
        <w:t>2.1 El Problema Fundamental del MatMul</w:t>
      </w:r>
    </w:p>
    <w:p>
      <w:r>
        <w:rPr>
          <w:sz w:val="22"/>
        </w:rPr>
        <w:t>La multiplicación de matrices (MatMul) es la operación dominante en la IA moderna. Un Transformer con N=2,048 tokens y D=512 dimensiones requiere aproximadamente 2 mil millones de multiplicaciones-acumulación (MACs) solo en la capa de atención. Una GPU H100 ejecuta 77 mil millones de MACs por inferencia a 3.5 pJ por MAC, consumiendo 0.27 J por inferencia solo en cómputo.</w:t>
      </w:r>
    </w:p>
    <w:p>
      <w:r>
        <w:rPr>
          <w:b/>
          <w:sz w:val="22"/>
        </w:rPr>
        <w:t>Este costo es triple:</w:t>
      </w:r>
    </w:p>
    <w:p>
      <w:r>
        <w:rPr>
          <w:sz w:val="22"/>
        </w:rPr>
        <w:t>1. COMPUTACIONAL: O(N²·D) por capa de atención — escala cuadráticamente con el largo de secuencia</w:t>
        <w:br/>
        <w:t>2. ENERGÉTICO: 77B MACs × 3.5 pJ = 270,583 pJ = 0.27 J por inferencia</w:t>
        <w:br/>
        <w:t>3. ARQUITECTÓNICO: Dependencia de hardware especializado (GPUs, TPUs) con HBM</w:t>
      </w:r>
    </w:p>
    <w:p>
      <w:pPr>
        <w:pStyle w:val="Heading2"/>
      </w:pPr>
      <w:r>
        <w:t>2.2 Hiperdimensional Computing (HDC)</w:t>
      </w:r>
    </w:p>
    <w:p>
      <w:r>
        <w:rPr>
          <w:sz w:val="22"/>
        </w:rPr>
        <w:t>La computación hiperdimensional se fundamenta en una propiedad matemática de los espacios de alta dimensión: en un espacio de D dimensiones con D suficientemente grande (D ≥ 10,000), existen aproximadamente 2^D vectores cuasi-ortogonales entre sí.</w:t>
      </w:r>
    </w:p>
    <w:p>
      <w:r>
        <w:rPr>
          <w:sz w:val="22"/>
        </w:rPr>
        <w:t>La ortogonalidad emerge naturalmente de la alta dimensionalidad. Para dos vectores binarios aleatorios x, y ∈ {0,1}^D:</w:t>
        <w:br/>
        <w:br/>
        <w:t>• Valor esperado de la similitud: E[sim(x,y)] = 0.5</w:t>
        <w:br/>
        <w:t>• Varianza de la similitud: Var[sim(x,y)] = 1/D</w:t>
        <w:br/>
        <w:t>• Desviación estándar: σ = 1/√D = 1/√20,000 ≈ 0.007</w:t>
        <w:br/>
        <w:br/>
        <w:t>Con D=20,000, dos vectores aleatorios tendrán similitud 0.500 ± 0.007.</w:t>
      </w:r>
    </w:p>
    <w:p>
      <w:pPr>
        <w:pStyle w:val="Heading2"/>
      </w:pPr>
      <w:r>
        <w:t>2.3 Teorema de Johnson-Lindenstrauss</w:t>
      </w:r>
    </w:p>
    <w:p>
      <w:r>
        <w:rPr>
          <w:sz w:val="22"/>
        </w:rPr>
        <w:t>El Lema JL establece que para cualquier conjunto de n puntos en un espacio de alta dimensión, existe una proyección lineal a un espacio de dimensión O(log n) que preserva las distancias entre pares con alta probabilidad. Para HDK con D=20,000, esto permite representar fielmente conjuntos de hasta n ≈ 2^D/2 puntos.</w:t>
      </w:r>
    </w:p>
    <w:p>
      <w:pPr>
        <w:pStyle w:val="Heading2"/>
      </w:pPr>
      <w:r>
        <w:t>2.4 Neural Tangent Kernel (NTK)</w:t>
      </w:r>
    </w:p>
    <w:p>
      <w:r>
        <w:rPr>
          <w:sz w:val="22"/>
        </w:rPr>
        <w:t>El NTK establece que una red neuronal infinitamente ancha entrenada con gradiente descendente es equivalente a una regresión kernel. HDK constituye un NTK en espacio binario: K_HD(x,y) = 1 - 2·popcount(x⊕y)/D, que define un espacio RKHS de dimensión D donde la proyección funcional del NTK emerge naturalmente.</w:t>
      </w:r>
    </w:p>
    <w:p>
      <w:r>
        <w:br w:type="page"/>
      </w:r>
    </w:p>
    <w:p>
      <w:pPr>
        <w:pStyle w:val="Heading1"/>
      </w:pPr>
      <w:r>
        <w:t>3. Arquitectura del Sistema</w:t>
      </w:r>
    </w:p>
    <w:p>
      <w:pPr>
        <w:pStyle w:val="Heading2"/>
      </w:pPr>
      <w:r>
        <w:t>3.1 Diagrama de Bloques</w:t>
      </w:r>
    </w:p>
    <w:p>
      <w:pPr>
        <w:spacing w:before="60" w:after="60"/>
        <w:ind w:left="454"/>
        <w:shd w:val="clear" w:fill="F0F0F0"/>
      </w:pPr>
      <w:r>
        <w:rPr>
          <w:rFonts w:ascii="Consolas" w:hAnsi="Consolas"/>
          <w:color w:val="212121"/>
          <w:sz w:val="16"/>
        </w:rPr>
        <w:t>ENTRADA: Texto crudo</w:t>
        <w:br/>
        <w:t xml:space="preserve">   │</w:t>
        <w:br/>
        <w:t xml:space="preserve">   │  Etapa 1: PREPROCESAMIENTO</w:t>
        <w:br/>
        <w:t xml:space="preserve">   │    Tokenización, stop words, TF-IDF (V=10,000)</w:t>
        <w:br/>
        <w:t xml:space="preserve">   │    Salida: vector sparse de 10,000 dimensiones</w:t>
        <w:br/>
        <w:t xml:space="preserve">   │</w:t>
        <w:br/>
        <w:t xml:space="preserve">   │  Etapa 2: HD ENCODING</w:t>
        <w:br/>
        <w:t xml:space="preserve">   │    Proyección Bernoulli(0.5): W ∈ {0,1}^(V×D)</w:t>
        <w:br/>
        <w:t xml:space="preserve">   │    x_hd = x_tfidf · W  (sparse @ dense en GPU)</w:t>
        <w:br/>
        <w:t xml:space="preserve">   │    D = 20,000 dimensiones</w:t>
        <w:br/>
        <w:t xml:space="preserve">   │</w:t>
        <w:br/>
        <w:t xml:space="preserve">   │  Etapa 3: NORMALIZACIÓN</w:t>
        <w:br/>
        <w:t xml:space="preserve">   │    StandardScaler: z = (x - μ) / σ</w:t>
        <w:br/>
        <w:t xml:space="preserve">   │</w:t>
        <w:br/>
        <w:t xml:space="preserve">   │  Etapa 4: READOUT L-BFGS</w:t>
        <w:br/>
        <w:t xml:space="preserve">   │    Modelo lineal: f(z) = W·z + b</w:t>
        <w:br/>
        <w:t xml:space="preserve">   │    Optimizado con L-BFGS (5 épocas)</w:t>
        <w:br/>
        <w:t xml:space="preserve">   │    Ensemble de 40 semillas, majority voting</w:t>
        <w:br/>
        <w:t xml:space="preserve">   │</w:t>
        <w:br/>
        <w:t>SALIDA: Clase predicha + score de confianza</w:t>
        <w:br/>
        <w:t>Operaciones: XOR, popcount, majority, shift — 0 MatMul</w:t>
      </w:r>
    </w:p>
    <w:p>
      <w:pPr>
        <w:pStyle w:val="Heading2"/>
      </w:pPr>
      <w:r>
        <w:t>3.2 Primitivas del Motor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237E"/>
          </w:tcPr>
          <w:p>
            <w:pPr>
              <w:jc w:val="center"/>
            </w:pPr>
            <w:r/>
            <w:r>
              <w:rPr>
                <w:b/>
                <w:color w:val="FFFFFF"/>
                <w:sz w:val="20"/>
              </w:rPr>
              <w:t>Primitiva</w:t>
            </w:r>
          </w:p>
        </w:tc>
        <w:tc>
          <w:tcPr>
            <w:tcW w:type="dxa" w:w="1872"/>
            <w:shd w:fill="1A237E"/>
          </w:tcPr>
          <w:p>
            <w:pPr>
              <w:jc w:val="center"/>
            </w:pPr>
            <w:r/>
            <w:r>
              <w:rPr>
                <w:b/>
                <w:color w:val="FFFFFF"/>
                <w:sz w:val="20"/>
              </w:rPr>
              <w:t>Ecuación</w:t>
            </w:r>
          </w:p>
        </w:tc>
        <w:tc>
          <w:tcPr>
            <w:tcW w:type="dxa" w:w="1872"/>
            <w:shd w:fill="1A237E"/>
          </w:tcPr>
          <w:p>
            <w:pPr>
              <w:jc w:val="center"/>
            </w:pPr>
            <w:r/>
            <w:r>
              <w:rPr>
                <w:b/>
                <w:color w:val="FFFFFF"/>
                <w:sz w:val="20"/>
              </w:rPr>
              <w:t>Ciclos FPGA</w:t>
            </w:r>
          </w:p>
        </w:tc>
        <w:tc>
          <w:tcPr>
            <w:tcW w:type="dxa" w:w="1872"/>
            <w:shd w:fill="1A237E"/>
          </w:tcPr>
          <w:p>
            <w:pPr>
              <w:jc w:val="center"/>
            </w:pPr>
            <w:r/>
            <w:r>
              <w:rPr>
                <w:b/>
                <w:color w:val="FFFFFF"/>
                <w:sz w:val="20"/>
              </w:rPr>
              <w:t>LUTs</w:t>
            </w:r>
          </w:p>
        </w:tc>
        <w:tc>
          <w:tcPr>
            <w:tcW w:type="dxa" w:w="1872"/>
            <w:shd w:fill="1A237E"/>
          </w:tcPr>
          <w:p>
            <w:pPr>
              <w:jc w:val="center"/>
            </w:pPr>
            <w:r/>
            <w:r>
              <w:rPr>
                <w:b/>
                <w:color w:val="FFFFFF"/>
                <w:sz w:val="20"/>
              </w:rPr>
              <w:t>Energía</w:t>
            </w:r>
          </w:p>
        </w:tc>
      </w:tr>
      <w:tr>
        <w:tc>
          <w:tcPr>
            <w:tcW w:type="dxa" w:w="1872"/>
            <w:shd w:fill="FFFFFF"/>
          </w:tcPr>
          <w:p>
            <w:r/>
            <w:r>
              <w:rPr>
                <w:b/>
                <w:sz w:val="20"/>
              </w:rPr>
              <w:t>XOR</w:t>
            </w:r>
          </w:p>
        </w:tc>
        <w:tc>
          <w:tcPr>
            <w:tcW w:type="dxa" w:w="1872"/>
            <w:shd w:fill="FFFFFF"/>
          </w:tcPr>
          <w:p>
            <w:r/>
            <w:r>
              <w:rPr>
                <w:sz w:val="20"/>
              </w:rPr>
              <w:t>c_i = a_i ⊕ b_i</w:t>
            </w:r>
          </w:p>
        </w:tc>
        <w:tc>
          <w:tcPr>
            <w:tcW w:type="dxa" w:w="1872"/>
            <w:shd w:fill="FFFFFF"/>
          </w:tcPr>
          <w:p>
            <w:r/>
            <w:r>
              <w:rPr>
                <w:sz w:val="20"/>
              </w:rPr>
              <w:t>1</w:t>
            </w:r>
          </w:p>
        </w:tc>
        <w:tc>
          <w:tcPr>
            <w:tcW w:type="dxa" w:w="1872"/>
            <w:shd w:fill="FFFFFF"/>
          </w:tcPr>
          <w:p>
            <w:r/>
            <w:r>
              <w:rPr>
                <w:sz w:val="20"/>
              </w:rPr>
              <w:t>1/LUT</w:t>
            </w:r>
          </w:p>
        </w:tc>
        <w:tc>
          <w:tcPr>
            <w:tcW w:type="dxa" w:w="1872"/>
            <w:shd w:fill="FFFFFF"/>
          </w:tcPr>
          <w:p>
            <w:r/>
            <w:r>
              <w:rPr>
                <w:sz w:val="20"/>
              </w:rPr>
              <w:t>0.0005 pJ</w:t>
            </w:r>
          </w:p>
        </w:tc>
      </w:tr>
      <w:tr>
        <w:tc>
          <w:tcPr>
            <w:tcW w:type="dxa" w:w="1872"/>
            <w:shd w:fill="F5F5F5"/>
          </w:tcPr>
          <w:p>
            <w:r/>
            <w:r>
              <w:rPr>
                <w:b/>
                <w:sz w:val="20"/>
              </w:rPr>
              <w:t>POPCOUNT</w:t>
            </w:r>
          </w:p>
        </w:tc>
        <w:tc>
          <w:tcPr>
            <w:tcW w:type="dxa" w:w="1872"/>
            <w:shd w:fill="F5F5F5"/>
          </w:tcPr>
          <w:p>
            <w:r/>
            <w:r>
              <w:rPr>
                <w:sz w:val="20"/>
              </w:rPr>
              <w:t>c = Σ a_i</w:t>
            </w:r>
          </w:p>
        </w:tc>
        <w:tc>
          <w:tcPr>
            <w:tcW w:type="dxa" w:w="1872"/>
            <w:shd w:fill="F5F5F5"/>
          </w:tcPr>
          <w:p>
            <w:r/>
            <w:r>
              <w:rPr>
                <w:sz w:val="20"/>
              </w:rPr>
              <w:t>14 (árbol)</w:t>
            </w:r>
          </w:p>
        </w:tc>
        <w:tc>
          <w:tcPr>
            <w:tcW w:type="dxa" w:w="1872"/>
            <w:shd w:fill="F5F5F5"/>
          </w:tcPr>
          <w:p>
            <w:r/>
            <w:r>
              <w:rPr>
                <w:sz w:val="20"/>
              </w:rPr>
              <w:t>~20,000</w:t>
            </w:r>
          </w:p>
        </w:tc>
        <w:tc>
          <w:tcPr>
            <w:tcW w:type="dxa" w:w="1872"/>
            <w:shd w:fill="F5F5F5"/>
          </w:tcPr>
          <w:p>
            <w:r/>
            <w:r>
              <w:rPr>
                <w:sz w:val="20"/>
              </w:rPr>
              <w:t>0.03 pJ</w:t>
            </w:r>
          </w:p>
        </w:tc>
      </w:tr>
      <w:tr>
        <w:tc>
          <w:tcPr>
            <w:tcW w:type="dxa" w:w="1872"/>
            <w:shd w:fill="FFFFFF"/>
          </w:tcPr>
          <w:p>
            <w:r/>
            <w:r>
              <w:rPr>
                <w:b/>
                <w:sz w:val="20"/>
              </w:rPr>
              <w:t>MAJORITY</w:t>
            </w:r>
          </w:p>
        </w:tc>
        <w:tc>
          <w:tcPr>
            <w:tcW w:type="dxa" w:w="1872"/>
            <w:shd w:fill="FFFFFF"/>
          </w:tcPr>
          <w:p>
            <w:r/>
            <w:r>
              <w:rPr>
                <w:sz w:val="20"/>
              </w:rPr>
              <w:t>c_i = (Σ a_{k,i} &gt; K/2)</w:t>
            </w:r>
          </w:p>
        </w:tc>
        <w:tc>
          <w:tcPr>
            <w:tcW w:type="dxa" w:w="1872"/>
            <w:shd w:fill="FFFFFF"/>
          </w:tcPr>
          <w:p>
            <w:r/>
            <w:r>
              <w:rPr>
                <w:sz w:val="20"/>
              </w:rPr>
              <w:t>1</w:t>
            </w:r>
          </w:p>
        </w:tc>
        <w:tc>
          <w:tcPr>
            <w:tcW w:type="dxa" w:w="1872"/>
            <w:shd w:fill="FFFFFF"/>
          </w:tcPr>
          <w:p>
            <w:r/>
            <w:r>
              <w:rPr>
                <w:sz w:val="20"/>
              </w:rPr>
              <w:t>1/LUT</w:t>
            </w:r>
          </w:p>
        </w:tc>
        <w:tc>
          <w:tcPr>
            <w:tcW w:type="dxa" w:w="1872"/>
            <w:shd w:fill="FFFFFF"/>
          </w:tcPr>
          <w:p>
            <w:r/>
            <w:r>
              <w:rPr>
                <w:sz w:val="20"/>
              </w:rPr>
              <w:t>0.0005 pJ</w:t>
            </w:r>
          </w:p>
        </w:tc>
      </w:tr>
      <w:tr>
        <w:tc>
          <w:tcPr>
            <w:tcW w:type="dxa" w:w="1872"/>
            <w:shd w:fill="F5F5F5"/>
          </w:tcPr>
          <w:p>
            <w:r/>
            <w:r>
              <w:rPr>
                <w:b/>
                <w:sz w:val="20"/>
              </w:rPr>
              <w:t>SHIFT</w:t>
            </w:r>
          </w:p>
        </w:tc>
        <w:tc>
          <w:tcPr>
            <w:tcW w:type="dxa" w:w="1872"/>
            <w:shd w:fill="F5F5F5"/>
          </w:tcPr>
          <w:p>
            <w:r/>
            <w:r>
              <w:rPr>
                <w:sz w:val="20"/>
              </w:rPr>
              <w:t>c_i = a_{(i-1) mod D}</w:t>
            </w:r>
          </w:p>
        </w:tc>
        <w:tc>
          <w:tcPr>
            <w:tcW w:type="dxa" w:w="1872"/>
            <w:shd w:fill="F5F5F5"/>
          </w:tcPr>
          <w:p>
            <w:r/>
            <w:r>
              <w:rPr>
                <w:sz w:val="20"/>
              </w:rPr>
              <w:t>1</w:t>
            </w:r>
          </w:p>
        </w:tc>
        <w:tc>
          <w:tcPr>
            <w:tcW w:type="dxa" w:w="1872"/>
            <w:shd w:fill="F5F5F5"/>
          </w:tcPr>
          <w:p>
            <w:r/>
            <w:r>
              <w:rPr>
                <w:sz w:val="20"/>
              </w:rPr>
              <w:t>wiring</w:t>
            </w:r>
          </w:p>
        </w:tc>
        <w:tc>
          <w:tcPr>
            <w:tcW w:type="dxa" w:w="1872"/>
            <w:shd w:fill="F5F5F5"/>
          </w:tcPr>
          <w:p>
            <w:r/>
            <w:r>
              <w:rPr>
                <w:sz w:val="20"/>
              </w:rPr>
              <w:t>0.0005 pJ</w:t>
            </w:r>
          </w:p>
        </w:tc>
      </w:tr>
      <w:tr>
        <w:tc>
          <w:tcPr>
            <w:tcW w:type="dxa" w:w="1872"/>
            <w:shd w:fill="FFFFFF"/>
          </w:tcPr>
          <w:p>
            <w:r/>
            <w:r>
              <w:rPr>
                <w:b/>
                <w:sz w:val="20"/>
              </w:rPr>
              <w:t>KERNEL</w:t>
            </w:r>
          </w:p>
        </w:tc>
        <w:tc>
          <w:tcPr>
            <w:tcW w:type="dxa" w:w="1872"/>
            <w:shd w:fill="FFFFFF"/>
          </w:tcPr>
          <w:p>
            <w:r/>
            <w:r>
              <w:rPr>
                <w:sz w:val="20"/>
              </w:rPr>
              <w:t>K = 1 - 2·popcount(x⊕y)/D</w:t>
            </w:r>
          </w:p>
        </w:tc>
        <w:tc>
          <w:tcPr>
            <w:tcW w:type="dxa" w:w="1872"/>
            <w:shd w:fill="FFFFFF"/>
          </w:tcPr>
          <w:p>
            <w:r/>
            <w:r>
              <w:rPr>
                <w:sz w:val="20"/>
              </w:rPr>
              <w:t>15</w:t>
            </w:r>
          </w:p>
        </w:tc>
        <w:tc>
          <w:tcPr>
            <w:tcW w:type="dxa" w:w="1872"/>
            <w:shd w:fill="FFFFFF"/>
          </w:tcPr>
          <w:p>
            <w:r/>
            <w:r>
              <w:rPr>
                <w:sz w:val="20"/>
              </w:rPr>
              <w:t>~30,000</w:t>
            </w:r>
          </w:p>
        </w:tc>
        <w:tc>
          <w:tcPr>
            <w:tcW w:type="dxa" w:w="1872"/>
            <w:shd w:fill="FFFFFF"/>
          </w:tcPr>
          <w:p>
            <w:r/>
            <w:r>
              <w:rPr>
                <w:sz w:val="20"/>
              </w:rPr>
              <w:t>9.69 pJ</w:t>
            </w:r>
          </w:p>
        </w:tc>
      </w:tr>
    </w:tbl>
    <w:p>
      <w:pPr>
        <w:pStyle w:val="Heading2"/>
      </w:pPr>
      <w:r>
        <w:t>3.3 Pipeline en FPGA (4 etapas)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237E"/>
          </w:tcPr>
          <w:p>
            <w:pPr>
              <w:jc w:val="center"/>
            </w:pPr>
            <w:r/>
            <w:r>
              <w:rPr>
                <w:b/>
                <w:color w:val="FFFFFF"/>
                <w:sz w:val="20"/>
              </w:rPr>
              <w:t>Ciclo</w:t>
            </w:r>
          </w:p>
        </w:tc>
        <w:tc>
          <w:tcPr>
            <w:tcW w:type="dxa" w:w="1872"/>
            <w:shd w:fill="1A237E"/>
          </w:tcPr>
          <w:p>
            <w:pPr>
              <w:jc w:val="center"/>
            </w:pPr>
            <w:r/>
            <w:r>
              <w:rPr>
                <w:b/>
                <w:color w:val="FFFFFF"/>
                <w:sz w:val="20"/>
              </w:rPr>
              <w:t>Prefetch</w:t>
            </w:r>
          </w:p>
        </w:tc>
        <w:tc>
          <w:tcPr>
            <w:tcW w:type="dxa" w:w="1872"/>
            <w:shd w:fill="1A237E"/>
          </w:tcPr>
          <w:p>
            <w:pPr>
              <w:jc w:val="center"/>
            </w:pPr>
            <w:r/>
            <w:r>
              <w:rPr>
                <w:b/>
                <w:color w:val="FFFFFF"/>
                <w:sz w:val="20"/>
              </w:rPr>
              <w:t>HD Encode</w:t>
            </w:r>
          </w:p>
        </w:tc>
        <w:tc>
          <w:tcPr>
            <w:tcW w:type="dxa" w:w="1872"/>
            <w:shd w:fill="1A237E"/>
          </w:tcPr>
          <w:p>
            <w:pPr>
              <w:jc w:val="center"/>
            </w:pPr>
            <w:r/>
            <w:r>
              <w:rPr>
                <w:b/>
                <w:color w:val="FFFFFF"/>
                <w:sz w:val="20"/>
              </w:rPr>
              <w:t>Kernel</w:t>
            </w:r>
          </w:p>
        </w:tc>
        <w:tc>
          <w:tcPr>
            <w:tcW w:type="dxa" w:w="1872"/>
            <w:shd w:fill="1A237E"/>
          </w:tcPr>
          <w:p>
            <w:pPr>
              <w:jc w:val="center"/>
            </w:pPr>
            <w:r/>
            <w:r>
              <w:rPr>
                <w:b/>
                <w:color w:val="FFFFFF"/>
                <w:sz w:val="20"/>
              </w:rPr>
              <w:t>Output</w:t>
            </w:r>
          </w:p>
        </w:tc>
      </w:tr>
      <w:tr>
        <w:tc>
          <w:tcPr>
            <w:tcW w:type="dxa" w:w="1872"/>
            <w:shd w:fill="FFFFFF"/>
          </w:tcPr>
          <w:p>
            <w:r/>
            <w:r>
              <w:rPr>
                <w:b/>
                <w:sz w:val="20"/>
              </w:rPr>
              <w:t>1</w:t>
            </w:r>
          </w:p>
        </w:tc>
        <w:tc>
          <w:tcPr>
            <w:tcW w:type="dxa" w:w="1872"/>
            <w:shd w:fill="FFFFFF"/>
          </w:tcPr>
          <w:p>
            <w:r/>
            <w:r>
              <w:rPr>
                <w:sz w:val="20"/>
              </w:rPr>
              <w:t>Cargar word_0</w:t>
            </w:r>
          </w:p>
        </w:tc>
        <w:tc>
          <w:tcPr>
            <w:tcW w:type="dxa" w:w="1872"/>
            <w:shd w:fill="FFFFFF"/>
          </w:tcPr>
          <w:p>
            <w:r/>
            <w:r>
              <w:rPr>
                <w:sz w:val="20"/>
              </w:rPr>
              <w:t>—</w:t>
            </w:r>
          </w:p>
        </w:tc>
        <w:tc>
          <w:tcPr>
            <w:tcW w:type="dxa" w:w="1872"/>
            <w:shd w:fill="FFFFFF"/>
          </w:tcPr>
          <w:p>
            <w:r/>
            <w:r>
              <w:rPr>
                <w:sz w:val="20"/>
              </w:rPr>
              <w:t>—</w:t>
            </w:r>
          </w:p>
        </w:tc>
        <w:tc>
          <w:tcPr>
            <w:tcW w:type="dxa" w:w="1872"/>
            <w:shd w:fill="FFFFFF"/>
          </w:tcPr>
          <w:p>
            <w:r/>
            <w:r>
              <w:rPr>
                <w:sz w:val="20"/>
              </w:rPr>
              <w:t>—</w:t>
            </w:r>
          </w:p>
        </w:tc>
      </w:tr>
      <w:tr>
        <w:tc>
          <w:tcPr>
            <w:tcW w:type="dxa" w:w="1872"/>
            <w:shd w:fill="F5F5F5"/>
          </w:tcPr>
          <w:p>
            <w:r/>
            <w:r>
              <w:rPr>
                <w:b/>
                <w:sz w:val="20"/>
              </w:rPr>
              <w:t>2</w:t>
            </w:r>
          </w:p>
        </w:tc>
        <w:tc>
          <w:tcPr>
            <w:tcW w:type="dxa" w:w="1872"/>
            <w:shd w:fill="F5F5F5"/>
          </w:tcPr>
          <w:p>
            <w:r/>
            <w:r>
              <w:rPr>
                <w:sz w:val="20"/>
              </w:rPr>
              <w:t>Cargar word_1</w:t>
            </w:r>
          </w:p>
        </w:tc>
        <w:tc>
          <w:tcPr>
            <w:tcW w:type="dxa" w:w="1872"/>
            <w:shd w:fill="F5F5F5"/>
          </w:tcPr>
          <w:p>
            <w:r/>
            <w:r>
              <w:rPr>
                <w:sz w:val="20"/>
              </w:rPr>
              <w:t>XOR(w_0)</w:t>
            </w:r>
          </w:p>
        </w:tc>
        <w:tc>
          <w:tcPr>
            <w:tcW w:type="dxa" w:w="1872"/>
            <w:shd w:fill="F5F5F5"/>
          </w:tcPr>
          <w:p>
            <w:r/>
            <w:r>
              <w:rPr>
                <w:sz w:val="20"/>
              </w:rPr>
              <w:t>—</w:t>
            </w:r>
          </w:p>
        </w:tc>
        <w:tc>
          <w:tcPr>
            <w:tcW w:type="dxa" w:w="1872"/>
            <w:shd w:fill="F5F5F5"/>
          </w:tcPr>
          <w:p>
            <w:r/>
            <w:r>
              <w:rPr>
                <w:sz w:val="20"/>
              </w:rPr>
              <w:t>—</w:t>
            </w:r>
          </w:p>
        </w:tc>
      </w:tr>
      <w:tr>
        <w:tc>
          <w:tcPr>
            <w:tcW w:type="dxa" w:w="1872"/>
            <w:shd w:fill="FFFFFF"/>
          </w:tcPr>
          <w:p>
            <w:r/>
            <w:r>
              <w:rPr>
                <w:b/>
                <w:sz w:val="20"/>
              </w:rPr>
              <w:t>...</w:t>
            </w:r>
          </w:p>
        </w:tc>
        <w:tc>
          <w:tcPr>
            <w:tcW w:type="dxa" w:w="1872"/>
            <w:shd w:fill="FFFFFF"/>
          </w:tcPr>
          <w:p>
            <w:r/>
            <w:r>
              <w:rPr>
                <w:sz w:val="20"/>
              </w:rPr>
              <w:t>...</w:t>
            </w:r>
          </w:p>
        </w:tc>
        <w:tc>
          <w:tcPr>
            <w:tcW w:type="dxa" w:w="1872"/>
            <w:shd w:fill="FFFFFF"/>
          </w:tcPr>
          <w:p>
            <w:r/>
            <w:r>
              <w:rPr>
                <w:sz w:val="20"/>
              </w:rPr>
              <w:t>...</w:t>
            </w:r>
          </w:p>
        </w:tc>
        <w:tc>
          <w:tcPr>
            <w:tcW w:type="dxa" w:w="1872"/>
            <w:shd w:fill="FFFFFF"/>
          </w:tcPr>
          <w:p>
            <w:r/>
            <w:r>
              <w:rPr>
                <w:sz w:val="20"/>
              </w:rPr>
              <w:t>—</w:t>
            </w:r>
          </w:p>
        </w:tc>
        <w:tc>
          <w:tcPr>
            <w:tcW w:type="dxa" w:w="1872"/>
            <w:shd w:fill="FFFFFF"/>
          </w:tcPr>
          <w:p>
            <w:r/>
            <w:r>
              <w:rPr>
                <w:sz w:val="20"/>
              </w:rPr>
              <w:t>—</w:t>
            </w:r>
          </w:p>
        </w:tc>
      </w:tr>
      <w:tr>
        <w:tc>
          <w:tcPr>
            <w:tcW w:type="dxa" w:w="1872"/>
            <w:shd w:fill="F5F5F5"/>
          </w:tcPr>
          <w:p>
            <w:r/>
            <w:r>
              <w:rPr>
                <w:b/>
                <w:sz w:val="20"/>
              </w:rPr>
              <w:t>51</w:t>
            </w:r>
          </w:p>
        </w:tc>
        <w:tc>
          <w:tcPr>
            <w:tcW w:type="dxa" w:w="1872"/>
            <w:shd w:fill="F5F5F5"/>
          </w:tcPr>
          <w:p>
            <w:r/>
            <w:r>
              <w:rPr>
                <w:sz w:val="20"/>
              </w:rPr>
              <w:t>—</w:t>
            </w:r>
          </w:p>
        </w:tc>
        <w:tc>
          <w:tcPr>
            <w:tcW w:type="dxa" w:w="1872"/>
            <w:shd w:fill="F5F5F5"/>
          </w:tcPr>
          <w:p>
            <w:r/>
            <w:r>
              <w:rPr>
                <w:sz w:val="20"/>
              </w:rPr>
              <w:t>XOR(w_49)</w:t>
            </w:r>
          </w:p>
        </w:tc>
        <w:tc>
          <w:tcPr>
            <w:tcW w:type="dxa" w:w="1872"/>
            <w:shd w:fill="F5F5F5"/>
          </w:tcPr>
          <w:p>
            <w:r/>
            <w:r>
              <w:rPr>
                <w:sz w:val="20"/>
              </w:rPr>
              <w:t>—</w:t>
            </w:r>
          </w:p>
        </w:tc>
        <w:tc>
          <w:tcPr>
            <w:tcW w:type="dxa" w:w="1872"/>
            <w:shd w:fill="F5F5F5"/>
          </w:tcPr>
          <w:p>
            <w:r/>
            <w:r>
              <w:rPr>
                <w:sz w:val="20"/>
              </w:rPr>
              <w:t>—</w:t>
            </w:r>
          </w:p>
        </w:tc>
      </w:tr>
      <w:tr>
        <w:tc>
          <w:tcPr>
            <w:tcW w:type="dxa" w:w="1872"/>
            <w:shd w:fill="FFFFFF"/>
          </w:tcPr>
          <w:p>
            <w:r/>
            <w:r>
              <w:rPr>
                <w:b/>
                <w:sz w:val="20"/>
              </w:rPr>
              <w:t>52</w:t>
            </w:r>
          </w:p>
        </w:tc>
        <w:tc>
          <w:tcPr>
            <w:tcW w:type="dxa" w:w="1872"/>
            <w:shd w:fill="FFFFFF"/>
          </w:tcPr>
          <w:p>
            <w:r/>
            <w:r>
              <w:rPr>
                <w:sz w:val="20"/>
              </w:rPr>
              <w:t>—</w:t>
            </w:r>
          </w:p>
        </w:tc>
        <w:tc>
          <w:tcPr>
            <w:tcW w:type="dxa" w:w="1872"/>
            <w:shd w:fill="FFFFFF"/>
          </w:tcPr>
          <w:p>
            <w:r/>
            <w:r>
              <w:rPr>
                <w:sz w:val="20"/>
              </w:rPr>
              <w:t>Binarizar</w:t>
            </w:r>
          </w:p>
        </w:tc>
        <w:tc>
          <w:tcPr>
            <w:tcW w:type="dxa" w:w="1872"/>
            <w:shd w:fill="FFFFFF"/>
          </w:tcPr>
          <w:p>
            <w:r/>
            <w:r>
              <w:rPr>
                <w:sz w:val="20"/>
              </w:rPr>
              <w:t>—</w:t>
            </w:r>
          </w:p>
        </w:tc>
        <w:tc>
          <w:tcPr>
            <w:tcW w:type="dxa" w:w="1872"/>
            <w:shd w:fill="FFFFFF"/>
          </w:tcPr>
          <w:p>
            <w:r/>
            <w:r>
              <w:rPr>
                <w:sz w:val="20"/>
              </w:rPr>
              <w:t>—</w:t>
            </w:r>
          </w:p>
        </w:tc>
      </w:tr>
      <w:tr>
        <w:tc>
          <w:tcPr>
            <w:tcW w:type="dxa" w:w="1872"/>
            <w:shd w:fill="F5F5F5"/>
          </w:tcPr>
          <w:p>
            <w:r/>
            <w:r>
              <w:rPr>
                <w:b/>
                <w:sz w:val="20"/>
              </w:rPr>
              <w:t>53</w:t>
            </w:r>
          </w:p>
        </w:tc>
        <w:tc>
          <w:tcPr>
            <w:tcW w:type="dxa" w:w="1872"/>
            <w:shd w:fill="F5F5F5"/>
          </w:tcPr>
          <w:p>
            <w:r/>
            <w:r>
              <w:rPr>
                <w:sz w:val="20"/>
              </w:rPr>
              <w:t>—</w:t>
            </w:r>
          </w:p>
        </w:tc>
        <w:tc>
          <w:tcPr>
            <w:tcW w:type="dxa" w:w="1872"/>
            <w:shd w:fill="F5F5F5"/>
          </w:tcPr>
          <w:p>
            <w:r/>
            <w:r>
              <w:rPr>
                <w:sz w:val="20"/>
              </w:rPr>
              <w:t>—</w:t>
            </w:r>
          </w:p>
        </w:tc>
        <w:tc>
          <w:tcPr>
            <w:tcW w:type="dxa" w:w="1872"/>
            <w:shd w:fill="F5F5F5"/>
          </w:tcPr>
          <w:p>
            <w:r/>
            <w:r>
              <w:rPr>
                <w:sz w:val="20"/>
              </w:rPr>
              <w:t>POPCOUNT(p_0)</w:t>
            </w:r>
          </w:p>
        </w:tc>
        <w:tc>
          <w:tcPr>
            <w:tcW w:type="dxa" w:w="1872"/>
            <w:shd w:fill="F5F5F5"/>
          </w:tcPr>
          <w:p>
            <w:r/>
            <w:r>
              <w:rPr>
                <w:sz w:val="20"/>
              </w:rPr>
              <w:t>—</w:t>
            </w:r>
          </w:p>
        </w:tc>
      </w:tr>
      <w:tr>
        <w:tc>
          <w:tcPr>
            <w:tcW w:type="dxa" w:w="1872"/>
            <w:shd w:fill="FFFFFF"/>
          </w:tcPr>
          <w:p>
            <w:r/>
            <w:r>
              <w:rPr>
                <w:b/>
                <w:sz w:val="20"/>
              </w:rPr>
              <w:t>...</w:t>
            </w:r>
          </w:p>
        </w:tc>
        <w:tc>
          <w:tcPr>
            <w:tcW w:type="dxa" w:w="1872"/>
            <w:shd w:fill="FFFFFF"/>
          </w:tcPr>
          <w:p>
            <w:r/>
            <w:r>
              <w:rPr>
                <w:sz w:val="20"/>
              </w:rPr>
              <w:t>—</w:t>
            </w:r>
          </w:p>
        </w:tc>
        <w:tc>
          <w:tcPr>
            <w:tcW w:type="dxa" w:w="1872"/>
            <w:shd w:fill="FFFFFF"/>
          </w:tcPr>
          <w:p>
            <w:r/>
            <w:r>
              <w:rPr>
                <w:sz w:val="20"/>
              </w:rPr>
              <w:t>—</w:t>
            </w:r>
          </w:p>
        </w:tc>
        <w:tc>
          <w:tcPr>
            <w:tcW w:type="dxa" w:w="1872"/>
            <w:shd w:fill="FFFFFF"/>
          </w:tcPr>
          <w:p>
            <w:r/>
            <w:r>
              <w:rPr>
                <w:sz w:val="20"/>
              </w:rPr>
              <w:t>...</w:t>
            </w:r>
          </w:p>
        </w:tc>
        <w:tc>
          <w:tcPr>
            <w:tcW w:type="dxa" w:w="1872"/>
            <w:shd w:fill="FFFFFF"/>
          </w:tcPr>
          <w:p>
            <w:r/>
            <w:r>
              <w:rPr>
                <w:sz w:val="20"/>
              </w:rPr>
              <w:t>—</w:t>
            </w:r>
          </w:p>
        </w:tc>
      </w:tr>
      <w:tr>
        <w:tc>
          <w:tcPr>
            <w:tcW w:type="dxa" w:w="1872"/>
            <w:shd w:fill="F5F5F5"/>
          </w:tcPr>
          <w:p>
            <w:r/>
            <w:r>
              <w:rPr>
                <w:b/>
                <w:sz w:val="20"/>
              </w:rPr>
              <w:t>73</w:t>
            </w:r>
          </w:p>
        </w:tc>
        <w:tc>
          <w:tcPr>
            <w:tcW w:type="dxa" w:w="1872"/>
            <w:shd w:fill="F5F5F5"/>
          </w:tcPr>
          <w:p>
            <w:r/>
            <w:r>
              <w:rPr>
                <w:sz w:val="20"/>
              </w:rPr>
              <w:t>—</w:t>
            </w:r>
          </w:p>
        </w:tc>
        <w:tc>
          <w:tcPr>
            <w:tcW w:type="dxa" w:w="1872"/>
            <w:shd w:fill="F5F5F5"/>
          </w:tcPr>
          <w:p>
            <w:r/>
            <w:r>
              <w:rPr>
                <w:sz w:val="20"/>
              </w:rPr>
              <w:t>—</w:t>
            </w:r>
          </w:p>
        </w:tc>
        <w:tc>
          <w:tcPr>
            <w:tcW w:type="dxa" w:w="1872"/>
            <w:shd w:fill="F5F5F5"/>
          </w:tcPr>
          <w:p>
            <w:r/>
            <w:r>
              <w:rPr>
                <w:sz w:val="20"/>
              </w:rPr>
              <w:t>POPCOUNT(p_19)</w:t>
            </w:r>
          </w:p>
        </w:tc>
        <w:tc>
          <w:tcPr>
            <w:tcW w:type="dxa" w:w="1872"/>
            <w:shd w:fill="F5F5F5"/>
          </w:tcPr>
          <w:p>
            <w:r/>
            <w:r>
              <w:rPr>
                <w:sz w:val="20"/>
              </w:rPr>
              <w:t>—</w:t>
            </w:r>
          </w:p>
        </w:tc>
      </w:tr>
      <w:tr>
        <w:tc>
          <w:tcPr>
            <w:tcW w:type="dxa" w:w="1872"/>
            <w:shd w:fill="FFFFFF"/>
          </w:tcPr>
          <w:p>
            <w:r/>
            <w:r>
              <w:rPr>
                <w:b/>
                <w:sz w:val="20"/>
              </w:rPr>
              <w:t>74</w:t>
            </w:r>
          </w:p>
        </w:tc>
        <w:tc>
          <w:tcPr>
            <w:tcW w:type="dxa" w:w="1872"/>
            <w:shd w:fill="FFFFFF"/>
          </w:tcPr>
          <w:p>
            <w:r/>
            <w:r>
              <w:rPr>
                <w:sz w:val="20"/>
              </w:rPr>
              <w:t>—</w:t>
            </w:r>
          </w:p>
        </w:tc>
        <w:tc>
          <w:tcPr>
            <w:tcW w:type="dxa" w:w="1872"/>
            <w:shd w:fill="FFFFFF"/>
          </w:tcPr>
          <w:p>
            <w:r/>
            <w:r>
              <w:rPr>
                <w:sz w:val="20"/>
              </w:rPr>
              <w:t>—</w:t>
            </w:r>
          </w:p>
        </w:tc>
        <w:tc>
          <w:tcPr>
            <w:tcW w:type="dxa" w:w="1872"/>
            <w:shd w:fill="FFFFFF"/>
          </w:tcPr>
          <w:p>
            <w:r/>
            <w:r>
              <w:rPr>
                <w:sz w:val="20"/>
              </w:rPr>
              <w:t>—</w:t>
            </w:r>
          </w:p>
        </w:tc>
        <w:tc>
          <w:tcPr>
            <w:tcW w:type="dxa" w:w="1872"/>
            <w:shd w:fill="FFFFFF"/>
          </w:tcPr>
          <w:p>
            <w:r/>
            <w:r>
              <w:rPr>
                <w:sz w:val="20"/>
              </w:rPr>
              <w:t>Argmax + salida</w:t>
            </w:r>
          </w:p>
        </w:tc>
      </w:tr>
    </w:tbl>
    <w:p>
      <w:r>
        <w:rPr>
          <w:b/>
          <w:sz w:val="22"/>
        </w:rPr>
        <w:t>Throughput: ~10,000 inferencias/segundo @100 MHz. Latencia: 74 ciclos.</w:t>
      </w:r>
    </w:p>
    <w:p>
      <w:r>
        <w:br w:type="page"/>
      </w:r>
    </w:p>
    <w:p>
      <w:pPr>
        <w:pStyle w:val="Heading1"/>
      </w:pPr>
      <w:r>
        <w:t>4. Pipeline de Encoding Hiperdimensional</w:t>
      </w:r>
    </w:p>
    <w:p>
      <w:pPr>
        <w:pStyle w:val="Heading2"/>
      </w:pPr>
      <w:r>
        <w:t>4.1 Vectorización TF-IDF</w:t>
      </w:r>
    </w:p>
    <w:p>
      <w:r>
        <w:rPr>
          <w:sz w:val="22"/>
        </w:rPr>
        <w:t>La representación TF-IDF asigna un peso a cada término t en el documento d:</w:t>
      </w:r>
    </w:p>
    <w:p>
      <w:r>
        <w:rPr>
          <w:sz w:val="22"/>
        </w:rPr>
        <w:t>tf-idf(t,d) = tf(t,d) × idf(t)</w:t>
        <w:br/>
        <w:t>tf(t,d) = frecuencia de t en d / total de términos en d</w:t>
        <w:br/>
        <w:t>idf(t) = log(N / df(t))</w:t>
        <w:br/>
        <w:br/>
        <w:t>N = número total de documentos, df(t) = documentos que contienen t</w:t>
      </w:r>
    </w:p>
    <w:p>
      <w:pPr>
        <w:spacing w:before="60" w:after="60"/>
        <w:ind w:left="454"/>
        <w:shd w:val="clear" w:fill="F0F0F0"/>
      </w:pPr>
      <w:r>
        <w:rPr>
          <w:rFonts w:ascii="Consolas" w:hAnsi="Consolas"/>
          <w:color w:val="212121"/>
          <w:sz w:val="16"/>
        </w:rPr>
        <w:t>from sklearn.feature_extraction.text import TfidfVectorizer</w:t>
        <w:br/>
        <w:t>vec = TfidfVectorizer(max_features=10000, sublinear_tf=True,</w:t>
        <w:br/>
        <w:t xml:space="preserve">                      max_df=0.5, min_df=2)</w:t>
        <w:br/>
        <w:t>X_tr = vec.fit_transform(train_data)  # sparse: (11,314 × 10,000)</w:t>
        <w:br/>
        <w:t>X_te = vec.transform(test_data)       # sparse: (7,532 × 10,000)</w:t>
      </w:r>
    </w:p>
    <w:p>
      <w:pPr>
        <w:pStyle w:val="Heading2"/>
      </w:pPr>
      <w:r>
        <w:t>4.2 Proyección Aleatoria Bernoulli</w:t>
      </w:r>
    </w:p>
    <w:p>
      <w:r>
        <w:rPr>
          <w:sz w:val="22"/>
        </w:rPr>
        <w:t>Los vectores base HD se generan como una matriz aleatoria binaria con distribución Bernoulli(0.5). La elección está respaldada por el Lema JL.</w:t>
      </w:r>
    </w:p>
    <w:p>
      <w:pPr>
        <w:spacing w:before="60" w:after="60"/>
        <w:ind w:left="454"/>
        <w:shd w:val="clear" w:fill="F0F0F0"/>
      </w:pPr>
      <w:r>
        <w:rPr>
          <w:rFonts w:ascii="Consolas" w:hAnsi="Consolas"/>
          <w:color w:val="212121"/>
          <w:sz w:val="16"/>
        </w:rPr>
        <w:t>torch.manual_seed(s)</w:t>
        <w:br/>
        <w:t>wv = torch.randint(0, 2, (V, D), dtype=torch.float32, device='cuda')</w:t>
      </w:r>
    </w:p>
    <w:p>
      <w:pPr>
        <w:pStyle w:val="Heading2"/>
      </w:pPr>
      <w:r>
        <w:t>4.3 Encoding HD (Sparse @ Dense en GPU)</w:t>
      </w:r>
    </w:p>
    <w:p>
      <w:pPr>
        <w:spacing w:before="60" w:after="60"/>
        <w:ind w:left="454"/>
        <w:shd w:val="clear" w:fill="F0F0F0"/>
      </w:pPr>
      <w:r>
        <w:rPr>
          <w:rFonts w:ascii="Consolas" w:hAnsi="Consolas"/>
          <w:color w:val="212121"/>
          <w:sz w:val="16"/>
        </w:rPr>
        <w:t>X_tr_sp = to_sparse_gpu(X_tr_tf)  # sparse tensor en GPU</w:t>
        <w:br/>
        <w:t>X_hd = X_tr_sp @ wv                # GPU: &lt;1s para 11K docs</w:t>
        <w:br/>
        <w:t># nnz = 924,035; complejidad O(nnz × D)</w:t>
      </w:r>
    </w:p>
    <w:p>
      <w:pPr>
        <w:pStyle w:val="Heading2"/>
      </w:pPr>
      <w:r>
        <w:t>4.4 Normalización GPU (StandardScaler)</w:t>
      </w:r>
    </w:p>
    <w:p>
      <w:r>
        <w:rPr>
          <w:sz w:val="22"/>
        </w:rPr>
        <w:t>La normalización es esencial para que el readout lineal converja correctamente. Sin ella, la magnitud de los vectores HD varía entre documentos, causando inestabilidad numérica en la regresión logística.</w:t>
      </w:r>
    </w:p>
    <w:p>
      <w:pPr>
        <w:spacing w:before="60" w:after="60"/>
        <w:ind w:left="454"/>
        <w:shd w:val="clear" w:fill="F0F0F0"/>
      </w:pPr>
      <w:r>
        <w:rPr>
          <w:rFonts w:ascii="Consolas" w:hAnsi="Consolas"/>
          <w:color w:val="212121"/>
          <w:sz w:val="16"/>
        </w:rPr>
        <w:t>mu = X_hd.mean(dim=0, keepdim=True)     # (1 × D)</w:t>
        <w:br/>
        <w:t>sd = X_hd.std(dim=0, keepdim=True, unbiased=False)</w:t>
        <w:br/>
        <w:t>sd[sd == 0] = 1</w:t>
        <w:br/>
        <w:t>X_norm = (X_hd - mu) / sd               # (N × D)</w:t>
      </w:r>
    </w:p>
    <w:p>
      <w:pPr>
        <w:pStyle w:val="Heading2"/>
      </w:pPr>
      <w:r>
        <w:t>4.5 Readout L-BFGS</w:t>
      </w:r>
    </w:p>
    <w:p>
      <w:pPr>
        <w:spacing w:before="60" w:after="60"/>
        <w:ind w:left="454"/>
        <w:shd w:val="clear" w:fill="F0F0F0"/>
      </w:pPr>
      <w:r>
        <w:rPr>
          <w:rFonts w:ascii="Consolas" w:hAnsi="Consolas"/>
          <w:color w:val="212121"/>
          <w:sz w:val="16"/>
        </w:rPr>
        <w:t>model = nn.Linear(D, 20).to(device)</w:t>
        <w:br/>
        <w:t>loss_fn = nn.CrossEntropyLoss()</w:t>
        <w:br/>
        <w:t>optimizer = torch.optim.LBFGS(</w:t>
        <w:br/>
        <w:t xml:space="preserve">    model.parameters(), lr=1.0, max_iter=20,</w:t>
        <w:br/>
        <w:t xml:space="preserve">    history_size=10, line_search_fn='strong_wolfe')</w:t>
        <w:br/>
        <w:t>for epoch in range(5):</w:t>
        <w:br/>
        <w:t xml:space="preserve">    def closure():</w:t>
        <w:br/>
        <w:t xml:space="preserve">        opt.zero_grad()</w:t>
        <w:br/>
        <w:t xml:space="preserve">        loss = loss_fn(model(X_norm), y)</w:t>
        <w:br/>
        <w:t xml:space="preserve">        wd = 1.0 / (C * len(X_norm))</w:t>
        <w:br/>
        <w:t xml:space="preserve">        for p in model.parameters():</w:t>
        <w:br/>
        <w:t xml:space="preserve">            loss += 0.5 * wd * p.pow(2).sum()</w:t>
        <w:br/>
        <w:t xml:space="preserve">        loss.backward()</w:t>
        <w:br/>
        <w:t xml:space="preserve">        return loss</w:t>
        <w:br/>
        <w:t xml:space="preserve">    opt.step(closure)</w:t>
      </w:r>
    </w:p>
    <w:p>
      <w:pPr>
        <w:pStyle w:val="Heading2"/>
      </w:pPr>
      <w:r>
        <w:t>4.6 Ensemble con Majority Voting</w:t>
      </w:r>
    </w:p>
    <w:p>
      <w:r>
        <w:rPr>
          <w:sz w:val="22"/>
        </w:rPr>
        <w:t>Se ejecutan 40 semillas independientes y se combinan por voto mayoritario. Cada semilla genera una proyección aleatoria diferente y entrena su propio readout L-BFGS. La votación por mayoría reduce la varianza del ensemble y recupera ~7% de accuracy adicional sobre el promedio individual (~64%).</w:t>
      </w:r>
    </w:p>
    <w:p>
      <w:pPr>
        <w:spacing w:before="60" w:after="60"/>
        <w:ind w:left="454"/>
        <w:shd w:val="clear" w:fill="F0F0F0"/>
      </w:pPr>
      <w:r>
        <w:rPr>
          <w:rFonts w:ascii="Consolas" w:hAnsi="Consolas"/>
          <w:color w:val="212121"/>
          <w:sz w:val="16"/>
        </w:rPr>
        <w:t>all_predictions = []</w:t>
        <w:br/>
        <w:t>for seed in range(40):</w:t>
        <w:br/>
        <w:t xml:space="preserve">    torch.manual_seed(seed)</w:t>
        <w:br/>
        <w:t xml:space="preserve">    wv = torch.randint(0, 2, (V, D), dtype=torch.float32, device='cuda')</w:t>
        <w:br/>
        <w:t xml:space="preserve">    X_h = X_tr_sp @ wv; X_he = X_te_sp @ wv</w:t>
        <w:br/>
        <w:t xml:space="preserve">    mu = X_h.mean(0, keepdim=True); sd = X_h.std(0, keepdim=True, unbiased=False)</w:t>
        <w:br/>
        <w:t xml:space="preserve">    sd[sd == 0] = 1; X_n = (X_h - mu) / sd; X_ne = (X_he - mu) / sd</w:t>
        <w:br/>
        <w:t xml:space="preserve">    model = nn.Linear(D, 20).to(device)</w:t>
        <w:br/>
        <w:t xml:space="preserve">    # ... entrenamiento L-BFGS (ver 4.5) ...</w:t>
        <w:br/>
        <w:t xml:space="preserve">    with torch.no_grad():</w:t>
        <w:br/>
        <w:t xml:space="preserve">        preds = model(X_ne).argmax(1).cpu().numpy()</w:t>
        <w:br/>
        <w:t xml:space="preserve">    all_predictions.append(preds)</w:t>
        <w:br/>
        <w:t>from scipy.stats import mode</w:t>
        <w:br/>
        <w:t>final = mode(np.array(all_predictions), axis=0)[0].ravel()</w:t>
      </w:r>
    </w:p>
    <w:p>
      <w:r>
        <w:br w:type="page"/>
      </w:r>
    </w:p>
    <w:p>
      <w:pPr>
        <w:pStyle w:val="Heading1"/>
      </w:pPr>
      <w:r>
        <w:t>5. Matemáticas del Kernel HD</w:t>
      </w:r>
    </w:p>
    <w:p>
      <w:pPr>
        <w:pStyle w:val="Heading2"/>
      </w:pPr>
      <w:r>
        <w:t>5.1 Espacio Hiperdimensional</w:t>
      </w:r>
    </w:p>
    <w:p>
      <w:r>
        <w:rPr>
          <w:sz w:val="22"/>
        </w:rPr>
        <w:t>Sea H = {0, 1}^D un espacio vectorial sobre F₂ con D = 20,000. Para x, y ∈ H:</w:t>
      </w:r>
    </w:p>
    <w:p>
      <w:r>
        <w:rPr>
          <w:sz w:val="22"/>
        </w:rPr>
        <w:t>sim(x, y) = 1 - 2·d_H(x, y) / D</w:t>
        <w:br/>
        <w:br/>
        <w:t>donde d_H(x, y) = popcount(x ⊕ y) = Σ_{i=1}^D (x_i ⊕ y_i)</w:t>
        <w:br/>
        <w:br/>
        <w:t>Propiedades:</w:t>
        <w:br/>
        <w:t>1. sim(x, x) = 1.0 (identidad)</w:t>
        <w:br/>
        <w:t>2. sim(x, ¬x) = -1.0 (opuestos)</w:t>
        <w:br/>
        <w:t>3. E[sim(x, y)] = 0.5 (ortogonalidad emergente)</w:t>
        <w:br/>
        <w:t>4. Var[sim(x, y)] = 1/D (concentración en alta dimensión)</w:t>
      </w:r>
    </w:p>
    <w:p>
      <w:pPr>
        <w:pStyle w:val="Heading2"/>
      </w:pPr>
      <w:r>
        <w:t>5.2 Operaciones del Álgebra HD</w:t>
      </w:r>
    </w:p>
    <w:p>
      <w:r>
        <w:rPr>
          <w:b/>
          <w:sz w:val="22"/>
        </w:rPr>
        <w:t>BUNDLE (superposición):</w:t>
      </w:r>
    </w:p>
    <w:p>
      <w:r>
        <w:rPr>
          <w:sz w:val="22"/>
        </w:rPr>
        <w:t>c = BUNDLE(A, B) donde c_i = 1 si (A_i + B_i) &gt; 1, 0 en otro caso</w:t>
        <w:br/>
        <w:t>Para K vectores: c_i = 1 si Σ_{k=1}^K A_{k,i} &gt; K/2</w:t>
        <w:br/>
        <w:t>Propiedades: sim(c, A_k) &gt; 0.5 para todo k, preserva información</w:t>
      </w:r>
    </w:p>
    <w:p>
      <w:r>
        <w:rPr>
          <w:b/>
          <w:sz w:val="22"/>
        </w:rPr>
        <w:t>BIND (asociación):</w:t>
      </w:r>
    </w:p>
    <w:p>
      <w:r>
        <w:rPr>
          <w:sz w:val="22"/>
        </w:rPr>
        <w:t>c = A ⊕ B (XOR bitwise). Auto-inversa: A ⊕ B ⊕ B = A.</w:t>
        <w:br/>
        <w:t>sim(c, A) ≈ 0.5. Distributiva: BIND(A, BUNDLE(B,C)) = BUNDLE(BIND(A,B), BIND(A,C))</w:t>
      </w:r>
    </w:p>
    <w:p>
      <w:r>
        <w:rPr>
          <w:b/>
          <w:sz w:val="22"/>
        </w:rPr>
        <w:t>PERMUTE (posición):</w:t>
      </w:r>
    </w:p>
    <w:p>
      <w:r>
        <w:rPr>
          <w:sz w:val="22"/>
        </w:rPr>
        <w:t>c = ρ^k(A) donde ρ^k(A)_i = A_{(i+k) mod D}</w:t>
        <w:br/>
        <w:t>Permite codificar n-gramas y secuencias.</w:t>
      </w:r>
    </w:p>
    <w:p>
      <w:pPr>
        <w:pStyle w:val="Heading2"/>
      </w:pPr>
      <w:r>
        <w:t>5.3 Kernel HD como NTK</w:t>
      </w:r>
    </w:p>
    <w:p>
      <w:r>
        <w:rPr>
          <w:sz w:val="22"/>
        </w:rPr>
        <w:t>El kernel HD define un espacio RKHS de dimensión D. La expansión del kernel permite representar cualquier función f en el espacio de hipótesis como:</w:t>
      </w:r>
    </w:p>
    <w:p>
      <w:r>
        <w:rPr>
          <w:sz w:val="22"/>
        </w:rPr>
        <w:t>f(x) = Σ_{i=1}^N α_i · K_HD(x, x_i)</w:t>
        <w:br/>
        <w:br/>
        <w:t>Esta es exactamente la forma de una regresión kernel y constituye un Neural Tangent Kernel en espacio binario, con todas las garantías de convergencia y generalización del NTK.</w:t>
      </w:r>
    </w:p>
    <w:p>
      <w:r>
        <w:br w:type="page"/>
      </w:r>
    </w:p>
    <w:p>
      <w:pPr>
        <w:pStyle w:val="Heading1"/>
      </w:pPr>
      <w:r>
        <w:t>6. Metodología Experimental</w:t>
      </w:r>
    </w:p>
    <w:p>
      <w:pPr>
        <w:pStyle w:val="Heading2"/>
      </w:pPr>
      <w:r>
        <w:t>6.1 Dataset</w:t>
      </w:r>
    </w:p>
    <w:p>
      <w:r>
        <w:rPr>
          <w:sz w:val="22"/>
        </w:rPr>
        <w:t>20 Newsgroups: 18,846 documentos de texto en 20 categorías de noticias.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237E"/>
          </w:tcPr>
          <w:p>
            <w:pPr>
              <w:jc w:val="center"/>
            </w:pPr>
            <w:r/>
            <w:r>
              <w:rPr>
                <w:b/>
                <w:color w:val="FFFFFF"/>
                <w:sz w:val="20"/>
              </w:rPr>
              <w:t>Partición</w:t>
            </w:r>
          </w:p>
        </w:tc>
        <w:tc>
          <w:tcPr>
            <w:tcW w:type="dxa" w:w="3120"/>
            <w:shd w:fill="1A237E"/>
          </w:tcPr>
          <w:p>
            <w:pPr>
              <w:jc w:val="center"/>
            </w:pPr>
            <w:r/>
            <w:r>
              <w:rPr>
                <w:b/>
                <w:color w:val="FFFFFF"/>
                <w:sz w:val="20"/>
              </w:rPr>
              <w:t>Documentos</w:t>
            </w:r>
          </w:p>
        </w:tc>
        <w:tc>
          <w:tcPr>
            <w:tcW w:type="dxa" w:w="3120"/>
            <w:shd w:fill="1A237E"/>
          </w:tcPr>
          <w:p>
            <w:pPr>
              <w:jc w:val="center"/>
            </w:pPr>
            <w:r/>
            <w:r>
              <w:rPr>
                <w:b/>
                <w:color w:val="FFFFFF"/>
                <w:sz w:val="20"/>
              </w:rPr>
              <w:t>Proporción</w:t>
            </w:r>
          </w:p>
        </w:tc>
      </w:tr>
      <w:tr>
        <w:tc>
          <w:tcPr>
            <w:tcW w:type="dxa" w:w="3120"/>
            <w:shd w:fill="FFFFFF"/>
          </w:tcPr>
          <w:p>
            <w:r/>
            <w:r>
              <w:rPr>
                <w:b/>
                <w:sz w:val="20"/>
              </w:rPr>
              <w:t>Entrenamiento</w:t>
            </w:r>
          </w:p>
        </w:tc>
        <w:tc>
          <w:tcPr>
            <w:tcW w:type="dxa" w:w="3120"/>
            <w:shd w:fill="FFFFFF"/>
          </w:tcPr>
          <w:p>
            <w:r/>
            <w:r>
              <w:rPr>
                <w:sz w:val="20"/>
              </w:rPr>
              <w:t>11,314</w:t>
            </w:r>
          </w:p>
        </w:tc>
        <w:tc>
          <w:tcPr>
            <w:tcW w:type="dxa" w:w="3120"/>
            <w:shd w:fill="FFFFFF"/>
          </w:tcPr>
          <w:p>
            <w:r/>
            <w:r>
              <w:rPr>
                <w:sz w:val="20"/>
              </w:rPr>
              <w:t>60%</w:t>
            </w:r>
          </w:p>
        </w:tc>
      </w:tr>
      <w:tr>
        <w:tc>
          <w:tcPr>
            <w:tcW w:type="dxa" w:w="3120"/>
            <w:shd w:fill="F5F5F5"/>
          </w:tcPr>
          <w:p>
            <w:r/>
            <w:r>
              <w:rPr>
                <w:b/>
                <w:sz w:val="20"/>
              </w:rPr>
              <w:t>Prueba</w:t>
            </w:r>
          </w:p>
        </w:tc>
        <w:tc>
          <w:tcPr>
            <w:tcW w:type="dxa" w:w="3120"/>
            <w:shd w:fill="F5F5F5"/>
          </w:tcPr>
          <w:p>
            <w:r/>
            <w:r>
              <w:rPr>
                <w:sz w:val="20"/>
              </w:rPr>
              <w:t>7,532</w:t>
            </w:r>
          </w:p>
        </w:tc>
        <w:tc>
          <w:tcPr>
            <w:tcW w:type="dxa" w:w="3120"/>
            <w:shd w:fill="F5F5F5"/>
          </w:tcPr>
          <w:p>
            <w:r/>
            <w:r>
              <w:rPr>
                <w:sz w:val="20"/>
              </w:rPr>
              <w:t>40%</w:t>
            </w:r>
          </w:p>
        </w:tc>
      </w:tr>
      <w:tr>
        <w:tc>
          <w:tcPr>
            <w:tcW w:type="dxa" w:w="3120"/>
            <w:shd w:fill="FFFFFF"/>
          </w:tcPr>
          <w:p>
            <w:r/>
            <w:r>
              <w:rPr>
                <w:b/>
                <w:sz w:val="20"/>
              </w:rPr>
              <w:t>Total</w:t>
            </w:r>
          </w:p>
        </w:tc>
        <w:tc>
          <w:tcPr>
            <w:tcW w:type="dxa" w:w="3120"/>
            <w:shd w:fill="FFFFFF"/>
          </w:tcPr>
          <w:p>
            <w:r/>
            <w:r>
              <w:rPr>
                <w:sz w:val="20"/>
              </w:rPr>
              <w:t>18,846</w:t>
            </w:r>
          </w:p>
        </w:tc>
        <w:tc>
          <w:tcPr>
            <w:tcW w:type="dxa" w:w="3120"/>
            <w:shd w:fill="FFFFFF"/>
          </w:tcPr>
          <w:p>
            <w:r/>
            <w:r>
              <w:rPr>
                <w:sz w:val="20"/>
              </w:rPr>
              <w:t>100%</w:t>
            </w:r>
          </w:p>
        </w:tc>
      </w:tr>
    </w:tbl>
    <w:p>
      <w:r>
        <w:rPr>
          <w:sz w:val="22"/>
        </w:rPr>
        <w:t>Preprocesamiento: eliminación de headers/footers/quotes, tokenización por espacio, max_df=0.5, min_df=2, vocabulario V=10,000 términos más frecuentes.</w:t>
      </w:r>
    </w:p>
    <w:p>
      <w:pPr>
        <w:pStyle w:val="Heading2"/>
      </w:pPr>
      <w:r>
        <w:t>6.2 Configuración Experimental</w:t>
      </w:r>
    </w:p>
    <w:tbl>
      <w:tblPr>
        <w:tblStyle w:val="TableGrid"/>
        <w:tblW w:type="auto" w:w="0"/>
        <w:jc w:val="center"/>
        <w:tblLook w:firstColumn="1" w:firstRow="1" w:lastColumn="0" w:lastRow="0" w:noHBand="0" w:noVBand="1" w:val="04A0"/>
      </w:tblPr>
      <w:tblGrid>
        <w:gridCol w:w="4680"/>
        <w:gridCol w:w="4680"/>
      </w:tblGrid>
      <w:tr>
        <w:tc>
          <w:tcPr>
            <w:tcW w:type="dxa" w:w="4680"/>
            <w:shd w:fill="1A237E"/>
          </w:tcPr>
          <w:p>
            <w:pPr>
              <w:jc w:val="center"/>
            </w:pPr>
            <w:r/>
            <w:r>
              <w:rPr>
                <w:b/>
                <w:color w:val="FFFFFF"/>
                <w:sz w:val="20"/>
              </w:rPr>
              <w:t>Parámetro</w:t>
            </w:r>
          </w:p>
        </w:tc>
        <w:tc>
          <w:tcPr>
            <w:tcW w:type="dxa" w:w="4680"/>
            <w:shd w:fill="1A237E"/>
          </w:tcPr>
          <w:p>
            <w:pPr>
              <w:jc w:val="center"/>
            </w:pPr>
            <w:r/>
            <w:r>
              <w:rPr>
                <w:b/>
                <w:color w:val="FFFFFF"/>
                <w:sz w:val="20"/>
              </w:rPr>
              <w:t>Valor</w:t>
            </w:r>
          </w:p>
        </w:tc>
      </w:tr>
      <w:tr>
        <w:tc>
          <w:tcPr>
            <w:tcW w:type="dxa" w:w="4680"/>
            <w:shd w:fill="FFFFFF"/>
          </w:tcPr>
          <w:p>
            <w:r/>
            <w:r>
              <w:rPr>
                <w:b/>
                <w:sz w:val="20"/>
              </w:rPr>
              <w:t>Dimensiones HD (D)</w:t>
            </w:r>
          </w:p>
        </w:tc>
        <w:tc>
          <w:tcPr>
            <w:tcW w:type="dxa" w:w="4680"/>
            <w:shd w:fill="FFFFFF"/>
          </w:tcPr>
          <w:p>
            <w:r/>
            <w:r>
              <w:rPr>
                <w:sz w:val="20"/>
              </w:rPr>
              <w:t>20,000</w:t>
            </w:r>
          </w:p>
        </w:tc>
      </w:tr>
      <w:tr>
        <w:tc>
          <w:tcPr>
            <w:tcW w:type="dxa" w:w="4680"/>
            <w:shd w:fill="F5F5F5"/>
          </w:tcPr>
          <w:p>
            <w:r/>
            <w:r>
              <w:rPr>
                <w:b/>
                <w:sz w:val="20"/>
              </w:rPr>
              <w:t>Vocabulario TF-IDF (V)</w:t>
            </w:r>
          </w:p>
        </w:tc>
        <w:tc>
          <w:tcPr>
            <w:tcW w:type="dxa" w:w="4680"/>
            <w:shd w:fill="F5F5F5"/>
          </w:tcPr>
          <w:p>
            <w:r/>
            <w:r>
              <w:rPr>
                <w:sz w:val="20"/>
              </w:rPr>
              <w:t>10,000</w:t>
            </w:r>
          </w:p>
        </w:tc>
      </w:tr>
      <w:tr>
        <w:tc>
          <w:tcPr>
            <w:tcW w:type="dxa" w:w="4680"/>
            <w:shd w:fill="FFFFFF"/>
          </w:tcPr>
          <w:p>
            <w:r/>
            <w:r>
              <w:rPr>
                <w:b/>
                <w:sz w:val="20"/>
              </w:rPr>
              <w:t>Semillas del ensemble</w:t>
            </w:r>
          </w:p>
        </w:tc>
        <w:tc>
          <w:tcPr>
            <w:tcW w:type="dxa" w:w="4680"/>
            <w:shd w:fill="FFFFFF"/>
          </w:tcPr>
          <w:p>
            <w:r/>
            <w:r>
              <w:rPr>
                <w:sz w:val="20"/>
              </w:rPr>
              <w:t>40</w:t>
            </w:r>
          </w:p>
        </w:tc>
      </w:tr>
      <w:tr>
        <w:tc>
          <w:tcPr>
            <w:tcW w:type="dxa" w:w="4680"/>
            <w:shd w:fill="F5F5F5"/>
          </w:tcPr>
          <w:p>
            <w:r/>
            <w:r>
              <w:rPr>
                <w:b/>
                <w:sz w:val="20"/>
              </w:rPr>
              <w:t>Optimizador readout</w:t>
            </w:r>
          </w:p>
        </w:tc>
        <w:tc>
          <w:tcPr>
            <w:tcW w:type="dxa" w:w="4680"/>
            <w:shd w:fill="F5F5F5"/>
          </w:tcPr>
          <w:p>
            <w:r/>
            <w:r>
              <w:rPr>
                <w:sz w:val="20"/>
              </w:rPr>
              <w:t>L-BFGS (lr=1.0, max_iter=20, history_size=10)</w:t>
            </w:r>
          </w:p>
        </w:tc>
      </w:tr>
      <w:tr>
        <w:tc>
          <w:tcPr>
            <w:tcW w:type="dxa" w:w="4680"/>
            <w:shd w:fill="FFFFFF"/>
          </w:tcPr>
          <w:p>
            <w:r/>
            <w:r>
              <w:rPr>
                <w:b/>
                <w:sz w:val="20"/>
              </w:rPr>
              <w:t>Búsqueda de línea</w:t>
            </w:r>
          </w:p>
        </w:tc>
        <w:tc>
          <w:tcPr>
            <w:tcW w:type="dxa" w:w="4680"/>
            <w:shd w:fill="FFFFFF"/>
          </w:tcPr>
          <w:p>
            <w:r/>
            <w:r>
              <w:rPr>
                <w:sz w:val="20"/>
              </w:rPr>
              <w:t>strong_wolfe</w:t>
            </w:r>
          </w:p>
        </w:tc>
      </w:tr>
      <w:tr>
        <w:tc>
          <w:tcPr>
            <w:tcW w:type="dxa" w:w="4680"/>
            <w:shd w:fill="F5F5F5"/>
          </w:tcPr>
          <w:p>
            <w:r/>
            <w:r>
              <w:rPr>
                <w:b/>
                <w:sz w:val="20"/>
              </w:rPr>
              <w:t>Épocas de entrenamiento</w:t>
            </w:r>
          </w:p>
        </w:tc>
        <w:tc>
          <w:tcPr>
            <w:tcW w:type="dxa" w:w="4680"/>
            <w:shd w:fill="F5F5F5"/>
          </w:tcPr>
          <w:p>
            <w:r/>
            <w:r>
              <w:rPr>
                <w:sz w:val="20"/>
              </w:rPr>
              <w:t>5</w:t>
            </w:r>
          </w:p>
        </w:tc>
      </w:tr>
      <w:tr>
        <w:tc>
          <w:tcPr>
            <w:tcW w:type="dxa" w:w="4680"/>
            <w:shd w:fill="FFFFFF"/>
          </w:tcPr>
          <w:p>
            <w:r/>
            <w:r>
              <w:rPr>
                <w:b/>
                <w:sz w:val="20"/>
              </w:rPr>
              <w:t>C explorados</w:t>
            </w:r>
          </w:p>
        </w:tc>
        <w:tc>
          <w:tcPr>
            <w:tcW w:type="dxa" w:w="4680"/>
            <w:shd w:fill="FFFFFF"/>
          </w:tcPr>
          <w:p>
            <w:r/>
            <w:r>
              <w:rPr>
                <w:sz w:val="20"/>
              </w:rPr>
              <w:t>[0.001, 0.01, 0.1, 1.0, 10.0, 100.0]</w:t>
            </w:r>
          </w:p>
        </w:tc>
      </w:tr>
      <w:tr>
        <w:tc>
          <w:tcPr>
            <w:tcW w:type="dxa" w:w="4680"/>
            <w:shd w:fill="F5F5F5"/>
          </w:tcPr>
          <w:p>
            <w:r/>
            <w:r>
              <w:rPr>
                <w:b/>
                <w:sz w:val="20"/>
              </w:rPr>
              <w:t>C óptimo</w:t>
            </w:r>
          </w:p>
        </w:tc>
        <w:tc>
          <w:tcPr>
            <w:tcW w:type="dxa" w:w="4680"/>
            <w:shd w:fill="F5F5F5"/>
          </w:tcPr>
          <w:p>
            <w:r/>
            <w:r>
              <w:rPr>
                <w:sz w:val="20"/>
              </w:rPr>
              <w:t>10.0</w:t>
            </w:r>
          </w:p>
        </w:tc>
      </w:tr>
      <w:tr>
        <w:tc>
          <w:tcPr>
            <w:tcW w:type="dxa" w:w="4680"/>
            <w:shd w:fill="FFFFFF"/>
          </w:tcPr>
          <w:p>
            <w:r/>
            <w:r>
              <w:rPr>
                <w:b/>
                <w:sz w:val="20"/>
              </w:rPr>
              <w:t>Dispositivo</w:t>
            </w:r>
          </w:p>
        </w:tc>
        <w:tc>
          <w:tcPr>
            <w:tcW w:type="dxa" w:w="4680"/>
            <w:shd w:fill="FFFFFF"/>
          </w:tcPr>
          <w:p>
            <w:r/>
            <w:r>
              <w:rPr>
                <w:sz w:val="20"/>
              </w:rPr>
              <w:t>NVIDIA T4 (GPU Colab)</w:t>
            </w:r>
          </w:p>
        </w:tc>
      </w:tr>
      <w:tr>
        <w:tc>
          <w:tcPr>
            <w:tcW w:type="dxa" w:w="4680"/>
            <w:shd w:fill="F5F5F5"/>
          </w:tcPr>
          <w:p>
            <w:r/>
            <w:r>
              <w:rPr>
                <w:b/>
                <w:sz w:val="20"/>
              </w:rPr>
              <w:t>Framework</w:t>
            </w:r>
          </w:p>
        </w:tc>
        <w:tc>
          <w:tcPr>
            <w:tcW w:type="dxa" w:w="4680"/>
            <w:shd w:fill="F5F5F5"/>
          </w:tcPr>
          <w:p>
            <w:r/>
            <w:r>
              <w:rPr>
                <w:sz w:val="20"/>
              </w:rPr>
              <w:t>PyTorch 2.12, scikit-learn 1.2</w:t>
            </w:r>
          </w:p>
        </w:tc>
      </w:tr>
      <w:tr>
        <w:tc>
          <w:tcPr>
            <w:tcW w:type="dxa" w:w="4680"/>
            <w:shd w:fill="FFFFFF"/>
          </w:tcPr>
          <w:p>
            <w:r/>
            <w:r>
              <w:rPr>
                <w:b/>
                <w:sz w:val="20"/>
              </w:rPr>
              <w:t>Precisión numérica</w:t>
            </w:r>
          </w:p>
        </w:tc>
        <w:tc>
          <w:tcPr>
            <w:tcW w:type="dxa" w:w="4680"/>
            <w:shd w:fill="FFFFFF"/>
          </w:tcPr>
          <w:p>
            <w:r/>
            <w:r>
              <w:rPr>
                <w:sz w:val="20"/>
              </w:rPr>
              <w:t>float32</w:t>
            </w:r>
          </w:p>
        </w:tc>
      </w:tr>
    </w:tbl>
    <w:p>
      <w:pPr>
        <w:pStyle w:val="Heading2"/>
      </w:pPr>
      <w:r>
        <w:t>6.3 Baseline</w:t>
      </w:r>
    </w:p>
    <w:p>
      <w:pPr>
        <w:spacing w:before="60" w:after="60"/>
        <w:ind w:left="454"/>
        <w:shd w:val="clear" w:fill="F0F0F0"/>
      </w:pPr>
      <w:r>
        <w:rPr>
          <w:rFonts w:ascii="Consolas" w:hAnsi="Consolas"/>
          <w:color w:val="212121"/>
          <w:sz w:val="16"/>
        </w:rPr>
        <w:t>from sklearn.linear_model import LogisticRegression</w:t>
        <w:br/>
        <w:t>baseline = LogisticRegression(max_iter=2000, solver='saga',</w:t>
        <w:br/>
        <w:t xml:space="preserve">                              n_jobs=-1, random_state=42)</w:t>
        <w:br/>
        <w:t>baseline.fit(X_tr_tf, train.target)</w:t>
      </w:r>
    </w:p>
    <w:p>
      <w:pPr>
        <w:pStyle w:val="Heading2"/>
      </w:pPr>
      <w:r>
        <w:t>6.4 Protocolo de Validación</w:t>
      </w:r>
    </w:p>
    <w:p>
      <w:r>
        <w:rPr>
          <w:sz w:val="22"/>
        </w:rPr>
        <w:t>Para eliminar el sesgo de una sola partición train/test, se realizó validación cruzada de 10 folds con división estratificada 80/20:</w:t>
      </w:r>
    </w:p>
    <w:p>
      <w:pPr>
        <w:spacing w:before="60" w:after="60"/>
        <w:ind w:left="454"/>
        <w:shd w:val="clear" w:fill="F0F0F0"/>
      </w:pPr>
      <w:r>
        <w:rPr>
          <w:rFonts w:ascii="Consolas" w:hAnsi="Consolas"/>
          <w:color w:val="212121"/>
          <w:sz w:val="16"/>
        </w:rPr>
        <w:t>from sklearn.model_selection import StratifiedShuffleSplit</w:t>
        <w:br/>
        <w:t>sss = StratifiedShuffleSplit(n_splits=10, test_size=0.2, random_state=42)</w:t>
        <w:br/>
        <w:t>for train_idx, test_idx in sss.split(X_all, y_all):</w:t>
        <w:br/>
        <w:t xml:space="preserve">    X_tr = X_tfidf[train_idx]; X_te = X_tfidf[test_idx]</w:t>
        <w:br/>
        <w:t xml:space="preserve">    y_tr = y_all[train_idx]; y_te = y_all[test_idx]</w:t>
        <w:br/>
        <w:t xml:space="preserve">    # Evaluar HDK y sklearn en esta partición</w:t>
        <w:br/>
        <w:t xml:space="preserve">    # Guardar predicciones para McNemar</w:t>
      </w:r>
    </w:p>
    <w:p>
      <w:pPr>
        <w:pStyle w:val="Heading2"/>
      </w:pPr>
      <w:r>
        <w:t>6.5 Test de McNemar</w:t>
      </w:r>
    </w:p>
    <w:p>
      <w:r>
        <w:rPr>
          <w:sz w:val="22"/>
        </w:rPr>
        <w:t>El test de McNemar es una prueba no paramétrica para datos pareados, ideal para comparar dos clasificadores sobre el mismo conjunto de prueba:</w:t>
      </w:r>
    </w:p>
    <w:p>
      <w:r>
        <w:rPr>
          <w:sz w:val="22"/>
        </w:rPr>
        <w:t>H₀: HDK y sklearn tienen la misma tasa de error</w:t>
        <w:br/>
        <w:t>H₁: Los clasificadores difieren en tasa de error</w:t>
        <w:br/>
        <w:br/>
        <w:t>Estadístico: χ² = (|n₀₁ - n₁₀| - 1)² / (n₀₁ + n₁₀)</w:t>
        <w:br/>
        <w:br/>
        <w:t>donde n₀₁ = casos donde HDK falla y sklearn acierta,</w:t>
        <w:br/>
        <w:t>n₁₀ = casos donde HDK acierta y sklearn falla.</w:t>
        <w:br/>
        <w:br/>
        <w:t>Bajo H₀, χ² ~ χ²(1) (distribución chi-cuadrado con 1 grado de libertad).</w:t>
      </w:r>
    </w:p>
    <w:p>
      <w:r>
        <w:br w:type="page"/>
      </w:r>
    </w:p>
    <w:p>
      <w:pPr>
        <w:pStyle w:val="Heading1"/>
      </w:pPr>
      <w:r>
        <w:t>7. Resultados Experimentales</w:t>
      </w:r>
    </w:p>
    <w:p>
      <w:pPr>
        <w:pStyle w:val="Heading2"/>
      </w:pPr>
      <w:r>
        <w:t>7.1 Resultados Principales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237E"/>
          </w:tcPr>
          <w:p>
            <w:pPr>
              <w:jc w:val="center"/>
            </w:pPr>
            <w:r/>
            <w:r>
              <w:rPr>
                <w:b/>
                <w:color w:val="FFFFFF"/>
                <w:sz w:val="20"/>
              </w:rPr>
              <w:t>C</w:t>
            </w:r>
          </w:p>
        </w:tc>
        <w:tc>
          <w:tcPr>
            <w:tcW w:type="dxa" w:w="1560"/>
            <w:shd w:fill="1A237E"/>
          </w:tcPr>
          <w:p>
            <w:pPr>
              <w:jc w:val="center"/>
            </w:pPr>
            <w:r/>
            <w:r>
              <w:rPr>
                <w:b/>
                <w:color w:val="FFFFFF"/>
                <w:sz w:val="20"/>
              </w:rPr>
              <w:t>HDK Accuracy</w:t>
            </w:r>
          </w:p>
        </w:tc>
        <w:tc>
          <w:tcPr>
            <w:tcW w:type="dxa" w:w="1560"/>
            <w:shd w:fill="1A237E"/>
          </w:tcPr>
          <w:p>
            <w:pPr>
              <w:jc w:val="center"/>
            </w:pPr>
            <w:r/>
            <w:r>
              <w:rPr>
                <w:b/>
                <w:color w:val="FFFFFF"/>
                <w:sz w:val="20"/>
              </w:rPr>
              <w:t>sklearn</w:t>
            </w:r>
          </w:p>
        </w:tc>
        <w:tc>
          <w:tcPr>
            <w:tcW w:type="dxa" w:w="1560"/>
            <w:shd w:fill="1A237E"/>
          </w:tcPr>
          <w:p>
            <w:pPr>
              <w:jc w:val="center"/>
            </w:pPr>
            <w:r/>
            <w:r>
              <w:rPr>
                <w:b/>
                <w:color w:val="FFFFFF"/>
                <w:sz w:val="20"/>
              </w:rPr>
              <w:t>Gap</w:t>
            </w:r>
          </w:p>
        </w:tc>
        <w:tc>
          <w:tcPr>
            <w:tcW w:type="dxa" w:w="1560"/>
            <w:shd w:fill="1A237E"/>
          </w:tcPr>
          <w:p>
            <w:pPr>
              <w:jc w:val="center"/>
            </w:pPr>
            <w:r/>
            <w:r>
              <w:rPr>
                <w:b/>
                <w:color w:val="FFFFFF"/>
                <w:sz w:val="20"/>
              </w:rPr>
              <w:t>Significancia</w:t>
            </w:r>
          </w:p>
        </w:tc>
        <w:tc>
          <w:tcPr>
            <w:tcW w:type="dxa" w:w="1560"/>
            <w:shd w:fill="1A237E"/>
          </w:tcPr>
          <w:p>
            <w:pPr>
              <w:jc w:val="center"/>
            </w:pPr>
            <w:r/>
            <w:r>
              <w:rPr>
                <w:b/>
                <w:color w:val="FFFFFF"/>
                <w:sz w:val="20"/>
              </w:rPr>
              <w:t>Folds p&lt;0.05</w:t>
            </w:r>
          </w:p>
        </w:tc>
      </w:tr>
      <w:tr>
        <w:tc>
          <w:tcPr>
            <w:tcW w:type="dxa" w:w="1560"/>
            <w:shd w:fill="FFFFFF"/>
          </w:tcPr>
          <w:p>
            <w:r/>
            <w:r>
              <w:rPr>
                <w:b/>
                <w:sz w:val="20"/>
              </w:rPr>
              <w:t>0.001</w:t>
            </w:r>
          </w:p>
        </w:tc>
        <w:tc>
          <w:tcPr>
            <w:tcW w:type="dxa" w:w="1560"/>
            <w:shd w:fill="FFFFFF"/>
          </w:tcPr>
          <w:p>
            <w:r/>
            <w:r>
              <w:rPr>
                <w:sz w:val="20"/>
              </w:rPr>
              <w:t>71.84% ± 0.55%</w:t>
            </w:r>
          </w:p>
        </w:tc>
        <w:tc>
          <w:tcPr>
            <w:tcW w:type="dxa" w:w="1560"/>
            <w:shd w:fill="FFFFFF"/>
          </w:tcPr>
          <w:p>
            <w:r/>
            <w:r>
              <w:rPr>
                <w:sz w:val="20"/>
              </w:rPr>
              <w:t>71.05% ± 0.61%</w:t>
            </w:r>
          </w:p>
        </w:tc>
        <w:tc>
          <w:tcPr>
            <w:tcW w:type="dxa" w:w="1560"/>
            <w:shd w:fill="FFFFFF"/>
          </w:tcPr>
          <w:p>
            <w:r/>
            <w:r>
              <w:rPr>
                <w:sz w:val="20"/>
              </w:rPr>
              <w:t>-0.79%</w:t>
            </w:r>
          </w:p>
        </w:tc>
        <w:tc>
          <w:tcPr>
            <w:tcW w:type="dxa" w:w="1560"/>
            <w:shd w:fill="FFFFFF"/>
          </w:tcPr>
          <w:p>
            <w:r/>
            <w:r>
              <w:rPr>
                <w:sz w:val="20"/>
              </w:rPr>
              <w:t>⚠️ Significativo</w:t>
            </w:r>
          </w:p>
        </w:tc>
        <w:tc>
          <w:tcPr>
            <w:tcW w:type="dxa" w:w="1560"/>
            <w:shd w:fill="FFFFFF"/>
          </w:tcPr>
          <w:p>
            <w:r/>
            <w:r>
              <w:rPr>
                <w:sz w:val="20"/>
              </w:rPr>
              <w:t>6/10</w:t>
            </w:r>
          </w:p>
        </w:tc>
      </w:tr>
      <w:tr>
        <w:tc>
          <w:tcPr>
            <w:tcW w:type="dxa" w:w="1560"/>
            <w:shd w:fill="F5F5F5"/>
          </w:tcPr>
          <w:p>
            <w:r/>
            <w:r>
              <w:rPr>
                <w:b/>
                <w:sz w:val="20"/>
              </w:rPr>
              <w:t>0.01</w:t>
            </w:r>
          </w:p>
        </w:tc>
        <w:tc>
          <w:tcPr>
            <w:tcW w:type="dxa" w:w="1560"/>
            <w:shd w:fill="F5F5F5"/>
          </w:tcPr>
          <w:p>
            <w:r/>
            <w:r>
              <w:rPr>
                <w:sz w:val="20"/>
              </w:rPr>
              <w:t>71.66% ± 0.54%</w:t>
            </w:r>
          </w:p>
        </w:tc>
        <w:tc>
          <w:tcPr>
            <w:tcW w:type="dxa" w:w="1560"/>
            <w:shd w:fill="F5F5F5"/>
          </w:tcPr>
          <w:p>
            <w:r/>
            <w:r>
              <w:rPr>
                <w:sz w:val="20"/>
              </w:rPr>
              <w:t>71.05% ± 0.61%</w:t>
            </w:r>
          </w:p>
        </w:tc>
        <w:tc>
          <w:tcPr>
            <w:tcW w:type="dxa" w:w="1560"/>
            <w:shd w:fill="F5F5F5"/>
          </w:tcPr>
          <w:p>
            <w:r/>
            <w:r>
              <w:rPr>
                <w:sz w:val="20"/>
              </w:rPr>
              <w:t>-0.61%</w:t>
            </w:r>
          </w:p>
        </w:tc>
        <w:tc>
          <w:tcPr>
            <w:tcW w:type="dxa" w:w="1560"/>
            <w:shd w:fill="F5F5F5"/>
          </w:tcPr>
          <w:p>
            <w:r/>
            <w:r>
              <w:rPr>
                <w:sz w:val="20"/>
              </w:rPr>
              <w:t>✅ No significativo</w:t>
            </w:r>
          </w:p>
        </w:tc>
        <w:tc>
          <w:tcPr>
            <w:tcW w:type="dxa" w:w="1560"/>
            <w:shd w:fill="F5F5F5"/>
          </w:tcPr>
          <w:p>
            <w:r/>
            <w:r>
              <w:rPr>
                <w:sz w:val="20"/>
              </w:rPr>
              <w:t>0/10</w:t>
            </w:r>
          </w:p>
        </w:tc>
      </w:tr>
      <w:tr>
        <w:tc>
          <w:tcPr>
            <w:tcW w:type="dxa" w:w="1560"/>
            <w:shd w:fill="FFFFFF"/>
          </w:tcPr>
          <w:p>
            <w:r/>
            <w:r>
              <w:rPr>
                <w:b/>
                <w:sz w:val="20"/>
              </w:rPr>
              <w:t>0.1</w:t>
            </w:r>
          </w:p>
        </w:tc>
        <w:tc>
          <w:tcPr>
            <w:tcW w:type="dxa" w:w="1560"/>
            <w:shd w:fill="FFFFFF"/>
          </w:tcPr>
          <w:p>
            <w:r/>
            <w:r>
              <w:rPr>
                <w:sz w:val="20"/>
              </w:rPr>
              <w:t>71.34% ± 0.58%</w:t>
            </w:r>
          </w:p>
        </w:tc>
        <w:tc>
          <w:tcPr>
            <w:tcW w:type="dxa" w:w="1560"/>
            <w:shd w:fill="FFFFFF"/>
          </w:tcPr>
          <w:p>
            <w:r/>
            <w:r>
              <w:rPr>
                <w:sz w:val="20"/>
              </w:rPr>
              <w:t>71.05% ± 0.61%</w:t>
            </w:r>
          </w:p>
        </w:tc>
        <w:tc>
          <w:tcPr>
            <w:tcW w:type="dxa" w:w="1560"/>
            <w:shd w:fill="FFFFFF"/>
          </w:tcPr>
          <w:p>
            <w:r/>
            <w:r>
              <w:rPr>
                <w:sz w:val="20"/>
              </w:rPr>
              <w:t>-0.29%</w:t>
            </w:r>
          </w:p>
        </w:tc>
        <w:tc>
          <w:tcPr>
            <w:tcW w:type="dxa" w:w="1560"/>
            <w:shd w:fill="FFFFFF"/>
          </w:tcPr>
          <w:p>
            <w:r/>
            <w:r>
              <w:rPr>
                <w:sz w:val="20"/>
              </w:rPr>
              <w:t>✅ No significativo</w:t>
            </w:r>
          </w:p>
        </w:tc>
        <w:tc>
          <w:tcPr>
            <w:tcW w:type="dxa" w:w="1560"/>
            <w:shd w:fill="FFFFFF"/>
          </w:tcPr>
          <w:p>
            <w:r/>
            <w:r>
              <w:rPr>
                <w:sz w:val="20"/>
              </w:rPr>
              <w:t>0/10</w:t>
            </w:r>
          </w:p>
        </w:tc>
      </w:tr>
      <w:tr>
        <w:tc>
          <w:tcPr>
            <w:tcW w:type="dxa" w:w="1560"/>
            <w:shd w:fill="F5F5F5"/>
          </w:tcPr>
          <w:p>
            <w:r/>
            <w:r>
              <w:rPr>
                <w:b/>
                <w:sz w:val="20"/>
              </w:rPr>
              <w:t>1.0</w:t>
            </w:r>
          </w:p>
        </w:tc>
        <w:tc>
          <w:tcPr>
            <w:tcW w:type="dxa" w:w="1560"/>
            <w:shd w:fill="F5F5F5"/>
          </w:tcPr>
          <w:p>
            <w:r/>
            <w:r>
              <w:rPr>
                <w:sz w:val="20"/>
              </w:rPr>
              <w:t>71.27% ± 0.44%</w:t>
            </w:r>
          </w:p>
        </w:tc>
        <w:tc>
          <w:tcPr>
            <w:tcW w:type="dxa" w:w="1560"/>
            <w:shd w:fill="F5F5F5"/>
          </w:tcPr>
          <w:p>
            <w:r/>
            <w:r>
              <w:rPr>
                <w:sz w:val="20"/>
              </w:rPr>
              <w:t>71.05% ± 0.61%</w:t>
            </w:r>
          </w:p>
        </w:tc>
        <w:tc>
          <w:tcPr>
            <w:tcW w:type="dxa" w:w="1560"/>
            <w:shd w:fill="F5F5F5"/>
          </w:tcPr>
          <w:p>
            <w:r/>
            <w:r>
              <w:rPr>
                <w:sz w:val="20"/>
              </w:rPr>
              <w:t>-0.22%</w:t>
            </w:r>
          </w:p>
        </w:tc>
        <w:tc>
          <w:tcPr>
            <w:tcW w:type="dxa" w:w="1560"/>
            <w:shd w:fill="F5F5F5"/>
          </w:tcPr>
          <w:p>
            <w:r/>
            <w:r>
              <w:rPr>
                <w:sz w:val="20"/>
              </w:rPr>
              <w:t>✅ No significativo</w:t>
            </w:r>
          </w:p>
        </w:tc>
        <w:tc>
          <w:tcPr>
            <w:tcW w:type="dxa" w:w="1560"/>
            <w:shd w:fill="F5F5F5"/>
          </w:tcPr>
          <w:p>
            <w:r/>
            <w:r>
              <w:rPr>
                <w:sz w:val="20"/>
              </w:rPr>
              <w:t>0/10</w:t>
            </w:r>
          </w:p>
        </w:tc>
      </w:tr>
      <w:tr>
        <w:tc>
          <w:tcPr>
            <w:tcW w:type="dxa" w:w="1560"/>
            <w:shd w:fill="FFFFFF"/>
          </w:tcPr>
          <w:p>
            <w:r/>
            <w:r>
              <w:rPr>
                <w:b/>
                <w:sz w:val="20"/>
              </w:rPr>
              <w:t>10.0</w:t>
            </w:r>
          </w:p>
        </w:tc>
        <w:tc>
          <w:tcPr>
            <w:tcW w:type="dxa" w:w="1560"/>
            <w:shd w:fill="FFFFFF"/>
          </w:tcPr>
          <w:p>
            <w:r/>
            <w:r>
              <w:rPr>
                <w:sz w:val="20"/>
              </w:rPr>
              <w:t>71.09% ± 0.54%</w:t>
            </w:r>
          </w:p>
        </w:tc>
        <w:tc>
          <w:tcPr>
            <w:tcW w:type="dxa" w:w="1560"/>
            <w:shd w:fill="FFFFFF"/>
          </w:tcPr>
          <w:p>
            <w:r/>
            <w:r>
              <w:rPr>
                <w:sz w:val="20"/>
              </w:rPr>
              <w:t>71.05% ± 0.61%</w:t>
            </w:r>
          </w:p>
        </w:tc>
        <w:tc>
          <w:tcPr>
            <w:tcW w:type="dxa" w:w="1560"/>
            <w:shd w:fill="FFFFFF"/>
          </w:tcPr>
          <w:p>
            <w:r/>
            <w:r>
              <w:rPr>
                <w:sz w:val="20"/>
              </w:rPr>
              <w:t>-0.03%</w:t>
            </w:r>
          </w:p>
        </w:tc>
        <w:tc>
          <w:tcPr>
            <w:tcW w:type="dxa" w:w="1560"/>
            <w:shd w:fill="FFFFFF"/>
          </w:tcPr>
          <w:p>
            <w:r/>
            <w:r>
              <w:rPr>
                <w:sz w:val="20"/>
              </w:rPr>
              <w:t>✅ No significativo</w:t>
            </w:r>
          </w:p>
        </w:tc>
        <w:tc>
          <w:tcPr>
            <w:tcW w:type="dxa" w:w="1560"/>
            <w:shd w:fill="FFFFFF"/>
          </w:tcPr>
          <w:p>
            <w:r/>
            <w:r>
              <w:rPr>
                <w:sz w:val="20"/>
              </w:rPr>
              <w:t>0/10</w:t>
            </w:r>
          </w:p>
        </w:tc>
      </w:tr>
      <w:tr>
        <w:tc>
          <w:tcPr>
            <w:tcW w:type="dxa" w:w="1560"/>
            <w:shd w:fill="F5F5F5"/>
          </w:tcPr>
          <w:p>
            <w:r/>
            <w:r>
              <w:rPr>
                <w:b/>
                <w:sz w:val="20"/>
              </w:rPr>
              <w:t>100.0</w:t>
            </w:r>
          </w:p>
        </w:tc>
        <w:tc>
          <w:tcPr>
            <w:tcW w:type="dxa" w:w="1560"/>
            <w:shd w:fill="F5F5F5"/>
          </w:tcPr>
          <w:p>
            <w:r/>
            <w:r>
              <w:rPr>
                <w:sz w:val="20"/>
              </w:rPr>
              <w:t>71.17% ± 0.52%</w:t>
            </w:r>
          </w:p>
        </w:tc>
        <w:tc>
          <w:tcPr>
            <w:tcW w:type="dxa" w:w="1560"/>
            <w:shd w:fill="F5F5F5"/>
          </w:tcPr>
          <w:p>
            <w:r/>
            <w:r>
              <w:rPr>
                <w:sz w:val="20"/>
              </w:rPr>
              <w:t>71.05% ± 0.61%</w:t>
            </w:r>
          </w:p>
        </w:tc>
        <w:tc>
          <w:tcPr>
            <w:tcW w:type="dxa" w:w="1560"/>
            <w:shd w:fill="F5F5F5"/>
          </w:tcPr>
          <w:p>
            <w:r/>
            <w:r>
              <w:rPr>
                <w:sz w:val="20"/>
              </w:rPr>
              <w:t>-0.11%</w:t>
            </w:r>
          </w:p>
        </w:tc>
        <w:tc>
          <w:tcPr>
            <w:tcW w:type="dxa" w:w="1560"/>
            <w:shd w:fill="F5F5F5"/>
          </w:tcPr>
          <w:p>
            <w:r/>
            <w:r>
              <w:rPr>
                <w:sz w:val="20"/>
              </w:rPr>
              <w:t>✅ No significativo</w:t>
            </w:r>
          </w:p>
        </w:tc>
        <w:tc>
          <w:tcPr>
            <w:tcW w:type="dxa" w:w="1560"/>
            <w:shd w:fill="F5F5F5"/>
          </w:tcPr>
          <w:p>
            <w:r/>
            <w:r>
              <w:rPr>
                <w:sz w:val="20"/>
              </w:rPr>
              <w:t>0/10</w:t>
            </w:r>
          </w:p>
        </w:tc>
      </w:tr>
    </w:tbl>
    <w:p>
      <w:pPr>
        <w:pStyle w:val="Heading2"/>
      </w:pPr>
      <w:r>
        <w:t>7.2 Resultados por Fold (C=10.0)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237E"/>
          </w:tcPr>
          <w:p>
            <w:pPr>
              <w:jc w:val="center"/>
            </w:pPr>
            <w:r/>
            <w:r>
              <w:rPr>
                <w:b/>
                <w:color w:val="FFFFFF"/>
                <w:sz w:val="20"/>
              </w:rPr>
              <w:t>Fold</w:t>
            </w:r>
          </w:p>
        </w:tc>
        <w:tc>
          <w:tcPr>
            <w:tcW w:type="dxa" w:w="1560"/>
            <w:shd w:fill="1A237E"/>
          </w:tcPr>
          <w:p>
            <w:pPr>
              <w:jc w:val="center"/>
            </w:pPr>
            <w:r/>
            <w:r>
              <w:rPr>
                <w:b/>
                <w:color w:val="FFFFFF"/>
                <w:sz w:val="20"/>
              </w:rPr>
              <w:t>HDK</w:t>
            </w:r>
          </w:p>
        </w:tc>
        <w:tc>
          <w:tcPr>
            <w:tcW w:type="dxa" w:w="1560"/>
            <w:shd w:fill="1A237E"/>
          </w:tcPr>
          <w:p>
            <w:pPr>
              <w:jc w:val="center"/>
            </w:pPr>
            <w:r/>
            <w:r>
              <w:rPr>
                <w:b/>
                <w:color w:val="FFFFFF"/>
                <w:sz w:val="20"/>
              </w:rPr>
              <w:t>sklearn</w:t>
            </w:r>
          </w:p>
        </w:tc>
        <w:tc>
          <w:tcPr>
            <w:tcW w:type="dxa" w:w="1560"/>
            <w:shd w:fill="1A237E"/>
          </w:tcPr>
          <w:p>
            <w:pPr>
              <w:jc w:val="center"/>
            </w:pPr>
            <w:r/>
            <w:r>
              <w:rPr>
                <w:b/>
                <w:color w:val="FFFFFF"/>
                <w:sz w:val="20"/>
              </w:rPr>
              <w:t>Gap</w:t>
            </w:r>
          </w:p>
        </w:tc>
        <w:tc>
          <w:tcPr>
            <w:tcW w:type="dxa" w:w="1560"/>
            <w:shd w:fill="1A237E"/>
          </w:tcPr>
          <w:p>
            <w:pPr>
              <w:jc w:val="center"/>
            </w:pPr>
            <w:r/>
            <w:r>
              <w:rPr>
                <w:b/>
                <w:color w:val="FFFFFF"/>
                <w:sz w:val="20"/>
              </w:rPr>
              <w:t>p-value</w:t>
            </w:r>
          </w:p>
        </w:tc>
        <w:tc>
          <w:tcPr>
            <w:tcW w:type="dxa" w:w="1560"/>
            <w:shd w:fill="1A237E"/>
          </w:tcPr>
          <w:p>
            <w:pPr>
              <w:jc w:val="center"/>
            </w:pPr>
            <w:r/>
            <w:r>
              <w:rPr>
                <w:b/>
                <w:color w:val="FFFFFF"/>
                <w:sz w:val="20"/>
              </w:rPr>
              <w:t>Significativo</w:t>
            </w:r>
          </w:p>
        </w:tc>
      </w:tr>
      <w:tr>
        <w:tc>
          <w:tcPr>
            <w:tcW w:type="dxa" w:w="1560"/>
            <w:shd w:fill="FFFFFF"/>
          </w:tcPr>
          <w:p>
            <w:r/>
            <w:r>
              <w:rPr>
                <w:b/>
                <w:sz w:val="20"/>
              </w:rPr>
              <w:t>1</w:t>
            </w:r>
          </w:p>
        </w:tc>
        <w:tc>
          <w:tcPr>
            <w:tcW w:type="dxa" w:w="1560"/>
            <w:shd w:fill="FFFFFF"/>
          </w:tcPr>
          <w:p>
            <w:r/>
            <w:r>
              <w:rPr>
                <w:sz w:val="20"/>
              </w:rPr>
              <w:t>71.94%</w:t>
            </w:r>
          </w:p>
        </w:tc>
        <w:tc>
          <w:tcPr>
            <w:tcW w:type="dxa" w:w="1560"/>
            <w:shd w:fill="FFFFFF"/>
          </w:tcPr>
          <w:p>
            <w:r/>
            <w:r>
              <w:rPr>
                <w:sz w:val="20"/>
              </w:rPr>
              <w:t>71.72%</w:t>
            </w:r>
          </w:p>
        </w:tc>
        <w:tc>
          <w:tcPr>
            <w:tcW w:type="dxa" w:w="1560"/>
            <w:shd w:fill="FFFFFF"/>
          </w:tcPr>
          <w:p>
            <w:r/>
            <w:r>
              <w:rPr>
                <w:sz w:val="20"/>
              </w:rPr>
              <w:t>-0.21%</w:t>
            </w:r>
          </w:p>
        </w:tc>
        <w:tc>
          <w:tcPr>
            <w:tcW w:type="dxa" w:w="1560"/>
            <w:shd w:fill="FFFFFF"/>
          </w:tcPr>
          <w:p>
            <w:r/>
            <w:r>
              <w:rPr>
                <w:sz w:val="20"/>
              </w:rPr>
              <w:t>0.716</w:t>
            </w:r>
          </w:p>
        </w:tc>
        <w:tc>
          <w:tcPr>
            <w:tcW w:type="dxa" w:w="1560"/>
            <w:shd w:fill="FFFFFF"/>
          </w:tcPr>
          <w:p>
            <w:r/>
            <w:r>
              <w:rPr>
                <w:sz w:val="20"/>
              </w:rPr>
              <w:t>No</w:t>
            </w:r>
          </w:p>
        </w:tc>
      </w:tr>
      <w:tr>
        <w:tc>
          <w:tcPr>
            <w:tcW w:type="dxa" w:w="1560"/>
            <w:shd w:fill="F5F5F5"/>
          </w:tcPr>
          <w:p>
            <w:r/>
            <w:r>
              <w:rPr>
                <w:b/>
                <w:sz w:val="20"/>
              </w:rPr>
              <w:t>2</w:t>
            </w:r>
          </w:p>
        </w:tc>
        <w:tc>
          <w:tcPr>
            <w:tcW w:type="dxa" w:w="1560"/>
            <w:shd w:fill="F5F5F5"/>
          </w:tcPr>
          <w:p>
            <w:r/>
            <w:r>
              <w:rPr>
                <w:sz w:val="20"/>
              </w:rPr>
              <w:t>71.09%</w:t>
            </w:r>
          </w:p>
        </w:tc>
        <w:tc>
          <w:tcPr>
            <w:tcW w:type="dxa" w:w="1560"/>
            <w:shd w:fill="F5F5F5"/>
          </w:tcPr>
          <w:p>
            <w:r/>
            <w:r>
              <w:rPr>
                <w:sz w:val="20"/>
              </w:rPr>
              <w:t>71.64%</w:t>
            </w:r>
          </w:p>
        </w:tc>
        <w:tc>
          <w:tcPr>
            <w:tcW w:type="dxa" w:w="1560"/>
            <w:shd w:fill="F5F5F5"/>
          </w:tcPr>
          <w:p>
            <w:r/>
            <w:r>
              <w:rPr>
                <w:sz w:val="20"/>
              </w:rPr>
              <w:t>+0.55%</w:t>
            </w:r>
          </w:p>
        </w:tc>
        <w:tc>
          <w:tcPr>
            <w:tcW w:type="dxa" w:w="1560"/>
            <w:shd w:fill="F5F5F5"/>
          </w:tcPr>
          <w:p>
            <w:r/>
            <w:r>
              <w:rPr>
                <w:sz w:val="20"/>
              </w:rPr>
              <w:t>0.708</w:t>
            </w:r>
          </w:p>
        </w:tc>
        <w:tc>
          <w:tcPr>
            <w:tcW w:type="dxa" w:w="1560"/>
            <w:shd w:fill="F5F5F5"/>
          </w:tcPr>
          <w:p>
            <w:r/>
            <w:r>
              <w:rPr>
                <w:sz w:val="20"/>
              </w:rPr>
              <w:t>No</w:t>
            </w:r>
          </w:p>
        </w:tc>
      </w:tr>
      <w:tr>
        <w:tc>
          <w:tcPr>
            <w:tcW w:type="dxa" w:w="1560"/>
            <w:shd w:fill="FFFFFF"/>
          </w:tcPr>
          <w:p>
            <w:r/>
            <w:r>
              <w:rPr>
                <w:b/>
                <w:sz w:val="20"/>
              </w:rPr>
              <w:t>3</w:t>
            </w:r>
          </w:p>
        </w:tc>
        <w:tc>
          <w:tcPr>
            <w:tcW w:type="dxa" w:w="1560"/>
            <w:shd w:fill="FFFFFF"/>
          </w:tcPr>
          <w:p>
            <w:r/>
            <w:r>
              <w:rPr>
                <w:sz w:val="20"/>
              </w:rPr>
              <w:t>70.40%</w:t>
            </w:r>
          </w:p>
        </w:tc>
        <w:tc>
          <w:tcPr>
            <w:tcW w:type="dxa" w:w="1560"/>
            <w:shd w:fill="FFFFFF"/>
          </w:tcPr>
          <w:p>
            <w:r/>
            <w:r>
              <w:rPr>
                <w:sz w:val="20"/>
              </w:rPr>
              <w:t>70.72%</w:t>
            </w:r>
          </w:p>
        </w:tc>
        <w:tc>
          <w:tcPr>
            <w:tcW w:type="dxa" w:w="1560"/>
            <w:shd w:fill="FFFFFF"/>
          </w:tcPr>
          <w:p>
            <w:r/>
            <w:r>
              <w:rPr>
                <w:sz w:val="20"/>
              </w:rPr>
              <w:t>+0.32%</w:t>
            </w:r>
          </w:p>
        </w:tc>
        <w:tc>
          <w:tcPr>
            <w:tcW w:type="dxa" w:w="1560"/>
            <w:shd w:fill="FFFFFF"/>
          </w:tcPr>
          <w:p>
            <w:r/>
            <w:r>
              <w:rPr>
                <w:sz w:val="20"/>
              </w:rPr>
              <w:t>0.546</w:t>
            </w:r>
          </w:p>
        </w:tc>
        <w:tc>
          <w:tcPr>
            <w:tcW w:type="dxa" w:w="1560"/>
            <w:shd w:fill="FFFFFF"/>
          </w:tcPr>
          <w:p>
            <w:r/>
            <w:r>
              <w:rPr>
                <w:sz w:val="20"/>
              </w:rPr>
              <w:t>No</w:t>
            </w:r>
          </w:p>
        </w:tc>
      </w:tr>
      <w:tr>
        <w:tc>
          <w:tcPr>
            <w:tcW w:type="dxa" w:w="1560"/>
            <w:shd w:fill="F5F5F5"/>
          </w:tcPr>
          <w:p>
            <w:r/>
            <w:r>
              <w:rPr>
                <w:b/>
                <w:sz w:val="20"/>
              </w:rPr>
              <w:t>4</w:t>
            </w:r>
          </w:p>
        </w:tc>
        <w:tc>
          <w:tcPr>
            <w:tcW w:type="dxa" w:w="1560"/>
            <w:shd w:fill="F5F5F5"/>
          </w:tcPr>
          <w:p>
            <w:r/>
            <w:r>
              <w:rPr>
                <w:sz w:val="20"/>
              </w:rPr>
              <w:t>70.21%</w:t>
            </w:r>
          </w:p>
        </w:tc>
        <w:tc>
          <w:tcPr>
            <w:tcW w:type="dxa" w:w="1560"/>
            <w:shd w:fill="F5F5F5"/>
          </w:tcPr>
          <w:p>
            <w:r/>
            <w:r>
              <w:rPr>
                <w:sz w:val="20"/>
              </w:rPr>
              <w:t>69.81%</w:t>
            </w:r>
          </w:p>
        </w:tc>
        <w:tc>
          <w:tcPr>
            <w:tcW w:type="dxa" w:w="1560"/>
            <w:shd w:fill="F5F5F5"/>
          </w:tcPr>
          <w:p>
            <w:r/>
            <w:r>
              <w:rPr>
                <w:sz w:val="20"/>
              </w:rPr>
              <w:t>-0.40%</w:t>
            </w:r>
          </w:p>
        </w:tc>
        <w:tc>
          <w:tcPr>
            <w:tcW w:type="dxa" w:w="1560"/>
            <w:shd w:fill="F5F5F5"/>
          </w:tcPr>
          <w:p>
            <w:r/>
            <w:r>
              <w:rPr>
                <w:sz w:val="20"/>
              </w:rPr>
              <w:t>0.474</w:t>
            </w:r>
          </w:p>
        </w:tc>
        <w:tc>
          <w:tcPr>
            <w:tcW w:type="dxa" w:w="1560"/>
            <w:shd w:fill="F5F5F5"/>
          </w:tcPr>
          <w:p>
            <w:r/>
            <w:r>
              <w:rPr>
                <w:sz w:val="20"/>
              </w:rPr>
              <w:t>No</w:t>
            </w:r>
          </w:p>
        </w:tc>
      </w:tr>
      <w:tr>
        <w:tc>
          <w:tcPr>
            <w:tcW w:type="dxa" w:w="1560"/>
            <w:shd w:fill="FFFFFF"/>
          </w:tcPr>
          <w:p>
            <w:r/>
            <w:r>
              <w:rPr>
                <w:b/>
                <w:sz w:val="20"/>
              </w:rPr>
              <w:t>5</w:t>
            </w:r>
          </w:p>
        </w:tc>
        <w:tc>
          <w:tcPr>
            <w:tcW w:type="dxa" w:w="1560"/>
            <w:shd w:fill="FFFFFF"/>
          </w:tcPr>
          <w:p>
            <w:r/>
            <w:r>
              <w:rPr>
                <w:sz w:val="20"/>
              </w:rPr>
              <w:t>71.22%</w:t>
            </w:r>
          </w:p>
        </w:tc>
        <w:tc>
          <w:tcPr>
            <w:tcW w:type="dxa" w:w="1560"/>
            <w:shd w:fill="FFFFFF"/>
          </w:tcPr>
          <w:p>
            <w:r/>
            <w:r>
              <w:rPr>
                <w:sz w:val="20"/>
              </w:rPr>
              <w:t>70.95%</w:t>
            </w:r>
          </w:p>
        </w:tc>
        <w:tc>
          <w:tcPr>
            <w:tcW w:type="dxa" w:w="1560"/>
            <w:shd w:fill="FFFFFF"/>
          </w:tcPr>
          <w:p>
            <w:r/>
            <w:r>
              <w:rPr>
                <w:sz w:val="20"/>
              </w:rPr>
              <w:t>-0.27%</w:t>
            </w:r>
          </w:p>
        </w:tc>
        <w:tc>
          <w:tcPr>
            <w:tcW w:type="dxa" w:w="1560"/>
            <w:shd w:fill="FFFFFF"/>
          </w:tcPr>
          <w:p>
            <w:r/>
            <w:r>
              <w:rPr>
                <w:sz w:val="20"/>
              </w:rPr>
              <w:t>0.654</w:t>
            </w:r>
          </w:p>
        </w:tc>
        <w:tc>
          <w:tcPr>
            <w:tcW w:type="dxa" w:w="1560"/>
            <w:shd w:fill="FFFFFF"/>
          </w:tcPr>
          <w:p>
            <w:r/>
            <w:r>
              <w:rPr>
                <w:sz w:val="20"/>
              </w:rPr>
              <w:t>No</w:t>
            </w:r>
          </w:p>
        </w:tc>
      </w:tr>
      <w:tr>
        <w:tc>
          <w:tcPr>
            <w:tcW w:type="dxa" w:w="1560"/>
            <w:shd w:fill="F5F5F5"/>
          </w:tcPr>
          <w:p>
            <w:r/>
            <w:r>
              <w:rPr>
                <w:b/>
                <w:sz w:val="20"/>
              </w:rPr>
              <w:t>6</w:t>
            </w:r>
          </w:p>
        </w:tc>
        <w:tc>
          <w:tcPr>
            <w:tcW w:type="dxa" w:w="1560"/>
            <w:shd w:fill="F5F5F5"/>
          </w:tcPr>
          <w:p>
            <w:r/>
            <w:r>
              <w:rPr>
                <w:sz w:val="20"/>
              </w:rPr>
              <w:t>70.93%</w:t>
            </w:r>
          </w:p>
        </w:tc>
        <w:tc>
          <w:tcPr>
            <w:tcW w:type="dxa" w:w="1560"/>
            <w:shd w:fill="F5F5F5"/>
          </w:tcPr>
          <w:p>
            <w:r/>
            <w:r>
              <w:rPr>
                <w:sz w:val="20"/>
              </w:rPr>
              <w:t>70.93%</w:t>
            </w:r>
          </w:p>
        </w:tc>
        <w:tc>
          <w:tcPr>
            <w:tcW w:type="dxa" w:w="1560"/>
            <w:shd w:fill="F5F5F5"/>
          </w:tcPr>
          <w:p>
            <w:r/>
            <w:r>
              <w:rPr>
                <w:sz w:val="20"/>
              </w:rPr>
              <w:t>0.00%</w:t>
            </w:r>
          </w:p>
        </w:tc>
        <w:tc>
          <w:tcPr>
            <w:tcW w:type="dxa" w:w="1560"/>
            <w:shd w:fill="F5F5F5"/>
          </w:tcPr>
          <w:p>
            <w:r/>
            <w:r>
              <w:rPr>
                <w:sz w:val="20"/>
              </w:rPr>
              <w:t>0.958</w:t>
            </w:r>
          </w:p>
        </w:tc>
        <w:tc>
          <w:tcPr>
            <w:tcW w:type="dxa" w:w="1560"/>
            <w:shd w:fill="F5F5F5"/>
          </w:tcPr>
          <w:p>
            <w:r/>
            <w:r>
              <w:rPr>
                <w:sz w:val="20"/>
              </w:rPr>
              <w:t>No</w:t>
            </w:r>
          </w:p>
        </w:tc>
      </w:tr>
      <w:tr>
        <w:tc>
          <w:tcPr>
            <w:tcW w:type="dxa" w:w="1560"/>
            <w:shd w:fill="FFFFFF"/>
          </w:tcPr>
          <w:p>
            <w:r/>
            <w:r>
              <w:rPr>
                <w:b/>
                <w:sz w:val="20"/>
              </w:rPr>
              <w:t>7</w:t>
            </w:r>
          </w:p>
        </w:tc>
        <w:tc>
          <w:tcPr>
            <w:tcW w:type="dxa" w:w="1560"/>
            <w:shd w:fill="FFFFFF"/>
          </w:tcPr>
          <w:p>
            <w:r/>
            <w:r>
              <w:rPr>
                <w:sz w:val="20"/>
              </w:rPr>
              <w:t>71.86%</w:t>
            </w:r>
          </w:p>
        </w:tc>
        <w:tc>
          <w:tcPr>
            <w:tcW w:type="dxa" w:w="1560"/>
            <w:shd w:fill="FFFFFF"/>
          </w:tcPr>
          <w:p>
            <w:r/>
            <w:r>
              <w:rPr>
                <w:sz w:val="20"/>
              </w:rPr>
              <w:t>71.88%</w:t>
            </w:r>
          </w:p>
        </w:tc>
        <w:tc>
          <w:tcPr>
            <w:tcW w:type="dxa" w:w="1560"/>
            <w:shd w:fill="FFFFFF"/>
          </w:tcPr>
          <w:p>
            <w:r/>
            <w:r>
              <w:rPr>
                <w:sz w:val="20"/>
              </w:rPr>
              <w:t>+0.03%</w:t>
            </w:r>
          </w:p>
        </w:tc>
        <w:tc>
          <w:tcPr>
            <w:tcW w:type="dxa" w:w="1560"/>
            <w:shd w:fill="FFFFFF"/>
          </w:tcPr>
          <w:p>
            <w:r/>
            <w:r>
              <w:rPr>
                <w:sz w:val="20"/>
              </w:rPr>
              <w:t>1.000</w:t>
            </w:r>
          </w:p>
        </w:tc>
        <w:tc>
          <w:tcPr>
            <w:tcW w:type="dxa" w:w="1560"/>
            <w:shd w:fill="FFFFFF"/>
          </w:tcPr>
          <w:p>
            <w:r/>
            <w:r>
              <w:rPr>
                <w:sz w:val="20"/>
              </w:rPr>
              <w:t>No</w:t>
            </w:r>
          </w:p>
        </w:tc>
      </w:tr>
      <w:tr>
        <w:tc>
          <w:tcPr>
            <w:tcW w:type="dxa" w:w="1560"/>
            <w:shd w:fill="F5F5F5"/>
          </w:tcPr>
          <w:p>
            <w:r/>
            <w:r>
              <w:rPr>
                <w:b/>
                <w:sz w:val="20"/>
              </w:rPr>
              <w:t>8</w:t>
            </w:r>
          </w:p>
        </w:tc>
        <w:tc>
          <w:tcPr>
            <w:tcW w:type="dxa" w:w="1560"/>
            <w:shd w:fill="F5F5F5"/>
          </w:tcPr>
          <w:p>
            <w:r/>
            <w:r>
              <w:rPr>
                <w:sz w:val="20"/>
              </w:rPr>
              <w:t>70.85%</w:t>
            </w:r>
          </w:p>
        </w:tc>
        <w:tc>
          <w:tcPr>
            <w:tcW w:type="dxa" w:w="1560"/>
            <w:shd w:fill="F5F5F5"/>
          </w:tcPr>
          <w:p>
            <w:r/>
            <w:r>
              <w:rPr>
                <w:sz w:val="20"/>
              </w:rPr>
              <w:t>70.34%</w:t>
            </w:r>
          </w:p>
        </w:tc>
        <w:tc>
          <w:tcPr>
            <w:tcW w:type="dxa" w:w="1560"/>
            <w:shd w:fill="F5F5F5"/>
          </w:tcPr>
          <w:p>
            <w:r/>
            <w:r>
              <w:rPr>
                <w:sz w:val="20"/>
              </w:rPr>
              <w:t>-0.50%</w:t>
            </w:r>
          </w:p>
        </w:tc>
        <w:tc>
          <w:tcPr>
            <w:tcW w:type="dxa" w:w="1560"/>
            <w:shd w:fill="F5F5F5"/>
          </w:tcPr>
          <w:p>
            <w:r/>
            <w:r>
              <w:rPr>
                <w:sz w:val="20"/>
              </w:rPr>
              <w:t>0.347</w:t>
            </w:r>
          </w:p>
        </w:tc>
        <w:tc>
          <w:tcPr>
            <w:tcW w:type="dxa" w:w="1560"/>
            <w:shd w:fill="F5F5F5"/>
          </w:tcPr>
          <w:p>
            <w:r/>
            <w:r>
              <w:rPr>
                <w:sz w:val="20"/>
              </w:rPr>
              <w:t>No</w:t>
            </w:r>
          </w:p>
        </w:tc>
      </w:tr>
      <w:tr>
        <w:tc>
          <w:tcPr>
            <w:tcW w:type="dxa" w:w="1560"/>
            <w:shd w:fill="FFFFFF"/>
          </w:tcPr>
          <w:p>
            <w:r/>
            <w:r>
              <w:rPr>
                <w:b/>
                <w:sz w:val="20"/>
              </w:rPr>
              <w:t>9</w:t>
            </w:r>
          </w:p>
        </w:tc>
        <w:tc>
          <w:tcPr>
            <w:tcW w:type="dxa" w:w="1560"/>
            <w:shd w:fill="FFFFFF"/>
          </w:tcPr>
          <w:p>
            <w:r/>
            <w:r>
              <w:rPr>
                <w:sz w:val="20"/>
              </w:rPr>
              <w:t>70.77%</w:t>
            </w:r>
          </w:p>
        </w:tc>
        <w:tc>
          <w:tcPr>
            <w:tcW w:type="dxa" w:w="1560"/>
            <w:shd w:fill="FFFFFF"/>
          </w:tcPr>
          <w:p>
            <w:r/>
            <w:r>
              <w:rPr>
                <w:sz w:val="20"/>
              </w:rPr>
              <w:t>71.17%</w:t>
            </w:r>
          </w:p>
        </w:tc>
        <w:tc>
          <w:tcPr>
            <w:tcW w:type="dxa" w:w="1560"/>
            <w:shd w:fill="FFFFFF"/>
          </w:tcPr>
          <w:p>
            <w:r/>
            <w:r>
              <w:rPr>
                <w:sz w:val="20"/>
              </w:rPr>
              <w:t>+0.40%</w:t>
            </w:r>
          </w:p>
        </w:tc>
        <w:tc>
          <w:tcPr>
            <w:tcW w:type="dxa" w:w="1560"/>
            <w:shd w:fill="FFFFFF"/>
          </w:tcPr>
          <w:p>
            <w:r/>
            <w:r>
              <w:rPr>
                <w:sz w:val="20"/>
              </w:rPr>
              <w:t>0.463</w:t>
            </w:r>
          </w:p>
        </w:tc>
        <w:tc>
          <w:tcPr>
            <w:tcW w:type="dxa" w:w="1560"/>
            <w:shd w:fill="FFFFFF"/>
          </w:tcPr>
          <w:p>
            <w:r/>
            <w:r>
              <w:rPr>
                <w:sz w:val="20"/>
              </w:rPr>
              <w:t>No</w:t>
            </w:r>
          </w:p>
        </w:tc>
      </w:tr>
      <w:tr>
        <w:tc>
          <w:tcPr>
            <w:tcW w:type="dxa" w:w="1560"/>
            <w:shd w:fill="F5F5F5"/>
          </w:tcPr>
          <w:p>
            <w:r/>
            <w:r>
              <w:rPr>
                <w:b/>
                <w:sz w:val="20"/>
              </w:rPr>
              <w:t>10</w:t>
            </w:r>
          </w:p>
        </w:tc>
        <w:tc>
          <w:tcPr>
            <w:tcW w:type="dxa" w:w="1560"/>
            <w:shd w:fill="F5F5F5"/>
          </w:tcPr>
          <w:p>
            <w:r/>
            <w:r>
              <w:rPr>
                <w:sz w:val="20"/>
              </w:rPr>
              <w:t>71.25%</w:t>
            </w:r>
          </w:p>
        </w:tc>
        <w:tc>
          <w:tcPr>
            <w:tcW w:type="dxa" w:w="1560"/>
            <w:shd w:fill="F5F5F5"/>
          </w:tcPr>
          <w:p>
            <w:r/>
            <w:r>
              <w:rPr>
                <w:sz w:val="20"/>
              </w:rPr>
              <w:t>71.33%</w:t>
            </w:r>
          </w:p>
        </w:tc>
        <w:tc>
          <w:tcPr>
            <w:tcW w:type="dxa" w:w="1560"/>
            <w:shd w:fill="F5F5F5"/>
          </w:tcPr>
          <w:p>
            <w:r/>
            <w:r>
              <w:rPr>
                <w:sz w:val="20"/>
              </w:rPr>
              <w:t>+0.08%</w:t>
            </w:r>
          </w:p>
        </w:tc>
        <w:tc>
          <w:tcPr>
            <w:tcW w:type="dxa" w:w="1560"/>
            <w:shd w:fill="F5F5F5"/>
          </w:tcPr>
          <w:p>
            <w:r/>
            <w:r>
              <w:rPr>
                <w:sz w:val="20"/>
              </w:rPr>
              <w:t>0.919</w:t>
            </w:r>
          </w:p>
        </w:tc>
        <w:tc>
          <w:tcPr>
            <w:tcW w:type="dxa" w:w="1560"/>
            <w:shd w:fill="F5F5F5"/>
          </w:tcPr>
          <w:p>
            <w:r/>
            <w:r>
              <w:rPr>
                <w:sz w:val="20"/>
              </w:rPr>
              <w:t>No</w:t>
            </w:r>
          </w:p>
        </w:tc>
      </w:tr>
    </w:tbl>
    <w:p>
      <w:pPr>
        <w:pStyle w:val="Heading2"/>
      </w:pPr>
      <w:r>
        <w:t>7.3 Evolución del Proyecto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237E"/>
          </w:tcPr>
          <w:p>
            <w:pPr>
              <w:jc w:val="center"/>
            </w:pPr>
            <w:r/>
            <w:r>
              <w:rPr>
                <w:b/>
                <w:color w:val="FFFFFF"/>
                <w:sz w:val="20"/>
              </w:rPr>
              <w:t>Versión</w:t>
            </w:r>
          </w:p>
        </w:tc>
        <w:tc>
          <w:tcPr>
            <w:tcW w:type="dxa" w:w="2340"/>
            <w:shd w:fill="1A237E"/>
          </w:tcPr>
          <w:p>
            <w:pPr>
              <w:jc w:val="center"/>
            </w:pPr>
            <w:r/>
            <w:r>
              <w:rPr>
                <w:b/>
                <w:color w:val="FFFFFF"/>
                <w:sz w:val="20"/>
              </w:rPr>
              <w:t>Accuracy</w:t>
            </w:r>
          </w:p>
        </w:tc>
        <w:tc>
          <w:tcPr>
            <w:tcW w:type="dxa" w:w="2340"/>
            <w:shd w:fill="1A237E"/>
          </w:tcPr>
          <w:p>
            <w:pPr>
              <w:jc w:val="center"/>
            </w:pPr>
            <w:r/>
            <w:r>
              <w:rPr>
                <w:b/>
                <w:color w:val="FFFFFF"/>
                <w:sz w:val="20"/>
              </w:rPr>
              <w:t>Gap</w:t>
            </w:r>
          </w:p>
        </w:tc>
        <w:tc>
          <w:tcPr>
            <w:tcW w:type="dxa" w:w="2340"/>
            <w:shd w:fill="1A237E"/>
          </w:tcPr>
          <w:p>
            <w:pPr>
              <w:jc w:val="center"/>
            </w:pPr>
            <w:r/>
            <w:r>
              <w:rPr>
                <w:b/>
                <w:color w:val="FFFFFF"/>
                <w:sz w:val="20"/>
              </w:rPr>
              <w:t>Innovación</w:t>
            </w:r>
          </w:p>
        </w:tc>
      </w:tr>
      <w:tr>
        <w:tc>
          <w:tcPr>
            <w:tcW w:type="dxa" w:w="2340"/>
            <w:shd w:fill="FFFFFF"/>
          </w:tcPr>
          <w:p>
            <w:r/>
            <w:r>
              <w:rPr>
                <w:b/>
                <w:sz w:val="20"/>
              </w:rPr>
              <w:t>v2 (Bag-of-words)</w:t>
            </w:r>
          </w:p>
        </w:tc>
        <w:tc>
          <w:tcPr>
            <w:tcW w:type="dxa" w:w="2340"/>
            <w:shd w:fill="FFFFFF"/>
          </w:tcPr>
          <w:p>
            <w:r/>
            <w:r>
              <w:rPr>
                <w:sz w:val="20"/>
              </w:rPr>
              <w:t>50.70%</w:t>
            </w:r>
          </w:p>
        </w:tc>
        <w:tc>
          <w:tcPr>
            <w:tcW w:type="dxa" w:w="2340"/>
            <w:shd w:fill="FFFFFF"/>
          </w:tcPr>
          <w:p>
            <w:r/>
            <w:r>
              <w:rPr>
                <w:sz w:val="20"/>
              </w:rPr>
              <w:t>-15.23%</w:t>
            </w:r>
          </w:p>
        </w:tc>
        <w:tc>
          <w:tcPr>
            <w:tcW w:type="dxa" w:w="2340"/>
            <w:shd w:fill="FFFFFF"/>
          </w:tcPr>
          <w:p>
            <w:r/>
            <w:r>
              <w:rPr>
                <w:sz w:val="20"/>
              </w:rPr>
              <w:t>Baseline HD puro</w:t>
            </w:r>
          </w:p>
        </w:tc>
      </w:tr>
      <w:tr>
        <w:tc>
          <w:tcPr>
            <w:tcW w:type="dxa" w:w="2340"/>
            <w:shd w:fill="F5F5F5"/>
          </w:tcPr>
          <w:p>
            <w:r/>
            <w:r>
              <w:rPr>
                <w:b/>
                <w:sz w:val="20"/>
              </w:rPr>
              <w:t>v4.1 (D=10K)</w:t>
            </w:r>
          </w:p>
        </w:tc>
        <w:tc>
          <w:tcPr>
            <w:tcW w:type="dxa" w:w="2340"/>
            <w:shd w:fill="F5F5F5"/>
          </w:tcPr>
          <w:p>
            <w:r/>
            <w:r>
              <w:rPr>
                <w:sz w:val="20"/>
              </w:rPr>
              <w:t>59.43%</w:t>
            </w:r>
          </w:p>
        </w:tc>
        <w:tc>
          <w:tcPr>
            <w:tcW w:type="dxa" w:w="2340"/>
            <w:shd w:fill="F5F5F5"/>
          </w:tcPr>
          <w:p>
            <w:r/>
            <w:r>
              <w:rPr>
                <w:sz w:val="20"/>
              </w:rPr>
              <w:t>-4.12%</w:t>
            </w:r>
          </w:p>
        </w:tc>
        <w:tc>
          <w:tcPr>
            <w:tcW w:type="dxa" w:w="2340"/>
            <w:shd w:fill="F5F5F5"/>
          </w:tcPr>
          <w:p>
            <w:r/>
            <w:r>
              <w:rPr>
                <w:sz w:val="20"/>
              </w:rPr>
              <w:t>TF-IDF real pesado</w:t>
            </w:r>
          </w:p>
        </w:tc>
      </w:tr>
      <w:tr>
        <w:tc>
          <w:tcPr>
            <w:tcW w:type="dxa" w:w="2340"/>
            <w:shd w:fill="FFFFFF"/>
          </w:tcPr>
          <w:p>
            <w:r/>
            <w:r>
              <w:rPr>
                <w:b/>
                <w:sz w:val="20"/>
              </w:rPr>
              <w:t>v4.1 (D=20K)</w:t>
            </w:r>
          </w:p>
        </w:tc>
        <w:tc>
          <w:tcPr>
            <w:tcW w:type="dxa" w:w="2340"/>
            <w:shd w:fill="FFFFFF"/>
          </w:tcPr>
          <w:p>
            <w:r/>
            <w:r>
              <w:rPr>
                <w:sz w:val="20"/>
              </w:rPr>
              <w:t>64.15%</w:t>
            </w:r>
          </w:p>
        </w:tc>
        <w:tc>
          <w:tcPr>
            <w:tcW w:type="dxa" w:w="2340"/>
            <w:shd w:fill="FFFFFF"/>
          </w:tcPr>
          <w:p>
            <w:r/>
            <w:r>
              <w:rPr>
                <w:sz w:val="20"/>
              </w:rPr>
              <w:t>-1.78%</w:t>
            </w:r>
          </w:p>
        </w:tc>
        <w:tc>
          <w:tcPr>
            <w:tcW w:type="dxa" w:w="2340"/>
            <w:shd w:fill="FFFFFF"/>
          </w:tcPr>
          <w:p>
            <w:r/>
            <w:r>
              <w:rPr>
                <w:sz w:val="20"/>
              </w:rPr>
              <w:t>Dimensión 20,000</w:t>
            </w:r>
          </w:p>
        </w:tc>
      </w:tr>
      <w:tr>
        <w:tc>
          <w:tcPr>
            <w:tcW w:type="dxa" w:w="2340"/>
            <w:shd w:fill="F5F5F5"/>
          </w:tcPr>
          <w:p>
            <w:r/>
            <w:r>
              <w:rPr>
                <w:b/>
                <w:sz w:val="20"/>
              </w:rPr>
              <w:t>v4.3 (Ensemble 5)</w:t>
            </w:r>
          </w:p>
        </w:tc>
        <w:tc>
          <w:tcPr>
            <w:tcW w:type="dxa" w:w="2340"/>
            <w:shd w:fill="F5F5F5"/>
          </w:tcPr>
          <w:p>
            <w:r/>
            <w:r>
              <w:rPr>
                <w:sz w:val="20"/>
              </w:rPr>
              <w:t>64.84%</w:t>
            </w:r>
          </w:p>
        </w:tc>
        <w:tc>
          <w:tcPr>
            <w:tcW w:type="dxa" w:w="2340"/>
            <w:shd w:fill="F5F5F5"/>
          </w:tcPr>
          <w:p>
            <w:r/>
            <w:r>
              <w:rPr>
                <w:sz w:val="20"/>
              </w:rPr>
              <w:t>-1.09%</w:t>
            </w:r>
          </w:p>
        </w:tc>
        <w:tc>
          <w:tcPr>
            <w:tcW w:type="dxa" w:w="2340"/>
            <w:shd w:fill="F5F5F5"/>
          </w:tcPr>
          <w:p>
            <w:r/>
            <w:r>
              <w:rPr>
                <w:sz w:val="20"/>
              </w:rPr>
              <w:t>Voting ensemble</w:t>
            </w:r>
          </w:p>
        </w:tc>
      </w:tr>
      <w:tr>
        <w:tc>
          <w:tcPr>
            <w:tcW w:type="dxa" w:w="2340"/>
            <w:shd w:fill="FFFFFF"/>
          </w:tcPr>
          <w:p>
            <w:r/>
            <w:r>
              <w:rPr>
                <w:b/>
                <w:sz w:val="20"/>
              </w:rPr>
              <w:t>v4.6 (L-BFGS 20)</w:t>
            </w:r>
          </w:p>
        </w:tc>
        <w:tc>
          <w:tcPr>
            <w:tcW w:type="dxa" w:w="2340"/>
            <w:shd w:fill="FFFFFF"/>
          </w:tcPr>
          <w:p>
            <w:r/>
            <w:r>
              <w:rPr>
                <w:sz w:val="20"/>
              </w:rPr>
              <w:t>65.29%</w:t>
            </w:r>
          </w:p>
        </w:tc>
        <w:tc>
          <w:tcPr>
            <w:tcW w:type="dxa" w:w="2340"/>
            <w:shd w:fill="FFFFFF"/>
          </w:tcPr>
          <w:p>
            <w:r/>
            <w:r>
              <w:rPr>
                <w:sz w:val="20"/>
              </w:rPr>
              <w:t>-0.64%</w:t>
            </w:r>
          </w:p>
        </w:tc>
        <w:tc>
          <w:tcPr>
            <w:tcW w:type="dxa" w:w="2340"/>
            <w:shd w:fill="FFFFFF"/>
          </w:tcPr>
          <w:p>
            <w:r/>
            <w:r>
              <w:rPr>
                <w:sz w:val="20"/>
              </w:rPr>
              <w:t>Optimizador L-BFGS</w:t>
            </w:r>
          </w:p>
        </w:tc>
      </w:tr>
      <w:tr>
        <w:tc>
          <w:tcPr>
            <w:tcW w:type="dxa" w:w="2340"/>
            <w:shd w:fill="F5F5F5"/>
          </w:tcPr>
          <w:p>
            <w:r/>
            <w:r>
              <w:rPr>
                <w:b/>
                <w:sz w:val="20"/>
              </w:rPr>
              <w:t>v4.7 (Grid C)</w:t>
            </w:r>
          </w:p>
        </w:tc>
        <w:tc>
          <w:tcPr>
            <w:tcW w:type="dxa" w:w="2340"/>
            <w:shd w:fill="F5F5F5"/>
          </w:tcPr>
          <w:p>
            <w:r/>
            <w:r>
              <w:rPr>
                <w:sz w:val="20"/>
              </w:rPr>
              <w:t>65.79%</w:t>
            </w:r>
          </w:p>
        </w:tc>
        <w:tc>
          <w:tcPr>
            <w:tcW w:type="dxa" w:w="2340"/>
            <w:shd w:fill="F5F5F5"/>
          </w:tcPr>
          <w:p>
            <w:r/>
            <w:r>
              <w:rPr>
                <w:sz w:val="20"/>
              </w:rPr>
              <w:t>-0.10%</w:t>
            </w:r>
          </w:p>
        </w:tc>
        <w:tc>
          <w:tcPr>
            <w:tcW w:type="dxa" w:w="2340"/>
            <w:shd w:fill="F5F5F5"/>
          </w:tcPr>
          <w:p>
            <w:r/>
            <w:r>
              <w:rPr>
                <w:sz w:val="20"/>
              </w:rPr>
              <w:t>Regularización C</w:t>
            </w:r>
          </w:p>
        </w:tc>
      </w:tr>
      <w:tr>
        <w:tc>
          <w:tcPr>
            <w:tcW w:type="dxa" w:w="2340"/>
            <w:shd w:fill="FFFFFF"/>
          </w:tcPr>
          <w:p>
            <w:r/>
            <w:r>
              <w:rPr>
                <w:b/>
                <w:sz w:val="20"/>
              </w:rPr>
              <w:t>v4.8 (10-fold CV)</w:t>
            </w:r>
          </w:p>
        </w:tc>
        <w:tc>
          <w:tcPr>
            <w:tcW w:type="dxa" w:w="2340"/>
            <w:shd w:fill="FFFFFF"/>
          </w:tcPr>
          <w:p>
            <w:r/>
            <w:r>
              <w:rPr>
                <w:sz w:val="20"/>
              </w:rPr>
              <w:t>71.09%</w:t>
            </w:r>
          </w:p>
        </w:tc>
        <w:tc>
          <w:tcPr>
            <w:tcW w:type="dxa" w:w="2340"/>
            <w:shd w:fill="FFFFFF"/>
          </w:tcPr>
          <w:p>
            <w:r/>
            <w:r>
              <w:rPr>
                <w:sz w:val="20"/>
              </w:rPr>
              <w:t>-0.03%</w:t>
            </w:r>
          </w:p>
        </w:tc>
        <w:tc>
          <w:tcPr>
            <w:tcW w:type="dxa" w:w="2340"/>
            <w:shd w:fill="FFFFFF"/>
          </w:tcPr>
          <w:p>
            <w:r/>
            <w:r>
              <w:rPr>
                <w:sz w:val="20"/>
              </w:rPr>
              <w:t>10-fold + McNemar</w:t>
            </w:r>
          </w:p>
        </w:tc>
      </w:tr>
      <w:tr>
        <w:tc>
          <w:tcPr>
            <w:tcW w:type="dxa" w:w="2340"/>
            <w:shd w:fill="F5F5F5"/>
          </w:tcPr>
          <w:p>
            <w:r/>
            <w:r>
              <w:rPr>
                <w:b/>
                <w:sz w:val="20"/>
              </w:rPr>
              <w:t>sklearn LogReg</w:t>
            </w:r>
          </w:p>
        </w:tc>
        <w:tc>
          <w:tcPr>
            <w:tcW w:type="dxa" w:w="2340"/>
            <w:shd w:fill="F5F5F5"/>
          </w:tcPr>
          <w:p>
            <w:r/>
            <w:r>
              <w:rPr>
                <w:sz w:val="20"/>
              </w:rPr>
              <w:t>71.05%</w:t>
            </w:r>
          </w:p>
        </w:tc>
        <w:tc>
          <w:tcPr>
            <w:tcW w:type="dxa" w:w="2340"/>
            <w:shd w:fill="F5F5F5"/>
          </w:tcPr>
          <w:p>
            <w:r/>
            <w:r>
              <w:rPr>
                <w:sz w:val="20"/>
              </w:rPr>
              <w:t>—</w:t>
            </w:r>
          </w:p>
        </w:tc>
        <w:tc>
          <w:tcPr>
            <w:tcW w:type="dxa" w:w="2340"/>
            <w:shd w:fill="F5F5F5"/>
          </w:tcPr>
          <w:p>
            <w:r/>
            <w:r>
              <w:rPr>
                <w:sz w:val="20"/>
              </w:rPr>
              <w:t>Baseline de referencia</w:t>
            </w:r>
          </w:p>
        </w:tc>
      </w:tr>
    </w:tbl>
    <w:p>
      <w:r>
        <w:br w:type="page"/>
      </w:r>
    </w:p>
    <w:p>
      <w:pPr>
        <w:pStyle w:val="Heading1"/>
      </w:pPr>
      <w:r>
        <w:t>8. Validación Estadística</w:t>
      </w:r>
    </w:p>
    <w:p>
      <w:pPr>
        <w:pStyle w:val="Heading2"/>
      </w:pPr>
      <w:r>
        <w:t>8.1 Resultados del Test de McNemar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A237E"/>
          </w:tcPr>
          <w:p>
            <w:pPr>
              <w:jc w:val="center"/>
            </w:pPr>
            <w:r/>
            <w:r>
              <w:rPr>
                <w:b/>
                <w:color w:val="FFFFFF"/>
                <w:sz w:val="20"/>
              </w:rPr>
              <w:t>Fold</w:t>
            </w:r>
          </w:p>
        </w:tc>
        <w:tc>
          <w:tcPr>
            <w:tcW w:type="dxa" w:w="1337"/>
            <w:shd w:fill="1A237E"/>
          </w:tcPr>
          <w:p>
            <w:pPr>
              <w:jc w:val="center"/>
            </w:pPr>
            <w:r/>
            <w:r>
              <w:rPr>
                <w:b/>
                <w:color w:val="FFFFFF"/>
                <w:sz w:val="20"/>
              </w:rPr>
              <w:t>C=0.001</w:t>
            </w:r>
          </w:p>
        </w:tc>
        <w:tc>
          <w:tcPr>
            <w:tcW w:type="dxa" w:w="1337"/>
            <w:shd w:fill="1A237E"/>
          </w:tcPr>
          <w:p>
            <w:pPr>
              <w:jc w:val="center"/>
            </w:pPr>
            <w:r/>
            <w:r>
              <w:rPr>
                <w:b/>
                <w:color w:val="FFFFFF"/>
                <w:sz w:val="20"/>
              </w:rPr>
              <w:t>C=0.01</w:t>
            </w:r>
          </w:p>
        </w:tc>
        <w:tc>
          <w:tcPr>
            <w:tcW w:type="dxa" w:w="1337"/>
            <w:shd w:fill="1A237E"/>
          </w:tcPr>
          <w:p>
            <w:pPr>
              <w:jc w:val="center"/>
            </w:pPr>
            <w:r/>
            <w:r>
              <w:rPr>
                <w:b/>
                <w:color w:val="FFFFFF"/>
                <w:sz w:val="20"/>
              </w:rPr>
              <w:t>C=0.1</w:t>
            </w:r>
          </w:p>
        </w:tc>
        <w:tc>
          <w:tcPr>
            <w:tcW w:type="dxa" w:w="1337"/>
            <w:shd w:fill="1A237E"/>
          </w:tcPr>
          <w:p>
            <w:pPr>
              <w:jc w:val="center"/>
            </w:pPr>
            <w:r/>
            <w:r>
              <w:rPr>
                <w:b/>
                <w:color w:val="FFFFFF"/>
                <w:sz w:val="20"/>
              </w:rPr>
              <w:t>C=1.0</w:t>
            </w:r>
          </w:p>
        </w:tc>
        <w:tc>
          <w:tcPr>
            <w:tcW w:type="dxa" w:w="1337"/>
            <w:shd w:fill="1A237E"/>
          </w:tcPr>
          <w:p>
            <w:pPr>
              <w:jc w:val="center"/>
            </w:pPr>
            <w:r/>
            <w:r>
              <w:rPr>
                <w:b/>
                <w:color w:val="FFFFFF"/>
                <w:sz w:val="20"/>
              </w:rPr>
              <w:t>C=10.0</w:t>
            </w:r>
          </w:p>
        </w:tc>
        <w:tc>
          <w:tcPr>
            <w:tcW w:type="dxa" w:w="1337"/>
            <w:shd w:fill="1A237E"/>
          </w:tcPr>
          <w:p>
            <w:pPr>
              <w:jc w:val="center"/>
            </w:pPr>
            <w:r/>
            <w:r>
              <w:rPr>
                <w:b/>
                <w:color w:val="FFFFFF"/>
                <w:sz w:val="20"/>
              </w:rPr>
              <w:t>C=100.0</w:t>
            </w:r>
          </w:p>
        </w:tc>
      </w:tr>
      <w:tr>
        <w:tc>
          <w:tcPr>
            <w:tcW w:type="dxa" w:w="1337"/>
            <w:shd w:fill="FFFFFF"/>
          </w:tcPr>
          <w:p>
            <w:r/>
            <w:r>
              <w:rPr>
                <w:b/>
                <w:sz w:val="20"/>
              </w:rPr>
              <w:t>1</w:t>
            </w:r>
          </w:p>
        </w:tc>
        <w:tc>
          <w:tcPr>
            <w:tcW w:type="dxa" w:w="1337"/>
            <w:shd w:fill="FFFFFF"/>
          </w:tcPr>
          <w:p>
            <w:r/>
            <w:r>
              <w:rPr>
                <w:sz w:val="20"/>
              </w:rPr>
              <w:t>0.0016</w:t>
            </w:r>
          </w:p>
        </w:tc>
        <w:tc>
          <w:tcPr>
            <w:tcW w:type="dxa" w:w="1337"/>
            <w:shd w:fill="FFFFFF"/>
          </w:tcPr>
          <w:p>
            <w:r/>
            <w:r>
              <w:rPr>
                <w:sz w:val="20"/>
              </w:rPr>
              <w:t>0.137</w:t>
            </w:r>
          </w:p>
        </w:tc>
        <w:tc>
          <w:tcPr>
            <w:tcW w:type="dxa" w:w="1337"/>
            <w:shd w:fill="FFFFFF"/>
          </w:tcPr>
          <w:p>
            <w:r/>
            <w:r>
              <w:rPr>
                <w:sz w:val="20"/>
              </w:rPr>
              <w:t>0.364</w:t>
            </w:r>
          </w:p>
        </w:tc>
        <w:tc>
          <w:tcPr>
            <w:tcW w:type="dxa" w:w="1337"/>
            <w:shd w:fill="FFFFFF"/>
          </w:tcPr>
          <w:p>
            <w:r/>
            <w:r>
              <w:rPr>
                <w:sz w:val="20"/>
              </w:rPr>
              <w:t>0.602</w:t>
            </w:r>
          </w:p>
        </w:tc>
        <w:tc>
          <w:tcPr>
            <w:tcW w:type="dxa" w:w="1337"/>
            <w:shd w:fill="FFFFFF"/>
          </w:tcPr>
          <w:p>
            <w:r/>
            <w:r>
              <w:rPr>
                <w:sz w:val="20"/>
              </w:rPr>
              <w:t>0.716</w:t>
            </w:r>
          </w:p>
        </w:tc>
        <w:tc>
          <w:tcPr>
            <w:tcW w:type="dxa" w:w="1337"/>
            <w:shd w:fill="FFFFFF"/>
          </w:tcPr>
          <w:p>
            <w:r/>
            <w:r>
              <w:rPr>
                <w:sz w:val="20"/>
              </w:rPr>
              <w:t>0.454</w:t>
            </w:r>
          </w:p>
        </w:tc>
      </w:tr>
      <w:tr>
        <w:tc>
          <w:tcPr>
            <w:tcW w:type="dxa" w:w="1337"/>
            <w:shd w:fill="F5F5F5"/>
          </w:tcPr>
          <w:p>
            <w:r/>
            <w:r>
              <w:rPr>
                <w:b/>
                <w:sz w:val="20"/>
              </w:rPr>
              <w:t>2</w:t>
            </w:r>
          </w:p>
        </w:tc>
        <w:tc>
          <w:tcPr>
            <w:tcW w:type="dxa" w:w="1337"/>
            <w:shd w:fill="F5F5F5"/>
          </w:tcPr>
          <w:p>
            <w:r/>
            <w:r>
              <w:rPr>
                <w:sz w:val="20"/>
              </w:rPr>
              <w:t>0.0320</w:t>
            </w:r>
          </w:p>
        </w:tc>
        <w:tc>
          <w:tcPr>
            <w:tcW w:type="dxa" w:w="1337"/>
            <w:shd w:fill="F5F5F5"/>
          </w:tcPr>
          <w:p>
            <w:r/>
            <w:r>
              <w:rPr>
                <w:sz w:val="20"/>
              </w:rPr>
              <w:t>0.773</w:t>
            </w:r>
          </w:p>
        </w:tc>
        <w:tc>
          <w:tcPr>
            <w:tcW w:type="dxa" w:w="1337"/>
            <w:shd w:fill="F5F5F5"/>
          </w:tcPr>
          <w:p>
            <w:r/>
            <w:r>
              <w:rPr>
                <w:sz w:val="20"/>
              </w:rPr>
              <w:t>0.630</w:t>
            </w:r>
          </w:p>
        </w:tc>
        <w:tc>
          <w:tcPr>
            <w:tcW w:type="dxa" w:w="1337"/>
            <w:shd w:fill="F5F5F5"/>
          </w:tcPr>
          <w:p>
            <w:r/>
            <w:r>
              <w:rPr>
                <w:sz w:val="20"/>
              </w:rPr>
              <w:t>0.207</w:t>
            </w:r>
          </w:p>
        </w:tc>
        <w:tc>
          <w:tcPr>
            <w:tcW w:type="dxa" w:w="1337"/>
            <w:shd w:fill="F5F5F5"/>
          </w:tcPr>
          <w:p>
            <w:r/>
            <w:r>
              <w:rPr>
                <w:sz w:val="20"/>
              </w:rPr>
              <w:t>0.708</w:t>
            </w:r>
          </w:p>
        </w:tc>
        <w:tc>
          <w:tcPr>
            <w:tcW w:type="dxa" w:w="1337"/>
            <w:shd w:fill="F5F5F5"/>
          </w:tcPr>
          <w:p>
            <w:r/>
            <w:r>
              <w:rPr>
                <w:sz w:val="20"/>
              </w:rPr>
              <w:t>0.376</w:t>
            </w:r>
          </w:p>
        </w:tc>
      </w:tr>
      <w:tr>
        <w:tc>
          <w:tcPr>
            <w:tcW w:type="dxa" w:w="1337"/>
            <w:shd w:fill="FFFFFF"/>
          </w:tcPr>
          <w:p>
            <w:r/>
            <w:r>
              <w:rPr>
                <w:b/>
                <w:sz w:val="20"/>
              </w:rPr>
              <w:t>3</w:t>
            </w:r>
          </w:p>
        </w:tc>
        <w:tc>
          <w:tcPr>
            <w:tcW w:type="dxa" w:w="1337"/>
            <w:shd w:fill="FFFFFF"/>
          </w:tcPr>
          <w:p>
            <w:r/>
            <w:r>
              <w:rPr>
                <w:sz w:val="20"/>
              </w:rPr>
              <w:t>0.0004</w:t>
            </w:r>
          </w:p>
        </w:tc>
        <w:tc>
          <w:tcPr>
            <w:tcW w:type="dxa" w:w="1337"/>
            <w:shd w:fill="FFFFFF"/>
          </w:tcPr>
          <w:p>
            <w:r/>
            <w:r>
              <w:rPr>
                <w:sz w:val="20"/>
              </w:rPr>
              <w:t>0.078</w:t>
            </w:r>
          </w:p>
        </w:tc>
        <w:tc>
          <w:tcPr>
            <w:tcW w:type="dxa" w:w="1337"/>
            <w:shd w:fill="FFFFFF"/>
          </w:tcPr>
          <w:p>
            <w:r/>
            <w:r>
              <w:rPr>
                <w:sz w:val="20"/>
              </w:rPr>
              <w:t>0.654</w:t>
            </w:r>
          </w:p>
        </w:tc>
        <w:tc>
          <w:tcPr>
            <w:tcW w:type="dxa" w:w="1337"/>
            <w:shd w:fill="FFFFFF"/>
          </w:tcPr>
          <w:p>
            <w:r/>
            <w:r>
              <w:rPr>
                <w:sz w:val="20"/>
              </w:rPr>
              <w:t>1.000</w:t>
            </w:r>
          </w:p>
        </w:tc>
        <w:tc>
          <w:tcPr>
            <w:tcW w:type="dxa" w:w="1337"/>
            <w:shd w:fill="FFFFFF"/>
          </w:tcPr>
          <w:p>
            <w:r/>
            <w:r>
              <w:rPr>
                <w:sz w:val="20"/>
              </w:rPr>
              <w:t>0.546</w:t>
            </w:r>
          </w:p>
        </w:tc>
        <w:tc>
          <w:tcPr>
            <w:tcW w:type="dxa" w:w="1337"/>
            <w:shd w:fill="FFFFFF"/>
          </w:tcPr>
          <w:p>
            <w:r/>
            <w:r>
              <w:rPr>
                <w:sz w:val="20"/>
              </w:rPr>
              <w:t>0.704</w:t>
            </w:r>
          </w:p>
        </w:tc>
      </w:tr>
      <w:tr>
        <w:tc>
          <w:tcPr>
            <w:tcW w:type="dxa" w:w="1337"/>
            <w:shd w:fill="F5F5F5"/>
          </w:tcPr>
          <w:p>
            <w:r/>
            <w:r>
              <w:rPr>
                <w:b/>
                <w:sz w:val="20"/>
              </w:rPr>
              <w:t>4</w:t>
            </w:r>
          </w:p>
        </w:tc>
        <w:tc>
          <w:tcPr>
            <w:tcW w:type="dxa" w:w="1337"/>
            <w:shd w:fill="F5F5F5"/>
          </w:tcPr>
          <w:p>
            <w:r/>
            <w:r>
              <w:rPr>
                <w:sz w:val="20"/>
              </w:rPr>
              <w:t>0.0018</w:t>
            </w:r>
          </w:p>
        </w:tc>
        <w:tc>
          <w:tcPr>
            <w:tcW w:type="dxa" w:w="1337"/>
            <w:shd w:fill="F5F5F5"/>
          </w:tcPr>
          <w:p>
            <w:r/>
            <w:r>
              <w:rPr>
                <w:sz w:val="20"/>
              </w:rPr>
              <w:t>0.130</w:t>
            </w:r>
          </w:p>
        </w:tc>
        <w:tc>
          <w:tcPr>
            <w:tcW w:type="dxa" w:w="1337"/>
            <w:shd w:fill="F5F5F5"/>
          </w:tcPr>
          <w:p>
            <w:r/>
            <w:r>
              <w:rPr>
                <w:sz w:val="20"/>
              </w:rPr>
              <w:t>0.503</w:t>
            </w:r>
          </w:p>
        </w:tc>
        <w:tc>
          <w:tcPr>
            <w:tcW w:type="dxa" w:w="1337"/>
            <w:shd w:fill="F5F5F5"/>
          </w:tcPr>
          <w:p>
            <w:r/>
            <w:r>
              <w:rPr>
                <w:sz w:val="20"/>
              </w:rPr>
              <w:t>0.141</w:t>
            </w:r>
          </w:p>
        </w:tc>
        <w:tc>
          <w:tcPr>
            <w:tcW w:type="dxa" w:w="1337"/>
            <w:shd w:fill="F5F5F5"/>
          </w:tcPr>
          <w:p>
            <w:r/>
            <w:r>
              <w:rPr>
                <w:sz w:val="20"/>
              </w:rPr>
              <w:t>0.474</w:t>
            </w:r>
          </w:p>
        </w:tc>
        <w:tc>
          <w:tcPr>
            <w:tcW w:type="dxa" w:w="1337"/>
            <w:shd w:fill="F5F5F5"/>
          </w:tcPr>
          <w:p>
            <w:r/>
            <w:r>
              <w:rPr>
                <w:sz w:val="20"/>
              </w:rPr>
              <w:t>0.237</w:t>
            </w:r>
          </w:p>
        </w:tc>
      </w:tr>
      <w:tr>
        <w:tc>
          <w:tcPr>
            <w:tcW w:type="dxa" w:w="1337"/>
            <w:shd w:fill="FFFFFF"/>
          </w:tcPr>
          <w:p>
            <w:r/>
            <w:r>
              <w:rPr>
                <w:b/>
                <w:sz w:val="20"/>
              </w:rPr>
              <w:t>5</w:t>
            </w:r>
          </w:p>
        </w:tc>
        <w:tc>
          <w:tcPr>
            <w:tcW w:type="dxa" w:w="1337"/>
            <w:shd w:fill="FFFFFF"/>
          </w:tcPr>
          <w:p>
            <w:r/>
            <w:r>
              <w:rPr>
                <w:sz w:val="20"/>
              </w:rPr>
              <w:t>0.106</w:t>
            </w:r>
          </w:p>
        </w:tc>
        <w:tc>
          <w:tcPr>
            <w:tcW w:type="dxa" w:w="1337"/>
            <w:shd w:fill="FFFFFF"/>
          </w:tcPr>
          <w:p>
            <w:r/>
            <w:r>
              <w:rPr>
                <w:sz w:val="20"/>
              </w:rPr>
              <w:t>0.223</w:t>
            </w:r>
          </w:p>
        </w:tc>
        <w:tc>
          <w:tcPr>
            <w:tcW w:type="dxa" w:w="1337"/>
            <w:shd w:fill="FFFFFF"/>
          </w:tcPr>
          <w:p>
            <w:r/>
            <w:r>
              <w:rPr>
                <w:sz w:val="20"/>
              </w:rPr>
              <w:t>0.262</w:t>
            </w:r>
          </w:p>
        </w:tc>
        <w:tc>
          <w:tcPr>
            <w:tcW w:type="dxa" w:w="1337"/>
            <w:shd w:fill="FFFFFF"/>
          </w:tcPr>
          <w:p>
            <w:r/>
            <w:r>
              <w:rPr>
                <w:sz w:val="20"/>
              </w:rPr>
              <w:t>0.402</w:t>
            </w:r>
          </w:p>
        </w:tc>
        <w:tc>
          <w:tcPr>
            <w:tcW w:type="dxa" w:w="1337"/>
            <w:shd w:fill="FFFFFF"/>
          </w:tcPr>
          <w:p>
            <w:r/>
            <w:r>
              <w:rPr>
                <w:sz w:val="20"/>
              </w:rPr>
              <w:t>0.654</w:t>
            </w:r>
          </w:p>
        </w:tc>
        <w:tc>
          <w:tcPr>
            <w:tcW w:type="dxa" w:w="1337"/>
            <w:shd w:fill="FFFFFF"/>
          </w:tcPr>
          <w:p>
            <w:r/>
            <w:r>
              <w:rPr>
                <w:sz w:val="20"/>
              </w:rPr>
              <w:t>0.695</w:t>
            </w:r>
          </w:p>
        </w:tc>
      </w:tr>
      <w:tr>
        <w:tc>
          <w:tcPr>
            <w:tcW w:type="dxa" w:w="1337"/>
            <w:shd w:fill="F5F5F5"/>
          </w:tcPr>
          <w:p>
            <w:r/>
            <w:r>
              <w:rPr>
                <w:b/>
                <w:sz w:val="20"/>
              </w:rPr>
              <w:t>6</w:t>
            </w:r>
          </w:p>
        </w:tc>
        <w:tc>
          <w:tcPr>
            <w:tcW w:type="dxa" w:w="1337"/>
            <w:shd w:fill="F5F5F5"/>
          </w:tcPr>
          <w:p>
            <w:r/>
            <w:r>
              <w:rPr>
                <w:sz w:val="20"/>
              </w:rPr>
              <w:t>0.063</w:t>
            </w:r>
          </w:p>
        </w:tc>
        <w:tc>
          <w:tcPr>
            <w:tcW w:type="dxa" w:w="1337"/>
            <w:shd w:fill="F5F5F5"/>
          </w:tcPr>
          <w:p>
            <w:r/>
            <w:r>
              <w:rPr>
                <w:sz w:val="20"/>
              </w:rPr>
              <w:t>0.150</w:t>
            </w:r>
          </w:p>
        </w:tc>
        <w:tc>
          <w:tcPr>
            <w:tcW w:type="dxa" w:w="1337"/>
            <w:shd w:fill="F5F5F5"/>
          </w:tcPr>
          <w:p>
            <w:r/>
            <w:r>
              <w:rPr>
                <w:sz w:val="20"/>
              </w:rPr>
              <w:t>0.336</w:t>
            </w:r>
          </w:p>
        </w:tc>
        <w:tc>
          <w:tcPr>
            <w:tcW w:type="dxa" w:w="1337"/>
            <w:shd w:fill="F5F5F5"/>
          </w:tcPr>
          <w:p>
            <w:r/>
            <w:r>
              <w:rPr>
                <w:sz w:val="20"/>
              </w:rPr>
              <w:t>0.302</w:t>
            </w:r>
          </w:p>
        </w:tc>
        <w:tc>
          <w:tcPr>
            <w:tcW w:type="dxa" w:w="1337"/>
            <w:shd w:fill="F5F5F5"/>
          </w:tcPr>
          <w:p>
            <w:r/>
            <w:r>
              <w:rPr>
                <w:sz w:val="20"/>
              </w:rPr>
              <w:t>0.958</w:t>
            </w:r>
          </w:p>
        </w:tc>
        <w:tc>
          <w:tcPr>
            <w:tcW w:type="dxa" w:w="1337"/>
            <w:shd w:fill="F5F5F5"/>
          </w:tcPr>
          <w:p>
            <w:r/>
            <w:r>
              <w:rPr>
                <w:sz w:val="20"/>
              </w:rPr>
              <w:t>0.790</w:t>
            </w:r>
          </w:p>
        </w:tc>
      </w:tr>
      <w:tr>
        <w:tc>
          <w:tcPr>
            <w:tcW w:type="dxa" w:w="1337"/>
            <w:shd w:fill="FFFFFF"/>
          </w:tcPr>
          <w:p>
            <w:r/>
            <w:r>
              <w:rPr>
                <w:b/>
                <w:sz w:val="20"/>
              </w:rPr>
              <w:t>7</w:t>
            </w:r>
          </w:p>
        </w:tc>
        <w:tc>
          <w:tcPr>
            <w:tcW w:type="dxa" w:w="1337"/>
            <w:shd w:fill="FFFFFF"/>
          </w:tcPr>
          <w:p>
            <w:r/>
            <w:r>
              <w:rPr>
                <w:sz w:val="20"/>
              </w:rPr>
              <w:t>0.055</w:t>
            </w:r>
          </w:p>
        </w:tc>
        <w:tc>
          <w:tcPr>
            <w:tcW w:type="dxa" w:w="1337"/>
            <w:shd w:fill="FFFFFF"/>
          </w:tcPr>
          <w:p>
            <w:r/>
            <w:r>
              <w:rPr>
                <w:sz w:val="20"/>
              </w:rPr>
              <w:t>0.158</w:t>
            </w:r>
          </w:p>
        </w:tc>
        <w:tc>
          <w:tcPr>
            <w:tcW w:type="dxa" w:w="1337"/>
            <w:shd w:fill="FFFFFF"/>
          </w:tcPr>
          <w:p>
            <w:r/>
            <w:r>
              <w:rPr>
                <w:sz w:val="20"/>
              </w:rPr>
              <w:t>0.628</w:t>
            </w:r>
          </w:p>
        </w:tc>
        <w:tc>
          <w:tcPr>
            <w:tcW w:type="dxa" w:w="1337"/>
            <w:shd w:fill="FFFFFF"/>
          </w:tcPr>
          <w:p>
            <w:r/>
            <w:r>
              <w:rPr>
                <w:sz w:val="20"/>
              </w:rPr>
              <w:t>0.873</w:t>
            </w:r>
          </w:p>
        </w:tc>
        <w:tc>
          <w:tcPr>
            <w:tcW w:type="dxa" w:w="1337"/>
            <w:shd w:fill="FFFFFF"/>
          </w:tcPr>
          <w:p>
            <w:r/>
            <w:r>
              <w:rPr>
                <w:sz w:val="20"/>
              </w:rPr>
              <w:t>1.000</w:t>
            </w:r>
          </w:p>
        </w:tc>
        <w:tc>
          <w:tcPr>
            <w:tcW w:type="dxa" w:w="1337"/>
            <w:shd w:fill="FFFFFF"/>
          </w:tcPr>
          <w:p>
            <w:r/>
            <w:r>
              <w:rPr>
                <w:sz w:val="20"/>
              </w:rPr>
              <w:t>0.958</w:t>
            </w:r>
          </w:p>
        </w:tc>
      </w:tr>
      <w:tr>
        <w:tc>
          <w:tcPr>
            <w:tcW w:type="dxa" w:w="1337"/>
            <w:shd w:fill="F5F5F5"/>
          </w:tcPr>
          <w:p>
            <w:r/>
            <w:r>
              <w:rPr>
                <w:b/>
                <w:sz w:val="20"/>
              </w:rPr>
              <w:t>8</w:t>
            </w:r>
          </w:p>
        </w:tc>
        <w:tc>
          <w:tcPr>
            <w:tcW w:type="dxa" w:w="1337"/>
            <w:shd w:fill="F5F5F5"/>
          </w:tcPr>
          <w:p>
            <w:r/>
            <w:r>
              <w:rPr>
                <w:sz w:val="20"/>
              </w:rPr>
              <w:t>0.0035</w:t>
            </w:r>
          </w:p>
        </w:tc>
        <w:tc>
          <w:tcPr>
            <w:tcW w:type="dxa" w:w="1337"/>
            <w:shd w:fill="F5F5F5"/>
          </w:tcPr>
          <w:p>
            <w:r/>
            <w:r>
              <w:rPr>
                <w:sz w:val="20"/>
              </w:rPr>
              <w:t>0.096</w:t>
            </w:r>
          </w:p>
        </w:tc>
        <w:tc>
          <w:tcPr>
            <w:tcW w:type="dxa" w:w="1337"/>
            <w:shd w:fill="F5F5F5"/>
          </w:tcPr>
          <w:p>
            <w:r/>
            <w:r>
              <w:rPr>
                <w:sz w:val="20"/>
              </w:rPr>
              <w:t>0.347</w:t>
            </w:r>
          </w:p>
        </w:tc>
        <w:tc>
          <w:tcPr>
            <w:tcW w:type="dxa" w:w="1337"/>
            <w:shd w:fill="F5F5F5"/>
          </w:tcPr>
          <w:p>
            <w:r/>
            <w:r>
              <w:rPr>
                <w:sz w:val="20"/>
              </w:rPr>
              <w:t>0.108</w:t>
            </w:r>
          </w:p>
        </w:tc>
        <w:tc>
          <w:tcPr>
            <w:tcW w:type="dxa" w:w="1337"/>
            <w:shd w:fill="F5F5F5"/>
          </w:tcPr>
          <w:p>
            <w:r/>
            <w:r>
              <w:rPr>
                <w:sz w:val="20"/>
              </w:rPr>
              <w:t>0.347</w:t>
            </w:r>
          </w:p>
        </w:tc>
        <w:tc>
          <w:tcPr>
            <w:tcW w:type="dxa" w:w="1337"/>
            <w:shd w:fill="F5F5F5"/>
          </w:tcPr>
          <w:p>
            <w:r/>
            <w:r>
              <w:rPr>
                <w:sz w:val="20"/>
              </w:rPr>
              <w:t>0.274</w:t>
            </w:r>
          </w:p>
        </w:tc>
      </w:tr>
      <w:tr>
        <w:tc>
          <w:tcPr>
            <w:tcW w:type="dxa" w:w="1337"/>
            <w:shd w:fill="FFFFFF"/>
          </w:tcPr>
          <w:p>
            <w:r/>
            <w:r>
              <w:rPr>
                <w:b/>
                <w:sz w:val="20"/>
              </w:rPr>
              <w:t>9</w:t>
            </w:r>
          </w:p>
        </w:tc>
        <w:tc>
          <w:tcPr>
            <w:tcW w:type="dxa" w:w="1337"/>
            <w:shd w:fill="FFFFFF"/>
          </w:tcPr>
          <w:p>
            <w:r/>
            <w:r>
              <w:rPr>
                <w:sz w:val="20"/>
              </w:rPr>
              <w:t>0.0188</w:t>
            </w:r>
          </w:p>
        </w:tc>
        <w:tc>
          <w:tcPr>
            <w:tcW w:type="dxa" w:w="1337"/>
            <w:shd w:fill="FFFFFF"/>
          </w:tcPr>
          <w:p>
            <w:r/>
            <w:r>
              <w:rPr>
                <w:sz w:val="20"/>
              </w:rPr>
              <w:t>0.252</w:t>
            </w:r>
          </w:p>
        </w:tc>
        <w:tc>
          <w:tcPr>
            <w:tcW w:type="dxa" w:w="1337"/>
            <w:shd w:fill="FFFFFF"/>
          </w:tcPr>
          <w:p>
            <w:r/>
            <w:r>
              <w:rPr>
                <w:sz w:val="20"/>
              </w:rPr>
              <w:t>0.869</w:t>
            </w:r>
          </w:p>
        </w:tc>
        <w:tc>
          <w:tcPr>
            <w:tcW w:type="dxa" w:w="1337"/>
            <w:shd w:fill="FFFFFF"/>
          </w:tcPr>
          <w:p>
            <w:r/>
            <w:r>
              <w:rPr>
                <w:sz w:val="20"/>
              </w:rPr>
              <w:t>0.796</w:t>
            </w:r>
          </w:p>
        </w:tc>
        <w:tc>
          <w:tcPr>
            <w:tcW w:type="dxa" w:w="1337"/>
            <w:shd w:fill="FFFFFF"/>
          </w:tcPr>
          <w:p>
            <w:r/>
            <w:r>
              <w:rPr>
                <w:sz w:val="20"/>
              </w:rPr>
              <w:t>0.463</w:t>
            </w:r>
          </w:p>
        </w:tc>
        <w:tc>
          <w:tcPr>
            <w:tcW w:type="dxa" w:w="1337"/>
            <w:shd w:fill="FFFFFF"/>
          </w:tcPr>
          <w:p>
            <w:r/>
            <w:r>
              <w:rPr>
                <w:sz w:val="20"/>
              </w:rPr>
              <w:t>0.595</w:t>
            </w:r>
          </w:p>
        </w:tc>
      </w:tr>
      <w:tr>
        <w:tc>
          <w:tcPr>
            <w:tcW w:type="dxa" w:w="1337"/>
            <w:shd w:fill="F5F5F5"/>
          </w:tcPr>
          <w:p>
            <w:r/>
            <w:r>
              <w:rPr>
                <w:b/>
                <w:sz w:val="20"/>
              </w:rPr>
              <w:t>10</w:t>
            </w:r>
          </w:p>
        </w:tc>
        <w:tc>
          <w:tcPr>
            <w:tcW w:type="dxa" w:w="1337"/>
            <w:shd w:fill="F5F5F5"/>
          </w:tcPr>
          <w:p>
            <w:r/>
            <w:r>
              <w:rPr>
                <w:sz w:val="20"/>
              </w:rPr>
              <w:t>0.402</w:t>
            </w:r>
          </w:p>
        </w:tc>
        <w:tc>
          <w:tcPr>
            <w:tcW w:type="dxa" w:w="1337"/>
            <w:shd w:fill="F5F5F5"/>
          </w:tcPr>
          <w:p>
            <w:r/>
            <w:r>
              <w:rPr>
                <w:sz w:val="20"/>
              </w:rPr>
              <w:t>0.609</w:t>
            </w:r>
          </w:p>
        </w:tc>
        <w:tc>
          <w:tcPr>
            <w:tcW w:type="dxa" w:w="1337"/>
            <w:shd w:fill="F5F5F5"/>
          </w:tcPr>
          <w:p>
            <w:r/>
            <w:r>
              <w:rPr>
                <w:sz w:val="20"/>
              </w:rPr>
              <w:t>0.481</w:t>
            </w:r>
          </w:p>
        </w:tc>
        <w:tc>
          <w:tcPr>
            <w:tcW w:type="dxa" w:w="1337"/>
            <w:shd w:fill="F5F5F5"/>
          </w:tcPr>
          <w:p>
            <w:r/>
            <w:r>
              <w:rPr>
                <w:sz w:val="20"/>
              </w:rPr>
              <w:t>0.706</w:t>
            </w:r>
          </w:p>
        </w:tc>
        <w:tc>
          <w:tcPr>
            <w:tcW w:type="dxa" w:w="1337"/>
            <w:shd w:fill="F5F5F5"/>
          </w:tcPr>
          <w:p>
            <w:r/>
            <w:r>
              <w:rPr>
                <w:sz w:val="20"/>
              </w:rPr>
              <w:t>0.919</w:t>
            </w:r>
          </w:p>
        </w:tc>
        <w:tc>
          <w:tcPr>
            <w:tcW w:type="dxa" w:w="1337"/>
            <w:shd w:fill="F5F5F5"/>
          </w:tcPr>
          <w:p>
            <w:r/>
            <w:r>
              <w:rPr>
                <w:sz w:val="20"/>
              </w:rPr>
              <w:t>0.959</w:t>
            </w:r>
          </w:p>
        </w:tc>
      </w:tr>
      <w:tr>
        <w:tc>
          <w:tcPr>
            <w:tcW w:type="dxa" w:w="1337"/>
            <w:shd w:fill="FFFFFF"/>
          </w:tcPr>
          <w:p>
            <w:r/>
            <w:r>
              <w:rPr>
                <w:b/>
                <w:sz w:val="20"/>
              </w:rPr>
              <w:t>% p&lt;0.05</w:t>
            </w:r>
          </w:p>
        </w:tc>
        <w:tc>
          <w:tcPr>
            <w:tcW w:type="dxa" w:w="1337"/>
            <w:shd w:fill="FFFFFF"/>
          </w:tcPr>
          <w:p>
            <w:r/>
            <w:r>
              <w:rPr>
                <w:sz w:val="20"/>
              </w:rPr>
              <w:t>60%</w:t>
            </w:r>
          </w:p>
        </w:tc>
        <w:tc>
          <w:tcPr>
            <w:tcW w:type="dxa" w:w="1337"/>
            <w:shd w:fill="FFFFFF"/>
          </w:tcPr>
          <w:p>
            <w:r/>
            <w:r>
              <w:rPr>
                <w:sz w:val="20"/>
              </w:rPr>
              <w:t>0%</w:t>
            </w:r>
          </w:p>
        </w:tc>
        <w:tc>
          <w:tcPr>
            <w:tcW w:type="dxa" w:w="1337"/>
            <w:shd w:fill="FFFFFF"/>
          </w:tcPr>
          <w:p>
            <w:r/>
            <w:r>
              <w:rPr>
                <w:sz w:val="20"/>
              </w:rPr>
              <w:t>0%</w:t>
            </w:r>
          </w:p>
        </w:tc>
        <w:tc>
          <w:tcPr>
            <w:tcW w:type="dxa" w:w="1337"/>
            <w:shd w:fill="FFFFFF"/>
          </w:tcPr>
          <w:p>
            <w:r/>
            <w:r>
              <w:rPr>
                <w:sz w:val="20"/>
              </w:rPr>
              <w:t>0%</w:t>
            </w:r>
          </w:p>
        </w:tc>
        <w:tc>
          <w:tcPr>
            <w:tcW w:type="dxa" w:w="1337"/>
            <w:shd w:fill="FFFFFF"/>
          </w:tcPr>
          <w:p>
            <w:r/>
            <w:r>
              <w:rPr>
                <w:sz w:val="20"/>
              </w:rPr>
              <w:t>0%</w:t>
            </w:r>
          </w:p>
        </w:tc>
        <w:tc>
          <w:tcPr>
            <w:tcW w:type="dxa" w:w="1337"/>
            <w:shd w:fill="FFFFFF"/>
          </w:tcPr>
          <w:p>
            <w:r/>
            <w:r>
              <w:rPr>
                <w:sz w:val="20"/>
              </w:rPr>
              <w:t>0%</w:t>
            </w:r>
          </w:p>
        </w:tc>
      </w:tr>
    </w:tbl>
    <w:p>
      <w:pPr>
        <w:pStyle w:val="Heading2"/>
      </w:pPr>
      <w:r>
        <w:t>8.2 Interpretación</w:t>
      </w:r>
    </w:p>
    <w:p>
      <w:r>
        <w:rPr>
          <w:sz w:val="22"/>
        </w:rPr>
        <w:t>Para C = 0.001: Significativo en 6/10 folds. La regularización extremadamente débil permite sobreajuste a diferencias numéricas entre implementaciones.</w:t>
      </w:r>
    </w:p>
    <w:p>
      <w:r>
        <w:rPr>
          <w:sz w:val="22"/>
        </w:rPr>
        <w:t>Para C ≥ 0.01: No significativo en 0/10 folds. No hay evidencia estadística de diferencia entre HDK y sklearn LogisticRegression.</w:t>
      </w:r>
    </w:p>
    <w:p>
      <w:r>
        <w:rPr>
          <w:b/>
          <w:sz w:val="22"/>
        </w:rPr>
        <w:t>Para C = 10.0: p &gt; 0.05 en los 10 folds. Fold 7: p=1.000 (predicciones virtualmente idénticas). Fold 6: gap=0.00% (accuracy exactamente igual).</w:t>
      </w:r>
    </w:p>
    <w:p>
      <w:r>
        <w:br w:type="page"/>
      </w:r>
    </w:p>
    <w:p>
      <w:pPr>
        <w:pStyle w:val="Heading1"/>
      </w:pPr>
      <w:r>
        <w:t>9. Optimización del Readout: L-BFGS vs Adam</w:t>
      </w:r>
    </w:p>
    <w:p>
      <w:pPr>
        <w:pStyle w:val="Heading2"/>
      </w:pPr>
      <w:r>
        <w:t>9.1 El Problema del Optimizador</w:t>
      </w:r>
    </w:p>
    <w:p>
      <w:r>
        <w:rPr>
          <w:sz w:val="22"/>
        </w:rPr>
        <w:t>Durante el desarrollo inicial, se utilizó Adam como optimizador del readout lineal. Los resultados fueron notablemente pobres: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237E"/>
          </w:tcPr>
          <w:p>
            <w:pPr>
              <w:jc w:val="center"/>
            </w:pPr>
            <w:r/>
            <w:r>
              <w:rPr>
                <w:b/>
                <w:color w:val="FFFFFF"/>
                <w:sz w:val="20"/>
              </w:rPr>
              <w:t>Optimizador</w:t>
            </w:r>
          </w:p>
        </w:tc>
        <w:tc>
          <w:tcPr>
            <w:tcW w:type="dxa" w:w="2340"/>
            <w:shd w:fill="1A237E"/>
          </w:tcPr>
          <w:p>
            <w:pPr>
              <w:jc w:val="center"/>
            </w:pPr>
            <w:r/>
            <w:r>
              <w:rPr>
                <w:b/>
                <w:color w:val="FFFFFF"/>
                <w:sz w:val="20"/>
              </w:rPr>
              <w:t>Accuracy/semilla</w:t>
            </w:r>
          </w:p>
        </w:tc>
        <w:tc>
          <w:tcPr>
            <w:tcW w:type="dxa" w:w="2340"/>
            <w:shd w:fill="1A237E"/>
          </w:tcPr>
          <w:p>
            <w:pPr>
              <w:jc w:val="center"/>
            </w:pPr>
            <w:r/>
            <w:r>
              <w:rPr>
                <w:b/>
                <w:color w:val="FFFFFF"/>
                <w:sz w:val="20"/>
              </w:rPr>
              <w:t>Ensemble 20</w:t>
            </w:r>
          </w:p>
        </w:tc>
        <w:tc>
          <w:tcPr>
            <w:tcW w:type="dxa" w:w="2340"/>
            <w:shd w:fill="1A237E"/>
          </w:tcPr>
          <w:p>
            <w:pPr>
              <w:jc w:val="center"/>
            </w:pPr>
            <w:r/>
            <w:r>
              <w:rPr>
                <w:b/>
                <w:color w:val="FFFFFF"/>
                <w:sz w:val="20"/>
              </w:rPr>
              <w:t>Gap vs sklearn</w:t>
            </w:r>
          </w:p>
        </w:tc>
      </w:tr>
      <w:tr>
        <w:tc>
          <w:tcPr>
            <w:tcW w:type="dxa" w:w="2340"/>
            <w:shd w:fill="FFFFFF"/>
          </w:tcPr>
          <w:p>
            <w:r/>
            <w:r>
              <w:rPr>
                <w:b/>
                <w:sz w:val="20"/>
              </w:rPr>
              <w:t>Adam (50 epochs)</w:t>
            </w:r>
          </w:p>
        </w:tc>
        <w:tc>
          <w:tcPr>
            <w:tcW w:type="dxa" w:w="2340"/>
            <w:shd w:fill="FFFFFF"/>
          </w:tcPr>
          <w:p>
            <w:r/>
            <w:r>
              <w:rPr>
                <w:sz w:val="20"/>
              </w:rPr>
              <w:t>44% — 58%</w:t>
            </w:r>
          </w:p>
        </w:tc>
        <w:tc>
          <w:tcPr>
            <w:tcW w:type="dxa" w:w="2340"/>
            <w:shd w:fill="FFFFFF"/>
          </w:tcPr>
          <w:p>
            <w:r/>
            <w:r>
              <w:rPr>
                <w:sz w:val="20"/>
              </w:rPr>
              <w:t>63.05%</w:t>
            </w:r>
          </w:p>
        </w:tc>
        <w:tc>
          <w:tcPr>
            <w:tcW w:type="dxa" w:w="2340"/>
            <w:shd w:fill="FFFFFF"/>
          </w:tcPr>
          <w:p>
            <w:r/>
            <w:r>
              <w:rPr>
                <w:sz w:val="20"/>
              </w:rPr>
              <w:t>-2.04%</w:t>
            </w:r>
          </w:p>
        </w:tc>
      </w:tr>
      <w:tr>
        <w:tc>
          <w:tcPr>
            <w:tcW w:type="dxa" w:w="2340"/>
            <w:shd w:fill="F5F5F5"/>
          </w:tcPr>
          <w:p>
            <w:r/>
            <w:r>
              <w:rPr>
                <w:b/>
                <w:sz w:val="20"/>
              </w:rPr>
              <w:t>L-BFGS (5 epochs)</w:t>
            </w:r>
          </w:p>
        </w:tc>
        <w:tc>
          <w:tcPr>
            <w:tcW w:type="dxa" w:w="2340"/>
            <w:shd w:fill="F5F5F5"/>
          </w:tcPr>
          <w:p>
            <w:r/>
            <w:r>
              <w:rPr>
                <w:sz w:val="20"/>
              </w:rPr>
              <w:t>63% — 65%</w:t>
            </w:r>
          </w:p>
        </w:tc>
        <w:tc>
          <w:tcPr>
            <w:tcW w:type="dxa" w:w="2340"/>
            <w:shd w:fill="F5F5F5"/>
          </w:tcPr>
          <w:p>
            <w:r/>
            <w:r>
              <w:rPr>
                <w:sz w:val="20"/>
              </w:rPr>
              <w:t>65.25%</w:t>
            </w:r>
          </w:p>
        </w:tc>
        <w:tc>
          <w:tcPr>
            <w:tcW w:type="dxa" w:w="2340"/>
            <w:shd w:fill="F5F5F5"/>
          </w:tcPr>
          <w:p>
            <w:r/>
            <w:r>
              <w:rPr>
                <w:sz w:val="20"/>
              </w:rPr>
              <w:t>-0.13%</w:t>
            </w:r>
          </w:p>
        </w:tc>
      </w:tr>
    </w:tbl>
    <w:p>
      <w:r>
        <w:rPr>
          <w:b/>
          <w:sz w:val="22"/>
        </w:rPr>
        <w:t>Mejora: +15 a +20 puntos porcentuales por semilla.</w:t>
      </w:r>
    </w:p>
    <w:p>
      <w:pPr>
        <w:pStyle w:val="Heading2"/>
      </w:pPr>
      <w:r>
        <w:t>9.2 Diagnóstico de OMNI</w:t>
      </w:r>
    </w:p>
    <w:p>
      <w:r>
        <w:rPr>
          <w:sz w:val="22"/>
        </w:rPr>
        <w:t>El sistema OMNI diagnosticó la causa raíz en su Época 9 (Sesión cc4ffa20):</w:t>
      </w:r>
    </w:p>
    <w:p>
      <w:pPr>
        <w:ind w:left="567"/>
      </w:pPr>
      <w:r>
        <w:rPr>
          <w:i/>
          <w:color w:val="555555"/>
        </w:rPr>
        <w:t>"La diferencia principal se debe al optimizador: Adam es menos efectivo que los solvers de sklearn (L-BFGS, SAGA) para problemas lineales con alta dimensionalidad."</w:t>
      </w:r>
    </w:p>
    <w:p>
      <w:r>
        <w:rPr>
          <w:sz w:val="22"/>
        </w:rPr>
        <w:t>Análisis del Consejo OMNI:</w:t>
        <w:br/>
        <w:t>• Teórico: El paisaje de pérdida de la regresión logística lineal está mal condicionado para Adam en alta dimensión (20,000).</w:t>
        <w:br/>
        <w:t>• Estadístico: La alta varianza entre semillas (44-58%) indicaba inestabilidad.</w:t>
        <w:br/>
        <w:t>• Escéptico: "Adam no está diseñado para problemas lineales con regularización."</w:t>
      </w:r>
    </w:p>
    <w:p>
      <w:pPr>
        <w:pStyle w:val="Heading2"/>
      </w:pPr>
      <w:r>
        <w:t>9.3 Por qué L-BFGS Funciona</w:t>
      </w:r>
    </w:p>
    <w:p>
      <w:r>
        <w:rPr>
          <w:sz w:val="22"/>
        </w:rPr>
        <w:t>L-BFGS (Limited-memory Broyden-Fletcher-Goldfarb-Shanno) es un método quasi-Newton que:</w:t>
        <w:br/>
        <w:t>1. Aproxima la Hessiana: usa los últimos m=10 gradientes para estimar la curvatura local.</w:t>
        <w:br/>
        <w:t>2. Búsqueda de línea: strong_wolfe garantiza pasos óptimos.</w:t>
        <w:br/>
        <w:t>3. Convergencia al óptimo global: O(1/k²) para problemas convexos.</w:t>
        <w:br/>
        <w:t>4. Sin tasa de aprendizaje manual: la búsqueda de línea la ajusta automáticamente.</w:t>
      </w:r>
    </w:p>
    <w:p>
      <w:pPr>
        <w:pStyle w:val="Heading2"/>
      </w:pPr>
      <w:r>
        <w:t>9.4 Confirmación Experimental</w:t>
      </w:r>
    </w:p>
    <w:p>
      <w:r>
        <w:rPr>
          <w:sz w:val="22"/>
        </w:rPr>
        <w:t>La hipótesis de OMNI fue confirmada experimentalmente:</w:t>
        <w:br/>
        <w:t>• L-BFGS en PyTorch produce exactamente los mismos resultados que sklearn LogReg.</w:t>
        <w:br/>
        <w:t>• La diferencia entre HDK y sklearn se reduce a diferencias de implementación.</w:t>
        <w:br/>
        <w:t>• Con C=10.0, el gap residual es de -0.03% — esencialmente cero.</w:t>
      </w:r>
    </w:p>
    <w:p>
      <w:r>
        <w:br w:type="page"/>
      </w:r>
    </w:p>
    <w:p>
      <w:pPr>
        <w:pStyle w:val="Heading1"/>
      </w:pPr>
      <w:r>
        <w:t>10. Análisis de Robustez</w:t>
      </w:r>
    </w:p>
    <w:p>
      <w:pPr>
        <w:pStyle w:val="Heading2"/>
      </w:pPr>
      <w:r>
        <w:t>10.1 Sensibilidad a C (Regularización)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237E"/>
          </w:tcPr>
          <w:p>
            <w:pPr>
              <w:jc w:val="center"/>
            </w:pPr>
            <w:r/>
            <w:r>
              <w:rPr>
                <w:b/>
                <w:color w:val="FFFFFF"/>
                <w:sz w:val="20"/>
              </w:rPr>
              <w:t>C</w:t>
            </w:r>
          </w:p>
        </w:tc>
        <w:tc>
          <w:tcPr>
            <w:tcW w:type="dxa" w:w="2340"/>
            <w:shd w:fill="1A237E"/>
          </w:tcPr>
          <w:p>
            <w:pPr>
              <w:jc w:val="center"/>
            </w:pPr>
            <w:r/>
            <w:r>
              <w:rPr>
                <w:b/>
                <w:color w:val="FFFFFF"/>
                <w:sz w:val="20"/>
              </w:rPr>
              <w:t>Gap promedio</w:t>
            </w:r>
          </w:p>
        </w:tc>
        <w:tc>
          <w:tcPr>
            <w:tcW w:type="dxa" w:w="2340"/>
            <w:shd w:fill="1A237E"/>
          </w:tcPr>
          <w:p>
            <w:pPr>
              <w:jc w:val="center"/>
            </w:pPr>
            <w:r/>
            <w:r>
              <w:rPr>
                <w:b/>
                <w:color w:val="FFFFFF"/>
                <w:sz w:val="20"/>
              </w:rPr>
              <w:t>Desv. estándar</w:t>
            </w:r>
          </w:p>
        </w:tc>
        <w:tc>
          <w:tcPr>
            <w:tcW w:type="dxa" w:w="2340"/>
            <w:shd w:fill="1A237E"/>
          </w:tcPr>
          <w:p>
            <w:pPr>
              <w:jc w:val="center"/>
            </w:pPr>
            <w:r/>
            <w:r>
              <w:rPr>
                <w:b/>
                <w:color w:val="FFFFFF"/>
                <w:sz w:val="20"/>
              </w:rPr>
              <w:t>Folds significativos</w:t>
            </w:r>
          </w:p>
        </w:tc>
      </w:tr>
      <w:tr>
        <w:tc>
          <w:tcPr>
            <w:tcW w:type="dxa" w:w="2340"/>
            <w:shd w:fill="FFFFFF"/>
          </w:tcPr>
          <w:p>
            <w:r/>
            <w:r>
              <w:rPr>
                <w:b/>
                <w:sz w:val="20"/>
              </w:rPr>
              <w:t>0.001</w:t>
            </w:r>
          </w:p>
        </w:tc>
        <w:tc>
          <w:tcPr>
            <w:tcW w:type="dxa" w:w="2340"/>
            <w:shd w:fill="FFFFFF"/>
          </w:tcPr>
          <w:p>
            <w:r/>
            <w:r>
              <w:rPr>
                <w:sz w:val="20"/>
              </w:rPr>
              <w:t>-0.79%</w:t>
            </w:r>
          </w:p>
        </w:tc>
        <w:tc>
          <w:tcPr>
            <w:tcW w:type="dxa" w:w="2340"/>
            <w:shd w:fill="FFFFFF"/>
          </w:tcPr>
          <w:p>
            <w:r/>
            <w:r>
              <w:rPr>
                <w:sz w:val="20"/>
              </w:rPr>
              <w:t>±0.27%</w:t>
            </w:r>
          </w:p>
        </w:tc>
        <w:tc>
          <w:tcPr>
            <w:tcW w:type="dxa" w:w="2340"/>
            <w:shd w:fill="FFFFFF"/>
          </w:tcPr>
          <w:p>
            <w:r/>
            <w:r>
              <w:rPr>
                <w:sz w:val="20"/>
              </w:rPr>
              <w:t>6/10</w:t>
            </w:r>
          </w:p>
        </w:tc>
      </w:tr>
      <w:tr>
        <w:tc>
          <w:tcPr>
            <w:tcW w:type="dxa" w:w="2340"/>
            <w:shd w:fill="F5F5F5"/>
          </w:tcPr>
          <w:p>
            <w:r/>
            <w:r>
              <w:rPr>
                <w:b/>
                <w:sz w:val="20"/>
              </w:rPr>
              <w:t>0.01</w:t>
            </w:r>
          </w:p>
        </w:tc>
        <w:tc>
          <w:tcPr>
            <w:tcW w:type="dxa" w:w="2340"/>
            <w:shd w:fill="F5F5F5"/>
          </w:tcPr>
          <w:p>
            <w:r/>
            <w:r>
              <w:rPr>
                <w:sz w:val="20"/>
              </w:rPr>
              <w:t>-0.61%</w:t>
            </w:r>
          </w:p>
        </w:tc>
        <w:tc>
          <w:tcPr>
            <w:tcW w:type="dxa" w:w="2340"/>
            <w:shd w:fill="F5F5F5"/>
          </w:tcPr>
          <w:p>
            <w:r/>
            <w:r>
              <w:rPr>
                <w:sz w:val="20"/>
              </w:rPr>
              <w:t>±0.21%</w:t>
            </w:r>
          </w:p>
        </w:tc>
        <w:tc>
          <w:tcPr>
            <w:tcW w:type="dxa" w:w="2340"/>
            <w:shd w:fill="F5F5F5"/>
          </w:tcPr>
          <w:p>
            <w:r/>
            <w:r>
              <w:rPr>
                <w:sz w:val="20"/>
              </w:rPr>
              <w:t>0/10</w:t>
            </w:r>
          </w:p>
        </w:tc>
      </w:tr>
      <w:tr>
        <w:tc>
          <w:tcPr>
            <w:tcW w:type="dxa" w:w="2340"/>
            <w:shd w:fill="FFFFFF"/>
          </w:tcPr>
          <w:p>
            <w:r/>
            <w:r>
              <w:rPr>
                <w:b/>
                <w:sz w:val="20"/>
              </w:rPr>
              <w:t>0.1</w:t>
            </w:r>
          </w:p>
        </w:tc>
        <w:tc>
          <w:tcPr>
            <w:tcW w:type="dxa" w:w="2340"/>
            <w:shd w:fill="FFFFFF"/>
          </w:tcPr>
          <w:p>
            <w:r/>
            <w:r>
              <w:rPr>
                <w:sz w:val="20"/>
              </w:rPr>
              <w:t>-0.29%</w:t>
            </w:r>
          </w:p>
        </w:tc>
        <w:tc>
          <w:tcPr>
            <w:tcW w:type="dxa" w:w="2340"/>
            <w:shd w:fill="FFFFFF"/>
          </w:tcPr>
          <w:p>
            <w:r/>
            <w:r>
              <w:rPr>
                <w:sz w:val="20"/>
              </w:rPr>
              <w:t>±0.27%</w:t>
            </w:r>
          </w:p>
        </w:tc>
        <w:tc>
          <w:tcPr>
            <w:tcW w:type="dxa" w:w="2340"/>
            <w:shd w:fill="FFFFFF"/>
          </w:tcPr>
          <w:p>
            <w:r/>
            <w:r>
              <w:rPr>
                <w:sz w:val="20"/>
              </w:rPr>
              <w:t>0/10</w:t>
            </w:r>
          </w:p>
        </w:tc>
      </w:tr>
      <w:tr>
        <w:tc>
          <w:tcPr>
            <w:tcW w:type="dxa" w:w="2340"/>
            <w:shd w:fill="F5F5F5"/>
          </w:tcPr>
          <w:p>
            <w:r/>
            <w:r>
              <w:rPr>
                <w:b/>
                <w:sz w:val="20"/>
              </w:rPr>
              <w:t>1.0</w:t>
            </w:r>
          </w:p>
        </w:tc>
        <w:tc>
          <w:tcPr>
            <w:tcW w:type="dxa" w:w="2340"/>
            <w:shd w:fill="F5F5F5"/>
          </w:tcPr>
          <w:p>
            <w:r/>
            <w:r>
              <w:rPr>
                <w:sz w:val="20"/>
              </w:rPr>
              <w:t>-0.22%</w:t>
            </w:r>
          </w:p>
        </w:tc>
        <w:tc>
          <w:tcPr>
            <w:tcW w:type="dxa" w:w="2340"/>
            <w:shd w:fill="F5F5F5"/>
          </w:tcPr>
          <w:p>
            <w:r/>
            <w:r>
              <w:rPr>
                <w:sz w:val="20"/>
              </w:rPr>
              <w:t>±0.45%</w:t>
            </w:r>
          </w:p>
        </w:tc>
        <w:tc>
          <w:tcPr>
            <w:tcW w:type="dxa" w:w="2340"/>
            <w:shd w:fill="F5F5F5"/>
          </w:tcPr>
          <w:p>
            <w:r/>
            <w:r>
              <w:rPr>
                <w:sz w:val="20"/>
              </w:rPr>
              <w:t>0/10</w:t>
            </w:r>
          </w:p>
        </w:tc>
      </w:tr>
      <w:tr>
        <w:tc>
          <w:tcPr>
            <w:tcW w:type="dxa" w:w="2340"/>
            <w:shd w:fill="FFFFFF"/>
          </w:tcPr>
          <w:p>
            <w:r/>
            <w:r>
              <w:rPr>
                <w:b/>
                <w:sz w:val="20"/>
              </w:rPr>
              <w:t>10.0</w:t>
            </w:r>
          </w:p>
        </w:tc>
        <w:tc>
          <w:tcPr>
            <w:tcW w:type="dxa" w:w="2340"/>
            <w:shd w:fill="FFFFFF"/>
          </w:tcPr>
          <w:p>
            <w:r/>
            <w:r>
              <w:rPr>
                <w:sz w:val="20"/>
              </w:rPr>
              <w:t>-0.03%</w:t>
            </w:r>
          </w:p>
        </w:tc>
        <w:tc>
          <w:tcPr>
            <w:tcW w:type="dxa" w:w="2340"/>
            <w:shd w:fill="FFFFFF"/>
          </w:tcPr>
          <w:p>
            <w:r/>
            <w:r>
              <w:rPr>
                <w:sz w:val="20"/>
              </w:rPr>
              <w:t>±0.29%</w:t>
            </w:r>
          </w:p>
        </w:tc>
        <w:tc>
          <w:tcPr>
            <w:tcW w:type="dxa" w:w="2340"/>
            <w:shd w:fill="FFFFFF"/>
          </w:tcPr>
          <w:p>
            <w:r/>
            <w:r>
              <w:rPr>
                <w:sz w:val="20"/>
              </w:rPr>
              <w:t>0/10</w:t>
            </w:r>
          </w:p>
        </w:tc>
      </w:tr>
      <w:tr>
        <w:tc>
          <w:tcPr>
            <w:tcW w:type="dxa" w:w="2340"/>
            <w:shd w:fill="F5F5F5"/>
          </w:tcPr>
          <w:p>
            <w:r/>
            <w:r>
              <w:rPr>
                <w:b/>
                <w:sz w:val="20"/>
              </w:rPr>
              <w:t>100.0</w:t>
            </w:r>
          </w:p>
        </w:tc>
        <w:tc>
          <w:tcPr>
            <w:tcW w:type="dxa" w:w="2340"/>
            <w:shd w:fill="F5F5F5"/>
          </w:tcPr>
          <w:p>
            <w:r/>
            <w:r>
              <w:rPr>
                <w:sz w:val="20"/>
              </w:rPr>
              <w:t>-0.11%</w:t>
            </w:r>
          </w:p>
        </w:tc>
        <w:tc>
          <w:tcPr>
            <w:tcW w:type="dxa" w:w="2340"/>
            <w:shd w:fill="F5F5F5"/>
          </w:tcPr>
          <w:p>
            <w:r/>
            <w:r>
              <w:rPr>
                <w:sz w:val="20"/>
              </w:rPr>
              <w:t>±0.35%</w:t>
            </w:r>
          </w:p>
        </w:tc>
        <w:tc>
          <w:tcPr>
            <w:tcW w:type="dxa" w:w="2340"/>
            <w:shd w:fill="F5F5F5"/>
          </w:tcPr>
          <w:p>
            <w:r/>
            <w:r>
              <w:rPr>
                <w:sz w:val="20"/>
              </w:rPr>
              <w:t>0/10</w:t>
            </w:r>
          </w:p>
        </w:tc>
      </w:tr>
    </w:tbl>
    <w:p>
      <w:r>
        <w:rPr>
          <w:sz w:val="22"/>
        </w:rPr>
        <w:t>El sistema es robusto para C ≥ 0.01. Incluso con C=100 (regularización 10,000× más débil), HDK sigue siendo equivalente a sklearn.</w:t>
      </w:r>
    </w:p>
    <w:p>
      <w:pPr>
        <w:pStyle w:val="Heading2"/>
      </w:pPr>
      <w:r>
        <w:t>10.2 Sensibilidad al Número de Semillas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237E"/>
          </w:tcPr>
          <w:p>
            <w:pPr>
              <w:jc w:val="center"/>
            </w:pPr>
            <w:r/>
            <w:r>
              <w:rPr>
                <w:b/>
                <w:color w:val="FFFFFF"/>
                <w:sz w:val="20"/>
              </w:rPr>
              <w:t>Semillas</w:t>
            </w:r>
          </w:p>
        </w:tc>
        <w:tc>
          <w:tcPr>
            <w:tcW w:type="dxa" w:w="3120"/>
            <w:shd w:fill="1A237E"/>
          </w:tcPr>
          <w:p>
            <w:pPr>
              <w:jc w:val="center"/>
            </w:pPr>
            <w:r/>
            <w:r>
              <w:rPr>
                <w:b/>
                <w:color w:val="FFFFFF"/>
                <w:sz w:val="20"/>
              </w:rPr>
              <w:t>Accuracy ensemble</w:t>
            </w:r>
          </w:p>
        </w:tc>
        <w:tc>
          <w:tcPr>
            <w:tcW w:type="dxa" w:w="3120"/>
            <w:shd w:fill="1A237E"/>
          </w:tcPr>
          <w:p>
            <w:pPr>
              <w:jc w:val="center"/>
            </w:pPr>
            <w:r/>
            <w:r>
              <w:rPr>
                <w:b/>
                <w:color w:val="FFFFFF"/>
                <w:sz w:val="20"/>
              </w:rPr>
              <w:t>Ganancia marginal</w:t>
            </w:r>
          </w:p>
        </w:tc>
      </w:tr>
      <w:tr>
        <w:tc>
          <w:tcPr>
            <w:tcW w:type="dxa" w:w="3120"/>
            <w:shd w:fill="FFFFFF"/>
          </w:tcPr>
          <w:p>
            <w:r/>
            <w:r>
              <w:rPr>
                <w:b/>
                <w:sz w:val="20"/>
              </w:rPr>
              <w:t>5</w:t>
            </w:r>
          </w:p>
        </w:tc>
        <w:tc>
          <w:tcPr>
            <w:tcW w:type="dxa" w:w="3120"/>
            <w:shd w:fill="FFFFFF"/>
          </w:tcPr>
          <w:p>
            <w:r/>
            <w:r>
              <w:rPr>
                <w:sz w:val="20"/>
              </w:rPr>
              <w:t>64.74%</w:t>
            </w:r>
          </w:p>
        </w:tc>
        <w:tc>
          <w:tcPr>
            <w:tcW w:type="dxa" w:w="3120"/>
            <w:shd w:fill="FFFFFF"/>
          </w:tcPr>
          <w:p>
            <w:r/>
            <w:r>
              <w:rPr>
                <w:sz w:val="20"/>
              </w:rPr>
              <w:t>—</w:t>
            </w:r>
          </w:p>
        </w:tc>
      </w:tr>
      <w:tr>
        <w:tc>
          <w:tcPr>
            <w:tcW w:type="dxa" w:w="3120"/>
            <w:shd w:fill="F5F5F5"/>
          </w:tcPr>
          <w:p>
            <w:r/>
            <w:r>
              <w:rPr>
                <w:b/>
                <w:sz w:val="20"/>
              </w:rPr>
              <w:t>10</w:t>
            </w:r>
          </w:p>
        </w:tc>
        <w:tc>
          <w:tcPr>
            <w:tcW w:type="dxa" w:w="3120"/>
            <w:shd w:fill="F5F5F5"/>
          </w:tcPr>
          <w:p>
            <w:r/>
            <w:r>
              <w:rPr>
                <w:sz w:val="20"/>
              </w:rPr>
              <w:t>65.14%</w:t>
            </w:r>
          </w:p>
        </w:tc>
        <w:tc>
          <w:tcPr>
            <w:tcW w:type="dxa" w:w="3120"/>
            <w:shd w:fill="F5F5F5"/>
          </w:tcPr>
          <w:p>
            <w:r/>
            <w:r>
              <w:rPr>
                <w:sz w:val="20"/>
              </w:rPr>
              <w:t>+0.40%</w:t>
            </w:r>
          </w:p>
        </w:tc>
      </w:tr>
      <w:tr>
        <w:tc>
          <w:tcPr>
            <w:tcW w:type="dxa" w:w="3120"/>
            <w:shd w:fill="FFFFFF"/>
          </w:tcPr>
          <w:p>
            <w:r/>
            <w:r>
              <w:rPr>
                <w:b/>
                <w:sz w:val="20"/>
              </w:rPr>
              <w:t>15</w:t>
            </w:r>
          </w:p>
        </w:tc>
        <w:tc>
          <w:tcPr>
            <w:tcW w:type="dxa" w:w="3120"/>
            <w:shd w:fill="FFFFFF"/>
          </w:tcPr>
          <w:p>
            <w:r/>
            <w:r>
              <w:rPr>
                <w:sz w:val="20"/>
              </w:rPr>
              <w:t>65.29%</w:t>
            </w:r>
          </w:p>
        </w:tc>
        <w:tc>
          <w:tcPr>
            <w:tcW w:type="dxa" w:w="3120"/>
            <w:shd w:fill="FFFFFF"/>
          </w:tcPr>
          <w:p>
            <w:r/>
            <w:r>
              <w:rPr>
                <w:sz w:val="20"/>
              </w:rPr>
              <w:t>+0.15%</w:t>
            </w:r>
          </w:p>
        </w:tc>
      </w:tr>
      <w:tr>
        <w:tc>
          <w:tcPr>
            <w:tcW w:type="dxa" w:w="3120"/>
            <w:shd w:fill="F5F5F5"/>
          </w:tcPr>
          <w:p>
            <w:r/>
            <w:r>
              <w:rPr>
                <w:b/>
                <w:sz w:val="20"/>
              </w:rPr>
              <w:t>20</w:t>
            </w:r>
          </w:p>
        </w:tc>
        <w:tc>
          <w:tcPr>
            <w:tcW w:type="dxa" w:w="3120"/>
            <w:shd w:fill="F5F5F5"/>
          </w:tcPr>
          <w:p>
            <w:r/>
            <w:r>
              <w:rPr>
                <w:sz w:val="20"/>
              </w:rPr>
              <w:t>65.25%</w:t>
            </w:r>
          </w:p>
        </w:tc>
        <w:tc>
          <w:tcPr>
            <w:tcW w:type="dxa" w:w="3120"/>
            <w:shd w:fill="F5F5F5"/>
          </w:tcPr>
          <w:p>
            <w:r/>
            <w:r>
              <w:rPr>
                <w:sz w:val="20"/>
              </w:rPr>
              <w:t>-0.04%</w:t>
            </w:r>
          </w:p>
        </w:tc>
      </w:tr>
      <w:tr>
        <w:tc>
          <w:tcPr>
            <w:tcW w:type="dxa" w:w="3120"/>
            <w:shd w:fill="FFFFFF"/>
          </w:tcPr>
          <w:p>
            <w:r/>
            <w:r>
              <w:rPr>
                <w:b/>
                <w:sz w:val="20"/>
              </w:rPr>
              <w:t>40</w:t>
            </w:r>
          </w:p>
        </w:tc>
        <w:tc>
          <w:tcPr>
            <w:tcW w:type="dxa" w:w="3120"/>
            <w:shd w:fill="FFFFFF"/>
          </w:tcPr>
          <w:p>
            <w:r/>
            <w:r>
              <w:rPr>
                <w:sz w:val="20"/>
              </w:rPr>
              <w:t>71.09%</w:t>
            </w:r>
          </w:p>
        </w:tc>
        <w:tc>
          <w:tcPr>
            <w:tcW w:type="dxa" w:w="3120"/>
            <w:shd w:fill="FFFFFF"/>
          </w:tcPr>
          <w:p>
            <w:r/>
            <w:r>
              <w:rPr>
                <w:sz w:val="20"/>
              </w:rPr>
              <w:t>+5.81%</w:t>
            </w:r>
          </w:p>
        </w:tc>
      </w:tr>
    </w:tbl>
    <w:p>
      <w:pPr>
        <w:pStyle w:val="Heading2"/>
      </w:pPr>
      <w:r>
        <w:t>10.3 Coeficiente de Variación entre Semillas</w:t>
      </w:r>
    </w:p>
    <w:p>
      <w:r>
        <w:rPr>
          <w:sz w:val="22"/>
        </w:rPr>
        <w:t>CV = σ/μ = 0.013/0.64 = 2.0%. La proyección aleatoria es estable y las diferencias entre semillas son pequeñas.</w:t>
      </w:r>
    </w:p>
    <w:p>
      <w:r>
        <w:br w:type="page"/>
      </w:r>
    </w:p>
    <w:p>
      <w:pPr>
        <w:pStyle w:val="Heading1"/>
      </w:pPr>
      <w:r>
        <w:t>11. Implementación en FPGA</w:t>
      </w:r>
    </w:p>
    <w:p>
      <w:pPr>
        <w:pStyle w:val="Heading2"/>
      </w:pPr>
      <w:r>
        <w:t>11.1 Plataforma Recomendada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237E"/>
          </w:tcPr>
          <w:p>
            <w:pPr>
              <w:jc w:val="center"/>
            </w:pPr>
            <w:r/>
            <w:r>
              <w:rPr>
                <w:b/>
                <w:color w:val="FFFFFF"/>
                <w:sz w:val="20"/>
              </w:rPr>
              <w:t>Componente</w:t>
            </w:r>
          </w:p>
        </w:tc>
        <w:tc>
          <w:tcPr>
            <w:tcW w:type="dxa" w:w="3120"/>
            <w:shd w:fill="1A237E"/>
          </w:tcPr>
          <w:p>
            <w:pPr>
              <w:jc w:val="center"/>
            </w:pPr>
            <w:r/>
            <w:r>
              <w:rPr>
                <w:b/>
                <w:color w:val="FFFFFF"/>
                <w:sz w:val="20"/>
              </w:rPr>
              <w:t>Especificación</w:t>
            </w:r>
          </w:p>
        </w:tc>
        <w:tc>
          <w:tcPr>
            <w:tcW w:type="dxa" w:w="3120"/>
            <w:shd w:fill="1A237E"/>
          </w:tcPr>
          <w:p>
            <w:pPr>
              <w:jc w:val="center"/>
            </w:pPr>
            <w:r/>
            <w:r>
              <w:rPr>
                <w:b/>
                <w:color w:val="FFFFFF"/>
                <w:sz w:val="20"/>
              </w:rPr>
              <w:t>Costo</w:t>
            </w:r>
          </w:p>
        </w:tc>
      </w:tr>
      <w:tr>
        <w:tc>
          <w:tcPr>
            <w:tcW w:type="dxa" w:w="3120"/>
            <w:shd w:fill="FFFFFF"/>
          </w:tcPr>
          <w:p>
            <w:r/>
            <w:r>
              <w:rPr>
                <w:b/>
                <w:sz w:val="20"/>
              </w:rPr>
              <w:t>FPGA</w:t>
            </w:r>
          </w:p>
        </w:tc>
        <w:tc>
          <w:tcPr>
            <w:tcW w:type="dxa" w:w="3120"/>
            <w:shd w:fill="FFFFFF"/>
          </w:tcPr>
          <w:p>
            <w:r/>
            <w:r>
              <w:rPr>
                <w:sz w:val="20"/>
              </w:rPr>
              <w:t>Xilinx Artix-7 XC7A200T-2FBG676C</w:t>
            </w:r>
          </w:p>
        </w:tc>
        <w:tc>
          <w:tcPr>
            <w:tcW w:type="dxa" w:w="3120"/>
            <w:shd w:fill="FFFFFF"/>
          </w:tcPr>
          <w:p>
            <w:r/>
            <w:r>
              <w:rPr>
                <w:sz w:val="20"/>
              </w:rPr>
              <w:t>$150</w:t>
            </w:r>
          </w:p>
        </w:tc>
      </w:tr>
      <w:tr>
        <w:tc>
          <w:tcPr>
            <w:tcW w:type="dxa" w:w="3120"/>
            <w:shd w:fill="F5F5F5"/>
          </w:tcPr>
          <w:p>
            <w:r/>
            <w:r>
              <w:rPr>
                <w:b/>
                <w:sz w:val="20"/>
              </w:rPr>
              <w:t>Placa</w:t>
            </w:r>
          </w:p>
        </w:tc>
        <w:tc>
          <w:tcPr>
            <w:tcW w:type="dxa" w:w="3120"/>
            <w:shd w:fill="F5F5F5"/>
          </w:tcPr>
          <w:p>
            <w:r/>
            <w:r>
              <w:rPr>
                <w:sz w:val="20"/>
              </w:rPr>
              <w:t>Nexys Video (Digilent)</w:t>
            </w:r>
          </w:p>
        </w:tc>
        <w:tc>
          <w:tcPr>
            <w:tcW w:type="dxa" w:w="3120"/>
            <w:shd w:fill="F5F5F5"/>
          </w:tcPr>
          <w:p>
            <w:r/>
            <w:r>
              <w:rPr>
                <w:sz w:val="20"/>
              </w:rPr>
              <w:t>$150</w:t>
            </w:r>
          </w:p>
        </w:tc>
      </w:tr>
      <w:tr>
        <w:tc>
          <w:tcPr>
            <w:tcW w:type="dxa" w:w="3120"/>
            <w:shd w:fill="FFFFFF"/>
          </w:tcPr>
          <w:p>
            <w:r/>
            <w:r>
              <w:rPr>
                <w:b/>
                <w:sz w:val="20"/>
              </w:rPr>
              <w:t>Herramientas</w:t>
            </w:r>
          </w:p>
        </w:tc>
        <w:tc>
          <w:tcPr>
            <w:tcW w:type="dxa" w:w="3120"/>
            <w:shd w:fill="FFFFFF"/>
          </w:tcPr>
          <w:p>
            <w:r/>
            <w:r>
              <w:rPr>
                <w:sz w:val="20"/>
              </w:rPr>
              <w:t>Vivado WebPack (gratuito)</w:t>
            </w:r>
          </w:p>
        </w:tc>
        <w:tc>
          <w:tcPr>
            <w:tcW w:type="dxa" w:w="3120"/>
            <w:shd w:fill="FFFFFF"/>
          </w:tcPr>
          <w:p>
            <w:r/>
            <w:r>
              <w:rPr>
                <w:sz w:val="20"/>
              </w:rPr>
              <w:t>$0</w:t>
            </w:r>
          </w:p>
        </w:tc>
      </w:tr>
      <w:tr>
        <w:tc>
          <w:tcPr>
            <w:tcW w:type="dxa" w:w="3120"/>
            <w:shd w:fill="F5F5F5"/>
          </w:tcPr>
          <w:p>
            <w:r/>
            <w:r>
              <w:rPr>
                <w:b/>
                <w:sz w:val="20"/>
              </w:rPr>
              <w:t>Lenguaje</w:t>
            </w:r>
          </w:p>
        </w:tc>
        <w:tc>
          <w:tcPr>
            <w:tcW w:type="dxa" w:w="3120"/>
            <w:shd w:fill="F5F5F5"/>
          </w:tcPr>
          <w:p>
            <w:r/>
            <w:r>
              <w:rPr>
                <w:sz w:val="20"/>
              </w:rPr>
              <w:t>VHDL-2008 / Verilog-2005</w:t>
            </w:r>
          </w:p>
        </w:tc>
        <w:tc>
          <w:tcPr>
            <w:tcW w:type="dxa" w:w="3120"/>
            <w:shd w:fill="F5F5F5"/>
          </w:tcPr>
          <w:p>
            <w:r/>
            <w:r>
              <w:rPr>
                <w:sz w:val="20"/>
              </w:rPr>
              <w:t>—</w:t>
            </w:r>
          </w:p>
        </w:tc>
      </w:tr>
      <w:tr>
        <w:tc>
          <w:tcPr>
            <w:tcW w:type="dxa" w:w="3120"/>
            <w:shd w:fill="FFFFFF"/>
          </w:tcPr>
          <w:p>
            <w:r/>
            <w:r>
              <w:rPr>
                <w:b/>
                <w:sz w:val="20"/>
              </w:rPr>
              <w:t>Interfaz</w:t>
            </w:r>
          </w:p>
        </w:tc>
        <w:tc>
          <w:tcPr>
            <w:tcW w:type="dxa" w:w="3120"/>
            <w:shd w:fill="FFFFFF"/>
          </w:tcPr>
          <w:p>
            <w:r/>
            <w:r>
              <w:rPr>
                <w:sz w:val="20"/>
              </w:rPr>
              <w:t>UART 115200 baud / SPI 50 MHz</w:t>
            </w:r>
          </w:p>
        </w:tc>
        <w:tc>
          <w:tcPr>
            <w:tcW w:type="dxa" w:w="3120"/>
            <w:shd w:fill="FFFFFF"/>
          </w:tcPr>
          <w:p>
            <w:r/>
            <w:r>
              <w:rPr>
                <w:sz w:val="20"/>
              </w:rPr>
              <w:t>—</w:t>
            </w:r>
          </w:p>
        </w:tc>
      </w:tr>
      <w:tr>
        <w:tc>
          <w:tcPr>
            <w:tcW w:type="dxa" w:w="3120"/>
            <w:shd w:fill="F5F5F5"/>
          </w:tcPr>
          <w:p>
            <w:r/>
            <w:r>
              <w:rPr>
                <w:b/>
                <w:sz w:val="20"/>
              </w:rPr>
              <w:t>Total inversión</w:t>
            </w:r>
          </w:p>
        </w:tc>
        <w:tc>
          <w:tcPr>
            <w:tcW w:type="dxa" w:w="3120"/>
            <w:shd w:fill="F5F5F5"/>
          </w:tcPr>
          <w:p>
            <w:r/>
            <w:r>
              <w:rPr>
                <w:sz w:val="20"/>
              </w:rPr>
            </w:r>
          </w:p>
        </w:tc>
        <w:tc>
          <w:tcPr>
            <w:tcW w:type="dxa" w:w="3120"/>
            <w:shd w:fill="F5F5F5"/>
          </w:tcPr>
          <w:p>
            <w:r/>
            <w:r>
              <w:rPr>
                <w:sz w:val="20"/>
              </w:rPr>
              <w:t>$300</w:t>
            </w:r>
          </w:p>
        </w:tc>
      </w:tr>
    </w:tbl>
    <w:p>
      <w:pPr>
        <w:pStyle w:val="Heading2"/>
      </w:pPr>
      <w:r>
        <w:t>11.2 Síntesis de Recursos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237E"/>
          </w:tcPr>
          <w:p>
            <w:pPr>
              <w:jc w:val="center"/>
            </w:pPr>
            <w:r/>
            <w:r>
              <w:rPr>
                <w:b/>
                <w:color w:val="FFFFFF"/>
                <w:sz w:val="20"/>
              </w:rPr>
              <w:t>Módulo</w:t>
            </w:r>
          </w:p>
        </w:tc>
        <w:tc>
          <w:tcPr>
            <w:tcW w:type="dxa" w:w="1872"/>
            <w:shd w:fill="1A237E"/>
          </w:tcPr>
          <w:p>
            <w:pPr>
              <w:jc w:val="center"/>
            </w:pPr>
            <w:r/>
            <w:r>
              <w:rPr>
                <w:b/>
                <w:color w:val="FFFFFF"/>
                <w:sz w:val="20"/>
              </w:rPr>
              <w:t>LUTs</w:t>
            </w:r>
          </w:p>
        </w:tc>
        <w:tc>
          <w:tcPr>
            <w:tcW w:type="dxa" w:w="1872"/>
            <w:shd w:fill="1A237E"/>
          </w:tcPr>
          <w:p>
            <w:pPr>
              <w:jc w:val="center"/>
            </w:pPr>
            <w:r/>
            <w:r>
              <w:rPr>
                <w:b/>
                <w:color w:val="FFFFFF"/>
                <w:sz w:val="20"/>
              </w:rPr>
              <w:t>FFs</w:t>
            </w:r>
          </w:p>
        </w:tc>
        <w:tc>
          <w:tcPr>
            <w:tcW w:type="dxa" w:w="1872"/>
            <w:shd w:fill="1A237E"/>
          </w:tcPr>
          <w:p>
            <w:pPr>
              <w:jc w:val="center"/>
            </w:pPr>
            <w:r/>
            <w:r>
              <w:rPr>
                <w:b/>
                <w:color w:val="FFFFFF"/>
                <w:sz w:val="20"/>
              </w:rPr>
              <w:t>BRAM 36K</w:t>
            </w:r>
          </w:p>
        </w:tc>
        <w:tc>
          <w:tcPr>
            <w:tcW w:type="dxa" w:w="1872"/>
            <w:shd w:fill="1A237E"/>
          </w:tcPr>
          <w:p>
            <w:pPr>
              <w:jc w:val="center"/>
            </w:pPr>
            <w:r/>
            <w:r>
              <w:rPr>
                <w:b/>
                <w:color w:val="FFFFFF"/>
                <w:sz w:val="20"/>
              </w:rPr>
              <w:t>DSP48E1</w:t>
            </w:r>
          </w:p>
        </w:tc>
      </w:tr>
      <w:tr>
        <w:tc>
          <w:tcPr>
            <w:tcW w:type="dxa" w:w="1872"/>
            <w:shd w:fill="FFFFFF"/>
          </w:tcPr>
          <w:p>
            <w:r/>
            <w:r>
              <w:rPr>
                <w:b/>
                <w:sz w:val="20"/>
              </w:rPr>
              <w:t>HD Encoder</w:t>
            </w:r>
          </w:p>
        </w:tc>
        <w:tc>
          <w:tcPr>
            <w:tcW w:type="dxa" w:w="1872"/>
            <w:shd w:fill="FFFFFF"/>
          </w:tcPr>
          <w:p>
            <w:r/>
            <w:r>
              <w:rPr>
                <w:sz w:val="20"/>
              </w:rPr>
              <w:t>10,000</w:t>
            </w:r>
          </w:p>
        </w:tc>
        <w:tc>
          <w:tcPr>
            <w:tcW w:type="dxa" w:w="1872"/>
            <w:shd w:fill="FFFFFF"/>
          </w:tcPr>
          <w:p>
            <w:r/>
            <w:r>
              <w:rPr>
                <w:sz w:val="20"/>
              </w:rPr>
              <w:t>0</w:t>
            </w:r>
          </w:p>
        </w:tc>
        <w:tc>
          <w:tcPr>
            <w:tcW w:type="dxa" w:w="1872"/>
            <w:shd w:fill="FFFFFF"/>
          </w:tcPr>
          <w:p>
            <w:r/>
            <w:r>
              <w:rPr>
                <w:sz w:val="20"/>
              </w:rPr>
              <w:t>0</w:t>
            </w:r>
          </w:p>
        </w:tc>
        <w:tc>
          <w:tcPr>
            <w:tcW w:type="dxa" w:w="1872"/>
            <w:shd w:fill="FFFFFF"/>
          </w:tcPr>
          <w:p>
            <w:r/>
            <w:r>
              <w:rPr>
                <w:sz w:val="20"/>
              </w:rPr>
              <w:t>0</w:t>
            </w:r>
          </w:p>
        </w:tc>
      </w:tr>
      <w:tr>
        <w:tc>
          <w:tcPr>
            <w:tcW w:type="dxa" w:w="1872"/>
            <w:shd w:fill="F5F5F5"/>
          </w:tcPr>
          <w:p>
            <w:r/>
            <w:r>
              <w:rPr>
                <w:b/>
                <w:sz w:val="20"/>
              </w:rPr>
              <w:t>POPCOUNT Tree</w:t>
            </w:r>
          </w:p>
        </w:tc>
        <w:tc>
          <w:tcPr>
            <w:tcW w:type="dxa" w:w="1872"/>
            <w:shd w:fill="F5F5F5"/>
          </w:tcPr>
          <w:p>
            <w:r/>
            <w:r>
              <w:rPr>
                <w:sz w:val="20"/>
              </w:rPr>
              <w:t>20,000</w:t>
            </w:r>
          </w:p>
        </w:tc>
        <w:tc>
          <w:tcPr>
            <w:tcW w:type="dxa" w:w="1872"/>
            <w:shd w:fill="F5F5F5"/>
          </w:tcPr>
          <w:p>
            <w:r/>
            <w:r>
              <w:rPr>
                <w:sz w:val="20"/>
              </w:rPr>
              <w:t>500</w:t>
            </w:r>
          </w:p>
        </w:tc>
        <w:tc>
          <w:tcPr>
            <w:tcW w:type="dxa" w:w="1872"/>
            <w:shd w:fill="F5F5F5"/>
          </w:tcPr>
          <w:p>
            <w:r/>
            <w:r>
              <w:rPr>
                <w:sz w:val="20"/>
              </w:rPr>
              <w:t>0</w:t>
            </w:r>
          </w:p>
        </w:tc>
        <w:tc>
          <w:tcPr>
            <w:tcW w:type="dxa" w:w="1872"/>
            <w:shd w:fill="F5F5F5"/>
          </w:tcPr>
          <w:p>
            <w:r/>
            <w:r>
              <w:rPr>
                <w:sz w:val="20"/>
              </w:rPr>
              <w:t>0</w:t>
            </w:r>
          </w:p>
        </w:tc>
      </w:tr>
      <w:tr>
        <w:tc>
          <w:tcPr>
            <w:tcW w:type="dxa" w:w="1872"/>
            <w:shd w:fill="FFFFFF"/>
          </w:tcPr>
          <w:p>
            <w:r/>
            <w:r>
              <w:rPr>
                <w:b/>
                <w:sz w:val="20"/>
              </w:rPr>
              <w:t>FSM Control</w:t>
            </w:r>
          </w:p>
        </w:tc>
        <w:tc>
          <w:tcPr>
            <w:tcW w:type="dxa" w:w="1872"/>
            <w:shd w:fill="FFFFFF"/>
          </w:tcPr>
          <w:p>
            <w:r/>
            <w:r>
              <w:rPr>
                <w:sz w:val="20"/>
              </w:rPr>
              <w:t>100</w:t>
            </w:r>
          </w:p>
        </w:tc>
        <w:tc>
          <w:tcPr>
            <w:tcW w:type="dxa" w:w="1872"/>
            <w:shd w:fill="FFFFFF"/>
          </w:tcPr>
          <w:p>
            <w:r/>
            <w:r>
              <w:rPr>
                <w:sz w:val="20"/>
              </w:rPr>
              <w:t>50</w:t>
            </w:r>
          </w:p>
        </w:tc>
        <w:tc>
          <w:tcPr>
            <w:tcW w:type="dxa" w:w="1872"/>
            <w:shd w:fill="FFFFFF"/>
          </w:tcPr>
          <w:p>
            <w:r/>
            <w:r>
              <w:rPr>
                <w:sz w:val="20"/>
              </w:rPr>
              <w:t>0</w:t>
            </w:r>
          </w:p>
        </w:tc>
        <w:tc>
          <w:tcPr>
            <w:tcW w:type="dxa" w:w="1872"/>
            <w:shd w:fill="FFFFFF"/>
          </w:tcPr>
          <w:p>
            <w:r/>
            <w:r>
              <w:rPr>
                <w:sz w:val="20"/>
              </w:rPr>
              <w:t>0</w:t>
            </w:r>
          </w:p>
        </w:tc>
      </w:tr>
      <w:tr>
        <w:tc>
          <w:tcPr>
            <w:tcW w:type="dxa" w:w="1872"/>
            <w:shd w:fill="F5F5F5"/>
          </w:tcPr>
          <w:p>
            <w:r/>
            <w:r>
              <w:rPr>
                <w:b/>
                <w:sz w:val="20"/>
              </w:rPr>
              <w:t>BRAM Controller</w:t>
            </w:r>
          </w:p>
        </w:tc>
        <w:tc>
          <w:tcPr>
            <w:tcW w:type="dxa" w:w="1872"/>
            <w:shd w:fill="F5F5F5"/>
          </w:tcPr>
          <w:p>
            <w:r/>
            <w:r>
              <w:rPr>
                <w:sz w:val="20"/>
              </w:rPr>
              <w:t>0</w:t>
            </w:r>
          </w:p>
        </w:tc>
        <w:tc>
          <w:tcPr>
            <w:tcW w:type="dxa" w:w="1872"/>
            <w:shd w:fill="F5F5F5"/>
          </w:tcPr>
          <w:p>
            <w:r/>
            <w:r>
              <w:rPr>
                <w:sz w:val="20"/>
              </w:rPr>
              <w:t>0</w:t>
            </w:r>
          </w:p>
        </w:tc>
        <w:tc>
          <w:tcPr>
            <w:tcW w:type="dxa" w:w="1872"/>
            <w:shd w:fill="F5F5F5"/>
          </w:tcPr>
          <w:p>
            <w:r/>
            <w:r>
              <w:rPr>
                <w:sz w:val="20"/>
              </w:rPr>
              <w:t>1</w:t>
            </w:r>
          </w:p>
        </w:tc>
        <w:tc>
          <w:tcPr>
            <w:tcW w:type="dxa" w:w="1872"/>
            <w:shd w:fill="F5F5F5"/>
          </w:tcPr>
          <w:p>
            <w:r/>
            <w:r>
              <w:rPr>
                <w:sz w:val="20"/>
              </w:rPr>
              <w:t>0</w:t>
            </w:r>
          </w:p>
        </w:tc>
      </w:tr>
      <w:tr>
        <w:tc>
          <w:tcPr>
            <w:tcW w:type="dxa" w:w="1872"/>
            <w:shd w:fill="FFFFFF"/>
          </w:tcPr>
          <w:p>
            <w:r/>
            <w:r>
              <w:rPr>
                <w:b/>
                <w:sz w:val="20"/>
              </w:rPr>
              <w:t>Word Vectors</w:t>
            </w:r>
          </w:p>
        </w:tc>
        <w:tc>
          <w:tcPr>
            <w:tcW w:type="dxa" w:w="1872"/>
            <w:shd w:fill="FFFFFF"/>
          </w:tcPr>
          <w:p>
            <w:r/>
            <w:r>
              <w:rPr>
                <w:sz w:val="20"/>
              </w:rPr>
              <w:t>0</w:t>
            </w:r>
          </w:p>
        </w:tc>
        <w:tc>
          <w:tcPr>
            <w:tcW w:type="dxa" w:w="1872"/>
            <w:shd w:fill="FFFFFF"/>
          </w:tcPr>
          <w:p>
            <w:r/>
            <w:r>
              <w:rPr>
                <w:sz w:val="20"/>
              </w:rPr>
              <w:t>0</w:t>
            </w:r>
          </w:p>
        </w:tc>
        <w:tc>
          <w:tcPr>
            <w:tcW w:type="dxa" w:w="1872"/>
            <w:shd w:fill="FFFFFF"/>
          </w:tcPr>
          <w:p>
            <w:r/>
            <w:r>
              <w:rPr>
                <w:sz w:val="20"/>
              </w:rPr>
              <w:t>14</w:t>
            </w:r>
          </w:p>
        </w:tc>
        <w:tc>
          <w:tcPr>
            <w:tcW w:type="dxa" w:w="1872"/>
            <w:shd w:fill="FFFFFF"/>
          </w:tcPr>
          <w:p>
            <w:r/>
            <w:r>
              <w:rPr>
                <w:sz w:val="20"/>
              </w:rPr>
              <w:t>0</w:t>
            </w:r>
          </w:p>
        </w:tc>
      </w:tr>
      <w:tr>
        <w:tc>
          <w:tcPr>
            <w:tcW w:type="dxa" w:w="1872"/>
            <w:shd w:fill="F5F5F5"/>
          </w:tcPr>
          <w:p>
            <w:r/>
            <w:r>
              <w:rPr>
                <w:b/>
                <w:sz w:val="20"/>
              </w:rPr>
              <w:t>Prototypes</w:t>
            </w:r>
          </w:p>
        </w:tc>
        <w:tc>
          <w:tcPr>
            <w:tcW w:type="dxa" w:w="1872"/>
            <w:shd w:fill="F5F5F5"/>
          </w:tcPr>
          <w:p>
            <w:r/>
            <w:r>
              <w:rPr>
                <w:sz w:val="20"/>
              </w:rPr>
              <w:t>0</w:t>
            </w:r>
          </w:p>
        </w:tc>
        <w:tc>
          <w:tcPr>
            <w:tcW w:type="dxa" w:w="1872"/>
            <w:shd w:fill="F5F5F5"/>
          </w:tcPr>
          <w:p>
            <w:r/>
            <w:r>
              <w:rPr>
                <w:sz w:val="20"/>
              </w:rPr>
              <w:t>0</w:t>
            </w:r>
          </w:p>
        </w:tc>
        <w:tc>
          <w:tcPr>
            <w:tcW w:type="dxa" w:w="1872"/>
            <w:shd w:fill="F5F5F5"/>
          </w:tcPr>
          <w:p>
            <w:r/>
            <w:r>
              <w:rPr>
                <w:sz w:val="20"/>
              </w:rPr>
              <w:t>1</w:t>
            </w:r>
          </w:p>
        </w:tc>
        <w:tc>
          <w:tcPr>
            <w:tcW w:type="dxa" w:w="1872"/>
            <w:shd w:fill="F5F5F5"/>
          </w:tcPr>
          <w:p>
            <w:r/>
            <w:r>
              <w:rPr>
                <w:sz w:val="20"/>
              </w:rPr>
              <w:t>0</w:t>
            </w:r>
          </w:p>
        </w:tc>
      </w:tr>
      <w:tr>
        <w:tc>
          <w:tcPr>
            <w:tcW w:type="dxa" w:w="1872"/>
            <w:shd w:fill="FFFFFF"/>
          </w:tcPr>
          <w:p>
            <w:r/>
            <w:r>
              <w:rPr>
                <w:b/>
                <w:sz w:val="20"/>
              </w:rPr>
              <w:t>UART Interface</w:t>
            </w:r>
          </w:p>
        </w:tc>
        <w:tc>
          <w:tcPr>
            <w:tcW w:type="dxa" w:w="1872"/>
            <w:shd w:fill="FFFFFF"/>
          </w:tcPr>
          <w:p>
            <w:r/>
            <w:r>
              <w:rPr>
                <w:sz w:val="20"/>
              </w:rPr>
              <w:t>500</w:t>
            </w:r>
          </w:p>
        </w:tc>
        <w:tc>
          <w:tcPr>
            <w:tcW w:type="dxa" w:w="1872"/>
            <w:shd w:fill="FFFFFF"/>
          </w:tcPr>
          <w:p>
            <w:r/>
            <w:r>
              <w:rPr>
                <w:sz w:val="20"/>
              </w:rPr>
              <w:t>200</w:t>
            </w:r>
          </w:p>
        </w:tc>
        <w:tc>
          <w:tcPr>
            <w:tcW w:type="dxa" w:w="1872"/>
            <w:shd w:fill="FFFFFF"/>
          </w:tcPr>
          <w:p>
            <w:r/>
            <w:r>
              <w:rPr>
                <w:sz w:val="20"/>
              </w:rPr>
              <w:t>0</w:t>
            </w:r>
          </w:p>
        </w:tc>
        <w:tc>
          <w:tcPr>
            <w:tcW w:type="dxa" w:w="1872"/>
            <w:shd w:fill="FFFFFF"/>
          </w:tcPr>
          <w:p>
            <w:r/>
            <w:r>
              <w:rPr>
                <w:sz w:val="20"/>
              </w:rPr>
              <w:t>0</w:t>
            </w:r>
          </w:p>
        </w:tc>
      </w:tr>
      <w:tr>
        <w:tc>
          <w:tcPr>
            <w:tcW w:type="dxa" w:w="1872"/>
            <w:shd w:fill="F5F5F5"/>
          </w:tcPr>
          <w:p>
            <w:r/>
            <w:r>
              <w:rPr>
                <w:b/>
                <w:sz w:val="20"/>
              </w:rPr>
              <w:t>TOTAL</w:t>
            </w:r>
          </w:p>
        </w:tc>
        <w:tc>
          <w:tcPr>
            <w:tcW w:type="dxa" w:w="1872"/>
            <w:shd w:fill="F5F5F5"/>
          </w:tcPr>
          <w:p>
            <w:r/>
            <w:r>
              <w:rPr>
                <w:sz w:val="20"/>
              </w:rPr>
              <w:t>30,600</w:t>
            </w:r>
          </w:p>
        </w:tc>
        <w:tc>
          <w:tcPr>
            <w:tcW w:type="dxa" w:w="1872"/>
            <w:shd w:fill="F5F5F5"/>
          </w:tcPr>
          <w:p>
            <w:r/>
            <w:r>
              <w:rPr>
                <w:sz w:val="20"/>
              </w:rPr>
              <w:t>750</w:t>
            </w:r>
          </w:p>
        </w:tc>
        <w:tc>
          <w:tcPr>
            <w:tcW w:type="dxa" w:w="1872"/>
            <w:shd w:fill="F5F5F5"/>
          </w:tcPr>
          <w:p>
            <w:r/>
            <w:r>
              <w:rPr>
                <w:sz w:val="20"/>
              </w:rPr>
              <w:t>16</w:t>
            </w:r>
          </w:p>
        </w:tc>
        <w:tc>
          <w:tcPr>
            <w:tcW w:type="dxa" w:w="1872"/>
            <w:shd w:fill="F5F5F5"/>
          </w:tcPr>
          <w:p>
            <w:r/>
            <w:r>
              <w:rPr>
                <w:sz w:val="20"/>
              </w:rPr>
              <w:t>0</w:t>
            </w:r>
          </w:p>
        </w:tc>
      </w:tr>
      <w:tr>
        <w:tc>
          <w:tcPr>
            <w:tcW w:type="dxa" w:w="1872"/>
            <w:shd w:fill="FFFFFF"/>
          </w:tcPr>
          <w:p>
            <w:r/>
            <w:r>
              <w:rPr>
                <w:b/>
                <w:sz w:val="20"/>
              </w:rPr>
              <w:t>Disponible</w:t>
            </w:r>
          </w:p>
        </w:tc>
        <w:tc>
          <w:tcPr>
            <w:tcW w:type="dxa" w:w="1872"/>
            <w:shd w:fill="FFFFFF"/>
          </w:tcPr>
          <w:p>
            <w:r/>
            <w:r>
              <w:rPr>
                <w:sz w:val="20"/>
              </w:rPr>
              <w:t>134,600</w:t>
            </w:r>
          </w:p>
        </w:tc>
        <w:tc>
          <w:tcPr>
            <w:tcW w:type="dxa" w:w="1872"/>
            <w:shd w:fill="FFFFFF"/>
          </w:tcPr>
          <w:p>
            <w:r/>
            <w:r>
              <w:rPr>
                <w:sz w:val="20"/>
              </w:rPr>
              <w:t>269,200</w:t>
            </w:r>
          </w:p>
        </w:tc>
        <w:tc>
          <w:tcPr>
            <w:tcW w:type="dxa" w:w="1872"/>
            <w:shd w:fill="FFFFFF"/>
          </w:tcPr>
          <w:p>
            <w:r/>
            <w:r>
              <w:rPr>
                <w:sz w:val="20"/>
              </w:rPr>
              <w:t>365</w:t>
            </w:r>
          </w:p>
        </w:tc>
        <w:tc>
          <w:tcPr>
            <w:tcW w:type="dxa" w:w="1872"/>
            <w:shd w:fill="FFFFFF"/>
          </w:tcPr>
          <w:p>
            <w:r/>
            <w:r>
              <w:rPr>
                <w:sz w:val="20"/>
              </w:rPr>
              <w:t>740</w:t>
            </w:r>
          </w:p>
        </w:tc>
      </w:tr>
      <w:tr>
        <w:tc>
          <w:tcPr>
            <w:tcW w:type="dxa" w:w="1872"/>
            <w:shd w:fill="F5F5F5"/>
          </w:tcPr>
          <w:p>
            <w:r/>
            <w:r>
              <w:rPr>
                <w:b/>
                <w:sz w:val="20"/>
              </w:rPr>
              <w:t>Utilización</w:t>
            </w:r>
          </w:p>
        </w:tc>
        <w:tc>
          <w:tcPr>
            <w:tcW w:type="dxa" w:w="1872"/>
            <w:shd w:fill="F5F5F5"/>
          </w:tcPr>
          <w:p>
            <w:r/>
            <w:r>
              <w:rPr>
                <w:sz w:val="20"/>
              </w:rPr>
              <w:t>22.7%</w:t>
            </w:r>
          </w:p>
        </w:tc>
        <w:tc>
          <w:tcPr>
            <w:tcW w:type="dxa" w:w="1872"/>
            <w:shd w:fill="F5F5F5"/>
          </w:tcPr>
          <w:p>
            <w:r/>
            <w:r>
              <w:rPr>
                <w:sz w:val="20"/>
              </w:rPr>
              <w:t>0.3%</w:t>
            </w:r>
          </w:p>
        </w:tc>
        <w:tc>
          <w:tcPr>
            <w:tcW w:type="dxa" w:w="1872"/>
            <w:shd w:fill="F5F5F5"/>
          </w:tcPr>
          <w:p>
            <w:r/>
            <w:r>
              <w:rPr>
                <w:sz w:val="20"/>
              </w:rPr>
              <w:t>4.4%</w:t>
            </w:r>
          </w:p>
        </w:tc>
        <w:tc>
          <w:tcPr>
            <w:tcW w:type="dxa" w:w="1872"/>
            <w:shd w:fill="F5F5F5"/>
          </w:tcPr>
          <w:p>
            <w:r/>
            <w:r>
              <w:rPr>
                <w:sz w:val="20"/>
              </w:rPr>
              <w:t>0%</w:t>
            </w:r>
          </w:p>
        </w:tc>
      </w:tr>
    </w:tbl>
    <w:p>
      <w:pPr>
        <w:pStyle w:val="Heading2"/>
      </w:pPr>
      <w:r>
        <w:t>11.3 Análisis de Timing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237E"/>
          </w:tcPr>
          <w:p>
            <w:pPr>
              <w:jc w:val="center"/>
            </w:pPr>
            <w:r/>
            <w:r>
              <w:rPr>
                <w:b/>
                <w:color w:val="FFFFFF"/>
                <w:sz w:val="20"/>
              </w:rPr>
              <w:t>Reloj</w:t>
            </w:r>
          </w:p>
        </w:tc>
        <w:tc>
          <w:tcPr>
            <w:tcW w:type="dxa" w:w="2340"/>
            <w:shd w:fill="1A237E"/>
          </w:tcPr>
          <w:p>
            <w:pPr>
              <w:jc w:val="center"/>
            </w:pPr>
            <w:r/>
            <w:r>
              <w:rPr>
                <w:b/>
                <w:color w:val="FFFFFF"/>
                <w:sz w:val="20"/>
              </w:rPr>
              <w:t>Período</w:t>
            </w:r>
          </w:p>
        </w:tc>
        <w:tc>
          <w:tcPr>
            <w:tcW w:type="dxa" w:w="2340"/>
            <w:shd w:fill="1A237E"/>
          </w:tcPr>
          <w:p>
            <w:pPr>
              <w:jc w:val="center"/>
            </w:pPr>
            <w:r/>
            <w:r>
              <w:rPr>
                <w:b/>
                <w:color w:val="FFFFFF"/>
                <w:sz w:val="20"/>
              </w:rPr>
              <w:t>Ruta crítica</w:t>
            </w:r>
          </w:p>
        </w:tc>
        <w:tc>
          <w:tcPr>
            <w:tcW w:type="dxa" w:w="2340"/>
            <w:shd w:fill="1A237E"/>
          </w:tcPr>
          <w:p>
            <w:pPr>
              <w:jc w:val="center"/>
            </w:pPr>
            <w:r/>
            <w:r>
              <w:rPr>
                <w:b/>
                <w:color w:val="FFFFFF"/>
                <w:sz w:val="20"/>
              </w:rPr>
              <w:t>Slack</w:t>
            </w:r>
          </w:p>
        </w:tc>
      </w:tr>
      <w:tr>
        <w:tc>
          <w:tcPr>
            <w:tcW w:type="dxa" w:w="2340"/>
            <w:shd w:fill="FFFFFF"/>
          </w:tcPr>
          <w:p>
            <w:r/>
            <w:r>
              <w:rPr>
                <w:b/>
                <w:sz w:val="20"/>
              </w:rPr>
              <w:t>100 MHz</w:t>
            </w:r>
          </w:p>
        </w:tc>
        <w:tc>
          <w:tcPr>
            <w:tcW w:type="dxa" w:w="2340"/>
            <w:shd w:fill="FFFFFF"/>
          </w:tcPr>
          <w:p>
            <w:r/>
            <w:r>
              <w:rPr>
                <w:sz w:val="20"/>
              </w:rPr>
              <w:t>10.0 ns</w:t>
            </w:r>
          </w:p>
        </w:tc>
        <w:tc>
          <w:tcPr>
            <w:tcW w:type="dxa" w:w="2340"/>
            <w:shd w:fill="FFFFFF"/>
          </w:tcPr>
          <w:p>
            <w:r/>
            <w:r>
              <w:rPr>
                <w:sz w:val="20"/>
              </w:rPr>
              <w:t>8.2 ns</w:t>
            </w:r>
          </w:p>
        </w:tc>
        <w:tc>
          <w:tcPr>
            <w:tcW w:type="dxa" w:w="2340"/>
            <w:shd w:fill="FFFFFF"/>
          </w:tcPr>
          <w:p>
            <w:r/>
            <w:r>
              <w:rPr>
                <w:sz w:val="20"/>
              </w:rPr>
              <w:t>+1.8 ns</w:t>
            </w:r>
          </w:p>
        </w:tc>
      </w:tr>
      <w:tr>
        <w:tc>
          <w:tcPr>
            <w:tcW w:type="dxa" w:w="2340"/>
            <w:shd w:fill="F5F5F5"/>
          </w:tcPr>
          <w:p>
            <w:r/>
            <w:r>
              <w:rPr>
                <w:b/>
                <w:sz w:val="20"/>
              </w:rPr>
              <w:t>200 MHz</w:t>
            </w:r>
          </w:p>
        </w:tc>
        <w:tc>
          <w:tcPr>
            <w:tcW w:type="dxa" w:w="2340"/>
            <w:shd w:fill="F5F5F5"/>
          </w:tcPr>
          <w:p>
            <w:r/>
            <w:r>
              <w:rPr>
                <w:sz w:val="20"/>
              </w:rPr>
              <w:t>5.0 ns</w:t>
            </w:r>
          </w:p>
        </w:tc>
        <w:tc>
          <w:tcPr>
            <w:tcW w:type="dxa" w:w="2340"/>
            <w:shd w:fill="F5F5F5"/>
          </w:tcPr>
          <w:p>
            <w:r/>
            <w:r>
              <w:rPr>
                <w:sz w:val="20"/>
              </w:rPr>
              <w:t>4.6 ns</w:t>
            </w:r>
          </w:p>
        </w:tc>
        <w:tc>
          <w:tcPr>
            <w:tcW w:type="dxa" w:w="2340"/>
            <w:shd w:fill="F5F5F5"/>
          </w:tcPr>
          <w:p>
            <w:r/>
            <w:r>
              <w:rPr>
                <w:sz w:val="20"/>
              </w:rPr>
              <w:t>+0.4 ns</w:t>
            </w:r>
          </w:p>
        </w:tc>
      </w:tr>
      <w:tr>
        <w:tc>
          <w:tcPr>
            <w:tcW w:type="dxa" w:w="2340"/>
            <w:shd w:fill="FFFFFF"/>
          </w:tcPr>
          <w:p>
            <w:r/>
            <w:r>
              <w:rPr>
                <w:b/>
                <w:sz w:val="20"/>
              </w:rPr>
              <w:t>500 MHz</w:t>
            </w:r>
          </w:p>
        </w:tc>
        <w:tc>
          <w:tcPr>
            <w:tcW w:type="dxa" w:w="2340"/>
            <w:shd w:fill="FFFFFF"/>
          </w:tcPr>
          <w:p>
            <w:r/>
            <w:r>
              <w:rPr>
                <w:sz w:val="20"/>
              </w:rPr>
              <w:t>2.0 ns</w:t>
            </w:r>
          </w:p>
        </w:tc>
        <w:tc>
          <w:tcPr>
            <w:tcW w:type="dxa" w:w="2340"/>
            <w:shd w:fill="FFFFFF"/>
          </w:tcPr>
          <w:p>
            <w:r/>
            <w:r>
              <w:rPr>
                <w:sz w:val="20"/>
              </w:rPr>
              <w:t>1.9 ns</w:t>
            </w:r>
          </w:p>
        </w:tc>
        <w:tc>
          <w:tcPr>
            <w:tcW w:type="dxa" w:w="2340"/>
            <w:shd w:fill="FFFFFF"/>
          </w:tcPr>
          <w:p>
            <w:r/>
            <w:r>
              <w:rPr>
                <w:sz w:val="20"/>
              </w:rPr>
              <w:t>+0.1 ns</w:t>
            </w:r>
          </w:p>
        </w:tc>
      </w:tr>
    </w:tbl>
    <w:p>
      <w:pPr>
        <w:pStyle w:val="Heading2"/>
      </w:pPr>
      <w:r>
        <w:t>11.4 Análisis de Potencia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237E"/>
          </w:tcPr>
          <w:p>
            <w:pPr>
              <w:jc w:val="center"/>
            </w:pPr>
            <w:r/>
            <w:r>
              <w:rPr>
                <w:b/>
                <w:color w:val="FFFFFF"/>
                <w:sz w:val="20"/>
              </w:rPr>
              <w:t>Componente</w:t>
            </w:r>
          </w:p>
        </w:tc>
        <w:tc>
          <w:tcPr>
            <w:tcW w:type="dxa" w:w="2340"/>
            <w:shd w:fill="1A237E"/>
          </w:tcPr>
          <w:p>
            <w:pPr>
              <w:jc w:val="center"/>
            </w:pPr>
            <w:r/>
            <w:r>
              <w:rPr>
                <w:b/>
                <w:color w:val="FFFFFF"/>
                <w:sz w:val="20"/>
              </w:rPr>
              <w:t>@100 MHz</w:t>
            </w:r>
          </w:p>
        </w:tc>
        <w:tc>
          <w:tcPr>
            <w:tcW w:type="dxa" w:w="2340"/>
            <w:shd w:fill="1A237E"/>
          </w:tcPr>
          <w:p>
            <w:pPr>
              <w:jc w:val="center"/>
            </w:pPr>
            <w:r/>
            <w:r>
              <w:rPr>
                <w:b/>
                <w:color w:val="FFFFFF"/>
                <w:sz w:val="20"/>
              </w:rPr>
              <w:t>@200 MHz</w:t>
            </w:r>
          </w:p>
        </w:tc>
        <w:tc>
          <w:tcPr>
            <w:tcW w:type="dxa" w:w="2340"/>
            <w:shd w:fill="1A237E"/>
          </w:tcPr>
          <w:p>
            <w:pPr>
              <w:jc w:val="center"/>
            </w:pPr>
            <w:r/>
            <w:r>
              <w:rPr>
                <w:b/>
                <w:color w:val="FFFFFF"/>
                <w:sz w:val="20"/>
              </w:rPr>
              <w:t>@500 MHz</w:t>
            </w:r>
          </w:p>
        </w:tc>
      </w:tr>
      <w:tr>
        <w:tc>
          <w:tcPr>
            <w:tcW w:type="dxa" w:w="2340"/>
            <w:shd w:fill="FFFFFF"/>
          </w:tcPr>
          <w:p>
            <w:r/>
            <w:r>
              <w:rPr>
                <w:b/>
                <w:sz w:val="20"/>
              </w:rPr>
              <w:t>LUTs (30,600)</w:t>
            </w:r>
          </w:p>
        </w:tc>
        <w:tc>
          <w:tcPr>
            <w:tcW w:type="dxa" w:w="2340"/>
            <w:shd w:fill="FFFFFF"/>
          </w:tcPr>
          <w:p>
            <w:r/>
            <w:r>
              <w:rPr>
                <w:sz w:val="20"/>
              </w:rPr>
              <w:t>1.5 mW</w:t>
            </w:r>
          </w:p>
        </w:tc>
        <w:tc>
          <w:tcPr>
            <w:tcW w:type="dxa" w:w="2340"/>
            <w:shd w:fill="FFFFFF"/>
          </w:tcPr>
          <w:p>
            <w:r/>
            <w:r>
              <w:rPr>
                <w:sz w:val="20"/>
              </w:rPr>
              <w:t>3.0 mW</w:t>
            </w:r>
          </w:p>
        </w:tc>
        <w:tc>
          <w:tcPr>
            <w:tcW w:type="dxa" w:w="2340"/>
            <w:shd w:fill="FFFFFF"/>
          </w:tcPr>
          <w:p>
            <w:r/>
            <w:r>
              <w:rPr>
                <w:sz w:val="20"/>
              </w:rPr>
              <w:t>7.5 mW</w:t>
            </w:r>
          </w:p>
        </w:tc>
      </w:tr>
      <w:tr>
        <w:tc>
          <w:tcPr>
            <w:tcW w:type="dxa" w:w="2340"/>
            <w:shd w:fill="F5F5F5"/>
          </w:tcPr>
          <w:p>
            <w:r/>
            <w:r>
              <w:rPr>
                <w:b/>
                <w:sz w:val="20"/>
              </w:rPr>
              <w:t>FFs (750)</w:t>
            </w:r>
          </w:p>
        </w:tc>
        <w:tc>
          <w:tcPr>
            <w:tcW w:type="dxa" w:w="2340"/>
            <w:shd w:fill="F5F5F5"/>
          </w:tcPr>
          <w:p>
            <w:r/>
            <w:r>
              <w:rPr>
                <w:sz w:val="20"/>
              </w:rPr>
              <w:t>0.2 mW</w:t>
            </w:r>
          </w:p>
        </w:tc>
        <w:tc>
          <w:tcPr>
            <w:tcW w:type="dxa" w:w="2340"/>
            <w:shd w:fill="F5F5F5"/>
          </w:tcPr>
          <w:p>
            <w:r/>
            <w:r>
              <w:rPr>
                <w:sz w:val="20"/>
              </w:rPr>
              <w:t>0.4 mW</w:t>
            </w:r>
          </w:p>
        </w:tc>
        <w:tc>
          <w:tcPr>
            <w:tcW w:type="dxa" w:w="2340"/>
            <w:shd w:fill="F5F5F5"/>
          </w:tcPr>
          <w:p>
            <w:r/>
            <w:r>
              <w:rPr>
                <w:sz w:val="20"/>
              </w:rPr>
              <w:t>1.0 mW</w:t>
            </w:r>
          </w:p>
        </w:tc>
      </w:tr>
      <w:tr>
        <w:tc>
          <w:tcPr>
            <w:tcW w:type="dxa" w:w="2340"/>
            <w:shd w:fill="FFFFFF"/>
          </w:tcPr>
          <w:p>
            <w:r/>
            <w:r>
              <w:rPr>
                <w:b/>
                <w:sz w:val="20"/>
              </w:rPr>
              <w:t>BRAMs (16)</w:t>
            </w:r>
          </w:p>
        </w:tc>
        <w:tc>
          <w:tcPr>
            <w:tcW w:type="dxa" w:w="2340"/>
            <w:shd w:fill="FFFFFF"/>
          </w:tcPr>
          <w:p>
            <w:r/>
            <w:r>
              <w:rPr>
                <w:sz w:val="20"/>
              </w:rPr>
              <w:t>80 mW</w:t>
            </w:r>
          </w:p>
        </w:tc>
        <w:tc>
          <w:tcPr>
            <w:tcW w:type="dxa" w:w="2340"/>
            <w:shd w:fill="FFFFFF"/>
          </w:tcPr>
          <w:p>
            <w:r/>
            <w:r>
              <w:rPr>
                <w:sz w:val="20"/>
              </w:rPr>
              <w:t>160 mW</w:t>
            </w:r>
          </w:p>
        </w:tc>
        <w:tc>
          <w:tcPr>
            <w:tcW w:type="dxa" w:w="2340"/>
            <w:shd w:fill="FFFFFF"/>
          </w:tcPr>
          <w:p>
            <w:r/>
            <w:r>
              <w:rPr>
                <w:sz w:val="20"/>
              </w:rPr>
              <w:t>400 mW</w:t>
            </w:r>
          </w:p>
        </w:tc>
      </w:tr>
      <w:tr>
        <w:tc>
          <w:tcPr>
            <w:tcW w:type="dxa" w:w="2340"/>
            <w:shd w:fill="F5F5F5"/>
          </w:tcPr>
          <w:p>
            <w:r/>
            <w:r>
              <w:rPr>
                <w:b/>
                <w:sz w:val="20"/>
              </w:rPr>
              <w:t>Clock tree</w:t>
            </w:r>
          </w:p>
        </w:tc>
        <w:tc>
          <w:tcPr>
            <w:tcW w:type="dxa" w:w="2340"/>
            <w:shd w:fill="F5F5F5"/>
          </w:tcPr>
          <w:p>
            <w:r/>
            <w:r>
              <w:rPr>
                <w:sz w:val="20"/>
              </w:rPr>
              <w:t>10 mW</w:t>
            </w:r>
          </w:p>
        </w:tc>
        <w:tc>
          <w:tcPr>
            <w:tcW w:type="dxa" w:w="2340"/>
            <w:shd w:fill="F5F5F5"/>
          </w:tcPr>
          <w:p>
            <w:r/>
            <w:r>
              <w:rPr>
                <w:sz w:val="20"/>
              </w:rPr>
              <w:t>20 mW</w:t>
            </w:r>
          </w:p>
        </w:tc>
        <w:tc>
          <w:tcPr>
            <w:tcW w:type="dxa" w:w="2340"/>
            <w:shd w:fill="F5F5F5"/>
          </w:tcPr>
          <w:p>
            <w:r/>
            <w:r>
              <w:rPr>
                <w:sz w:val="20"/>
              </w:rPr>
              <w:t>50 mW</w:t>
            </w:r>
          </w:p>
        </w:tc>
      </w:tr>
      <w:tr>
        <w:tc>
          <w:tcPr>
            <w:tcW w:type="dxa" w:w="2340"/>
            <w:shd w:fill="FFFFFF"/>
          </w:tcPr>
          <w:p>
            <w:r/>
            <w:r>
              <w:rPr>
                <w:b/>
                <w:sz w:val="20"/>
              </w:rPr>
              <w:t>Leakage</w:t>
            </w:r>
          </w:p>
        </w:tc>
        <w:tc>
          <w:tcPr>
            <w:tcW w:type="dxa" w:w="2340"/>
            <w:shd w:fill="FFFFFF"/>
          </w:tcPr>
          <w:p>
            <w:r/>
            <w:r>
              <w:rPr>
                <w:sz w:val="20"/>
              </w:rPr>
              <w:t>50 mW</w:t>
            </w:r>
          </w:p>
        </w:tc>
        <w:tc>
          <w:tcPr>
            <w:tcW w:type="dxa" w:w="2340"/>
            <w:shd w:fill="FFFFFF"/>
          </w:tcPr>
          <w:p>
            <w:r/>
            <w:r>
              <w:rPr>
                <w:sz w:val="20"/>
              </w:rPr>
              <w:t>50 mW</w:t>
            </w:r>
          </w:p>
        </w:tc>
        <w:tc>
          <w:tcPr>
            <w:tcW w:type="dxa" w:w="2340"/>
            <w:shd w:fill="FFFFFF"/>
          </w:tcPr>
          <w:p>
            <w:r/>
            <w:r>
              <w:rPr>
                <w:sz w:val="20"/>
              </w:rPr>
              <w:t>50 mW</w:t>
            </w:r>
          </w:p>
        </w:tc>
      </w:tr>
      <w:tr>
        <w:tc>
          <w:tcPr>
            <w:tcW w:type="dxa" w:w="2340"/>
            <w:shd w:fill="F5F5F5"/>
          </w:tcPr>
          <w:p>
            <w:r/>
            <w:r>
              <w:rPr>
                <w:b/>
                <w:sz w:val="20"/>
              </w:rPr>
              <w:t>Total</w:t>
            </w:r>
          </w:p>
        </w:tc>
        <w:tc>
          <w:tcPr>
            <w:tcW w:type="dxa" w:w="2340"/>
            <w:shd w:fill="F5F5F5"/>
          </w:tcPr>
          <w:p>
            <w:r/>
            <w:r>
              <w:rPr>
                <w:sz w:val="20"/>
              </w:rPr>
              <w:t>141.7 mW</w:t>
            </w:r>
          </w:p>
        </w:tc>
        <w:tc>
          <w:tcPr>
            <w:tcW w:type="dxa" w:w="2340"/>
            <w:shd w:fill="F5F5F5"/>
          </w:tcPr>
          <w:p>
            <w:r/>
            <w:r>
              <w:rPr>
                <w:sz w:val="20"/>
              </w:rPr>
              <w:t>233.4 mW</w:t>
            </w:r>
          </w:p>
        </w:tc>
        <w:tc>
          <w:tcPr>
            <w:tcW w:type="dxa" w:w="2340"/>
            <w:shd w:fill="F5F5F5"/>
          </w:tcPr>
          <w:p>
            <w:r/>
            <w:r>
              <w:rPr>
                <w:sz w:val="20"/>
              </w:rPr>
              <w:t>508.5 mW</w:t>
            </w:r>
          </w:p>
        </w:tc>
      </w:tr>
    </w:tbl>
    <w:p>
      <w:pPr>
        <w:pStyle w:val="Heading2"/>
      </w:pPr>
      <w:r>
        <w:t>11.5 Throughput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237E"/>
          </w:tcPr>
          <w:p>
            <w:pPr>
              <w:jc w:val="center"/>
            </w:pPr>
            <w:r/>
            <w:r>
              <w:rPr>
                <w:b/>
                <w:color w:val="FFFFFF"/>
                <w:sz w:val="20"/>
              </w:rPr>
              <w:t>Modo</w:t>
            </w:r>
          </w:p>
        </w:tc>
        <w:tc>
          <w:tcPr>
            <w:tcW w:type="dxa" w:w="2340"/>
            <w:shd w:fill="1A237E"/>
          </w:tcPr>
          <w:p>
            <w:pPr>
              <w:jc w:val="center"/>
            </w:pPr>
            <w:r/>
            <w:r>
              <w:rPr>
                <w:b/>
                <w:color w:val="FFFFFF"/>
                <w:sz w:val="20"/>
              </w:rPr>
              <w:t>@100 MHz</w:t>
            </w:r>
          </w:p>
        </w:tc>
        <w:tc>
          <w:tcPr>
            <w:tcW w:type="dxa" w:w="2340"/>
            <w:shd w:fill="1A237E"/>
          </w:tcPr>
          <w:p>
            <w:pPr>
              <w:jc w:val="center"/>
            </w:pPr>
            <w:r/>
            <w:r>
              <w:rPr>
                <w:b/>
                <w:color w:val="FFFFFF"/>
                <w:sz w:val="20"/>
              </w:rPr>
              <w:t>@200 MHz</w:t>
            </w:r>
          </w:p>
        </w:tc>
        <w:tc>
          <w:tcPr>
            <w:tcW w:type="dxa" w:w="2340"/>
            <w:shd w:fill="1A237E"/>
          </w:tcPr>
          <w:p>
            <w:pPr>
              <w:jc w:val="center"/>
            </w:pPr>
            <w:r/>
            <w:r>
              <w:rPr>
                <w:b/>
                <w:color w:val="FFFFFF"/>
                <w:sz w:val="20"/>
              </w:rPr>
              <w:t>@500 MHz</w:t>
            </w:r>
          </w:p>
        </w:tc>
      </w:tr>
      <w:tr>
        <w:tc>
          <w:tcPr>
            <w:tcW w:type="dxa" w:w="2340"/>
            <w:shd w:fill="FFFFFF"/>
          </w:tcPr>
          <w:p>
            <w:r/>
            <w:r>
              <w:rPr>
                <w:b/>
                <w:sz w:val="20"/>
              </w:rPr>
              <w:t>Serie</w:t>
            </w:r>
          </w:p>
        </w:tc>
        <w:tc>
          <w:tcPr>
            <w:tcW w:type="dxa" w:w="2340"/>
            <w:shd w:fill="FFFFFF"/>
          </w:tcPr>
          <w:p>
            <w:r/>
            <w:r>
              <w:rPr>
                <w:sz w:val="20"/>
              </w:rPr>
              <w:t>434 inf/s</w:t>
            </w:r>
          </w:p>
        </w:tc>
        <w:tc>
          <w:tcPr>
            <w:tcW w:type="dxa" w:w="2340"/>
            <w:shd w:fill="FFFFFF"/>
          </w:tcPr>
          <w:p>
            <w:r/>
            <w:r>
              <w:rPr>
                <w:sz w:val="20"/>
              </w:rPr>
              <w:t>868 inf/s</w:t>
            </w:r>
          </w:p>
        </w:tc>
        <w:tc>
          <w:tcPr>
            <w:tcW w:type="dxa" w:w="2340"/>
            <w:shd w:fill="FFFFFF"/>
          </w:tcPr>
          <w:p>
            <w:r/>
            <w:r>
              <w:rPr>
                <w:sz w:val="20"/>
              </w:rPr>
              <w:t>2,170 inf/s</w:t>
            </w:r>
          </w:p>
        </w:tc>
      </w:tr>
      <w:tr>
        <w:tc>
          <w:tcPr>
            <w:tcW w:type="dxa" w:w="2340"/>
            <w:shd w:fill="F5F5F5"/>
          </w:tcPr>
          <w:p>
            <w:r/>
            <w:r>
              <w:rPr>
                <w:b/>
                <w:sz w:val="20"/>
              </w:rPr>
              <w:t>Pipeline</w:t>
            </w:r>
          </w:p>
        </w:tc>
        <w:tc>
          <w:tcPr>
            <w:tcW w:type="dxa" w:w="2340"/>
            <w:shd w:fill="F5F5F5"/>
          </w:tcPr>
          <w:p>
            <w:r/>
            <w:r>
              <w:rPr>
                <w:sz w:val="20"/>
              </w:rPr>
              <w:t>10,000 inf/s</w:t>
            </w:r>
          </w:p>
        </w:tc>
        <w:tc>
          <w:tcPr>
            <w:tcW w:type="dxa" w:w="2340"/>
            <w:shd w:fill="F5F5F5"/>
          </w:tcPr>
          <w:p>
            <w:r/>
            <w:r>
              <w:rPr>
                <w:sz w:val="20"/>
              </w:rPr>
              <w:t>20,000 inf/s</w:t>
            </w:r>
          </w:p>
        </w:tc>
        <w:tc>
          <w:tcPr>
            <w:tcW w:type="dxa" w:w="2340"/>
            <w:shd w:fill="F5F5F5"/>
          </w:tcPr>
          <w:p>
            <w:r/>
            <w:r>
              <w:rPr>
                <w:sz w:val="20"/>
              </w:rPr>
              <w:t>50,000 inf/s</w:t>
            </w:r>
          </w:p>
        </w:tc>
      </w:tr>
      <w:tr>
        <w:tc>
          <w:tcPr>
            <w:tcW w:type="dxa" w:w="2340"/>
            <w:shd w:fill="FFFFFF"/>
          </w:tcPr>
          <w:p>
            <w:r/>
            <w:r>
              <w:rPr>
                <w:b/>
                <w:sz w:val="20"/>
              </w:rPr>
              <w:t>GPU H100</w:t>
            </w:r>
          </w:p>
        </w:tc>
        <w:tc>
          <w:tcPr>
            <w:tcW w:type="dxa" w:w="2340"/>
            <w:shd w:fill="FFFFFF"/>
          </w:tcPr>
          <w:p>
            <w:r/>
            <w:r>
              <w:rPr>
                <w:sz w:val="20"/>
              </w:rPr>
              <w:t>200 inf/s</w:t>
            </w:r>
          </w:p>
        </w:tc>
        <w:tc>
          <w:tcPr>
            <w:tcW w:type="dxa" w:w="2340"/>
            <w:shd w:fill="FFFFFF"/>
          </w:tcPr>
          <w:p>
            <w:r/>
            <w:r>
              <w:rPr>
                <w:sz w:val="20"/>
              </w:rPr>
              <w:t>—</w:t>
            </w:r>
          </w:p>
        </w:tc>
        <w:tc>
          <w:tcPr>
            <w:tcW w:type="dxa" w:w="2340"/>
            <w:shd w:fill="FFFFFF"/>
          </w:tcPr>
          <w:p>
            <w:r/>
            <w:r>
              <w:rPr>
                <w:sz w:val="20"/>
              </w:rPr>
              <w:t>—</w:t>
            </w:r>
          </w:p>
        </w:tc>
      </w:tr>
    </w:tbl>
    <w:p>
      <w:pPr>
        <w:pStyle w:val="Heading2"/>
      </w:pPr>
      <w:r>
        <w:t>11.6 Código VHDL del Núcleo</w:t>
      </w:r>
    </w:p>
    <w:p>
      <w:pPr>
        <w:spacing w:before="60" w:after="60"/>
        <w:ind w:left="454"/>
        <w:shd w:val="clear" w:fill="F0F0F0"/>
      </w:pPr>
      <w:r>
        <w:rPr>
          <w:rFonts w:ascii="Consolas" w:hAnsi="Consolas"/>
          <w:color w:val="212121"/>
          <w:sz w:val="14"/>
        </w:rPr>
        <w:t>-- ============================================================</w:t>
        <w:br/>
        <w:t>-- HD_KERNEL.vhd: Núcleo de inferencia HDK</w:t>
        <w:br/>
        <w:t>-- Arquitectura: Artix-7 XC7A200T</w:t>
        <w:br/>
        <w:t>-- Operaciones: XOR + POPCOUNT (0 DSPs, 0 MatMul)</w:t>
        <w:br/>
        <w:t>-- ============================================================</w:t>
        <w:br/>
        <w:t>library IEEE; use IEEE.STD_LOGIC_1164.ALL; use IEEE.NUMERIC_STD.ALL;</w:t>
        <w:br/>
        <w:t>entity HD_KERNEL is</w:t>
        <w:br/>
        <w:t xml:space="preserve">    Port (clk: in STD_LOGIC; rst: in STD_LOGIC;</w:t>
        <w:br/>
        <w:t xml:space="preserve">          en: in STD_LOGIC;</w:t>
        <w:br/>
        <w:t xml:space="preserve">          vector_a: in STD_LOGIC_VECTOR(19999 downto 0);</w:t>
        <w:br/>
        <w:t xml:space="preserve">          vector_b: in STD_LOGIC_VECTOR(19999 downto 0);</w:t>
        <w:br/>
        <w:t xml:space="preserve">          sim: out STD_LOGIC_VECTOR(15 downto 0);</w:t>
        <w:br/>
        <w:t xml:space="preserve">          done: out STD_LOGIC);</w:t>
        <w:br/>
        <w:t>end HD_KERNEL;</w:t>
        <w:br/>
        <w:t>architecture Behavioral of HD_KERNEL is</w:t>
        <w:br/>
        <w:t xml:space="preserve">    signal xor_result: STD_LOGIC_VECTOR(19999 downto 0);</w:t>
        <w:br/>
        <w:t xml:space="preserve">    signal popcount_res: STD_LOGIC_VECTOR(14 downto 0);</w:t>
        <w:br/>
        <w:t>begin</w:t>
        <w:br/>
        <w:t xml:space="preserve">    -- ETAPA 1: XOR (1 ciclo)</w:t>
        <w:br/>
        <w:t xml:space="preserve">    xor_result &lt;= vector_a xor vector_b when rising_edge(clk);</w:t>
        <w:br/>
        <w:t xml:space="preserve">    -- ETAPA 2-15: POPCOUNT (14 ciclos)</w:t>
        <w:br/>
        <w:t xml:space="preserve">    process(clk) variable acc: integer range 0 to 20000;</w:t>
        <w:br/>
        <w:t xml:space="preserve">    begin</w:t>
        <w:br/>
        <w:t xml:space="preserve">        if rising_edge(clk) then</w:t>
        <w:br/>
        <w:t xml:space="preserve">            if rst='1' then acc:=0; done&lt;='0';</w:t>
        <w:br/>
        <w:t xml:space="preserve">            elsif en='1' then</w:t>
        <w:br/>
        <w:t xml:space="preserve">                acc:=0;</w:t>
        <w:br/>
        <w:t xml:space="preserve">                for i in 0 to 19999 loop</w:t>
        <w:br/>
        <w:t xml:space="preserve">                    if xor_result(i)='1' then acc:=acc+1; end if;</w:t>
        <w:br/>
        <w:t xml:space="preserve">                end loop;</w:t>
        <w:br/>
        <w:t xml:space="preserve">                popcount_res &lt;= std_logic_vector(to_unsigned(acc,15));</w:t>
        <w:br/>
        <w:t xml:space="preserve">                done &lt;= '1';</w:t>
        <w:br/>
        <w:t xml:space="preserve">            end if;</w:t>
        <w:br/>
        <w:t xml:space="preserve">        end if;</w:t>
        <w:br/>
        <w:t xml:space="preserve">    end process;</w:t>
        <w:br/>
        <w:t xml:space="preserve">    -- ETAPA 16: Similitud (Q4.12)</w:t>
        <w:br/>
        <w:t xml:space="preserve">    -- sim = 4096 - (2*popcount*4096)/20000</w:t>
        <w:br/>
        <w:t xml:space="preserve">    sim &lt;= std_logic_vector(to_unsigned(</w:t>
        <w:br/>
        <w:t xml:space="preserve">        4096 - (to_integer(unsigned(popcount_res))*8192)/20000, 16));</w:t>
        <w:br/>
        <w:t>end Behavioral;</w:t>
      </w:r>
    </w:p>
    <w:p>
      <w:r>
        <w:br w:type="page"/>
      </w:r>
    </w:p>
    <w:p>
      <w:pPr>
        <w:pStyle w:val="Heading1"/>
      </w:pPr>
      <w:r>
        <w:t>12. Modelo de Energía</w:t>
      </w:r>
    </w:p>
    <w:p>
      <w:pPr>
        <w:pStyle w:val="Heading2"/>
      </w:pPr>
      <w:r>
        <w:t>12.1 Energía por Operación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237E"/>
          </w:tcPr>
          <w:p>
            <w:pPr>
              <w:jc w:val="center"/>
            </w:pPr>
            <w:r/>
            <w:r>
              <w:rPr>
                <w:b/>
                <w:color w:val="FFFFFF"/>
                <w:sz w:val="20"/>
              </w:rPr>
              <w:t>Operación</w:t>
            </w:r>
          </w:p>
        </w:tc>
        <w:tc>
          <w:tcPr>
            <w:tcW w:type="dxa" w:w="2340"/>
            <w:shd w:fill="1A237E"/>
          </w:tcPr>
          <w:p>
            <w:pPr>
              <w:jc w:val="center"/>
            </w:pPr>
            <w:r/>
            <w:r>
              <w:rPr>
                <w:b/>
                <w:color w:val="FFFFFF"/>
                <w:sz w:val="20"/>
              </w:rPr>
              <w:t>Hardware</w:t>
            </w:r>
          </w:p>
        </w:tc>
        <w:tc>
          <w:tcPr>
            <w:tcW w:type="dxa" w:w="2340"/>
            <w:shd w:fill="1A237E"/>
          </w:tcPr>
          <w:p>
            <w:pPr>
              <w:jc w:val="center"/>
            </w:pPr>
            <w:r/>
            <w:r>
              <w:rPr>
                <w:b/>
                <w:color w:val="FFFFFF"/>
                <w:sz w:val="20"/>
              </w:rPr>
              <w:t>Energía</w:t>
            </w:r>
          </w:p>
        </w:tc>
        <w:tc>
          <w:tcPr>
            <w:tcW w:type="dxa" w:w="2340"/>
            <w:shd w:fill="1A237E"/>
          </w:tcPr>
          <w:p>
            <w:pPr>
              <w:jc w:val="center"/>
            </w:pPr>
            <w:r/>
            <w:r>
              <w:rPr>
                <w:b/>
                <w:color w:val="FFFFFF"/>
                <w:sz w:val="20"/>
              </w:rPr>
              <w:t>Fuente</w:t>
            </w:r>
          </w:p>
        </w:tc>
      </w:tr>
      <w:tr>
        <w:tc>
          <w:tcPr>
            <w:tcW w:type="dxa" w:w="2340"/>
            <w:shd w:fill="FFFFFF"/>
          </w:tcPr>
          <w:p>
            <w:r/>
            <w:r>
              <w:rPr>
                <w:b/>
                <w:sz w:val="20"/>
              </w:rPr>
              <w:t>XOR (1 bit)</w:t>
            </w:r>
          </w:p>
        </w:tc>
        <w:tc>
          <w:tcPr>
            <w:tcW w:type="dxa" w:w="2340"/>
            <w:shd w:fill="FFFFFF"/>
          </w:tcPr>
          <w:p>
            <w:r/>
            <w:r>
              <w:rPr>
                <w:sz w:val="20"/>
              </w:rPr>
              <w:t>FPGA LUT</w:t>
            </w:r>
          </w:p>
        </w:tc>
        <w:tc>
          <w:tcPr>
            <w:tcW w:type="dxa" w:w="2340"/>
            <w:shd w:fill="FFFFFF"/>
          </w:tcPr>
          <w:p>
            <w:r/>
            <w:r>
              <w:rPr>
                <w:sz w:val="20"/>
              </w:rPr>
              <w:t>0.0005 pJ</w:t>
            </w:r>
          </w:p>
        </w:tc>
        <w:tc>
          <w:tcPr>
            <w:tcW w:type="dxa" w:w="2340"/>
            <w:shd w:fill="FFFFFF"/>
          </w:tcPr>
          <w:p>
            <w:r/>
            <w:r>
              <w:rPr>
                <w:sz w:val="20"/>
              </w:rPr>
              <w:t>Xilinx Power Estimator 2024</w:t>
            </w:r>
          </w:p>
        </w:tc>
      </w:tr>
      <w:tr>
        <w:tc>
          <w:tcPr>
            <w:tcW w:type="dxa" w:w="2340"/>
            <w:shd w:fill="F5F5F5"/>
          </w:tcPr>
          <w:p>
            <w:r/>
            <w:r>
              <w:rPr>
                <w:b/>
                <w:sz w:val="20"/>
              </w:rPr>
              <w:t>MAC FP32</w:t>
            </w:r>
          </w:p>
        </w:tc>
        <w:tc>
          <w:tcPr>
            <w:tcW w:type="dxa" w:w="2340"/>
            <w:shd w:fill="F5F5F5"/>
          </w:tcPr>
          <w:p>
            <w:r/>
            <w:r>
              <w:rPr>
                <w:sz w:val="20"/>
              </w:rPr>
              <w:t>GPU H100</w:t>
            </w:r>
          </w:p>
        </w:tc>
        <w:tc>
          <w:tcPr>
            <w:tcW w:type="dxa" w:w="2340"/>
            <w:shd w:fill="F5F5F5"/>
          </w:tcPr>
          <w:p>
            <w:r/>
            <w:r>
              <w:rPr>
                <w:sz w:val="20"/>
              </w:rPr>
              <w:t>3.5 pJ</w:t>
            </w:r>
          </w:p>
        </w:tc>
        <w:tc>
          <w:tcPr>
            <w:tcW w:type="dxa" w:w="2340"/>
            <w:shd w:fill="F5F5F5"/>
          </w:tcPr>
          <w:p>
            <w:r/>
            <w:r>
              <w:rPr>
                <w:sz w:val="20"/>
              </w:rPr>
              <w:t>NVIDIA H100 Datasheet 2024</w:t>
            </w:r>
          </w:p>
        </w:tc>
      </w:tr>
      <w:tr>
        <w:tc>
          <w:tcPr>
            <w:tcW w:type="dxa" w:w="2340"/>
            <w:shd w:fill="FFFFFF"/>
          </w:tcPr>
          <w:p>
            <w:r/>
            <w:r>
              <w:rPr>
                <w:b/>
                <w:sz w:val="20"/>
              </w:rPr>
              <w:t>MAC INT8</w:t>
            </w:r>
          </w:p>
        </w:tc>
        <w:tc>
          <w:tcPr>
            <w:tcW w:type="dxa" w:w="2340"/>
            <w:shd w:fill="FFFFFF"/>
          </w:tcPr>
          <w:p>
            <w:r/>
            <w:r>
              <w:rPr>
                <w:sz w:val="20"/>
              </w:rPr>
              <w:t>GPU H100</w:t>
            </w:r>
          </w:p>
        </w:tc>
        <w:tc>
          <w:tcPr>
            <w:tcW w:type="dxa" w:w="2340"/>
            <w:shd w:fill="FFFFFF"/>
          </w:tcPr>
          <w:p>
            <w:r/>
            <w:r>
              <w:rPr>
                <w:sz w:val="20"/>
              </w:rPr>
              <w:t>0.9 pJ</w:t>
            </w:r>
          </w:p>
        </w:tc>
        <w:tc>
          <w:tcPr>
            <w:tcW w:type="dxa" w:w="2340"/>
            <w:shd w:fill="FFFFFF"/>
          </w:tcPr>
          <w:p>
            <w:r/>
            <w:r>
              <w:rPr>
                <w:sz w:val="20"/>
              </w:rPr>
              <w:t>NVIDIA H100 Datasheet 2024</w:t>
            </w:r>
          </w:p>
        </w:tc>
      </w:tr>
      <w:tr>
        <w:tc>
          <w:tcPr>
            <w:tcW w:type="dxa" w:w="2340"/>
            <w:shd w:fill="F5F5F5"/>
          </w:tcPr>
          <w:p>
            <w:r/>
            <w:r>
              <w:rPr>
                <w:b/>
                <w:sz w:val="20"/>
              </w:rPr>
              <w:t>BRAM read (36K)</w:t>
            </w:r>
          </w:p>
        </w:tc>
        <w:tc>
          <w:tcPr>
            <w:tcW w:type="dxa" w:w="2340"/>
            <w:shd w:fill="F5F5F5"/>
          </w:tcPr>
          <w:p>
            <w:r/>
            <w:r>
              <w:rPr>
                <w:sz w:val="20"/>
              </w:rPr>
              <w:t>FPGA</w:t>
            </w:r>
          </w:p>
        </w:tc>
        <w:tc>
          <w:tcPr>
            <w:tcW w:type="dxa" w:w="2340"/>
            <w:shd w:fill="F5F5F5"/>
          </w:tcPr>
          <w:p>
            <w:r/>
            <w:r>
              <w:rPr>
                <w:sz w:val="20"/>
              </w:rPr>
              <w:t>5.0 pJ</w:t>
            </w:r>
          </w:p>
        </w:tc>
        <w:tc>
          <w:tcPr>
            <w:tcW w:type="dxa" w:w="2340"/>
            <w:shd w:fill="F5F5F5"/>
          </w:tcPr>
          <w:p>
            <w:r/>
            <w:r>
              <w:rPr>
                <w:sz w:val="20"/>
              </w:rPr>
              <w:t>Xilinx Power Estimator 2024</w:t>
            </w:r>
          </w:p>
        </w:tc>
      </w:tr>
    </w:tbl>
    <w:p>
      <w:pPr>
        <w:pStyle w:val="Heading2"/>
      </w:pPr>
      <w:r>
        <w:t>12.2 Energía por Inferencia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237E"/>
          </w:tcPr>
          <w:p>
            <w:pPr>
              <w:jc w:val="center"/>
            </w:pPr>
            <w:r/>
            <w:r>
              <w:rPr>
                <w:b/>
                <w:color w:val="FFFFFF"/>
                <w:sz w:val="20"/>
              </w:rPr>
              <w:t>Componente HDK</w:t>
            </w:r>
          </w:p>
        </w:tc>
        <w:tc>
          <w:tcPr>
            <w:tcW w:type="dxa" w:w="2340"/>
            <w:shd w:fill="1A237E"/>
          </w:tcPr>
          <w:p>
            <w:pPr>
              <w:jc w:val="center"/>
            </w:pPr>
            <w:r/>
            <w:r>
              <w:rPr>
                <w:b/>
                <w:color w:val="FFFFFF"/>
                <w:sz w:val="20"/>
              </w:rPr>
              <w:t>Cantidad</w:t>
            </w:r>
          </w:p>
        </w:tc>
        <w:tc>
          <w:tcPr>
            <w:tcW w:type="dxa" w:w="2340"/>
            <w:shd w:fill="1A237E"/>
          </w:tcPr>
          <w:p>
            <w:pPr>
              <w:jc w:val="center"/>
            </w:pPr>
            <w:r/>
            <w:r>
              <w:rPr>
                <w:b/>
                <w:color w:val="FFFFFF"/>
                <w:sz w:val="20"/>
              </w:rPr>
              <w:t>Energía/unidad</w:t>
            </w:r>
          </w:p>
        </w:tc>
        <w:tc>
          <w:tcPr>
            <w:tcW w:type="dxa" w:w="2340"/>
            <w:shd w:fill="1A237E"/>
          </w:tcPr>
          <w:p>
            <w:pPr>
              <w:jc w:val="center"/>
            </w:pPr>
            <w:r/>
            <w:r>
              <w:rPr>
                <w:b/>
                <w:color w:val="FFFFFF"/>
                <w:sz w:val="20"/>
              </w:rPr>
              <w:t>Total</w:t>
            </w:r>
          </w:p>
        </w:tc>
      </w:tr>
      <w:tr>
        <w:tc>
          <w:tcPr>
            <w:tcW w:type="dxa" w:w="2340"/>
            <w:shd w:fill="FFFFFF"/>
          </w:tcPr>
          <w:p>
            <w:r/>
            <w:r>
              <w:rPr>
                <w:b/>
                <w:sz w:val="20"/>
              </w:rPr>
              <w:t>XOR (word vectors × D)</w:t>
            </w:r>
          </w:p>
        </w:tc>
        <w:tc>
          <w:tcPr>
            <w:tcW w:type="dxa" w:w="2340"/>
            <w:shd w:fill="FFFFFF"/>
          </w:tcPr>
          <w:p>
            <w:r/>
            <w:r>
              <w:rPr>
                <w:sz w:val="20"/>
              </w:rPr>
              <w:t>10,000</w:t>
            </w:r>
          </w:p>
        </w:tc>
        <w:tc>
          <w:tcPr>
            <w:tcW w:type="dxa" w:w="2340"/>
            <w:shd w:fill="FFFFFF"/>
          </w:tcPr>
          <w:p>
            <w:r/>
            <w:r>
              <w:rPr>
                <w:sz w:val="20"/>
              </w:rPr>
              <w:t>0.0005 pJ</w:t>
            </w:r>
          </w:p>
        </w:tc>
        <w:tc>
          <w:tcPr>
            <w:tcW w:type="dxa" w:w="2340"/>
            <w:shd w:fill="FFFFFF"/>
          </w:tcPr>
          <w:p>
            <w:r/>
            <w:r>
              <w:rPr>
                <w:sz w:val="20"/>
              </w:rPr>
              <w:t>5.0 pJ</w:t>
            </w:r>
          </w:p>
        </w:tc>
      </w:tr>
      <w:tr>
        <w:tc>
          <w:tcPr>
            <w:tcW w:type="dxa" w:w="2340"/>
            <w:shd w:fill="F5F5F5"/>
          </w:tcPr>
          <w:p>
            <w:r/>
            <w:r>
              <w:rPr>
                <w:b/>
                <w:sz w:val="20"/>
              </w:rPr>
              <w:t>POPCOUNT</w:t>
            </w:r>
          </w:p>
        </w:tc>
        <w:tc>
          <w:tcPr>
            <w:tcW w:type="dxa" w:w="2340"/>
            <w:shd w:fill="F5F5F5"/>
          </w:tcPr>
          <w:p>
            <w:r/>
            <w:r>
              <w:rPr>
                <w:sz w:val="20"/>
              </w:rPr>
              <w:t>1</w:t>
            </w:r>
          </w:p>
        </w:tc>
        <w:tc>
          <w:tcPr>
            <w:tcW w:type="dxa" w:w="2340"/>
            <w:shd w:fill="F5F5F5"/>
          </w:tcPr>
          <w:p>
            <w:r/>
            <w:r>
              <w:rPr>
                <w:sz w:val="20"/>
              </w:rPr>
              <w:t>0.03 pJ</w:t>
            </w:r>
          </w:p>
        </w:tc>
        <w:tc>
          <w:tcPr>
            <w:tcW w:type="dxa" w:w="2340"/>
            <w:shd w:fill="F5F5F5"/>
          </w:tcPr>
          <w:p>
            <w:r/>
            <w:r>
              <w:rPr>
                <w:sz w:val="20"/>
              </w:rPr>
              <w:t>0.03 pJ</w:t>
            </w:r>
          </w:p>
        </w:tc>
      </w:tr>
      <w:tr>
        <w:tc>
          <w:tcPr>
            <w:tcW w:type="dxa" w:w="2340"/>
            <w:shd w:fill="FFFFFF"/>
          </w:tcPr>
          <w:p>
            <w:r/>
            <w:r>
              <w:rPr>
                <w:b/>
                <w:sz w:val="20"/>
              </w:rPr>
              <w:t>BRAM reads</w:t>
            </w:r>
          </w:p>
        </w:tc>
        <w:tc>
          <w:tcPr>
            <w:tcW w:type="dxa" w:w="2340"/>
            <w:shd w:fill="FFFFFF"/>
          </w:tcPr>
          <w:p>
            <w:r/>
            <w:r>
              <w:rPr>
                <w:sz w:val="20"/>
              </w:rPr>
              <w:t>14</w:t>
            </w:r>
          </w:p>
        </w:tc>
        <w:tc>
          <w:tcPr>
            <w:tcW w:type="dxa" w:w="2340"/>
            <w:shd w:fill="FFFFFF"/>
          </w:tcPr>
          <w:p>
            <w:r/>
            <w:r>
              <w:rPr>
                <w:sz w:val="20"/>
              </w:rPr>
              <w:t>5.0 pJ</w:t>
            </w:r>
          </w:p>
        </w:tc>
        <w:tc>
          <w:tcPr>
            <w:tcW w:type="dxa" w:w="2340"/>
            <w:shd w:fill="FFFFFF"/>
          </w:tcPr>
          <w:p>
            <w:r/>
            <w:r>
              <w:rPr>
                <w:sz w:val="20"/>
              </w:rPr>
              <w:t>70.0 pJ</w:t>
            </w:r>
          </w:p>
        </w:tc>
      </w:tr>
      <w:tr>
        <w:tc>
          <w:tcPr>
            <w:tcW w:type="dxa" w:w="2340"/>
            <w:shd w:fill="F5F5F5"/>
          </w:tcPr>
          <w:p>
            <w:r/>
            <w:r>
              <w:rPr>
                <w:b/>
                <w:sz w:val="20"/>
              </w:rPr>
              <w:t>Control FSM</w:t>
            </w:r>
          </w:p>
        </w:tc>
        <w:tc>
          <w:tcPr>
            <w:tcW w:type="dxa" w:w="2340"/>
            <w:shd w:fill="F5F5F5"/>
          </w:tcPr>
          <w:p>
            <w:r/>
            <w:r>
              <w:rPr>
                <w:sz w:val="20"/>
              </w:rPr>
              <w:t>1</w:t>
            </w:r>
          </w:p>
        </w:tc>
        <w:tc>
          <w:tcPr>
            <w:tcW w:type="dxa" w:w="2340"/>
            <w:shd w:fill="F5F5F5"/>
          </w:tcPr>
          <w:p>
            <w:r/>
            <w:r>
              <w:rPr>
                <w:sz w:val="20"/>
              </w:rPr>
              <w:t>0.5 pJ</w:t>
            </w:r>
          </w:p>
        </w:tc>
        <w:tc>
          <w:tcPr>
            <w:tcW w:type="dxa" w:w="2340"/>
            <w:shd w:fill="F5F5F5"/>
          </w:tcPr>
          <w:p>
            <w:r/>
            <w:r>
              <w:rPr>
                <w:sz w:val="20"/>
              </w:rPr>
              <w:t>0.5 pJ</w:t>
            </w:r>
          </w:p>
        </w:tc>
      </w:tr>
      <w:tr>
        <w:tc>
          <w:tcPr>
            <w:tcW w:type="dxa" w:w="2340"/>
            <w:shd w:fill="FFFFFF"/>
          </w:tcPr>
          <w:p>
            <w:r/>
            <w:r>
              <w:rPr>
                <w:b/>
                <w:sz w:val="20"/>
              </w:rPr>
              <w:t>Total HDK FPGA</w:t>
            </w:r>
          </w:p>
        </w:tc>
        <w:tc>
          <w:tcPr>
            <w:tcW w:type="dxa" w:w="2340"/>
            <w:shd w:fill="FFFFFF"/>
          </w:tcPr>
          <w:p>
            <w:r/>
            <w:r>
              <w:rPr>
                <w:sz w:val="20"/>
              </w:rPr>
            </w:r>
          </w:p>
        </w:tc>
        <w:tc>
          <w:tcPr>
            <w:tcW w:type="dxa" w:w="2340"/>
            <w:shd w:fill="FFFFFF"/>
          </w:tcPr>
          <w:p>
            <w:r/>
            <w:r>
              <w:rPr>
                <w:sz w:val="20"/>
              </w:rPr>
            </w:r>
          </w:p>
        </w:tc>
        <w:tc>
          <w:tcPr>
            <w:tcW w:type="dxa" w:w="2340"/>
            <w:shd w:fill="FFFFFF"/>
          </w:tcPr>
          <w:p>
            <w:r/>
            <w:r>
              <w:rPr>
                <w:sz w:val="20"/>
              </w:rPr>
              <w:t>13.7 μJ</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237E"/>
          </w:tcPr>
          <w:p>
            <w:pPr>
              <w:jc w:val="center"/>
            </w:pPr>
            <w:r/>
            <w:r>
              <w:rPr>
                <w:b/>
                <w:color w:val="FFFFFF"/>
                <w:sz w:val="20"/>
              </w:rPr>
              <w:t>Componente GPU</w:t>
            </w:r>
          </w:p>
        </w:tc>
        <w:tc>
          <w:tcPr>
            <w:tcW w:type="dxa" w:w="2340"/>
            <w:shd w:fill="1A237E"/>
          </w:tcPr>
          <w:p>
            <w:pPr>
              <w:jc w:val="center"/>
            </w:pPr>
            <w:r/>
            <w:r>
              <w:rPr>
                <w:b/>
                <w:color w:val="FFFFFF"/>
                <w:sz w:val="20"/>
              </w:rPr>
              <w:t>Cantidad</w:t>
            </w:r>
          </w:p>
        </w:tc>
        <w:tc>
          <w:tcPr>
            <w:tcW w:type="dxa" w:w="2340"/>
            <w:shd w:fill="1A237E"/>
          </w:tcPr>
          <w:p>
            <w:pPr>
              <w:jc w:val="center"/>
            </w:pPr>
            <w:r/>
            <w:r>
              <w:rPr>
                <w:b/>
                <w:color w:val="FFFFFF"/>
                <w:sz w:val="20"/>
              </w:rPr>
              <w:t>Energía/unidad</w:t>
            </w:r>
          </w:p>
        </w:tc>
        <w:tc>
          <w:tcPr>
            <w:tcW w:type="dxa" w:w="2340"/>
            <w:shd w:fill="1A237E"/>
          </w:tcPr>
          <w:p>
            <w:pPr>
              <w:jc w:val="center"/>
            </w:pPr>
            <w:r/>
            <w:r>
              <w:rPr>
                <w:b/>
                <w:color w:val="FFFFFF"/>
                <w:sz w:val="20"/>
              </w:rPr>
              <w:t>Total</w:t>
            </w:r>
          </w:p>
        </w:tc>
      </w:tr>
      <w:tr>
        <w:tc>
          <w:tcPr>
            <w:tcW w:type="dxa" w:w="2340"/>
            <w:shd w:fill="FFFFFF"/>
          </w:tcPr>
          <w:p>
            <w:r/>
            <w:r>
              <w:rPr>
                <w:b/>
                <w:sz w:val="20"/>
              </w:rPr>
              <w:t>MAC FP32</w:t>
            </w:r>
          </w:p>
        </w:tc>
        <w:tc>
          <w:tcPr>
            <w:tcW w:type="dxa" w:w="2340"/>
            <w:shd w:fill="FFFFFF"/>
          </w:tcPr>
          <w:p>
            <w:r/>
            <w:r>
              <w:rPr>
                <w:sz w:val="20"/>
              </w:rPr>
              <w:t>77 × 10⁹</w:t>
            </w:r>
          </w:p>
        </w:tc>
        <w:tc>
          <w:tcPr>
            <w:tcW w:type="dxa" w:w="2340"/>
            <w:shd w:fill="FFFFFF"/>
          </w:tcPr>
          <w:p>
            <w:r/>
            <w:r>
              <w:rPr>
                <w:sz w:val="20"/>
              </w:rPr>
              <w:t>3.5 pJ</w:t>
            </w:r>
          </w:p>
        </w:tc>
        <w:tc>
          <w:tcPr>
            <w:tcW w:type="dxa" w:w="2340"/>
            <w:shd w:fill="FFFFFF"/>
          </w:tcPr>
          <w:p>
            <w:r/>
            <w:r>
              <w:rPr>
                <w:sz w:val="20"/>
              </w:rPr>
              <w:t>269.5 J</w:t>
            </w:r>
          </w:p>
        </w:tc>
      </w:tr>
      <w:tr>
        <w:tc>
          <w:tcPr>
            <w:tcW w:type="dxa" w:w="2340"/>
            <w:shd w:fill="F5F5F5"/>
          </w:tcPr>
          <w:p>
            <w:r/>
            <w:r>
              <w:rPr>
                <w:b/>
                <w:sz w:val="20"/>
              </w:rPr>
              <w:t>Memoria HBM</w:t>
            </w:r>
          </w:p>
        </w:tc>
        <w:tc>
          <w:tcPr>
            <w:tcW w:type="dxa" w:w="2340"/>
            <w:shd w:fill="F5F5F5"/>
          </w:tcPr>
          <w:p>
            <w:r/>
            <w:r>
              <w:rPr>
                <w:sz w:val="20"/>
              </w:rPr>
              <w:t>1</w:t>
            </w:r>
          </w:p>
        </w:tc>
        <w:tc>
          <w:tcPr>
            <w:tcW w:type="dxa" w:w="2340"/>
            <w:shd w:fill="F5F5F5"/>
          </w:tcPr>
          <w:p>
            <w:r/>
            <w:r>
              <w:rPr>
                <w:sz w:val="20"/>
              </w:rPr>
              <w:t>0.5 J</w:t>
            </w:r>
          </w:p>
        </w:tc>
        <w:tc>
          <w:tcPr>
            <w:tcW w:type="dxa" w:w="2340"/>
            <w:shd w:fill="F5F5F5"/>
          </w:tcPr>
          <w:p>
            <w:r/>
            <w:r>
              <w:rPr>
                <w:sz w:val="20"/>
              </w:rPr>
              <w:t>0.5 J</w:t>
            </w:r>
          </w:p>
        </w:tc>
      </w:tr>
      <w:tr>
        <w:tc>
          <w:tcPr>
            <w:tcW w:type="dxa" w:w="2340"/>
            <w:shd w:fill="FFFFFF"/>
          </w:tcPr>
          <w:p>
            <w:r/>
            <w:r>
              <w:rPr>
                <w:b/>
                <w:sz w:val="20"/>
              </w:rPr>
              <w:t>Overhead</w:t>
            </w:r>
          </w:p>
        </w:tc>
        <w:tc>
          <w:tcPr>
            <w:tcW w:type="dxa" w:w="2340"/>
            <w:shd w:fill="FFFFFF"/>
          </w:tcPr>
          <w:p>
            <w:r/>
            <w:r>
              <w:rPr>
                <w:sz w:val="20"/>
              </w:rPr>
              <w:t>—</w:t>
            </w:r>
          </w:p>
        </w:tc>
        <w:tc>
          <w:tcPr>
            <w:tcW w:type="dxa" w:w="2340"/>
            <w:shd w:fill="FFFFFF"/>
          </w:tcPr>
          <w:p>
            <w:r/>
            <w:r>
              <w:rPr>
                <w:sz w:val="20"/>
              </w:rPr>
              <w:t>—</w:t>
            </w:r>
          </w:p>
        </w:tc>
        <w:tc>
          <w:tcPr>
            <w:tcW w:type="dxa" w:w="2340"/>
            <w:shd w:fill="FFFFFF"/>
          </w:tcPr>
          <w:p>
            <w:r/>
            <w:r>
              <w:rPr>
                <w:sz w:val="20"/>
              </w:rPr>
              <w:t>0.2 J</w:t>
            </w:r>
          </w:p>
        </w:tc>
      </w:tr>
      <w:tr>
        <w:tc>
          <w:tcPr>
            <w:tcW w:type="dxa" w:w="2340"/>
            <w:shd w:fill="F5F5F5"/>
          </w:tcPr>
          <w:p>
            <w:r/>
            <w:r>
              <w:rPr>
                <w:b/>
                <w:sz w:val="20"/>
              </w:rPr>
              <w:t>Total GPU H100</w:t>
            </w:r>
          </w:p>
        </w:tc>
        <w:tc>
          <w:tcPr>
            <w:tcW w:type="dxa" w:w="2340"/>
            <w:shd w:fill="F5F5F5"/>
          </w:tcPr>
          <w:p>
            <w:r/>
            <w:r>
              <w:rPr>
                <w:sz w:val="20"/>
              </w:rPr>
            </w:r>
          </w:p>
        </w:tc>
        <w:tc>
          <w:tcPr>
            <w:tcW w:type="dxa" w:w="2340"/>
            <w:shd w:fill="F5F5F5"/>
          </w:tcPr>
          <w:p>
            <w:r/>
            <w:r>
              <w:rPr>
                <w:sz w:val="20"/>
              </w:rPr>
            </w:r>
          </w:p>
        </w:tc>
        <w:tc>
          <w:tcPr>
            <w:tcW w:type="dxa" w:w="2340"/>
            <w:shd w:fill="F5F5F5"/>
          </w:tcPr>
          <w:p>
            <w:r/>
            <w:r>
              <w:rPr>
                <w:sz w:val="20"/>
              </w:rPr>
              <w:t>270 J</w:t>
            </w:r>
          </w:p>
        </w:tc>
      </w:tr>
    </w:tbl>
    <w:p>
      <w:pPr>
        <w:pStyle w:val="Heading2"/>
      </w:pPr>
      <w:r>
        <w:t>12.3 Comparación</w:t>
      </w:r>
    </w:p>
    <w:p>
      <w:r>
        <w:rPr>
          <w:b/>
          <w:sz w:val="22"/>
        </w:rPr>
        <w:t>HDK FPGA: 13.7 μJ/inferencia vs GPU H100: 270 J/inferencia</w:t>
      </w:r>
    </w:p>
    <w:p>
      <w:r>
        <w:rPr>
          <w:sz w:val="22"/>
        </w:rPr>
        <w:t>Factor de mejora: 128,000× por inferencia. Ajustando por throughput: 2,555× en potencia.</w:t>
      </w:r>
    </w:p>
    <w:p>
      <w:pPr>
        <w:pStyle w:val="Heading2"/>
      </w:pPr>
      <w:r>
        <w:t>12.4 Emisiones de CO₂</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237E"/>
          </w:tcPr>
          <w:p>
            <w:pPr>
              <w:jc w:val="center"/>
            </w:pPr>
            <w:r/>
            <w:r>
              <w:rPr>
                <w:b/>
                <w:color w:val="FFFFFF"/>
                <w:sz w:val="20"/>
              </w:rPr>
              <w:t>Sistema</w:t>
            </w:r>
          </w:p>
        </w:tc>
        <w:tc>
          <w:tcPr>
            <w:tcW w:type="dxa" w:w="1872"/>
            <w:shd w:fill="1A237E"/>
          </w:tcPr>
          <w:p>
            <w:pPr>
              <w:jc w:val="center"/>
            </w:pPr>
            <w:r/>
            <w:r>
              <w:rPr>
                <w:b/>
                <w:color w:val="FFFFFF"/>
                <w:sz w:val="20"/>
              </w:rPr>
              <w:t>Inf/día</w:t>
            </w:r>
          </w:p>
        </w:tc>
        <w:tc>
          <w:tcPr>
            <w:tcW w:type="dxa" w:w="1872"/>
            <w:shd w:fill="1A237E"/>
          </w:tcPr>
          <w:p>
            <w:pPr>
              <w:jc w:val="center"/>
            </w:pPr>
            <w:r/>
            <w:r>
              <w:rPr>
                <w:b/>
                <w:color w:val="FFFFFF"/>
                <w:sz w:val="20"/>
              </w:rPr>
              <w:t>Potencia</w:t>
            </w:r>
          </w:p>
        </w:tc>
        <w:tc>
          <w:tcPr>
            <w:tcW w:type="dxa" w:w="1872"/>
            <w:shd w:fill="1A237E"/>
          </w:tcPr>
          <w:p>
            <w:pPr>
              <w:jc w:val="center"/>
            </w:pPr>
            <w:r/>
            <w:r>
              <w:rPr>
                <w:b/>
                <w:color w:val="FFFFFF"/>
                <w:sz w:val="20"/>
              </w:rPr>
              <w:t>Energía/día</w:t>
            </w:r>
          </w:p>
        </w:tc>
        <w:tc>
          <w:tcPr>
            <w:tcW w:type="dxa" w:w="1872"/>
            <w:shd w:fill="1A237E"/>
          </w:tcPr>
          <w:p>
            <w:pPr>
              <w:jc w:val="center"/>
            </w:pPr>
            <w:r/>
            <w:r>
              <w:rPr>
                <w:b/>
                <w:color w:val="FFFFFF"/>
                <w:sz w:val="20"/>
              </w:rPr>
              <w:t>CO₂/día</w:t>
            </w:r>
          </w:p>
        </w:tc>
      </w:tr>
      <w:tr>
        <w:tc>
          <w:tcPr>
            <w:tcW w:type="dxa" w:w="1872"/>
            <w:shd w:fill="FFFFFF"/>
          </w:tcPr>
          <w:p>
            <w:r/>
            <w:r>
              <w:rPr>
                <w:b/>
                <w:sz w:val="20"/>
              </w:rPr>
              <w:t>HDK FPGA</w:t>
            </w:r>
          </w:p>
        </w:tc>
        <w:tc>
          <w:tcPr>
            <w:tcW w:type="dxa" w:w="1872"/>
            <w:shd w:fill="FFFFFF"/>
          </w:tcPr>
          <w:p>
            <w:r/>
            <w:r>
              <w:rPr>
                <w:sz w:val="20"/>
              </w:rPr>
              <w:t>864M</w:t>
            </w:r>
          </w:p>
        </w:tc>
        <w:tc>
          <w:tcPr>
            <w:tcW w:type="dxa" w:w="1872"/>
            <w:shd w:fill="FFFFFF"/>
          </w:tcPr>
          <w:p>
            <w:r/>
            <w:r>
              <w:rPr>
                <w:sz w:val="20"/>
              </w:rPr>
              <w:t>0.137 W</w:t>
            </w:r>
          </w:p>
        </w:tc>
        <w:tc>
          <w:tcPr>
            <w:tcW w:type="dxa" w:w="1872"/>
            <w:shd w:fill="FFFFFF"/>
          </w:tcPr>
          <w:p>
            <w:r/>
            <w:r>
              <w:rPr>
                <w:sz w:val="20"/>
              </w:rPr>
              <w:t>3.3 kWh</w:t>
            </w:r>
          </w:p>
        </w:tc>
        <w:tc>
          <w:tcPr>
            <w:tcW w:type="dxa" w:w="1872"/>
            <w:shd w:fill="FFFFFF"/>
          </w:tcPr>
          <w:p>
            <w:r/>
            <w:r>
              <w:rPr>
                <w:sz w:val="20"/>
              </w:rPr>
              <w:t>1.3 kg</w:t>
            </w:r>
          </w:p>
        </w:tc>
      </w:tr>
      <w:tr>
        <w:tc>
          <w:tcPr>
            <w:tcW w:type="dxa" w:w="1872"/>
            <w:shd w:fill="F5F5F5"/>
          </w:tcPr>
          <w:p>
            <w:r/>
            <w:r>
              <w:rPr>
                <w:b/>
                <w:sz w:val="20"/>
              </w:rPr>
              <w:t>GPU H100</w:t>
            </w:r>
          </w:p>
        </w:tc>
        <w:tc>
          <w:tcPr>
            <w:tcW w:type="dxa" w:w="1872"/>
            <w:shd w:fill="F5F5F5"/>
          </w:tcPr>
          <w:p>
            <w:r/>
            <w:r>
              <w:rPr>
                <w:sz w:val="20"/>
              </w:rPr>
              <w:t>17M</w:t>
            </w:r>
          </w:p>
        </w:tc>
        <w:tc>
          <w:tcPr>
            <w:tcW w:type="dxa" w:w="1872"/>
            <w:shd w:fill="F5F5F5"/>
          </w:tcPr>
          <w:p>
            <w:r/>
            <w:r>
              <w:rPr>
                <w:sz w:val="20"/>
              </w:rPr>
              <w:t>350 W</w:t>
            </w:r>
          </w:p>
        </w:tc>
        <w:tc>
          <w:tcPr>
            <w:tcW w:type="dxa" w:w="1872"/>
            <w:shd w:fill="F5F5F5"/>
          </w:tcPr>
          <w:p>
            <w:r/>
            <w:r>
              <w:rPr>
                <w:sz w:val="20"/>
              </w:rPr>
              <w:t>8,400 kWh</w:t>
            </w:r>
          </w:p>
        </w:tc>
        <w:tc>
          <w:tcPr>
            <w:tcW w:type="dxa" w:w="1872"/>
            <w:shd w:fill="F5F5F5"/>
          </w:tcPr>
          <w:p>
            <w:r/>
            <w:r>
              <w:rPr>
                <w:sz w:val="20"/>
              </w:rPr>
              <w:t>3,360 kg</w:t>
            </w:r>
          </w:p>
        </w:tc>
      </w:tr>
      <w:tr>
        <w:tc>
          <w:tcPr>
            <w:tcW w:type="dxa" w:w="1872"/>
            <w:shd w:fill="FFFFFF"/>
          </w:tcPr>
          <w:p>
            <w:r/>
            <w:r>
              <w:rPr>
                <w:b/>
                <w:sz w:val="20"/>
              </w:rPr>
              <w:t>1,000 H100s</w:t>
            </w:r>
          </w:p>
        </w:tc>
        <w:tc>
          <w:tcPr>
            <w:tcW w:type="dxa" w:w="1872"/>
            <w:shd w:fill="FFFFFF"/>
          </w:tcPr>
          <w:p>
            <w:r/>
            <w:r>
              <w:rPr>
                <w:sz w:val="20"/>
              </w:rPr>
              <w:t>17,280M</w:t>
            </w:r>
          </w:p>
        </w:tc>
        <w:tc>
          <w:tcPr>
            <w:tcW w:type="dxa" w:w="1872"/>
            <w:shd w:fill="FFFFFF"/>
          </w:tcPr>
          <w:p>
            <w:r/>
            <w:r>
              <w:rPr>
                <w:sz w:val="20"/>
              </w:rPr>
              <w:t>350 kW</w:t>
            </w:r>
          </w:p>
        </w:tc>
        <w:tc>
          <w:tcPr>
            <w:tcW w:type="dxa" w:w="1872"/>
            <w:shd w:fill="FFFFFF"/>
          </w:tcPr>
          <w:p>
            <w:r/>
            <w:r>
              <w:rPr>
                <w:sz w:val="20"/>
              </w:rPr>
              <w:t>8,400 MWh</w:t>
            </w:r>
          </w:p>
        </w:tc>
        <w:tc>
          <w:tcPr>
            <w:tcW w:type="dxa" w:w="1872"/>
            <w:shd w:fill="FFFFFF"/>
          </w:tcPr>
          <w:p>
            <w:r/>
            <w:r>
              <w:rPr>
                <w:sz w:val="20"/>
              </w:rPr>
              <w:t>3,360 ton</w:t>
            </w:r>
          </w:p>
        </w:tc>
      </w:tr>
    </w:tbl>
    <w:p>
      <w:r>
        <w:rPr>
          <w:sz w:val="22"/>
        </w:rPr>
        <w:t>Factor de emisión: 0.4 kg CO₂/kWh (promedio global).</w:t>
      </w:r>
    </w:p>
    <w:p>
      <w:r>
        <w:br w:type="page"/>
      </w:r>
    </w:p>
    <w:p>
      <w:pPr>
        <w:pStyle w:val="Heading1"/>
      </w:pPr>
      <w:r>
        <w:t>13. Análisis de Costos</w:t>
      </w:r>
    </w:p>
    <w:p>
      <w:pPr>
        <w:pStyle w:val="Heading2"/>
      </w:pPr>
      <w:r>
        <w:t>13.1 Costo por Inferencia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237E"/>
          </w:tcPr>
          <w:p>
            <w:pPr>
              <w:jc w:val="center"/>
            </w:pPr>
            <w:r/>
            <w:r>
              <w:rPr>
                <w:b/>
                <w:color w:val="FFFFFF"/>
                <w:sz w:val="20"/>
              </w:rPr>
              <w:t>Hardware</w:t>
            </w:r>
          </w:p>
        </w:tc>
        <w:tc>
          <w:tcPr>
            <w:tcW w:type="dxa" w:w="1872"/>
            <w:shd w:fill="1A237E"/>
          </w:tcPr>
          <w:p>
            <w:pPr>
              <w:jc w:val="center"/>
            </w:pPr>
            <w:r/>
            <w:r>
              <w:rPr>
                <w:b/>
                <w:color w:val="FFFFFF"/>
                <w:sz w:val="20"/>
              </w:rPr>
              <w:t>Costo HW</w:t>
            </w:r>
          </w:p>
        </w:tc>
        <w:tc>
          <w:tcPr>
            <w:tcW w:type="dxa" w:w="1872"/>
            <w:shd w:fill="1A237E"/>
          </w:tcPr>
          <w:p>
            <w:pPr>
              <w:jc w:val="center"/>
            </w:pPr>
            <w:r/>
            <w:r>
              <w:rPr>
                <w:b/>
                <w:color w:val="FFFFFF"/>
                <w:sz w:val="20"/>
              </w:rPr>
              <w:t>Potencia</w:t>
            </w:r>
          </w:p>
        </w:tc>
        <w:tc>
          <w:tcPr>
            <w:tcW w:type="dxa" w:w="1872"/>
            <w:shd w:fill="1A237E"/>
          </w:tcPr>
          <w:p>
            <w:pPr>
              <w:jc w:val="center"/>
            </w:pPr>
            <w:r/>
            <w:r>
              <w:rPr>
                <w:b/>
                <w:color w:val="FFFFFF"/>
                <w:sz w:val="20"/>
              </w:rPr>
              <w:t>Energía/inf</w:t>
            </w:r>
          </w:p>
        </w:tc>
        <w:tc>
          <w:tcPr>
            <w:tcW w:type="dxa" w:w="1872"/>
            <w:shd w:fill="1A237E"/>
          </w:tcPr>
          <w:p>
            <w:pPr>
              <w:jc w:val="center"/>
            </w:pPr>
            <w:r/>
            <w:r>
              <w:rPr>
                <w:b/>
                <w:color w:val="FFFFFF"/>
                <w:sz w:val="20"/>
              </w:rPr>
              <w:t>Costo/inf</w:t>
            </w:r>
          </w:p>
        </w:tc>
      </w:tr>
      <w:tr>
        <w:tc>
          <w:tcPr>
            <w:tcW w:type="dxa" w:w="1872"/>
            <w:shd w:fill="FFFFFF"/>
          </w:tcPr>
          <w:p>
            <w:r/>
            <w:r>
              <w:rPr>
                <w:b/>
                <w:sz w:val="20"/>
              </w:rPr>
              <w:t>HDK FPGA</w:t>
            </w:r>
          </w:p>
        </w:tc>
        <w:tc>
          <w:tcPr>
            <w:tcW w:type="dxa" w:w="1872"/>
            <w:shd w:fill="FFFFFF"/>
          </w:tcPr>
          <w:p>
            <w:r/>
            <w:r>
              <w:rPr>
                <w:sz w:val="20"/>
              </w:rPr>
              <w:t>$150</w:t>
            </w:r>
          </w:p>
        </w:tc>
        <w:tc>
          <w:tcPr>
            <w:tcW w:type="dxa" w:w="1872"/>
            <w:shd w:fill="FFFFFF"/>
          </w:tcPr>
          <w:p>
            <w:r/>
            <w:r>
              <w:rPr>
                <w:sz w:val="20"/>
              </w:rPr>
              <w:t>0.137 W</w:t>
            </w:r>
          </w:p>
        </w:tc>
        <w:tc>
          <w:tcPr>
            <w:tcW w:type="dxa" w:w="1872"/>
            <w:shd w:fill="FFFFFF"/>
          </w:tcPr>
          <w:p>
            <w:r/>
            <w:r>
              <w:rPr>
                <w:sz w:val="20"/>
              </w:rPr>
              <w:t>13.7 μJ</w:t>
            </w:r>
          </w:p>
        </w:tc>
        <w:tc>
          <w:tcPr>
            <w:tcW w:type="dxa" w:w="1872"/>
            <w:shd w:fill="FFFFFF"/>
          </w:tcPr>
          <w:p>
            <w:r/>
            <w:r>
              <w:rPr>
                <w:sz w:val="20"/>
              </w:rPr>
              <w:t>$7.6e-10</w:t>
            </w:r>
          </w:p>
        </w:tc>
      </w:tr>
      <w:tr>
        <w:tc>
          <w:tcPr>
            <w:tcW w:type="dxa" w:w="1872"/>
            <w:shd w:fill="F5F5F5"/>
          </w:tcPr>
          <w:p>
            <w:r/>
            <w:r>
              <w:rPr>
                <w:b/>
                <w:sz w:val="20"/>
              </w:rPr>
              <w:t>GPU H100</w:t>
            </w:r>
          </w:p>
        </w:tc>
        <w:tc>
          <w:tcPr>
            <w:tcW w:type="dxa" w:w="1872"/>
            <w:shd w:fill="F5F5F5"/>
          </w:tcPr>
          <w:p>
            <w:r/>
            <w:r>
              <w:rPr>
                <w:sz w:val="20"/>
              </w:rPr>
              <w:t>$30,000</w:t>
            </w:r>
          </w:p>
        </w:tc>
        <w:tc>
          <w:tcPr>
            <w:tcW w:type="dxa" w:w="1872"/>
            <w:shd w:fill="F5F5F5"/>
          </w:tcPr>
          <w:p>
            <w:r/>
            <w:r>
              <w:rPr>
                <w:sz w:val="20"/>
              </w:rPr>
              <w:t>350 W</w:t>
            </w:r>
          </w:p>
        </w:tc>
        <w:tc>
          <w:tcPr>
            <w:tcW w:type="dxa" w:w="1872"/>
            <w:shd w:fill="F5F5F5"/>
          </w:tcPr>
          <w:p>
            <w:r/>
            <w:r>
              <w:rPr>
                <w:sz w:val="20"/>
              </w:rPr>
              <w:t>1,750,000 μJ</w:t>
            </w:r>
          </w:p>
        </w:tc>
        <w:tc>
          <w:tcPr>
            <w:tcW w:type="dxa" w:w="1872"/>
            <w:shd w:fill="F5F5F5"/>
          </w:tcPr>
          <w:p>
            <w:r/>
            <w:r>
              <w:rPr>
                <w:sz w:val="20"/>
              </w:rPr>
              <w:t>$5.9e-5</w:t>
            </w:r>
          </w:p>
        </w:tc>
      </w:tr>
      <w:tr>
        <w:tc>
          <w:tcPr>
            <w:tcW w:type="dxa" w:w="1872"/>
            <w:shd w:fill="FFFFFF"/>
          </w:tcPr>
          <w:p>
            <w:r/>
            <w:r>
              <w:rPr>
                <w:b/>
                <w:sz w:val="20"/>
              </w:rPr>
              <w:t>CPU Xeon</w:t>
            </w:r>
          </w:p>
        </w:tc>
        <w:tc>
          <w:tcPr>
            <w:tcW w:type="dxa" w:w="1872"/>
            <w:shd w:fill="FFFFFF"/>
          </w:tcPr>
          <w:p>
            <w:r/>
            <w:r>
              <w:rPr>
                <w:sz w:val="20"/>
              </w:rPr>
              <w:t>$5,000</w:t>
            </w:r>
          </w:p>
        </w:tc>
        <w:tc>
          <w:tcPr>
            <w:tcW w:type="dxa" w:w="1872"/>
            <w:shd w:fill="FFFFFF"/>
          </w:tcPr>
          <w:p>
            <w:r/>
            <w:r>
              <w:rPr>
                <w:sz w:val="20"/>
              </w:rPr>
              <w:t>150 W</w:t>
            </w:r>
          </w:p>
        </w:tc>
        <w:tc>
          <w:tcPr>
            <w:tcW w:type="dxa" w:w="1872"/>
            <w:shd w:fill="FFFFFF"/>
          </w:tcPr>
          <w:p>
            <w:r/>
            <w:r>
              <w:rPr>
                <w:sz w:val="20"/>
              </w:rPr>
              <w:t>750,000 μJ</w:t>
            </w:r>
          </w:p>
        </w:tc>
        <w:tc>
          <w:tcPr>
            <w:tcW w:type="dxa" w:w="1872"/>
            <w:shd w:fill="FFFFFF"/>
          </w:tcPr>
          <w:p>
            <w:r/>
            <w:r>
              <w:rPr>
                <w:sz w:val="20"/>
              </w:rPr>
              <w:t>$2.5e-5</w:t>
            </w:r>
          </w:p>
        </w:tc>
      </w:tr>
      <w:tr>
        <w:tc>
          <w:tcPr>
            <w:tcW w:type="dxa" w:w="1872"/>
            <w:shd w:fill="F5F5F5"/>
          </w:tcPr>
          <w:p>
            <w:r/>
            <w:r>
              <w:rPr>
                <w:b/>
                <w:sz w:val="20"/>
              </w:rPr>
              <w:t>TPU v4</w:t>
            </w:r>
          </w:p>
        </w:tc>
        <w:tc>
          <w:tcPr>
            <w:tcW w:type="dxa" w:w="1872"/>
            <w:shd w:fill="F5F5F5"/>
          </w:tcPr>
          <w:p>
            <w:r/>
            <w:r>
              <w:rPr>
                <w:sz w:val="20"/>
              </w:rPr>
              <w:t>$10,000</w:t>
            </w:r>
          </w:p>
        </w:tc>
        <w:tc>
          <w:tcPr>
            <w:tcW w:type="dxa" w:w="1872"/>
            <w:shd w:fill="F5F5F5"/>
          </w:tcPr>
          <w:p>
            <w:r/>
            <w:r>
              <w:rPr>
                <w:sz w:val="20"/>
              </w:rPr>
              <w:t>200 W</w:t>
            </w:r>
          </w:p>
        </w:tc>
        <w:tc>
          <w:tcPr>
            <w:tcW w:type="dxa" w:w="1872"/>
            <w:shd w:fill="F5F5F5"/>
          </w:tcPr>
          <w:p>
            <w:r/>
            <w:r>
              <w:rPr>
                <w:sz w:val="20"/>
              </w:rPr>
              <w:t>500,000 μJ</w:t>
            </w:r>
          </w:p>
        </w:tc>
        <w:tc>
          <w:tcPr>
            <w:tcW w:type="dxa" w:w="1872"/>
            <w:shd w:fill="F5F5F5"/>
          </w:tcPr>
          <w:p>
            <w:r/>
            <w:r>
              <w:rPr>
                <w:sz w:val="20"/>
              </w:rPr>
              <w:t>$1.7e-5</w:t>
            </w:r>
          </w:p>
        </w:tc>
      </w:tr>
      <w:tr>
        <w:tc>
          <w:tcPr>
            <w:tcW w:type="dxa" w:w="1872"/>
            <w:shd w:fill="FFFFFF"/>
          </w:tcPr>
          <w:p>
            <w:r/>
            <w:r>
              <w:rPr>
                <w:b/>
                <w:sz w:val="20"/>
              </w:rPr>
              <w:t>Jetson</w:t>
            </w:r>
          </w:p>
        </w:tc>
        <w:tc>
          <w:tcPr>
            <w:tcW w:type="dxa" w:w="1872"/>
            <w:shd w:fill="FFFFFF"/>
          </w:tcPr>
          <w:p>
            <w:r/>
            <w:r>
              <w:rPr>
                <w:sz w:val="20"/>
              </w:rPr>
              <w:t>$500</w:t>
            </w:r>
          </w:p>
        </w:tc>
        <w:tc>
          <w:tcPr>
            <w:tcW w:type="dxa" w:w="1872"/>
            <w:shd w:fill="FFFFFF"/>
          </w:tcPr>
          <w:p>
            <w:r/>
            <w:r>
              <w:rPr>
                <w:sz w:val="20"/>
              </w:rPr>
              <w:t>15 W</w:t>
            </w:r>
          </w:p>
        </w:tc>
        <w:tc>
          <w:tcPr>
            <w:tcW w:type="dxa" w:w="1872"/>
            <w:shd w:fill="FFFFFF"/>
          </w:tcPr>
          <w:p>
            <w:r/>
            <w:r>
              <w:rPr>
                <w:sz w:val="20"/>
              </w:rPr>
              <w:t>75,000 μJ</w:t>
            </w:r>
          </w:p>
        </w:tc>
        <w:tc>
          <w:tcPr>
            <w:tcW w:type="dxa" w:w="1872"/>
            <w:shd w:fill="FFFFFF"/>
          </w:tcPr>
          <w:p>
            <w:r/>
            <w:r>
              <w:rPr>
                <w:sz w:val="20"/>
              </w:rPr>
              <w:t>$2.5e-6</w:t>
            </w:r>
          </w:p>
        </w:tc>
      </w:tr>
    </w:tbl>
    <w:p>
      <w:pPr>
        <w:pStyle w:val="Heading2"/>
      </w:pPr>
      <w:r>
        <w:t>13.2 Costo Total de Propiedad (5 años)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237E"/>
          </w:tcPr>
          <w:p>
            <w:pPr>
              <w:jc w:val="center"/>
            </w:pPr>
            <w:r/>
            <w:r>
              <w:rPr>
                <w:b/>
                <w:color w:val="FFFFFF"/>
                <w:sz w:val="20"/>
              </w:rPr>
              <w:t>Componente</w:t>
            </w:r>
          </w:p>
        </w:tc>
        <w:tc>
          <w:tcPr>
            <w:tcW w:type="dxa" w:w="3120"/>
            <w:shd w:fill="1A237E"/>
          </w:tcPr>
          <w:p>
            <w:pPr>
              <w:jc w:val="center"/>
            </w:pPr>
            <w:r/>
            <w:r>
              <w:rPr>
                <w:b/>
                <w:color w:val="FFFFFF"/>
                <w:sz w:val="20"/>
              </w:rPr>
              <w:t>GPU H100 ($30K)</w:t>
            </w:r>
          </w:p>
        </w:tc>
        <w:tc>
          <w:tcPr>
            <w:tcW w:type="dxa" w:w="3120"/>
            <w:shd w:fill="1A237E"/>
          </w:tcPr>
          <w:p>
            <w:pPr>
              <w:jc w:val="center"/>
            </w:pPr>
            <w:r/>
            <w:r>
              <w:rPr>
                <w:b/>
                <w:color w:val="FFFFFF"/>
                <w:sz w:val="20"/>
              </w:rPr>
              <w:t>HDK FPGA ($150)</w:t>
            </w:r>
          </w:p>
        </w:tc>
      </w:tr>
      <w:tr>
        <w:tc>
          <w:tcPr>
            <w:tcW w:type="dxa" w:w="3120"/>
            <w:shd w:fill="FFFFFF"/>
          </w:tcPr>
          <w:p>
            <w:r/>
            <w:r>
              <w:rPr>
                <w:b/>
                <w:sz w:val="20"/>
              </w:rPr>
              <w:t>Costo inicial</w:t>
            </w:r>
          </w:p>
        </w:tc>
        <w:tc>
          <w:tcPr>
            <w:tcW w:type="dxa" w:w="3120"/>
            <w:shd w:fill="FFFFFF"/>
          </w:tcPr>
          <w:p>
            <w:r/>
            <w:r>
              <w:rPr>
                <w:sz w:val="20"/>
              </w:rPr>
              <w:t>$30,000</w:t>
            </w:r>
          </w:p>
        </w:tc>
        <w:tc>
          <w:tcPr>
            <w:tcW w:type="dxa" w:w="3120"/>
            <w:shd w:fill="FFFFFF"/>
          </w:tcPr>
          <w:p>
            <w:r/>
            <w:r>
              <w:rPr>
                <w:sz w:val="20"/>
              </w:rPr>
              <w:t>$150</w:t>
            </w:r>
          </w:p>
        </w:tc>
      </w:tr>
      <w:tr>
        <w:tc>
          <w:tcPr>
            <w:tcW w:type="dxa" w:w="3120"/>
            <w:shd w:fill="F5F5F5"/>
          </w:tcPr>
          <w:p>
            <w:r/>
            <w:r>
              <w:rPr>
                <w:b/>
                <w:sz w:val="20"/>
              </w:rPr>
              <w:t>Electricidad/año</w:t>
            </w:r>
          </w:p>
        </w:tc>
        <w:tc>
          <w:tcPr>
            <w:tcW w:type="dxa" w:w="3120"/>
            <w:shd w:fill="F5F5F5"/>
          </w:tcPr>
          <w:p>
            <w:r/>
            <w:r>
              <w:rPr>
                <w:sz w:val="20"/>
              </w:rPr>
              <w:t>$3,066 (350W)</w:t>
            </w:r>
          </w:p>
        </w:tc>
        <w:tc>
          <w:tcPr>
            <w:tcW w:type="dxa" w:w="3120"/>
            <w:shd w:fill="F5F5F5"/>
          </w:tcPr>
          <w:p>
            <w:r/>
            <w:r>
              <w:rPr>
                <w:sz w:val="20"/>
              </w:rPr>
              <w:t>$1.20 (0.137W)</w:t>
            </w:r>
          </w:p>
        </w:tc>
      </w:tr>
      <w:tr>
        <w:tc>
          <w:tcPr>
            <w:tcW w:type="dxa" w:w="3120"/>
            <w:shd w:fill="FFFFFF"/>
          </w:tcPr>
          <w:p>
            <w:r/>
            <w:r>
              <w:rPr>
                <w:b/>
                <w:sz w:val="20"/>
              </w:rPr>
              <w:t>Refrigeración/año</w:t>
            </w:r>
          </w:p>
        </w:tc>
        <w:tc>
          <w:tcPr>
            <w:tcW w:type="dxa" w:w="3120"/>
            <w:shd w:fill="FFFFFF"/>
          </w:tcPr>
          <w:p>
            <w:r/>
            <w:r>
              <w:rPr>
                <w:sz w:val="20"/>
              </w:rPr>
              <w:t>$1,533</w:t>
            </w:r>
          </w:p>
        </w:tc>
        <w:tc>
          <w:tcPr>
            <w:tcW w:type="dxa" w:w="3120"/>
            <w:shd w:fill="FFFFFF"/>
          </w:tcPr>
          <w:p>
            <w:r/>
            <w:r>
              <w:rPr>
                <w:sz w:val="20"/>
              </w:rPr>
              <w:t>$0.60</w:t>
            </w:r>
          </w:p>
        </w:tc>
      </w:tr>
      <w:tr>
        <w:tc>
          <w:tcPr>
            <w:tcW w:type="dxa" w:w="3120"/>
            <w:shd w:fill="F5F5F5"/>
          </w:tcPr>
          <w:p>
            <w:r/>
            <w:r>
              <w:rPr>
                <w:b/>
                <w:sz w:val="20"/>
              </w:rPr>
              <w:t>Mantenimiento/año</w:t>
            </w:r>
          </w:p>
        </w:tc>
        <w:tc>
          <w:tcPr>
            <w:tcW w:type="dxa" w:w="3120"/>
            <w:shd w:fill="F5F5F5"/>
          </w:tcPr>
          <w:p>
            <w:r/>
            <w:r>
              <w:rPr>
                <w:sz w:val="20"/>
              </w:rPr>
              <w:t>$3,000</w:t>
            </w:r>
          </w:p>
        </w:tc>
        <w:tc>
          <w:tcPr>
            <w:tcW w:type="dxa" w:w="3120"/>
            <w:shd w:fill="F5F5F5"/>
          </w:tcPr>
          <w:p>
            <w:r/>
            <w:r>
              <w:rPr>
                <w:sz w:val="20"/>
              </w:rPr>
              <w:t>$0</w:t>
            </w:r>
          </w:p>
        </w:tc>
      </w:tr>
      <w:tr>
        <w:tc>
          <w:tcPr>
            <w:tcW w:type="dxa" w:w="3120"/>
            <w:shd w:fill="FFFFFF"/>
          </w:tcPr>
          <w:p>
            <w:r/>
            <w:r>
              <w:rPr>
                <w:b/>
                <w:sz w:val="20"/>
              </w:rPr>
              <w:t>Total 5 años</w:t>
            </w:r>
          </w:p>
        </w:tc>
        <w:tc>
          <w:tcPr>
            <w:tcW w:type="dxa" w:w="3120"/>
            <w:shd w:fill="FFFFFF"/>
          </w:tcPr>
          <w:p>
            <w:r/>
            <w:r>
              <w:rPr>
                <w:sz w:val="20"/>
              </w:rPr>
              <w:t>$67,995</w:t>
            </w:r>
          </w:p>
        </w:tc>
        <w:tc>
          <w:tcPr>
            <w:tcW w:type="dxa" w:w="3120"/>
            <w:shd w:fill="FFFFFF"/>
          </w:tcPr>
          <w:p>
            <w:r/>
            <w:r>
              <w:rPr>
                <w:sz w:val="20"/>
              </w:rPr>
              <w:t>$159</w:t>
            </w:r>
          </w:p>
        </w:tc>
      </w:tr>
      <w:tr>
        <w:tc>
          <w:tcPr>
            <w:tcW w:type="dxa" w:w="3120"/>
            <w:shd w:fill="F5F5F5"/>
          </w:tcPr>
          <w:p>
            <w:r/>
            <w:r>
              <w:rPr>
                <w:b/>
                <w:sz w:val="20"/>
              </w:rPr>
              <w:t>Inferencias por dólar</w:t>
            </w:r>
          </w:p>
        </w:tc>
        <w:tc>
          <w:tcPr>
            <w:tcW w:type="dxa" w:w="3120"/>
            <w:shd w:fill="F5F5F5"/>
          </w:tcPr>
          <w:p>
            <w:r/>
            <w:r>
              <w:rPr>
                <w:sz w:val="20"/>
              </w:rPr>
              <w:t>16,667</w:t>
            </w:r>
          </w:p>
        </w:tc>
        <w:tc>
          <w:tcPr>
            <w:tcW w:type="dxa" w:w="3120"/>
            <w:shd w:fill="F5F5F5"/>
          </w:tcPr>
          <w:p>
            <w:r/>
            <w:r>
              <w:rPr>
                <w:sz w:val="20"/>
              </w:rPr>
              <w:t>500,000,000</w:t>
            </w:r>
          </w:p>
        </w:tc>
      </w:tr>
    </w:tbl>
    <w:p>
      <w:pPr>
        <w:pStyle w:val="Heading2"/>
      </w:pPr>
      <w:r>
        <w:t>13.3 Ahorro Empresarial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237E"/>
          </w:tcPr>
          <w:p>
            <w:pPr>
              <w:jc w:val="center"/>
            </w:pPr>
            <w:r/>
            <w:r>
              <w:rPr>
                <w:b/>
                <w:color w:val="FFFFFF"/>
                <w:sz w:val="20"/>
              </w:rPr>
              <w:t>Tamaño</w:t>
            </w:r>
          </w:p>
        </w:tc>
        <w:tc>
          <w:tcPr>
            <w:tcW w:type="dxa" w:w="1872"/>
            <w:shd w:fill="1A237E"/>
          </w:tcPr>
          <w:p>
            <w:pPr>
              <w:jc w:val="center"/>
            </w:pPr>
            <w:r/>
            <w:r>
              <w:rPr>
                <w:b/>
                <w:color w:val="FFFFFF"/>
                <w:sz w:val="20"/>
              </w:rPr>
              <w:t>Volumen/día</w:t>
            </w:r>
          </w:p>
        </w:tc>
        <w:tc>
          <w:tcPr>
            <w:tcW w:type="dxa" w:w="1872"/>
            <w:shd w:fill="1A237E"/>
          </w:tcPr>
          <w:p>
            <w:pPr>
              <w:jc w:val="center"/>
            </w:pPr>
            <w:r/>
            <w:r>
              <w:rPr>
                <w:b/>
                <w:color w:val="FFFFFF"/>
                <w:sz w:val="20"/>
              </w:rPr>
              <w:t>Costo GPU/año</w:t>
            </w:r>
          </w:p>
        </w:tc>
        <w:tc>
          <w:tcPr>
            <w:tcW w:type="dxa" w:w="1872"/>
            <w:shd w:fill="1A237E"/>
          </w:tcPr>
          <w:p>
            <w:pPr>
              <w:jc w:val="center"/>
            </w:pPr>
            <w:r/>
            <w:r>
              <w:rPr>
                <w:b/>
                <w:color w:val="FFFFFF"/>
                <w:sz w:val="20"/>
              </w:rPr>
              <w:t>Costo HDK/año</w:t>
            </w:r>
          </w:p>
        </w:tc>
        <w:tc>
          <w:tcPr>
            <w:tcW w:type="dxa" w:w="1872"/>
            <w:shd w:fill="1A237E"/>
          </w:tcPr>
          <w:p>
            <w:pPr>
              <w:jc w:val="center"/>
            </w:pPr>
            <w:r/>
            <w:r>
              <w:rPr>
                <w:b/>
                <w:color w:val="FFFFFF"/>
                <w:sz w:val="20"/>
              </w:rPr>
              <w:t>Ahorro</w:t>
            </w:r>
          </w:p>
        </w:tc>
      </w:tr>
      <w:tr>
        <w:tc>
          <w:tcPr>
            <w:tcW w:type="dxa" w:w="1872"/>
            <w:shd w:fill="FFFFFF"/>
          </w:tcPr>
          <w:p>
            <w:r/>
            <w:r>
              <w:rPr>
                <w:b/>
                <w:sz w:val="20"/>
              </w:rPr>
              <w:t>Pequeña</w:t>
            </w:r>
          </w:p>
        </w:tc>
        <w:tc>
          <w:tcPr>
            <w:tcW w:type="dxa" w:w="1872"/>
            <w:shd w:fill="FFFFFF"/>
          </w:tcPr>
          <w:p>
            <w:r/>
            <w:r>
              <w:rPr>
                <w:sz w:val="20"/>
              </w:rPr>
              <w:t>1M</w:t>
            </w:r>
          </w:p>
        </w:tc>
        <w:tc>
          <w:tcPr>
            <w:tcW w:type="dxa" w:w="1872"/>
            <w:shd w:fill="FFFFFF"/>
          </w:tcPr>
          <w:p>
            <w:r/>
            <w:r>
              <w:rPr>
                <w:sz w:val="20"/>
              </w:rPr>
              <w:t>$36,500</w:t>
            </w:r>
          </w:p>
        </w:tc>
        <w:tc>
          <w:tcPr>
            <w:tcW w:type="dxa" w:w="1872"/>
            <w:shd w:fill="FFFFFF"/>
          </w:tcPr>
          <w:p>
            <w:r/>
            <w:r>
              <w:rPr>
                <w:sz w:val="20"/>
              </w:rPr>
              <w:t>$7.30</w:t>
            </w:r>
          </w:p>
        </w:tc>
        <w:tc>
          <w:tcPr>
            <w:tcW w:type="dxa" w:w="1872"/>
            <w:shd w:fill="FFFFFF"/>
          </w:tcPr>
          <w:p>
            <w:r/>
            <w:r>
              <w:rPr>
                <w:sz w:val="20"/>
              </w:rPr>
              <w:t>$36,493</w:t>
            </w:r>
          </w:p>
        </w:tc>
      </w:tr>
      <w:tr>
        <w:tc>
          <w:tcPr>
            <w:tcW w:type="dxa" w:w="1872"/>
            <w:shd w:fill="F5F5F5"/>
          </w:tcPr>
          <w:p>
            <w:r/>
            <w:r>
              <w:rPr>
                <w:b/>
                <w:sz w:val="20"/>
              </w:rPr>
              <w:t>Mediana</w:t>
            </w:r>
          </w:p>
        </w:tc>
        <w:tc>
          <w:tcPr>
            <w:tcW w:type="dxa" w:w="1872"/>
            <w:shd w:fill="F5F5F5"/>
          </w:tcPr>
          <w:p>
            <w:r/>
            <w:r>
              <w:rPr>
                <w:sz w:val="20"/>
              </w:rPr>
              <w:t>50M</w:t>
            </w:r>
          </w:p>
        </w:tc>
        <w:tc>
          <w:tcPr>
            <w:tcW w:type="dxa" w:w="1872"/>
            <w:shd w:fill="F5F5F5"/>
          </w:tcPr>
          <w:p>
            <w:r/>
            <w:r>
              <w:rPr>
                <w:sz w:val="20"/>
              </w:rPr>
              <w:t>$912,500</w:t>
            </w:r>
          </w:p>
        </w:tc>
        <w:tc>
          <w:tcPr>
            <w:tcW w:type="dxa" w:w="1872"/>
            <w:shd w:fill="F5F5F5"/>
          </w:tcPr>
          <w:p>
            <w:r/>
            <w:r>
              <w:rPr>
                <w:sz w:val="20"/>
              </w:rPr>
              <w:t>$365</w:t>
            </w:r>
          </w:p>
        </w:tc>
        <w:tc>
          <w:tcPr>
            <w:tcW w:type="dxa" w:w="1872"/>
            <w:shd w:fill="F5F5F5"/>
          </w:tcPr>
          <w:p>
            <w:r/>
            <w:r>
              <w:rPr>
                <w:sz w:val="20"/>
              </w:rPr>
              <w:t>$912,135</w:t>
            </w:r>
          </w:p>
        </w:tc>
      </w:tr>
      <w:tr>
        <w:tc>
          <w:tcPr>
            <w:tcW w:type="dxa" w:w="1872"/>
            <w:shd w:fill="FFFFFF"/>
          </w:tcPr>
          <w:p>
            <w:r/>
            <w:r>
              <w:rPr>
                <w:b/>
                <w:sz w:val="20"/>
              </w:rPr>
              <w:t>Grande</w:t>
            </w:r>
          </w:p>
        </w:tc>
        <w:tc>
          <w:tcPr>
            <w:tcW w:type="dxa" w:w="1872"/>
            <w:shd w:fill="FFFFFF"/>
          </w:tcPr>
          <w:p>
            <w:r/>
            <w:r>
              <w:rPr>
                <w:sz w:val="20"/>
              </w:rPr>
              <w:t>1B</w:t>
            </w:r>
          </w:p>
        </w:tc>
        <w:tc>
          <w:tcPr>
            <w:tcW w:type="dxa" w:w="1872"/>
            <w:shd w:fill="FFFFFF"/>
          </w:tcPr>
          <w:p>
            <w:r/>
            <w:r>
              <w:rPr>
                <w:sz w:val="20"/>
              </w:rPr>
              <w:t>$36,500,000</w:t>
            </w:r>
          </w:p>
        </w:tc>
        <w:tc>
          <w:tcPr>
            <w:tcW w:type="dxa" w:w="1872"/>
            <w:shd w:fill="FFFFFF"/>
          </w:tcPr>
          <w:p>
            <w:r/>
            <w:r>
              <w:rPr>
                <w:sz w:val="20"/>
              </w:rPr>
              <w:t>$7,300</w:t>
            </w:r>
          </w:p>
        </w:tc>
        <w:tc>
          <w:tcPr>
            <w:tcW w:type="dxa" w:w="1872"/>
            <w:shd w:fill="FFFFFF"/>
          </w:tcPr>
          <w:p>
            <w:r/>
            <w:r>
              <w:rPr>
                <w:sz w:val="20"/>
              </w:rPr>
              <w:t>$36,492,700</w:t>
            </w:r>
          </w:p>
        </w:tc>
      </w:tr>
      <w:tr>
        <w:tc>
          <w:tcPr>
            <w:tcW w:type="dxa" w:w="1872"/>
            <w:shd w:fill="F5F5F5"/>
          </w:tcPr>
          <w:p>
            <w:r/>
            <w:r>
              <w:rPr>
                <w:b/>
                <w:sz w:val="20"/>
              </w:rPr>
              <w:t>Global</w:t>
            </w:r>
          </w:p>
        </w:tc>
        <w:tc>
          <w:tcPr>
            <w:tcW w:type="dxa" w:w="1872"/>
            <w:shd w:fill="F5F5F5"/>
          </w:tcPr>
          <w:p>
            <w:r/>
            <w:r>
              <w:rPr>
                <w:sz w:val="20"/>
              </w:rPr>
              <w:t>100B</w:t>
            </w:r>
          </w:p>
        </w:tc>
        <w:tc>
          <w:tcPr>
            <w:tcW w:type="dxa" w:w="1872"/>
            <w:shd w:fill="F5F5F5"/>
          </w:tcPr>
          <w:p>
            <w:r/>
            <w:r>
              <w:rPr>
                <w:sz w:val="20"/>
              </w:rPr>
              <w:t>$3,650,000,000</w:t>
            </w:r>
          </w:p>
        </w:tc>
        <w:tc>
          <w:tcPr>
            <w:tcW w:type="dxa" w:w="1872"/>
            <w:shd w:fill="F5F5F5"/>
          </w:tcPr>
          <w:p>
            <w:r/>
            <w:r>
              <w:rPr>
                <w:sz w:val="20"/>
              </w:rPr>
              <w:t>$730,000</w:t>
            </w:r>
          </w:p>
        </w:tc>
        <w:tc>
          <w:tcPr>
            <w:tcW w:type="dxa" w:w="1872"/>
            <w:shd w:fill="F5F5F5"/>
          </w:tcPr>
          <w:p>
            <w:r/>
            <w:r>
              <w:rPr>
                <w:sz w:val="20"/>
              </w:rPr>
              <w:t>$3,649,270,000</w:t>
            </w:r>
          </w:p>
        </w:tc>
      </w:tr>
    </w:tbl>
    <w:p>
      <w:r>
        <w:br w:type="page"/>
      </w:r>
    </w:p>
    <w:p>
      <w:pPr>
        <w:pStyle w:val="Heading1"/>
      </w:pPr>
      <w:r>
        <w:t>14. Comparativa con Alternativas</w:t>
      </w:r>
    </w:p>
    <w:p>
      <w:pPr>
        <w:pStyle w:val="Heading2"/>
      </w:pPr>
      <w:r>
        <w:t>14.1 Matriz Completa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237E"/>
          </w:tcPr>
          <w:p>
            <w:pPr>
              <w:jc w:val="center"/>
            </w:pPr>
            <w:r/>
            <w:r>
              <w:rPr>
                <w:b/>
                <w:color w:val="FFFFFF"/>
                <w:sz w:val="20"/>
              </w:rPr>
              <w:t>Criterio</w:t>
            </w:r>
          </w:p>
        </w:tc>
        <w:tc>
          <w:tcPr>
            <w:tcW w:type="dxa" w:w="1872"/>
            <w:shd w:fill="1A237E"/>
          </w:tcPr>
          <w:p>
            <w:pPr>
              <w:jc w:val="center"/>
            </w:pPr>
            <w:r/>
            <w:r>
              <w:rPr>
                <w:b/>
                <w:color w:val="FFFFFF"/>
                <w:sz w:val="20"/>
              </w:rPr>
              <w:t>HDK FPGA</w:t>
            </w:r>
          </w:p>
        </w:tc>
        <w:tc>
          <w:tcPr>
            <w:tcW w:type="dxa" w:w="1872"/>
            <w:shd w:fill="1A237E"/>
          </w:tcPr>
          <w:p>
            <w:pPr>
              <w:jc w:val="center"/>
            </w:pPr>
            <w:r/>
            <w:r>
              <w:rPr>
                <w:b/>
                <w:color w:val="FFFFFF"/>
                <w:sz w:val="20"/>
              </w:rPr>
              <w:t>GPU H100</w:t>
            </w:r>
          </w:p>
        </w:tc>
        <w:tc>
          <w:tcPr>
            <w:tcW w:type="dxa" w:w="1872"/>
            <w:shd w:fill="1A237E"/>
          </w:tcPr>
          <w:p>
            <w:pPr>
              <w:jc w:val="center"/>
            </w:pPr>
            <w:r/>
            <w:r>
              <w:rPr>
                <w:b/>
                <w:color w:val="FFFFFF"/>
                <w:sz w:val="20"/>
              </w:rPr>
              <w:t>TPU v4</w:t>
            </w:r>
          </w:p>
        </w:tc>
        <w:tc>
          <w:tcPr>
            <w:tcW w:type="dxa" w:w="1872"/>
            <w:shd w:fill="1A237E"/>
          </w:tcPr>
          <w:p>
            <w:pPr>
              <w:jc w:val="center"/>
            </w:pPr>
            <w:r/>
            <w:r>
              <w:rPr>
                <w:b/>
                <w:color w:val="FFFFFF"/>
                <w:sz w:val="20"/>
              </w:rPr>
              <w:t>Edge TPU</w:t>
            </w:r>
          </w:p>
        </w:tc>
      </w:tr>
      <w:tr>
        <w:tc>
          <w:tcPr>
            <w:tcW w:type="dxa" w:w="1872"/>
            <w:shd w:fill="FFFFFF"/>
          </w:tcPr>
          <w:p>
            <w:r/>
            <w:r>
              <w:rPr>
                <w:b/>
                <w:sz w:val="20"/>
              </w:rPr>
              <w:t>Arquitectura</w:t>
            </w:r>
          </w:p>
        </w:tc>
        <w:tc>
          <w:tcPr>
            <w:tcW w:type="dxa" w:w="1872"/>
            <w:shd w:fill="FFFFFF"/>
          </w:tcPr>
          <w:p>
            <w:r/>
            <w:r>
              <w:rPr>
                <w:sz w:val="20"/>
              </w:rPr>
              <w:t>Hiperdimensional</w:t>
            </w:r>
          </w:p>
        </w:tc>
        <w:tc>
          <w:tcPr>
            <w:tcW w:type="dxa" w:w="1872"/>
            <w:shd w:fill="FFFFFF"/>
          </w:tcPr>
          <w:p>
            <w:r/>
            <w:r>
              <w:rPr>
                <w:sz w:val="20"/>
              </w:rPr>
              <w:t>SIMT</w:t>
            </w:r>
          </w:p>
        </w:tc>
        <w:tc>
          <w:tcPr>
            <w:tcW w:type="dxa" w:w="1872"/>
            <w:shd w:fill="FFFFFF"/>
          </w:tcPr>
          <w:p>
            <w:r/>
            <w:r>
              <w:rPr>
                <w:sz w:val="20"/>
              </w:rPr>
              <w:t>Systolic</w:t>
            </w:r>
          </w:p>
        </w:tc>
        <w:tc>
          <w:tcPr>
            <w:tcW w:type="dxa" w:w="1872"/>
            <w:shd w:fill="FFFFFF"/>
          </w:tcPr>
          <w:p>
            <w:r/>
            <w:r>
              <w:rPr>
                <w:sz w:val="20"/>
              </w:rPr>
              <w:t>NPU</w:t>
            </w:r>
          </w:p>
        </w:tc>
      </w:tr>
      <w:tr>
        <w:tc>
          <w:tcPr>
            <w:tcW w:type="dxa" w:w="1872"/>
            <w:shd w:fill="F5F5F5"/>
          </w:tcPr>
          <w:p>
            <w:r/>
            <w:r>
              <w:rPr>
                <w:b/>
                <w:sz w:val="20"/>
              </w:rPr>
              <w:t>Op. base</w:t>
            </w:r>
          </w:p>
        </w:tc>
        <w:tc>
          <w:tcPr>
            <w:tcW w:type="dxa" w:w="1872"/>
            <w:shd w:fill="F5F5F5"/>
          </w:tcPr>
          <w:p>
            <w:r/>
            <w:r>
              <w:rPr>
                <w:sz w:val="20"/>
              </w:rPr>
              <w:t>XOR (0.0005 pJ)</w:t>
            </w:r>
          </w:p>
        </w:tc>
        <w:tc>
          <w:tcPr>
            <w:tcW w:type="dxa" w:w="1872"/>
            <w:shd w:fill="F5F5F5"/>
          </w:tcPr>
          <w:p>
            <w:r/>
            <w:r>
              <w:rPr>
                <w:sz w:val="20"/>
              </w:rPr>
              <w:t>MAC (3.5 pJ)</w:t>
            </w:r>
          </w:p>
        </w:tc>
        <w:tc>
          <w:tcPr>
            <w:tcW w:type="dxa" w:w="1872"/>
            <w:shd w:fill="F5F5F5"/>
          </w:tcPr>
          <w:p>
            <w:r/>
            <w:r>
              <w:rPr>
                <w:sz w:val="20"/>
              </w:rPr>
              <w:t>MAC (0.5 pJ)</w:t>
            </w:r>
          </w:p>
        </w:tc>
        <w:tc>
          <w:tcPr>
            <w:tcW w:type="dxa" w:w="1872"/>
            <w:shd w:fill="F5F5F5"/>
          </w:tcPr>
          <w:p>
            <w:r/>
            <w:r>
              <w:rPr>
                <w:sz w:val="20"/>
              </w:rPr>
              <w:t>MAC (2 pJ)</w:t>
            </w:r>
          </w:p>
        </w:tc>
      </w:tr>
      <w:tr>
        <w:tc>
          <w:tcPr>
            <w:tcW w:type="dxa" w:w="1872"/>
            <w:shd w:fill="FFFFFF"/>
          </w:tcPr>
          <w:p>
            <w:r/>
            <w:r>
              <w:rPr>
                <w:b/>
                <w:sz w:val="20"/>
              </w:rPr>
              <w:t>MatMul/inf</w:t>
            </w:r>
          </w:p>
        </w:tc>
        <w:tc>
          <w:tcPr>
            <w:tcW w:type="dxa" w:w="1872"/>
            <w:shd w:fill="FFFFFF"/>
          </w:tcPr>
          <w:p>
            <w:r/>
            <w:r>
              <w:rPr>
                <w:sz w:val="20"/>
              </w:rPr>
              <w:t>0</w:t>
            </w:r>
          </w:p>
        </w:tc>
        <w:tc>
          <w:tcPr>
            <w:tcW w:type="dxa" w:w="1872"/>
            <w:shd w:fill="FFFFFF"/>
          </w:tcPr>
          <w:p>
            <w:r/>
            <w:r>
              <w:rPr>
                <w:sz w:val="20"/>
              </w:rPr>
              <w:t>77B</w:t>
            </w:r>
          </w:p>
        </w:tc>
        <w:tc>
          <w:tcPr>
            <w:tcW w:type="dxa" w:w="1872"/>
            <w:shd w:fill="FFFFFF"/>
          </w:tcPr>
          <w:p>
            <w:r/>
            <w:r>
              <w:rPr>
                <w:sz w:val="20"/>
              </w:rPr>
              <w:t>77B</w:t>
            </w:r>
          </w:p>
        </w:tc>
        <w:tc>
          <w:tcPr>
            <w:tcW w:type="dxa" w:w="1872"/>
            <w:shd w:fill="FFFFFF"/>
          </w:tcPr>
          <w:p>
            <w:r/>
            <w:r>
              <w:rPr>
                <w:sz w:val="20"/>
              </w:rPr>
              <w:t>10M</w:t>
            </w:r>
          </w:p>
        </w:tc>
      </w:tr>
      <w:tr>
        <w:tc>
          <w:tcPr>
            <w:tcW w:type="dxa" w:w="1872"/>
            <w:shd w:fill="F5F5F5"/>
          </w:tcPr>
          <w:p>
            <w:r/>
            <w:r>
              <w:rPr>
                <w:b/>
                <w:sz w:val="20"/>
              </w:rPr>
              <w:t>DSPs</w:t>
            </w:r>
          </w:p>
        </w:tc>
        <w:tc>
          <w:tcPr>
            <w:tcW w:type="dxa" w:w="1872"/>
            <w:shd w:fill="F5F5F5"/>
          </w:tcPr>
          <w:p>
            <w:r/>
            <w:r>
              <w:rPr>
                <w:sz w:val="20"/>
              </w:rPr>
              <w:t>0</w:t>
            </w:r>
          </w:p>
        </w:tc>
        <w:tc>
          <w:tcPr>
            <w:tcW w:type="dxa" w:w="1872"/>
            <w:shd w:fill="F5F5F5"/>
          </w:tcPr>
          <w:p>
            <w:r/>
            <w:r>
              <w:rPr>
                <w:sz w:val="20"/>
              </w:rPr>
              <w:t>18,432</w:t>
            </w:r>
          </w:p>
        </w:tc>
        <w:tc>
          <w:tcPr>
            <w:tcW w:type="dxa" w:w="1872"/>
            <w:shd w:fill="F5F5F5"/>
          </w:tcPr>
          <w:p>
            <w:r/>
            <w:r>
              <w:rPr>
                <w:sz w:val="20"/>
              </w:rPr>
              <w:t>128×128</w:t>
            </w:r>
          </w:p>
        </w:tc>
        <w:tc>
          <w:tcPr>
            <w:tcW w:type="dxa" w:w="1872"/>
            <w:shd w:fill="F5F5F5"/>
          </w:tcPr>
          <w:p>
            <w:r/>
            <w:r>
              <w:rPr>
                <w:sz w:val="20"/>
              </w:rPr>
              <w:t>256</w:t>
            </w:r>
          </w:p>
        </w:tc>
      </w:tr>
      <w:tr>
        <w:tc>
          <w:tcPr>
            <w:tcW w:type="dxa" w:w="1872"/>
            <w:shd w:fill="FFFFFF"/>
          </w:tcPr>
          <w:p>
            <w:r/>
            <w:r>
              <w:rPr>
                <w:b/>
                <w:sz w:val="20"/>
              </w:rPr>
              <w:t>Potencia</w:t>
            </w:r>
          </w:p>
        </w:tc>
        <w:tc>
          <w:tcPr>
            <w:tcW w:type="dxa" w:w="1872"/>
            <w:shd w:fill="FFFFFF"/>
          </w:tcPr>
          <w:p>
            <w:r/>
            <w:r>
              <w:rPr>
                <w:sz w:val="20"/>
              </w:rPr>
              <w:t>0.137 W</w:t>
            </w:r>
          </w:p>
        </w:tc>
        <w:tc>
          <w:tcPr>
            <w:tcW w:type="dxa" w:w="1872"/>
            <w:shd w:fill="FFFFFF"/>
          </w:tcPr>
          <w:p>
            <w:r/>
            <w:r>
              <w:rPr>
                <w:sz w:val="20"/>
              </w:rPr>
              <w:t>350 W</w:t>
            </w:r>
          </w:p>
        </w:tc>
        <w:tc>
          <w:tcPr>
            <w:tcW w:type="dxa" w:w="1872"/>
            <w:shd w:fill="FFFFFF"/>
          </w:tcPr>
          <w:p>
            <w:r/>
            <w:r>
              <w:rPr>
                <w:sz w:val="20"/>
              </w:rPr>
              <w:t>200 W</w:t>
            </w:r>
          </w:p>
        </w:tc>
        <w:tc>
          <w:tcPr>
            <w:tcW w:type="dxa" w:w="1872"/>
            <w:shd w:fill="FFFFFF"/>
          </w:tcPr>
          <w:p>
            <w:r/>
            <w:r>
              <w:rPr>
                <w:sz w:val="20"/>
              </w:rPr>
              <w:t>2 W</w:t>
            </w:r>
          </w:p>
        </w:tc>
      </w:tr>
      <w:tr>
        <w:tc>
          <w:tcPr>
            <w:tcW w:type="dxa" w:w="1872"/>
            <w:shd w:fill="F5F5F5"/>
          </w:tcPr>
          <w:p>
            <w:r/>
            <w:r>
              <w:rPr>
                <w:b/>
                <w:sz w:val="20"/>
              </w:rPr>
              <w:t>Throughput</w:t>
            </w:r>
          </w:p>
        </w:tc>
        <w:tc>
          <w:tcPr>
            <w:tcW w:type="dxa" w:w="1872"/>
            <w:shd w:fill="F5F5F5"/>
          </w:tcPr>
          <w:p>
            <w:r/>
            <w:r>
              <w:rPr>
                <w:sz w:val="20"/>
              </w:rPr>
              <w:t>10,000/s</w:t>
            </w:r>
          </w:p>
        </w:tc>
        <w:tc>
          <w:tcPr>
            <w:tcW w:type="dxa" w:w="1872"/>
            <w:shd w:fill="F5F5F5"/>
          </w:tcPr>
          <w:p>
            <w:r/>
            <w:r>
              <w:rPr>
                <w:sz w:val="20"/>
              </w:rPr>
              <w:t>200/s</w:t>
            </w:r>
          </w:p>
        </w:tc>
        <w:tc>
          <w:tcPr>
            <w:tcW w:type="dxa" w:w="1872"/>
            <w:shd w:fill="F5F5F5"/>
          </w:tcPr>
          <w:p>
            <w:r/>
            <w:r>
              <w:rPr>
                <w:sz w:val="20"/>
              </w:rPr>
              <w:t>400/s</w:t>
            </w:r>
          </w:p>
        </w:tc>
        <w:tc>
          <w:tcPr>
            <w:tcW w:type="dxa" w:w="1872"/>
            <w:shd w:fill="F5F5F5"/>
          </w:tcPr>
          <w:p>
            <w:r/>
            <w:r>
              <w:rPr>
                <w:sz w:val="20"/>
              </w:rPr>
              <w:t>500/s</w:t>
            </w:r>
          </w:p>
        </w:tc>
      </w:tr>
      <w:tr>
        <w:tc>
          <w:tcPr>
            <w:tcW w:type="dxa" w:w="1872"/>
            <w:shd w:fill="FFFFFF"/>
          </w:tcPr>
          <w:p>
            <w:r/>
            <w:r>
              <w:rPr>
                <w:b/>
                <w:sz w:val="20"/>
              </w:rPr>
              <w:t>Energía/inf</w:t>
            </w:r>
          </w:p>
        </w:tc>
        <w:tc>
          <w:tcPr>
            <w:tcW w:type="dxa" w:w="1872"/>
            <w:shd w:fill="FFFFFF"/>
          </w:tcPr>
          <w:p>
            <w:r/>
            <w:r>
              <w:rPr>
                <w:sz w:val="20"/>
              </w:rPr>
              <w:t>13.7 μJ</w:t>
            </w:r>
          </w:p>
        </w:tc>
        <w:tc>
          <w:tcPr>
            <w:tcW w:type="dxa" w:w="1872"/>
            <w:shd w:fill="FFFFFF"/>
          </w:tcPr>
          <w:p>
            <w:r/>
            <w:r>
              <w:rPr>
                <w:sz w:val="20"/>
              </w:rPr>
              <w:t>1,750,000 μJ</w:t>
            </w:r>
          </w:p>
        </w:tc>
        <w:tc>
          <w:tcPr>
            <w:tcW w:type="dxa" w:w="1872"/>
            <w:shd w:fill="FFFFFF"/>
          </w:tcPr>
          <w:p>
            <w:r/>
            <w:r>
              <w:rPr>
                <w:sz w:val="20"/>
              </w:rPr>
              <w:t>500,000 μJ</w:t>
            </w:r>
          </w:p>
        </w:tc>
        <w:tc>
          <w:tcPr>
            <w:tcW w:type="dxa" w:w="1872"/>
            <w:shd w:fill="FFFFFF"/>
          </w:tcPr>
          <w:p>
            <w:r/>
            <w:r>
              <w:rPr>
                <w:sz w:val="20"/>
              </w:rPr>
              <w:t>4,000 μJ</w:t>
            </w:r>
          </w:p>
        </w:tc>
      </w:tr>
      <w:tr>
        <w:tc>
          <w:tcPr>
            <w:tcW w:type="dxa" w:w="1872"/>
            <w:shd w:fill="F5F5F5"/>
          </w:tcPr>
          <w:p>
            <w:r/>
            <w:r>
              <w:rPr>
                <w:b/>
                <w:sz w:val="20"/>
              </w:rPr>
              <w:t>Latencia</w:t>
            </w:r>
          </w:p>
        </w:tc>
        <w:tc>
          <w:tcPr>
            <w:tcW w:type="dxa" w:w="1872"/>
            <w:shd w:fill="F5F5F5"/>
          </w:tcPr>
          <w:p>
            <w:r/>
            <w:r>
              <w:rPr>
                <w:sz w:val="20"/>
              </w:rPr>
              <w:t>0.1 ms</w:t>
            </w:r>
          </w:p>
        </w:tc>
        <w:tc>
          <w:tcPr>
            <w:tcW w:type="dxa" w:w="1872"/>
            <w:shd w:fill="F5F5F5"/>
          </w:tcPr>
          <w:p>
            <w:r/>
            <w:r>
              <w:rPr>
                <w:sz w:val="20"/>
              </w:rPr>
              <w:t>5 ms</w:t>
            </w:r>
          </w:p>
        </w:tc>
        <w:tc>
          <w:tcPr>
            <w:tcW w:type="dxa" w:w="1872"/>
            <w:shd w:fill="F5F5F5"/>
          </w:tcPr>
          <w:p>
            <w:r/>
            <w:r>
              <w:rPr>
                <w:sz w:val="20"/>
              </w:rPr>
              <w:t>2.5 ms</w:t>
            </w:r>
          </w:p>
        </w:tc>
        <w:tc>
          <w:tcPr>
            <w:tcW w:type="dxa" w:w="1872"/>
            <w:shd w:fill="F5F5F5"/>
          </w:tcPr>
          <w:p>
            <w:r/>
            <w:r>
              <w:rPr>
                <w:sz w:val="20"/>
              </w:rPr>
              <w:t>2 ms</w:t>
            </w:r>
          </w:p>
        </w:tc>
      </w:tr>
      <w:tr>
        <w:tc>
          <w:tcPr>
            <w:tcW w:type="dxa" w:w="1872"/>
            <w:shd w:fill="FFFFFF"/>
          </w:tcPr>
          <w:p>
            <w:r/>
            <w:r>
              <w:rPr>
                <w:b/>
                <w:sz w:val="20"/>
              </w:rPr>
              <w:t>Costo HW</w:t>
            </w:r>
          </w:p>
        </w:tc>
        <w:tc>
          <w:tcPr>
            <w:tcW w:type="dxa" w:w="1872"/>
            <w:shd w:fill="FFFFFF"/>
          </w:tcPr>
          <w:p>
            <w:r/>
            <w:r>
              <w:rPr>
                <w:sz w:val="20"/>
              </w:rPr>
              <w:t>$150</w:t>
            </w:r>
          </w:p>
        </w:tc>
        <w:tc>
          <w:tcPr>
            <w:tcW w:type="dxa" w:w="1872"/>
            <w:shd w:fill="FFFFFF"/>
          </w:tcPr>
          <w:p>
            <w:r/>
            <w:r>
              <w:rPr>
                <w:sz w:val="20"/>
              </w:rPr>
              <w:t>$30,000</w:t>
            </w:r>
          </w:p>
        </w:tc>
        <w:tc>
          <w:tcPr>
            <w:tcW w:type="dxa" w:w="1872"/>
            <w:shd w:fill="FFFFFF"/>
          </w:tcPr>
          <w:p>
            <w:r/>
            <w:r>
              <w:rPr>
                <w:sz w:val="20"/>
              </w:rPr>
              <w:t>$10,000</w:t>
            </w:r>
          </w:p>
        </w:tc>
        <w:tc>
          <w:tcPr>
            <w:tcW w:type="dxa" w:w="1872"/>
            <w:shd w:fill="FFFFFF"/>
          </w:tcPr>
          <w:p>
            <w:r/>
            <w:r>
              <w:rPr>
                <w:sz w:val="20"/>
              </w:rPr>
              <w:t>$150</w:t>
            </w:r>
          </w:p>
        </w:tc>
      </w:tr>
      <w:tr>
        <w:tc>
          <w:tcPr>
            <w:tcW w:type="dxa" w:w="1872"/>
            <w:shd w:fill="F5F5F5"/>
          </w:tcPr>
          <w:p>
            <w:r/>
            <w:r>
              <w:rPr>
                <w:b/>
                <w:sz w:val="20"/>
              </w:rPr>
              <w:t>Costo/inf</w:t>
            </w:r>
          </w:p>
        </w:tc>
        <w:tc>
          <w:tcPr>
            <w:tcW w:type="dxa" w:w="1872"/>
            <w:shd w:fill="F5F5F5"/>
          </w:tcPr>
          <w:p>
            <w:r/>
            <w:r>
              <w:rPr>
                <w:sz w:val="20"/>
              </w:rPr>
              <w:t>$2e-9</w:t>
            </w:r>
          </w:p>
        </w:tc>
        <w:tc>
          <w:tcPr>
            <w:tcW w:type="dxa" w:w="1872"/>
            <w:shd w:fill="F5F5F5"/>
          </w:tcPr>
          <w:p>
            <w:r/>
            <w:r>
              <w:rPr>
                <w:sz w:val="20"/>
              </w:rPr>
              <w:t>$6e-5</w:t>
            </w:r>
          </w:p>
        </w:tc>
        <w:tc>
          <w:tcPr>
            <w:tcW w:type="dxa" w:w="1872"/>
            <w:shd w:fill="F5F5F5"/>
          </w:tcPr>
          <w:p>
            <w:r/>
            <w:r>
              <w:rPr>
                <w:sz w:val="20"/>
              </w:rPr>
              <w:t>$2e-5</w:t>
            </w:r>
          </w:p>
        </w:tc>
        <w:tc>
          <w:tcPr>
            <w:tcW w:type="dxa" w:w="1872"/>
            <w:shd w:fill="F5F5F5"/>
          </w:tcPr>
          <w:p>
            <w:r/>
            <w:r>
              <w:rPr>
                <w:sz w:val="20"/>
              </w:rPr>
              <w:t>$1e-6</w:t>
            </w:r>
          </w:p>
        </w:tc>
      </w:tr>
      <w:tr>
        <w:tc>
          <w:tcPr>
            <w:tcW w:type="dxa" w:w="1872"/>
            <w:shd w:fill="FFFFFF"/>
          </w:tcPr>
          <w:p>
            <w:r/>
            <w:r>
              <w:rPr>
                <w:b/>
                <w:sz w:val="20"/>
              </w:rPr>
              <w:t>Precisión 20NG</w:t>
            </w:r>
          </w:p>
        </w:tc>
        <w:tc>
          <w:tcPr>
            <w:tcW w:type="dxa" w:w="1872"/>
            <w:shd w:fill="FFFFFF"/>
          </w:tcPr>
          <w:p>
            <w:r/>
            <w:r>
              <w:rPr>
                <w:sz w:val="20"/>
              </w:rPr>
              <w:t>71.09%</w:t>
            </w:r>
          </w:p>
        </w:tc>
        <w:tc>
          <w:tcPr>
            <w:tcW w:type="dxa" w:w="1872"/>
            <w:shd w:fill="FFFFFF"/>
          </w:tcPr>
          <w:p>
            <w:r/>
            <w:r>
              <w:rPr>
                <w:sz w:val="20"/>
              </w:rPr>
              <w:t>71.05%</w:t>
            </w:r>
          </w:p>
        </w:tc>
        <w:tc>
          <w:tcPr>
            <w:tcW w:type="dxa" w:w="1872"/>
            <w:shd w:fill="FFFFFF"/>
          </w:tcPr>
          <w:p>
            <w:r/>
            <w:r>
              <w:rPr>
                <w:sz w:val="20"/>
              </w:rPr>
              <w:t>71.05%</w:t>
            </w:r>
          </w:p>
        </w:tc>
        <w:tc>
          <w:tcPr>
            <w:tcW w:type="dxa" w:w="1872"/>
            <w:shd w:fill="FFFFFF"/>
          </w:tcPr>
          <w:p>
            <w:r/>
            <w:r>
              <w:rPr>
                <w:sz w:val="20"/>
              </w:rPr>
              <w:t>~50%</w:t>
            </w:r>
          </w:p>
        </w:tc>
      </w:tr>
      <w:tr>
        <w:tc>
          <w:tcPr>
            <w:tcW w:type="dxa" w:w="1872"/>
            <w:shd w:fill="F5F5F5"/>
          </w:tcPr>
          <w:p>
            <w:r/>
            <w:r>
              <w:rPr>
                <w:b/>
                <w:sz w:val="20"/>
              </w:rPr>
              <w:t>DSPs usados</w:t>
            </w:r>
          </w:p>
        </w:tc>
        <w:tc>
          <w:tcPr>
            <w:tcW w:type="dxa" w:w="1872"/>
            <w:shd w:fill="F5F5F5"/>
          </w:tcPr>
          <w:p>
            <w:r/>
            <w:r>
              <w:rPr>
                <w:sz w:val="20"/>
              </w:rPr>
              <w:t>0</w:t>
            </w:r>
          </w:p>
        </w:tc>
        <w:tc>
          <w:tcPr>
            <w:tcW w:type="dxa" w:w="1872"/>
            <w:shd w:fill="F5F5F5"/>
          </w:tcPr>
          <w:p>
            <w:r/>
            <w:r>
              <w:rPr>
                <w:sz w:val="20"/>
              </w:rPr>
              <w:t>18,432</w:t>
            </w:r>
          </w:p>
        </w:tc>
        <w:tc>
          <w:tcPr>
            <w:tcW w:type="dxa" w:w="1872"/>
            <w:shd w:fill="F5F5F5"/>
          </w:tcPr>
          <w:p>
            <w:r/>
            <w:r>
              <w:rPr>
                <w:sz w:val="20"/>
              </w:rPr>
              <w:t>16,384</w:t>
            </w:r>
          </w:p>
        </w:tc>
        <w:tc>
          <w:tcPr>
            <w:tcW w:type="dxa" w:w="1872"/>
            <w:shd w:fill="F5F5F5"/>
          </w:tcPr>
          <w:p>
            <w:r/>
            <w:r>
              <w:rPr>
                <w:sz w:val="20"/>
              </w:rPr>
              <w:t>256</w:t>
            </w:r>
          </w:p>
        </w:tc>
      </w:tr>
      <w:tr>
        <w:tc>
          <w:tcPr>
            <w:tcW w:type="dxa" w:w="1872"/>
            <w:shd w:fill="FFFFFF"/>
          </w:tcPr>
          <w:p>
            <w:r/>
            <w:r>
              <w:rPr>
                <w:b/>
                <w:sz w:val="20"/>
              </w:rPr>
              <w:t>TCO 5 años</w:t>
            </w:r>
          </w:p>
        </w:tc>
        <w:tc>
          <w:tcPr>
            <w:tcW w:type="dxa" w:w="1872"/>
            <w:shd w:fill="FFFFFF"/>
          </w:tcPr>
          <w:p>
            <w:r/>
            <w:r>
              <w:rPr>
                <w:sz w:val="20"/>
              </w:rPr>
              <w:t>$159</w:t>
            </w:r>
          </w:p>
        </w:tc>
        <w:tc>
          <w:tcPr>
            <w:tcW w:type="dxa" w:w="1872"/>
            <w:shd w:fill="FFFFFF"/>
          </w:tcPr>
          <w:p>
            <w:r/>
            <w:r>
              <w:rPr>
                <w:sz w:val="20"/>
              </w:rPr>
              <w:t>$67,995</w:t>
            </w:r>
          </w:p>
        </w:tc>
        <w:tc>
          <w:tcPr>
            <w:tcW w:type="dxa" w:w="1872"/>
            <w:shd w:fill="FFFFFF"/>
          </w:tcPr>
          <w:p>
            <w:r/>
            <w:r>
              <w:rPr>
                <w:sz w:val="20"/>
              </w:rPr>
              <w:t>$35,000</w:t>
            </w:r>
          </w:p>
        </w:tc>
        <w:tc>
          <w:tcPr>
            <w:tcW w:type="dxa" w:w="1872"/>
            <w:shd w:fill="FFFFFF"/>
          </w:tcPr>
          <w:p>
            <w:r/>
            <w:r>
              <w:rPr>
                <w:sz w:val="20"/>
              </w:rPr>
              <w:t>$2,500</w:t>
            </w:r>
          </w:p>
        </w:tc>
      </w:tr>
    </w:tbl>
    <w:p>
      <w:pPr>
        <w:pStyle w:val="Heading2"/>
      </w:pPr>
      <w:r>
        <w:t>14.2 Dónde Usar HDK</w:t>
      </w:r>
    </w:p>
    <w:p>
      <w:r>
        <w:rPr>
          <w:sz w:val="22"/>
        </w:rPr>
        <w:t>USAR HDK PARA:</w:t>
        <w:br/>
        <w:t>• Clasificación de texto (moderación, intención, sentimiento)</w:t>
        <w:br/>
        <w:t>• Filtrado previo a LLM (ahorro del 80%+ en costos de API)</w:t>
        <w:br/>
        <w:t>• Edge computing / dispositivos sin conexión a internet</w:t>
        <w:br/>
        <w:t>• Sistemas embebidos con batería (IoT, sensores, wearables)</w:t>
        <w:br/>
        <w:t>• Aplicaciones en tiempo real (robótica, vehículos autónomos)</w:t>
        <w:br/>
        <w:t>• Dispositivos médicos portátiles o implantables</w:t>
        <w:br/>
        <w:t>• Entornos air-gapped con requisitos de privacidad total</w:t>
      </w:r>
    </w:p>
    <w:p>
      <w:r>
        <w:rPr>
          <w:sz w:val="22"/>
        </w:rPr>
        <w:t>NO USAR HDK PARA:</w:t>
        <w:br/>
        <w:t>• Generación de texto (requiere modelos autorregresivos)</w:t>
        <w:br/>
        <w:t>• Razonamiento matemático complejo</w:t>
        <w:br/>
        <w:t>• Traducción automática de alta calidad</w:t>
        <w:br/>
        <w:t>• Generación de imágenes, audio o video</w:t>
      </w:r>
    </w:p>
    <w:p>
      <w:r>
        <w:br w:type="page"/>
      </w:r>
    </w:p>
    <w:p>
      <w:pPr>
        <w:pStyle w:val="Heading1"/>
      </w:pPr>
      <w:r>
        <w:t>15. Casos de Uso</w:t>
      </w:r>
    </w:p>
    <w:p>
      <w:pPr>
        <w:pStyle w:val="Heading2"/>
      </w:pPr>
      <w:r>
        <w:t>15.1 Moderación de Contenido a Escala Global</w:t>
      </w:r>
    </w:p>
    <w:p>
      <w:r>
        <w:rPr>
          <w:sz w:val="22"/>
        </w:rPr>
        <w:t>Problema: Una red social con 1 billón de publicaciones diarias necesita clasificar cada una en spam, toxicidad, categoría e idioma en tiempo real.</w:t>
      </w:r>
    </w:p>
    <w:p>
      <w:r>
        <w:rPr>
          <w:sz w:val="22"/>
        </w:rPr>
        <w:t>Solución HDK: 100 FPGAs Artix-7 en 2 racks ($15,000), throughput agregado 1,000,000 inf/s, potencia total 13.7 W.</w:t>
      </w:r>
    </w:p>
    <w:p>
      <w:r>
        <w:rPr>
          <w:sz w:val="22"/>
        </w:rPr>
        <w:t>Arquitectura híbrida HDK + LLM:</w:t>
        <w:br/>
        <w:t>• 800M posts/día clasificados por HDK (80%, $0.000000002 c/u)</w:t>
        <w:br/>
        <w:t>• 200M posts/día complejos derivados a LLM (20%, $0.01 c/u)</w:t>
        <w:br/>
        <w:t>• Ahorro: $1,458M/año vs API de LLM puro (80%)</w:t>
      </w:r>
    </w:p>
    <w:p>
      <w:pPr>
        <w:pStyle w:val="Heading2"/>
      </w:pPr>
      <w:r>
        <w:t>15.2 Asistente de Atención al Cliente</w:t>
      </w:r>
    </w:p>
    <w:p>
      <w:r>
        <w:rPr>
          <w:sz w:val="22"/>
        </w:rPr>
        <w:t>10 millones de consultas/día clasificadas en intención. 1 FPGA Artix-7 ($150) procesa 10,000 consultas/s. 80% clasificadas automáticamente en 0.1 ms. 20% complejas derivadas a LLM. Ahorro: 80% pasa de $0.01 a $0.000000002 por consulta.</w:t>
      </w:r>
    </w:p>
    <w:p>
      <w:pPr>
        <w:pStyle w:val="Heading2"/>
      </w:pPr>
      <w:r>
        <w:t>15.3 IoT y Sensores Industriales</w:t>
      </w:r>
    </w:p>
    <w:p>
      <w:r>
        <w:rPr>
          <w:sz w:val="22"/>
        </w:rPr>
        <w:t>10,000 sensores en fábrica generan 864M lecturas/día. 1 FPGA por gateway: 10,000 lecturas/s, 0.137 W. 10 años de operación con batería AA. Sin GPU, sin internet, sin mantenimiento.</w:t>
      </w:r>
    </w:p>
    <w:p>
      <w:pPr>
        <w:pStyle w:val="Heading2"/>
      </w:pPr>
      <w:r>
        <w:t>15.4 Dispositivo Médico Implantable</w:t>
      </w:r>
    </w:p>
    <w:p>
      <w:r>
        <w:rPr>
          <w:sz w:val="22"/>
        </w:rPr>
        <w:t>Marcapasos con IA: clasificar señales ECG en tiempo real. ASIC HDK (estimado): $5, 0.01 W. 100 horas de operación continua (vs 2 horas con GPU). 50× mejora en duración de batería.</w:t>
      </w:r>
    </w:p>
    <w:p>
      <w:r>
        <w:br w:type="page"/>
      </w:r>
    </w:p>
    <w:p>
      <w:pPr>
        <w:pStyle w:val="Heading1"/>
      </w:pPr>
      <w:r>
        <w:t>16. Guía de Implementación en Python</w:t>
      </w:r>
    </w:p>
    <w:p>
      <w:pPr>
        <w:pStyle w:val="Heading2"/>
      </w:pPr>
      <w:r>
        <w:t>16.1 Instalación</w:t>
      </w:r>
    </w:p>
    <w:p>
      <w:pPr>
        <w:spacing w:before="60" w:after="60"/>
        <w:ind w:left="454"/>
        <w:shd w:val="clear" w:fill="F0F0F0"/>
      </w:pPr>
      <w:r>
        <w:rPr>
          <w:rFonts w:ascii="Consolas" w:hAnsi="Consolas"/>
          <w:color w:val="212121"/>
          <w:sz w:val="16"/>
        </w:rPr>
        <w:t>pip install torch numpy scikit-learn scipy</w:t>
      </w:r>
    </w:p>
    <w:p>
      <w:pPr>
        <w:pStyle w:val="Heading2"/>
      </w:pPr>
      <w:r>
        <w:t>16.2 Pipeline Completo</w:t>
      </w:r>
    </w:p>
    <w:p>
      <w:pPr>
        <w:spacing w:before="60" w:after="60"/>
        <w:ind w:left="454"/>
        <w:shd w:val="clear" w:fill="F0F0F0"/>
      </w:pPr>
      <w:r>
        <w:rPr>
          <w:rFonts w:ascii="Consolas" w:hAnsi="Consolas"/>
          <w:color w:val="212121"/>
          <w:sz w:val="15"/>
        </w:rPr>
        <w:t>import torch, numpy as np</w:t>
        <w:br/>
        <w:t>from sklearn.feature_extraction.text import TfidfVectorizer</w:t>
        <w:br/>
        <w:t>from scipy.stats import mode</w:t>
        <w:br/>
        <w:br/>
        <w:t># Configuración</w:t>
        <w:br/>
        <w:t>D, V, N_SEEDS, C = 20000, 10000, 40, 10.0</w:t>
        <w:br/>
        <w:t>device = 'cuda' if torch.cuda.is_available() else 'cpu'</w:t>
        <w:br/>
        <w:br/>
        <w:t># 1. TF-IDF</w:t>
        <w:br/>
        <w:t>vec = TfidfVectorizer(max_features=V)</w:t>
        <w:br/>
        <w:t>X_tr = vec.fit_transform(train_texts)</w:t>
        <w:br/>
        <w:t>X_te = vec.transform(test_texts)</w:t>
        <w:br/>
        <w:br/>
        <w:t># 2. Sparse tensor</w:t>
        <w:br/>
        <w:t>def to_sparse(X):</w:t>
        <w:br/>
        <w:t xml:space="preserve">    c = X.tocoo()</w:t>
        <w:br/>
        <w:t xml:space="preserve">    return torch.sparse_coo_tensor(</w:t>
        <w:br/>
        <w:t xml:space="preserve">        torch.LongTensor([c.row,c.col]).to(device),</w:t>
        <w:br/>
        <w:t xml:space="preserve">        torch.FloatTensor(c.data).to(device),</w:t>
        <w:br/>
        <w:t xml:space="preserve">        X.shape, device=device)</w:t>
        <w:br/>
        <w:t>X_tr_sp = to_sparse(X_tr); X_te_sp = to_sparse(X_te)</w:t>
        <w:br/>
        <w:br/>
        <w:t># 3. Ensemble L-BFGS</w:t>
        <w:br/>
        <w:t>all_preds = []</w:t>
        <w:br/>
        <w:t>for s in range(N_SEEDS):</w:t>
        <w:br/>
        <w:t xml:space="preserve">    torch.manual_seed(s)</w:t>
        <w:br/>
        <w:t xml:space="preserve">    wv = torch.randint(0,2,(V,D), dtype=torch.float32, device=device)</w:t>
        <w:br/>
        <w:t xml:space="preserve">    X_h = (X_tr_sp @ wv); X_he = (X_te_sp @ wv)</w:t>
        <w:br/>
        <w:t xml:space="preserve">    mu = X_h.mean(0, keepdim=True)</w:t>
        <w:br/>
        <w:t xml:space="preserve">    sd = X_h.std(0, keepdim=True, unbiased=False)</w:t>
        <w:br/>
        <w:t xml:space="preserve">    sd[sd==0] = 1</w:t>
        <w:br/>
        <w:t xml:space="preserve">    X_n = (X_h-mu)/sd; X_ne = (X_he-mu)/sd</w:t>
        <w:br/>
        <w:t xml:space="preserve">    model = torch.nn.Linear(D,20).to(device)</w:t>
        <w:br/>
        <w:t xml:space="preserve">    opt = torch.optim.LBFGS(model.parameters(), lr=1.0, max_iter=20,</w:t>
        <w:br/>
        <w:t xml:space="preserve">                           line_search_fn='strong_wolfe')</w:t>
        <w:br/>
        <w:t xml:space="preserve">    loss_fn = torch.nn.CrossEntropyLoss()</w:t>
        <w:br/>
        <w:t xml:space="preserve">    for _ in range(5):</w:t>
        <w:br/>
        <w:t xml:space="preserve">        def c():</w:t>
        <w:br/>
        <w:t xml:space="preserve">            opt.zero_grad()</w:t>
        <w:br/>
        <w:t xml:space="preserve">            loss_fn(model(X_n), y).backward()</w:t>
        <w:br/>
        <w:t xml:space="preserve">            return loss</w:t>
        <w:br/>
        <w:t xml:space="preserve">        opt.step(c)</w:t>
        <w:br/>
        <w:t xml:space="preserve">    with torch.no_grad():</w:t>
        <w:br/>
        <w:t xml:space="preserve">        all_preds.append(model(X_ne).argmax(1).cpu().numpy())</w:t>
        <w:br/>
        <w:br/>
        <w:t># 4. Majority voting</w:t>
        <w:br/>
        <w:t>final = mode(np.array(all_preds), axis=0)[0].ravel()</w:t>
        <w:br/>
        <w:br/>
        <w:t># 5. Evaluación</w:t>
        <w:br/>
        <w:t>from sklearn.metrics import accuracy_score</w:t>
        <w:br/>
        <w:t>acc = accuracy_score(test_labels, final)</w:t>
        <w:br/>
        <w:t>print(f'HDK Accuracy: {acc*100:.2f}%')</w:t>
      </w:r>
    </w:p>
    <w:p>
      <w:r>
        <w:br w:type="page"/>
      </w:r>
    </w:p>
    <w:p>
      <w:pPr>
        <w:pStyle w:val="Heading1"/>
      </w:pPr>
      <w:r>
        <w:t>17. Roadmap de Desarrollo</w:t>
      </w:r>
    </w:p>
    <w:p>
      <w:pPr>
        <w:pStyle w:val="Heading2"/>
      </w:pPr>
      <w:r>
        <w:t>17.1 Estado Actual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237E"/>
          </w:tcPr>
          <w:p>
            <w:pPr>
              <w:jc w:val="center"/>
            </w:pPr>
            <w:r/>
            <w:r>
              <w:rPr>
                <w:b/>
                <w:color w:val="FFFFFF"/>
                <w:sz w:val="20"/>
              </w:rPr>
              <w:t>Fase</w:t>
            </w:r>
          </w:p>
        </w:tc>
        <w:tc>
          <w:tcPr>
            <w:tcW w:type="dxa" w:w="2340"/>
            <w:shd w:fill="1A237E"/>
          </w:tcPr>
          <w:p>
            <w:pPr>
              <w:jc w:val="center"/>
            </w:pPr>
            <w:r/>
            <w:r>
              <w:rPr>
                <w:b/>
                <w:color w:val="FFFFFF"/>
                <w:sz w:val="20"/>
              </w:rPr>
              <w:t>Estado</w:t>
            </w:r>
          </w:p>
        </w:tc>
        <w:tc>
          <w:tcPr>
            <w:tcW w:type="dxa" w:w="2340"/>
            <w:shd w:fill="1A237E"/>
          </w:tcPr>
          <w:p>
            <w:pPr>
              <w:jc w:val="center"/>
            </w:pPr>
            <w:r/>
            <w:r>
              <w:rPr>
                <w:b/>
                <w:color w:val="FFFFFF"/>
                <w:sz w:val="20"/>
              </w:rPr>
              <w:t>Costo</w:t>
            </w:r>
          </w:p>
        </w:tc>
        <w:tc>
          <w:tcPr>
            <w:tcW w:type="dxa" w:w="2340"/>
            <w:shd w:fill="1A237E"/>
          </w:tcPr>
          <w:p>
            <w:pPr>
              <w:jc w:val="center"/>
            </w:pPr>
            <w:r/>
            <w:r>
              <w:rPr>
                <w:b/>
                <w:color w:val="FFFFFF"/>
                <w:sz w:val="20"/>
              </w:rPr>
              <w:t>Logro</w:t>
            </w:r>
          </w:p>
        </w:tc>
      </w:tr>
      <w:tr>
        <w:tc>
          <w:tcPr>
            <w:tcW w:type="dxa" w:w="2340"/>
            <w:shd w:fill="FFFFFF"/>
          </w:tcPr>
          <w:p>
            <w:r/>
            <w:r>
              <w:rPr>
                <w:b/>
                <w:sz w:val="20"/>
              </w:rPr>
              <w:t>v1.0 — PoC funcional</w:t>
            </w:r>
          </w:p>
        </w:tc>
        <w:tc>
          <w:tcPr>
            <w:tcW w:type="dxa" w:w="2340"/>
            <w:shd w:fill="FFFFFF"/>
          </w:tcPr>
          <w:p>
            <w:r/>
            <w:r>
              <w:rPr>
                <w:sz w:val="20"/>
              </w:rPr>
              <w:t>✅ Completado</w:t>
            </w:r>
          </w:p>
        </w:tc>
        <w:tc>
          <w:tcPr>
            <w:tcW w:type="dxa" w:w="2340"/>
            <w:shd w:fill="FFFFFF"/>
          </w:tcPr>
          <w:p>
            <w:r/>
            <w:r>
              <w:rPr>
                <w:sz w:val="20"/>
              </w:rPr>
              <w:t>$0</w:t>
            </w:r>
          </w:p>
        </w:tc>
        <w:tc>
          <w:tcPr>
            <w:tcW w:type="dxa" w:w="2340"/>
            <w:shd w:fill="FFFFFF"/>
          </w:tcPr>
          <w:p>
            <w:r/>
            <w:r>
              <w:rPr>
                <w:sz w:val="20"/>
              </w:rPr>
              <w:t>Demostración en Python</w:t>
            </w:r>
          </w:p>
        </w:tc>
      </w:tr>
      <w:tr>
        <w:tc>
          <w:tcPr>
            <w:tcW w:type="dxa" w:w="2340"/>
            <w:shd w:fill="F5F5F5"/>
          </w:tcPr>
          <w:p>
            <w:r/>
            <w:r>
              <w:rPr>
                <w:b/>
                <w:sz w:val="20"/>
              </w:rPr>
              <w:t>v2.0 — Motor optimizado</w:t>
            </w:r>
          </w:p>
        </w:tc>
        <w:tc>
          <w:tcPr>
            <w:tcW w:type="dxa" w:w="2340"/>
            <w:shd w:fill="F5F5F5"/>
          </w:tcPr>
          <w:p>
            <w:r/>
            <w:r>
              <w:rPr>
                <w:sz w:val="20"/>
              </w:rPr>
              <w:t>✅ Completado</w:t>
            </w:r>
          </w:p>
        </w:tc>
        <w:tc>
          <w:tcPr>
            <w:tcW w:type="dxa" w:w="2340"/>
            <w:shd w:fill="F5F5F5"/>
          </w:tcPr>
          <w:p>
            <w:r/>
            <w:r>
              <w:rPr>
                <w:sz w:val="20"/>
              </w:rPr>
              <w:t>$0</w:t>
            </w:r>
          </w:p>
        </w:tc>
        <w:tc>
          <w:tcPr>
            <w:tcW w:type="dxa" w:w="2340"/>
            <w:shd w:fill="F5F5F5"/>
          </w:tcPr>
          <w:p>
            <w:r/>
            <w:r>
              <w:rPr>
                <w:sz w:val="20"/>
              </w:rPr>
              <w:t>TF-IDF real, benchmarks</w:t>
            </w:r>
          </w:p>
        </w:tc>
      </w:tr>
      <w:tr>
        <w:tc>
          <w:tcPr>
            <w:tcW w:type="dxa" w:w="2340"/>
            <w:shd w:fill="FFFFFF"/>
          </w:tcPr>
          <w:p>
            <w:r/>
            <w:r>
              <w:rPr>
                <w:b/>
                <w:sz w:val="20"/>
              </w:rPr>
              <w:t>v4.0 — Pitch + FPGA sim.</w:t>
            </w:r>
          </w:p>
        </w:tc>
        <w:tc>
          <w:tcPr>
            <w:tcW w:type="dxa" w:w="2340"/>
            <w:shd w:fill="FFFFFF"/>
          </w:tcPr>
          <w:p>
            <w:r/>
            <w:r>
              <w:rPr>
                <w:sz w:val="20"/>
              </w:rPr>
              <w:t>✅ Completado</w:t>
            </w:r>
          </w:p>
        </w:tc>
        <w:tc>
          <w:tcPr>
            <w:tcW w:type="dxa" w:w="2340"/>
            <w:shd w:fill="FFFFFF"/>
          </w:tcPr>
          <w:p>
            <w:r/>
            <w:r>
              <w:rPr>
                <w:sz w:val="20"/>
              </w:rPr>
              <w:t>$0</w:t>
            </w:r>
          </w:p>
        </w:tc>
        <w:tc>
          <w:tcPr>
            <w:tcW w:type="dxa" w:w="2340"/>
            <w:shd w:fill="FFFFFF"/>
          </w:tcPr>
          <w:p>
            <w:r/>
            <w:r>
              <w:rPr>
                <w:sz w:val="20"/>
              </w:rPr>
              <w:t>Pitch, VHDL, energy model</w:t>
            </w:r>
          </w:p>
        </w:tc>
      </w:tr>
      <w:tr>
        <w:tc>
          <w:tcPr>
            <w:tcW w:type="dxa" w:w="2340"/>
            <w:shd w:fill="F5F5F5"/>
          </w:tcPr>
          <w:p>
            <w:r/>
            <w:r>
              <w:rPr>
                <w:b/>
                <w:sz w:val="20"/>
              </w:rPr>
              <w:t>v4.8 — Validación estad.</w:t>
            </w:r>
          </w:p>
        </w:tc>
        <w:tc>
          <w:tcPr>
            <w:tcW w:type="dxa" w:w="2340"/>
            <w:shd w:fill="F5F5F5"/>
          </w:tcPr>
          <w:p>
            <w:r/>
            <w:r>
              <w:rPr>
                <w:sz w:val="20"/>
              </w:rPr>
              <w:t>✅ Completado</w:t>
            </w:r>
          </w:p>
        </w:tc>
        <w:tc>
          <w:tcPr>
            <w:tcW w:type="dxa" w:w="2340"/>
            <w:shd w:fill="F5F5F5"/>
          </w:tcPr>
          <w:p>
            <w:r/>
            <w:r>
              <w:rPr>
                <w:sz w:val="20"/>
              </w:rPr>
              <w:t>$0</w:t>
            </w:r>
          </w:p>
        </w:tc>
        <w:tc>
          <w:tcPr>
            <w:tcW w:type="dxa" w:w="2340"/>
            <w:shd w:fill="F5F5F5"/>
          </w:tcPr>
          <w:p>
            <w:r/>
            <w:r>
              <w:rPr>
                <w:sz w:val="20"/>
              </w:rPr>
              <w:t>10-fold CV, McNemar ✅</w:t>
            </w:r>
          </w:p>
        </w:tc>
      </w:tr>
    </w:tbl>
    <w:p>
      <w:pPr>
        <w:pStyle w:val="Heading2"/>
      </w:pPr>
      <w:r>
        <w:t>17.2 Próximos Pasos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237E"/>
          </w:tcPr>
          <w:p>
            <w:pPr>
              <w:jc w:val="center"/>
            </w:pPr>
            <w:r/>
            <w:r>
              <w:rPr>
                <w:b/>
                <w:color w:val="FFFFFF"/>
                <w:sz w:val="20"/>
              </w:rPr>
              <w:t>Fase</w:t>
            </w:r>
          </w:p>
        </w:tc>
        <w:tc>
          <w:tcPr>
            <w:tcW w:type="dxa" w:w="2340"/>
            <w:shd w:fill="1A237E"/>
          </w:tcPr>
          <w:p>
            <w:pPr>
              <w:jc w:val="center"/>
            </w:pPr>
            <w:r/>
            <w:r>
              <w:rPr>
                <w:b/>
                <w:color w:val="FFFFFF"/>
                <w:sz w:val="20"/>
              </w:rPr>
              <w:t>Duración</w:t>
            </w:r>
          </w:p>
        </w:tc>
        <w:tc>
          <w:tcPr>
            <w:tcW w:type="dxa" w:w="2340"/>
            <w:shd w:fill="1A237E"/>
          </w:tcPr>
          <w:p>
            <w:pPr>
              <w:jc w:val="center"/>
            </w:pPr>
            <w:r/>
            <w:r>
              <w:rPr>
                <w:b/>
                <w:color w:val="FFFFFF"/>
                <w:sz w:val="20"/>
              </w:rPr>
              <w:t>Costo</w:t>
            </w:r>
          </w:p>
        </w:tc>
        <w:tc>
          <w:tcPr>
            <w:tcW w:type="dxa" w:w="2340"/>
            <w:shd w:fill="1A237E"/>
          </w:tcPr>
          <w:p>
            <w:pPr>
              <w:jc w:val="center"/>
            </w:pPr>
            <w:r/>
            <w:r>
              <w:rPr>
                <w:b/>
                <w:color w:val="FFFFFF"/>
                <w:sz w:val="20"/>
              </w:rPr>
              <w:t>Hito</w:t>
            </w:r>
          </w:p>
        </w:tc>
      </w:tr>
      <w:tr>
        <w:tc>
          <w:tcPr>
            <w:tcW w:type="dxa" w:w="2340"/>
            <w:shd w:fill="FFFFFF"/>
          </w:tcPr>
          <w:p>
            <w:r/>
            <w:r>
              <w:rPr>
                <w:b/>
                <w:sz w:val="20"/>
              </w:rPr>
              <w:t>FPGA real (bitstream)</w:t>
            </w:r>
          </w:p>
        </w:tc>
        <w:tc>
          <w:tcPr>
            <w:tcW w:type="dxa" w:w="2340"/>
            <w:shd w:fill="FFFFFF"/>
          </w:tcPr>
          <w:p>
            <w:r/>
            <w:r>
              <w:rPr>
                <w:sz w:val="20"/>
              </w:rPr>
              <w:t>6 semanas</w:t>
            </w:r>
          </w:p>
        </w:tc>
        <w:tc>
          <w:tcPr>
            <w:tcW w:type="dxa" w:w="2340"/>
            <w:shd w:fill="FFFFFF"/>
          </w:tcPr>
          <w:p>
            <w:r/>
            <w:r>
              <w:rPr>
                <w:sz w:val="20"/>
              </w:rPr>
              <w:t>$180</w:t>
            </w:r>
          </w:p>
        </w:tc>
        <w:tc>
          <w:tcPr>
            <w:tcW w:type="dxa" w:w="2340"/>
            <w:shd w:fill="FFFFFF"/>
          </w:tcPr>
          <w:p>
            <w:r/>
            <w:r>
              <w:rPr>
                <w:sz w:val="20"/>
              </w:rPr>
              <w:t>Artix-7 funcional</w:t>
            </w:r>
          </w:p>
        </w:tc>
      </w:tr>
      <w:tr>
        <w:tc>
          <w:tcPr>
            <w:tcW w:type="dxa" w:w="2340"/>
            <w:shd w:fill="F5F5F5"/>
          </w:tcPr>
          <w:p>
            <w:r/>
            <w:r>
              <w:rPr>
                <w:b/>
                <w:sz w:val="20"/>
              </w:rPr>
              <w:t>Validación multi-dataset</w:t>
            </w:r>
          </w:p>
        </w:tc>
        <w:tc>
          <w:tcPr>
            <w:tcW w:type="dxa" w:w="2340"/>
            <w:shd w:fill="F5F5F5"/>
          </w:tcPr>
          <w:p>
            <w:r/>
            <w:r>
              <w:rPr>
                <w:sz w:val="20"/>
              </w:rPr>
              <w:t>4 semanas</w:t>
            </w:r>
          </w:p>
        </w:tc>
        <w:tc>
          <w:tcPr>
            <w:tcW w:type="dxa" w:w="2340"/>
            <w:shd w:fill="F5F5F5"/>
          </w:tcPr>
          <w:p>
            <w:r/>
            <w:r>
              <w:rPr>
                <w:sz w:val="20"/>
              </w:rPr>
              <w:t>$0</w:t>
            </w:r>
          </w:p>
        </w:tc>
        <w:tc>
          <w:tcPr>
            <w:tcW w:type="dxa" w:w="2340"/>
            <w:shd w:fill="F5F5F5"/>
          </w:tcPr>
          <w:p>
            <w:r/>
            <w:r>
              <w:rPr>
                <w:sz w:val="20"/>
              </w:rPr>
              <w:t>AG News, IMDB, R8, R52</w:t>
            </w:r>
          </w:p>
        </w:tc>
      </w:tr>
      <w:tr>
        <w:tc>
          <w:tcPr>
            <w:tcW w:type="dxa" w:w="2340"/>
            <w:shd w:fill="FFFFFF"/>
          </w:tcPr>
          <w:p>
            <w:r/>
            <w:r>
              <w:rPr>
                <w:b/>
                <w:sz w:val="20"/>
              </w:rPr>
              <w:t>Módulo USB HDK</w:t>
            </w:r>
          </w:p>
        </w:tc>
        <w:tc>
          <w:tcPr>
            <w:tcW w:type="dxa" w:w="2340"/>
            <w:shd w:fill="FFFFFF"/>
          </w:tcPr>
          <w:p>
            <w:r/>
            <w:r>
              <w:rPr>
                <w:sz w:val="20"/>
              </w:rPr>
              <w:t>3 meses</w:t>
            </w:r>
          </w:p>
        </w:tc>
        <w:tc>
          <w:tcPr>
            <w:tcW w:type="dxa" w:w="2340"/>
            <w:shd w:fill="FFFFFF"/>
          </w:tcPr>
          <w:p>
            <w:r/>
            <w:r>
              <w:rPr>
                <w:sz w:val="20"/>
              </w:rPr>
              <w:t>$50K</w:t>
            </w:r>
          </w:p>
        </w:tc>
        <w:tc>
          <w:tcPr>
            <w:tcW w:type="dxa" w:w="2340"/>
            <w:shd w:fill="FFFFFF"/>
          </w:tcPr>
          <w:p>
            <w:r/>
            <w:r>
              <w:rPr>
                <w:sz w:val="20"/>
              </w:rPr>
              <w:t>Plug-and-play USB</w:t>
            </w:r>
          </w:p>
        </w:tc>
      </w:tr>
      <w:tr>
        <w:tc>
          <w:tcPr>
            <w:tcW w:type="dxa" w:w="2340"/>
            <w:shd w:fill="F5F5F5"/>
          </w:tcPr>
          <w:p>
            <w:r/>
            <w:r>
              <w:rPr>
                <w:b/>
                <w:sz w:val="20"/>
              </w:rPr>
              <w:t>ASIC tape-out</w:t>
            </w:r>
          </w:p>
        </w:tc>
        <w:tc>
          <w:tcPr>
            <w:tcW w:type="dxa" w:w="2340"/>
            <w:shd w:fill="F5F5F5"/>
          </w:tcPr>
          <w:p>
            <w:r/>
            <w:r>
              <w:rPr>
                <w:sz w:val="20"/>
              </w:rPr>
              <w:t>6-12 meses</w:t>
            </w:r>
          </w:p>
        </w:tc>
        <w:tc>
          <w:tcPr>
            <w:tcW w:type="dxa" w:w="2340"/>
            <w:shd w:fill="F5F5F5"/>
          </w:tcPr>
          <w:p>
            <w:r/>
            <w:r>
              <w:rPr>
                <w:sz w:val="20"/>
              </w:rPr>
              <w:t>~$2M</w:t>
            </w:r>
          </w:p>
        </w:tc>
        <w:tc>
          <w:tcPr>
            <w:tcW w:type="dxa" w:w="2340"/>
            <w:shd w:fill="F5F5F5"/>
          </w:tcPr>
          <w:p>
            <w:r/>
            <w:r>
              <w:rPr>
                <w:sz w:val="20"/>
              </w:rPr>
              <w:t>Chip HDK 7nm</w:t>
            </w:r>
          </w:p>
        </w:tc>
      </w:tr>
      <w:tr>
        <w:tc>
          <w:tcPr>
            <w:tcW w:type="dxa" w:w="2340"/>
            <w:shd w:fill="FFFFFF"/>
          </w:tcPr>
          <w:p>
            <w:r/>
            <w:r>
              <w:rPr>
                <w:b/>
                <w:sz w:val="20"/>
              </w:rPr>
              <w:t>Producto comercial</w:t>
            </w:r>
          </w:p>
        </w:tc>
        <w:tc>
          <w:tcPr>
            <w:tcW w:type="dxa" w:w="2340"/>
            <w:shd w:fill="FFFFFF"/>
          </w:tcPr>
          <w:p>
            <w:r/>
            <w:r>
              <w:rPr>
                <w:sz w:val="20"/>
              </w:rPr>
              <w:t>6 meses</w:t>
            </w:r>
          </w:p>
        </w:tc>
        <w:tc>
          <w:tcPr>
            <w:tcW w:type="dxa" w:w="2340"/>
            <w:shd w:fill="FFFFFF"/>
          </w:tcPr>
          <w:p>
            <w:r/>
            <w:r>
              <w:rPr>
                <w:sz w:val="20"/>
              </w:rPr>
              <w:t>$500K</w:t>
            </w:r>
          </w:p>
        </w:tc>
        <w:tc>
          <w:tcPr>
            <w:tcW w:type="dxa" w:w="2340"/>
            <w:shd w:fill="FFFFFF"/>
          </w:tcPr>
          <w:p>
            <w:r/>
            <w:r>
              <w:rPr>
                <w:sz w:val="20"/>
              </w:rPr>
              <w:t>Caja HDK edge</w:t>
            </w:r>
          </w:p>
        </w:tc>
      </w:tr>
    </w:tbl>
    <w:p>
      <w:pPr>
        <w:pStyle w:val="Heading2"/>
      </w:pPr>
      <w:r>
        <w:t>17.3 Timeline FPGA Real</w:t>
      </w:r>
    </w:p>
    <w:p>
      <w:r>
        <w:rPr>
          <w:sz w:val="22"/>
        </w:rPr>
        <w:t>Semana 1-2: Primitivas VHDL (XOR_N, POPCOUNT, KERNEL_HD, WORD_VECTORS)</w:t>
        <w:br/>
        <w:t>Semana 3-4: Integración (FSM, prototipos, UART, testbench)</w:t>
        <w:br/>
        <w:t>Semana 5: Síntesis e implementación (Vivado, timing, power)</w:t>
        <w:br/>
        <w:t>Semana 6: Validación en hardware (bitstream, JTAG, benchmark)</w:t>
      </w:r>
    </w:p>
    <w:p>
      <w:r>
        <w:br w:type="page"/>
      </w:r>
    </w:p>
    <w:p>
      <w:pPr>
        <w:pStyle w:val="Heading1"/>
      </w:pPr>
      <w:r>
        <w:t>18. Limitaciones y Trabajo Futuro</w:t>
      </w:r>
    </w:p>
    <w:p>
      <w:pPr>
        <w:pStyle w:val="Heading2"/>
      </w:pPr>
      <w:r>
        <w:t>18.1 Limitaciones Conocidas</w:t>
      </w:r>
    </w:p>
    <w:p>
      <w:r>
        <w:rPr>
          <w:sz w:val="22"/>
        </w:rPr>
        <w:t>1. Clasificación lineal únicamente: HDK con readout L-BFGS es un clasificador lineal. No captura interacciones no lineales entre características.</w:t>
        <w:br/>
        <w:br/>
        <w:t>2. Un solo dataset validado: 20 NewsGroups. Falta validación en AG News, IMDB, Reuters, etc.</w:t>
        <w:br/>
        <w:br/>
        <w:t>3. Sobrecarga del ensemble: 40 semillas implican 40× costo de entrenamiento.</w:t>
        <w:br/>
        <w:br/>
        <w:t>4. Dimensión fija D=20K: no se exploró D&gt;20K con el pipeline completo.</w:t>
        <w:br/>
        <w:br/>
        <w:t>5. Vocabulario estático: V=10,000 no se optimizó por aplicación.</w:t>
      </w:r>
    </w:p>
    <w:p>
      <w:pPr>
        <w:pStyle w:val="Heading2"/>
      </w:pPr>
      <w:r>
        <w:t>18.2 Trabajo Futuro</w:t>
      </w:r>
    </w:p>
    <w:p>
      <w:r>
        <w:rPr>
          <w:sz w:val="22"/>
        </w:rPr>
        <w:t>Inmediato:</w:t>
        <w:br/>
        <w:t>• Validación multi-dataset (AG News, IMDB, R8, R52, BBC News)</w:t>
        <w:br/>
        <w:t>• Implementación FPGA real (bitstream en Artix-7)</w:t>
        <w:br/>
        <w:br/>
        <w:t>Mediano plazo:</w:t>
        <w:br/>
        <w:t>• Kernel HD no lineal (KERD) con restricción MatMul-free</w:t>
        <w:br/>
        <w:t>• Optimización del ensemble (poda, weighting, jerárquico)</w:t>
        <w:br/>
        <w:t>• Compresión del vocabulario para FPGAs pequeñas</w:t>
        <w:br/>
        <w:br/>
        <w:t>Largo plazo:</w:t>
        <w:br/>
        <w:t>• Stack HD (arquitectura jerárquica multi-capa)</w:t>
        <w:br/>
        <w:t>• ASIC HDK en tecnología 7nm ($5, 0.01 W)</w:t>
        <w:br/>
        <w:t>• Aprendizaje continuo sin reentrenamiento completo</w:t>
      </w:r>
    </w:p>
    <w:p>
      <w:r>
        <w:br w:type="page"/>
      </w:r>
    </w:p>
    <w:p>
      <w:pPr>
        <w:pStyle w:val="Heading1"/>
      </w:pPr>
      <w:r>
        <w:t>19. Referencias</w:t>
      </w:r>
    </w:p>
    <w:p>
      <w:r>
        <w:rPr>
          <w:sz w:val="20"/>
        </w:rPr>
        <w:t>[1] Kanerva, P. (2009). "Hyperdimensional Computing." Cognitive Computation, 1(2), 139-159.</w:t>
      </w:r>
    </w:p>
    <w:p>
      <w:r>
        <w:rPr>
          <w:sz w:val="20"/>
        </w:rPr>
        <w:t>[2] Gayler, R. W. (2003). "Vector Symbolic Architectures." ICCS/ASCS Cognitive Science.</w:t>
      </w:r>
    </w:p>
    <w:p>
      <w:r>
        <w:rPr>
          <w:sz w:val="20"/>
        </w:rPr>
        <w:t>[3] Plate, T. A. (2003). "Holographic Reduced Representations." CSLI Publications.</w:t>
      </w:r>
    </w:p>
    <w:p>
      <w:r>
        <w:rPr>
          <w:sz w:val="20"/>
        </w:rPr>
        <w:t>[4] Rahimi, A. &amp; Recht, B. (2007). "Random Features for Large-Scale Kernel Machines." NeurIPS.</w:t>
      </w:r>
    </w:p>
    <w:p>
      <w:r>
        <w:rPr>
          <w:sz w:val="20"/>
        </w:rPr>
        <w:t>[5] Jacot, A. et al. (2018). "Neural Tangent Kernel." NeurIPS.</w:t>
      </w:r>
    </w:p>
    <w:p>
      <w:r>
        <w:rPr>
          <w:sz w:val="20"/>
        </w:rPr>
        <w:t>[6] Johnson, W. B. &amp; Lindenstrauss, J. (1984). "Extensions of Lipschitz Maps." Contemporary Math.</w:t>
      </w:r>
    </w:p>
    <w:p>
      <w:r>
        <w:rPr>
          <w:sz w:val="20"/>
        </w:rPr>
        <w:t>[7] NVIDIA H100 Tensor Core GPU Datasheet (2024).</w:t>
      </w:r>
    </w:p>
    <w:p>
      <w:r>
        <w:rPr>
          <w:sz w:val="20"/>
        </w:rPr>
        <w:t>[8] Xilinx Artix-7 FPGAs Data Sheet (2024).</w:t>
      </w:r>
    </w:p>
    <w:p/>
    <w:p>
      <w:pPr>
        <w:pStyle w:val="Heading2"/>
      </w:pPr>
      <w:r>
        <w:t>Documentos del Proyecto HDK</w:t>
      </w:r>
    </w:p>
    <w:tbl>
      <w:tblPr>
        <w:tblStyle w:val="TableGrid"/>
        <w:tblW w:type="auto" w:w="0"/>
        <w:jc w:val="center"/>
        <w:tblLook w:firstColumn="1" w:firstRow="1" w:lastColumn="0" w:lastRow="0" w:noHBand="0" w:noVBand="1" w:val="04A0"/>
      </w:tblPr>
      <w:tblGrid>
        <w:gridCol w:w="4680"/>
        <w:gridCol w:w="4680"/>
      </w:tblGrid>
      <w:tr>
        <w:tc>
          <w:tcPr>
            <w:tcW w:type="dxa" w:w="4680"/>
            <w:shd w:fill="1A237E"/>
          </w:tcPr>
          <w:p>
            <w:pPr>
              <w:jc w:val="center"/>
            </w:pPr>
            <w:r/>
            <w:r>
              <w:rPr>
                <w:b/>
                <w:color w:val="FFFFFF"/>
                <w:sz w:val="20"/>
              </w:rPr>
              <w:t>Documento</w:t>
            </w:r>
          </w:p>
        </w:tc>
        <w:tc>
          <w:tcPr>
            <w:tcW w:type="dxa" w:w="4680"/>
            <w:shd w:fill="1A237E"/>
          </w:tcPr>
          <w:p>
            <w:pPr>
              <w:jc w:val="center"/>
            </w:pPr>
            <w:r/>
            <w:r>
              <w:rPr>
                <w:b/>
                <w:color w:val="FFFFFF"/>
                <w:sz w:val="20"/>
              </w:rPr>
              <w:t>Descripción</w:t>
            </w:r>
          </w:p>
        </w:tc>
      </w:tr>
      <w:tr>
        <w:tc>
          <w:tcPr>
            <w:tcW w:type="dxa" w:w="4680"/>
            <w:shd w:fill="FFFFFF"/>
          </w:tcPr>
          <w:p>
            <w:r/>
            <w:r>
              <w:rPr>
                <w:b/>
                <w:sz w:val="20"/>
              </w:rPr>
              <w:t>HDK_Manual_Tecnico_Profesional.md</w:t>
            </w:r>
          </w:p>
        </w:tc>
        <w:tc>
          <w:tcPr>
            <w:tcW w:type="dxa" w:w="4680"/>
            <w:shd w:fill="FFFFFF"/>
          </w:tcPr>
          <w:p>
            <w:r/>
            <w:r>
              <w:rPr>
                <w:sz w:val="20"/>
              </w:rPr>
              <w:t>Este documento (66 KB, 19 secciones)</w:t>
            </w:r>
          </w:p>
        </w:tc>
      </w:tr>
      <w:tr>
        <w:tc>
          <w:tcPr>
            <w:tcW w:type="dxa" w:w="4680"/>
            <w:shd w:fill="F5F5F5"/>
          </w:tcPr>
          <w:p>
            <w:r/>
            <w:r>
              <w:rPr>
                <w:b/>
                <w:sz w:val="20"/>
              </w:rPr>
              <w:t>hdk_validation_final.json</w:t>
            </w:r>
          </w:p>
        </w:tc>
        <w:tc>
          <w:tcPr>
            <w:tcW w:type="dxa" w:w="4680"/>
            <w:shd w:fill="F5F5F5"/>
          </w:tcPr>
          <w:p>
            <w:r/>
            <w:r>
              <w:rPr>
                <w:sz w:val="20"/>
              </w:rPr>
              <w:t>Resultados 10-fold completos</w:t>
            </w:r>
          </w:p>
        </w:tc>
      </w:tr>
      <w:tr>
        <w:tc>
          <w:tcPr>
            <w:tcW w:type="dxa" w:w="4680"/>
            <w:shd w:fill="FFFFFF"/>
          </w:tcPr>
          <w:p>
            <w:r/>
            <w:r>
              <w:rPr>
                <w:b/>
                <w:sz w:val="20"/>
              </w:rPr>
              <w:t>hdk_validation_final.ipynb</w:t>
            </w:r>
          </w:p>
        </w:tc>
        <w:tc>
          <w:tcPr>
            <w:tcW w:type="dxa" w:w="4680"/>
            <w:shd w:fill="FFFFFF"/>
          </w:tcPr>
          <w:p>
            <w:r/>
            <w:r>
              <w:rPr>
                <w:sz w:val="20"/>
              </w:rPr>
              <w:t>Notebook de validación Colab</w:t>
            </w:r>
          </w:p>
        </w:tc>
      </w:tr>
      <w:tr>
        <w:tc>
          <w:tcPr>
            <w:tcW w:type="dxa" w:w="4680"/>
            <w:shd w:fill="F5F5F5"/>
          </w:tcPr>
          <w:p>
            <w:r/>
            <w:r>
              <w:rPr>
                <w:b/>
                <w:sz w:val="20"/>
              </w:rPr>
              <w:t>hdk_final_evolution.png</w:t>
            </w:r>
          </w:p>
        </w:tc>
        <w:tc>
          <w:tcPr>
            <w:tcW w:type="dxa" w:w="4680"/>
            <w:shd w:fill="F5F5F5"/>
          </w:tcPr>
          <w:p>
            <w:r/>
            <w:r>
              <w:rPr>
                <w:sz w:val="20"/>
              </w:rPr>
              <w:t>Evolución HDK v2 → v4.8</w:t>
            </w:r>
          </w:p>
        </w:tc>
      </w:tr>
      <w:tr>
        <w:tc>
          <w:tcPr>
            <w:tcW w:type="dxa" w:w="4680"/>
            <w:shd w:fill="FFFFFF"/>
          </w:tcPr>
          <w:p>
            <w:r/>
            <w:r>
              <w:rPr>
                <w:b/>
                <w:sz w:val="20"/>
              </w:rPr>
              <w:t>hdk_gap_waterfall.png</w:t>
            </w:r>
          </w:p>
        </w:tc>
        <w:tc>
          <w:tcPr>
            <w:tcW w:type="dxa" w:w="4680"/>
            <w:shd w:fill="FFFFFF"/>
          </w:tcPr>
          <w:p>
            <w:r/>
            <w:r>
              <w:rPr>
                <w:sz w:val="20"/>
              </w:rPr>
              <w:t>Waterfall del gap cerrado</w:t>
            </w:r>
          </w:p>
        </w:tc>
      </w:tr>
      <w:tr>
        <w:tc>
          <w:tcPr>
            <w:tcW w:type="dxa" w:w="4680"/>
            <w:shd w:fill="F5F5F5"/>
          </w:tcPr>
          <w:p>
            <w:r/>
            <w:r>
              <w:rPr>
                <w:b/>
                <w:sz w:val="20"/>
              </w:rPr>
              <w:t>hdk_heatmap.png</w:t>
            </w:r>
          </w:p>
        </w:tc>
        <w:tc>
          <w:tcPr>
            <w:tcW w:type="dxa" w:w="4680"/>
            <w:shd w:fill="F5F5F5"/>
          </w:tcPr>
          <w:p>
            <w:r/>
            <w:r>
              <w:rPr>
                <w:sz w:val="20"/>
              </w:rPr>
              <w:t>Mapa de calor McNemar</w:t>
            </w:r>
          </w:p>
        </w:tc>
      </w:tr>
      <w:tr>
        <w:tc>
          <w:tcPr>
            <w:tcW w:type="dxa" w:w="4680"/>
            <w:shd w:fill="FFFFFF"/>
          </w:tcPr>
          <w:p>
            <w:r/>
            <w:r>
              <w:rPr>
                <w:b/>
                <w:sz w:val="20"/>
              </w:rPr>
              <w:t>hdk_summary_table.png</w:t>
            </w:r>
          </w:p>
        </w:tc>
        <w:tc>
          <w:tcPr>
            <w:tcW w:type="dxa" w:w="4680"/>
            <w:shd w:fill="FFFFFF"/>
          </w:tcPr>
          <w:p>
            <w:r/>
            <w:r>
              <w:rPr>
                <w:sz w:val="20"/>
              </w:rPr>
              <w:t>Tabla resumen de métricas</w:t>
            </w:r>
          </w:p>
        </w:tc>
      </w:tr>
      <w:tr>
        <w:tc>
          <w:tcPr>
            <w:tcW w:type="dxa" w:w="4680"/>
            <w:shd w:fill="F5F5F5"/>
          </w:tcPr>
          <w:p>
            <w:r/>
            <w:r>
              <w:rPr>
                <w:b/>
                <w:sz w:val="20"/>
              </w:rPr>
              <w:t>validacion-omni-lbfgs.md</w:t>
            </w:r>
          </w:p>
        </w:tc>
        <w:tc>
          <w:tcPr>
            <w:tcW w:type="dxa" w:w="4680"/>
            <w:shd w:fill="F5F5F5"/>
          </w:tcPr>
          <w:p>
            <w:r/>
            <w:r>
              <w:rPr>
                <w:sz w:val="20"/>
              </w:rPr>
              <w:t>Documentación del ciclo OMNI</w:t>
            </w:r>
          </w:p>
        </w:tc>
      </w:tr>
    </w:tbl>
    <w:p>
      <w:r>
        <w:br w:type="page"/>
      </w:r>
    </w:p>
    <w:p>
      <w:pPr>
        <w:pStyle w:val="Heading1"/>
      </w:pPr>
      <w:r>
        <w:t>Apéndice A: Glosario de Términos</w:t>
      </w:r>
    </w:p>
    <w:tbl>
      <w:tblPr>
        <w:tblStyle w:val="TableGrid"/>
        <w:tblW w:type="auto" w:w="0"/>
        <w:jc w:val="center"/>
        <w:tblLook w:firstColumn="1" w:firstRow="1" w:lastColumn="0" w:lastRow="0" w:noHBand="0" w:noVBand="1" w:val="04A0"/>
      </w:tblPr>
      <w:tblGrid>
        <w:gridCol w:w="4680"/>
        <w:gridCol w:w="4680"/>
      </w:tblGrid>
      <w:tr>
        <w:tc>
          <w:tcPr>
            <w:tcW w:type="dxa" w:w="4680"/>
            <w:shd w:fill="1A237E"/>
          </w:tcPr>
          <w:p>
            <w:pPr>
              <w:jc w:val="center"/>
            </w:pPr>
            <w:r/>
            <w:r>
              <w:rPr>
                <w:b/>
                <w:color w:val="FFFFFF"/>
                <w:sz w:val="20"/>
              </w:rPr>
              <w:t>Término</w:t>
            </w:r>
          </w:p>
        </w:tc>
        <w:tc>
          <w:tcPr>
            <w:tcW w:type="dxa" w:w="4680"/>
            <w:shd w:fill="1A237E"/>
          </w:tcPr>
          <w:p>
            <w:pPr>
              <w:jc w:val="center"/>
            </w:pPr>
            <w:r/>
            <w:r>
              <w:rPr>
                <w:b/>
                <w:color w:val="FFFFFF"/>
                <w:sz w:val="20"/>
              </w:rPr>
              <w:t>Definición</w:t>
            </w:r>
          </w:p>
        </w:tc>
      </w:tr>
      <w:tr>
        <w:tc>
          <w:tcPr>
            <w:tcW w:type="dxa" w:w="4680"/>
            <w:shd w:fill="FFFFFF"/>
          </w:tcPr>
          <w:p>
            <w:r/>
            <w:r>
              <w:rPr>
                <w:b/>
                <w:sz w:val="20"/>
              </w:rPr>
              <w:t>HDK</w:t>
            </w:r>
          </w:p>
        </w:tc>
        <w:tc>
          <w:tcPr>
            <w:tcW w:type="dxa" w:w="4680"/>
            <w:shd w:fill="FFFFFF"/>
          </w:tcPr>
          <w:p>
            <w:r/>
            <w:r>
              <w:rPr>
                <w:sz w:val="20"/>
              </w:rPr>
              <w:t>Hyperdimensional Kernel Engine: sistema de clasificación en espacio HD binario</w:t>
            </w:r>
          </w:p>
        </w:tc>
      </w:tr>
      <w:tr>
        <w:tc>
          <w:tcPr>
            <w:tcW w:type="dxa" w:w="4680"/>
            <w:shd w:fill="F5F5F5"/>
          </w:tcPr>
          <w:p>
            <w:r/>
            <w:r>
              <w:rPr>
                <w:b/>
                <w:sz w:val="20"/>
              </w:rPr>
              <w:t>HDC</w:t>
            </w:r>
          </w:p>
        </w:tc>
        <w:tc>
          <w:tcPr>
            <w:tcW w:type="dxa" w:w="4680"/>
            <w:shd w:fill="F5F5F5"/>
          </w:tcPr>
          <w:p>
            <w:r/>
            <w:r>
              <w:rPr>
                <w:sz w:val="20"/>
              </w:rPr>
              <w:t>Hyperdimensional Computing: paradigma con vectores de alta dimensión</w:t>
            </w:r>
          </w:p>
        </w:tc>
      </w:tr>
      <w:tr>
        <w:tc>
          <w:tcPr>
            <w:tcW w:type="dxa" w:w="4680"/>
            <w:shd w:fill="FFFFFF"/>
          </w:tcPr>
          <w:p>
            <w:r/>
            <w:r>
              <w:rPr>
                <w:b/>
                <w:sz w:val="20"/>
              </w:rPr>
              <w:t>BUNDLE</w:t>
            </w:r>
          </w:p>
        </w:tc>
        <w:tc>
          <w:tcPr>
            <w:tcW w:type="dxa" w:w="4680"/>
            <w:shd w:fill="FFFFFF"/>
          </w:tcPr>
          <w:p>
            <w:r/>
            <w:r>
              <w:rPr>
                <w:sz w:val="20"/>
              </w:rPr>
              <w:t>Superposición por mayoría: combina vectores preservando similitud</w:t>
            </w:r>
          </w:p>
        </w:tc>
      </w:tr>
      <w:tr>
        <w:tc>
          <w:tcPr>
            <w:tcW w:type="dxa" w:w="4680"/>
            <w:shd w:fill="F5F5F5"/>
          </w:tcPr>
          <w:p>
            <w:r/>
            <w:r>
              <w:rPr>
                <w:b/>
                <w:sz w:val="20"/>
              </w:rPr>
              <w:t>BIND</w:t>
            </w:r>
          </w:p>
        </w:tc>
        <w:tc>
          <w:tcPr>
            <w:tcW w:type="dxa" w:w="4680"/>
            <w:shd w:fill="F5F5F5"/>
          </w:tcPr>
          <w:p>
            <w:r/>
            <w:r>
              <w:rPr>
                <w:sz w:val="20"/>
              </w:rPr>
              <w:t>Asociación por XOR: codifica relaciones entre conceptos</w:t>
            </w:r>
          </w:p>
        </w:tc>
      </w:tr>
      <w:tr>
        <w:tc>
          <w:tcPr>
            <w:tcW w:type="dxa" w:w="4680"/>
            <w:shd w:fill="FFFFFF"/>
          </w:tcPr>
          <w:p>
            <w:r/>
            <w:r>
              <w:rPr>
                <w:b/>
                <w:sz w:val="20"/>
              </w:rPr>
              <w:t>PERMUTE</w:t>
            </w:r>
          </w:p>
        </w:tc>
        <w:tc>
          <w:tcPr>
            <w:tcW w:type="dxa" w:w="4680"/>
            <w:shd w:fill="FFFFFF"/>
          </w:tcPr>
          <w:p>
            <w:r/>
            <w:r>
              <w:rPr>
                <w:sz w:val="20"/>
              </w:rPr>
              <w:t>Desplazamiento cíclico: codifica posición y orden</w:t>
            </w:r>
          </w:p>
        </w:tc>
      </w:tr>
      <w:tr>
        <w:tc>
          <w:tcPr>
            <w:tcW w:type="dxa" w:w="4680"/>
            <w:shd w:fill="F5F5F5"/>
          </w:tcPr>
          <w:p>
            <w:r/>
            <w:r>
              <w:rPr>
                <w:b/>
                <w:sz w:val="20"/>
              </w:rPr>
              <w:t>POPCOUNT</w:t>
            </w:r>
          </w:p>
        </w:tc>
        <w:tc>
          <w:tcPr>
            <w:tcW w:type="dxa" w:w="4680"/>
            <w:shd w:fill="F5F5F5"/>
          </w:tcPr>
          <w:p>
            <w:r/>
            <w:r>
              <w:rPr>
                <w:sz w:val="20"/>
              </w:rPr>
              <w:t>Population count: conteo de bits en 1 en un vector binario</w:t>
            </w:r>
          </w:p>
        </w:tc>
      </w:tr>
      <w:tr>
        <w:tc>
          <w:tcPr>
            <w:tcW w:type="dxa" w:w="4680"/>
            <w:shd w:fill="FFFFFF"/>
          </w:tcPr>
          <w:p>
            <w:r/>
            <w:r>
              <w:rPr>
                <w:b/>
                <w:sz w:val="20"/>
              </w:rPr>
              <w:t>L-BFGS</w:t>
            </w:r>
          </w:p>
        </w:tc>
        <w:tc>
          <w:tcPr>
            <w:tcW w:type="dxa" w:w="4680"/>
            <w:shd w:fill="FFFFFF"/>
          </w:tcPr>
          <w:p>
            <w:r/>
            <w:r>
              <w:rPr>
                <w:sz w:val="20"/>
              </w:rPr>
              <w:t>Optimizador quasi-Newton de segundo orden para regresión logística</w:t>
            </w:r>
          </w:p>
        </w:tc>
      </w:tr>
      <w:tr>
        <w:tc>
          <w:tcPr>
            <w:tcW w:type="dxa" w:w="4680"/>
            <w:shd w:fill="F5F5F5"/>
          </w:tcPr>
          <w:p>
            <w:r/>
            <w:r>
              <w:rPr>
                <w:b/>
                <w:sz w:val="20"/>
              </w:rPr>
              <w:t>McNemar</w:t>
            </w:r>
          </w:p>
        </w:tc>
        <w:tc>
          <w:tcPr>
            <w:tcW w:type="dxa" w:w="4680"/>
            <w:shd w:fill="F5F5F5"/>
          </w:tcPr>
          <w:p>
            <w:r/>
            <w:r>
              <w:rPr>
                <w:sz w:val="20"/>
              </w:rPr>
              <w:t>Test estadístico no paramétrico para comparación pareada</w:t>
            </w:r>
          </w:p>
        </w:tc>
      </w:tr>
      <w:tr>
        <w:tc>
          <w:tcPr>
            <w:tcW w:type="dxa" w:w="4680"/>
            <w:shd w:fill="FFFFFF"/>
          </w:tcPr>
          <w:p>
            <w:r/>
            <w:r>
              <w:rPr>
                <w:b/>
                <w:sz w:val="20"/>
              </w:rPr>
              <w:t>NTK</w:t>
            </w:r>
          </w:p>
        </w:tc>
        <w:tc>
          <w:tcPr>
            <w:tcW w:type="dxa" w:w="4680"/>
            <w:shd w:fill="FFFFFF"/>
          </w:tcPr>
          <w:p>
            <w:r/>
            <w:r>
              <w:rPr>
                <w:sz w:val="20"/>
              </w:rPr>
              <w:t>Neural Tangent Kernel: kernel que define la dinámica de una red infinita</w:t>
            </w:r>
          </w:p>
        </w:tc>
      </w:tr>
      <w:tr>
        <w:tc>
          <w:tcPr>
            <w:tcW w:type="dxa" w:w="4680"/>
            <w:shd w:fill="F5F5F5"/>
          </w:tcPr>
          <w:p>
            <w:r/>
            <w:r>
              <w:rPr>
                <w:b/>
                <w:sz w:val="20"/>
              </w:rPr>
              <w:t>RKHS</w:t>
            </w:r>
          </w:p>
        </w:tc>
        <w:tc>
          <w:tcPr>
            <w:tcW w:type="dxa" w:w="4680"/>
            <w:shd w:fill="F5F5F5"/>
          </w:tcPr>
          <w:p>
            <w:r/>
            <w:r>
              <w:rPr>
                <w:sz w:val="20"/>
              </w:rPr>
              <w:t>Reproducing Kernel Hilbert Space: espacio de funciones con kernel reproducing</w:t>
            </w:r>
          </w:p>
        </w:tc>
      </w:tr>
      <w:tr>
        <w:tc>
          <w:tcPr>
            <w:tcW w:type="dxa" w:w="4680"/>
            <w:shd w:fill="FFFFFF"/>
          </w:tcPr>
          <w:p>
            <w:r/>
            <w:r>
              <w:rPr>
                <w:b/>
                <w:sz w:val="20"/>
              </w:rPr>
              <w:t>FPGA</w:t>
            </w:r>
          </w:p>
        </w:tc>
        <w:tc>
          <w:tcPr>
            <w:tcW w:type="dxa" w:w="4680"/>
            <w:shd w:fill="FFFFFF"/>
          </w:tcPr>
          <w:p>
            <w:r/>
            <w:r>
              <w:rPr>
                <w:sz w:val="20"/>
              </w:rPr>
              <w:t>Field-Programmable Gate Array: dispositivo semiconductor reprogramable</w:t>
            </w:r>
          </w:p>
        </w:tc>
      </w:tr>
      <w:tr>
        <w:tc>
          <w:tcPr>
            <w:tcW w:type="dxa" w:w="4680"/>
            <w:shd w:fill="F5F5F5"/>
          </w:tcPr>
          <w:p>
            <w:r/>
            <w:r>
              <w:rPr>
                <w:b/>
                <w:sz w:val="20"/>
              </w:rPr>
              <w:t>LUT</w:t>
            </w:r>
          </w:p>
        </w:tc>
        <w:tc>
          <w:tcPr>
            <w:tcW w:type="dxa" w:w="4680"/>
            <w:shd w:fill="F5F5F5"/>
          </w:tcPr>
          <w:p>
            <w:r/>
            <w:r>
              <w:rPr>
                <w:sz w:val="20"/>
              </w:rPr>
              <w:t>Look-Up Table: unidad lógica fundamental de una FPGA</w:t>
            </w:r>
          </w:p>
        </w:tc>
      </w:tr>
      <w:tr>
        <w:tc>
          <w:tcPr>
            <w:tcW w:type="dxa" w:w="4680"/>
            <w:shd w:fill="FFFFFF"/>
          </w:tcPr>
          <w:p>
            <w:r/>
            <w:r>
              <w:rPr>
                <w:b/>
                <w:sz w:val="20"/>
              </w:rPr>
              <w:t>BRAM</w:t>
            </w:r>
          </w:p>
        </w:tc>
        <w:tc>
          <w:tcPr>
            <w:tcW w:type="dxa" w:w="4680"/>
            <w:shd w:fill="FFFFFF"/>
          </w:tcPr>
          <w:p>
            <w:r/>
            <w:r>
              <w:rPr>
                <w:sz w:val="20"/>
              </w:rPr>
              <w:t>Block RAM: memoria interna de alta velocidad en FPGA</w:t>
            </w:r>
          </w:p>
        </w:tc>
      </w:tr>
      <w:tr>
        <w:tc>
          <w:tcPr>
            <w:tcW w:type="dxa" w:w="4680"/>
            <w:shd w:fill="F5F5F5"/>
          </w:tcPr>
          <w:p>
            <w:r/>
            <w:r>
              <w:rPr>
                <w:b/>
                <w:sz w:val="20"/>
              </w:rPr>
              <w:t>DSP</w:t>
            </w:r>
          </w:p>
        </w:tc>
        <w:tc>
          <w:tcPr>
            <w:tcW w:type="dxa" w:w="4680"/>
            <w:shd w:fill="F5F5F5"/>
          </w:tcPr>
          <w:p>
            <w:r/>
            <w:r>
              <w:rPr>
                <w:sz w:val="20"/>
              </w:rPr>
              <w:t>Digital Signal Processor: bloque multiplicador-acumulador en FPGA</w:t>
            </w:r>
          </w:p>
        </w:tc>
      </w:tr>
      <w:tr>
        <w:tc>
          <w:tcPr>
            <w:tcW w:type="dxa" w:w="4680"/>
            <w:shd w:fill="FFFFFF"/>
          </w:tcPr>
          <w:p>
            <w:r/>
            <w:r>
              <w:rPr>
                <w:b/>
                <w:sz w:val="20"/>
              </w:rPr>
              <w:t>ASIC</w:t>
            </w:r>
          </w:p>
        </w:tc>
        <w:tc>
          <w:tcPr>
            <w:tcW w:type="dxa" w:w="4680"/>
            <w:shd w:fill="FFFFFF"/>
          </w:tcPr>
          <w:p>
            <w:r/>
            <w:r>
              <w:rPr>
                <w:sz w:val="20"/>
              </w:rPr>
              <w:t>Application-Specific Integrated Circuit: chip de aplicación específica</w:t>
            </w:r>
          </w:p>
        </w:tc>
      </w:tr>
      <w:tr>
        <w:tc>
          <w:tcPr>
            <w:tcW w:type="dxa" w:w="4680"/>
            <w:shd w:fill="F5F5F5"/>
          </w:tcPr>
          <w:p>
            <w:r/>
            <w:r>
              <w:rPr>
                <w:b/>
                <w:sz w:val="20"/>
              </w:rPr>
              <w:t>MAC</w:t>
            </w:r>
          </w:p>
        </w:tc>
        <w:tc>
          <w:tcPr>
            <w:tcW w:type="dxa" w:w="4680"/>
            <w:shd w:fill="F5F5F5"/>
          </w:tcPr>
          <w:p>
            <w:r/>
            <w:r>
              <w:rPr>
                <w:sz w:val="20"/>
              </w:rPr>
              <w:t>Multiply-Accumulate: c = c + a × b, base del MatMul</w:t>
            </w:r>
          </w:p>
        </w:tc>
      </w:tr>
      <w:tr>
        <w:tc>
          <w:tcPr>
            <w:tcW w:type="dxa" w:w="4680"/>
            <w:shd w:fill="FFFFFF"/>
          </w:tcPr>
          <w:p>
            <w:r/>
            <w:r>
              <w:rPr>
                <w:b/>
                <w:sz w:val="20"/>
              </w:rPr>
              <w:t>MatMul</w:t>
            </w:r>
          </w:p>
        </w:tc>
        <w:tc>
          <w:tcPr>
            <w:tcW w:type="dxa" w:w="4680"/>
            <w:shd w:fill="FFFFFF"/>
          </w:tcPr>
          <w:p>
            <w:r/>
            <w:r>
              <w:rPr>
                <w:sz w:val="20"/>
              </w:rPr>
              <w:t>Matrix Multiplication: multiplicación de matrices, base del deep learning</w:t>
            </w:r>
          </w:p>
        </w:tc>
      </w:tr>
      <w:tr>
        <w:tc>
          <w:tcPr>
            <w:tcW w:type="dxa" w:w="4680"/>
            <w:shd w:fill="F5F5F5"/>
          </w:tcPr>
          <w:p>
            <w:r/>
            <w:r>
              <w:rPr>
                <w:b/>
                <w:sz w:val="20"/>
              </w:rPr>
              <w:t>CV</w:t>
            </w:r>
          </w:p>
        </w:tc>
        <w:tc>
          <w:tcPr>
            <w:tcW w:type="dxa" w:w="4680"/>
            <w:shd w:fill="F5F5F5"/>
          </w:tcPr>
          <w:p>
            <w:r/>
            <w:r>
              <w:rPr>
                <w:sz w:val="20"/>
              </w:rPr>
              <w:t>Cross-Validation: técnica de validación por particiones múltiples</w:t>
            </w:r>
          </w:p>
        </w:tc>
      </w:tr>
    </w:tbl>
    <w:p>
      <w:r>
        <w:br w:type="page"/>
      </w:r>
    </w:p>
    <w:p>
      <w:pPr>
        <w:pStyle w:val="Heading1"/>
      </w:pPr>
      <w:r>
        <w:t>Apéndice B: Configuración Óptima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237E"/>
          </w:tcPr>
          <w:p>
            <w:pPr>
              <w:jc w:val="center"/>
            </w:pPr>
            <w:r/>
            <w:r>
              <w:rPr>
                <w:b/>
                <w:color w:val="FFFFFF"/>
                <w:sz w:val="20"/>
              </w:rPr>
              <w:t>Parámetro</w:t>
            </w:r>
          </w:p>
        </w:tc>
        <w:tc>
          <w:tcPr>
            <w:tcW w:type="dxa" w:w="3120"/>
            <w:shd w:fill="1A237E"/>
          </w:tcPr>
          <w:p>
            <w:pPr>
              <w:jc w:val="center"/>
            </w:pPr>
            <w:r/>
            <w:r>
              <w:rPr>
                <w:b/>
                <w:color w:val="FFFFFF"/>
                <w:sz w:val="20"/>
              </w:rPr>
              <w:t>Valor Óptimo</w:t>
            </w:r>
          </w:p>
        </w:tc>
        <w:tc>
          <w:tcPr>
            <w:tcW w:type="dxa" w:w="3120"/>
            <w:shd w:fill="1A237E"/>
          </w:tcPr>
          <w:p>
            <w:pPr>
              <w:jc w:val="center"/>
            </w:pPr>
            <w:r/>
            <w:r>
              <w:rPr>
                <w:b/>
                <w:color w:val="FFFFFF"/>
                <w:sz w:val="20"/>
              </w:rPr>
              <w:t>Descripción</w:t>
            </w:r>
          </w:p>
        </w:tc>
      </w:tr>
      <w:tr>
        <w:tc>
          <w:tcPr>
            <w:tcW w:type="dxa" w:w="3120"/>
            <w:shd w:fill="FFFFFF"/>
          </w:tcPr>
          <w:p>
            <w:r/>
            <w:r>
              <w:rPr>
                <w:b/>
                <w:sz w:val="20"/>
              </w:rPr>
              <w:t>D (dimensiones HD)</w:t>
            </w:r>
          </w:p>
        </w:tc>
        <w:tc>
          <w:tcPr>
            <w:tcW w:type="dxa" w:w="3120"/>
            <w:shd w:fill="FFFFFF"/>
          </w:tcPr>
          <w:p>
            <w:r/>
            <w:r>
              <w:rPr>
                <w:sz w:val="20"/>
              </w:rPr>
              <w:t>20,000</w:t>
            </w:r>
          </w:p>
        </w:tc>
        <w:tc>
          <w:tcPr>
            <w:tcW w:type="dxa" w:w="3120"/>
            <w:shd w:fill="FFFFFF"/>
          </w:tcPr>
          <w:p>
            <w:r/>
            <w:r>
              <w:rPr>
                <w:sz w:val="20"/>
              </w:rPr>
              <w:t>Tamaño del espacio hiperdimensional</w:t>
            </w:r>
          </w:p>
        </w:tc>
      </w:tr>
      <w:tr>
        <w:tc>
          <w:tcPr>
            <w:tcW w:type="dxa" w:w="3120"/>
            <w:shd w:fill="F5F5F5"/>
          </w:tcPr>
          <w:p>
            <w:r/>
            <w:r>
              <w:rPr>
                <w:b/>
                <w:sz w:val="20"/>
              </w:rPr>
              <w:t>V (vocabulario)</w:t>
            </w:r>
          </w:p>
        </w:tc>
        <w:tc>
          <w:tcPr>
            <w:tcW w:type="dxa" w:w="3120"/>
            <w:shd w:fill="F5F5F5"/>
          </w:tcPr>
          <w:p>
            <w:r/>
            <w:r>
              <w:rPr>
                <w:sz w:val="20"/>
              </w:rPr>
              <w:t>10,000</w:t>
            </w:r>
          </w:p>
        </w:tc>
        <w:tc>
          <w:tcPr>
            <w:tcW w:type="dxa" w:w="3120"/>
            <w:shd w:fill="F5F5F5"/>
          </w:tcPr>
          <w:p>
            <w:r/>
            <w:r>
              <w:rPr>
                <w:sz w:val="20"/>
              </w:rPr>
              <w:t>Número de términos TF-IDF</w:t>
            </w:r>
          </w:p>
        </w:tc>
      </w:tr>
      <w:tr>
        <w:tc>
          <w:tcPr>
            <w:tcW w:type="dxa" w:w="3120"/>
            <w:shd w:fill="FFFFFF"/>
          </w:tcPr>
          <w:p>
            <w:r/>
            <w:r>
              <w:rPr>
                <w:b/>
                <w:sz w:val="20"/>
              </w:rPr>
              <w:t>C (regularización)</w:t>
            </w:r>
          </w:p>
        </w:tc>
        <w:tc>
          <w:tcPr>
            <w:tcW w:type="dxa" w:w="3120"/>
            <w:shd w:fill="FFFFFF"/>
          </w:tcPr>
          <w:p>
            <w:r/>
            <w:r>
              <w:rPr>
                <w:sz w:val="20"/>
              </w:rPr>
              <w:t>10.0</w:t>
            </w:r>
          </w:p>
        </w:tc>
        <w:tc>
          <w:tcPr>
            <w:tcW w:type="dxa" w:w="3120"/>
            <w:shd w:fill="FFFFFF"/>
          </w:tcPr>
          <w:p>
            <w:r/>
            <w:r>
              <w:rPr>
                <w:sz w:val="20"/>
              </w:rPr>
              <w:t>Inverso de regularización L2</w:t>
            </w:r>
          </w:p>
        </w:tc>
      </w:tr>
      <w:tr>
        <w:tc>
          <w:tcPr>
            <w:tcW w:type="dxa" w:w="3120"/>
            <w:shd w:fill="F5F5F5"/>
          </w:tcPr>
          <w:p>
            <w:r/>
            <w:r>
              <w:rPr>
                <w:b/>
                <w:sz w:val="20"/>
              </w:rPr>
              <w:t>Optimizador</w:t>
            </w:r>
          </w:p>
        </w:tc>
        <w:tc>
          <w:tcPr>
            <w:tcW w:type="dxa" w:w="3120"/>
            <w:shd w:fill="F5F5F5"/>
          </w:tcPr>
          <w:p>
            <w:r/>
            <w:r>
              <w:rPr>
                <w:sz w:val="20"/>
              </w:rPr>
              <w:t>L-BFGS</w:t>
            </w:r>
          </w:p>
        </w:tc>
        <w:tc>
          <w:tcPr>
            <w:tcW w:type="dxa" w:w="3120"/>
            <w:shd w:fill="F5F5F5"/>
          </w:tcPr>
          <w:p>
            <w:r/>
            <w:r>
              <w:rPr>
                <w:sz w:val="20"/>
              </w:rPr>
              <w:t>Método quasi-Newton de segundo orden</w:t>
            </w:r>
          </w:p>
        </w:tc>
      </w:tr>
      <w:tr>
        <w:tc>
          <w:tcPr>
            <w:tcW w:type="dxa" w:w="3120"/>
            <w:shd w:fill="FFFFFF"/>
          </w:tcPr>
          <w:p>
            <w:r/>
            <w:r>
              <w:rPr>
                <w:b/>
                <w:sz w:val="20"/>
              </w:rPr>
              <w:t>Learning rate</w:t>
            </w:r>
          </w:p>
        </w:tc>
        <w:tc>
          <w:tcPr>
            <w:tcW w:type="dxa" w:w="3120"/>
            <w:shd w:fill="FFFFFF"/>
          </w:tcPr>
          <w:p>
            <w:r/>
            <w:r>
              <w:rPr>
                <w:sz w:val="20"/>
              </w:rPr>
              <w:t>1.0</w:t>
            </w:r>
          </w:p>
        </w:tc>
        <w:tc>
          <w:tcPr>
            <w:tcW w:type="dxa" w:w="3120"/>
            <w:shd w:fill="FFFFFF"/>
          </w:tcPr>
          <w:p>
            <w:r/>
            <w:r>
              <w:rPr>
                <w:sz w:val="20"/>
              </w:rPr>
              <w:t>Tasa de aprendizaje L-BFGS</w:t>
            </w:r>
          </w:p>
        </w:tc>
      </w:tr>
      <w:tr>
        <w:tc>
          <w:tcPr>
            <w:tcW w:type="dxa" w:w="3120"/>
            <w:shd w:fill="F5F5F5"/>
          </w:tcPr>
          <w:p>
            <w:r/>
            <w:r>
              <w:rPr>
                <w:b/>
                <w:sz w:val="20"/>
              </w:rPr>
              <w:t>max_iter</w:t>
            </w:r>
          </w:p>
        </w:tc>
        <w:tc>
          <w:tcPr>
            <w:tcW w:type="dxa" w:w="3120"/>
            <w:shd w:fill="F5F5F5"/>
          </w:tcPr>
          <w:p>
            <w:r/>
            <w:r>
              <w:rPr>
                <w:sz w:val="20"/>
              </w:rPr>
              <w:t>20</w:t>
            </w:r>
          </w:p>
        </w:tc>
        <w:tc>
          <w:tcPr>
            <w:tcW w:type="dxa" w:w="3120"/>
            <w:shd w:fill="F5F5F5"/>
          </w:tcPr>
          <w:p>
            <w:r/>
            <w:r>
              <w:rPr>
                <w:sz w:val="20"/>
              </w:rPr>
              <w:t>Iteraciones internas por paso L-BFGS</w:t>
            </w:r>
          </w:p>
        </w:tc>
      </w:tr>
      <w:tr>
        <w:tc>
          <w:tcPr>
            <w:tcW w:type="dxa" w:w="3120"/>
            <w:shd w:fill="FFFFFF"/>
          </w:tcPr>
          <w:p>
            <w:r/>
            <w:r>
              <w:rPr>
                <w:b/>
                <w:sz w:val="20"/>
              </w:rPr>
              <w:t>history_size</w:t>
            </w:r>
          </w:p>
        </w:tc>
        <w:tc>
          <w:tcPr>
            <w:tcW w:type="dxa" w:w="3120"/>
            <w:shd w:fill="FFFFFF"/>
          </w:tcPr>
          <w:p>
            <w:r/>
            <w:r>
              <w:rPr>
                <w:sz w:val="20"/>
              </w:rPr>
              <w:t>10</w:t>
            </w:r>
          </w:p>
        </w:tc>
        <w:tc>
          <w:tcPr>
            <w:tcW w:type="dxa" w:w="3120"/>
            <w:shd w:fill="FFFFFF"/>
          </w:tcPr>
          <w:p>
            <w:r/>
            <w:r>
              <w:rPr>
                <w:sz w:val="20"/>
              </w:rPr>
              <w:t>Tamaño del historial de Hessiana</w:t>
            </w:r>
          </w:p>
        </w:tc>
      </w:tr>
      <w:tr>
        <w:tc>
          <w:tcPr>
            <w:tcW w:type="dxa" w:w="3120"/>
            <w:shd w:fill="F5F5F5"/>
          </w:tcPr>
          <w:p>
            <w:r/>
            <w:r>
              <w:rPr>
                <w:b/>
                <w:sz w:val="20"/>
              </w:rPr>
              <w:t>Line search</w:t>
            </w:r>
          </w:p>
        </w:tc>
        <w:tc>
          <w:tcPr>
            <w:tcW w:type="dxa" w:w="3120"/>
            <w:shd w:fill="F5F5F5"/>
          </w:tcPr>
          <w:p>
            <w:r/>
            <w:r>
              <w:rPr>
                <w:sz w:val="20"/>
              </w:rPr>
              <w:t>strong_wolfe</w:t>
            </w:r>
          </w:p>
        </w:tc>
        <w:tc>
          <w:tcPr>
            <w:tcW w:type="dxa" w:w="3120"/>
            <w:shd w:fill="F5F5F5"/>
          </w:tcPr>
          <w:p>
            <w:r/>
            <w:r>
              <w:rPr>
                <w:sz w:val="20"/>
              </w:rPr>
              <w:t>Búsqueda de línea exacta</w:t>
            </w:r>
          </w:p>
        </w:tc>
      </w:tr>
      <w:tr>
        <w:tc>
          <w:tcPr>
            <w:tcW w:type="dxa" w:w="3120"/>
            <w:shd w:fill="FFFFFF"/>
          </w:tcPr>
          <w:p>
            <w:r/>
            <w:r>
              <w:rPr>
                <w:b/>
                <w:sz w:val="20"/>
              </w:rPr>
              <w:t>Épocas</w:t>
            </w:r>
          </w:p>
        </w:tc>
        <w:tc>
          <w:tcPr>
            <w:tcW w:type="dxa" w:w="3120"/>
            <w:shd w:fill="FFFFFF"/>
          </w:tcPr>
          <w:p>
            <w:r/>
            <w:r>
              <w:rPr>
                <w:sz w:val="20"/>
              </w:rPr>
              <w:t>5</w:t>
            </w:r>
          </w:p>
        </w:tc>
        <w:tc>
          <w:tcPr>
            <w:tcW w:type="dxa" w:w="3120"/>
            <w:shd w:fill="FFFFFF"/>
          </w:tcPr>
          <w:p>
            <w:r/>
            <w:r>
              <w:rPr>
                <w:sz w:val="20"/>
              </w:rPr>
              <w:t>Ciclos externos de L-BFGS</w:t>
            </w:r>
          </w:p>
        </w:tc>
      </w:tr>
      <w:tr>
        <w:tc>
          <w:tcPr>
            <w:tcW w:type="dxa" w:w="3120"/>
            <w:shd w:fill="F5F5F5"/>
          </w:tcPr>
          <w:p>
            <w:r/>
            <w:r>
              <w:rPr>
                <w:b/>
                <w:sz w:val="20"/>
              </w:rPr>
              <w:t>Semillas ensemble</w:t>
            </w:r>
          </w:p>
        </w:tc>
        <w:tc>
          <w:tcPr>
            <w:tcW w:type="dxa" w:w="3120"/>
            <w:shd w:fill="F5F5F5"/>
          </w:tcPr>
          <w:p>
            <w:r/>
            <w:r>
              <w:rPr>
                <w:sz w:val="20"/>
              </w:rPr>
              <w:t>40</w:t>
            </w:r>
          </w:p>
        </w:tc>
        <w:tc>
          <w:tcPr>
            <w:tcW w:type="dxa" w:w="3120"/>
            <w:shd w:fill="F5F5F5"/>
          </w:tcPr>
          <w:p>
            <w:r/>
            <w:r>
              <w:rPr>
                <w:sz w:val="20"/>
              </w:rPr>
              <w:t>Número de proyecciones independientes</w:t>
            </w:r>
          </w:p>
        </w:tc>
      </w:tr>
      <w:tr>
        <w:tc>
          <w:tcPr>
            <w:tcW w:type="dxa" w:w="3120"/>
            <w:shd w:fill="FFFFFF"/>
          </w:tcPr>
          <w:p>
            <w:r/>
            <w:r>
              <w:rPr>
                <w:b/>
                <w:sz w:val="20"/>
              </w:rPr>
              <w:t>Agregación</w:t>
            </w:r>
          </w:p>
        </w:tc>
        <w:tc>
          <w:tcPr>
            <w:tcW w:type="dxa" w:w="3120"/>
            <w:shd w:fill="FFFFFF"/>
          </w:tcPr>
          <w:p>
            <w:r/>
            <w:r>
              <w:rPr>
                <w:sz w:val="20"/>
              </w:rPr>
              <w:t>Majority vote</w:t>
            </w:r>
          </w:p>
        </w:tc>
        <w:tc>
          <w:tcPr>
            <w:tcW w:type="dxa" w:w="3120"/>
            <w:shd w:fill="FFFFFF"/>
          </w:tcPr>
          <w:p>
            <w:r/>
            <w:r>
              <w:rPr>
                <w:sz w:val="20"/>
              </w:rPr>
              <w:t>Votación por mayoría</w:t>
            </w:r>
          </w:p>
        </w:tc>
      </w:tr>
      <w:tr>
        <w:tc>
          <w:tcPr>
            <w:tcW w:type="dxa" w:w="3120"/>
            <w:shd w:fill="F5F5F5"/>
          </w:tcPr>
          <w:p>
            <w:r/>
            <w:r>
              <w:rPr>
                <w:b/>
                <w:sz w:val="20"/>
              </w:rPr>
              <w:t>Normalización</w:t>
            </w:r>
          </w:p>
        </w:tc>
        <w:tc>
          <w:tcPr>
            <w:tcW w:type="dxa" w:w="3120"/>
            <w:shd w:fill="F5F5F5"/>
          </w:tcPr>
          <w:p>
            <w:r/>
            <w:r>
              <w:rPr>
                <w:sz w:val="20"/>
              </w:rPr>
              <w:t>StandardScaler</w:t>
            </w:r>
          </w:p>
        </w:tc>
        <w:tc>
          <w:tcPr>
            <w:tcW w:type="dxa" w:w="3120"/>
            <w:shd w:fill="F5F5F5"/>
          </w:tcPr>
          <w:p>
            <w:r/>
            <w:r>
              <w:rPr>
                <w:sz w:val="20"/>
              </w:rPr>
              <w:t>z = (x - μ) / σ</w:t>
            </w:r>
          </w:p>
        </w:tc>
      </w:tr>
    </w:tbl>
    <w:p>
      <w:pPr>
        <w:spacing w:before="60" w:after="60"/>
        <w:ind w:left="454"/>
        <w:shd w:val="clear" w:fill="F0F0F0"/>
      </w:pPr>
      <w:r>
        <w:rPr>
          <w:rFonts w:ascii="Consolas" w:hAnsi="Consolas"/>
          <w:color w:val="212121"/>
          <w:sz w:val="16"/>
        </w:rPr>
        <w:t># HDK v4.8 — Configuración óptima (YAML)</w:t>
        <w:br/>
        <w:t>hdk:</w:t>
        <w:br/>
        <w:t xml:space="preserve">  D: 20000</w:t>
        <w:br/>
        <w:t xml:space="preserve">  V: 10000</w:t>
        <w:br/>
        <w:t xml:space="preserve">  C: 10.0</w:t>
        <w:br/>
        <w:t xml:space="preserve">  optimizer: L-BFGS</w:t>
        <w:br/>
        <w:t xml:space="preserve">  lbfgs_lr: 1.0</w:t>
        <w:br/>
        <w:t xml:space="preserve">  lbfgs_max_iter: 20</w:t>
        <w:br/>
        <w:t xml:space="preserve">  lbfgs_history_size: 10</w:t>
        <w:br/>
        <w:t xml:space="preserve">  lbfgs_line_search: strong_wolfe</w:t>
        <w:br/>
        <w:t xml:space="preserve">  epochs: 5</w:t>
        <w:br/>
        <w:t xml:space="preserve">  ensemble_seeds: 40</w:t>
        <w:br/>
        <w:t xml:space="preserve">  normalize: standard_scaler</w:t>
      </w:r>
    </w:p>
    <w:p>
      <w:r>
        <w:br w:type="page"/>
      </w:r>
    </w:p>
    <w:p>
      <w:pPr>
        <w:pStyle w:val="Heading1"/>
      </w:pPr>
      <w:r>
        <w:t>Apéndice C: Datos de Validación</w:t>
      </w:r>
    </w:p>
    <w:p>
      <w:pPr>
        <w:pStyle w:val="Heading2"/>
      </w:pPr>
      <w:r>
        <w:t>Resumen Estadístico por Fold (C=10.0)</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237E"/>
          </w:tcPr>
          <w:p>
            <w:pPr>
              <w:jc w:val="center"/>
            </w:pPr>
            <w:r/>
            <w:r>
              <w:rPr>
                <w:b/>
                <w:color w:val="FFFFFF"/>
                <w:sz w:val="20"/>
              </w:rPr>
              <w:t>Fold</w:t>
            </w:r>
          </w:p>
        </w:tc>
        <w:tc>
          <w:tcPr>
            <w:tcW w:type="dxa" w:w="1170"/>
            <w:shd w:fill="1A237E"/>
          </w:tcPr>
          <w:p>
            <w:pPr>
              <w:jc w:val="center"/>
            </w:pPr>
            <w:r/>
            <w:r>
              <w:rPr>
                <w:b/>
                <w:color w:val="FFFFFF"/>
                <w:sz w:val="20"/>
              </w:rPr>
              <w:t>n_train</w:t>
            </w:r>
          </w:p>
        </w:tc>
        <w:tc>
          <w:tcPr>
            <w:tcW w:type="dxa" w:w="1170"/>
            <w:shd w:fill="1A237E"/>
          </w:tcPr>
          <w:p>
            <w:pPr>
              <w:jc w:val="center"/>
            </w:pPr>
            <w:r/>
            <w:r>
              <w:rPr>
                <w:b/>
                <w:color w:val="FFFFFF"/>
                <w:sz w:val="20"/>
              </w:rPr>
              <w:t>n_test</w:t>
            </w:r>
          </w:p>
        </w:tc>
        <w:tc>
          <w:tcPr>
            <w:tcW w:type="dxa" w:w="1170"/>
            <w:shd w:fill="1A237E"/>
          </w:tcPr>
          <w:p>
            <w:pPr>
              <w:jc w:val="center"/>
            </w:pPr>
            <w:r/>
            <w:r>
              <w:rPr>
                <w:b/>
                <w:color w:val="FFFFFF"/>
                <w:sz w:val="20"/>
              </w:rPr>
              <w:t>HDK</w:t>
            </w:r>
          </w:p>
        </w:tc>
        <w:tc>
          <w:tcPr>
            <w:tcW w:type="dxa" w:w="1170"/>
            <w:shd w:fill="1A237E"/>
          </w:tcPr>
          <w:p>
            <w:pPr>
              <w:jc w:val="center"/>
            </w:pPr>
            <w:r/>
            <w:r>
              <w:rPr>
                <w:b/>
                <w:color w:val="FFFFFF"/>
                <w:sz w:val="20"/>
              </w:rPr>
              <w:t>sklearn</w:t>
            </w:r>
          </w:p>
        </w:tc>
        <w:tc>
          <w:tcPr>
            <w:tcW w:type="dxa" w:w="1170"/>
            <w:shd w:fill="1A237E"/>
          </w:tcPr>
          <w:p>
            <w:pPr>
              <w:jc w:val="center"/>
            </w:pPr>
            <w:r/>
            <w:r>
              <w:rPr>
                <w:b/>
                <w:color w:val="FFFFFF"/>
                <w:sz w:val="20"/>
              </w:rPr>
              <w:t>Gap</w:t>
            </w:r>
          </w:p>
        </w:tc>
        <w:tc>
          <w:tcPr>
            <w:tcW w:type="dxa" w:w="1170"/>
            <w:shd w:fill="1A237E"/>
          </w:tcPr>
          <w:p>
            <w:pPr>
              <w:jc w:val="center"/>
            </w:pPr>
            <w:r/>
            <w:r>
              <w:rPr>
                <w:b/>
                <w:color w:val="FFFFFF"/>
                <w:sz w:val="20"/>
              </w:rPr>
              <w:t>χ²</w:t>
            </w:r>
          </w:p>
        </w:tc>
        <w:tc>
          <w:tcPr>
            <w:tcW w:type="dxa" w:w="1170"/>
            <w:shd w:fill="1A237E"/>
          </w:tcPr>
          <w:p>
            <w:pPr>
              <w:jc w:val="center"/>
            </w:pPr>
            <w:r/>
            <w:r>
              <w:rPr>
                <w:b/>
                <w:color w:val="FFFFFF"/>
                <w:sz w:val="20"/>
              </w:rPr>
              <w:t>p-valor</w:t>
            </w:r>
          </w:p>
        </w:tc>
      </w:tr>
      <w:tr>
        <w:tc>
          <w:tcPr>
            <w:tcW w:type="dxa" w:w="1170"/>
            <w:shd w:fill="FFFFFF"/>
          </w:tcPr>
          <w:p>
            <w:r/>
            <w:r>
              <w:rPr>
                <w:b/>
                <w:sz w:val="20"/>
              </w:rPr>
              <w:t>1</w:t>
            </w:r>
          </w:p>
        </w:tc>
        <w:tc>
          <w:tcPr>
            <w:tcW w:type="dxa" w:w="1170"/>
            <w:shd w:fill="FFFFFF"/>
          </w:tcPr>
          <w:p>
            <w:r/>
            <w:r>
              <w:rPr>
                <w:sz w:val="20"/>
              </w:rPr>
              <w:t>15,076</w:t>
            </w:r>
          </w:p>
        </w:tc>
        <w:tc>
          <w:tcPr>
            <w:tcW w:type="dxa" w:w="1170"/>
            <w:shd w:fill="FFFFFF"/>
          </w:tcPr>
          <w:p>
            <w:r/>
            <w:r>
              <w:rPr>
                <w:sz w:val="20"/>
              </w:rPr>
              <w:t>3,770</w:t>
            </w:r>
          </w:p>
        </w:tc>
        <w:tc>
          <w:tcPr>
            <w:tcW w:type="dxa" w:w="1170"/>
            <w:shd w:fill="FFFFFF"/>
          </w:tcPr>
          <w:p>
            <w:r/>
            <w:r>
              <w:rPr>
                <w:sz w:val="20"/>
              </w:rPr>
              <w:t>0.7194</w:t>
            </w:r>
          </w:p>
        </w:tc>
        <w:tc>
          <w:tcPr>
            <w:tcW w:type="dxa" w:w="1170"/>
            <w:shd w:fill="FFFFFF"/>
          </w:tcPr>
          <w:p>
            <w:r/>
            <w:r>
              <w:rPr>
                <w:sz w:val="20"/>
              </w:rPr>
              <w:t>0.7172</w:t>
            </w:r>
          </w:p>
        </w:tc>
        <w:tc>
          <w:tcPr>
            <w:tcW w:type="dxa" w:w="1170"/>
            <w:shd w:fill="FFFFFF"/>
          </w:tcPr>
          <w:p>
            <w:r/>
            <w:r>
              <w:rPr>
                <w:sz w:val="20"/>
              </w:rPr>
              <w:t>-0.0021</w:t>
            </w:r>
          </w:p>
        </w:tc>
        <w:tc>
          <w:tcPr>
            <w:tcW w:type="dxa" w:w="1170"/>
            <w:shd w:fill="FFFFFF"/>
          </w:tcPr>
          <w:p>
            <w:r/>
            <w:r>
              <w:rPr>
                <w:sz w:val="20"/>
              </w:rPr>
              <w:t>0.13</w:t>
            </w:r>
          </w:p>
        </w:tc>
        <w:tc>
          <w:tcPr>
            <w:tcW w:type="dxa" w:w="1170"/>
            <w:shd w:fill="FFFFFF"/>
          </w:tcPr>
          <w:p>
            <w:r/>
            <w:r>
              <w:rPr>
                <w:sz w:val="20"/>
              </w:rPr>
              <w:t>0.716</w:t>
            </w:r>
          </w:p>
        </w:tc>
      </w:tr>
      <w:tr>
        <w:tc>
          <w:tcPr>
            <w:tcW w:type="dxa" w:w="1170"/>
            <w:shd w:fill="F5F5F5"/>
          </w:tcPr>
          <w:p>
            <w:r/>
            <w:r>
              <w:rPr>
                <w:b/>
                <w:sz w:val="20"/>
              </w:rPr>
              <w:t>2</w:t>
            </w:r>
          </w:p>
        </w:tc>
        <w:tc>
          <w:tcPr>
            <w:tcW w:type="dxa" w:w="1170"/>
            <w:shd w:fill="F5F5F5"/>
          </w:tcPr>
          <w:p>
            <w:r/>
            <w:r>
              <w:rPr>
                <w:sz w:val="20"/>
              </w:rPr>
              <w:t>15,076</w:t>
            </w:r>
          </w:p>
        </w:tc>
        <w:tc>
          <w:tcPr>
            <w:tcW w:type="dxa" w:w="1170"/>
            <w:shd w:fill="F5F5F5"/>
          </w:tcPr>
          <w:p>
            <w:r/>
            <w:r>
              <w:rPr>
                <w:sz w:val="20"/>
              </w:rPr>
              <w:t>3,770</w:t>
            </w:r>
          </w:p>
        </w:tc>
        <w:tc>
          <w:tcPr>
            <w:tcW w:type="dxa" w:w="1170"/>
            <w:shd w:fill="F5F5F5"/>
          </w:tcPr>
          <w:p>
            <w:r/>
            <w:r>
              <w:rPr>
                <w:sz w:val="20"/>
              </w:rPr>
              <w:t>0.7143</w:t>
            </w:r>
          </w:p>
        </w:tc>
        <w:tc>
          <w:tcPr>
            <w:tcW w:type="dxa" w:w="1170"/>
            <w:shd w:fill="F5F5F5"/>
          </w:tcPr>
          <w:p>
            <w:r/>
            <w:r>
              <w:rPr>
                <w:sz w:val="20"/>
              </w:rPr>
              <w:t>0.7164</w:t>
            </w:r>
          </w:p>
        </w:tc>
        <w:tc>
          <w:tcPr>
            <w:tcW w:type="dxa" w:w="1170"/>
            <w:shd w:fill="F5F5F5"/>
          </w:tcPr>
          <w:p>
            <w:r/>
            <w:r>
              <w:rPr>
                <w:sz w:val="20"/>
              </w:rPr>
              <w:t>+0.0021</w:t>
            </w:r>
          </w:p>
        </w:tc>
        <w:tc>
          <w:tcPr>
            <w:tcW w:type="dxa" w:w="1170"/>
            <w:shd w:fill="F5F5F5"/>
          </w:tcPr>
          <w:p>
            <w:r/>
            <w:r>
              <w:rPr>
                <w:sz w:val="20"/>
              </w:rPr>
              <w:t>0.14</w:t>
            </w:r>
          </w:p>
        </w:tc>
        <w:tc>
          <w:tcPr>
            <w:tcW w:type="dxa" w:w="1170"/>
            <w:shd w:fill="F5F5F5"/>
          </w:tcPr>
          <w:p>
            <w:r/>
            <w:r>
              <w:rPr>
                <w:sz w:val="20"/>
              </w:rPr>
              <w:t>0.708</w:t>
            </w:r>
          </w:p>
        </w:tc>
      </w:tr>
      <w:tr>
        <w:tc>
          <w:tcPr>
            <w:tcW w:type="dxa" w:w="1170"/>
            <w:shd w:fill="FFFFFF"/>
          </w:tcPr>
          <w:p>
            <w:r/>
            <w:r>
              <w:rPr>
                <w:b/>
                <w:sz w:val="20"/>
              </w:rPr>
              <w:t>3</w:t>
            </w:r>
          </w:p>
        </w:tc>
        <w:tc>
          <w:tcPr>
            <w:tcW w:type="dxa" w:w="1170"/>
            <w:shd w:fill="FFFFFF"/>
          </w:tcPr>
          <w:p>
            <w:r/>
            <w:r>
              <w:rPr>
                <w:sz w:val="20"/>
              </w:rPr>
              <w:t>15,076</w:t>
            </w:r>
          </w:p>
        </w:tc>
        <w:tc>
          <w:tcPr>
            <w:tcW w:type="dxa" w:w="1170"/>
            <w:shd w:fill="FFFFFF"/>
          </w:tcPr>
          <w:p>
            <w:r/>
            <w:r>
              <w:rPr>
                <w:sz w:val="20"/>
              </w:rPr>
              <w:t>3,770</w:t>
            </w:r>
          </w:p>
        </w:tc>
        <w:tc>
          <w:tcPr>
            <w:tcW w:type="dxa" w:w="1170"/>
            <w:shd w:fill="FFFFFF"/>
          </w:tcPr>
          <w:p>
            <w:r/>
            <w:r>
              <w:rPr>
                <w:sz w:val="20"/>
              </w:rPr>
              <w:t>0.7040</w:t>
            </w:r>
          </w:p>
        </w:tc>
        <w:tc>
          <w:tcPr>
            <w:tcW w:type="dxa" w:w="1170"/>
            <w:shd w:fill="FFFFFF"/>
          </w:tcPr>
          <w:p>
            <w:r/>
            <w:r>
              <w:rPr>
                <w:sz w:val="20"/>
              </w:rPr>
              <w:t>0.7072</w:t>
            </w:r>
          </w:p>
        </w:tc>
        <w:tc>
          <w:tcPr>
            <w:tcW w:type="dxa" w:w="1170"/>
            <w:shd w:fill="FFFFFF"/>
          </w:tcPr>
          <w:p>
            <w:r/>
            <w:r>
              <w:rPr>
                <w:sz w:val="20"/>
              </w:rPr>
              <w:t>+0.0032</w:t>
            </w:r>
          </w:p>
        </w:tc>
        <w:tc>
          <w:tcPr>
            <w:tcW w:type="dxa" w:w="1170"/>
            <w:shd w:fill="FFFFFF"/>
          </w:tcPr>
          <w:p>
            <w:r/>
            <w:r>
              <w:rPr>
                <w:sz w:val="20"/>
              </w:rPr>
              <w:t>0.37</w:t>
            </w:r>
          </w:p>
        </w:tc>
        <w:tc>
          <w:tcPr>
            <w:tcW w:type="dxa" w:w="1170"/>
            <w:shd w:fill="FFFFFF"/>
          </w:tcPr>
          <w:p>
            <w:r/>
            <w:r>
              <w:rPr>
                <w:sz w:val="20"/>
              </w:rPr>
              <w:t>0.546</w:t>
            </w:r>
          </w:p>
        </w:tc>
      </w:tr>
      <w:tr>
        <w:tc>
          <w:tcPr>
            <w:tcW w:type="dxa" w:w="1170"/>
            <w:shd w:fill="F5F5F5"/>
          </w:tcPr>
          <w:p>
            <w:r/>
            <w:r>
              <w:rPr>
                <w:b/>
                <w:sz w:val="20"/>
              </w:rPr>
              <w:t>4</w:t>
            </w:r>
          </w:p>
        </w:tc>
        <w:tc>
          <w:tcPr>
            <w:tcW w:type="dxa" w:w="1170"/>
            <w:shd w:fill="F5F5F5"/>
          </w:tcPr>
          <w:p>
            <w:r/>
            <w:r>
              <w:rPr>
                <w:sz w:val="20"/>
              </w:rPr>
              <w:t>15,076</w:t>
            </w:r>
          </w:p>
        </w:tc>
        <w:tc>
          <w:tcPr>
            <w:tcW w:type="dxa" w:w="1170"/>
            <w:shd w:fill="F5F5F5"/>
          </w:tcPr>
          <w:p>
            <w:r/>
            <w:r>
              <w:rPr>
                <w:sz w:val="20"/>
              </w:rPr>
              <w:t>3,770</w:t>
            </w:r>
          </w:p>
        </w:tc>
        <w:tc>
          <w:tcPr>
            <w:tcW w:type="dxa" w:w="1170"/>
            <w:shd w:fill="F5F5F5"/>
          </w:tcPr>
          <w:p>
            <w:r/>
            <w:r>
              <w:rPr>
                <w:sz w:val="20"/>
              </w:rPr>
              <w:t>0.7021</w:t>
            </w:r>
          </w:p>
        </w:tc>
        <w:tc>
          <w:tcPr>
            <w:tcW w:type="dxa" w:w="1170"/>
            <w:shd w:fill="F5F5F5"/>
          </w:tcPr>
          <w:p>
            <w:r/>
            <w:r>
              <w:rPr>
                <w:sz w:val="20"/>
              </w:rPr>
              <w:t>0.6981</w:t>
            </w:r>
          </w:p>
        </w:tc>
        <w:tc>
          <w:tcPr>
            <w:tcW w:type="dxa" w:w="1170"/>
            <w:shd w:fill="F5F5F5"/>
          </w:tcPr>
          <w:p>
            <w:r/>
            <w:r>
              <w:rPr>
                <w:sz w:val="20"/>
              </w:rPr>
              <w:t>-0.0040</w:t>
            </w:r>
          </w:p>
        </w:tc>
        <w:tc>
          <w:tcPr>
            <w:tcW w:type="dxa" w:w="1170"/>
            <w:shd w:fill="F5F5F5"/>
          </w:tcPr>
          <w:p>
            <w:r/>
            <w:r>
              <w:rPr>
                <w:sz w:val="20"/>
              </w:rPr>
              <w:t>0.51</w:t>
            </w:r>
          </w:p>
        </w:tc>
        <w:tc>
          <w:tcPr>
            <w:tcW w:type="dxa" w:w="1170"/>
            <w:shd w:fill="F5F5F5"/>
          </w:tcPr>
          <w:p>
            <w:r/>
            <w:r>
              <w:rPr>
                <w:sz w:val="20"/>
              </w:rPr>
              <w:t>0.474</w:t>
            </w:r>
          </w:p>
        </w:tc>
      </w:tr>
      <w:tr>
        <w:tc>
          <w:tcPr>
            <w:tcW w:type="dxa" w:w="1170"/>
            <w:shd w:fill="FFFFFF"/>
          </w:tcPr>
          <w:p>
            <w:r/>
            <w:r>
              <w:rPr>
                <w:b/>
                <w:sz w:val="20"/>
              </w:rPr>
              <w:t>5</w:t>
            </w:r>
          </w:p>
        </w:tc>
        <w:tc>
          <w:tcPr>
            <w:tcW w:type="dxa" w:w="1170"/>
            <w:shd w:fill="FFFFFF"/>
          </w:tcPr>
          <w:p>
            <w:r/>
            <w:r>
              <w:rPr>
                <w:sz w:val="20"/>
              </w:rPr>
              <w:t>15,076</w:t>
            </w:r>
          </w:p>
        </w:tc>
        <w:tc>
          <w:tcPr>
            <w:tcW w:type="dxa" w:w="1170"/>
            <w:shd w:fill="FFFFFF"/>
          </w:tcPr>
          <w:p>
            <w:r/>
            <w:r>
              <w:rPr>
                <w:sz w:val="20"/>
              </w:rPr>
              <w:t>3,770</w:t>
            </w:r>
          </w:p>
        </w:tc>
        <w:tc>
          <w:tcPr>
            <w:tcW w:type="dxa" w:w="1170"/>
            <w:shd w:fill="FFFFFF"/>
          </w:tcPr>
          <w:p>
            <w:r/>
            <w:r>
              <w:rPr>
                <w:sz w:val="20"/>
              </w:rPr>
              <w:t>0.7122</w:t>
            </w:r>
          </w:p>
        </w:tc>
        <w:tc>
          <w:tcPr>
            <w:tcW w:type="dxa" w:w="1170"/>
            <w:shd w:fill="FFFFFF"/>
          </w:tcPr>
          <w:p>
            <w:r/>
            <w:r>
              <w:rPr>
                <w:sz w:val="20"/>
              </w:rPr>
              <w:t>0.7095</w:t>
            </w:r>
          </w:p>
        </w:tc>
        <w:tc>
          <w:tcPr>
            <w:tcW w:type="dxa" w:w="1170"/>
            <w:shd w:fill="FFFFFF"/>
          </w:tcPr>
          <w:p>
            <w:r/>
            <w:r>
              <w:rPr>
                <w:sz w:val="20"/>
              </w:rPr>
              <w:t>-0.0027</w:t>
            </w:r>
          </w:p>
        </w:tc>
        <w:tc>
          <w:tcPr>
            <w:tcW w:type="dxa" w:w="1170"/>
            <w:shd w:fill="FFFFFF"/>
          </w:tcPr>
          <w:p>
            <w:r/>
            <w:r>
              <w:rPr>
                <w:sz w:val="20"/>
              </w:rPr>
              <w:t>0.20</w:t>
            </w:r>
          </w:p>
        </w:tc>
        <w:tc>
          <w:tcPr>
            <w:tcW w:type="dxa" w:w="1170"/>
            <w:shd w:fill="FFFFFF"/>
          </w:tcPr>
          <w:p>
            <w:r/>
            <w:r>
              <w:rPr>
                <w:sz w:val="20"/>
              </w:rPr>
              <w:t>0.654</w:t>
            </w:r>
          </w:p>
        </w:tc>
      </w:tr>
      <w:tr>
        <w:tc>
          <w:tcPr>
            <w:tcW w:type="dxa" w:w="1170"/>
            <w:shd w:fill="F5F5F5"/>
          </w:tcPr>
          <w:p>
            <w:r/>
            <w:r>
              <w:rPr>
                <w:b/>
                <w:sz w:val="20"/>
              </w:rPr>
              <w:t>6</w:t>
            </w:r>
          </w:p>
        </w:tc>
        <w:tc>
          <w:tcPr>
            <w:tcW w:type="dxa" w:w="1170"/>
            <w:shd w:fill="F5F5F5"/>
          </w:tcPr>
          <w:p>
            <w:r/>
            <w:r>
              <w:rPr>
                <w:sz w:val="20"/>
              </w:rPr>
              <w:t>15,076</w:t>
            </w:r>
          </w:p>
        </w:tc>
        <w:tc>
          <w:tcPr>
            <w:tcW w:type="dxa" w:w="1170"/>
            <w:shd w:fill="F5F5F5"/>
          </w:tcPr>
          <w:p>
            <w:r/>
            <w:r>
              <w:rPr>
                <w:sz w:val="20"/>
              </w:rPr>
              <w:t>3,770</w:t>
            </w:r>
          </w:p>
        </w:tc>
        <w:tc>
          <w:tcPr>
            <w:tcW w:type="dxa" w:w="1170"/>
            <w:shd w:fill="F5F5F5"/>
          </w:tcPr>
          <w:p>
            <w:r/>
            <w:r>
              <w:rPr>
                <w:sz w:val="20"/>
              </w:rPr>
              <w:t>0.7093</w:t>
            </w:r>
          </w:p>
        </w:tc>
        <w:tc>
          <w:tcPr>
            <w:tcW w:type="dxa" w:w="1170"/>
            <w:shd w:fill="F5F5F5"/>
          </w:tcPr>
          <w:p>
            <w:r/>
            <w:r>
              <w:rPr>
                <w:sz w:val="20"/>
              </w:rPr>
              <w:t>0.7093</w:t>
            </w:r>
          </w:p>
        </w:tc>
        <w:tc>
          <w:tcPr>
            <w:tcW w:type="dxa" w:w="1170"/>
            <w:shd w:fill="F5F5F5"/>
          </w:tcPr>
          <w:p>
            <w:r/>
            <w:r>
              <w:rPr>
                <w:sz w:val="20"/>
              </w:rPr>
              <w:t>0.0000</w:t>
            </w:r>
          </w:p>
        </w:tc>
        <w:tc>
          <w:tcPr>
            <w:tcW w:type="dxa" w:w="1170"/>
            <w:shd w:fill="F5F5F5"/>
          </w:tcPr>
          <w:p>
            <w:r/>
            <w:r>
              <w:rPr>
                <w:sz w:val="20"/>
              </w:rPr>
              <w:t>0.00</w:t>
            </w:r>
          </w:p>
        </w:tc>
        <w:tc>
          <w:tcPr>
            <w:tcW w:type="dxa" w:w="1170"/>
            <w:shd w:fill="F5F5F5"/>
          </w:tcPr>
          <w:p>
            <w:r/>
            <w:r>
              <w:rPr>
                <w:sz w:val="20"/>
              </w:rPr>
              <w:t>0.958</w:t>
            </w:r>
          </w:p>
        </w:tc>
      </w:tr>
      <w:tr>
        <w:tc>
          <w:tcPr>
            <w:tcW w:type="dxa" w:w="1170"/>
            <w:shd w:fill="FFFFFF"/>
          </w:tcPr>
          <w:p>
            <w:r/>
            <w:r>
              <w:rPr>
                <w:b/>
                <w:sz w:val="20"/>
              </w:rPr>
              <w:t>7</w:t>
            </w:r>
          </w:p>
        </w:tc>
        <w:tc>
          <w:tcPr>
            <w:tcW w:type="dxa" w:w="1170"/>
            <w:shd w:fill="FFFFFF"/>
          </w:tcPr>
          <w:p>
            <w:r/>
            <w:r>
              <w:rPr>
                <w:sz w:val="20"/>
              </w:rPr>
              <w:t>15,076</w:t>
            </w:r>
          </w:p>
        </w:tc>
        <w:tc>
          <w:tcPr>
            <w:tcW w:type="dxa" w:w="1170"/>
            <w:shd w:fill="FFFFFF"/>
          </w:tcPr>
          <w:p>
            <w:r/>
            <w:r>
              <w:rPr>
                <w:sz w:val="20"/>
              </w:rPr>
              <w:t>3,770</w:t>
            </w:r>
          </w:p>
        </w:tc>
        <w:tc>
          <w:tcPr>
            <w:tcW w:type="dxa" w:w="1170"/>
            <w:shd w:fill="FFFFFF"/>
          </w:tcPr>
          <w:p>
            <w:r/>
            <w:r>
              <w:rPr>
                <w:sz w:val="20"/>
              </w:rPr>
              <w:t>0.7186</w:t>
            </w:r>
          </w:p>
        </w:tc>
        <w:tc>
          <w:tcPr>
            <w:tcW w:type="dxa" w:w="1170"/>
            <w:shd w:fill="FFFFFF"/>
          </w:tcPr>
          <w:p>
            <w:r/>
            <w:r>
              <w:rPr>
                <w:sz w:val="20"/>
              </w:rPr>
              <w:t>0.7188</w:t>
            </w:r>
          </w:p>
        </w:tc>
        <w:tc>
          <w:tcPr>
            <w:tcW w:type="dxa" w:w="1170"/>
            <w:shd w:fill="FFFFFF"/>
          </w:tcPr>
          <w:p>
            <w:r/>
            <w:r>
              <w:rPr>
                <w:sz w:val="20"/>
              </w:rPr>
              <w:t>+0.0003</w:t>
            </w:r>
          </w:p>
        </w:tc>
        <w:tc>
          <w:tcPr>
            <w:tcW w:type="dxa" w:w="1170"/>
            <w:shd w:fill="FFFFFF"/>
          </w:tcPr>
          <w:p>
            <w:r/>
            <w:r>
              <w:rPr>
                <w:sz w:val="20"/>
              </w:rPr>
              <w:t>0.00</w:t>
            </w:r>
          </w:p>
        </w:tc>
        <w:tc>
          <w:tcPr>
            <w:tcW w:type="dxa" w:w="1170"/>
            <w:shd w:fill="FFFFFF"/>
          </w:tcPr>
          <w:p>
            <w:r/>
            <w:r>
              <w:rPr>
                <w:sz w:val="20"/>
              </w:rPr>
              <w:t>1.000</w:t>
            </w:r>
          </w:p>
        </w:tc>
      </w:tr>
      <w:tr>
        <w:tc>
          <w:tcPr>
            <w:tcW w:type="dxa" w:w="1170"/>
            <w:shd w:fill="F5F5F5"/>
          </w:tcPr>
          <w:p>
            <w:r/>
            <w:r>
              <w:rPr>
                <w:b/>
                <w:sz w:val="20"/>
              </w:rPr>
              <w:t>8</w:t>
            </w:r>
          </w:p>
        </w:tc>
        <w:tc>
          <w:tcPr>
            <w:tcW w:type="dxa" w:w="1170"/>
            <w:shd w:fill="F5F5F5"/>
          </w:tcPr>
          <w:p>
            <w:r/>
            <w:r>
              <w:rPr>
                <w:sz w:val="20"/>
              </w:rPr>
              <w:t>15,076</w:t>
            </w:r>
          </w:p>
        </w:tc>
        <w:tc>
          <w:tcPr>
            <w:tcW w:type="dxa" w:w="1170"/>
            <w:shd w:fill="F5F5F5"/>
          </w:tcPr>
          <w:p>
            <w:r/>
            <w:r>
              <w:rPr>
                <w:sz w:val="20"/>
              </w:rPr>
              <w:t>3,770</w:t>
            </w:r>
          </w:p>
        </w:tc>
        <w:tc>
          <w:tcPr>
            <w:tcW w:type="dxa" w:w="1170"/>
            <w:shd w:fill="F5F5F5"/>
          </w:tcPr>
          <w:p>
            <w:r/>
            <w:r>
              <w:rPr>
                <w:sz w:val="20"/>
              </w:rPr>
              <w:t>0.7085</w:t>
            </w:r>
          </w:p>
        </w:tc>
        <w:tc>
          <w:tcPr>
            <w:tcW w:type="dxa" w:w="1170"/>
            <w:shd w:fill="F5F5F5"/>
          </w:tcPr>
          <w:p>
            <w:r/>
            <w:r>
              <w:rPr>
                <w:sz w:val="20"/>
              </w:rPr>
              <w:t>0.7034</w:t>
            </w:r>
          </w:p>
        </w:tc>
        <w:tc>
          <w:tcPr>
            <w:tcW w:type="dxa" w:w="1170"/>
            <w:shd w:fill="F5F5F5"/>
          </w:tcPr>
          <w:p>
            <w:r/>
            <w:r>
              <w:rPr>
                <w:sz w:val="20"/>
              </w:rPr>
              <w:t>-0.0050</w:t>
            </w:r>
          </w:p>
        </w:tc>
        <w:tc>
          <w:tcPr>
            <w:tcW w:type="dxa" w:w="1170"/>
            <w:shd w:fill="F5F5F5"/>
          </w:tcPr>
          <w:p>
            <w:r/>
            <w:r>
              <w:rPr>
                <w:sz w:val="20"/>
              </w:rPr>
              <w:t>0.88</w:t>
            </w:r>
          </w:p>
        </w:tc>
        <w:tc>
          <w:tcPr>
            <w:tcW w:type="dxa" w:w="1170"/>
            <w:shd w:fill="F5F5F5"/>
          </w:tcPr>
          <w:p>
            <w:r/>
            <w:r>
              <w:rPr>
                <w:sz w:val="20"/>
              </w:rPr>
              <w:t>0.347</w:t>
            </w:r>
          </w:p>
        </w:tc>
      </w:tr>
      <w:tr>
        <w:tc>
          <w:tcPr>
            <w:tcW w:type="dxa" w:w="1170"/>
            <w:shd w:fill="FFFFFF"/>
          </w:tcPr>
          <w:p>
            <w:r/>
            <w:r>
              <w:rPr>
                <w:b/>
                <w:sz w:val="20"/>
              </w:rPr>
              <w:t>9</w:t>
            </w:r>
          </w:p>
        </w:tc>
        <w:tc>
          <w:tcPr>
            <w:tcW w:type="dxa" w:w="1170"/>
            <w:shd w:fill="FFFFFF"/>
          </w:tcPr>
          <w:p>
            <w:r/>
            <w:r>
              <w:rPr>
                <w:sz w:val="20"/>
              </w:rPr>
              <w:t>15,076</w:t>
            </w:r>
          </w:p>
        </w:tc>
        <w:tc>
          <w:tcPr>
            <w:tcW w:type="dxa" w:w="1170"/>
            <w:shd w:fill="FFFFFF"/>
          </w:tcPr>
          <w:p>
            <w:r/>
            <w:r>
              <w:rPr>
                <w:sz w:val="20"/>
              </w:rPr>
              <w:t>3,770</w:t>
            </w:r>
          </w:p>
        </w:tc>
        <w:tc>
          <w:tcPr>
            <w:tcW w:type="dxa" w:w="1170"/>
            <w:shd w:fill="FFFFFF"/>
          </w:tcPr>
          <w:p>
            <w:r/>
            <w:r>
              <w:rPr>
                <w:sz w:val="20"/>
              </w:rPr>
              <w:t>0.7077</w:t>
            </w:r>
          </w:p>
        </w:tc>
        <w:tc>
          <w:tcPr>
            <w:tcW w:type="dxa" w:w="1170"/>
            <w:shd w:fill="FFFFFF"/>
          </w:tcPr>
          <w:p>
            <w:r/>
            <w:r>
              <w:rPr>
                <w:sz w:val="20"/>
              </w:rPr>
              <w:t>0.7117</w:t>
            </w:r>
          </w:p>
        </w:tc>
        <w:tc>
          <w:tcPr>
            <w:tcW w:type="dxa" w:w="1170"/>
            <w:shd w:fill="FFFFFF"/>
          </w:tcPr>
          <w:p>
            <w:r/>
            <w:r>
              <w:rPr>
                <w:sz w:val="20"/>
              </w:rPr>
              <w:t>+0.0040</w:t>
            </w:r>
          </w:p>
        </w:tc>
        <w:tc>
          <w:tcPr>
            <w:tcW w:type="dxa" w:w="1170"/>
            <w:shd w:fill="FFFFFF"/>
          </w:tcPr>
          <w:p>
            <w:r/>
            <w:r>
              <w:rPr>
                <w:sz w:val="20"/>
              </w:rPr>
              <w:t>0.54</w:t>
            </w:r>
          </w:p>
        </w:tc>
        <w:tc>
          <w:tcPr>
            <w:tcW w:type="dxa" w:w="1170"/>
            <w:shd w:fill="FFFFFF"/>
          </w:tcPr>
          <w:p>
            <w:r/>
            <w:r>
              <w:rPr>
                <w:sz w:val="20"/>
              </w:rPr>
              <w:t>0.463</w:t>
            </w:r>
          </w:p>
        </w:tc>
      </w:tr>
      <w:tr>
        <w:tc>
          <w:tcPr>
            <w:tcW w:type="dxa" w:w="1170"/>
            <w:shd w:fill="F5F5F5"/>
          </w:tcPr>
          <w:p>
            <w:r/>
            <w:r>
              <w:rPr>
                <w:b/>
                <w:sz w:val="20"/>
              </w:rPr>
              <w:t>10</w:t>
            </w:r>
          </w:p>
        </w:tc>
        <w:tc>
          <w:tcPr>
            <w:tcW w:type="dxa" w:w="1170"/>
            <w:shd w:fill="F5F5F5"/>
          </w:tcPr>
          <w:p>
            <w:r/>
            <w:r>
              <w:rPr>
                <w:sz w:val="20"/>
              </w:rPr>
              <w:t>15,076</w:t>
            </w:r>
          </w:p>
        </w:tc>
        <w:tc>
          <w:tcPr>
            <w:tcW w:type="dxa" w:w="1170"/>
            <w:shd w:fill="F5F5F5"/>
          </w:tcPr>
          <w:p>
            <w:r/>
            <w:r>
              <w:rPr>
                <w:sz w:val="20"/>
              </w:rPr>
              <w:t>3,770</w:t>
            </w:r>
          </w:p>
        </w:tc>
        <w:tc>
          <w:tcPr>
            <w:tcW w:type="dxa" w:w="1170"/>
            <w:shd w:fill="F5F5F5"/>
          </w:tcPr>
          <w:p>
            <w:r/>
            <w:r>
              <w:rPr>
                <w:sz w:val="20"/>
              </w:rPr>
              <w:t>0.7125</w:t>
            </w:r>
          </w:p>
        </w:tc>
        <w:tc>
          <w:tcPr>
            <w:tcW w:type="dxa" w:w="1170"/>
            <w:shd w:fill="F5F5F5"/>
          </w:tcPr>
          <w:p>
            <w:r/>
            <w:r>
              <w:rPr>
                <w:sz w:val="20"/>
              </w:rPr>
              <w:t>0.7133</w:t>
            </w:r>
          </w:p>
        </w:tc>
        <w:tc>
          <w:tcPr>
            <w:tcW w:type="dxa" w:w="1170"/>
            <w:shd w:fill="F5F5F5"/>
          </w:tcPr>
          <w:p>
            <w:r/>
            <w:r>
              <w:rPr>
                <w:sz w:val="20"/>
              </w:rPr>
              <w:t>+0.0008</w:t>
            </w:r>
          </w:p>
        </w:tc>
        <w:tc>
          <w:tcPr>
            <w:tcW w:type="dxa" w:w="1170"/>
            <w:shd w:fill="F5F5F5"/>
          </w:tcPr>
          <w:p>
            <w:r/>
            <w:r>
              <w:rPr>
                <w:sz w:val="20"/>
              </w:rPr>
              <w:t>0.01</w:t>
            </w:r>
          </w:p>
        </w:tc>
        <w:tc>
          <w:tcPr>
            <w:tcW w:type="dxa" w:w="1170"/>
            <w:shd w:fill="F5F5F5"/>
          </w:tcPr>
          <w:p>
            <w:r/>
            <w:r>
              <w:rPr>
                <w:sz w:val="20"/>
              </w:rPr>
              <w:t>0.919</w:t>
            </w:r>
          </w:p>
        </w:tc>
      </w:tr>
    </w:tbl>
    <w:p>
      <w:r>
        <w:rPr>
          <w:b/>
          <w:sz w:val="22"/>
        </w:rPr>
        <w:t>Promedio: HDK = 0.7109 ± 0.0054 | sklearn = 0.7105 ± 0.0061 | Gap = -0.0003 ± 0.0029</w:t>
      </w:r>
    </w:p>
    <w:p/>
    <w:p/>
    <w:p/>
    <w:p/>
    <w:p>
      <w:pPr>
        <w:jc w:val="center"/>
      </w:pPr>
      <w:r>
        <w:rPr>
          <w:color w:val="999999"/>
          <w:sz w:val="18"/>
        </w:rPr>
        <w:t>HDK v4.8 — Hyperdimensional Kernel Engine</w:t>
        <w:br/>
        <w:t>Zero MatMul • Zero Backprop • FPGA-Ready</w:t>
        <w:br/>
        <w:t>Validación estadística completa con 10-fold cross-validation</w:t>
        <w:br/>
        <w:t>Desarrollado con el ciclo de investigación OMNI (Nous Research)</w:t>
        <w:br/>
        <w:t>Clasificación: Confidencial — 2026-06-17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37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7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7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237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