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96C45" w:rsidP="00C96C45">
      <w:pPr>
        <w:pStyle w:val="1"/>
        <w:jc w:val="center"/>
        <w:rPr>
          <w:rFonts w:hint="eastAsia"/>
        </w:rPr>
      </w:pPr>
      <w:r w:rsidRPr="00C96C45">
        <w:rPr>
          <w:rFonts w:hint="eastAsia"/>
        </w:rPr>
        <w:t>分布式事务解决方案</w:t>
      </w:r>
    </w:p>
    <w:p w:rsidR="00C96C45" w:rsidRDefault="00C96C45" w:rsidP="00C96C45">
      <w:pPr>
        <w:rPr>
          <w:rFonts w:hint="eastAsia"/>
        </w:rPr>
      </w:pPr>
    </w:p>
    <w:p w:rsidR="00C96C45" w:rsidRDefault="00C96C45" w:rsidP="00C96C45">
      <w:pPr>
        <w:rPr>
          <w:rFonts w:hint="eastAsia"/>
        </w:rPr>
      </w:pPr>
    </w:p>
    <w:p w:rsidR="00C96C45" w:rsidRDefault="00C96C45" w:rsidP="00C96C45">
      <w:pPr>
        <w:pStyle w:val="2"/>
        <w:shd w:val="clear" w:color="auto" w:fill="FFFFFF"/>
        <w:rPr>
          <w:rFonts w:ascii="Verdana" w:hAnsi="Verdana"/>
          <w:color w:val="4B4B4B"/>
        </w:rPr>
      </w:pPr>
      <w:r>
        <w:rPr>
          <w:rFonts w:ascii="Verdana" w:hAnsi="Verdana"/>
          <w:color w:val="4B4B4B"/>
        </w:rPr>
        <w:t>1</w:t>
      </w:r>
      <w:r>
        <w:rPr>
          <w:rFonts w:ascii="Verdana" w:hAnsi="Verdana"/>
          <w:color w:val="4B4B4B"/>
        </w:rPr>
        <w:t>、什么是分布式事务</w:t>
      </w:r>
    </w:p>
    <w:p w:rsidR="00C96C45" w:rsidRDefault="00C96C45" w:rsidP="00C96C45">
      <w:pPr>
        <w:pStyle w:val="a6"/>
        <w:shd w:val="clear" w:color="auto" w:fill="FFFFFF"/>
        <w:spacing w:before="150" w:beforeAutospacing="0" w:after="150" w:afterAutospacing="0" w:line="293" w:lineRule="atLeast"/>
        <w:rPr>
          <w:rFonts w:ascii="Verdana" w:hAnsi="Verdana" w:hint="eastAsia"/>
          <w:color w:val="4B4B4B"/>
          <w:sz w:val="20"/>
          <w:szCs w:val="20"/>
        </w:rPr>
      </w:pPr>
      <w:r>
        <w:rPr>
          <w:rFonts w:ascii="Verdana" w:hAnsi="Verdana"/>
          <w:color w:val="4B4B4B"/>
          <w:sz w:val="20"/>
          <w:szCs w:val="20"/>
        </w:rPr>
        <w:t>分布式事务就是指事务的参与者、支持事务的服务器、资源服务器以及事务管理器分别位于不同的分布式系统的不同节点之上。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rsidR="00C96C45" w:rsidRDefault="00C96C45" w:rsidP="00C96C45">
      <w:pPr>
        <w:pStyle w:val="2"/>
        <w:shd w:val="clear" w:color="auto" w:fill="FFFFFF"/>
        <w:rPr>
          <w:rFonts w:ascii="Verdana" w:hAnsi="Verdana"/>
          <w:color w:val="4B4B4B"/>
        </w:rPr>
      </w:pPr>
      <w:r>
        <w:rPr>
          <w:rFonts w:ascii="Verdana" w:hAnsi="Verdana"/>
          <w:color w:val="4B4B4B"/>
        </w:rPr>
        <w:t>2</w:t>
      </w:r>
      <w:r>
        <w:rPr>
          <w:rFonts w:ascii="Verdana" w:hAnsi="Verdana"/>
          <w:color w:val="4B4B4B"/>
        </w:rPr>
        <w:t>、分布式事务的产生的原因</w:t>
      </w:r>
    </w:p>
    <w:p w:rsidR="00C96C45" w:rsidRDefault="00C96C45" w:rsidP="00C96C45">
      <w:pPr>
        <w:pStyle w:val="3"/>
        <w:shd w:val="clear" w:color="auto" w:fill="FFFFFF"/>
        <w:spacing w:before="150" w:after="150"/>
        <w:rPr>
          <w:rFonts w:ascii="Verdana" w:hAnsi="Verdana"/>
          <w:color w:val="666666"/>
          <w:sz w:val="24"/>
          <w:szCs w:val="24"/>
        </w:rPr>
      </w:pPr>
      <w:r>
        <w:rPr>
          <w:rFonts w:ascii="Verdana" w:hAnsi="Verdana"/>
          <w:color w:val="666666"/>
          <w:sz w:val="24"/>
          <w:szCs w:val="24"/>
        </w:rPr>
        <w:t>2.1</w:t>
      </w:r>
      <w:r>
        <w:rPr>
          <w:rFonts w:ascii="Verdana" w:hAnsi="Verdana"/>
          <w:color w:val="666666"/>
          <w:sz w:val="24"/>
          <w:szCs w:val="24"/>
        </w:rPr>
        <w:t>、数据库分库分表</w:t>
      </w:r>
    </w:p>
    <w:p w:rsidR="00C96C45" w:rsidRDefault="00C96C45" w:rsidP="00C96C45">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当数据库单表一年产生的数据超过</w:t>
      </w:r>
      <w:r>
        <w:rPr>
          <w:rFonts w:ascii="Verdana" w:hAnsi="Verdana"/>
          <w:color w:val="4B4B4B"/>
          <w:sz w:val="20"/>
          <w:szCs w:val="20"/>
        </w:rPr>
        <w:t>1000W</w:t>
      </w:r>
      <w:r>
        <w:rPr>
          <w:rFonts w:ascii="Verdana" w:hAnsi="Verdana"/>
          <w:color w:val="4B4B4B"/>
          <w:sz w:val="20"/>
          <w:szCs w:val="20"/>
        </w:rPr>
        <w:t>，那么就要考虑分库分表，具体分库分表的原理在此不做解释，以后有空详细说，简单的说就是原来的一个数据库变成了多个数据库。这时候，如果一个操作既访问</w:t>
      </w:r>
      <w:r>
        <w:rPr>
          <w:rFonts w:ascii="Verdana" w:hAnsi="Verdana"/>
          <w:color w:val="4B4B4B"/>
          <w:sz w:val="20"/>
          <w:szCs w:val="20"/>
        </w:rPr>
        <w:t>01</w:t>
      </w:r>
      <w:r>
        <w:rPr>
          <w:rFonts w:ascii="Verdana" w:hAnsi="Verdana"/>
          <w:color w:val="4B4B4B"/>
          <w:sz w:val="20"/>
          <w:szCs w:val="20"/>
        </w:rPr>
        <w:t>库，又访问</w:t>
      </w:r>
      <w:r>
        <w:rPr>
          <w:rFonts w:ascii="Verdana" w:hAnsi="Verdana"/>
          <w:color w:val="4B4B4B"/>
          <w:sz w:val="20"/>
          <w:szCs w:val="20"/>
        </w:rPr>
        <w:t>02</w:t>
      </w:r>
      <w:r>
        <w:rPr>
          <w:rFonts w:ascii="Verdana" w:hAnsi="Verdana"/>
          <w:color w:val="4B4B4B"/>
          <w:sz w:val="20"/>
          <w:szCs w:val="20"/>
        </w:rPr>
        <w:t>库，而且要保证数据的一致性，那么就要用到分布式事务。</w:t>
      </w:r>
    </w:p>
    <w:p w:rsidR="00C96C45" w:rsidRDefault="00C96C45" w:rsidP="00C96C45">
      <w:pPr>
        <w:pStyle w:val="a6"/>
        <w:shd w:val="clear" w:color="auto" w:fill="FFFFFF"/>
        <w:spacing w:before="150" w:beforeAutospacing="0" w:after="150" w:afterAutospacing="0" w:line="293" w:lineRule="atLeast"/>
        <w:rPr>
          <w:rFonts w:ascii="Verdana" w:hAnsi="Verdana" w:hint="eastAsia"/>
          <w:color w:val="4B4B4B"/>
          <w:sz w:val="20"/>
          <w:szCs w:val="20"/>
        </w:rPr>
      </w:pPr>
      <w:r>
        <w:rPr>
          <w:noProof/>
        </w:rPr>
        <w:drawing>
          <wp:inline distT="0" distB="0" distL="0" distR="0">
            <wp:extent cx="3743325" cy="3019425"/>
            <wp:effectExtent l="19050" t="0" r="9525" b="0"/>
            <wp:docPr id="1" name="图片 1" descr="http://static.codeceo.com/images/2016/07/distr-trans.png?_=5639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odeceo.com/images/2016/07/distr-trans.png?_=5639528"/>
                    <pic:cNvPicPr>
                      <a:picLocks noChangeAspect="1" noChangeArrowheads="1"/>
                    </pic:cNvPicPr>
                  </pic:nvPicPr>
                  <pic:blipFill>
                    <a:blip r:embed="rId7"/>
                    <a:srcRect/>
                    <a:stretch>
                      <a:fillRect/>
                    </a:stretch>
                  </pic:blipFill>
                  <pic:spPr bwMode="auto">
                    <a:xfrm>
                      <a:off x="0" y="0"/>
                      <a:ext cx="3743325" cy="3019425"/>
                    </a:xfrm>
                    <a:prstGeom prst="rect">
                      <a:avLst/>
                    </a:prstGeom>
                    <a:noFill/>
                    <a:ln w="9525">
                      <a:noFill/>
                      <a:miter lim="800000"/>
                      <a:headEnd/>
                      <a:tailEnd/>
                    </a:ln>
                  </pic:spPr>
                </pic:pic>
              </a:graphicData>
            </a:graphic>
          </wp:inline>
        </w:drawing>
      </w:r>
    </w:p>
    <w:p w:rsidR="00C96C45" w:rsidRDefault="00C96C45" w:rsidP="00C96C45">
      <w:pPr>
        <w:pStyle w:val="3"/>
        <w:shd w:val="clear" w:color="auto" w:fill="FFFFFF"/>
        <w:spacing w:before="150" w:after="150"/>
        <w:rPr>
          <w:rFonts w:ascii="Verdana" w:hAnsi="Verdana"/>
          <w:color w:val="666666"/>
          <w:sz w:val="24"/>
          <w:szCs w:val="24"/>
        </w:rPr>
      </w:pPr>
      <w:r>
        <w:rPr>
          <w:rFonts w:ascii="Verdana" w:hAnsi="Verdana"/>
          <w:color w:val="666666"/>
          <w:sz w:val="24"/>
          <w:szCs w:val="24"/>
        </w:rPr>
        <w:t>2.2</w:t>
      </w:r>
      <w:r>
        <w:rPr>
          <w:rFonts w:ascii="Verdana" w:hAnsi="Verdana"/>
          <w:color w:val="666666"/>
          <w:sz w:val="24"/>
          <w:szCs w:val="24"/>
        </w:rPr>
        <w:t>、应用</w:t>
      </w:r>
      <w:r>
        <w:rPr>
          <w:rFonts w:ascii="Verdana" w:hAnsi="Verdana"/>
          <w:color w:val="666666"/>
          <w:sz w:val="24"/>
          <w:szCs w:val="24"/>
        </w:rPr>
        <w:t>SOA</w:t>
      </w:r>
      <w:r>
        <w:rPr>
          <w:rFonts w:ascii="Verdana" w:hAnsi="Verdana"/>
          <w:color w:val="666666"/>
          <w:sz w:val="24"/>
          <w:szCs w:val="24"/>
        </w:rPr>
        <w:t>化</w:t>
      </w:r>
    </w:p>
    <w:p w:rsidR="00C96C45" w:rsidRDefault="00C96C45" w:rsidP="00C96C45">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所谓的</w:t>
      </w:r>
      <w:r>
        <w:rPr>
          <w:rFonts w:ascii="Verdana" w:hAnsi="Verdana"/>
          <w:color w:val="4B4B4B"/>
          <w:sz w:val="20"/>
          <w:szCs w:val="20"/>
        </w:rPr>
        <w:t>SOA</w:t>
      </w:r>
      <w:r>
        <w:rPr>
          <w:rFonts w:ascii="Verdana" w:hAnsi="Verdana"/>
          <w:color w:val="4B4B4B"/>
          <w:sz w:val="20"/>
          <w:szCs w:val="20"/>
        </w:rPr>
        <w:t>化，就是业务的服务化。比如原来单机支撑了整个电商网站，现在对整个网站进行拆解，分离出了订单中心、用户中心、库存中心。对于订单中心，有专门的数据库存储订单信息，</w:t>
      </w:r>
      <w:r>
        <w:rPr>
          <w:rFonts w:ascii="Verdana" w:hAnsi="Verdana"/>
          <w:color w:val="4B4B4B"/>
          <w:sz w:val="20"/>
          <w:szCs w:val="20"/>
        </w:rPr>
        <w:lastRenderedPageBreak/>
        <w:t>用户中心也有专门的数据库存储用户信息，库存中心也会有专门的数据库存储库存信息。这时候如果要同时对订单和库存进行操作，那么就会涉及到订单数据库和库存数据库，为了保证数据一致性，就需要用到分布式事务。</w:t>
      </w:r>
    </w:p>
    <w:p w:rsidR="00C96C45" w:rsidRPr="00C96C45" w:rsidRDefault="00C96C45" w:rsidP="00C96C45">
      <w:pPr>
        <w:pStyle w:val="a6"/>
        <w:shd w:val="clear" w:color="auto" w:fill="FFFFFF"/>
        <w:spacing w:before="150" w:beforeAutospacing="0" w:after="150" w:afterAutospacing="0" w:line="293" w:lineRule="atLeast"/>
        <w:rPr>
          <w:rFonts w:ascii="Verdana" w:hAnsi="Verdana"/>
          <w:color w:val="4B4B4B"/>
          <w:sz w:val="20"/>
          <w:szCs w:val="20"/>
        </w:rPr>
      </w:pPr>
      <w:r>
        <w:rPr>
          <w:noProof/>
        </w:rPr>
        <w:drawing>
          <wp:inline distT="0" distB="0" distL="0" distR="0">
            <wp:extent cx="5274310" cy="4092291"/>
            <wp:effectExtent l="19050" t="0" r="2540" b="0"/>
            <wp:docPr id="4" name="图片 4" descr="http://static.codeceo.com/images/2016/07/distri-trans-02.png?_=5639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codeceo.com/images/2016/07/distri-trans-02.png?_=5639528"/>
                    <pic:cNvPicPr>
                      <a:picLocks noChangeAspect="1" noChangeArrowheads="1"/>
                    </pic:cNvPicPr>
                  </pic:nvPicPr>
                  <pic:blipFill>
                    <a:blip r:embed="rId8"/>
                    <a:srcRect/>
                    <a:stretch>
                      <a:fillRect/>
                    </a:stretch>
                  </pic:blipFill>
                  <pic:spPr bwMode="auto">
                    <a:xfrm>
                      <a:off x="0" y="0"/>
                      <a:ext cx="5274310" cy="4092291"/>
                    </a:xfrm>
                    <a:prstGeom prst="rect">
                      <a:avLst/>
                    </a:prstGeom>
                    <a:noFill/>
                    <a:ln w="9525">
                      <a:noFill/>
                      <a:miter lim="800000"/>
                      <a:headEnd/>
                      <a:tailEnd/>
                    </a:ln>
                  </pic:spPr>
                </pic:pic>
              </a:graphicData>
            </a:graphic>
          </wp:inline>
        </w:drawing>
      </w:r>
    </w:p>
    <w:p w:rsidR="00C96C45" w:rsidRDefault="00C96C45" w:rsidP="00C96C45">
      <w:pPr>
        <w:rPr>
          <w:rFonts w:ascii="Verdana" w:hAnsi="Verdana" w:hint="eastAsia"/>
          <w:color w:val="4B4B4B"/>
          <w:sz w:val="20"/>
          <w:szCs w:val="20"/>
          <w:shd w:val="clear" w:color="auto" w:fill="FFFFFF"/>
        </w:rPr>
      </w:pPr>
      <w:r>
        <w:rPr>
          <w:rFonts w:ascii="Verdana" w:hAnsi="Verdana"/>
          <w:color w:val="4B4B4B"/>
          <w:sz w:val="20"/>
          <w:szCs w:val="20"/>
          <w:shd w:val="clear" w:color="auto" w:fill="FFFFFF"/>
        </w:rPr>
        <w:t>以上两种情况表象不同，但是本质相同，都是因为要操作的数据库变多了！</w:t>
      </w:r>
    </w:p>
    <w:p w:rsidR="00C96C45" w:rsidRDefault="00C96C45" w:rsidP="00C96C45">
      <w:pPr>
        <w:pStyle w:val="2"/>
        <w:shd w:val="clear" w:color="auto" w:fill="FFFFFF"/>
        <w:rPr>
          <w:rFonts w:ascii="Verdana" w:hAnsi="Verdana"/>
          <w:color w:val="4B4B4B"/>
        </w:rPr>
      </w:pPr>
      <w:r>
        <w:rPr>
          <w:rFonts w:ascii="Verdana" w:hAnsi="Verdana"/>
          <w:color w:val="4B4B4B"/>
        </w:rPr>
        <w:t>3</w:t>
      </w:r>
      <w:r>
        <w:rPr>
          <w:rFonts w:ascii="Verdana" w:hAnsi="Verdana"/>
          <w:color w:val="4B4B4B"/>
        </w:rPr>
        <w:t>、事务的</w:t>
      </w:r>
      <w:r>
        <w:rPr>
          <w:rFonts w:ascii="Verdana" w:hAnsi="Verdana"/>
          <w:color w:val="4B4B4B"/>
        </w:rPr>
        <w:t>ACID</w:t>
      </w:r>
      <w:r>
        <w:rPr>
          <w:rFonts w:ascii="Verdana" w:hAnsi="Verdana"/>
          <w:color w:val="4B4B4B"/>
        </w:rPr>
        <w:t>特性</w:t>
      </w:r>
    </w:p>
    <w:p w:rsidR="00C96C45" w:rsidRDefault="00C96C45" w:rsidP="00C96C45">
      <w:pPr>
        <w:pStyle w:val="3"/>
        <w:shd w:val="clear" w:color="auto" w:fill="FFFFFF"/>
        <w:spacing w:before="150" w:after="150"/>
        <w:rPr>
          <w:rFonts w:ascii="Verdana" w:hAnsi="Verdana"/>
          <w:color w:val="666666"/>
          <w:sz w:val="24"/>
          <w:szCs w:val="24"/>
        </w:rPr>
      </w:pPr>
      <w:r>
        <w:rPr>
          <w:rFonts w:ascii="Verdana" w:hAnsi="Verdana"/>
          <w:color w:val="666666"/>
          <w:sz w:val="24"/>
          <w:szCs w:val="24"/>
        </w:rPr>
        <w:t>3.1</w:t>
      </w:r>
      <w:r>
        <w:rPr>
          <w:rFonts w:ascii="Verdana" w:hAnsi="Verdana"/>
          <w:color w:val="666666"/>
          <w:sz w:val="24"/>
          <w:szCs w:val="24"/>
        </w:rPr>
        <w:t>、原子性（</w:t>
      </w:r>
      <w:r>
        <w:rPr>
          <w:rFonts w:ascii="Verdana" w:hAnsi="Verdana"/>
          <w:color w:val="666666"/>
          <w:sz w:val="24"/>
          <w:szCs w:val="24"/>
        </w:rPr>
        <w:t>A</w:t>
      </w:r>
      <w:r>
        <w:rPr>
          <w:rFonts w:ascii="Verdana" w:hAnsi="Verdana"/>
          <w:color w:val="666666"/>
          <w:sz w:val="24"/>
          <w:szCs w:val="24"/>
        </w:rPr>
        <w:t>）</w:t>
      </w:r>
    </w:p>
    <w:p w:rsidR="00C96C45" w:rsidRDefault="00C96C45" w:rsidP="00C96C45">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所谓的原子性就是说，在整个事务中的所有操作，要么全部完成，要么全部不做，没有中间状态。对于事务在执行中发生错误，所有的操作都会被回滚，整个事务就像从没被执行过一样。</w:t>
      </w:r>
    </w:p>
    <w:p w:rsidR="00C96C45" w:rsidRDefault="00C96C45" w:rsidP="00C96C45">
      <w:pPr>
        <w:pStyle w:val="3"/>
        <w:shd w:val="clear" w:color="auto" w:fill="FFFFFF"/>
        <w:spacing w:before="150" w:after="150"/>
        <w:rPr>
          <w:rFonts w:ascii="Verdana" w:hAnsi="Verdana"/>
          <w:color w:val="666666"/>
          <w:sz w:val="24"/>
          <w:szCs w:val="24"/>
        </w:rPr>
      </w:pPr>
      <w:r>
        <w:rPr>
          <w:rFonts w:ascii="Verdana" w:hAnsi="Verdana"/>
          <w:color w:val="666666"/>
          <w:sz w:val="24"/>
          <w:szCs w:val="24"/>
        </w:rPr>
        <w:t>3.2</w:t>
      </w:r>
      <w:r>
        <w:rPr>
          <w:rFonts w:ascii="Verdana" w:hAnsi="Verdana"/>
          <w:color w:val="666666"/>
          <w:sz w:val="24"/>
          <w:szCs w:val="24"/>
        </w:rPr>
        <w:t>、一致性（</w:t>
      </w:r>
      <w:r>
        <w:rPr>
          <w:rFonts w:ascii="Verdana" w:hAnsi="Verdana"/>
          <w:color w:val="666666"/>
          <w:sz w:val="24"/>
          <w:szCs w:val="24"/>
        </w:rPr>
        <w:t>C</w:t>
      </w:r>
      <w:r>
        <w:rPr>
          <w:rFonts w:ascii="Verdana" w:hAnsi="Verdana"/>
          <w:color w:val="666666"/>
          <w:sz w:val="24"/>
          <w:szCs w:val="24"/>
        </w:rPr>
        <w:t>）</w:t>
      </w:r>
    </w:p>
    <w:p w:rsidR="00C96C45" w:rsidRDefault="00C96C45" w:rsidP="00C96C45">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事务的执行必须保证系统的一致性，就拿转账为例，</w:t>
      </w:r>
      <w:r>
        <w:rPr>
          <w:rFonts w:ascii="Verdana" w:hAnsi="Verdana"/>
          <w:color w:val="4B4B4B"/>
          <w:sz w:val="20"/>
          <w:szCs w:val="20"/>
        </w:rPr>
        <w:t>A</w:t>
      </w:r>
      <w:r>
        <w:rPr>
          <w:rFonts w:ascii="Verdana" w:hAnsi="Verdana"/>
          <w:color w:val="4B4B4B"/>
          <w:sz w:val="20"/>
          <w:szCs w:val="20"/>
        </w:rPr>
        <w:t>有</w:t>
      </w:r>
      <w:r>
        <w:rPr>
          <w:rFonts w:ascii="Verdana" w:hAnsi="Verdana"/>
          <w:color w:val="4B4B4B"/>
          <w:sz w:val="20"/>
          <w:szCs w:val="20"/>
        </w:rPr>
        <w:t>500</w:t>
      </w:r>
      <w:r>
        <w:rPr>
          <w:rFonts w:ascii="Verdana" w:hAnsi="Verdana"/>
          <w:color w:val="4B4B4B"/>
          <w:sz w:val="20"/>
          <w:szCs w:val="20"/>
        </w:rPr>
        <w:t>元，</w:t>
      </w:r>
      <w:r>
        <w:rPr>
          <w:rFonts w:ascii="Verdana" w:hAnsi="Verdana"/>
          <w:color w:val="4B4B4B"/>
          <w:sz w:val="20"/>
          <w:szCs w:val="20"/>
        </w:rPr>
        <w:t>B</w:t>
      </w:r>
      <w:r>
        <w:rPr>
          <w:rFonts w:ascii="Verdana" w:hAnsi="Verdana"/>
          <w:color w:val="4B4B4B"/>
          <w:sz w:val="20"/>
          <w:szCs w:val="20"/>
        </w:rPr>
        <w:t>有</w:t>
      </w:r>
      <w:r>
        <w:rPr>
          <w:rFonts w:ascii="Verdana" w:hAnsi="Verdana"/>
          <w:color w:val="4B4B4B"/>
          <w:sz w:val="20"/>
          <w:szCs w:val="20"/>
        </w:rPr>
        <w:t>300</w:t>
      </w:r>
      <w:r>
        <w:rPr>
          <w:rFonts w:ascii="Verdana" w:hAnsi="Verdana"/>
          <w:color w:val="4B4B4B"/>
          <w:sz w:val="20"/>
          <w:szCs w:val="20"/>
        </w:rPr>
        <w:t>元，如果在一个事务里</w:t>
      </w:r>
      <w:r>
        <w:rPr>
          <w:rFonts w:ascii="Verdana" w:hAnsi="Verdana"/>
          <w:color w:val="4B4B4B"/>
          <w:sz w:val="20"/>
          <w:szCs w:val="20"/>
        </w:rPr>
        <w:t>A</w:t>
      </w:r>
      <w:r>
        <w:rPr>
          <w:rFonts w:ascii="Verdana" w:hAnsi="Verdana"/>
          <w:color w:val="4B4B4B"/>
          <w:sz w:val="20"/>
          <w:szCs w:val="20"/>
        </w:rPr>
        <w:t>成功转给</w:t>
      </w:r>
      <w:r>
        <w:rPr>
          <w:rFonts w:ascii="Verdana" w:hAnsi="Verdana"/>
          <w:color w:val="4B4B4B"/>
          <w:sz w:val="20"/>
          <w:szCs w:val="20"/>
        </w:rPr>
        <w:t>B50</w:t>
      </w:r>
      <w:r>
        <w:rPr>
          <w:rFonts w:ascii="Verdana" w:hAnsi="Verdana"/>
          <w:color w:val="4B4B4B"/>
          <w:sz w:val="20"/>
          <w:szCs w:val="20"/>
        </w:rPr>
        <w:t>元，那么不管并发多少，不管发生什么，只要事务执行成功了，那么最后</w:t>
      </w:r>
      <w:r>
        <w:rPr>
          <w:rFonts w:ascii="Verdana" w:hAnsi="Verdana"/>
          <w:color w:val="4B4B4B"/>
          <w:sz w:val="20"/>
          <w:szCs w:val="20"/>
        </w:rPr>
        <w:t>A</w:t>
      </w:r>
      <w:r>
        <w:rPr>
          <w:rFonts w:ascii="Verdana" w:hAnsi="Verdana"/>
          <w:color w:val="4B4B4B"/>
          <w:sz w:val="20"/>
          <w:szCs w:val="20"/>
        </w:rPr>
        <w:t>账户一定是</w:t>
      </w:r>
      <w:r>
        <w:rPr>
          <w:rFonts w:ascii="Verdana" w:hAnsi="Verdana"/>
          <w:color w:val="4B4B4B"/>
          <w:sz w:val="20"/>
          <w:szCs w:val="20"/>
        </w:rPr>
        <w:t>450</w:t>
      </w:r>
      <w:r>
        <w:rPr>
          <w:rFonts w:ascii="Verdana" w:hAnsi="Verdana"/>
          <w:color w:val="4B4B4B"/>
          <w:sz w:val="20"/>
          <w:szCs w:val="20"/>
        </w:rPr>
        <w:t>元，</w:t>
      </w:r>
      <w:r>
        <w:rPr>
          <w:rFonts w:ascii="Verdana" w:hAnsi="Verdana"/>
          <w:color w:val="4B4B4B"/>
          <w:sz w:val="20"/>
          <w:szCs w:val="20"/>
        </w:rPr>
        <w:t>B</w:t>
      </w:r>
      <w:r>
        <w:rPr>
          <w:rFonts w:ascii="Verdana" w:hAnsi="Verdana"/>
          <w:color w:val="4B4B4B"/>
          <w:sz w:val="20"/>
          <w:szCs w:val="20"/>
        </w:rPr>
        <w:t>账户一定是</w:t>
      </w:r>
      <w:r>
        <w:rPr>
          <w:rFonts w:ascii="Verdana" w:hAnsi="Verdana"/>
          <w:color w:val="4B4B4B"/>
          <w:sz w:val="20"/>
          <w:szCs w:val="20"/>
        </w:rPr>
        <w:t>350</w:t>
      </w:r>
      <w:r>
        <w:rPr>
          <w:rFonts w:ascii="Verdana" w:hAnsi="Verdana"/>
          <w:color w:val="4B4B4B"/>
          <w:sz w:val="20"/>
          <w:szCs w:val="20"/>
        </w:rPr>
        <w:t>元。</w:t>
      </w:r>
    </w:p>
    <w:p w:rsidR="00C96C45" w:rsidRDefault="00C96C45" w:rsidP="00C96C45">
      <w:pPr>
        <w:pStyle w:val="3"/>
        <w:shd w:val="clear" w:color="auto" w:fill="FFFFFF"/>
        <w:spacing w:before="150" w:after="150"/>
        <w:rPr>
          <w:rFonts w:ascii="Verdana" w:hAnsi="Verdana"/>
          <w:color w:val="666666"/>
          <w:sz w:val="24"/>
          <w:szCs w:val="24"/>
        </w:rPr>
      </w:pPr>
      <w:r>
        <w:rPr>
          <w:rFonts w:ascii="Verdana" w:hAnsi="Verdana"/>
          <w:color w:val="666666"/>
          <w:sz w:val="24"/>
          <w:szCs w:val="24"/>
        </w:rPr>
        <w:t>3.3</w:t>
      </w:r>
      <w:r>
        <w:rPr>
          <w:rFonts w:ascii="Verdana" w:hAnsi="Verdana"/>
          <w:color w:val="666666"/>
          <w:sz w:val="24"/>
          <w:szCs w:val="24"/>
        </w:rPr>
        <w:t>、隔离性（</w:t>
      </w:r>
      <w:r>
        <w:rPr>
          <w:rFonts w:ascii="Verdana" w:hAnsi="Verdana"/>
          <w:color w:val="666666"/>
          <w:sz w:val="24"/>
          <w:szCs w:val="24"/>
        </w:rPr>
        <w:t>I</w:t>
      </w:r>
      <w:r>
        <w:rPr>
          <w:rFonts w:ascii="Verdana" w:hAnsi="Verdana"/>
          <w:color w:val="666666"/>
          <w:sz w:val="24"/>
          <w:szCs w:val="24"/>
        </w:rPr>
        <w:t>）</w:t>
      </w:r>
    </w:p>
    <w:p w:rsidR="00C96C45" w:rsidRDefault="00C96C45" w:rsidP="00C96C45">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所谓的隔离性就是说，事务与事务之间不会互相影响，一个事务的中间状态不会被其他事务感知。</w:t>
      </w:r>
    </w:p>
    <w:p w:rsidR="00C96C45" w:rsidRDefault="00C96C45" w:rsidP="00C96C45">
      <w:pPr>
        <w:pStyle w:val="3"/>
        <w:shd w:val="clear" w:color="auto" w:fill="FFFFFF"/>
        <w:spacing w:before="150" w:after="150"/>
        <w:rPr>
          <w:rFonts w:ascii="Verdana" w:hAnsi="Verdana"/>
          <w:color w:val="666666"/>
          <w:sz w:val="24"/>
          <w:szCs w:val="24"/>
        </w:rPr>
      </w:pPr>
      <w:r>
        <w:rPr>
          <w:rFonts w:ascii="Verdana" w:hAnsi="Verdana"/>
          <w:color w:val="666666"/>
          <w:sz w:val="24"/>
          <w:szCs w:val="24"/>
        </w:rPr>
        <w:lastRenderedPageBreak/>
        <w:t>3.4</w:t>
      </w:r>
      <w:r>
        <w:rPr>
          <w:rFonts w:ascii="Verdana" w:hAnsi="Verdana"/>
          <w:color w:val="666666"/>
          <w:sz w:val="24"/>
          <w:szCs w:val="24"/>
        </w:rPr>
        <w:t>、持久性（</w:t>
      </w:r>
      <w:r>
        <w:rPr>
          <w:rFonts w:ascii="Verdana" w:hAnsi="Verdana"/>
          <w:color w:val="666666"/>
          <w:sz w:val="24"/>
          <w:szCs w:val="24"/>
        </w:rPr>
        <w:t>D</w:t>
      </w:r>
      <w:r>
        <w:rPr>
          <w:rFonts w:ascii="Verdana" w:hAnsi="Verdana"/>
          <w:color w:val="666666"/>
          <w:sz w:val="24"/>
          <w:szCs w:val="24"/>
        </w:rPr>
        <w:t>）</w:t>
      </w:r>
    </w:p>
    <w:p w:rsidR="00C96C45" w:rsidRDefault="00C96C45" w:rsidP="00C96C45">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所谓的持久性，就是说一单事务完成了，那么事务对数据所做的变更就完全保存在了数据库中，即使发生停电，系统宕机也是如此。</w:t>
      </w:r>
    </w:p>
    <w:p w:rsidR="00C96C45" w:rsidRDefault="00C96C45" w:rsidP="00C96C45">
      <w:pPr>
        <w:pStyle w:val="2"/>
        <w:shd w:val="clear" w:color="auto" w:fill="FFFFFF"/>
        <w:rPr>
          <w:rFonts w:ascii="Verdana" w:hAnsi="Verdana"/>
          <w:color w:val="4B4B4B"/>
        </w:rPr>
      </w:pPr>
      <w:r>
        <w:rPr>
          <w:rFonts w:ascii="Verdana" w:hAnsi="Verdana"/>
          <w:color w:val="4B4B4B"/>
        </w:rPr>
        <w:t>4</w:t>
      </w:r>
      <w:r>
        <w:rPr>
          <w:rFonts w:ascii="Verdana" w:hAnsi="Verdana"/>
          <w:color w:val="4B4B4B"/>
        </w:rPr>
        <w:t>、分布式事务的应用场景</w:t>
      </w:r>
    </w:p>
    <w:p w:rsidR="00C96C45" w:rsidRDefault="00C96C45" w:rsidP="00C96C45">
      <w:pPr>
        <w:pStyle w:val="3"/>
        <w:shd w:val="clear" w:color="auto" w:fill="FFFFFF"/>
        <w:spacing w:before="150" w:after="150"/>
        <w:rPr>
          <w:rFonts w:ascii="Verdana" w:hAnsi="Verdana"/>
          <w:color w:val="666666"/>
          <w:sz w:val="24"/>
          <w:szCs w:val="24"/>
        </w:rPr>
      </w:pPr>
      <w:r>
        <w:rPr>
          <w:rFonts w:ascii="Verdana" w:hAnsi="Verdana"/>
          <w:color w:val="666666"/>
          <w:sz w:val="24"/>
          <w:szCs w:val="24"/>
        </w:rPr>
        <w:t>4.1</w:t>
      </w:r>
      <w:r>
        <w:rPr>
          <w:rFonts w:ascii="Verdana" w:hAnsi="Verdana"/>
          <w:color w:val="666666"/>
          <w:sz w:val="24"/>
          <w:szCs w:val="24"/>
        </w:rPr>
        <w:t>、支付</w:t>
      </w:r>
    </w:p>
    <w:p w:rsidR="00C96C45" w:rsidRDefault="00C96C45" w:rsidP="00C96C45">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最经典的场景就是支付了，一笔支付，是对买家账户进行扣款，同时对卖家账户进行加钱，这些操作必须在一个事务里执行，要么全部成功，要么全部失败。而对于买家账户属于买家中心，对应的是买家数据库，而卖家账户属于卖家中心，对应的是卖家数据库，对不同数据库的操作必然需要引入分布式事务。</w:t>
      </w:r>
    </w:p>
    <w:p w:rsidR="00C96C45" w:rsidRDefault="00C96C45" w:rsidP="00C96C45">
      <w:pPr>
        <w:pStyle w:val="3"/>
        <w:shd w:val="clear" w:color="auto" w:fill="FFFFFF"/>
        <w:spacing w:before="150" w:after="150"/>
        <w:rPr>
          <w:rFonts w:ascii="Verdana" w:hAnsi="Verdana"/>
          <w:color w:val="666666"/>
          <w:sz w:val="24"/>
          <w:szCs w:val="24"/>
        </w:rPr>
      </w:pPr>
      <w:r>
        <w:rPr>
          <w:rFonts w:ascii="Verdana" w:hAnsi="Verdana"/>
          <w:color w:val="666666"/>
          <w:sz w:val="24"/>
          <w:szCs w:val="24"/>
        </w:rPr>
        <w:t>4.2</w:t>
      </w:r>
      <w:r>
        <w:rPr>
          <w:rFonts w:ascii="Verdana" w:hAnsi="Verdana"/>
          <w:color w:val="666666"/>
          <w:sz w:val="24"/>
          <w:szCs w:val="24"/>
        </w:rPr>
        <w:t>、在线下单</w:t>
      </w:r>
    </w:p>
    <w:p w:rsidR="00C96C45" w:rsidRDefault="00C96C45" w:rsidP="00C96C45">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买家在电商平台下单，往往会涉及到两个动作，一个是扣库存，第二个是更新订单状态，库存和订单一般属于不同的数据库，需要使用分布式事务保证数据一致性。</w:t>
      </w:r>
    </w:p>
    <w:p w:rsidR="00C96C45" w:rsidRDefault="00C96C45" w:rsidP="00C96C45">
      <w:pPr>
        <w:rPr>
          <w:rFonts w:hint="eastAsia"/>
        </w:rPr>
      </w:pPr>
    </w:p>
    <w:p w:rsidR="00C96C45" w:rsidRDefault="00C96C45" w:rsidP="00C96C45">
      <w:pPr>
        <w:rPr>
          <w:rFonts w:hint="eastAsia"/>
        </w:rPr>
      </w:pPr>
    </w:p>
    <w:p w:rsidR="00C96C45" w:rsidRDefault="00C96C45" w:rsidP="00C96C45">
      <w:pPr>
        <w:pStyle w:val="2"/>
        <w:shd w:val="clear" w:color="auto" w:fill="FFFFFF"/>
        <w:rPr>
          <w:rFonts w:ascii="Verdana" w:hAnsi="Verdana"/>
          <w:color w:val="4B4B4B"/>
        </w:rPr>
      </w:pPr>
      <w:r>
        <w:rPr>
          <w:rFonts w:ascii="Verdana" w:hAnsi="Verdana"/>
          <w:color w:val="4B4B4B"/>
        </w:rPr>
        <w:t>5</w:t>
      </w:r>
      <w:r>
        <w:rPr>
          <w:rFonts w:ascii="Verdana" w:hAnsi="Verdana"/>
          <w:color w:val="4B4B4B"/>
        </w:rPr>
        <w:t>、分布式事务解决方案</w:t>
      </w:r>
    </w:p>
    <w:p w:rsidR="00C96C45" w:rsidRDefault="00C96C45" w:rsidP="00C96C45">
      <w:pPr>
        <w:pStyle w:val="3"/>
        <w:shd w:val="clear" w:color="auto" w:fill="FFFFFF"/>
        <w:spacing w:before="150" w:after="150"/>
        <w:rPr>
          <w:rFonts w:ascii="Verdana" w:hAnsi="Verdana"/>
          <w:color w:val="666666"/>
          <w:sz w:val="24"/>
          <w:szCs w:val="24"/>
        </w:rPr>
      </w:pPr>
      <w:r>
        <w:rPr>
          <w:rFonts w:ascii="Verdana" w:hAnsi="Verdana" w:hint="eastAsia"/>
          <w:color w:val="666666"/>
          <w:sz w:val="24"/>
          <w:szCs w:val="24"/>
        </w:rPr>
        <w:t>5.1</w:t>
      </w:r>
      <w:r>
        <w:rPr>
          <w:rFonts w:ascii="Verdana" w:hAnsi="Verdana"/>
          <w:color w:val="666666"/>
          <w:sz w:val="24"/>
          <w:szCs w:val="24"/>
        </w:rPr>
        <w:t>消息事务</w:t>
      </w:r>
      <w:r>
        <w:rPr>
          <w:rFonts w:ascii="Verdana" w:hAnsi="Verdana"/>
          <w:color w:val="666666"/>
          <w:sz w:val="24"/>
          <w:szCs w:val="24"/>
        </w:rPr>
        <w:t>+</w:t>
      </w:r>
      <w:r>
        <w:rPr>
          <w:rFonts w:ascii="Verdana" w:hAnsi="Verdana"/>
          <w:color w:val="666666"/>
          <w:sz w:val="24"/>
          <w:szCs w:val="24"/>
        </w:rPr>
        <w:t>最终一致性</w:t>
      </w:r>
      <w:r w:rsidR="002B00AB" w:rsidRPr="002B00AB">
        <w:rPr>
          <w:rFonts w:ascii="Verdana" w:hAnsi="Verdana" w:hint="eastAsia"/>
          <w:color w:val="666666"/>
          <w:sz w:val="24"/>
          <w:szCs w:val="24"/>
        </w:rPr>
        <w:t>实现方案</w:t>
      </w:r>
    </w:p>
    <w:p w:rsidR="00C96C45" w:rsidRDefault="00C96C45" w:rsidP="00C96C45">
      <w:pPr>
        <w:rPr>
          <w:rFonts w:ascii="Verdana" w:hAnsi="Verdana" w:hint="eastAsia"/>
          <w:color w:val="4B4B4B"/>
          <w:sz w:val="20"/>
          <w:szCs w:val="20"/>
          <w:shd w:val="clear" w:color="auto" w:fill="FFFFFF"/>
        </w:rPr>
      </w:pPr>
      <w:r>
        <w:rPr>
          <w:rFonts w:ascii="Verdana" w:hAnsi="Verdana"/>
          <w:color w:val="4B4B4B"/>
          <w:sz w:val="20"/>
          <w:szCs w:val="20"/>
          <w:shd w:val="clear" w:color="auto" w:fill="FFFFFF"/>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w:t>
      </w:r>
      <w:r>
        <w:rPr>
          <w:rFonts w:ascii="Verdana" w:hAnsi="Verdana"/>
          <w:color w:val="4B4B4B"/>
          <w:sz w:val="20"/>
          <w:szCs w:val="20"/>
          <w:shd w:val="clear" w:color="auto" w:fill="FFFFFF"/>
        </w:rPr>
        <w:t>RocketMQ</w:t>
      </w:r>
      <w:r>
        <w:rPr>
          <w:rFonts w:ascii="Verdana" w:hAnsi="Verdana"/>
          <w:color w:val="4B4B4B"/>
          <w:sz w:val="20"/>
          <w:szCs w:val="20"/>
          <w:shd w:val="clear" w:color="auto" w:fill="FFFFFF"/>
        </w:rPr>
        <w:t>就支持这一特性，具体原理如下：</w:t>
      </w:r>
    </w:p>
    <w:p w:rsidR="00DA6478" w:rsidRDefault="00564631" w:rsidP="00C96C45">
      <w:pPr>
        <w:rPr>
          <w:rFonts w:hint="eastAsia"/>
        </w:rPr>
      </w:pPr>
      <w:r>
        <w:rPr>
          <w:rFonts w:hint="eastAsia"/>
          <w:noProof/>
        </w:rPr>
        <w:lastRenderedPageBreak/>
        <w:drawing>
          <wp:inline distT="0" distB="0" distL="0" distR="0">
            <wp:extent cx="4991100" cy="50768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991100" cy="5076825"/>
                    </a:xfrm>
                    <a:prstGeom prst="rect">
                      <a:avLst/>
                    </a:prstGeom>
                    <a:noFill/>
                    <a:ln w="9525">
                      <a:noFill/>
                      <a:miter lim="800000"/>
                      <a:headEnd/>
                      <a:tailEnd/>
                    </a:ln>
                  </pic:spPr>
                </pic:pic>
              </a:graphicData>
            </a:graphic>
          </wp:inline>
        </w:drawing>
      </w:r>
    </w:p>
    <w:p w:rsidR="000E06DF" w:rsidRDefault="00DA6478" w:rsidP="00C96C45">
      <w:pPr>
        <w:rPr>
          <w:rFonts w:ascii="Verdana" w:hAnsi="Verdana" w:hint="eastAsia"/>
          <w:color w:val="4B4B4B"/>
          <w:sz w:val="20"/>
          <w:szCs w:val="20"/>
          <w:shd w:val="clear" w:color="auto" w:fill="FFFFFF"/>
        </w:rPr>
      </w:pPr>
      <w:r>
        <w:rPr>
          <w:rFonts w:ascii="Verdana" w:hAnsi="Verdana"/>
          <w:color w:val="4B4B4B"/>
          <w:sz w:val="20"/>
          <w:szCs w:val="20"/>
          <w:shd w:val="clear" w:color="auto" w:fill="FFFFFF"/>
        </w:rPr>
        <w:t>1</w:t>
      </w:r>
      <w:r>
        <w:rPr>
          <w:rFonts w:ascii="Verdana" w:hAnsi="Verdana"/>
          <w:color w:val="4B4B4B"/>
          <w:sz w:val="20"/>
          <w:szCs w:val="20"/>
          <w:shd w:val="clear" w:color="auto" w:fill="FFFFFF"/>
        </w:rPr>
        <w:t>、</w:t>
      </w:r>
      <w:r>
        <w:rPr>
          <w:rFonts w:ascii="Verdana" w:hAnsi="Verdana"/>
          <w:color w:val="4B4B4B"/>
          <w:sz w:val="20"/>
          <w:szCs w:val="20"/>
          <w:shd w:val="clear" w:color="auto" w:fill="FFFFFF"/>
        </w:rPr>
        <w:t>A</w:t>
      </w:r>
      <w:r w:rsidRPr="00DA6478">
        <w:rPr>
          <w:rFonts w:ascii="Verdana" w:hAnsi="Verdana" w:hint="eastAsia"/>
          <w:color w:val="4B4B4B"/>
          <w:sz w:val="20"/>
          <w:szCs w:val="20"/>
          <w:shd w:val="clear" w:color="auto" w:fill="FFFFFF"/>
        </w:rPr>
        <w:t>创建一条消息事件日志</w:t>
      </w:r>
      <w:r>
        <w:rPr>
          <w:rFonts w:ascii="Verdana" w:hAnsi="Verdana"/>
          <w:color w:val="4B4B4B"/>
          <w:sz w:val="20"/>
          <w:szCs w:val="20"/>
        </w:rPr>
        <w:br/>
      </w:r>
      <w:r>
        <w:rPr>
          <w:rFonts w:ascii="Verdana" w:hAnsi="Verdana"/>
          <w:color w:val="4B4B4B"/>
          <w:sz w:val="20"/>
          <w:szCs w:val="20"/>
          <w:shd w:val="clear" w:color="auto" w:fill="FFFFFF"/>
        </w:rPr>
        <w:t>2</w:t>
      </w:r>
      <w:r>
        <w:rPr>
          <w:rFonts w:ascii="Verdana" w:hAnsi="Verdana"/>
          <w:color w:val="4B4B4B"/>
          <w:sz w:val="20"/>
          <w:szCs w:val="20"/>
          <w:shd w:val="clear" w:color="auto" w:fill="FFFFFF"/>
        </w:rPr>
        <w:t>、</w:t>
      </w:r>
      <w:r w:rsidR="000E06DF">
        <w:rPr>
          <w:rFonts w:ascii="Verdana" w:hAnsi="Verdana"/>
          <w:color w:val="4B4B4B"/>
          <w:sz w:val="20"/>
          <w:szCs w:val="20"/>
          <w:shd w:val="clear" w:color="auto" w:fill="FFFFFF"/>
        </w:rPr>
        <w:t>A</w:t>
      </w:r>
      <w:r w:rsidR="000E06DF">
        <w:rPr>
          <w:rFonts w:ascii="Verdana" w:hAnsi="Verdana"/>
          <w:color w:val="4B4B4B"/>
          <w:sz w:val="20"/>
          <w:szCs w:val="20"/>
          <w:shd w:val="clear" w:color="auto" w:fill="FFFFFF"/>
        </w:rPr>
        <w:t>执行本地事务</w:t>
      </w:r>
    </w:p>
    <w:p w:rsidR="00DA6478" w:rsidRDefault="00DA6478" w:rsidP="00C96C45">
      <w:pPr>
        <w:rPr>
          <w:rFonts w:ascii="Verdana" w:hAnsi="Verdana" w:hint="eastAsia"/>
          <w:color w:val="4B4B4B"/>
          <w:sz w:val="20"/>
          <w:szCs w:val="20"/>
          <w:shd w:val="clear" w:color="auto" w:fill="FFFFFF"/>
        </w:rPr>
      </w:pPr>
      <w:r>
        <w:rPr>
          <w:rFonts w:ascii="Verdana" w:hAnsi="Verdana"/>
          <w:color w:val="4B4B4B"/>
          <w:sz w:val="20"/>
          <w:szCs w:val="20"/>
          <w:shd w:val="clear" w:color="auto" w:fill="FFFFFF"/>
        </w:rPr>
        <w:t>3</w:t>
      </w:r>
      <w:r>
        <w:rPr>
          <w:rFonts w:ascii="Verdana" w:hAnsi="Verdana"/>
          <w:color w:val="4B4B4B"/>
          <w:sz w:val="20"/>
          <w:szCs w:val="20"/>
          <w:shd w:val="clear" w:color="auto" w:fill="FFFFFF"/>
        </w:rPr>
        <w:t>、</w:t>
      </w:r>
      <w:r>
        <w:rPr>
          <w:rFonts w:ascii="Verdana" w:hAnsi="Verdana"/>
          <w:color w:val="4B4B4B"/>
          <w:sz w:val="20"/>
          <w:szCs w:val="20"/>
          <w:shd w:val="clear" w:color="auto" w:fill="FFFFFF"/>
        </w:rPr>
        <w:t>A</w:t>
      </w:r>
      <w:r w:rsidR="000E06DF" w:rsidRPr="000E06DF">
        <w:rPr>
          <w:rFonts w:ascii="Verdana" w:hAnsi="Verdana" w:hint="eastAsia"/>
          <w:color w:val="4B4B4B"/>
          <w:sz w:val="20"/>
          <w:szCs w:val="20"/>
          <w:shd w:val="clear" w:color="auto" w:fill="FFFFFF"/>
        </w:rPr>
        <w:t>发送消息</w:t>
      </w:r>
      <w:r>
        <w:rPr>
          <w:rFonts w:ascii="Verdana" w:hAnsi="Verdana"/>
          <w:color w:val="4B4B4B"/>
          <w:sz w:val="20"/>
          <w:szCs w:val="20"/>
        </w:rPr>
        <w:br/>
      </w:r>
      <w:r>
        <w:rPr>
          <w:rFonts w:ascii="Verdana" w:hAnsi="Verdana"/>
          <w:color w:val="4B4B4B"/>
          <w:sz w:val="20"/>
          <w:szCs w:val="20"/>
          <w:shd w:val="clear" w:color="auto" w:fill="FFFFFF"/>
        </w:rPr>
        <w:t>4</w:t>
      </w:r>
      <w:r>
        <w:rPr>
          <w:rFonts w:ascii="Verdana" w:hAnsi="Verdana"/>
          <w:color w:val="4B4B4B"/>
          <w:sz w:val="20"/>
          <w:szCs w:val="20"/>
          <w:shd w:val="clear" w:color="auto" w:fill="FFFFFF"/>
        </w:rPr>
        <w:t>、</w:t>
      </w:r>
      <w:r>
        <w:rPr>
          <w:rFonts w:ascii="Verdana" w:hAnsi="Verdana"/>
          <w:color w:val="4B4B4B"/>
          <w:sz w:val="20"/>
          <w:szCs w:val="20"/>
          <w:shd w:val="clear" w:color="auto" w:fill="FFFFFF"/>
        </w:rPr>
        <w:t>A</w:t>
      </w:r>
      <w:r w:rsidR="000E06DF" w:rsidRPr="000E06DF">
        <w:rPr>
          <w:rFonts w:ascii="Verdana" w:hAnsi="Verdana" w:hint="eastAsia"/>
          <w:color w:val="4B4B4B"/>
          <w:sz w:val="20"/>
          <w:szCs w:val="20"/>
          <w:shd w:val="clear" w:color="auto" w:fill="FFFFFF"/>
        </w:rPr>
        <w:t>轮询发送未发出的消息</w:t>
      </w:r>
    </w:p>
    <w:p w:rsidR="000E06DF" w:rsidRDefault="000E06DF" w:rsidP="00C96C45">
      <w:pPr>
        <w:rPr>
          <w:rFonts w:ascii="Verdana" w:hAnsi="Verdana" w:hint="eastAsia"/>
          <w:color w:val="4B4B4B"/>
          <w:sz w:val="20"/>
          <w:szCs w:val="20"/>
          <w:shd w:val="clear" w:color="auto" w:fill="FFFFFF"/>
        </w:rPr>
      </w:pPr>
    </w:p>
    <w:p w:rsidR="000E06DF" w:rsidRPr="000E06DF" w:rsidRDefault="000E06DF" w:rsidP="000E06DF">
      <w:pPr>
        <w:widowControl/>
        <w:shd w:val="clear" w:color="auto" w:fill="FFFFFF"/>
        <w:spacing w:before="150" w:after="150" w:line="293" w:lineRule="atLeast"/>
        <w:jc w:val="left"/>
        <w:rPr>
          <w:rFonts w:ascii="Verdana" w:eastAsia="宋体" w:hAnsi="Verdana" w:cs="宋体"/>
          <w:color w:val="4B4B4B"/>
          <w:kern w:val="0"/>
          <w:sz w:val="20"/>
          <w:szCs w:val="20"/>
        </w:rPr>
      </w:pPr>
      <w:r w:rsidRPr="000E06DF">
        <w:rPr>
          <w:rFonts w:ascii="Verdana" w:eastAsia="宋体" w:hAnsi="Verdana" w:cs="宋体"/>
          <w:color w:val="4B4B4B"/>
          <w:kern w:val="0"/>
          <w:sz w:val="20"/>
          <w:szCs w:val="20"/>
        </w:rPr>
        <w:t>通过以上</w:t>
      </w:r>
      <w:r w:rsidRPr="000E06DF">
        <w:rPr>
          <w:rFonts w:ascii="Verdana" w:eastAsia="宋体" w:hAnsi="Verdana" w:cs="宋体"/>
          <w:color w:val="4B4B4B"/>
          <w:kern w:val="0"/>
          <w:sz w:val="20"/>
          <w:szCs w:val="20"/>
        </w:rPr>
        <w:t>4</w:t>
      </w:r>
      <w:r w:rsidRPr="000E06DF">
        <w:rPr>
          <w:rFonts w:ascii="Verdana" w:eastAsia="宋体" w:hAnsi="Verdana" w:cs="宋体"/>
          <w:color w:val="4B4B4B"/>
          <w:kern w:val="0"/>
          <w:sz w:val="20"/>
          <w:szCs w:val="20"/>
        </w:rPr>
        <w:t>步完成了一个消息事务。对于以上的</w:t>
      </w:r>
      <w:r w:rsidRPr="000E06DF">
        <w:rPr>
          <w:rFonts w:ascii="Verdana" w:eastAsia="宋体" w:hAnsi="Verdana" w:cs="宋体"/>
          <w:color w:val="4B4B4B"/>
          <w:kern w:val="0"/>
          <w:sz w:val="20"/>
          <w:szCs w:val="20"/>
        </w:rPr>
        <w:t>4</w:t>
      </w:r>
      <w:r w:rsidRPr="000E06DF">
        <w:rPr>
          <w:rFonts w:ascii="Verdana" w:eastAsia="宋体" w:hAnsi="Verdana" w:cs="宋体"/>
          <w:color w:val="4B4B4B"/>
          <w:kern w:val="0"/>
          <w:sz w:val="20"/>
          <w:szCs w:val="20"/>
        </w:rPr>
        <w:t>个步骤，每个步骤都可能产生错误，下面一一分析：</w:t>
      </w:r>
    </w:p>
    <w:p w:rsidR="000E06DF" w:rsidRPr="000E06DF" w:rsidRDefault="000E06DF" w:rsidP="000E06DF">
      <w:pPr>
        <w:widowControl/>
        <w:numPr>
          <w:ilvl w:val="0"/>
          <w:numId w:val="1"/>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0E06DF">
        <w:rPr>
          <w:rFonts w:ascii="Verdana" w:eastAsia="宋体" w:hAnsi="Verdana" w:cs="宋体"/>
          <w:color w:val="4B4B4B"/>
          <w:kern w:val="0"/>
          <w:sz w:val="18"/>
          <w:szCs w:val="18"/>
        </w:rPr>
        <w:t>步骤一出错，则整个事务失败，不会执行</w:t>
      </w:r>
      <w:r w:rsidRPr="000E06DF">
        <w:rPr>
          <w:rFonts w:ascii="Verdana" w:eastAsia="宋体" w:hAnsi="Verdana" w:cs="宋体"/>
          <w:color w:val="4B4B4B"/>
          <w:kern w:val="0"/>
          <w:sz w:val="18"/>
          <w:szCs w:val="18"/>
        </w:rPr>
        <w:t>A</w:t>
      </w:r>
      <w:r w:rsidRPr="000E06DF">
        <w:rPr>
          <w:rFonts w:ascii="Verdana" w:eastAsia="宋体" w:hAnsi="Verdana" w:cs="宋体"/>
          <w:color w:val="4B4B4B"/>
          <w:kern w:val="0"/>
          <w:sz w:val="18"/>
          <w:szCs w:val="18"/>
        </w:rPr>
        <w:t>的本地操作</w:t>
      </w:r>
    </w:p>
    <w:p w:rsidR="000E06DF" w:rsidRPr="000E06DF" w:rsidRDefault="000E06DF" w:rsidP="000E06DF">
      <w:pPr>
        <w:widowControl/>
        <w:numPr>
          <w:ilvl w:val="0"/>
          <w:numId w:val="1"/>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0E06DF">
        <w:rPr>
          <w:rFonts w:ascii="Verdana" w:eastAsia="宋体" w:hAnsi="Verdana" w:cs="宋体"/>
          <w:color w:val="4B4B4B"/>
          <w:kern w:val="0"/>
          <w:sz w:val="18"/>
          <w:szCs w:val="18"/>
        </w:rPr>
        <w:t>步骤二出错，则整个事务失败，不会执行</w:t>
      </w:r>
      <w:r w:rsidRPr="000E06DF">
        <w:rPr>
          <w:rFonts w:ascii="Verdana" w:eastAsia="宋体" w:hAnsi="Verdana" w:cs="宋体"/>
          <w:color w:val="4B4B4B"/>
          <w:kern w:val="0"/>
          <w:sz w:val="18"/>
          <w:szCs w:val="18"/>
        </w:rPr>
        <w:t>A</w:t>
      </w:r>
      <w:r w:rsidRPr="000E06DF">
        <w:rPr>
          <w:rFonts w:ascii="Verdana" w:eastAsia="宋体" w:hAnsi="Verdana" w:cs="宋体"/>
          <w:color w:val="4B4B4B"/>
          <w:kern w:val="0"/>
          <w:sz w:val="18"/>
          <w:szCs w:val="18"/>
        </w:rPr>
        <w:t>的本地操作</w:t>
      </w:r>
    </w:p>
    <w:p w:rsidR="000E06DF" w:rsidRDefault="000E06DF" w:rsidP="00564631">
      <w:pPr>
        <w:widowControl/>
        <w:numPr>
          <w:ilvl w:val="0"/>
          <w:numId w:val="1"/>
        </w:numPr>
        <w:shd w:val="clear" w:color="auto" w:fill="FFFFFF"/>
        <w:spacing w:before="100" w:beforeAutospacing="1" w:after="100" w:afterAutospacing="1"/>
        <w:ind w:left="450"/>
        <w:jc w:val="left"/>
        <w:rPr>
          <w:rFonts w:ascii="Verdana" w:eastAsia="宋体" w:hAnsi="Verdana" w:cs="宋体" w:hint="eastAsia"/>
          <w:color w:val="4B4B4B"/>
          <w:kern w:val="0"/>
          <w:sz w:val="18"/>
          <w:szCs w:val="18"/>
        </w:rPr>
      </w:pPr>
      <w:r w:rsidRPr="000E06DF">
        <w:rPr>
          <w:rFonts w:ascii="Verdana" w:eastAsia="宋体" w:hAnsi="Verdana" w:cs="宋体"/>
          <w:color w:val="4B4B4B"/>
          <w:kern w:val="0"/>
          <w:sz w:val="18"/>
          <w:szCs w:val="18"/>
        </w:rPr>
        <w:t>步骤三出错，</w:t>
      </w:r>
      <w:r w:rsidR="00564631" w:rsidRPr="00564631">
        <w:rPr>
          <w:rFonts w:ascii="Verdana" w:eastAsia="宋体" w:hAnsi="Verdana" w:cs="宋体" w:hint="eastAsia"/>
          <w:color w:val="4B4B4B"/>
          <w:kern w:val="0"/>
          <w:sz w:val="18"/>
          <w:szCs w:val="18"/>
        </w:rPr>
        <w:t>消息发送失败，由定时任务轮询，重新发送消息，直到发送成功</w:t>
      </w:r>
      <w:r w:rsidR="00564631">
        <w:rPr>
          <w:rFonts w:ascii="Verdana" w:eastAsia="宋体" w:hAnsi="Verdana" w:cs="宋体" w:hint="eastAsia"/>
          <w:color w:val="4B4B4B"/>
          <w:kern w:val="0"/>
          <w:sz w:val="18"/>
          <w:szCs w:val="18"/>
        </w:rPr>
        <w:t xml:space="preserve"> </w:t>
      </w:r>
    </w:p>
    <w:p w:rsidR="000E06DF" w:rsidRDefault="00564631" w:rsidP="00C96C45">
      <w:pPr>
        <w:widowControl/>
        <w:numPr>
          <w:ilvl w:val="0"/>
          <w:numId w:val="1"/>
        </w:numPr>
        <w:shd w:val="clear" w:color="auto" w:fill="FFFFFF"/>
        <w:spacing w:before="100" w:beforeAutospacing="1" w:after="100" w:afterAutospacing="1"/>
        <w:ind w:left="450"/>
        <w:jc w:val="left"/>
        <w:rPr>
          <w:rFonts w:ascii="Verdana" w:eastAsia="宋体" w:hAnsi="Verdana" w:cs="宋体" w:hint="eastAsia"/>
          <w:color w:val="4B4B4B"/>
          <w:kern w:val="0"/>
          <w:sz w:val="18"/>
          <w:szCs w:val="18"/>
        </w:rPr>
      </w:pPr>
      <w:r w:rsidRPr="000E06DF">
        <w:rPr>
          <w:rFonts w:ascii="Verdana" w:eastAsia="宋体" w:hAnsi="Verdana" w:cs="宋体"/>
          <w:color w:val="4B4B4B"/>
          <w:kern w:val="0"/>
          <w:sz w:val="18"/>
          <w:szCs w:val="18"/>
        </w:rPr>
        <w:t>步骤</w:t>
      </w:r>
      <w:r w:rsidRPr="00564631">
        <w:rPr>
          <w:rFonts w:ascii="Verdana" w:eastAsia="宋体" w:hAnsi="Verdana" w:cs="宋体" w:hint="eastAsia"/>
          <w:color w:val="4B4B4B"/>
          <w:kern w:val="0"/>
          <w:sz w:val="18"/>
          <w:szCs w:val="18"/>
        </w:rPr>
        <w:t>四</w:t>
      </w:r>
      <w:r w:rsidRPr="000E06DF">
        <w:rPr>
          <w:rFonts w:ascii="Verdana" w:eastAsia="宋体" w:hAnsi="Verdana" w:cs="宋体"/>
          <w:color w:val="4B4B4B"/>
          <w:kern w:val="0"/>
          <w:sz w:val="18"/>
          <w:szCs w:val="18"/>
        </w:rPr>
        <w:t>出错，</w:t>
      </w:r>
      <w:r w:rsidRPr="00564631">
        <w:rPr>
          <w:rFonts w:ascii="Verdana" w:eastAsia="宋体" w:hAnsi="Verdana" w:cs="宋体" w:hint="eastAsia"/>
          <w:color w:val="4B4B4B"/>
          <w:kern w:val="0"/>
          <w:sz w:val="18"/>
          <w:szCs w:val="18"/>
        </w:rPr>
        <w:t>人工介入维护</w:t>
      </w:r>
    </w:p>
    <w:p w:rsidR="002B00AB" w:rsidRDefault="002B00AB" w:rsidP="002B00AB">
      <w:pPr>
        <w:pStyle w:val="3"/>
        <w:shd w:val="clear" w:color="auto" w:fill="FFFFFF"/>
        <w:spacing w:before="150" w:after="150"/>
        <w:rPr>
          <w:rFonts w:ascii="Verdana" w:hAnsi="Verdana" w:hint="eastAsia"/>
          <w:color w:val="666666"/>
          <w:sz w:val="24"/>
          <w:szCs w:val="24"/>
        </w:rPr>
      </w:pPr>
      <w:r>
        <w:rPr>
          <w:rFonts w:ascii="Verdana" w:hAnsi="Verdana" w:hint="eastAsia"/>
          <w:color w:val="666666"/>
          <w:sz w:val="24"/>
          <w:szCs w:val="24"/>
        </w:rPr>
        <w:t>5.2</w:t>
      </w:r>
      <w:r w:rsidRPr="002B00AB">
        <w:rPr>
          <w:rFonts w:ascii="Verdana" w:hAnsi="Verdana" w:hint="eastAsia"/>
          <w:color w:val="666666"/>
          <w:sz w:val="24"/>
          <w:szCs w:val="24"/>
        </w:rPr>
        <w:t>代码实现</w:t>
      </w:r>
    </w:p>
    <w:p w:rsidR="00E83537" w:rsidRDefault="00E83537" w:rsidP="002B00AB">
      <w:pPr>
        <w:rPr>
          <w:rFonts w:hint="eastAsia"/>
        </w:rPr>
      </w:pPr>
    </w:p>
    <w:p w:rsidR="00E83537" w:rsidRDefault="00E83537" w:rsidP="002B00AB">
      <w:pPr>
        <w:rPr>
          <w:rFonts w:hint="eastAsia"/>
        </w:rPr>
      </w:pPr>
    </w:p>
    <w:p w:rsidR="00E83537" w:rsidRDefault="00E83537" w:rsidP="002B00AB">
      <w:pPr>
        <w:rPr>
          <w:rFonts w:hint="eastAsia"/>
        </w:rPr>
      </w:pPr>
    </w:p>
    <w:p w:rsidR="002B00AB" w:rsidRPr="002B00AB" w:rsidRDefault="002B00AB" w:rsidP="002B00AB">
      <w:fldSimple w:instr=" = 1 \* Arabic ">
        <w:r>
          <w:rPr>
            <w:noProof/>
          </w:rPr>
          <w:t>1</w:t>
        </w:r>
      </w:fldSimple>
      <w:r>
        <w:rPr>
          <w:rFonts w:hint="eastAsia"/>
        </w:rPr>
        <w:t>.Contorller</w:t>
      </w:r>
      <w:r w:rsidRPr="002B00AB">
        <w:rPr>
          <w:rFonts w:hint="eastAsia"/>
        </w:rPr>
        <w:t>代码</w:t>
      </w:r>
    </w:p>
    <w:p w:rsidR="002B00AB" w:rsidRDefault="00EE02BD" w:rsidP="002B00AB">
      <w:pPr>
        <w:widowControl/>
        <w:shd w:val="clear" w:color="auto" w:fill="FFFFFF"/>
        <w:spacing w:before="100" w:beforeAutospacing="1" w:after="100" w:afterAutospacing="1"/>
        <w:ind w:left="450"/>
        <w:jc w:val="left"/>
        <w:rPr>
          <w:rFonts w:ascii="Verdana" w:eastAsia="宋体" w:hAnsi="Verdana" w:cs="宋体" w:hint="eastAsia"/>
          <w:color w:val="4B4B4B"/>
          <w:kern w:val="0"/>
          <w:sz w:val="18"/>
          <w:szCs w:val="18"/>
        </w:rPr>
      </w:pPr>
      <w:r>
        <w:rPr>
          <w:rFonts w:ascii="Verdana" w:eastAsia="宋体" w:hAnsi="Verdana" w:cs="宋体" w:hint="eastAsia"/>
          <w:noProof/>
          <w:color w:val="4B4B4B"/>
          <w:kern w:val="0"/>
          <w:sz w:val="18"/>
          <w:szCs w:val="18"/>
        </w:rPr>
        <w:drawing>
          <wp:inline distT="0" distB="0" distL="0" distR="0">
            <wp:extent cx="5274310" cy="296555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274310" cy="2965555"/>
                    </a:xfrm>
                    <a:prstGeom prst="rect">
                      <a:avLst/>
                    </a:prstGeom>
                    <a:noFill/>
                    <a:ln w="9525">
                      <a:noFill/>
                      <a:miter lim="800000"/>
                      <a:headEnd/>
                      <a:tailEnd/>
                    </a:ln>
                  </pic:spPr>
                </pic:pic>
              </a:graphicData>
            </a:graphic>
          </wp:inline>
        </w:drawing>
      </w:r>
    </w:p>
    <w:p w:rsidR="00E83537" w:rsidRPr="00E83537" w:rsidRDefault="00E83537" w:rsidP="00E83537">
      <w:pPr>
        <w:widowControl/>
        <w:shd w:val="clear" w:color="auto" w:fill="FFFFFF"/>
        <w:spacing w:before="100" w:beforeAutospacing="1" w:after="100" w:afterAutospacing="1"/>
        <w:ind w:left="450"/>
        <w:jc w:val="left"/>
        <w:rPr>
          <w:rFonts w:ascii="Verdana" w:eastAsia="宋体" w:hAnsi="Verdana" w:cs="宋体" w:hint="eastAsia"/>
          <w:color w:val="FF0000"/>
          <w:kern w:val="0"/>
          <w:sz w:val="18"/>
          <w:szCs w:val="18"/>
        </w:rPr>
      </w:pPr>
      <w:r w:rsidRPr="00E83537">
        <w:rPr>
          <w:rFonts w:ascii="Verdana" w:eastAsia="宋体" w:hAnsi="Verdana" w:cs="宋体" w:hint="eastAsia"/>
          <w:color w:val="FF0000"/>
          <w:kern w:val="0"/>
          <w:sz w:val="18"/>
          <w:szCs w:val="18"/>
        </w:rPr>
        <w:t>注意：消息发送不能放在</w:t>
      </w:r>
      <w:r w:rsidRPr="00E83537">
        <w:rPr>
          <w:rFonts w:ascii="Verdana" w:eastAsia="宋体" w:hAnsi="Verdana" w:cs="宋体" w:hint="eastAsia"/>
          <w:color w:val="FF0000"/>
          <w:kern w:val="0"/>
          <w:sz w:val="18"/>
          <w:szCs w:val="18"/>
        </w:rPr>
        <w:t>service</w:t>
      </w:r>
      <w:r w:rsidRPr="00E83537">
        <w:rPr>
          <w:rFonts w:ascii="Verdana" w:eastAsia="宋体" w:hAnsi="Verdana" w:cs="宋体" w:hint="eastAsia"/>
          <w:color w:val="FF0000"/>
          <w:kern w:val="0"/>
          <w:sz w:val="18"/>
          <w:szCs w:val="18"/>
        </w:rPr>
        <w:t>层的事务里，如果发生异常，可能导致消息发送成功了，但本地数据没有持久化的数据库</w:t>
      </w:r>
    </w:p>
    <w:p w:rsidR="002B00AB" w:rsidRPr="002B00AB" w:rsidRDefault="002B00AB" w:rsidP="002B00AB">
      <w:r>
        <w:rPr>
          <w:rFonts w:hint="eastAsia"/>
        </w:rPr>
        <w:t>2.Service</w:t>
      </w:r>
      <w:r w:rsidRPr="002B00AB">
        <w:rPr>
          <w:rFonts w:hint="eastAsia"/>
        </w:rPr>
        <w:t>层代码</w:t>
      </w:r>
    </w:p>
    <w:p w:rsidR="002B00AB" w:rsidRDefault="002B00AB" w:rsidP="002B00AB">
      <w:pPr>
        <w:widowControl/>
        <w:shd w:val="clear" w:color="auto" w:fill="FFFFFF"/>
        <w:spacing w:before="100" w:beforeAutospacing="1" w:after="100" w:afterAutospacing="1"/>
        <w:ind w:left="450"/>
        <w:jc w:val="left"/>
        <w:rPr>
          <w:rFonts w:ascii="Verdana" w:eastAsia="宋体" w:hAnsi="Verdana" w:cs="宋体" w:hint="eastAsia"/>
          <w:color w:val="4B4B4B"/>
          <w:kern w:val="0"/>
          <w:sz w:val="18"/>
          <w:szCs w:val="18"/>
        </w:rPr>
      </w:pPr>
      <w:r>
        <w:rPr>
          <w:rFonts w:ascii="Verdana" w:eastAsia="宋体" w:hAnsi="Verdana" w:cs="宋体"/>
          <w:noProof/>
          <w:color w:val="4B4B4B"/>
          <w:kern w:val="0"/>
          <w:sz w:val="18"/>
          <w:szCs w:val="18"/>
        </w:rPr>
        <w:drawing>
          <wp:inline distT="0" distB="0" distL="0" distR="0">
            <wp:extent cx="5274310" cy="386715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3867150"/>
                    </a:xfrm>
                    <a:prstGeom prst="rect">
                      <a:avLst/>
                    </a:prstGeom>
                    <a:noFill/>
                    <a:ln w="9525">
                      <a:noFill/>
                      <a:miter lim="800000"/>
                      <a:headEnd/>
                      <a:tailEnd/>
                    </a:ln>
                  </pic:spPr>
                </pic:pic>
              </a:graphicData>
            </a:graphic>
          </wp:inline>
        </w:drawing>
      </w:r>
    </w:p>
    <w:p w:rsidR="002B00AB" w:rsidRDefault="002B00AB" w:rsidP="002B00AB">
      <w:pPr>
        <w:widowControl/>
        <w:shd w:val="clear" w:color="auto" w:fill="FFFFFF"/>
        <w:spacing w:before="100" w:beforeAutospacing="1" w:after="100" w:afterAutospacing="1"/>
        <w:ind w:left="450"/>
        <w:jc w:val="left"/>
        <w:rPr>
          <w:rFonts w:ascii="Verdana" w:eastAsia="宋体" w:hAnsi="Verdana" w:cs="宋体" w:hint="eastAsia"/>
          <w:color w:val="4B4B4B"/>
          <w:kern w:val="0"/>
          <w:sz w:val="18"/>
          <w:szCs w:val="18"/>
        </w:rPr>
      </w:pPr>
    </w:p>
    <w:p w:rsidR="002B00AB" w:rsidRDefault="002B00AB" w:rsidP="002B00AB">
      <w:pPr>
        <w:widowControl/>
        <w:shd w:val="clear" w:color="auto" w:fill="FFFFFF"/>
        <w:spacing w:before="100" w:beforeAutospacing="1" w:after="100" w:afterAutospacing="1"/>
        <w:ind w:left="450"/>
        <w:jc w:val="left"/>
        <w:rPr>
          <w:rFonts w:ascii="Verdana" w:eastAsia="宋体" w:hAnsi="Verdana" w:cs="宋体" w:hint="eastAsia"/>
          <w:color w:val="4B4B4B"/>
          <w:kern w:val="0"/>
          <w:sz w:val="18"/>
          <w:szCs w:val="18"/>
        </w:rPr>
      </w:pPr>
      <w:r>
        <w:rPr>
          <w:rFonts w:ascii="Verdana" w:eastAsia="宋体" w:hAnsi="Verdana" w:cs="宋体" w:hint="eastAsia"/>
          <w:color w:val="4B4B4B"/>
          <w:kern w:val="0"/>
          <w:sz w:val="18"/>
          <w:szCs w:val="18"/>
        </w:rPr>
        <w:lastRenderedPageBreak/>
        <w:t>3.</w:t>
      </w:r>
      <w:r w:rsidR="00E83537" w:rsidRPr="00E83537">
        <w:rPr>
          <w:rFonts w:hint="eastAsia"/>
        </w:rPr>
        <w:t xml:space="preserve"> </w:t>
      </w:r>
      <w:r w:rsidR="00E83537" w:rsidRPr="00E83537">
        <w:rPr>
          <w:rFonts w:ascii="Verdana" w:eastAsia="宋体" w:hAnsi="Verdana" w:cs="宋体" w:hint="eastAsia"/>
          <w:color w:val="4B4B4B"/>
          <w:kern w:val="0"/>
          <w:sz w:val="18"/>
          <w:szCs w:val="18"/>
        </w:rPr>
        <w:t>定时任务确保消息发送</w:t>
      </w:r>
    </w:p>
    <w:p w:rsidR="00E83537" w:rsidRDefault="00E83537" w:rsidP="002B00AB">
      <w:pPr>
        <w:widowControl/>
        <w:shd w:val="clear" w:color="auto" w:fill="FFFFFF"/>
        <w:spacing w:before="100" w:beforeAutospacing="1" w:after="100" w:afterAutospacing="1"/>
        <w:ind w:left="450"/>
        <w:jc w:val="left"/>
        <w:rPr>
          <w:rFonts w:ascii="Verdana" w:eastAsia="宋体" w:hAnsi="Verdana" w:cs="宋体" w:hint="eastAsia"/>
          <w:color w:val="4B4B4B"/>
          <w:kern w:val="0"/>
          <w:sz w:val="18"/>
          <w:szCs w:val="18"/>
        </w:rPr>
      </w:pPr>
      <w:r>
        <w:rPr>
          <w:rFonts w:ascii="Verdana" w:eastAsia="宋体" w:hAnsi="Verdana" w:cs="宋体"/>
          <w:noProof/>
          <w:color w:val="4B4B4B"/>
          <w:kern w:val="0"/>
          <w:sz w:val="18"/>
          <w:szCs w:val="18"/>
        </w:rPr>
        <w:drawing>
          <wp:inline distT="0" distB="0" distL="0" distR="0">
            <wp:extent cx="5274310" cy="292417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2924175"/>
                    </a:xfrm>
                    <a:prstGeom prst="rect">
                      <a:avLst/>
                    </a:prstGeom>
                    <a:noFill/>
                    <a:ln w="9525">
                      <a:noFill/>
                      <a:miter lim="800000"/>
                      <a:headEnd/>
                      <a:tailEnd/>
                    </a:ln>
                  </pic:spPr>
                </pic:pic>
              </a:graphicData>
            </a:graphic>
          </wp:inline>
        </w:drawing>
      </w:r>
    </w:p>
    <w:p w:rsidR="00E83537" w:rsidRDefault="00E83537" w:rsidP="00E83537">
      <w:pPr>
        <w:widowControl/>
        <w:shd w:val="clear" w:color="auto" w:fill="FFFFFF"/>
        <w:spacing w:before="100" w:beforeAutospacing="1" w:after="100" w:afterAutospacing="1"/>
        <w:ind w:left="450"/>
        <w:jc w:val="left"/>
        <w:rPr>
          <w:rFonts w:ascii="Verdana" w:eastAsia="宋体" w:hAnsi="Verdana" w:cs="宋体" w:hint="eastAsia"/>
          <w:color w:val="4B4B4B"/>
          <w:kern w:val="0"/>
          <w:sz w:val="18"/>
          <w:szCs w:val="18"/>
        </w:rPr>
      </w:pPr>
      <w:r w:rsidRPr="00E83537">
        <w:rPr>
          <w:rFonts w:ascii="Verdana" w:eastAsia="宋体" w:hAnsi="Verdana" w:cs="宋体" w:hint="eastAsia"/>
          <w:color w:val="4B4B4B"/>
          <w:kern w:val="0"/>
          <w:sz w:val="18"/>
          <w:szCs w:val="18"/>
        </w:rPr>
        <w:t>注：因为消息事务里保持了消息的发送队列名称、发送内容，</w:t>
      </w:r>
      <w:r>
        <w:rPr>
          <w:rFonts w:ascii="Verdana" w:eastAsia="宋体" w:hAnsi="Verdana" w:cs="宋体" w:hint="eastAsia"/>
          <w:color w:val="4B4B4B"/>
          <w:kern w:val="0"/>
          <w:sz w:val="18"/>
          <w:szCs w:val="18"/>
        </w:rPr>
        <w:t>所以定时维护程序只写一</w:t>
      </w:r>
      <w:r w:rsidRPr="00E83537">
        <w:rPr>
          <w:rFonts w:ascii="Verdana" w:eastAsia="宋体" w:hAnsi="Verdana" w:cs="宋体" w:hint="eastAsia"/>
          <w:color w:val="4B4B4B"/>
          <w:kern w:val="0"/>
          <w:sz w:val="18"/>
          <w:szCs w:val="18"/>
        </w:rPr>
        <w:t>个</w:t>
      </w:r>
      <w:r>
        <w:rPr>
          <w:rFonts w:ascii="Verdana" w:eastAsia="宋体" w:hAnsi="Verdana" w:cs="宋体" w:hint="eastAsia"/>
          <w:color w:val="4B4B4B"/>
          <w:kern w:val="0"/>
          <w:sz w:val="18"/>
          <w:szCs w:val="18"/>
        </w:rPr>
        <w:t>,</w:t>
      </w:r>
      <w:r w:rsidRPr="00E83537">
        <w:rPr>
          <w:rFonts w:hint="eastAsia"/>
        </w:rPr>
        <w:t xml:space="preserve"> </w:t>
      </w:r>
      <w:r w:rsidRPr="00E83537">
        <w:rPr>
          <w:rFonts w:ascii="Verdana" w:eastAsia="宋体" w:hAnsi="Verdana" w:cs="宋体" w:hint="eastAsia"/>
          <w:color w:val="4B4B4B"/>
          <w:kern w:val="0"/>
          <w:sz w:val="18"/>
          <w:szCs w:val="18"/>
        </w:rPr>
        <w:t>该定时程序是</w:t>
      </w:r>
      <w:r w:rsidRPr="00E83537">
        <w:rPr>
          <w:rFonts w:ascii="Verdana" w:eastAsia="宋体" w:hAnsi="Verdana" w:cs="宋体" w:hint="eastAsia"/>
          <w:color w:val="4B4B4B"/>
          <w:kern w:val="0"/>
          <w:sz w:val="18"/>
          <w:szCs w:val="18"/>
        </w:rPr>
        <w:t>quartz</w:t>
      </w:r>
      <w:r w:rsidRPr="00E83537">
        <w:rPr>
          <w:rFonts w:ascii="Verdana" w:eastAsia="宋体" w:hAnsi="Verdana" w:cs="宋体" w:hint="eastAsia"/>
          <w:color w:val="4B4B4B"/>
          <w:kern w:val="0"/>
          <w:sz w:val="18"/>
          <w:szCs w:val="18"/>
        </w:rPr>
        <w:t>的</w:t>
      </w:r>
      <w:r w:rsidRPr="00E83537">
        <w:rPr>
          <w:rFonts w:ascii="Verdana" w:eastAsia="宋体" w:hAnsi="Verdana" w:cs="宋体" w:hint="eastAsia"/>
          <w:color w:val="4B4B4B"/>
          <w:kern w:val="0"/>
          <w:sz w:val="18"/>
          <w:szCs w:val="18"/>
        </w:rPr>
        <w:t>job</w:t>
      </w:r>
      <w:r w:rsidRPr="00E83537">
        <w:rPr>
          <w:rFonts w:ascii="Verdana" w:eastAsia="宋体" w:hAnsi="Verdana" w:cs="宋体" w:hint="eastAsia"/>
          <w:color w:val="4B4B4B"/>
          <w:kern w:val="0"/>
          <w:sz w:val="18"/>
          <w:szCs w:val="18"/>
        </w:rPr>
        <w:t>实现类，需要加注解</w:t>
      </w:r>
      <w:r w:rsidRPr="00E83537">
        <w:rPr>
          <w:rFonts w:ascii="Verdana" w:eastAsia="宋体" w:hAnsi="Verdana" w:cs="宋体" w:hint="eastAsia"/>
          <w:color w:val="4B4B4B"/>
          <w:kern w:val="0"/>
          <w:sz w:val="18"/>
          <w:szCs w:val="18"/>
        </w:rPr>
        <w:t xml:space="preserve"> @DisallowConcurrentExecution </w:t>
      </w:r>
      <w:r w:rsidRPr="00E83537">
        <w:rPr>
          <w:rFonts w:ascii="Verdana" w:eastAsia="宋体" w:hAnsi="Verdana" w:cs="宋体" w:hint="eastAsia"/>
          <w:color w:val="4B4B4B"/>
          <w:kern w:val="0"/>
          <w:sz w:val="18"/>
          <w:szCs w:val="18"/>
        </w:rPr>
        <w:t>单例运行，避免重复发送</w:t>
      </w:r>
    </w:p>
    <w:p w:rsidR="006315F1" w:rsidRDefault="006315F1" w:rsidP="00E83537">
      <w:pPr>
        <w:widowControl/>
        <w:shd w:val="clear" w:color="auto" w:fill="FFFFFF"/>
        <w:spacing w:before="100" w:beforeAutospacing="1" w:after="100" w:afterAutospacing="1"/>
        <w:ind w:left="450"/>
        <w:jc w:val="left"/>
        <w:rPr>
          <w:rFonts w:ascii="Verdana" w:eastAsia="宋体" w:hAnsi="Verdana" w:cs="宋体" w:hint="eastAsia"/>
          <w:color w:val="4B4B4B"/>
          <w:kern w:val="0"/>
          <w:sz w:val="18"/>
          <w:szCs w:val="18"/>
        </w:rPr>
      </w:pPr>
    </w:p>
    <w:p w:rsidR="006315F1" w:rsidRDefault="006315F1" w:rsidP="006315F1">
      <w:pPr>
        <w:pStyle w:val="2"/>
        <w:shd w:val="clear" w:color="auto" w:fill="FFFFFF"/>
        <w:rPr>
          <w:rFonts w:ascii="Verdana" w:hAnsi="Verdana"/>
          <w:color w:val="4B4B4B"/>
        </w:rPr>
      </w:pPr>
      <w:r>
        <w:rPr>
          <w:rFonts w:ascii="Verdana" w:hAnsi="Verdana"/>
          <w:color w:val="4B4B4B"/>
        </w:rPr>
        <w:t>6</w:t>
      </w:r>
      <w:r>
        <w:rPr>
          <w:rFonts w:ascii="Verdana" w:hAnsi="Verdana"/>
          <w:color w:val="4B4B4B"/>
        </w:rPr>
        <w:t>、总结</w:t>
      </w:r>
    </w:p>
    <w:p w:rsidR="006315F1" w:rsidRDefault="006315F1" w:rsidP="006315F1">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分布式事务，本质上是对多个数据库的事务进行统一控制，按照控制力度可以分为：不控制、部分控制和完全控制。不控制就是不引入分布式事务，部分控制就是各种变种的两阶段提交，，而完全控制就是完全实现两阶段提交。部分控制的好处是并发量和性能很好，缺点是数据一致性减弱了，完全控制则是牺牲了性能，保障了一致性，具体用哪种方式，最终还是取决于业务场景。</w:t>
      </w:r>
    </w:p>
    <w:p w:rsidR="006315F1" w:rsidRPr="006315F1" w:rsidRDefault="006315F1" w:rsidP="00E83537">
      <w:pPr>
        <w:widowControl/>
        <w:shd w:val="clear" w:color="auto" w:fill="FFFFFF"/>
        <w:spacing w:before="100" w:beforeAutospacing="1" w:after="100" w:afterAutospacing="1"/>
        <w:ind w:left="450"/>
        <w:jc w:val="left"/>
        <w:rPr>
          <w:rFonts w:ascii="Verdana" w:eastAsia="宋体" w:hAnsi="Verdana" w:cs="宋体"/>
          <w:color w:val="4B4B4B"/>
          <w:kern w:val="0"/>
          <w:sz w:val="18"/>
          <w:szCs w:val="18"/>
        </w:rPr>
      </w:pPr>
    </w:p>
    <w:sectPr w:rsidR="006315F1" w:rsidRPr="006315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13F" w:rsidRDefault="00E7013F" w:rsidP="00C96C45">
      <w:r>
        <w:separator/>
      </w:r>
    </w:p>
  </w:endnote>
  <w:endnote w:type="continuationSeparator" w:id="1">
    <w:p w:rsidR="00E7013F" w:rsidRDefault="00E7013F" w:rsidP="00C96C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13F" w:rsidRDefault="00E7013F" w:rsidP="00C96C45">
      <w:r>
        <w:separator/>
      </w:r>
    </w:p>
  </w:footnote>
  <w:footnote w:type="continuationSeparator" w:id="1">
    <w:p w:rsidR="00E7013F" w:rsidRDefault="00E7013F" w:rsidP="00C96C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0547"/>
    <w:multiLevelType w:val="multilevel"/>
    <w:tmpl w:val="8E30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6C45"/>
    <w:rsid w:val="000E06DF"/>
    <w:rsid w:val="002B00AB"/>
    <w:rsid w:val="00564631"/>
    <w:rsid w:val="006315F1"/>
    <w:rsid w:val="00C96C45"/>
    <w:rsid w:val="00DA6478"/>
    <w:rsid w:val="00E7013F"/>
    <w:rsid w:val="00E83537"/>
    <w:rsid w:val="00EE0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6C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96C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6C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6C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6C45"/>
    <w:rPr>
      <w:sz w:val="18"/>
      <w:szCs w:val="18"/>
    </w:rPr>
  </w:style>
  <w:style w:type="paragraph" w:styleId="a4">
    <w:name w:val="footer"/>
    <w:basedOn w:val="a"/>
    <w:link w:val="Char0"/>
    <w:uiPriority w:val="99"/>
    <w:semiHidden/>
    <w:unhideWhenUsed/>
    <w:rsid w:val="00C96C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6C45"/>
    <w:rPr>
      <w:sz w:val="18"/>
      <w:szCs w:val="18"/>
    </w:rPr>
  </w:style>
  <w:style w:type="character" w:customStyle="1" w:styleId="1Char">
    <w:name w:val="标题 1 Char"/>
    <w:basedOn w:val="a0"/>
    <w:link w:val="1"/>
    <w:uiPriority w:val="9"/>
    <w:rsid w:val="00C96C45"/>
    <w:rPr>
      <w:b/>
      <w:bCs/>
      <w:kern w:val="44"/>
      <w:sz w:val="44"/>
      <w:szCs w:val="44"/>
    </w:rPr>
  </w:style>
  <w:style w:type="paragraph" w:styleId="a5">
    <w:name w:val="Document Map"/>
    <w:basedOn w:val="a"/>
    <w:link w:val="Char1"/>
    <w:uiPriority w:val="99"/>
    <w:semiHidden/>
    <w:unhideWhenUsed/>
    <w:rsid w:val="00C96C45"/>
    <w:rPr>
      <w:rFonts w:ascii="宋体" w:eastAsia="宋体"/>
      <w:sz w:val="18"/>
      <w:szCs w:val="18"/>
    </w:rPr>
  </w:style>
  <w:style w:type="character" w:customStyle="1" w:styleId="Char1">
    <w:name w:val="文档结构图 Char"/>
    <w:basedOn w:val="a0"/>
    <w:link w:val="a5"/>
    <w:uiPriority w:val="99"/>
    <w:semiHidden/>
    <w:rsid w:val="00C96C45"/>
    <w:rPr>
      <w:rFonts w:ascii="宋体" w:eastAsia="宋体"/>
      <w:sz w:val="18"/>
      <w:szCs w:val="18"/>
    </w:rPr>
  </w:style>
  <w:style w:type="character" w:customStyle="1" w:styleId="2Char">
    <w:name w:val="标题 2 Char"/>
    <w:basedOn w:val="a0"/>
    <w:link w:val="2"/>
    <w:uiPriority w:val="9"/>
    <w:semiHidden/>
    <w:rsid w:val="00C96C45"/>
    <w:rPr>
      <w:rFonts w:asciiTheme="majorHAnsi" w:eastAsiaTheme="majorEastAsia" w:hAnsiTheme="majorHAnsi" w:cstheme="majorBidi"/>
      <w:b/>
      <w:bCs/>
      <w:sz w:val="32"/>
      <w:szCs w:val="32"/>
    </w:rPr>
  </w:style>
  <w:style w:type="paragraph" w:styleId="a6">
    <w:name w:val="Normal (Web)"/>
    <w:basedOn w:val="a"/>
    <w:uiPriority w:val="99"/>
    <w:semiHidden/>
    <w:unhideWhenUsed/>
    <w:rsid w:val="00C96C4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C96C45"/>
    <w:rPr>
      <w:b/>
      <w:bCs/>
      <w:sz w:val="32"/>
      <w:szCs w:val="32"/>
    </w:rPr>
  </w:style>
  <w:style w:type="paragraph" w:styleId="a7">
    <w:name w:val="Balloon Text"/>
    <w:basedOn w:val="a"/>
    <w:link w:val="Char2"/>
    <w:uiPriority w:val="99"/>
    <w:semiHidden/>
    <w:unhideWhenUsed/>
    <w:rsid w:val="00C96C45"/>
    <w:rPr>
      <w:sz w:val="18"/>
      <w:szCs w:val="18"/>
    </w:rPr>
  </w:style>
  <w:style w:type="character" w:customStyle="1" w:styleId="Char2">
    <w:name w:val="批注框文本 Char"/>
    <w:basedOn w:val="a0"/>
    <w:link w:val="a7"/>
    <w:uiPriority w:val="99"/>
    <w:semiHidden/>
    <w:rsid w:val="00C96C45"/>
    <w:rPr>
      <w:sz w:val="18"/>
      <w:szCs w:val="18"/>
    </w:rPr>
  </w:style>
</w:styles>
</file>

<file path=word/webSettings.xml><?xml version="1.0" encoding="utf-8"?>
<w:webSettings xmlns:r="http://schemas.openxmlformats.org/officeDocument/2006/relationships" xmlns:w="http://schemas.openxmlformats.org/wordprocessingml/2006/main">
  <w:divs>
    <w:div w:id="129052481">
      <w:bodyDiv w:val="1"/>
      <w:marLeft w:val="0"/>
      <w:marRight w:val="0"/>
      <w:marTop w:val="0"/>
      <w:marBottom w:val="0"/>
      <w:divBdr>
        <w:top w:val="none" w:sz="0" w:space="0" w:color="auto"/>
        <w:left w:val="none" w:sz="0" w:space="0" w:color="auto"/>
        <w:bottom w:val="none" w:sz="0" w:space="0" w:color="auto"/>
        <w:right w:val="none" w:sz="0" w:space="0" w:color="auto"/>
      </w:divBdr>
    </w:div>
    <w:div w:id="234781517">
      <w:bodyDiv w:val="1"/>
      <w:marLeft w:val="0"/>
      <w:marRight w:val="0"/>
      <w:marTop w:val="0"/>
      <w:marBottom w:val="0"/>
      <w:divBdr>
        <w:top w:val="none" w:sz="0" w:space="0" w:color="auto"/>
        <w:left w:val="none" w:sz="0" w:space="0" w:color="auto"/>
        <w:bottom w:val="none" w:sz="0" w:space="0" w:color="auto"/>
        <w:right w:val="none" w:sz="0" w:space="0" w:color="auto"/>
      </w:divBdr>
    </w:div>
    <w:div w:id="275135008">
      <w:bodyDiv w:val="1"/>
      <w:marLeft w:val="0"/>
      <w:marRight w:val="0"/>
      <w:marTop w:val="0"/>
      <w:marBottom w:val="0"/>
      <w:divBdr>
        <w:top w:val="none" w:sz="0" w:space="0" w:color="auto"/>
        <w:left w:val="none" w:sz="0" w:space="0" w:color="auto"/>
        <w:bottom w:val="none" w:sz="0" w:space="0" w:color="auto"/>
        <w:right w:val="none" w:sz="0" w:space="0" w:color="auto"/>
      </w:divBdr>
    </w:div>
    <w:div w:id="776288154">
      <w:bodyDiv w:val="1"/>
      <w:marLeft w:val="0"/>
      <w:marRight w:val="0"/>
      <w:marTop w:val="0"/>
      <w:marBottom w:val="0"/>
      <w:divBdr>
        <w:top w:val="none" w:sz="0" w:space="0" w:color="auto"/>
        <w:left w:val="none" w:sz="0" w:space="0" w:color="auto"/>
        <w:bottom w:val="none" w:sz="0" w:space="0" w:color="auto"/>
        <w:right w:val="none" w:sz="0" w:space="0" w:color="auto"/>
      </w:divBdr>
    </w:div>
    <w:div w:id="803961087">
      <w:bodyDiv w:val="1"/>
      <w:marLeft w:val="0"/>
      <w:marRight w:val="0"/>
      <w:marTop w:val="0"/>
      <w:marBottom w:val="0"/>
      <w:divBdr>
        <w:top w:val="none" w:sz="0" w:space="0" w:color="auto"/>
        <w:left w:val="none" w:sz="0" w:space="0" w:color="auto"/>
        <w:bottom w:val="none" w:sz="0" w:space="0" w:color="auto"/>
        <w:right w:val="none" w:sz="0" w:space="0" w:color="auto"/>
      </w:divBdr>
    </w:div>
    <w:div w:id="928122518">
      <w:bodyDiv w:val="1"/>
      <w:marLeft w:val="0"/>
      <w:marRight w:val="0"/>
      <w:marTop w:val="0"/>
      <w:marBottom w:val="0"/>
      <w:divBdr>
        <w:top w:val="none" w:sz="0" w:space="0" w:color="auto"/>
        <w:left w:val="none" w:sz="0" w:space="0" w:color="auto"/>
        <w:bottom w:val="none" w:sz="0" w:space="0" w:color="auto"/>
        <w:right w:val="none" w:sz="0" w:space="0" w:color="auto"/>
      </w:divBdr>
    </w:div>
    <w:div w:id="1282690484">
      <w:bodyDiv w:val="1"/>
      <w:marLeft w:val="0"/>
      <w:marRight w:val="0"/>
      <w:marTop w:val="0"/>
      <w:marBottom w:val="0"/>
      <w:divBdr>
        <w:top w:val="none" w:sz="0" w:space="0" w:color="auto"/>
        <w:left w:val="none" w:sz="0" w:space="0" w:color="auto"/>
        <w:bottom w:val="none" w:sz="0" w:space="0" w:color="auto"/>
        <w:right w:val="none" w:sz="0" w:space="0" w:color="auto"/>
      </w:divBdr>
    </w:div>
    <w:div w:id="1716733004">
      <w:bodyDiv w:val="1"/>
      <w:marLeft w:val="0"/>
      <w:marRight w:val="0"/>
      <w:marTop w:val="0"/>
      <w:marBottom w:val="0"/>
      <w:divBdr>
        <w:top w:val="none" w:sz="0" w:space="0" w:color="auto"/>
        <w:left w:val="none" w:sz="0" w:space="0" w:color="auto"/>
        <w:bottom w:val="none" w:sz="0" w:space="0" w:color="auto"/>
        <w:right w:val="none" w:sz="0" w:space="0" w:color="auto"/>
      </w:divBdr>
    </w:div>
    <w:div w:id="182643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287</Words>
  <Characters>1642</Characters>
  <Application>Microsoft Office Word</Application>
  <DocSecurity>0</DocSecurity>
  <Lines>13</Lines>
  <Paragraphs>3</Paragraphs>
  <ScaleCrop>false</ScaleCrop>
  <Company>Microsoft</Company>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zdh</dc:creator>
  <cp:keywords/>
  <dc:description/>
  <cp:lastModifiedBy>zdh</cp:lastModifiedBy>
  <cp:revision>5</cp:revision>
  <dcterms:created xsi:type="dcterms:W3CDTF">2016-10-10T06:41:00Z</dcterms:created>
  <dcterms:modified xsi:type="dcterms:W3CDTF">2016-10-10T08:19:00Z</dcterms:modified>
</cp:coreProperties>
</file>