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1007A" w14:textId="77777777" w:rsidR="00702415" w:rsidRDefault="00E15772">
      <w:pPr>
        <w:spacing w:after="80"/>
        <w:jc w:val="center"/>
      </w:pPr>
      <w:bookmarkStart w:id="0" w:name="_GoBack"/>
      <w:bookmarkEnd w:id="0"/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21BA9971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</w:t>
      </w:r>
      <w:r w:rsidR="00546F52">
        <w:rPr>
          <w:color w:val="404040"/>
        </w:rPr>
        <w:t>Ориентация на команду</w:t>
      </w:r>
      <w:r>
        <w:rPr>
          <w:color w:val="404040"/>
        </w:rPr>
        <w:t>»</w:t>
      </w:r>
    </w:p>
    <w:p w14:paraId="701BDD62" w14:textId="2848405C" w:rsidR="00702415" w:rsidRPr="00DD4364" w:rsidRDefault="00E15772" w:rsidP="00DD4364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«</w:t>
      </w:r>
      <w:r w:rsidR="00073872" w:rsidRPr="00073872">
        <w:rPr>
          <w:b/>
          <w:bCs/>
          <w:color w:val="2E75B6"/>
          <w:sz w:val="26"/>
          <w:szCs w:val="26"/>
        </w:rPr>
        <w:t>Активно делится своими знаниями и выступает в конструктивные дискуссии с коллегами</w:t>
      </w:r>
      <w:r>
        <w:rPr>
          <w:b/>
          <w:bCs/>
          <w:color w:val="2E75B6"/>
          <w:sz w:val="26"/>
          <w:szCs w:val="26"/>
        </w:rPr>
        <w:t>»</w:t>
      </w:r>
    </w:p>
    <w:p w14:paraId="7808F102" w14:textId="77777777" w:rsidR="00702415" w:rsidRDefault="00702415">
      <w:pPr>
        <w:spacing w:before="60" w:after="60"/>
      </w:pPr>
    </w:p>
    <w:p w14:paraId="0FA9D7F0" w14:textId="02885DEA" w:rsidR="00702415" w:rsidRDefault="00A54F02">
      <w:pPr>
        <w:spacing w:before="60" w:after="60"/>
      </w:pPr>
      <w:r>
        <w:t>Данный материал предназначен для сотрудников после итогов</w:t>
      </w:r>
      <w:r w:rsidR="00D91601">
        <w:t xml:space="preserve"> ежегодной аттестации персонала.</w:t>
      </w:r>
    </w:p>
    <w:p w14:paraId="159340CB" w14:textId="69AB6F94" w:rsidR="00301050" w:rsidRDefault="0078173A">
      <w:pPr>
        <w:spacing w:before="60" w:after="60"/>
      </w:pPr>
      <w:r w:rsidRPr="0078173A">
        <w:t>Индикатор отражает способность сотрудника передавать накопленный опыт и знания коллегам, участвовать в обсуждениях с фокусом на решение задач, а не на отстаивание личной позиции, и вносить вклад в общий результат.</w:t>
      </w:r>
    </w:p>
    <w:p w14:paraId="250363A9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7D9641D9" w14:textId="7F5B98BE" w:rsidR="00F51914" w:rsidRDefault="00027641">
      <w:pPr>
        <w:spacing w:before="60" w:after="60"/>
      </w:pPr>
      <w:r w:rsidRPr="00027641">
        <w:t>Сформировать у сотрудника устойчивую привычку делиться полезной информацией с коллегами, участвовать в командных обсуждениях конструктивно, без перехода в конфликты и конкуренцию. Целевой уровень — стабильное проявление командного поведения без напоминаний (оценка 3).</w:t>
      </w: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5E4C95D9" w14:textId="77777777" w:rsidR="00EF3C00" w:rsidRDefault="00EF3C00" w:rsidP="00EF3C00">
      <w:pPr>
        <w:pStyle w:val="a4"/>
        <w:numPr>
          <w:ilvl w:val="0"/>
          <w:numId w:val="2"/>
        </w:numPr>
        <w:spacing w:before="40" w:after="40"/>
      </w:pPr>
      <w:r>
        <w:t>Сотрудник не делится знаниями, даже когда коллеги явно нуждаются в помощи.</w:t>
      </w:r>
    </w:p>
    <w:p w14:paraId="3B1D890A" w14:textId="0E47027E" w:rsidR="00EF3C00" w:rsidRDefault="00EF3C00" w:rsidP="00EF3C00">
      <w:pPr>
        <w:pStyle w:val="a4"/>
        <w:numPr>
          <w:ilvl w:val="0"/>
          <w:numId w:val="2"/>
        </w:numPr>
        <w:spacing w:before="40" w:after="40"/>
      </w:pPr>
      <w:r>
        <w:t>В дискуссиях либо молчит, либо отстаивает только свою точку зрения, не слышит других.</w:t>
      </w:r>
    </w:p>
    <w:p w14:paraId="771F0AFD" w14:textId="47FBE3FF" w:rsidR="00EF3C00" w:rsidRDefault="00EF3C00" w:rsidP="00EF3C00">
      <w:pPr>
        <w:pStyle w:val="a4"/>
        <w:numPr>
          <w:ilvl w:val="0"/>
          <w:numId w:val="2"/>
        </w:numPr>
        <w:spacing w:before="40" w:after="40"/>
      </w:pPr>
      <w:r>
        <w:t>Воспринимает обсуждения как споры, переходит на личности или обижается.</w:t>
      </w:r>
    </w:p>
    <w:p w14:paraId="7CF57B40" w14:textId="6A11BD5C" w:rsidR="00EF3C00" w:rsidRDefault="00EF3C00" w:rsidP="00EF3C00">
      <w:pPr>
        <w:pStyle w:val="a4"/>
        <w:numPr>
          <w:ilvl w:val="0"/>
          <w:numId w:val="2"/>
        </w:numPr>
        <w:spacing w:before="40" w:after="40"/>
      </w:pPr>
      <w:r>
        <w:t>Игнорирует запросы коллег о помощи, ссылаясь на свою загруженность.</w:t>
      </w:r>
    </w:p>
    <w:p w14:paraId="6281D8C8" w14:textId="4F29ACF2" w:rsidR="0064054C" w:rsidRDefault="00EF3C00" w:rsidP="00EF3C00">
      <w:pPr>
        <w:pStyle w:val="a4"/>
        <w:numPr>
          <w:ilvl w:val="0"/>
          <w:numId w:val="2"/>
        </w:numPr>
        <w:spacing w:before="40" w:after="40"/>
      </w:pPr>
      <w:r>
        <w:t>В командной работе тянет на себя, либо делает всё сам, либо перекладывает на других без объяснений.</w:t>
      </w:r>
    </w:p>
    <w:p w14:paraId="6D64F437" w14:textId="77777777" w:rsidR="00546DD9" w:rsidRDefault="00546DD9" w:rsidP="00546DD9">
      <w:pPr>
        <w:pStyle w:val="a4"/>
        <w:spacing w:before="40" w:after="40"/>
        <w:ind w:left="560"/>
      </w:pPr>
    </w:p>
    <w:p w14:paraId="39103BEE" w14:textId="52A0163C" w:rsidR="0064054C" w:rsidRDefault="0064054C" w:rsidP="0064054C">
      <w:pPr>
        <w:spacing w:before="40" w:after="40"/>
        <w:rPr>
          <w:b/>
          <w:bCs/>
          <w:color w:val="404040"/>
        </w:rPr>
      </w:pPr>
      <w:r w:rsidRPr="0064054C">
        <w:rPr>
          <w:b/>
          <w:bCs/>
          <w:color w:val="404040"/>
        </w:rPr>
        <w:t>Требуемый результат</w:t>
      </w:r>
    </w:p>
    <w:p w14:paraId="134B035D" w14:textId="5A9E7A86" w:rsidR="00B83EC0" w:rsidRDefault="00A62D04" w:rsidP="00B83EC0">
      <w:pPr>
        <w:spacing w:before="40" w:after="40"/>
      </w:pPr>
      <w:r w:rsidRPr="00A62D04">
        <w:t>Сотрудник начинает откликаться на запросы коллег, делиться простой информацией, учится слушать другие точки зрения и участвовать в обсуждениях, не переходя в конфликт. Осваивает базовые правила конструктивной дискуссии.</w:t>
      </w:r>
    </w:p>
    <w:p w14:paraId="747A27CE" w14:textId="77777777" w:rsidR="00B83EC0" w:rsidRDefault="00B83EC0" w:rsidP="00B83EC0">
      <w:pPr>
        <w:spacing w:before="40" w:after="40"/>
      </w:pPr>
    </w:p>
    <w:p w14:paraId="23AB21A2" w14:textId="012F6BE6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3D7C4944" w14:textId="3A3AEFD3" w:rsidR="00F26664" w:rsidRDefault="00F26664" w:rsidP="00F26664">
      <w:pPr>
        <w:pStyle w:val="a4"/>
        <w:numPr>
          <w:ilvl w:val="0"/>
          <w:numId w:val="2"/>
        </w:numPr>
        <w:spacing w:before="40" w:after="40"/>
      </w:pPr>
      <w:r>
        <w:t>При поступлении запроса от коллеги (вопрос, просьба помочь) реагировать в течение рабочего дня, давать ответ или обратную связь.</w:t>
      </w:r>
    </w:p>
    <w:p w14:paraId="6413782A" w14:textId="19097171" w:rsidR="00F26664" w:rsidRDefault="00F26664" w:rsidP="00F26664">
      <w:pPr>
        <w:pStyle w:val="a4"/>
        <w:numPr>
          <w:ilvl w:val="0"/>
          <w:numId w:val="2"/>
        </w:numPr>
        <w:spacing w:before="40" w:after="40"/>
      </w:pPr>
      <w:r>
        <w:t>Один раз в неделю инициировать передачу знания: показать, рассказать, дать ссылку на материал коллеге, которому это может быть полезно.</w:t>
      </w:r>
    </w:p>
    <w:p w14:paraId="59F5C184" w14:textId="68EFB2B8" w:rsidR="00F26664" w:rsidRDefault="00F26664" w:rsidP="00F26664">
      <w:pPr>
        <w:pStyle w:val="a4"/>
        <w:numPr>
          <w:ilvl w:val="0"/>
          <w:numId w:val="2"/>
        </w:numPr>
        <w:spacing w:before="40" w:after="40"/>
      </w:pPr>
      <w:r>
        <w:t>В командных обсуждениях перед высказыванием дослушать собеседника, не перебивать, фиксировать свои возражения для последующего аргументированного ответа.</w:t>
      </w:r>
    </w:p>
    <w:p w14:paraId="440DD220" w14:textId="3EF3FB74" w:rsidR="00F26664" w:rsidRDefault="00F26664" w:rsidP="00F26664">
      <w:pPr>
        <w:pStyle w:val="a4"/>
        <w:numPr>
          <w:ilvl w:val="0"/>
          <w:numId w:val="2"/>
        </w:numPr>
        <w:spacing w:before="40" w:after="40"/>
      </w:pPr>
      <w:r>
        <w:t>При несогласии формулировать конструктивно («я вижу это иначе, потому что...», «давай рассмотрим оба варианта»).</w:t>
      </w:r>
    </w:p>
    <w:p w14:paraId="5A29647A" w14:textId="12B012C5" w:rsidR="00702415" w:rsidRDefault="00F26664" w:rsidP="00F26664">
      <w:pPr>
        <w:pStyle w:val="a4"/>
        <w:numPr>
          <w:ilvl w:val="0"/>
          <w:numId w:val="2"/>
        </w:numPr>
        <w:spacing w:before="40" w:after="40"/>
      </w:pPr>
      <w:r>
        <w:t>Еженедельно обсуждать с руководителем ситуации, где сотрудник смог (или не смог) поделиться знаниями или поучаствовать в дискуссии.</w:t>
      </w:r>
    </w:p>
    <w:p w14:paraId="375EE3BB" w14:textId="77777777" w:rsidR="00B83EC0" w:rsidRDefault="00B83EC0" w:rsidP="00B83EC0">
      <w:pPr>
        <w:spacing w:before="40" w:after="40"/>
        <w:ind w:left="280"/>
      </w:pP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51BB0ABE" w14:textId="77777777" w:rsidR="00B576CA" w:rsidRDefault="00B576CA" w:rsidP="00B576CA">
      <w:pPr>
        <w:pStyle w:val="a4"/>
        <w:numPr>
          <w:ilvl w:val="0"/>
          <w:numId w:val="2"/>
        </w:numPr>
        <w:spacing w:before="40" w:after="40"/>
      </w:pPr>
      <w:r>
        <w:lastRenderedPageBreak/>
        <w:t>Памятка «Правила конструктивной дискуссии» (не перебивать, аргументировать, критиковать идеи, а не личность).</w:t>
      </w:r>
    </w:p>
    <w:p w14:paraId="0F9805CD" w14:textId="70C3607E" w:rsidR="00B576CA" w:rsidRDefault="00B576CA" w:rsidP="00B576CA">
      <w:pPr>
        <w:pStyle w:val="a4"/>
        <w:numPr>
          <w:ilvl w:val="0"/>
          <w:numId w:val="2"/>
        </w:numPr>
        <w:spacing w:before="40" w:after="40"/>
      </w:pPr>
      <w:r>
        <w:t>Карточка фраз для несогласия («я вижу это иначе», «давайте посмотрим на факты», «что будет, если сделать так?»).</w:t>
      </w:r>
    </w:p>
    <w:p w14:paraId="4E99128C" w14:textId="44AA35CF" w:rsidR="00702415" w:rsidRDefault="00B576CA" w:rsidP="00B576CA">
      <w:pPr>
        <w:pStyle w:val="a4"/>
        <w:numPr>
          <w:ilvl w:val="0"/>
          <w:numId w:val="2"/>
        </w:numPr>
        <w:spacing w:before="40" w:after="40"/>
      </w:pPr>
      <w:r>
        <w:t>Чек-лист «Поделился / не поделился» (форма для фиксации случаев передачи знаний).</w:t>
      </w:r>
      <w:r w:rsidR="00E76DAA">
        <w:t xml:space="preserve"> 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1E0C8111" w14:textId="77777777" w:rsidR="008E226F" w:rsidRDefault="008E226F" w:rsidP="008E226F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участием сотрудника в командных обсуждениях, фиксация случаев молчания, перебивания, конфликтных реакций или отказа делиться знаниями.</w:t>
      </w:r>
    </w:p>
    <w:p w14:paraId="60C02E68" w14:textId="1BFA467E" w:rsidR="008E226F" w:rsidRDefault="008E226F" w:rsidP="008E226F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 (15 минут): совместный анализ чек-листов, отработка фраз для конструктивного несогласия.</w:t>
      </w:r>
    </w:p>
    <w:p w14:paraId="47C145B0" w14:textId="1ED6692A" w:rsidR="008E226F" w:rsidRDefault="008E226F" w:rsidP="008E226F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оценка частоты передачи знаний (не менее 1 случая в неделю) и качества участия в дискуссиях.</w:t>
      </w:r>
    </w:p>
    <w:p w14:paraId="5E12FD3C" w14:textId="1C196F8A" w:rsidR="00702415" w:rsidRDefault="008E226F" w:rsidP="008E226F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1989C416" w14:textId="77777777" w:rsidR="00702415" w:rsidRDefault="00702415">
      <w:pPr>
        <w:spacing w:before="60" w:after="60"/>
      </w:pPr>
    </w:p>
    <w:p w14:paraId="553438F0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66CC01C" w14:textId="266F3AD6" w:rsidR="00702415" w:rsidRDefault="001D6E8D">
      <w:pPr>
        <w:spacing w:before="60" w:after="60"/>
      </w:pPr>
      <w:r w:rsidRPr="001D6E8D">
        <w:t>Через 6 недель сотрудник регулярно (не менее 1 раза в неделю) делится знаниями с коллегами, участвует в командных обсуждениях, не перебивает, аргументирует свою позицию. Руководитель фиксирует не менее 2 случаев конструктивного участия в дискуссии и 2 случаев передачи знаний.</w:t>
      </w: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51DF0DD7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194C9BB5" w14:textId="036DD94E" w:rsidR="00B87883" w:rsidRDefault="009C140C">
      <w:pPr>
        <w:spacing w:before="60" w:after="60"/>
      </w:pPr>
      <w:r>
        <w:t xml:space="preserve">Сотрудник активно и систематически делится знаниями, опытом, </w:t>
      </w:r>
      <w:proofErr w:type="spellStart"/>
      <w:r>
        <w:t>лайфхаками</w:t>
      </w:r>
      <w:proofErr w:type="spellEnd"/>
      <w:r>
        <w:t xml:space="preserve"> с коллегами без внешнего побуждения.</w:t>
      </w:r>
      <w:r w:rsidR="00C86C56">
        <w:t xml:space="preserve"> </w:t>
      </w:r>
      <w:r>
        <w:t>В дискуссиях выступает конструктивно: слушает, аргументирует, ищет лучшее решение для команды, а не доказывает свою правоту.</w:t>
      </w:r>
      <w:r w:rsidR="00C86C56">
        <w:t xml:space="preserve"> </w:t>
      </w:r>
      <w:r>
        <w:t>В разногласиях сохраняет уважение к коллегам, не переходит на личности.</w:t>
      </w:r>
      <w:r w:rsidR="00C86C56">
        <w:t xml:space="preserve"> </w:t>
      </w:r>
      <w:r>
        <w:t>Открыт к чужой точке зрения, меняет мнение, если видны убедительные аргументы.</w:t>
      </w:r>
      <w:r w:rsidR="00C86C56">
        <w:t xml:space="preserve"> </w:t>
      </w:r>
      <w:r>
        <w:t>Укрепляет командный дух, заметен положительный вклад в общий результат.</w:t>
      </w:r>
    </w:p>
    <w:p w14:paraId="7303BCA3" w14:textId="0DE36E66" w:rsidR="00B87883" w:rsidRDefault="00B87883" w:rsidP="00383B79">
      <w:pPr>
        <w:spacing w:before="180" w:after="80"/>
      </w:pPr>
      <w:r>
        <w:rPr>
          <w:b/>
          <w:bCs/>
          <w:color w:val="404040"/>
        </w:rPr>
        <w:t xml:space="preserve">Требуемый результат </w:t>
      </w:r>
    </w:p>
    <w:p w14:paraId="516647E1" w14:textId="5314553F" w:rsidR="00702415" w:rsidRDefault="00DF2142" w:rsidP="008853FD">
      <w:pPr>
        <w:spacing w:before="180" w:after="80"/>
      </w:pPr>
      <w:r w:rsidRPr="00DF2142">
        <w:t>Сотрудник стабильно демонстрирует командное поведение: делится знаниями, участвует в конструктивных дискуссиях, помогает коллегам, вносит вклад в решение командных задач. Поведение устойчиво и служит примером для других.</w:t>
      </w:r>
    </w:p>
    <w:p w14:paraId="5BE070A8" w14:textId="77777777" w:rsidR="00702415" w:rsidRDefault="00E15772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2AF2A34D" w14:textId="77777777" w:rsidR="008256C7" w:rsidRDefault="008256C7" w:rsidP="008256C7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передачи знаний и участия в обсуждениях.</w:t>
      </w:r>
    </w:p>
    <w:p w14:paraId="396F99FD" w14:textId="3AD8E0F1" w:rsidR="008256C7" w:rsidRDefault="008256C7" w:rsidP="008256C7">
      <w:pPr>
        <w:pStyle w:val="a4"/>
        <w:numPr>
          <w:ilvl w:val="0"/>
          <w:numId w:val="2"/>
        </w:numPr>
        <w:spacing w:before="40" w:after="40"/>
      </w:pPr>
      <w:r>
        <w:t>Инициировать обмен опытом в команде (короткие «пятничные уроки», разбор кейсов).</w:t>
      </w:r>
    </w:p>
    <w:p w14:paraId="097350A9" w14:textId="2EEA4F06" w:rsidR="008256C7" w:rsidRDefault="008256C7" w:rsidP="008256C7">
      <w:pPr>
        <w:pStyle w:val="a4"/>
        <w:numPr>
          <w:ilvl w:val="0"/>
          <w:numId w:val="2"/>
        </w:numPr>
        <w:spacing w:before="40" w:after="40"/>
      </w:pPr>
      <w:r>
        <w:t>Регулярно (не реже одного раза в квартал) обучать коллегу с оценкой 1–2 — это закрепляет собственный навык командной работы.</w:t>
      </w:r>
    </w:p>
    <w:p w14:paraId="1BC2A0D6" w14:textId="3A5EF4F1" w:rsidR="00702415" w:rsidRDefault="008256C7" w:rsidP="008256C7">
      <w:pPr>
        <w:pStyle w:val="a4"/>
        <w:numPr>
          <w:ilvl w:val="0"/>
          <w:numId w:val="2"/>
        </w:numPr>
        <w:spacing w:before="40" w:after="40"/>
      </w:pPr>
      <w:r>
        <w:t>Участвовать в разборе сложных дискуссий на общих встречах, демонстрировать образец конструктивного поведения.</w:t>
      </w:r>
    </w:p>
    <w:p w14:paraId="14A0E66B" w14:textId="77777777" w:rsidR="00702415" w:rsidRDefault="00702415">
      <w:pPr>
        <w:spacing w:before="60" w:after="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1BCE1E42" w14:textId="77777777" w:rsidR="002C3E33" w:rsidRDefault="002C3E33" w:rsidP="002C3E33">
      <w:pPr>
        <w:pStyle w:val="a4"/>
        <w:numPr>
          <w:ilvl w:val="0"/>
          <w:numId w:val="2"/>
        </w:numPr>
        <w:spacing w:before="40" w:after="40"/>
      </w:pPr>
      <w:r>
        <w:lastRenderedPageBreak/>
        <w:t>База знаний команды (доступное место сбора материалов, инструкций, шаблонов, где сотрудник может размещать свои находки).</w:t>
      </w:r>
    </w:p>
    <w:p w14:paraId="4D6B7CC7" w14:textId="2167D428" w:rsidR="002C3E33" w:rsidRDefault="002C3E33" w:rsidP="002C3E33">
      <w:pPr>
        <w:pStyle w:val="a4"/>
        <w:numPr>
          <w:ilvl w:val="0"/>
          <w:numId w:val="2"/>
        </w:numPr>
        <w:spacing w:before="40" w:after="40"/>
      </w:pPr>
      <w:r>
        <w:t>Формат «Пятничный урок» (короткая встреча 10–15 минут для обмена одним полезным знанием).</w:t>
      </w:r>
    </w:p>
    <w:p w14:paraId="2F9EBDFA" w14:textId="49103113" w:rsidR="002C3E33" w:rsidRDefault="002C3E33" w:rsidP="002C3E33">
      <w:pPr>
        <w:pStyle w:val="a4"/>
        <w:numPr>
          <w:ilvl w:val="0"/>
          <w:numId w:val="2"/>
        </w:numPr>
        <w:spacing w:before="40" w:after="40"/>
      </w:pPr>
      <w:r>
        <w:t>Памятка «Правила здоровой дискуссии» (расширенная версия для ролевой модели).</w:t>
      </w:r>
    </w:p>
    <w:p w14:paraId="32527904" w14:textId="252F4D91" w:rsidR="00702415" w:rsidRDefault="002C3E33" w:rsidP="002C3E33">
      <w:pPr>
        <w:pStyle w:val="a4"/>
        <w:numPr>
          <w:ilvl w:val="0"/>
          <w:numId w:val="2"/>
        </w:numPr>
        <w:spacing w:before="40" w:after="40"/>
      </w:pPr>
      <w:r>
        <w:t>Журнал командного вклада (фиксация инициатив, переданных знаний, роли в обсуждениях).</w:t>
      </w:r>
    </w:p>
    <w:p w14:paraId="61438725" w14:textId="10CB0887" w:rsidR="009E530C" w:rsidRDefault="00D8234A" w:rsidP="009E530C">
      <w:pPr>
        <w:pStyle w:val="a4"/>
        <w:numPr>
          <w:ilvl w:val="0"/>
          <w:numId w:val="2"/>
        </w:numPr>
        <w:spacing w:before="40" w:after="40"/>
      </w:pPr>
      <w:r w:rsidRPr="00D8234A">
        <w:t>Чек-лист наставника для передачи опыта коллегам.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0A2F6BBD" w14:textId="77777777" w:rsidR="00D327FB" w:rsidRDefault="00D327FB" w:rsidP="00D327FB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обсуждение командного вклада сотрудника, разбор сложных дискуссий по инициативе сотрудника.</w:t>
      </w:r>
    </w:p>
    <w:p w14:paraId="5844E6EF" w14:textId="05B8A622" w:rsidR="00D327FB" w:rsidRDefault="00D327FB" w:rsidP="00D327FB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(отказ помогать коллегам, конфликтное участие в дискуссиях) — оперативный разбор конкретной ситуации без перехода в режим корректирующего плана.</w:t>
      </w:r>
    </w:p>
    <w:p w14:paraId="665C3E48" w14:textId="3DDADC5F" w:rsidR="00D327FB" w:rsidRDefault="00D327FB" w:rsidP="00D327FB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собственный навык командной работы.</w:t>
      </w:r>
    </w:p>
    <w:p w14:paraId="6F4ECC50" w14:textId="4194F296" w:rsidR="00702415" w:rsidRDefault="00D327FB" w:rsidP="00D327FB">
      <w:pPr>
        <w:pStyle w:val="a4"/>
        <w:numPr>
          <w:ilvl w:val="0"/>
          <w:numId w:val="2"/>
        </w:numPr>
        <w:spacing w:before="40" w:after="40"/>
      </w:pPr>
      <w:r>
        <w:t>На встречах — разбор не менее 2 ситуаций, где сотрудник продемонстрировал особенно активный и конструктивный вклад в командную работу.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5AF78650" w14:textId="55DAE4EA" w:rsidR="00702415" w:rsidRDefault="00C37EAE">
      <w:pPr>
        <w:spacing w:before="60" w:after="60"/>
      </w:pPr>
      <w:r w:rsidRPr="00C37EAE">
        <w:t>Стабильное сохранение уровня 3 в следующем оценочном цикле. Сотрудник не реже 1 раза в месяц инициирует передачу знаний, регулярно участвует в командных обсуждениях с конструктивными предложениями. Коллеги положительно оценивают его вклад. Сотрудник выступает как ролевая модель для команды.</w:t>
      </w: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46A42A93" w14:textId="77777777" w:rsidR="00702415" w:rsidRDefault="00702415">
      <w:pPr>
        <w:spacing w:before="60" w:after="60"/>
      </w:pPr>
    </w:p>
    <w:p w14:paraId="28F90B7B" w14:textId="1BA755E8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53BAA0AF" w14:textId="31DCC6F0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Рабочие инструменты используются как средство формирования устойчивого поведения, а не как формальная отчётность. Ключевой источник оценки прогресса — наблюдаемые поведенческие изменения в работе с клиентами.</w:t>
      </w:r>
    </w:p>
    <w:p w14:paraId="2C88A702" w14:textId="40C8423C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 регулярность встреч, качество разбора ситуаций и своевременную корректировку действий при отсутствии прогресса. Разбор ситуаций осуществляется на основе конкретных рабочих кейсов, без обобщений и субъективных оценок.</w:t>
      </w:r>
    </w:p>
    <w:p w14:paraId="51B6EC4D" w14:textId="70A9CC1A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HR-специалист контролирует наличие индивидуальных планов развития и корректность применения рекомендаций.</w:t>
      </w:r>
    </w:p>
    <w:p w14:paraId="1C262A77" w14:textId="71942BCC" w:rsidR="00702415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6–8 недель руководитель инициирует пересмотр плана развития и повторную оценку сотрудника.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E157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37626"/>
    <w:multiLevelType w:val="hybridMultilevel"/>
    <w:tmpl w:val="FFFFFFFF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1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15"/>
    <w:rsid w:val="00023ED5"/>
    <w:rsid w:val="00027641"/>
    <w:rsid w:val="00042DEA"/>
    <w:rsid w:val="0005289E"/>
    <w:rsid w:val="000627E2"/>
    <w:rsid w:val="00073872"/>
    <w:rsid w:val="000A4DEF"/>
    <w:rsid w:val="000B2E79"/>
    <w:rsid w:val="000B6558"/>
    <w:rsid w:val="000C6143"/>
    <w:rsid w:val="000D1244"/>
    <w:rsid w:val="000E6666"/>
    <w:rsid w:val="001062B6"/>
    <w:rsid w:val="0015444F"/>
    <w:rsid w:val="00162A56"/>
    <w:rsid w:val="00183032"/>
    <w:rsid w:val="00184F31"/>
    <w:rsid w:val="00190990"/>
    <w:rsid w:val="001948E6"/>
    <w:rsid w:val="001A6EE0"/>
    <w:rsid w:val="001B52E8"/>
    <w:rsid w:val="001D6E8D"/>
    <w:rsid w:val="001E1F4A"/>
    <w:rsid w:val="001E6FE5"/>
    <w:rsid w:val="002071D2"/>
    <w:rsid w:val="0021032E"/>
    <w:rsid w:val="0021289F"/>
    <w:rsid w:val="00222255"/>
    <w:rsid w:val="0025221E"/>
    <w:rsid w:val="00275C74"/>
    <w:rsid w:val="00290DDB"/>
    <w:rsid w:val="002A0F3D"/>
    <w:rsid w:val="002A3C9D"/>
    <w:rsid w:val="002C079F"/>
    <w:rsid w:val="002C3E33"/>
    <w:rsid w:val="00301050"/>
    <w:rsid w:val="0030554D"/>
    <w:rsid w:val="0034461B"/>
    <w:rsid w:val="003478E0"/>
    <w:rsid w:val="003554EB"/>
    <w:rsid w:val="00383B79"/>
    <w:rsid w:val="003B2B5A"/>
    <w:rsid w:val="003B5AED"/>
    <w:rsid w:val="003B5F6B"/>
    <w:rsid w:val="003C7944"/>
    <w:rsid w:val="003D5FE2"/>
    <w:rsid w:val="003F3623"/>
    <w:rsid w:val="003F677B"/>
    <w:rsid w:val="0040669D"/>
    <w:rsid w:val="00433B81"/>
    <w:rsid w:val="00434490"/>
    <w:rsid w:val="00465C39"/>
    <w:rsid w:val="004675E1"/>
    <w:rsid w:val="00472533"/>
    <w:rsid w:val="004810ED"/>
    <w:rsid w:val="004D0946"/>
    <w:rsid w:val="00522A60"/>
    <w:rsid w:val="00526359"/>
    <w:rsid w:val="005360B2"/>
    <w:rsid w:val="00546DD9"/>
    <w:rsid w:val="00546F52"/>
    <w:rsid w:val="00564EA8"/>
    <w:rsid w:val="005925D5"/>
    <w:rsid w:val="00596CE7"/>
    <w:rsid w:val="005A3BCA"/>
    <w:rsid w:val="005A5F66"/>
    <w:rsid w:val="005B7DEC"/>
    <w:rsid w:val="005D1457"/>
    <w:rsid w:val="005F5833"/>
    <w:rsid w:val="00601E3F"/>
    <w:rsid w:val="0064054C"/>
    <w:rsid w:val="00673146"/>
    <w:rsid w:val="006A0EBF"/>
    <w:rsid w:val="006E4368"/>
    <w:rsid w:val="006E4399"/>
    <w:rsid w:val="006E44D5"/>
    <w:rsid w:val="006F1655"/>
    <w:rsid w:val="006F1F69"/>
    <w:rsid w:val="00702415"/>
    <w:rsid w:val="00712D06"/>
    <w:rsid w:val="0071472E"/>
    <w:rsid w:val="0073081B"/>
    <w:rsid w:val="007355EC"/>
    <w:rsid w:val="007626AB"/>
    <w:rsid w:val="0078173A"/>
    <w:rsid w:val="007A4705"/>
    <w:rsid w:val="007A6E76"/>
    <w:rsid w:val="007B70B9"/>
    <w:rsid w:val="007D21AF"/>
    <w:rsid w:val="007E5979"/>
    <w:rsid w:val="007E76F1"/>
    <w:rsid w:val="007F10AE"/>
    <w:rsid w:val="007F5CAE"/>
    <w:rsid w:val="00807F77"/>
    <w:rsid w:val="00814743"/>
    <w:rsid w:val="008256C7"/>
    <w:rsid w:val="00870CA3"/>
    <w:rsid w:val="00873F37"/>
    <w:rsid w:val="00875C72"/>
    <w:rsid w:val="008853FD"/>
    <w:rsid w:val="008B0378"/>
    <w:rsid w:val="008D24EF"/>
    <w:rsid w:val="008D7EFB"/>
    <w:rsid w:val="008E226F"/>
    <w:rsid w:val="008E5DAD"/>
    <w:rsid w:val="008E5F4B"/>
    <w:rsid w:val="00912360"/>
    <w:rsid w:val="00931AD7"/>
    <w:rsid w:val="009363B3"/>
    <w:rsid w:val="00937751"/>
    <w:rsid w:val="00951CF6"/>
    <w:rsid w:val="0097180F"/>
    <w:rsid w:val="009B7992"/>
    <w:rsid w:val="009C140C"/>
    <w:rsid w:val="009D1160"/>
    <w:rsid w:val="009E530C"/>
    <w:rsid w:val="00A23751"/>
    <w:rsid w:val="00A307CE"/>
    <w:rsid w:val="00A507A7"/>
    <w:rsid w:val="00A52152"/>
    <w:rsid w:val="00A54F02"/>
    <w:rsid w:val="00A62D04"/>
    <w:rsid w:val="00A81F3E"/>
    <w:rsid w:val="00A81F96"/>
    <w:rsid w:val="00A8321F"/>
    <w:rsid w:val="00A879C7"/>
    <w:rsid w:val="00A972F4"/>
    <w:rsid w:val="00AA593E"/>
    <w:rsid w:val="00AB44AE"/>
    <w:rsid w:val="00AF2211"/>
    <w:rsid w:val="00B05DB0"/>
    <w:rsid w:val="00B07D68"/>
    <w:rsid w:val="00B24462"/>
    <w:rsid w:val="00B572B7"/>
    <w:rsid w:val="00B576CA"/>
    <w:rsid w:val="00B647AD"/>
    <w:rsid w:val="00B75E7C"/>
    <w:rsid w:val="00B83EC0"/>
    <w:rsid w:val="00B87883"/>
    <w:rsid w:val="00B95652"/>
    <w:rsid w:val="00BA67AA"/>
    <w:rsid w:val="00BC5F1B"/>
    <w:rsid w:val="00BC6A9E"/>
    <w:rsid w:val="00C0060D"/>
    <w:rsid w:val="00C06B5D"/>
    <w:rsid w:val="00C263A9"/>
    <w:rsid w:val="00C30552"/>
    <w:rsid w:val="00C37EAE"/>
    <w:rsid w:val="00C7291C"/>
    <w:rsid w:val="00C73E5F"/>
    <w:rsid w:val="00C767C8"/>
    <w:rsid w:val="00C86C56"/>
    <w:rsid w:val="00C87F2B"/>
    <w:rsid w:val="00C957B4"/>
    <w:rsid w:val="00CA171C"/>
    <w:rsid w:val="00CA4B51"/>
    <w:rsid w:val="00CE0709"/>
    <w:rsid w:val="00CF04D8"/>
    <w:rsid w:val="00CF7BD9"/>
    <w:rsid w:val="00D2508D"/>
    <w:rsid w:val="00D268E1"/>
    <w:rsid w:val="00D30490"/>
    <w:rsid w:val="00D327FB"/>
    <w:rsid w:val="00D33658"/>
    <w:rsid w:val="00D438DC"/>
    <w:rsid w:val="00D55B6D"/>
    <w:rsid w:val="00D8234A"/>
    <w:rsid w:val="00D91601"/>
    <w:rsid w:val="00DB20E2"/>
    <w:rsid w:val="00DB4BEE"/>
    <w:rsid w:val="00DC3512"/>
    <w:rsid w:val="00DD2F30"/>
    <w:rsid w:val="00DD4364"/>
    <w:rsid w:val="00DD5070"/>
    <w:rsid w:val="00DF2142"/>
    <w:rsid w:val="00E05415"/>
    <w:rsid w:val="00E15772"/>
    <w:rsid w:val="00E32506"/>
    <w:rsid w:val="00E439AA"/>
    <w:rsid w:val="00E76DAA"/>
    <w:rsid w:val="00E95A9D"/>
    <w:rsid w:val="00EA1615"/>
    <w:rsid w:val="00EA3A3D"/>
    <w:rsid w:val="00EB34AF"/>
    <w:rsid w:val="00EE60D1"/>
    <w:rsid w:val="00EF3C00"/>
    <w:rsid w:val="00F00F2F"/>
    <w:rsid w:val="00F10C0F"/>
    <w:rsid w:val="00F26664"/>
    <w:rsid w:val="00F44428"/>
    <w:rsid w:val="00F51914"/>
    <w:rsid w:val="00F53940"/>
    <w:rsid w:val="00F63064"/>
    <w:rsid w:val="00F72865"/>
    <w:rsid w:val="00F838EB"/>
    <w:rsid w:val="00F90CE4"/>
    <w:rsid w:val="00F926AA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Vova AF</cp:lastModifiedBy>
  <cp:revision>2</cp:revision>
  <dcterms:created xsi:type="dcterms:W3CDTF">2026-05-07T11:21:00Z</dcterms:created>
  <dcterms:modified xsi:type="dcterms:W3CDTF">2026-05-07T11:21:00Z</dcterms:modified>
</cp:coreProperties>
</file>