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11007A" w14:textId="77777777" w:rsidR="00702415" w:rsidRDefault="00E15772">
      <w:pPr>
        <w:spacing w:after="80"/>
        <w:jc w:val="center"/>
      </w:pPr>
      <w:r>
        <w:rPr>
          <w:b/>
          <w:bCs/>
          <w:color w:val="1F4E79"/>
          <w:sz w:val="32"/>
          <w:szCs w:val="32"/>
        </w:rPr>
        <w:t>МЕТОДИЧЕСКИЕ РЕКОМЕНДАЦИИ</w:t>
      </w:r>
    </w:p>
    <w:p w14:paraId="0F4BF5A8" w14:textId="77777777" w:rsidR="00702415" w:rsidRDefault="00E15772">
      <w:pPr>
        <w:spacing w:before="60" w:after="60"/>
        <w:jc w:val="center"/>
      </w:pPr>
      <w:r>
        <w:rPr>
          <w:color w:val="404040"/>
        </w:rPr>
        <w:t>по индикатору компетенции «</w:t>
      </w:r>
      <w:proofErr w:type="spellStart"/>
      <w:r>
        <w:rPr>
          <w:color w:val="404040"/>
        </w:rPr>
        <w:t>Клиентоориентированность</w:t>
      </w:r>
      <w:proofErr w:type="spellEnd"/>
      <w:r>
        <w:rPr>
          <w:color w:val="404040"/>
        </w:rPr>
        <w:t>»</w:t>
      </w:r>
    </w:p>
    <w:p w14:paraId="701BDD62" w14:textId="120C5603" w:rsidR="00702415" w:rsidRDefault="00E15772">
      <w:pPr>
        <w:pBdr>
          <w:bottom w:val="single" w:sz="8" w:space="4" w:color="2E75B6"/>
        </w:pBdr>
        <w:spacing w:before="60" w:after="300"/>
        <w:jc w:val="center"/>
      </w:pPr>
      <w:r>
        <w:rPr>
          <w:b/>
          <w:bCs/>
          <w:color w:val="2E75B6"/>
          <w:sz w:val="26"/>
          <w:szCs w:val="26"/>
        </w:rPr>
        <w:t>«</w:t>
      </w:r>
      <w:bookmarkStart w:id="0" w:name="_GoBack"/>
      <w:r w:rsidR="00644479" w:rsidRPr="00644479">
        <w:rPr>
          <w:b/>
          <w:bCs/>
          <w:color w:val="2E75B6"/>
          <w:sz w:val="26"/>
          <w:szCs w:val="26"/>
        </w:rPr>
        <w:t xml:space="preserve">Действует </w:t>
      </w:r>
      <w:proofErr w:type="spellStart"/>
      <w:r w:rsidR="00644479" w:rsidRPr="00644479">
        <w:rPr>
          <w:b/>
          <w:bCs/>
          <w:color w:val="2E75B6"/>
          <w:sz w:val="26"/>
          <w:szCs w:val="26"/>
        </w:rPr>
        <w:t>проактивно</w:t>
      </w:r>
      <w:proofErr w:type="spellEnd"/>
      <w:r w:rsidR="00644479" w:rsidRPr="00644479">
        <w:rPr>
          <w:b/>
          <w:bCs/>
          <w:color w:val="2E75B6"/>
          <w:sz w:val="26"/>
          <w:szCs w:val="26"/>
        </w:rPr>
        <w:t xml:space="preserve"> и реагирует на неявные потребности клиентов, даже если клиенты не акцентируют на них внимание</w:t>
      </w:r>
      <w:bookmarkEnd w:id="0"/>
      <w:r>
        <w:rPr>
          <w:b/>
          <w:bCs/>
          <w:color w:val="2E75B6"/>
          <w:sz w:val="26"/>
          <w:szCs w:val="26"/>
        </w:rPr>
        <w:t>»</w:t>
      </w:r>
    </w:p>
    <w:p w14:paraId="7808F102" w14:textId="77777777" w:rsidR="00702415" w:rsidRDefault="00702415">
      <w:pPr>
        <w:spacing w:before="60" w:after="60"/>
      </w:pPr>
    </w:p>
    <w:p w14:paraId="0FA9D7F0" w14:textId="35672A4C" w:rsidR="00702415" w:rsidRDefault="0015549C">
      <w:pPr>
        <w:spacing w:before="60" w:after="60"/>
      </w:pPr>
      <w:r w:rsidRPr="0015549C">
        <w:t>Данный материал предназначен для сотрудников по итогам ежегодной оценки персонала.</w:t>
      </w:r>
    </w:p>
    <w:p w14:paraId="29B01CE4" w14:textId="6451152B" w:rsidR="00183A30" w:rsidRDefault="00183A30">
      <w:pPr>
        <w:spacing w:before="60" w:after="60"/>
      </w:pPr>
      <w:r w:rsidRPr="00183A30">
        <w:t>Индикатор отражает способность сотрудника выходить за рамки прямого запроса клиента, замечать невербальные сигналы и косвенные намёки, предлагать решения, основанные на скрытых потребностях, а также предвосхищать запросы до их возникновения.</w:t>
      </w:r>
    </w:p>
    <w:p w14:paraId="1A253444" w14:textId="77777777" w:rsidR="00183A30" w:rsidRDefault="00183A30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0E39D0CB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131C85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1–2 — Зона развития</w:t>
            </w:r>
          </w:p>
        </w:tc>
      </w:tr>
    </w:tbl>
    <w:p w14:paraId="5B0BB13E" w14:textId="77777777" w:rsidR="00702415" w:rsidRDefault="00702415">
      <w:pPr>
        <w:spacing w:before="60" w:after="60"/>
      </w:pPr>
    </w:p>
    <w:p w14:paraId="6A9B8BE3" w14:textId="77777777" w:rsidR="00702415" w:rsidRDefault="00E15772">
      <w:pPr>
        <w:spacing w:before="180" w:after="80"/>
      </w:pPr>
      <w:r>
        <w:rPr>
          <w:b/>
          <w:bCs/>
          <w:color w:val="404040"/>
        </w:rPr>
        <w:t>Цель развития</w:t>
      </w:r>
    </w:p>
    <w:p w14:paraId="6C5260AC" w14:textId="5513AC0B" w:rsidR="00702415" w:rsidRDefault="007B0B7C">
      <w:pPr>
        <w:spacing w:before="60" w:after="60"/>
      </w:pPr>
      <w:r w:rsidRPr="007B0B7C">
        <w:t xml:space="preserve">Сформировать у сотрудника устойчивый навык выявления неявных потребностей клиента (через наблюдение, уточняющие вопросы, анализ истории взаимодействий) и </w:t>
      </w:r>
      <w:proofErr w:type="spellStart"/>
      <w:r w:rsidRPr="007B0B7C">
        <w:t>проактивного</w:t>
      </w:r>
      <w:proofErr w:type="spellEnd"/>
      <w:r w:rsidRPr="007B0B7C">
        <w:t xml:space="preserve"> предложения релевантных вариантов. Целевой уровень — стабильное проявление индикатора в типовых и нестандартных ситуациях (оценка 3), выход на поведение ролевой модели.</w:t>
      </w:r>
    </w:p>
    <w:p w14:paraId="2F53A531" w14:textId="77777777" w:rsidR="00702415" w:rsidRDefault="00702415">
      <w:pPr>
        <w:spacing w:before="60" w:after="60"/>
      </w:pPr>
    </w:p>
    <w:p w14:paraId="36F50246" w14:textId="77777777" w:rsidR="00702415" w:rsidRDefault="00E15772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0746B28E" w14:textId="77777777" w:rsidR="005019B6" w:rsidRDefault="00E15772" w:rsidP="005019B6">
      <w:pPr>
        <w:pStyle w:val="a4"/>
        <w:numPr>
          <w:ilvl w:val="0"/>
          <w:numId w:val="2"/>
        </w:numPr>
        <w:spacing w:before="40" w:after="40"/>
      </w:pPr>
      <w:r>
        <w:t xml:space="preserve"> </w:t>
      </w:r>
      <w:r w:rsidR="005019B6">
        <w:t>Сотрудник ориентируется только на прямой, явно сформулированный запрос клиента.</w:t>
      </w:r>
    </w:p>
    <w:p w14:paraId="46CE7D9B" w14:textId="77777777" w:rsidR="006865A6" w:rsidRDefault="005019B6" w:rsidP="006865A6">
      <w:pPr>
        <w:pStyle w:val="a4"/>
        <w:numPr>
          <w:ilvl w:val="0"/>
          <w:numId w:val="2"/>
        </w:numPr>
        <w:spacing w:before="40" w:after="40"/>
      </w:pPr>
      <w:r>
        <w:t>Не замечает или игнорирует невербальные сигналы (мимика, жесты, паузы, изменение тона).</w:t>
      </w:r>
    </w:p>
    <w:p w14:paraId="37392CA0" w14:textId="05C7387B" w:rsidR="005019B6" w:rsidRDefault="005019B6" w:rsidP="006865A6">
      <w:pPr>
        <w:pStyle w:val="a4"/>
        <w:numPr>
          <w:ilvl w:val="0"/>
          <w:numId w:val="2"/>
        </w:numPr>
        <w:spacing w:before="40" w:after="40"/>
      </w:pPr>
      <w:r>
        <w:t xml:space="preserve"> Не задаёт уточняющих вопросов, выходящих за рамки очевидного.</w:t>
      </w:r>
    </w:p>
    <w:p w14:paraId="2771B9F0" w14:textId="2060C30A" w:rsidR="005019B6" w:rsidRDefault="005019B6" w:rsidP="005019B6">
      <w:pPr>
        <w:pStyle w:val="a4"/>
        <w:numPr>
          <w:ilvl w:val="0"/>
          <w:numId w:val="2"/>
        </w:numPr>
        <w:spacing w:before="40" w:after="40"/>
      </w:pPr>
      <w:r>
        <w:t>Испытывает страх «показаться навязчивым» при дополнительных предложениях.</w:t>
      </w:r>
    </w:p>
    <w:p w14:paraId="1318C2BA" w14:textId="77777777" w:rsidR="008948E6" w:rsidRDefault="005019B6" w:rsidP="008948E6">
      <w:pPr>
        <w:pStyle w:val="a4"/>
        <w:numPr>
          <w:ilvl w:val="0"/>
          <w:numId w:val="2"/>
        </w:numPr>
        <w:spacing w:before="40" w:after="40"/>
      </w:pPr>
      <w:r>
        <w:t xml:space="preserve">В лучшем случае действует </w:t>
      </w:r>
      <w:proofErr w:type="spellStart"/>
      <w:r>
        <w:t>проактивно</w:t>
      </w:r>
      <w:proofErr w:type="spellEnd"/>
      <w:r>
        <w:t xml:space="preserve"> эпизодически, без системы.</w:t>
      </w:r>
    </w:p>
    <w:p w14:paraId="62188268" w14:textId="77777777" w:rsidR="00B12241" w:rsidRDefault="00B12241" w:rsidP="00B12241">
      <w:pPr>
        <w:pStyle w:val="a4"/>
        <w:spacing w:before="40" w:after="40"/>
        <w:ind w:left="560"/>
      </w:pPr>
    </w:p>
    <w:p w14:paraId="6E1D6D48" w14:textId="177C3563" w:rsidR="008948E6" w:rsidRDefault="008948E6" w:rsidP="008948E6">
      <w:pPr>
        <w:spacing w:before="40" w:after="40"/>
        <w:rPr>
          <w:b/>
          <w:bCs/>
          <w:color w:val="404040"/>
        </w:rPr>
      </w:pPr>
      <w:r w:rsidRPr="008948E6">
        <w:rPr>
          <w:b/>
          <w:bCs/>
          <w:color w:val="404040"/>
        </w:rPr>
        <w:t>Требуемый результат</w:t>
      </w:r>
    </w:p>
    <w:p w14:paraId="34EDD903" w14:textId="3C38E81D" w:rsidR="00702415" w:rsidRDefault="00B12241">
      <w:pPr>
        <w:spacing w:before="60" w:after="60"/>
      </w:pPr>
      <w:r w:rsidRPr="00B12241">
        <w:t>Сотрудник начинает систематически замечать сигналы клиента, задавать минимум один открытый вопрос вне прямого запроса, делать простые дополнительные предложения в стандартных ситуациях. Фиксирует наблюдения и обсуждает с наставником.</w:t>
      </w:r>
    </w:p>
    <w:p w14:paraId="4B55A5F7" w14:textId="77777777" w:rsidR="00B12241" w:rsidRPr="009632B3" w:rsidRDefault="00B12241">
      <w:pPr>
        <w:spacing w:before="60" w:after="60"/>
      </w:pPr>
    </w:p>
    <w:p w14:paraId="23AB21A2" w14:textId="35C20BB5" w:rsidR="00702415" w:rsidRDefault="00E15772">
      <w:pPr>
        <w:spacing w:before="180" w:after="80"/>
      </w:pPr>
      <w:r>
        <w:rPr>
          <w:b/>
          <w:bCs/>
          <w:color w:val="404040"/>
        </w:rPr>
        <w:t>Обязательные действия сотрудник</w:t>
      </w:r>
    </w:p>
    <w:p w14:paraId="545E2314" w14:textId="30C41965" w:rsidR="00FF65E5" w:rsidRDefault="00FF65E5" w:rsidP="00FF65E5">
      <w:pPr>
        <w:pStyle w:val="a4"/>
        <w:numPr>
          <w:ilvl w:val="0"/>
          <w:numId w:val="2"/>
        </w:numPr>
        <w:spacing w:before="40" w:after="40"/>
      </w:pPr>
      <w:r>
        <w:t>При каждом контакте с клиентом внимательно выслушать, не перебивая, обращая внимание на тон голоса, паузы, взгляд.</w:t>
      </w:r>
    </w:p>
    <w:p w14:paraId="3A7495CD" w14:textId="7D06C976" w:rsidR="00FF65E5" w:rsidRDefault="00FF65E5" w:rsidP="00FF65E5">
      <w:pPr>
        <w:pStyle w:val="a4"/>
        <w:numPr>
          <w:ilvl w:val="0"/>
          <w:numId w:val="2"/>
        </w:numPr>
        <w:spacing w:before="40" w:after="40"/>
      </w:pPr>
      <w:r>
        <w:t>Задать минимум один открытый вопрос, выходящий за рамки прямого запроса (</w:t>
      </w:r>
      <w:proofErr w:type="gramStart"/>
      <w:r>
        <w:t>например</w:t>
      </w:r>
      <w:proofErr w:type="gramEnd"/>
      <w:r>
        <w:t>: «Что для вас самое важное в этом решении?» или «Как вы планируете это использовать?»).</w:t>
      </w:r>
    </w:p>
    <w:p w14:paraId="25A3A3A7" w14:textId="592011E8" w:rsidR="00FF65E5" w:rsidRDefault="00FF65E5" w:rsidP="00FF65E5">
      <w:pPr>
        <w:pStyle w:val="a4"/>
        <w:numPr>
          <w:ilvl w:val="0"/>
          <w:numId w:val="2"/>
        </w:numPr>
        <w:spacing w:before="40" w:after="40"/>
      </w:pPr>
      <w:r>
        <w:t>Зафиксировать любые сигналы, указывающие на скрытую потребность (использовать чек-лист наблюдений).</w:t>
      </w:r>
    </w:p>
    <w:p w14:paraId="11CA10C4" w14:textId="3BCBB358" w:rsidR="00FF65E5" w:rsidRDefault="00FF65E5" w:rsidP="00FF65E5">
      <w:pPr>
        <w:pStyle w:val="a4"/>
        <w:numPr>
          <w:ilvl w:val="0"/>
          <w:numId w:val="2"/>
        </w:numPr>
        <w:spacing w:before="40" w:after="40"/>
      </w:pPr>
      <w:r>
        <w:t>Сделать одно дополнительное предложение, основанное на замеченных сигналах (даже если клиент прямо не спрашивал).</w:t>
      </w:r>
    </w:p>
    <w:p w14:paraId="5A29647A" w14:textId="4C5695F8" w:rsidR="00702415" w:rsidRDefault="00FF65E5" w:rsidP="00FF65E5">
      <w:pPr>
        <w:pStyle w:val="a4"/>
        <w:numPr>
          <w:ilvl w:val="0"/>
          <w:numId w:val="2"/>
        </w:numPr>
        <w:spacing w:before="40" w:after="40"/>
      </w:pPr>
      <w:r>
        <w:t>Еженедельно обсуждать с руководителем не менее двух ситуаций, где были замечены неявные потребности.</w:t>
      </w:r>
    </w:p>
    <w:p w14:paraId="010071F8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0CA9715E" w14:textId="77777777" w:rsidR="004569F7" w:rsidRDefault="004569F7" w:rsidP="004569F7">
      <w:pPr>
        <w:pStyle w:val="a4"/>
        <w:numPr>
          <w:ilvl w:val="0"/>
          <w:numId w:val="2"/>
        </w:numPr>
        <w:spacing w:before="40" w:after="40"/>
      </w:pPr>
      <w:r>
        <w:lastRenderedPageBreak/>
        <w:t>Чек-лист «Признаки неявных потребностей» (вербальные и невербальные сигналы).</w:t>
      </w:r>
    </w:p>
    <w:p w14:paraId="5B6ED679" w14:textId="464828DE" w:rsidR="004569F7" w:rsidRDefault="004569F7" w:rsidP="004569F7">
      <w:pPr>
        <w:pStyle w:val="a4"/>
        <w:numPr>
          <w:ilvl w:val="0"/>
          <w:numId w:val="2"/>
        </w:numPr>
        <w:spacing w:before="40" w:after="40"/>
      </w:pPr>
      <w:r>
        <w:t>Памятка с открытыми вопросами для выявления глубинных мотивов.</w:t>
      </w:r>
    </w:p>
    <w:p w14:paraId="4626CA0E" w14:textId="20CB8C57" w:rsidR="004569F7" w:rsidRDefault="004569F7" w:rsidP="004569F7">
      <w:pPr>
        <w:pStyle w:val="a4"/>
        <w:numPr>
          <w:ilvl w:val="0"/>
          <w:numId w:val="2"/>
        </w:numPr>
        <w:spacing w:before="40" w:after="40"/>
      </w:pPr>
      <w:r>
        <w:t>Карточки типичных скрытых потребностей клиентов.</w:t>
      </w:r>
    </w:p>
    <w:p w14:paraId="4C9D6E30" w14:textId="43E8DB28" w:rsidR="00702415" w:rsidRDefault="004569F7" w:rsidP="004569F7">
      <w:pPr>
        <w:pStyle w:val="a4"/>
        <w:numPr>
          <w:ilvl w:val="0"/>
          <w:numId w:val="2"/>
        </w:numPr>
        <w:spacing w:before="40" w:after="40"/>
      </w:pPr>
      <w:r>
        <w:t>Дневник наблюдений (форма для фиксации сигналов, гипотез и сделанных предложений).</w:t>
      </w:r>
    </w:p>
    <w:p w14:paraId="4E99128C" w14:textId="2B4B47A3" w:rsidR="00702415" w:rsidRDefault="00E15772">
      <w:pPr>
        <w:pStyle w:val="a4"/>
        <w:numPr>
          <w:ilvl w:val="0"/>
          <w:numId w:val="2"/>
        </w:numPr>
        <w:spacing w:before="40" w:after="40"/>
      </w:pPr>
      <w:r>
        <w:t xml:space="preserve">Еженедельные встречи с руководителем: 15–20 минут, разбор 2–3 конкретных эпизодов из дневника. </w:t>
      </w:r>
    </w:p>
    <w:p w14:paraId="616964B1" w14:textId="77777777" w:rsidR="00702415" w:rsidRDefault="00702415">
      <w:pPr>
        <w:spacing w:before="60" w:after="60"/>
      </w:pPr>
    </w:p>
    <w:p w14:paraId="2348C05B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19CC93C4" w14:textId="3343C957" w:rsidR="00050140" w:rsidRDefault="00E15772" w:rsidP="00050140">
      <w:pPr>
        <w:pStyle w:val="a4"/>
        <w:numPr>
          <w:ilvl w:val="0"/>
          <w:numId w:val="2"/>
        </w:numPr>
        <w:spacing w:before="40" w:after="40"/>
      </w:pPr>
      <w:r>
        <w:t xml:space="preserve">В </w:t>
      </w:r>
      <w:r w:rsidR="00050140">
        <w:t>течение первых двух недель — наблюдение за сотрудником в реальных рабочих ситуациях (не менее 3 контактов с клиентами), фиксация случаев, когда сотрудник не заметил явный сигнал скрытой потребности.</w:t>
      </w:r>
    </w:p>
    <w:p w14:paraId="584D7ED9" w14:textId="0E146C3E" w:rsidR="00050140" w:rsidRDefault="00050140" w:rsidP="00050140">
      <w:pPr>
        <w:pStyle w:val="a4"/>
        <w:numPr>
          <w:ilvl w:val="0"/>
          <w:numId w:val="2"/>
        </w:numPr>
        <w:spacing w:before="40" w:after="40"/>
      </w:pPr>
      <w:r>
        <w:t>Еженедельные встречи по разбору ситуаций (15–20 минут): совместный анализ дневника наблюдений, отработка открытых вопросов. Формат — не контроль, а развитие.</w:t>
      </w:r>
    </w:p>
    <w:p w14:paraId="300830F6" w14:textId="3B8F9E90" w:rsidR="00050140" w:rsidRDefault="00050140" w:rsidP="00050140">
      <w:pPr>
        <w:pStyle w:val="a4"/>
        <w:numPr>
          <w:ilvl w:val="0"/>
          <w:numId w:val="2"/>
        </w:numPr>
        <w:spacing w:before="40" w:after="40"/>
      </w:pPr>
      <w:r>
        <w:t>Промежуточная проверка через 4 недели: наблюдение за 3–5 клиентскими контактами, письменная фиксация динамики (появились ли дополнительные предложения).</w:t>
      </w:r>
    </w:p>
    <w:p w14:paraId="3F2F859E" w14:textId="3D1B92D4" w:rsidR="007E61EC" w:rsidRDefault="00050140" w:rsidP="00050140">
      <w:pPr>
        <w:pStyle w:val="a4"/>
        <w:numPr>
          <w:ilvl w:val="0"/>
          <w:numId w:val="2"/>
        </w:numPr>
        <w:spacing w:before="40" w:after="40"/>
      </w:pPr>
      <w:r>
        <w:t>При отсутствии прогресса через 6 недель — постановка задачи на повторную оценку и корректировка плана действий.</w:t>
      </w:r>
    </w:p>
    <w:p w14:paraId="09545878" w14:textId="77777777" w:rsidR="004D3B5F" w:rsidRDefault="00E15772" w:rsidP="004D3B5F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4F792AD3" w14:textId="4E435D05" w:rsidR="00702415" w:rsidRDefault="00E15772" w:rsidP="004D3B5F">
      <w:pPr>
        <w:spacing w:before="180" w:after="80"/>
      </w:pPr>
      <w:r>
        <w:t xml:space="preserve"> </w:t>
      </w:r>
      <w:r w:rsidR="004D3B5F" w:rsidRPr="004D3B5F">
        <w:t xml:space="preserve">Через 6 недель сотрудник систематически задаёт открытые вопросы, замечает невербальные сигналы, делает простые дополнительные предложения в стандартных ситуациях. Руководитель фиксирует не менее 3 подтверждённых эпизодов </w:t>
      </w:r>
      <w:proofErr w:type="spellStart"/>
      <w:r w:rsidR="004D3B5F" w:rsidRPr="004D3B5F">
        <w:t>проактивного</w:t>
      </w:r>
      <w:proofErr w:type="spellEnd"/>
      <w:r w:rsidR="004D3B5F" w:rsidRPr="004D3B5F">
        <w:t xml:space="preserve"> поведения.</w:t>
      </w:r>
    </w:p>
    <w:p w14:paraId="766CC01C" w14:textId="77777777" w:rsidR="00702415" w:rsidRDefault="00702415">
      <w:pPr>
        <w:spacing w:before="60" w:after="60"/>
      </w:pPr>
    </w:p>
    <w:p w14:paraId="4512DBBF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2D37AF24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2EF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8505AD" w14:textId="77777777" w:rsidR="00702415" w:rsidRDefault="00E15772">
            <w:r>
              <w:rPr>
                <w:b/>
                <w:bCs/>
                <w:color w:val="1F4E79"/>
                <w:sz w:val="26"/>
                <w:szCs w:val="26"/>
              </w:rPr>
              <w:t>ОЦЕНКА 3 — Норма должности</w:t>
            </w:r>
          </w:p>
        </w:tc>
      </w:tr>
    </w:tbl>
    <w:p w14:paraId="4C46C421" w14:textId="77777777" w:rsidR="00702415" w:rsidRDefault="00702415">
      <w:pPr>
        <w:spacing w:before="60" w:after="60"/>
      </w:pPr>
    </w:p>
    <w:p w14:paraId="17CA3D0A" w14:textId="77777777" w:rsidR="00EF749F" w:rsidRDefault="00E15772" w:rsidP="00EF749F">
      <w:pPr>
        <w:spacing w:before="180" w:after="80"/>
      </w:pPr>
      <w:r>
        <w:rPr>
          <w:b/>
          <w:bCs/>
          <w:color w:val="404040"/>
        </w:rPr>
        <w:t>Что означает данный уровень</w:t>
      </w:r>
    </w:p>
    <w:p w14:paraId="5C2EBAFF" w14:textId="5573E03B" w:rsidR="002C7E0D" w:rsidRDefault="00EF749F" w:rsidP="00DB5E2E">
      <w:pPr>
        <w:spacing w:before="180" w:after="80"/>
      </w:pPr>
      <w:r>
        <w:t>Сотрудник системно выявляет неявные потребности в типовых и сложных ситуациях. Предлагает клиенту несколько вариантов, исходя из скрытых мотивов. Уверенно работает с возражениями на дополнительные предложения. Использует историю взаимодействия с клиентом для предвосхищения потребностей.</w:t>
      </w:r>
      <w:r w:rsidR="00D00052">
        <w:t xml:space="preserve"> </w:t>
      </w:r>
      <w:r>
        <w:t>Может выступать наставником для коллег с более низкой оценкой</w:t>
      </w:r>
      <w:r w:rsidR="002C7E0D">
        <w:t>.</w:t>
      </w:r>
    </w:p>
    <w:p w14:paraId="38F0DE44" w14:textId="77777777" w:rsidR="002C7E0D" w:rsidRDefault="002C7E0D" w:rsidP="00DB5E2E">
      <w:pPr>
        <w:spacing w:before="180" w:after="80"/>
      </w:pPr>
    </w:p>
    <w:p w14:paraId="0A4D604B" w14:textId="77777777" w:rsidR="002C7E0D" w:rsidRDefault="00432ED3" w:rsidP="00DB5E2E">
      <w:pPr>
        <w:spacing w:before="180" w:after="80"/>
      </w:pPr>
      <w:r>
        <w:rPr>
          <w:b/>
          <w:bCs/>
          <w:color w:val="404040"/>
        </w:rPr>
        <w:t xml:space="preserve">Требуемый результат </w:t>
      </w:r>
    </w:p>
    <w:p w14:paraId="7F6975D6" w14:textId="08AA5A0D" w:rsidR="00432ED3" w:rsidRDefault="002C7E0D" w:rsidP="00DB5E2E">
      <w:pPr>
        <w:spacing w:before="180" w:after="80"/>
      </w:pPr>
      <w:r w:rsidRPr="002C7E0D">
        <w:t xml:space="preserve">Сотрудник стабильно демонстрирует </w:t>
      </w:r>
      <w:proofErr w:type="spellStart"/>
      <w:r w:rsidRPr="002C7E0D">
        <w:t>проактивное</w:t>
      </w:r>
      <w:proofErr w:type="spellEnd"/>
      <w:r w:rsidRPr="002C7E0D">
        <w:t xml:space="preserve"> поведение: выявляет скрытые потребности, предлагает релевантные варианты (в том числе на основе истории взаимодействий), предвосхищает запросы в типовых ситуациях. Поведение устойчиво и не требует напоминаний.</w:t>
      </w:r>
    </w:p>
    <w:p w14:paraId="516647E1" w14:textId="1C29623D" w:rsidR="00702415" w:rsidRDefault="00702415">
      <w:pPr>
        <w:spacing w:before="60" w:after="60"/>
      </w:pPr>
    </w:p>
    <w:p w14:paraId="5BE070A8" w14:textId="56F046CE" w:rsidR="00702415" w:rsidRDefault="00E15772">
      <w:pPr>
        <w:spacing w:before="180" w:after="80"/>
      </w:pPr>
      <w:r>
        <w:rPr>
          <w:b/>
          <w:bCs/>
          <w:color w:val="404040"/>
        </w:rPr>
        <w:t xml:space="preserve">Поддержание </w:t>
      </w:r>
      <w:r w:rsidR="00432ED3">
        <w:rPr>
          <w:b/>
          <w:bCs/>
          <w:color w:val="404040"/>
        </w:rPr>
        <w:t xml:space="preserve">уровня </w:t>
      </w:r>
    </w:p>
    <w:p w14:paraId="726D8221" w14:textId="03334D5C" w:rsidR="00240C40" w:rsidRDefault="00E15772" w:rsidP="00240C40">
      <w:pPr>
        <w:pStyle w:val="a4"/>
        <w:numPr>
          <w:ilvl w:val="0"/>
          <w:numId w:val="2"/>
        </w:numPr>
        <w:spacing w:before="40" w:after="40"/>
      </w:pPr>
      <w:r>
        <w:t xml:space="preserve"> </w:t>
      </w:r>
      <w:r w:rsidR="00240C40">
        <w:t>Сохранять сложившуюся практику анализа сигналов клиента и истории взаимодействий.</w:t>
      </w:r>
    </w:p>
    <w:p w14:paraId="6E261F00" w14:textId="1F7ADCA0" w:rsidR="00240C40" w:rsidRDefault="00240C40" w:rsidP="00240C40">
      <w:pPr>
        <w:pStyle w:val="a4"/>
        <w:numPr>
          <w:ilvl w:val="0"/>
          <w:numId w:val="2"/>
        </w:numPr>
        <w:spacing w:before="40" w:after="40"/>
      </w:pPr>
      <w:r>
        <w:t xml:space="preserve">В нестандартных ситуациях — не снижать стандарт </w:t>
      </w:r>
      <w:proofErr w:type="spellStart"/>
      <w:r>
        <w:t>проактивности</w:t>
      </w:r>
      <w:proofErr w:type="spellEnd"/>
      <w:r>
        <w:t>, при необходимости расставлять приоритеты совместно с руководителем.</w:t>
      </w:r>
    </w:p>
    <w:p w14:paraId="47803C4F" w14:textId="4C139BC7" w:rsidR="00240C40" w:rsidRDefault="00240C40" w:rsidP="003C5CDD">
      <w:pPr>
        <w:pStyle w:val="a4"/>
        <w:numPr>
          <w:ilvl w:val="0"/>
          <w:numId w:val="2"/>
        </w:numPr>
        <w:spacing w:before="40" w:after="40"/>
      </w:pPr>
      <w:r>
        <w:lastRenderedPageBreak/>
        <w:t>Регулярно (не реже одного раза в квартал) обучать коллегу с оценкой 1–2 — это закрепляет собственный навык выявления неявных потребностей.</w:t>
      </w:r>
    </w:p>
    <w:p w14:paraId="7C7449E6" w14:textId="139B7088" w:rsidR="00240C40" w:rsidRDefault="00240C40" w:rsidP="003C5CDD">
      <w:pPr>
        <w:pStyle w:val="a4"/>
        <w:numPr>
          <w:ilvl w:val="0"/>
          <w:numId w:val="2"/>
        </w:numPr>
        <w:spacing w:before="40" w:after="40"/>
      </w:pPr>
      <w:r>
        <w:t xml:space="preserve"> Участвовать в разборе сложных ситуаций на общих встречах команды, делиться успешными кейсами </w:t>
      </w:r>
      <w:proofErr w:type="spellStart"/>
      <w:r>
        <w:t>проактивных</w:t>
      </w:r>
      <w:proofErr w:type="spellEnd"/>
      <w:r>
        <w:t xml:space="preserve"> предложений.</w:t>
      </w:r>
    </w:p>
    <w:p w14:paraId="7CA77467" w14:textId="77777777" w:rsidR="002C7E0D" w:rsidRDefault="002C7E0D" w:rsidP="002C7E0D">
      <w:pPr>
        <w:pStyle w:val="a4"/>
        <w:spacing w:before="40" w:after="40"/>
        <w:ind w:left="560"/>
      </w:pPr>
    </w:p>
    <w:p w14:paraId="7BB464F1" w14:textId="77777777" w:rsidR="00702415" w:rsidRDefault="00E15772">
      <w:pPr>
        <w:spacing w:before="180" w:after="80"/>
      </w:pPr>
      <w:r>
        <w:rPr>
          <w:b/>
          <w:bCs/>
          <w:color w:val="404040"/>
        </w:rPr>
        <w:t>Рабочие инструменты</w:t>
      </w:r>
    </w:p>
    <w:p w14:paraId="3900AF0D" w14:textId="6425B845" w:rsidR="004C6DE2" w:rsidRDefault="004C6DE2" w:rsidP="004C6DE2">
      <w:pPr>
        <w:pStyle w:val="a4"/>
        <w:numPr>
          <w:ilvl w:val="0"/>
          <w:numId w:val="2"/>
        </w:numPr>
        <w:spacing w:before="40" w:after="40"/>
      </w:pPr>
      <w:r>
        <w:t>CRM-аналитика (история обращений, ранее купленные услуги и опции) — при наличии доступа.</w:t>
      </w:r>
    </w:p>
    <w:p w14:paraId="6A485F1C" w14:textId="284B05C5" w:rsidR="004C6DE2" w:rsidRDefault="004C6DE2" w:rsidP="004C6DE2">
      <w:pPr>
        <w:pStyle w:val="a4"/>
        <w:numPr>
          <w:ilvl w:val="0"/>
          <w:numId w:val="2"/>
        </w:numPr>
        <w:spacing w:before="40" w:after="40"/>
      </w:pPr>
      <w:r>
        <w:t xml:space="preserve">Журнал нестандартных ситуаций с разбором успешных кейсов </w:t>
      </w:r>
      <w:proofErr w:type="spellStart"/>
      <w:r>
        <w:t>проактивных</w:t>
      </w:r>
      <w:proofErr w:type="spellEnd"/>
      <w:r>
        <w:t xml:space="preserve"> предложений.</w:t>
      </w:r>
    </w:p>
    <w:p w14:paraId="52917C18" w14:textId="03A03E0D" w:rsidR="00702415" w:rsidRDefault="004C6DE2" w:rsidP="004C6DE2">
      <w:pPr>
        <w:pStyle w:val="a4"/>
        <w:numPr>
          <w:ilvl w:val="0"/>
          <w:numId w:val="2"/>
        </w:numPr>
        <w:spacing w:before="40" w:after="40"/>
      </w:pPr>
      <w:r>
        <w:t>Карта типовых скрытых потребностей по сегментам клиентов (молодые специалисты, семьи, бизнес-клиенты и т.д.).</w:t>
      </w:r>
    </w:p>
    <w:p w14:paraId="32527904" w14:textId="77777777" w:rsidR="00702415" w:rsidRDefault="00E15772">
      <w:pPr>
        <w:pStyle w:val="a4"/>
        <w:numPr>
          <w:ilvl w:val="0"/>
          <w:numId w:val="2"/>
        </w:numPr>
        <w:spacing w:before="40" w:after="40"/>
      </w:pPr>
      <w:r>
        <w:t>Наставничество: сотрудник берёт на сопровождение коллегу с оценкой 1–2, проводит 3–4 совместных разбора реальных ситуаций за месяц. Передача практики закрепляет собственный навык.</w:t>
      </w:r>
    </w:p>
    <w:p w14:paraId="20F94F32" w14:textId="77777777" w:rsidR="00702415" w:rsidRDefault="00702415">
      <w:pPr>
        <w:spacing w:before="60" w:after="60"/>
      </w:pPr>
    </w:p>
    <w:p w14:paraId="175FE23F" w14:textId="77777777" w:rsidR="00702415" w:rsidRDefault="00E15772">
      <w:pPr>
        <w:spacing w:before="180" w:after="80"/>
      </w:pPr>
      <w:r>
        <w:rPr>
          <w:b/>
          <w:bCs/>
          <w:color w:val="404040"/>
        </w:rPr>
        <w:t>Формат работы руководителя</w:t>
      </w:r>
    </w:p>
    <w:p w14:paraId="22FA42D1" w14:textId="02FBEC1C" w:rsidR="00127020" w:rsidRDefault="00127020" w:rsidP="00127020">
      <w:pPr>
        <w:pStyle w:val="a4"/>
        <w:numPr>
          <w:ilvl w:val="0"/>
          <w:numId w:val="2"/>
        </w:numPr>
        <w:spacing w:before="40" w:after="40"/>
      </w:pPr>
      <w:r>
        <w:t>Плановые встречи — не чаще одного раза в квартал, в развивающем формате: не контроль, а обсуждение практики, разбор сложных кейсов по инициативе сотрудника.</w:t>
      </w:r>
    </w:p>
    <w:p w14:paraId="75E21B6C" w14:textId="5D5A5771" w:rsidR="00127020" w:rsidRDefault="00127020" w:rsidP="00127020">
      <w:pPr>
        <w:pStyle w:val="a4"/>
        <w:numPr>
          <w:ilvl w:val="0"/>
          <w:numId w:val="2"/>
        </w:numPr>
        <w:spacing w:before="40" w:after="40"/>
      </w:pPr>
      <w:r>
        <w:t>При появлении признаков снижения уровня (жалобы клиентов на невнимательность, упущенные возможности) — оперативный разбор конкретной ситуации без перехода в режим корректирующего плана.</w:t>
      </w:r>
    </w:p>
    <w:p w14:paraId="7E42F3B8" w14:textId="4810910B" w:rsidR="00127020" w:rsidRDefault="00127020" w:rsidP="00127020">
      <w:pPr>
        <w:pStyle w:val="a4"/>
        <w:numPr>
          <w:ilvl w:val="0"/>
          <w:numId w:val="2"/>
        </w:numPr>
        <w:spacing w:before="40" w:after="40"/>
      </w:pPr>
      <w:r>
        <w:t>Рекомендуется предложить сотруднику роль наставника для коллеги с оценкой 1–2 — это одновременно закрепляет и углубляет собственный навык.</w:t>
      </w:r>
    </w:p>
    <w:p w14:paraId="6F4ECC50" w14:textId="52E4542B" w:rsidR="00702415" w:rsidRDefault="00127020" w:rsidP="00127020">
      <w:pPr>
        <w:pStyle w:val="a4"/>
        <w:numPr>
          <w:ilvl w:val="0"/>
          <w:numId w:val="2"/>
        </w:numPr>
        <w:spacing w:before="40" w:after="40"/>
      </w:pPr>
      <w:r>
        <w:t xml:space="preserve">На встречах — разбор не менее 2 ситуаций, где сотрудник продемонстрировал особенно высокий уровень </w:t>
      </w:r>
      <w:proofErr w:type="spellStart"/>
      <w:r>
        <w:t>проактивности</w:t>
      </w:r>
      <w:proofErr w:type="spellEnd"/>
      <w:r w:rsidR="007E7985">
        <w:t>.</w:t>
      </w:r>
    </w:p>
    <w:p w14:paraId="3D0108C8" w14:textId="77777777" w:rsidR="00702415" w:rsidRDefault="00702415">
      <w:pPr>
        <w:spacing w:before="60" w:after="60"/>
      </w:pPr>
    </w:p>
    <w:p w14:paraId="6BBAB3E6" w14:textId="77777777" w:rsidR="00702415" w:rsidRDefault="00E15772">
      <w:pPr>
        <w:spacing w:before="180" w:after="80"/>
      </w:pPr>
      <w:r>
        <w:rPr>
          <w:b/>
          <w:bCs/>
          <w:color w:val="404040"/>
        </w:rPr>
        <w:t>Ожидаемый результат</w:t>
      </w:r>
    </w:p>
    <w:p w14:paraId="74947730" w14:textId="7EE0A477" w:rsidR="00702415" w:rsidRDefault="002F21E8">
      <w:pPr>
        <w:spacing w:before="60" w:after="60"/>
      </w:pPr>
      <w:r w:rsidRPr="002F21E8">
        <w:t>Стабильное сохранение уровня 3 в следующем оценочном цикле. Отсутствие обоснованных жалоб клиентов, связанных с невнимательностью к их потребностям. При наличии условий — постепенное проявление индикатора в предвосхищении потребностей до их возникновения. Сотрудник выступает как ролевая модель для коллег.</w:t>
      </w:r>
    </w:p>
    <w:p w14:paraId="7EAD5735" w14:textId="77777777" w:rsidR="00702415" w:rsidRDefault="00702415">
      <w:pPr>
        <w:spacing w:before="60" w:after="60"/>
      </w:pPr>
    </w:p>
    <w:p w14:paraId="5AF78650" w14:textId="77777777" w:rsidR="00702415" w:rsidRDefault="00702415">
      <w:pPr>
        <w:spacing w:before="60" w:after="60"/>
      </w:pPr>
    </w:p>
    <w:p w14:paraId="64E880DA" w14:textId="77777777" w:rsidR="00702415" w:rsidRDefault="00E15772">
      <w:pPr>
        <w:pBdr>
          <w:bottom w:val="single" w:sz="6" w:space="4" w:color="2E75B6"/>
        </w:pBdr>
        <w:spacing w:before="240" w:after="120"/>
      </w:pPr>
      <w:r>
        <w:rPr>
          <w:b/>
          <w:bCs/>
          <w:color w:val="1F4E79"/>
          <w:sz w:val="24"/>
          <w:szCs w:val="24"/>
        </w:rPr>
        <w:t>ОБЩИЕ ПРАВИЛА ПРИМЕНЕНИЯ РЕКОМЕНДАЦИЙ</w:t>
      </w:r>
    </w:p>
    <w:p w14:paraId="382476AC" w14:textId="6A34C83A" w:rsidR="001D1839" w:rsidRDefault="001D1839" w:rsidP="001D1839">
      <w:pPr>
        <w:pStyle w:val="a4"/>
        <w:numPr>
          <w:ilvl w:val="0"/>
          <w:numId w:val="2"/>
        </w:numPr>
        <w:spacing w:before="40" w:after="40"/>
      </w:pPr>
      <w:r>
        <w:t>Все рекомендации применяются по итогам оценочной сессии и подлежат обязательному включению в индивидуальный план развития сотрудника.</w:t>
      </w:r>
    </w:p>
    <w:p w14:paraId="687B26AF" w14:textId="18366D90" w:rsidR="001D1839" w:rsidRDefault="001D1839" w:rsidP="001D1839">
      <w:pPr>
        <w:pStyle w:val="a4"/>
        <w:numPr>
          <w:ilvl w:val="0"/>
          <w:numId w:val="2"/>
        </w:numPr>
        <w:spacing w:before="40" w:after="40"/>
      </w:pPr>
      <w:r>
        <w:t>Рабочие инструменты и практические задания используются как средство формирования устойчивого поведения и анализа реальных рабочих ситуаций, а не как формальная отчётность.</w:t>
      </w:r>
    </w:p>
    <w:p w14:paraId="10342EE0" w14:textId="67B974B7" w:rsidR="001D1839" w:rsidRDefault="001D1839" w:rsidP="001D1839">
      <w:pPr>
        <w:pStyle w:val="a4"/>
        <w:numPr>
          <w:ilvl w:val="0"/>
          <w:numId w:val="2"/>
        </w:numPr>
        <w:spacing w:before="40" w:after="40"/>
      </w:pPr>
      <w:r>
        <w:t>Ключевым источником оценки прогресса являются наблюдаемые поведенческие изменения в работе с клиентами, а не факт выполнения заданий.</w:t>
      </w:r>
    </w:p>
    <w:p w14:paraId="4475F924" w14:textId="1B3D1013" w:rsidR="001D1839" w:rsidRDefault="001D1839" w:rsidP="001D1839">
      <w:pPr>
        <w:pStyle w:val="a4"/>
        <w:numPr>
          <w:ilvl w:val="0"/>
          <w:numId w:val="2"/>
        </w:numPr>
        <w:spacing w:before="40" w:after="40"/>
      </w:pPr>
      <w:r>
        <w:t>Руководитель несёт ответственность за: регулярность взаимодействия с сотрудником, качество разбора ситуаций, фиксацию динамики развития, своевременную корректировку действий при отсутствии прогресса.</w:t>
      </w:r>
    </w:p>
    <w:p w14:paraId="48F27397" w14:textId="0B17A4F7" w:rsidR="001D1839" w:rsidRDefault="001D1839" w:rsidP="001D1839">
      <w:pPr>
        <w:pStyle w:val="a4"/>
        <w:numPr>
          <w:ilvl w:val="0"/>
          <w:numId w:val="2"/>
        </w:numPr>
        <w:spacing w:before="40" w:after="40"/>
      </w:pPr>
      <w:r>
        <w:t>Разбор ситуаций осуществляется на основе конкретных рабочих кейсов, без обобщений и субъективных оценок личности сотрудника.</w:t>
      </w:r>
    </w:p>
    <w:p w14:paraId="771C0FC3" w14:textId="61042ABA" w:rsidR="001D1839" w:rsidRDefault="001D1839" w:rsidP="001D1839">
      <w:pPr>
        <w:pStyle w:val="a4"/>
        <w:numPr>
          <w:ilvl w:val="0"/>
          <w:numId w:val="2"/>
        </w:numPr>
        <w:spacing w:before="40" w:after="40"/>
      </w:pPr>
      <w:r>
        <w:lastRenderedPageBreak/>
        <w:t>HR-специалист контролирует: наличие индивидуальных планов развития, корректность применения методических рекомендаций, соответствие фактических действий установленному подходу.</w:t>
      </w:r>
    </w:p>
    <w:p w14:paraId="1C262A77" w14:textId="0A95AEBE" w:rsidR="00702415" w:rsidRDefault="001D1839" w:rsidP="001D1839">
      <w:pPr>
        <w:pStyle w:val="a4"/>
        <w:numPr>
          <w:ilvl w:val="0"/>
          <w:numId w:val="2"/>
        </w:numPr>
        <w:spacing w:before="40" w:after="40"/>
      </w:pPr>
      <w:r>
        <w:t>При отсутствии устойчивого прогресса в течение установленного периода (6–8 недель) руководитель обязан инициировать пересмотр плана развития и повторную оценку сотрудника.</w:t>
      </w:r>
    </w:p>
    <w:p w14:paraId="7F37E381" w14:textId="77777777" w:rsidR="00702415" w:rsidRDefault="00702415">
      <w:pPr>
        <w:spacing w:before="60" w:after="60"/>
      </w:pPr>
    </w:p>
    <w:tbl>
      <w:tblPr>
        <w:tblW w:w="9360" w:type="dxa"/>
        <w:tblInd w:w="-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02415" w14:paraId="44603FDF" w14:textId="77777777">
        <w:tc>
          <w:tcPr>
            <w:tcW w:w="9360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FC89F" w14:textId="77777777" w:rsidR="00702415" w:rsidRDefault="00E15772">
            <w:r>
              <w:rPr>
                <w:i/>
                <w:iCs/>
                <w:color w:val="404040"/>
                <w:sz w:val="21"/>
                <w:szCs w:val="21"/>
              </w:rPr>
              <w:t>Оценка 3 является нормой должности и не требует дополнительного обоснования. Работа с оценками 1–2 — управленческая задача руководителя, реализуемая в рабочем режиме без привлечения внешних ресурсов.</w:t>
            </w:r>
          </w:p>
        </w:tc>
      </w:tr>
    </w:tbl>
    <w:p w14:paraId="3B7F2C1F" w14:textId="77777777" w:rsidR="00E15772" w:rsidRDefault="00E15772"/>
    <w:sectPr w:rsidR="00E15772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BF309C"/>
    <w:multiLevelType w:val="hybridMultilevel"/>
    <w:tmpl w:val="141CED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F37626"/>
    <w:multiLevelType w:val="hybridMultilevel"/>
    <w:tmpl w:val="E13A0156"/>
    <w:lvl w:ilvl="0" w:tplc="AA02B09C">
      <w:start w:val="1"/>
      <w:numFmt w:val="bullet"/>
      <w:lvlText w:val="–"/>
      <w:lvlJc w:val="left"/>
      <w:pPr>
        <w:ind w:left="560" w:hanging="280"/>
      </w:pPr>
    </w:lvl>
    <w:lvl w:ilvl="1" w:tplc="EC529B8E">
      <w:numFmt w:val="decimal"/>
      <w:lvlText w:val=""/>
      <w:lvlJc w:val="left"/>
    </w:lvl>
    <w:lvl w:ilvl="2" w:tplc="3426168E">
      <w:numFmt w:val="decimal"/>
      <w:lvlText w:val=""/>
      <w:lvlJc w:val="left"/>
    </w:lvl>
    <w:lvl w:ilvl="3" w:tplc="A7FE5964">
      <w:numFmt w:val="decimal"/>
      <w:lvlText w:val=""/>
      <w:lvlJc w:val="left"/>
    </w:lvl>
    <w:lvl w:ilvl="4" w:tplc="CCBCF38C">
      <w:numFmt w:val="decimal"/>
      <w:lvlText w:val=""/>
      <w:lvlJc w:val="left"/>
    </w:lvl>
    <w:lvl w:ilvl="5" w:tplc="D1F2D378">
      <w:numFmt w:val="decimal"/>
      <w:lvlText w:val=""/>
      <w:lvlJc w:val="left"/>
    </w:lvl>
    <w:lvl w:ilvl="6" w:tplc="44D04894">
      <w:numFmt w:val="decimal"/>
      <w:lvlText w:val=""/>
      <w:lvlJc w:val="left"/>
    </w:lvl>
    <w:lvl w:ilvl="7" w:tplc="C8B8DED4">
      <w:numFmt w:val="decimal"/>
      <w:lvlText w:val=""/>
      <w:lvlJc w:val="left"/>
    </w:lvl>
    <w:lvl w:ilvl="8" w:tplc="134EDA7A">
      <w:numFmt w:val="decimal"/>
      <w:lvlText w:val=""/>
      <w:lvlJc w:val="left"/>
    </w:lvl>
  </w:abstractNum>
  <w:abstractNum w:abstractNumId="2" w15:restartNumberingAfterBreak="0">
    <w:nsid w:val="700C4D04"/>
    <w:multiLevelType w:val="hybridMultilevel"/>
    <w:tmpl w:val="FFFFFFFF"/>
    <w:lvl w:ilvl="0" w:tplc="D41020DE">
      <w:start w:val="1"/>
      <w:numFmt w:val="bullet"/>
      <w:lvlText w:val="●"/>
      <w:lvlJc w:val="left"/>
      <w:pPr>
        <w:ind w:left="720" w:hanging="360"/>
      </w:pPr>
    </w:lvl>
    <w:lvl w:ilvl="1" w:tplc="2760E496">
      <w:start w:val="1"/>
      <w:numFmt w:val="bullet"/>
      <w:lvlText w:val="○"/>
      <w:lvlJc w:val="left"/>
      <w:pPr>
        <w:ind w:left="1440" w:hanging="360"/>
      </w:pPr>
    </w:lvl>
    <w:lvl w:ilvl="2" w:tplc="DE68DE46">
      <w:start w:val="1"/>
      <w:numFmt w:val="bullet"/>
      <w:lvlText w:val="■"/>
      <w:lvlJc w:val="left"/>
      <w:pPr>
        <w:ind w:left="2160" w:hanging="360"/>
      </w:pPr>
    </w:lvl>
    <w:lvl w:ilvl="3" w:tplc="C39848C8">
      <w:start w:val="1"/>
      <w:numFmt w:val="bullet"/>
      <w:lvlText w:val="●"/>
      <w:lvlJc w:val="left"/>
      <w:pPr>
        <w:ind w:left="2880" w:hanging="360"/>
      </w:pPr>
    </w:lvl>
    <w:lvl w:ilvl="4" w:tplc="AD82D6F8">
      <w:start w:val="1"/>
      <w:numFmt w:val="bullet"/>
      <w:lvlText w:val="○"/>
      <w:lvlJc w:val="left"/>
      <w:pPr>
        <w:ind w:left="3600" w:hanging="360"/>
      </w:pPr>
    </w:lvl>
    <w:lvl w:ilvl="5" w:tplc="A92ECA64">
      <w:start w:val="1"/>
      <w:numFmt w:val="bullet"/>
      <w:lvlText w:val="■"/>
      <w:lvlJc w:val="left"/>
      <w:pPr>
        <w:ind w:left="4320" w:hanging="360"/>
      </w:pPr>
    </w:lvl>
    <w:lvl w:ilvl="6" w:tplc="0F70AAE4">
      <w:start w:val="1"/>
      <w:numFmt w:val="bullet"/>
      <w:lvlText w:val="●"/>
      <w:lvlJc w:val="left"/>
      <w:pPr>
        <w:ind w:left="5040" w:hanging="360"/>
      </w:pPr>
    </w:lvl>
    <w:lvl w:ilvl="7" w:tplc="8EDE54A4">
      <w:start w:val="1"/>
      <w:numFmt w:val="bullet"/>
      <w:lvlText w:val="●"/>
      <w:lvlJc w:val="left"/>
      <w:pPr>
        <w:ind w:left="5760" w:hanging="360"/>
      </w:pPr>
    </w:lvl>
    <w:lvl w:ilvl="8" w:tplc="693EE6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415"/>
    <w:rsid w:val="00016A11"/>
    <w:rsid w:val="00050140"/>
    <w:rsid w:val="00127020"/>
    <w:rsid w:val="00137806"/>
    <w:rsid w:val="00155027"/>
    <w:rsid w:val="0015549C"/>
    <w:rsid w:val="00183A30"/>
    <w:rsid w:val="001D1839"/>
    <w:rsid w:val="00240C40"/>
    <w:rsid w:val="00280F95"/>
    <w:rsid w:val="002C7E0D"/>
    <w:rsid w:val="002F21E8"/>
    <w:rsid w:val="003B24DA"/>
    <w:rsid w:val="003C5CDD"/>
    <w:rsid w:val="00432ED3"/>
    <w:rsid w:val="004569F7"/>
    <w:rsid w:val="004C6DE2"/>
    <w:rsid w:val="004D3B5F"/>
    <w:rsid w:val="005019B6"/>
    <w:rsid w:val="00644479"/>
    <w:rsid w:val="00673146"/>
    <w:rsid w:val="006865A6"/>
    <w:rsid w:val="006D5C0B"/>
    <w:rsid w:val="00702415"/>
    <w:rsid w:val="007B0B7C"/>
    <w:rsid w:val="007E61EC"/>
    <w:rsid w:val="007E7985"/>
    <w:rsid w:val="008948E6"/>
    <w:rsid w:val="008E12E9"/>
    <w:rsid w:val="00951CF6"/>
    <w:rsid w:val="009632B3"/>
    <w:rsid w:val="009B6DC4"/>
    <w:rsid w:val="00A54F02"/>
    <w:rsid w:val="00B12241"/>
    <w:rsid w:val="00D00052"/>
    <w:rsid w:val="00D91601"/>
    <w:rsid w:val="00DB4BEE"/>
    <w:rsid w:val="00E15772"/>
    <w:rsid w:val="00EE3E3E"/>
    <w:rsid w:val="00EF749F"/>
    <w:rsid w:val="00F830AB"/>
    <w:rsid w:val="00F838EB"/>
    <w:rsid w:val="00FF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C81C9"/>
  <w15:docId w15:val="{3D7DB45A-32EB-7541-8FEB-3A61E211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Vova AF</cp:lastModifiedBy>
  <cp:revision>2</cp:revision>
  <dcterms:created xsi:type="dcterms:W3CDTF">2026-04-19T23:04:00Z</dcterms:created>
  <dcterms:modified xsi:type="dcterms:W3CDTF">2026-04-19T23:04:00Z</dcterms:modified>
</cp:coreProperties>
</file>