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11007A" w14:textId="77777777" w:rsidR="00702415" w:rsidRDefault="00E15772"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>МЕТОДИЧЕСКИЕ РЕКОМЕНДАЦИИ</w:t>
      </w:r>
    </w:p>
    <w:p w14:paraId="0F4BF5A8" w14:textId="1B231FF3" w:rsidR="00702415" w:rsidRDefault="00E15772">
      <w:pPr>
        <w:spacing w:before="60" w:after="60"/>
        <w:jc w:val="center"/>
      </w:pPr>
      <w:r>
        <w:rPr>
          <w:color w:val="404040"/>
        </w:rPr>
        <w:t>по индикатору компетенции «</w:t>
      </w:r>
      <w:r w:rsidR="003C7944">
        <w:rPr>
          <w:color w:val="404040"/>
        </w:rPr>
        <w:t>Сп</w:t>
      </w:r>
      <w:r w:rsidR="00A972F4">
        <w:rPr>
          <w:color w:val="404040"/>
        </w:rPr>
        <w:t>особность решать проблемы</w:t>
      </w:r>
      <w:r>
        <w:rPr>
          <w:color w:val="404040"/>
        </w:rPr>
        <w:t>»</w:t>
      </w:r>
    </w:p>
    <w:p w14:paraId="701BDD62" w14:textId="3C204E41" w:rsidR="00702415" w:rsidRPr="00DD4364" w:rsidRDefault="00E15772" w:rsidP="00DD4364">
      <w:pPr>
        <w:pBdr>
          <w:bottom w:val="single" w:sz="8" w:space="4" w:color="2E75B6"/>
        </w:pBdr>
        <w:spacing w:before="60" w:after="300"/>
        <w:jc w:val="center"/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>«</w:t>
      </w:r>
      <w:bookmarkStart w:id="0" w:name="_GoBack"/>
      <w:r w:rsidR="005B7DEC" w:rsidRPr="005B7DEC">
        <w:rPr>
          <w:b/>
          <w:bCs/>
          <w:color w:val="2E75B6"/>
          <w:sz w:val="26"/>
          <w:szCs w:val="26"/>
        </w:rPr>
        <w:t xml:space="preserve">Принимает взвешенные решения в кратчайшие сроки и готов взять на себя ответственность </w:t>
      </w:r>
      <w:proofErr w:type="gramStart"/>
      <w:r w:rsidR="005B7DEC" w:rsidRPr="005B7DEC">
        <w:rPr>
          <w:b/>
          <w:bCs/>
          <w:color w:val="2E75B6"/>
          <w:sz w:val="26"/>
          <w:szCs w:val="26"/>
        </w:rPr>
        <w:t>за</w:t>
      </w:r>
      <w:r w:rsidR="00E95A9D">
        <w:rPr>
          <w:b/>
          <w:bCs/>
          <w:color w:val="2E75B6"/>
          <w:sz w:val="26"/>
          <w:szCs w:val="26"/>
        </w:rPr>
        <w:t xml:space="preserve"> </w:t>
      </w:r>
      <w:bookmarkEnd w:id="0"/>
      <w:r>
        <w:rPr>
          <w:b/>
          <w:bCs/>
          <w:color w:val="2E75B6"/>
          <w:sz w:val="26"/>
          <w:szCs w:val="26"/>
        </w:rPr>
        <w:t>»</w:t>
      </w:r>
      <w:proofErr w:type="gramEnd"/>
    </w:p>
    <w:p w14:paraId="7808F102" w14:textId="77777777" w:rsidR="00702415" w:rsidRDefault="00702415">
      <w:pPr>
        <w:spacing w:before="60" w:after="60"/>
      </w:pPr>
    </w:p>
    <w:p w14:paraId="0FA9D7F0" w14:textId="02885DEA" w:rsidR="00702415" w:rsidRDefault="00A54F02">
      <w:pPr>
        <w:spacing w:before="60" w:after="60"/>
      </w:pPr>
      <w:r>
        <w:t>Данный материал предназначен для сотрудников после итогов</w:t>
      </w:r>
      <w:r w:rsidR="00D91601">
        <w:t xml:space="preserve"> ежегодной аттестации персонала.</w:t>
      </w:r>
    </w:p>
    <w:p w14:paraId="159340CB" w14:textId="304347BB" w:rsidR="00301050" w:rsidRDefault="00C767C8">
      <w:pPr>
        <w:spacing w:before="60" w:after="60"/>
      </w:pPr>
      <w:r w:rsidRPr="00C767C8">
        <w:t>Индикатор отражает способность сотрудника анализировать ситуацию, выделять ключевые факторы, принимать решение без излишних согласований в рамках своей зоны ответственности и нести ответственность за последствия.</w:t>
      </w:r>
    </w:p>
    <w:p w14:paraId="250363A9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0E39D0CB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131C85" w14:textId="77777777" w:rsidR="00702415" w:rsidRDefault="00E15772">
            <w:r>
              <w:rPr>
                <w:b/>
                <w:bCs/>
                <w:color w:val="1F4E79"/>
                <w:sz w:val="26"/>
                <w:szCs w:val="26"/>
              </w:rPr>
              <w:t>ОЦЕНКА 1–2 — Зона развития</w:t>
            </w:r>
          </w:p>
        </w:tc>
      </w:tr>
    </w:tbl>
    <w:p w14:paraId="5B0BB13E" w14:textId="77777777" w:rsidR="00702415" w:rsidRDefault="00702415">
      <w:pPr>
        <w:spacing w:before="60" w:after="60"/>
      </w:pPr>
    </w:p>
    <w:p w14:paraId="6A9B8BE3" w14:textId="77777777" w:rsidR="00702415" w:rsidRDefault="00E15772">
      <w:pPr>
        <w:spacing w:before="180" w:after="80"/>
      </w:pPr>
      <w:r>
        <w:rPr>
          <w:b/>
          <w:bCs/>
          <w:color w:val="404040"/>
        </w:rPr>
        <w:t>Цель развития</w:t>
      </w:r>
    </w:p>
    <w:p w14:paraId="6C5260AC" w14:textId="727F7221" w:rsidR="00702415" w:rsidRDefault="009363B3">
      <w:pPr>
        <w:spacing w:before="60" w:after="60"/>
      </w:pPr>
      <w:r w:rsidRPr="009363B3">
        <w:t>Сформировать у сотрудника навык быстрого и обоснованного принятия решений в типовых рабочих ситуациях, умение определять границы своей ответственности и действовать без перекладывания решения на руководителя или коллег. Целевой уровень — стабильное самостоятельное принятие решений в рамках должностных полномочий (оценка 3).</w:t>
      </w:r>
    </w:p>
    <w:p w14:paraId="2F53A531" w14:textId="77777777" w:rsidR="00702415" w:rsidRDefault="00702415">
      <w:pPr>
        <w:spacing w:before="60" w:after="60"/>
      </w:pPr>
    </w:p>
    <w:p w14:paraId="36F50246" w14:textId="77777777" w:rsidR="00702415" w:rsidRDefault="00E15772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777D570F" w14:textId="77777777" w:rsidR="00EB34AF" w:rsidRDefault="00EB34AF" w:rsidP="00EB34AF">
      <w:pPr>
        <w:pStyle w:val="a4"/>
        <w:numPr>
          <w:ilvl w:val="0"/>
          <w:numId w:val="2"/>
        </w:numPr>
        <w:spacing w:before="40" w:after="40"/>
      </w:pPr>
      <w:r>
        <w:t>Сотрудник затягивает принятие решений, ждёт указаний даже в простых ситуациях.</w:t>
      </w:r>
    </w:p>
    <w:p w14:paraId="1E81D1BD" w14:textId="1B475B43" w:rsidR="00EB34AF" w:rsidRDefault="00EB34AF" w:rsidP="00EB34AF">
      <w:pPr>
        <w:pStyle w:val="a4"/>
        <w:numPr>
          <w:ilvl w:val="0"/>
          <w:numId w:val="2"/>
        </w:numPr>
        <w:spacing w:before="40" w:after="40"/>
      </w:pPr>
      <w:r>
        <w:t>Перекладывает ответственность на руководителя, коллег или внешние обстоятельства.</w:t>
      </w:r>
    </w:p>
    <w:p w14:paraId="7557F9BA" w14:textId="1E46C02E" w:rsidR="00EB34AF" w:rsidRDefault="00EB34AF" w:rsidP="00EB34AF">
      <w:pPr>
        <w:pStyle w:val="a4"/>
        <w:numPr>
          <w:ilvl w:val="0"/>
          <w:numId w:val="2"/>
        </w:numPr>
        <w:spacing w:before="40" w:after="40"/>
      </w:pPr>
      <w:r>
        <w:t>При ошибке ищет виноватых вместо анализа причин и поиска решения.</w:t>
      </w:r>
    </w:p>
    <w:p w14:paraId="4B144C01" w14:textId="520B3014" w:rsidR="00EB34AF" w:rsidRDefault="00EB34AF" w:rsidP="00EB34AF">
      <w:pPr>
        <w:pStyle w:val="a4"/>
        <w:numPr>
          <w:ilvl w:val="0"/>
          <w:numId w:val="2"/>
        </w:numPr>
        <w:spacing w:before="40" w:after="40"/>
      </w:pPr>
      <w:r>
        <w:t>Боится ошибиться, поэтому предпочитает не решать вовсе или спрашивать разрешения на каждое действие.</w:t>
      </w:r>
    </w:p>
    <w:p w14:paraId="6281D8C8" w14:textId="47D11C04" w:rsidR="0064054C" w:rsidRDefault="00EB34AF" w:rsidP="00EB34AF">
      <w:pPr>
        <w:pStyle w:val="a4"/>
        <w:numPr>
          <w:ilvl w:val="0"/>
          <w:numId w:val="2"/>
        </w:numPr>
        <w:spacing w:before="40" w:after="40"/>
      </w:pPr>
      <w:r>
        <w:t>В критической ситуации либо впадает в ступор, либо принимает поспешное необоснованное решение.</w:t>
      </w:r>
    </w:p>
    <w:p w14:paraId="6D64F437" w14:textId="77777777" w:rsidR="00546DD9" w:rsidRDefault="00546DD9" w:rsidP="00546DD9">
      <w:pPr>
        <w:pStyle w:val="a4"/>
        <w:spacing w:before="40" w:after="40"/>
        <w:ind w:left="560"/>
      </w:pPr>
    </w:p>
    <w:p w14:paraId="39103BEE" w14:textId="52A0163C" w:rsidR="0064054C" w:rsidRDefault="0064054C" w:rsidP="0064054C">
      <w:pPr>
        <w:spacing w:before="40" w:after="40"/>
        <w:rPr>
          <w:b/>
          <w:bCs/>
          <w:color w:val="404040"/>
        </w:rPr>
      </w:pPr>
      <w:r w:rsidRPr="0064054C">
        <w:rPr>
          <w:b/>
          <w:bCs/>
          <w:color w:val="404040"/>
        </w:rPr>
        <w:t>Требуемый результат</w:t>
      </w:r>
    </w:p>
    <w:p w14:paraId="34EDD903" w14:textId="32AB1AAD" w:rsidR="00702415" w:rsidRDefault="003B5AED" w:rsidP="003B5AED">
      <w:pPr>
        <w:spacing w:before="40" w:after="40"/>
      </w:pPr>
      <w:r w:rsidRPr="003B5AED">
        <w:t>Сотрудник начинает самостоятельно принимать решения в типовых ситуациях в рамках своих полномочий, сокращает количество вопросов руководителю по стандартным операциям, фиксирует зону своей ответственности и учится анализировать последствия решений.</w:t>
      </w:r>
    </w:p>
    <w:p w14:paraId="390836AC" w14:textId="77777777" w:rsidR="003B5AED" w:rsidRDefault="003B5AED" w:rsidP="003B5AED">
      <w:pPr>
        <w:spacing w:before="40" w:after="40"/>
      </w:pPr>
    </w:p>
    <w:p w14:paraId="23AB21A2" w14:textId="77143CAB" w:rsidR="00702415" w:rsidRDefault="00E15772">
      <w:pPr>
        <w:spacing w:before="180" w:after="80"/>
      </w:pPr>
      <w:r>
        <w:rPr>
          <w:b/>
          <w:bCs/>
          <w:color w:val="404040"/>
        </w:rPr>
        <w:t>Обязательные действия сотрудника</w:t>
      </w:r>
    </w:p>
    <w:p w14:paraId="3B95361D" w14:textId="77777777" w:rsidR="005A3BCA" w:rsidRDefault="005A3BCA" w:rsidP="005A3BCA">
      <w:pPr>
        <w:pStyle w:val="a4"/>
        <w:numPr>
          <w:ilvl w:val="0"/>
          <w:numId w:val="2"/>
        </w:numPr>
        <w:spacing w:before="40" w:after="40"/>
      </w:pPr>
      <w:r>
        <w:t>Перед обращением к руководителю с вопросом сформулировать: «Я предлагаю сделать так, потому что...» — не приходить с проблемой без варианта решения.</w:t>
      </w:r>
    </w:p>
    <w:p w14:paraId="6649C0B6" w14:textId="2A7E9E4E" w:rsidR="005A3BCA" w:rsidRDefault="005A3BCA" w:rsidP="005A3BCA">
      <w:pPr>
        <w:pStyle w:val="a4"/>
        <w:numPr>
          <w:ilvl w:val="0"/>
          <w:numId w:val="2"/>
        </w:numPr>
        <w:spacing w:before="40" w:after="40"/>
      </w:pPr>
      <w:r>
        <w:t>Принять решение в типовой ситуации самостоятельно, не дожидаясь подсказки.</w:t>
      </w:r>
    </w:p>
    <w:p w14:paraId="3672FF94" w14:textId="3E710C6C" w:rsidR="005A3BCA" w:rsidRDefault="005A3BCA" w:rsidP="005A3BCA">
      <w:pPr>
        <w:pStyle w:val="a4"/>
        <w:numPr>
          <w:ilvl w:val="0"/>
          <w:numId w:val="2"/>
        </w:numPr>
        <w:spacing w:before="40" w:after="40"/>
      </w:pPr>
      <w:r>
        <w:t>При ошибке — проанализировать причины, предложить способ исправления и скорректировать действия на будущее.</w:t>
      </w:r>
    </w:p>
    <w:p w14:paraId="5A29647A" w14:textId="42831AD7" w:rsidR="00702415" w:rsidRDefault="005A3BCA" w:rsidP="005A3BCA">
      <w:pPr>
        <w:pStyle w:val="a4"/>
        <w:numPr>
          <w:ilvl w:val="0"/>
          <w:numId w:val="2"/>
        </w:numPr>
        <w:spacing w:before="40" w:after="40"/>
      </w:pPr>
      <w:r>
        <w:t>Еженедельно обсуждать с руководителем 2–3 решения, которые сотрудник принял самостоятельно, и обратную связь по ним.</w:t>
      </w:r>
    </w:p>
    <w:p w14:paraId="010071F8" w14:textId="77777777" w:rsidR="00702415" w:rsidRDefault="00E15772">
      <w:pPr>
        <w:spacing w:before="180" w:after="80"/>
      </w:pPr>
      <w:r>
        <w:rPr>
          <w:b/>
          <w:bCs/>
          <w:color w:val="404040"/>
        </w:rPr>
        <w:t>Рабочие инструменты</w:t>
      </w:r>
    </w:p>
    <w:p w14:paraId="7317015C" w14:textId="77777777" w:rsidR="007D21AF" w:rsidRDefault="007D21AF" w:rsidP="007D21AF">
      <w:pPr>
        <w:pStyle w:val="a4"/>
        <w:numPr>
          <w:ilvl w:val="0"/>
          <w:numId w:val="2"/>
        </w:numPr>
        <w:spacing w:before="40" w:after="40"/>
      </w:pPr>
      <w:r>
        <w:t>Памятка «Мои полномочия» (перечень решений, которые сотрудник может принимать самостоятельно без согласования).</w:t>
      </w:r>
    </w:p>
    <w:p w14:paraId="549C11CB" w14:textId="2AAE4E40" w:rsidR="007D21AF" w:rsidRDefault="007D21AF" w:rsidP="007D21AF">
      <w:pPr>
        <w:pStyle w:val="a4"/>
        <w:numPr>
          <w:ilvl w:val="0"/>
          <w:numId w:val="2"/>
        </w:numPr>
        <w:spacing w:before="40" w:after="40"/>
      </w:pPr>
      <w:r>
        <w:lastRenderedPageBreak/>
        <w:t>Чек-лист «Три вопроса перед решением»: (1) Что именно нужно решить? (2) Какие есть варианты? (3) Какое решение будет лучшим для клиента и компании?</w:t>
      </w:r>
    </w:p>
    <w:p w14:paraId="4C9D6E30" w14:textId="2A0FDECF" w:rsidR="00702415" w:rsidRDefault="007D21AF" w:rsidP="007D21AF">
      <w:pPr>
        <w:pStyle w:val="a4"/>
        <w:numPr>
          <w:ilvl w:val="0"/>
          <w:numId w:val="2"/>
        </w:numPr>
        <w:spacing w:before="40" w:after="40"/>
      </w:pPr>
      <w:r>
        <w:t>Дневник принятых решений (форма для фиксации: ситуация, принятое решение, результат, что можно было сделать иначе).</w:t>
      </w:r>
    </w:p>
    <w:p w14:paraId="4E99128C" w14:textId="7BCACF4B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Еженедельные встречи с руководителем: 15–20 минут, разбор 2–3 конкретных эпизодов</w:t>
      </w:r>
      <w:r w:rsidR="00472533">
        <w:t>.</w:t>
      </w:r>
    </w:p>
    <w:p w14:paraId="616964B1" w14:textId="77777777" w:rsidR="00702415" w:rsidRDefault="00702415">
      <w:pPr>
        <w:spacing w:before="60" w:after="60"/>
      </w:pPr>
    </w:p>
    <w:p w14:paraId="2348C05B" w14:textId="77777777" w:rsidR="00702415" w:rsidRDefault="00E15772">
      <w:pPr>
        <w:spacing w:before="180" w:after="80"/>
      </w:pPr>
      <w:r>
        <w:rPr>
          <w:b/>
          <w:bCs/>
          <w:color w:val="404040"/>
        </w:rPr>
        <w:t>Формат работы руководителя</w:t>
      </w:r>
    </w:p>
    <w:p w14:paraId="61FDF558" w14:textId="77777777" w:rsidR="00C73E5F" w:rsidRDefault="00C73E5F" w:rsidP="00C73E5F">
      <w:pPr>
        <w:pStyle w:val="a4"/>
        <w:numPr>
          <w:ilvl w:val="0"/>
          <w:numId w:val="2"/>
        </w:numPr>
        <w:spacing w:before="40" w:after="40"/>
      </w:pPr>
      <w:r>
        <w:t>В течение первых двух недель — наблюдение за сотрудником в ситуациях, требующих решения, фиксация случаев затягивания или перекладывания ответственности.</w:t>
      </w:r>
    </w:p>
    <w:p w14:paraId="66BA28ED" w14:textId="6A829D07" w:rsidR="00C73E5F" w:rsidRDefault="00C73E5F" w:rsidP="00C73E5F">
      <w:pPr>
        <w:pStyle w:val="a4"/>
        <w:numPr>
          <w:ilvl w:val="0"/>
          <w:numId w:val="2"/>
        </w:numPr>
        <w:spacing w:before="40" w:after="40"/>
      </w:pPr>
      <w:r>
        <w:t>Еженедельные встречи по разбору ситуаций (15 минут): совместный анализ дневника решений, отработка альтернативных вариантов.</w:t>
      </w:r>
    </w:p>
    <w:p w14:paraId="0EC104E3" w14:textId="34E9E46D" w:rsidR="00C73E5F" w:rsidRDefault="00C73E5F" w:rsidP="00C73E5F">
      <w:pPr>
        <w:pStyle w:val="a4"/>
        <w:numPr>
          <w:ilvl w:val="0"/>
          <w:numId w:val="2"/>
        </w:numPr>
        <w:spacing w:before="40" w:after="40"/>
      </w:pPr>
      <w:r>
        <w:t>Промежуточная проверка через 4 недели: оценка количества вопросов к руководителю по типовым ситуациям (должно снизиться не менее чем на 50%).</w:t>
      </w:r>
    </w:p>
    <w:p w14:paraId="5E12FD3C" w14:textId="1A4E638A" w:rsidR="00702415" w:rsidRDefault="00C73E5F" w:rsidP="00C73E5F">
      <w:pPr>
        <w:pStyle w:val="a4"/>
        <w:numPr>
          <w:ilvl w:val="0"/>
          <w:numId w:val="2"/>
        </w:numPr>
        <w:spacing w:before="40" w:after="40"/>
      </w:pPr>
      <w:r>
        <w:t>При отсутствии прогресса через 6 недель — постановка задачи на повторную оценку и корректировка плана действий.</w:t>
      </w:r>
    </w:p>
    <w:p w14:paraId="1989C416" w14:textId="77777777" w:rsidR="00702415" w:rsidRDefault="00702415">
      <w:pPr>
        <w:spacing w:before="60" w:after="60"/>
      </w:pPr>
    </w:p>
    <w:p w14:paraId="553438F0" w14:textId="77777777" w:rsidR="00702415" w:rsidRDefault="00E15772">
      <w:pPr>
        <w:spacing w:before="180" w:after="80"/>
      </w:pPr>
      <w:r>
        <w:rPr>
          <w:b/>
          <w:bCs/>
          <w:color w:val="404040"/>
        </w:rPr>
        <w:t>Ожидаемый результат</w:t>
      </w:r>
    </w:p>
    <w:p w14:paraId="4F792AD3" w14:textId="794253A6" w:rsidR="00702415" w:rsidRDefault="007F5CAE">
      <w:pPr>
        <w:spacing w:before="60" w:after="60"/>
      </w:pPr>
      <w:r w:rsidRPr="007F5CAE">
        <w:t>Через 6 недель сотрудник самостоятельно принимает решения в типовых ситуациях в рамках своих полномочий, не перекладывает на руководителя. Количество вопросов по стандартным операциям сокращается минимум вдвое. Руководитель фиксирует не менее 3 случаев самостоятельного обоснованного решения.</w:t>
      </w:r>
    </w:p>
    <w:p w14:paraId="766CC01C" w14:textId="77777777" w:rsidR="00702415" w:rsidRDefault="00702415">
      <w:pPr>
        <w:spacing w:before="60" w:after="60"/>
      </w:pPr>
    </w:p>
    <w:p w14:paraId="4512DBBF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2D37AF24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8505AD" w14:textId="77777777" w:rsidR="00702415" w:rsidRDefault="00E15772">
            <w:r>
              <w:rPr>
                <w:b/>
                <w:bCs/>
                <w:color w:val="1F4E79"/>
                <w:sz w:val="26"/>
                <w:szCs w:val="26"/>
              </w:rPr>
              <w:t>ОЦЕНКА 3 — Норма должности</w:t>
            </w:r>
          </w:p>
        </w:tc>
      </w:tr>
    </w:tbl>
    <w:p w14:paraId="4C46C421" w14:textId="77777777" w:rsidR="00702415" w:rsidRDefault="00702415">
      <w:pPr>
        <w:spacing w:before="60" w:after="60"/>
      </w:pPr>
    </w:p>
    <w:p w14:paraId="51DF0DD7" w14:textId="77777777" w:rsidR="00702415" w:rsidRDefault="00E15772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74867E5D" w14:textId="701F70A6" w:rsidR="00B87883" w:rsidRDefault="000E6666">
      <w:pPr>
        <w:spacing w:before="60" w:after="60"/>
      </w:pPr>
      <w:r>
        <w:t>Сотрудник быстро анализирует ситуацию и принимает решение в рамках своей зоны ответственности. При недостатке информации собирает её за минимальное время или принимает решение с учётом имеющейся. Не перекладывает ответственность на руководителя, коллег или обстоятельства. При ошибке признаёт её, анализирует причины и корректирует действия. В нестандартных ситуациях самостоятельно определяет момент, когда нужно подключить руководителя, но не раньше, чем исчерпаны собственные возможности.</w:t>
      </w:r>
    </w:p>
    <w:p w14:paraId="194C9BB5" w14:textId="77777777" w:rsidR="00B87883" w:rsidRDefault="00B87883">
      <w:pPr>
        <w:spacing w:before="60" w:after="60"/>
      </w:pPr>
    </w:p>
    <w:p w14:paraId="7303BCA3" w14:textId="0DE36E66" w:rsidR="00B87883" w:rsidRDefault="00B87883" w:rsidP="00383B79">
      <w:pPr>
        <w:spacing w:before="180" w:after="80"/>
      </w:pPr>
      <w:r>
        <w:rPr>
          <w:b/>
          <w:bCs/>
          <w:color w:val="404040"/>
        </w:rPr>
        <w:t xml:space="preserve">Требуемый результат </w:t>
      </w:r>
    </w:p>
    <w:p w14:paraId="7FF0A0C1" w14:textId="6A39996B" w:rsidR="00383B79" w:rsidRDefault="00383B79" w:rsidP="00383B79">
      <w:pPr>
        <w:spacing w:before="180" w:after="80"/>
      </w:pPr>
      <w:r w:rsidRPr="00383B79">
        <w:t>Сотрудник стабильно демонстрирует скорость и обоснованность решений в типовых и большинстве нестандартных ситуаций. Готов брать на себя ответственность за последствия. Решения принимаются без задержек и излишних согласований.</w:t>
      </w:r>
    </w:p>
    <w:p w14:paraId="516647E1" w14:textId="77777777" w:rsidR="00702415" w:rsidRDefault="00702415">
      <w:pPr>
        <w:spacing w:before="60" w:after="60"/>
      </w:pPr>
    </w:p>
    <w:p w14:paraId="5BE070A8" w14:textId="77777777" w:rsidR="00702415" w:rsidRDefault="00E15772">
      <w:pPr>
        <w:spacing w:before="180" w:after="80"/>
      </w:pPr>
      <w:r>
        <w:rPr>
          <w:b/>
          <w:bCs/>
          <w:color w:val="404040"/>
        </w:rPr>
        <w:t>Поддержание уровня</w:t>
      </w:r>
    </w:p>
    <w:p w14:paraId="68B7AF5C" w14:textId="77777777" w:rsidR="00A81F96" w:rsidRDefault="00A81F96" w:rsidP="00A81F96">
      <w:pPr>
        <w:pStyle w:val="a4"/>
        <w:numPr>
          <w:ilvl w:val="0"/>
          <w:numId w:val="2"/>
        </w:numPr>
        <w:spacing w:before="40" w:after="40"/>
      </w:pPr>
      <w:r>
        <w:t>Сохранять сложившуюся практику фиксации и анализа принятых решений (самостоятельно или с руководителем).</w:t>
      </w:r>
    </w:p>
    <w:p w14:paraId="69CF3C07" w14:textId="119557D0" w:rsidR="00A81F96" w:rsidRDefault="00A81F96" w:rsidP="00A81F96">
      <w:pPr>
        <w:pStyle w:val="a4"/>
        <w:numPr>
          <w:ilvl w:val="0"/>
          <w:numId w:val="2"/>
        </w:numPr>
        <w:spacing w:before="40" w:after="40"/>
      </w:pPr>
      <w:r>
        <w:t>В сложных или новых ситуациях — чётко определять границы своей ответственности и не бояться принимать решение в этих границах.</w:t>
      </w:r>
    </w:p>
    <w:p w14:paraId="4E3ED00E" w14:textId="773290AE" w:rsidR="00A81F96" w:rsidRDefault="00A81F96" w:rsidP="00A81F96">
      <w:pPr>
        <w:pStyle w:val="a4"/>
        <w:numPr>
          <w:ilvl w:val="0"/>
          <w:numId w:val="2"/>
        </w:numPr>
        <w:spacing w:before="40" w:after="40"/>
      </w:pPr>
      <w:r>
        <w:t>Регулярно (не реже одного раза в квартал) обучать коллегу с оценкой 1–2 — это закрепляет собственный навык.</w:t>
      </w:r>
    </w:p>
    <w:p w14:paraId="1BC2A0D6" w14:textId="1D608B12" w:rsidR="00702415" w:rsidRDefault="00A81F96" w:rsidP="00A81F96">
      <w:pPr>
        <w:pStyle w:val="a4"/>
        <w:numPr>
          <w:ilvl w:val="0"/>
          <w:numId w:val="2"/>
        </w:numPr>
        <w:spacing w:before="40" w:after="40"/>
      </w:pPr>
      <w:r>
        <w:lastRenderedPageBreak/>
        <w:t>Участвовать в разборе сложных решений на общих встречах команды, делиться успешными кейсами.</w:t>
      </w:r>
    </w:p>
    <w:p w14:paraId="14A0E66B" w14:textId="77777777" w:rsidR="00702415" w:rsidRDefault="00702415">
      <w:pPr>
        <w:spacing w:before="60" w:after="60"/>
      </w:pPr>
    </w:p>
    <w:p w14:paraId="7BB464F1" w14:textId="77777777" w:rsidR="00702415" w:rsidRDefault="00E15772">
      <w:pPr>
        <w:spacing w:before="180" w:after="80"/>
      </w:pPr>
      <w:r>
        <w:rPr>
          <w:b/>
          <w:bCs/>
          <w:color w:val="404040"/>
        </w:rPr>
        <w:t>Рабочие инструменты</w:t>
      </w:r>
    </w:p>
    <w:p w14:paraId="68F8AA8C" w14:textId="77777777" w:rsidR="00875C72" w:rsidRDefault="00875C72" w:rsidP="00875C72">
      <w:pPr>
        <w:pStyle w:val="a4"/>
        <w:numPr>
          <w:ilvl w:val="0"/>
          <w:numId w:val="2"/>
        </w:numPr>
        <w:spacing w:before="40" w:after="40"/>
      </w:pPr>
      <w:r>
        <w:t>Матрица решений (быстрые / важные / стандартные / нестандартные) с рекомендациями по каждому типу.</w:t>
      </w:r>
    </w:p>
    <w:p w14:paraId="26B3A610" w14:textId="23103EAA" w:rsidR="00875C72" w:rsidRDefault="00875C72" w:rsidP="00875C72">
      <w:pPr>
        <w:pStyle w:val="a4"/>
        <w:numPr>
          <w:ilvl w:val="0"/>
          <w:numId w:val="2"/>
        </w:numPr>
        <w:spacing w:before="40" w:after="40"/>
      </w:pPr>
      <w:r>
        <w:t>Карта зон ответственности (полный перечень решений, которые сотрудник принимает самостоятельно, согласовывает с руководителем или передаёт на вышестоящий уровень).</w:t>
      </w:r>
    </w:p>
    <w:p w14:paraId="32527904" w14:textId="6ED7808A" w:rsidR="00702415" w:rsidRDefault="00875C72" w:rsidP="00875C72">
      <w:pPr>
        <w:pStyle w:val="a4"/>
        <w:numPr>
          <w:ilvl w:val="0"/>
          <w:numId w:val="2"/>
        </w:numPr>
        <w:spacing w:before="40" w:after="40"/>
      </w:pPr>
      <w:r>
        <w:t>Журнал успешных решений (для фиксации лучших практик и сложных кейсов).</w:t>
      </w:r>
    </w:p>
    <w:p w14:paraId="61438725" w14:textId="10CB0887" w:rsidR="009E530C" w:rsidRDefault="00D8234A" w:rsidP="009E530C">
      <w:pPr>
        <w:pStyle w:val="a4"/>
        <w:numPr>
          <w:ilvl w:val="0"/>
          <w:numId w:val="2"/>
        </w:numPr>
        <w:spacing w:before="40" w:after="40"/>
      </w:pPr>
      <w:r w:rsidRPr="00D8234A">
        <w:t>Чек-лист наставника для передачи опыта коллегам.</w:t>
      </w:r>
    </w:p>
    <w:p w14:paraId="20F94F32" w14:textId="77777777" w:rsidR="00702415" w:rsidRDefault="00702415">
      <w:pPr>
        <w:spacing w:before="60" w:after="60"/>
      </w:pPr>
    </w:p>
    <w:p w14:paraId="175FE23F" w14:textId="77777777" w:rsidR="00702415" w:rsidRDefault="00E15772">
      <w:pPr>
        <w:spacing w:before="180" w:after="80"/>
      </w:pPr>
      <w:r>
        <w:rPr>
          <w:b/>
          <w:bCs/>
          <w:color w:val="404040"/>
        </w:rPr>
        <w:t>Формат работы руководителя</w:t>
      </w:r>
    </w:p>
    <w:p w14:paraId="743B4DFC" w14:textId="77777777" w:rsidR="00C87F2B" w:rsidRDefault="00C87F2B" w:rsidP="00C87F2B">
      <w:pPr>
        <w:pStyle w:val="a4"/>
        <w:numPr>
          <w:ilvl w:val="0"/>
          <w:numId w:val="2"/>
        </w:numPr>
        <w:spacing w:before="40" w:after="40"/>
      </w:pPr>
      <w:r>
        <w:t>Плановые встречи — не чаще одного раза в квартал, в развивающем формате: обсуждение сложных решений по инициативе сотрудника, обмен лучшими практиками.</w:t>
      </w:r>
    </w:p>
    <w:p w14:paraId="222BB03D" w14:textId="440E3454" w:rsidR="00C87F2B" w:rsidRDefault="00C87F2B" w:rsidP="00C87F2B">
      <w:pPr>
        <w:pStyle w:val="a4"/>
        <w:numPr>
          <w:ilvl w:val="0"/>
          <w:numId w:val="2"/>
        </w:numPr>
        <w:spacing w:before="40" w:after="40"/>
      </w:pPr>
      <w:r>
        <w:t>При появлении признаков снижения уровня (частые согласования по типовым вопросам, затягивание решений) — оперативный разбор конкретной ситуации без перехода в режим корректирующего плана.</w:t>
      </w:r>
    </w:p>
    <w:p w14:paraId="0114D906" w14:textId="6FE39B74" w:rsidR="00C87F2B" w:rsidRDefault="00C87F2B" w:rsidP="00C87F2B">
      <w:pPr>
        <w:pStyle w:val="a4"/>
        <w:numPr>
          <w:ilvl w:val="0"/>
          <w:numId w:val="2"/>
        </w:numPr>
        <w:spacing w:before="40" w:after="40"/>
      </w:pPr>
      <w:r>
        <w:t>Рекомендуется предложить сотруднику роль наставника для коллеги с оценкой 1–2 — это одновременно закрепляет и углубляет собственный навык.</w:t>
      </w:r>
    </w:p>
    <w:p w14:paraId="6F4ECC50" w14:textId="7D88E918" w:rsidR="00702415" w:rsidRDefault="00C87F2B" w:rsidP="00C87F2B">
      <w:pPr>
        <w:pStyle w:val="a4"/>
        <w:numPr>
          <w:ilvl w:val="0"/>
          <w:numId w:val="2"/>
        </w:numPr>
        <w:spacing w:before="40" w:after="40"/>
      </w:pPr>
      <w:r>
        <w:t>На встречах — разбор не менее 2 ситуаций, где сотрудник продемонстрировал особенно высокую скорость и качество решения.</w:t>
      </w:r>
    </w:p>
    <w:p w14:paraId="3D0108C8" w14:textId="77777777" w:rsidR="00702415" w:rsidRDefault="00702415">
      <w:pPr>
        <w:spacing w:before="60" w:after="60"/>
      </w:pPr>
    </w:p>
    <w:p w14:paraId="6BBAB3E6" w14:textId="77777777" w:rsidR="00702415" w:rsidRDefault="00E15772">
      <w:pPr>
        <w:spacing w:before="180" w:after="80"/>
      </w:pPr>
      <w:r>
        <w:rPr>
          <w:b/>
          <w:bCs/>
          <w:color w:val="404040"/>
        </w:rPr>
        <w:t>Ожидаемый результат</w:t>
      </w:r>
    </w:p>
    <w:p w14:paraId="7EAD5735" w14:textId="7DAF8999" w:rsidR="00702415" w:rsidRDefault="005A5F66">
      <w:pPr>
        <w:spacing w:before="60" w:after="60"/>
      </w:pPr>
      <w:r w:rsidRPr="005A5F66">
        <w:t>Стабильное сохранение уровня 3 в следующем оценочном цикле. Отсутствие ситуаций, когда клиент ждёт решения дольше разумного срока. Сотрудник самостоятельно принимает решения в рамках полномочий, не перекладывает ответственность. Выступает как ролевая модель для коллег.</w:t>
      </w:r>
    </w:p>
    <w:p w14:paraId="5AF78650" w14:textId="77777777" w:rsidR="00702415" w:rsidRDefault="00702415">
      <w:pPr>
        <w:spacing w:before="60" w:after="60"/>
      </w:pPr>
    </w:p>
    <w:p w14:paraId="64E880DA" w14:textId="77777777" w:rsidR="00702415" w:rsidRDefault="00E15772">
      <w:pPr>
        <w:pBdr>
          <w:bottom w:val="single" w:sz="6" w:space="4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ОБЩИЕ ПРАВИЛА ПРИМЕНЕНИЯ РЕКОМЕНДАЦИЙ</w:t>
      </w:r>
    </w:p>
    <w:p w14:paraId="46A42A93" w14:textId="77777777" w:rsidR="00702415" w:rsidRDefault="00702415">
      <w:pPr>
        <w:spacing w:before="60" w:after="60"/>
      </w:pPr>
    </w:p>
    <w:p w14:paraId="28F90B7B" w14:textId="1BA755E8" w:rsidR="00596CE7" w:rsidRDefault="00596CE7" w:rsidP="00596CE7">
      <w:pPr>
        <w:pStyle w:val="a4"/>
        <w:numPr>
          <w:ilvl w:val="0"/>
          <w:numId w:val="2"/>
        </w:numPr>
        <w:spacing w:before="40" w:after="40"/>
      </w:pPr>
      <w:r>
        <w:t>Все рекомендации применяются по итогам оценочной сессии и подлежат обязательному включению в индивидуальный план развития сотрудника.</w:t>
      </w:r>
    </w:p>
    <w:p w14:paraId="53BAA0AF" w14:textId="2129AFCE" w:rsidR="00596CE7" w:rsidRDefault="00596CE7" w:rsidP="00596CE7">
      <w:pPr>
        <w:pStyle w:val="a4"/>
        <w:numPr>
          <w:ilvl w:val="0"/>
          <w:numId w:val="2"/>
        </w:numPr>
        <w:spacing w:before="40" w:after="40"/>
      </w:pPr>
      <w:r>
        <w:t>Рабочие инструменты и практические задания используются как средство формирования устойчивого поведения, а не как формальная отчётность. Ключевой источник оценки прогресса — наблюдаемые поведенческие изменения в работе с клиентами.</w:t>
      </w:r>
    </w:p>
    <w:p w14:paraId="2C88A702" w14:textId="40C8423C" w:rsidR="00596CE7" w:rsidRDefault="00596CE7" w:rsidP="00596CE7">
      <w:pPr>
        <w:pStyle w:val="a4"/>
        <w:numPr>
          <w:ilvl w:val="0"/>
          <w:numId w:val="2"/>
        </w:numPr>
        <w:spacing w:before="40" w:after="40"/>
      </w:pPr>
      <w:r>
        <w:t>Руководитель несёт ответственность за регулярность встреч, качество разбора ситуаций и своевременную корректировку действий при отсутствии прогресса. Разбор ситуаций осуществляется на основе конкретных рабочих кейсов, без обобщений и субъективных оценок.</w:t>
      </w:r>
    </w:p>
    <w:p w14:paraId="51B6EC4D" w14:textId="70A9CC1A" w:rsidR="00596CE7" w:rsidRDefault="00596CE7" w:rsidP="00596CE7">
      <w:pPr>
        <w:pStyle w:val="a4"/>
        <w:numPr>
          <w:ilvl w:val="0"/>
          <w:numId w:val="2"/>
        </w:numPr>
        <w:spacing w:before="40" w:after="40"/>
      </w:pPr>
      <w:r>
        <w:t>HR-специалист контролирует наличие индивидуальных планов развития и корректность применения рекомендаций.</w:t>
      </w:r>
    </w:p>
    <w:p w14:paraId="1C262A77" w14:textId="71942BCC" w:rsidR="00702415" w:rsidRDefault="00596CE7" w:rsidP="00596CE7">
      <w:pPr>
        <w:pStyle w:val="a4"/>
        <w:numPr>
          <w:ilvl w:val="0"/>
          <w:numId w:val="2"/>
        </w:numPr>
        <w:spacing w:before="40" w:after="40"/>
      </w:pPr>
      <w:r>
        <w:t>При отсутствии устойчивого прогресса в течение 6–8 недель руководитель инициирует пересмотр плана развития и повторную оценку сотрудника.</w:t>
      </w:r>
    </w:p>
    <w:p w14:paraId="7F37E381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44603FDF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1FC89F" w14:textId="77777777" w:rsidR="00702415" w:rsidRDefault="00E15772">
            <w:r>
              <w:rPr>
                <w:i/>
                <w:iCs/>
                <w:color w:val="404040"/>
                <w:sz w:val="21"/>
                <w:szCs w:val="21"/>
              </w:rPr>
              <w:lastRenderedPageBreak/>
              <w:t>Оценка 3 является нормой должности и не требует дополнительного обоснования. Работа с оценками 1–2 — управленческая задача руководителя, реализуемая в рабочем режиме без привлечения внешних ресурсов.</w:t>
            </w:r>
          </w:p>
        </w:tc>
      </w:tr>
    </w:tbl>
    <w:p w14:paraId="3B7F2C1F" w14:textId="77777777" w:rsidR="00E15772" w:rsidRDefault="00E15772"/>
    <w:sectPr w:rsidR="00E1577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F37626"/>
    <w:multiLevelType w:val="hybridMultilevel"/>
    <w:tmpl w:val="FFFFFFFF"/>
    <w:lvl w:ilvl="0" w:tplc="AA02B09C">
      <w:start w:val="1"/>
      <w:numFmt w:val="bullet"/>
      <w:lvlText w:val="–"/>
      <w:lvlJc w:val="left"/>
      <w:pPr>
        <w:ind w:left="560" w:hanging="280"/>
      </w:pPr>
    </w:lvl>
    <w:lvl w:ilvl="1" w:tplc="EC529B8E">
      <w:numFmt w:val="decimal"/>
      <w:lvlText w:val=""/>
      <w:lvlJc w:val="left"/>
    </w:lvl>
    <w:lvl w:ilvl="2" w:tplc="3426168E">
      <w:numFmt w:val="decimal"/>
      <w:lvlText w:val=""/>
      <w:lvlJc w:val="left"/>
    </w:lvl>
    <w:lvl w:ilvl="3" w:tplc="A7FE5964">
      <w:numFmt w:val="decimal"/>
      <w:lvlText w:val=""/>
      <w:lvlJc w:val="left"/>
    </w:lvl>
    <w:lvl w:ilvl="4" w:tplc="CCBCF38C">
      <w:numFmt w:val="decimal"/>
      <w:lvlText w:val=""/>
      <w:lvlJc w:val="left"/>
    </w:lvl>
    <w:lvl w:ilvl="5" w:tplc="D1F2D378">
      <w:numFmt w:val="decimal"/>
      <w:lvlText w:val=""/>
      <w:lvlJc w:val="left"/>
    </w:lvl>
    <w:lvl w:ilvl="6" w:tplc="44D04894">
      <w:numFmt w:val="decimal"/>
      <w:lvlText w:val=""/>
      <w:lvlJc w:val="left"/>
    </w:lvl>
    <w:lvl w:ilvl="7" w:tplc="C8B8DED4">
      <w:numFmt w:val="decimal"/>
      <w:lvlText w:val=""/>
      <w:lvlJc w:val="left"/>
    </w:lvl>
    <w:lvl w:ilvl="8" w:tplc="134EDA7A">
      <w:numFmt w:val="decimal"/>
      <w:lvlText w:val=""/>
      <w:lvlJc w:val="left"/>
    </w:lvl>
  </w:abstractNum>
  <w:abstractNum w:abstractNumId="1" w15:restartNumberingAfterBreak="0">
    <w:nsid w:val="700C4D04"/>
    <w:multiLevelType w:val="hybridMultilevel"/>
    <w:tmpl w:val="FFFFFFFF"/>
    <w:lvl w:ilvl="0" w:tplc="D41020DE">
      <w:start w:val="1"/>
      <w:numFmt w:val="bullet"/>
      <w:lvlText w:val="●"/>
      <w:lvlJc w:val="left"/>
      <w:pPr>
        <w:ind w:left="720" w:hanging="360"/>
      </w:pPr>
    </w:lvl>
    <w:lvl w:ilvl="1" w:tplc="2760E496">
      <w:start w:val="1"/>
      <w:numFmt w:val="bullet"/>
      <w:lvlText w:val="○"/>
      <w:lvlJc w:val="left"/>
      <w:pPr>
        <w:ind w:left="1440" w:hanging="360"/>
      </w:pPr>
    </w:lvl>
    <w:lvl w:ilvl="2" w:tplc="DE68DE46">
      <w:start w:val="1"/>
      <w:numFmt w:val="bullet"/>
      <w:lvlText w:val="■"/>
      <w:lvlJc w:val="left"/>
      <w:pPr>
        <w:ind w:left="2160" w:hanging="360"/>
      </w:pPr>
    </w:lvl>
    <w:lvl w:ilvl="3" w:tplc="C39848C8">
      <w:start w:val="1"/>
      <w:numFmt w:val="bullet"/>
      <w:lvlText w:val="●"/>
      <w:lvlJc w:val="left"/>
      <w:pPr>
        <w:ind w:left="2880" w:hanging="360"/>
      </w:pPr>
    </w:lvl>
    <w:lvl w:ilvl="4" w:tplc="AD82D6F8">
      <w:start w:val="1"/>
      <w:numFmt w:val="bullet"/>
      <w:lvlText w:val="○"/>
      <w:lvlJc w:val="left"/>
      <w:pPr>
        <w:ind w:left="3600" w:hanging="360"/>
      </w:pPr>
    </w:lvl>
    <w:lvl w:ilvl="5" w:tplc="A92ECA64">
      <w:start w:val="1"/>
      <w:numFmt w:val="bullet"/>
      <w:lvlText w:val="■"/>
      <w:lvlJc w:val="left"/>
      <w:pPr>
        <w:ind w:left="4320" w:hanging="360"/>
      </w:pPr>
    </w:lvl>
    <w:lvl w:ilvl="6" w:tplc="0F70AAE4">
      <w:start w:val="1"/>
      <w:numFmt w:val="bullet"/>
      <w:lvlText w:val="●"/>
      <w:lvlJc w:val="left"/>
      <w:pPr>
        <w:ind w:left="5040" w:hanging="360"/>
      </w:pPr>
    </w:lvl>
    <w:lvl w:ilvl="7" w:tplc="8EDE54A4">
      <w:start w:val="1"/>
      <w:numFmt w:val="bullet"/>
      <w:lvlText w:val="●"/>
      <w:lvlJc w:val="left"/>
      <w:pPr>
        <w:ind w:left="5760" w:hanging="360"/>
      </w:pPr>
    </w:lvl>
    <w:lvl w:ilvl="8" w:tplc="693EE6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415"/>
    <w:rsid w:val="00042DEA"/>
    <w:rsid w:val="0005289E"/>
    <w:rsid w:val="000627E2"/>
    <w:rsid w:val="000B2E79"/>
    <w:rsid w:val="000C6143"/>
    <w:rsid w:val="000E6666"/>
    <w:rsid w:val="0015444F"/>
    <w:rsid w:val="00183032"/>
    <w:rsid w:val="00190990"/>
    <w:rsid w:val="001B52E8"/>
    <w:rsid w:val="001E1F4A"/>
    <w:rsid w:val="002071D2"/>
    <w:rsid w:val="00275C74"/>
    <w:rsid w:val="00290DDB"/>
    <w:rsid w:val="002A0F3D"/>
    <w:rsid w:val="00301050"/>
    <w:rsid w:val="0034461B"/>
    <w:rsid w:val="003478E0"/>
    <w:rsid w:val="00367420"/>
    <w:rsid w:val="00383B79"/>
    <w:rsid w:val="003B5AED"/>
    <w:rsid w:val="003B5F6B"/>
    <w:rsid w:val="003C7944"/>
    <w:rsid w:val="003D5FE2"/>
    <w:rsid w:val="003F677B"/>
    <w:rsid w:val="00433B81"/>
    <w:rsid w:val="00434490"/>
    <w:rsid w:val="004675E1"/>
    <w:rsid w:val="00472533"/>
    <w:rsid w:val="004810ED"/>
    <w:rsid w:val="004D0946"/>
    <w:rsid w:val="005360B2"/>
    <w:rsid w:val="00546DD9"/>
    <w:rsid w:val="00596CE7"/>
    <w:rsid w:val="005A3BCA"/>
    <w:rsid w:val="005A5F66"/>
    <w:rsid w:val="005B7DEC"/>
    <w:rsid w:val="005D1457"/>
    <w:rsid w:val="005F5833"/>
    <w:rsid w:val="00601E3F"/>
    <w:rsid w:val="0064054C"/>
    <w:rsid w:val="00673146"/>
    <w:rsid w:val="006A0EBF"/>
    <w:rsid w:val="006E44D5"/>
    <w:rsid w:val="006F1655"/>
    <w:rsid w:val="006F1F69"/>
    <w:rsid w:val="00702415"/>
    <w:rsid w:val="007A4705"/>
    <w:rsid w:val="007A6E76"/>
    <w:rsid w:val="007D21AF"/>
    <w:rsid w:val="007F10AE"/>
    <w:rsid w:val="007F5CAE"/>
    <w:rsid w:val="00807F77"/>
    <w:rsid w:val="00814743"/>
    <w:rsid w:val="00870CA3"/>
    <w:rsid w:val="00875C72"/>
    <w:rsid w:val="008B0378"/>
    <w:rsid w:val="008D24EF"/>
    <w:rsid w:val="008D7EFB"/>
    <w:rsid w:val="008E5DAD"/>
    <w:rsid w:val="008E5F4B"/>
    <w:rsid w:val="00912360"/>
    <w:rsid w:val="009363B3"/>
    <w:rsid w:val="00951CF6"/>
    <w:rsid w:val="009D1160"/>
    <w:rsid w:val="009E530C"/>
    <w:rsid w:val="00A23751"/>
    <w:rsid w:val="00A307CE"/>
    <w:rsid w:val="00A54F02"/>
    <w:rsid w:val="00A81F3E"/>
    <w:rsid w:val="00A81F96"/>
    <w:rsid w:val="00A8321F"/>
    <w:rsid w:val="00A879C7"/>
    <w:rsid w:val="00A972F4"/>
    <w:rsid w:val="00B05DB0"/>
    <w:rsid w:val="00B07D68"/>
    <w:rsid w:val="00B572B7"/>
    <w:rsid w:val="00B87883"/>
    <w:rsid w:val="00B95652"/>
    <w:rsid w:val="00BA67AA"/>
    <w:rsid w:val="00C0060D"/>
    <w:rsid w:val="00C7291C"/>
    <w:rsid w:val="00C73E5F"/>
    <w:rsid w:val="00C767C8"/>
    <w:rsid w:val="00C87F2B"/>
    <w:rsid w:val="00CA4B51"/>
    <w:rsid w:val="00CE0709"/>
    <w:rsid w:val="00D2508D"/>
    <w:rsid w:val="00D268E1"/>
    <w:rsid w:val="00D30490"/>
    <w:rsid w:val="00D438DC"/>
    <w:rsid w:val="00D55B6D"/>
    <w:rsid w:val="00D8234A"/>
    <w:rsid w:val="00D91601"/>
    <w:rsid w:val="00DB20E2"/>
    <w:rsid w:val="00DB4BEE"/>
    <w:rsid w:val="00DD2F30"/>
    <w:rsid w:val="00DD4364"/>
    <w:rsid w:val="00DD5070"/>
    <w:rsid w:val="00E15772"/>
    <w:rsid w:val="00E95A9D"/>
    <w:rsid w:val="00EA1615"/>
    <w:rsid w:val="00EA3A3D"/>
    <w:rsid w:val="00EB34AF"/>
    <w:rsid w:val="00EE60D1"/>
    <w:rsid w:val="00F53940"/>
    <w:rsid w:val="00F63064"/>
    <w:rsid w:val="00F72865"/>
    <w:rsid w:val="00F838EB"/>
    <w:rsid w:val="00FF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C81C9"/>
  <w15:docId w15:val="{3D7DB45A-32EB-7541-8FEB-3A61E21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1058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Vova AF</cp:lastModifiedBy>
  <cp:revision>2</cp:revision>
  <dcterms:created xsi:type="dcterms:W3CDTF">2026-04-21T13:33:00Z</dcterms:created>
  <dcterms:modified xsi:type="dcterms:W3CDTF">2026-04-21T13:33:00Z</dcterms:modified>
</cp:coreProperties>
</file>