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30E6" w14:textId="50951B5D" w:rsidR="00F105F6" w:rsidRDefault="00F105F6" w:rsidP="00F105F6">
      <w:pPr>
        <w:rPr>
          <w:b/>
          <w:bCs/>
        </w:rPr>
      </w:pPr>
      <w:r>
        <w:rPr>
          <w:b/>
          <w:bCs/>
        </w:rPr>
        <w:t>Meeting Notes 03-05-2022</w:t>
      </w:r>
    </w:p>
    <w:p w14:paraId="0347982E" w14:textId="3D0B0206" w:rsidR="00F105F6" w:rsidRDefault="00F105F6" w:rsidP="00F105F6">
      <w:r>
        <w:t>Progress: Rewrote test harness. New features:</w:t>
      </w:r>
    </w:p>
    <w:p w14:paraId="6A5968A2" w14:textId="6FC466FA" w:rsidR="00F105F6" w:rsidRDefault="00F105F6" w:rsidP="00F105F6">
      <w:pPr>
        <w:pStyle w:val="ListParagraph"/>
        <w:numPr>
          <w:ilvl w:val="0"/>
          <w:numId w:val="1"/>
        </w:numPr>
      </w:pPr>
      <w:r>
        <w:t>Variable number of different accounts in a test.</w:t>
      </w:r>
    </w:p>
    <w:p w14:paraId="5CAF8373" w14:textId="15AA6EDD" w:rsidR="00F105F6" w:rsidRDefault="00F105F6" w:rsidP="00F105F6">
      <w:pPr>
        <w:pStyle w:val="ListParagraph"/>
        <w:numPr>
          <w:ilvl w:val="0"/>
          <w:numId w:val="1"/>
        </w:numPr>
      </w:pPr>
      <w:r>
        <w:t>Specify which transactions should be submitted to which node</w:t>
      </w:r>
    </w:p>
    <w:p w14:paraId="14637B74" w14:textId="0EB2679E" w:rsidR="00F105F6" w:rsidRDefault="00F105F6" w:rsidP="00F105F6">
      <w:pPr>
        <w:pStyle w:val="ListParagraph"/>
        <w:numPr>
          <w:ilvl w:val="0"/>
          <w:numId w:val="1"/>
        </w:numPr>
      </w:pPr>
      <w:r>
        <w:t>Specify which transactions conflicting. Only one should be applied successfully</w:t>
      </w:r>
    </w:p>
    <w:p w14:paraId="7E6A79DB" w14:textId="21A20C1D" w:rsidR="00F105F6" w:rsidRDefault="00F105F6" w:rsidP="00F105F6">
      <w:pPr>
        <w:pStyle w:val="ListParagraph"/>
        <w:numPr>
          <w:ilvl w:val="0"/>
          <w:numId w:val="1"/>
        </w:numPr>
      </w:pPr>
      <w:r>
        <w:t>Specify the transaction sequence behavior: Subsequent sequence numbers, or one sequence number. The two scenarios should result in different results because transactions that fail are also sometimes included in the ledger</w:t>
      </w:r>
    </w:p>
    <w:p w14:paraId="79D4ED11" w14:textId="41DA4D2F" w:rsidR="00F105F6" w:rsidRDefault="00F105F6" w:rsidP="00F105F6">
      <w:pPr>
        <w:pStyle w:val="ListParagraph"/>
        <w:numPr>
          <w:ilvl w:val="0"/>
          <w:numId w:val="1"/>
        </w:numPr>
      </w:pPr>
      <w:r>
        <w:t>A failing test will dump all info to a file</w:t>
      </w:r>
    </w:p>
    <w:p w14:paraId="6ECFD31F" w14:textId="76956C97" w:rsidR="009575A3" w:rsidRDefault="009575A3" w:rsidP="009575A3"/>
    <w:p w14:paraId="5D73D87C" w14:textId="21A2F9B9" w:rsidR="009575A3" w:rsidRDefault="009575A3" w:rsidP="009575A3">
      <w:r>
        <w:t>Write test harness in thesis in terms of consensus properties.</w:t>
      </w:r>
    </w:p>
    <w:p w14:paraId="0452E189" w14:textId="0A5BF682" w:rsidR="00F46E4F" w:rsidRDefault="00F46E4F" w:rsidP="009575A3">
      <w:r>
        <w:t xml:space="preserve">Keep gossip layer, instead partition </w:t>
      </w:r>
      <w:proofErr w:type="gramStart"/>
      <w:r>
        <w:t>nodes</w:t>
      </w:r>
      <w:proofErr w:type="gramEnd"/>
      <w:r>
        <w:t xml:space="preserve"> and restore partition</w:t>
      </w:r>
      <w:r w:rsidR="005436DE">
        <w:t>s if I want to exclude nodes from all communication</w:t>
      </w:r>
      <w:r>
        <w:t>.</w:t>
      </w:r>
    </w:p>
    <w:p w14:paraId="52E674C9" w14:textId="1F6261A7" w:rsidR="00727190" w:rsidRPr="00F105F6" w:rsidRDefault="00727190" w:rsidP="009575A3">
      <w:r>
        <w:t>Write research question down, to help guide my final experiment. Make it not too long, use acronym. Split up research question if it’s useful</w:t>
      </w:r>
    </w:p>
    <w:p w14:paraId="19F8D299" w14:textId="12AE0035" w:rsidR="000C32DA" w:rsidRDefault="005436DE">
      <w:r>
        <w:t>Example: How can we guide the algorithm</w:t>
      </w:r>
    </w:p>
    <w:p w14:paraId="6083CCCA" w14:textId="456C9F42" w:rsidR="005436DE" w:rsidRDefault="005436DE">
      <w:r>
        <w:t xml:space="preserve">How effective are the different </w:t>
      </w:r>
      <w:proofErr w:type="gramStart"/>
      <w:r>
        <w:t>methods</w:t>
      </w:r>
      <w:proofErr w:type="gramEnd"/>
    </w:p>
    <w:p w14:paraId="73268DC6" w14:textId="5424278C" w:rsidR="005436DE" w:rsidRDefault="005436DE">
      <w:r>
        <w:t>How does changing the parameters affect the effectiveness of the search?</w:t>
      </w:r>
    </w:p>
    <w:sectPr w:rsidR="0054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6DBD"/>
    <w:multiLevelType w:val="hybridMultilevel"/>
    <w:tmpl w:val="1CBCCE80"/>
    <w:lvl w:ilvl="0" w:tplc="84264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5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5F6"/>
    <w:rsid w:val="00052D33"/>
    <w:rsid w:val="00060740"/>
    <w:rsid w:val="000C32DA"/>
    <w:rsid w:val="000C5432"/>
    <w:rsid w:val="00311975"/>
    <w:rsid w:val="00421342"/>
    <w:rsid w:val="005436DE"/>
    <w:rsid w:val="00727190"/>
    <w:rsid w:val="009575A3"/>
    <w:rsid w:val="00B651F6"/>
    <w:rsid w:val="00F105F6"/>
    <w:rsid w:val="00F120F6"/>
    <w:rsid w:val="00F4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059"/>
  <w15:docId w15:val="{CC420FB3-3601-4169-B452-2CF612FA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2022-05-03T13:53:00Z</dcterms:created>
  <dcterms:modified xsi:type="dcterms:W3CDTF">2022-05-17T13:33:00Z</dcterms:modified>
</cp:coreProperties>
</file>