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6AEE" w14:textId="736BCFD9" w:rsidR="00000000" w:rsidRDefault="009A2458" w:rsidP="00237447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r w:rsidRPr="00806BC4">
        <w:rPr>
          <w:rFonts w:asciiTheme="minorHAnsi" w:hAnsiTheme="minorHAnsi" w:cstheme="minorHAnsi"/>
          <w:b/>
          <w:bCs/>
          <w:sz w:val="32"/>
          <w:szCs w:val="32"/>
        </w:rPr>
        <w:t>Meeting notes 30-11-2021</w:t>
      </w:r>
    </w:p>
    <w:p w14:paraId="0A11A65B" w14:textId="77777777" w:rsidR="00000000" w:rsidRPr="00806BC4" w:rsidRDefault="00806BC4" w:rsidP="00237447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4B5A088C" w14:textId="4AB9406A" w:rsidR="00000000" w:rsidRPr="00806BC4" w:rsidRDefault="009A2458" w:rsidP="00237447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806BC4">
        <w:rPr>
          <w:rFonts w:asciiTheme="minorHAnsi" w:hAnsiTheme="minorHAnsi" w:cstheme="minorHAnsi"/>
          <w:b/>
          <w:bCs/>
          <w:sz w:val="24"/>
          <w:szCs w:val="24"/>
        </w:rPr>
        <w:t>Progress update</w:t>
      </w:r>
    </w:p>
    <w:p w14:paraId="7D4EFB41" w14:textId="624810C3" w:rsidR="00806BC4" w:rsidRDefault="009A2458" w:rsidP="00806BC4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 xml:space="preserve">Implemented the test harness. Defined in a simple text file. Top number is number of validated ledgers to wait for, below are at what </w:t>
      </w:r>
      <w:proofErr w:type="spellStart"/>
      <w:r w:rsidRPr="00806BC4">
        <w:rPr>
          <w:rFonts w:asciiTheme="minorHAnsi" w:hAnsiTheme="minorHAnsi" w:cstheme="minorHAnsi"/>
          <w:sz w:val="24"/>
          <w:szCs w:val="24"/>
        </w:rPr>
        <w:t>ms</w:t>
      </w:r>
      <w:proofErr w:type="spellEnd"/>
      <w:r w:rsidRPr="00806BC4">
        <w:rPr>
          <w:rFonts w:asciiTheme="minorHAnsi" w:hAnsiTheme="minorHAnsi" w:cstheme="minorHAnsi"/>
          <w:sz w:val="24"/>
          <w:szCs w:val="24"/>
        </w:rPr>
        <w:t xml:space="preserve"> to send transactions.</w:t>
      </w:r>
      <w:r w:rsidR="00806BC4">
        <w:rPr>
          <w:rFonts w:asciiTheme="minorHAnsi" w:hAnsiTheme="minorHAnsi" w:cstheme="minorHAnsi"/>
          <w:sz w:val="24"/>
          <w:szCs w:val="24"/>
        </w:rPr>
        <w:t xml:space="preserve"> </w:t>
      </w:r>
      <w:r w:rsidRPr="00806BC4">
        <w:rPr>
          <w:rFonts w:asciiTheme="minorHAnsi" w:hAnsiTheme="minorHAnsi" w:cstheme="minorHAnsi"/>
          <w:sz w:val="24"/>
          <w:szCs w:val="24"/>
        </w:rPr>
        <w:t>Will change this to only include the transaction</w:t>
      </w:r>
      <w:r w:rsidRPr="00806BC4">
        <w:rPr>
          <w:rFonts w:asciiTheme="minorHAnsi" w:hAnsiTheme="minorHAnsi" w:cstheme="minorHAnsi"/>
          <w:sz w:val="24"/>
          <w:szCs w:val="24"/>
        </w:rPr>
        <w:t xml:space="preserve"> times and determine that the test case has stopped after all transactions are in a validated ledger.</w:t>
      </w:r>
    </w:p>
    <w:p w14:paraId="5443E930" w14:textId="6DEB775C" w:rsidR="00000000" w:rsidRPr="00806BC4" w:rsidRDefault="009A2458" w:rsidP="00237447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 xml:space="preserve">Implemented node state. current round, current </w:t>
      </w:r>
      <w:proofErr w:type="spellStart"/>
      <w:r w:rsidRPr="00806BC4">
        <w:rPr>
          <w:rFonts w:asciiTheme="minorHAnsi" w:hAnsiTheme="minorHAnsi" w:cstheme="minorHAnsi"/>
          <w:sz w:val="24"/>
          <w:szCs w:val="24"/>
        </w:rPr>
        <w:t>consensus_phase</w:t>
      </w:r>
      <w:proofErr w:type="spellEnd"/>
      <w:r w:rsidRPr="00806BC4">
        <w:rPr>
          <w:rFonts w:asciiTheme="minorHAnsi" w:hAnsiTheme="minorHAnsi" w:cstheme="minorHAnsi"/>
          <w:sz w:val="24"/>
          <w:szCs w:val="24"/>
        </w:rPr>
        <w:t xml:space="preserve"> and last validated ledger. Will extend with transactions validated / proposed</w:t>
      </w:r>
    </w:p>
    <w:p w14:paraId="4C55ABA1" w14:textId="77777777" w:rsidR="00000000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A1999C2" w14:textId="4B6543D9" w:rsidR="00806BC4" w:rsidRPr="00806BC4" w:rsidRDefault="00806BC4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Recap GA</w:t>
      </w:r>
    </w:p>
    <w:p w14:paraId="3B2BBA66" w14:textId="2A62E414" w:rsidR="00000000" w:rsidRPr="00806BC4" w:rsidRDefault="009A2458" w:rsidP="00806BC4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806BC4">
        <w:rPr>
          <w:rFonts w:asciiTheme="minorHAnsi" w:hAnsiTheme="minorHAnsi" w:cstheme="minorHAnsi"/>
          <w:sz w:val="24"/>
          <w:szCs w:val="24"/>
        </w:rPr>
        <w:t>Guassian</w:t>
      </w:r>
      <w:proofErr w:type="spellEnd"/>
      <w:r w:rsidRPr="00806BC4">
        <w:rPr>
          <w:rFonts w:asciiTheme="minorHAnsi" w:hAnsiTheme="minorHAnsi" w:cstheme="minorHAnsi"/>
          <w:sz w:val="24"/>
          <w:szCs w:val="24"/>
        </w:rPr>
        <w:t xml:space="preserve"> or polynomial mutation. better for real-valued chromosomes.</w:t>
      </w:r>
    </w:p>
    <w:p w14:paraId="179AB86B" w14:textId="77777777" w:rsidR="00000000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5A1A0C9" w14:textId="7EA0A1CA" w:rsidR="00000000" w:rsidRPr="00806BC4" w:rsidRDefault="009A2458" w:rsidP="00237447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806BC4">
        <w:rPr>
          <w:rFonts w:asciiTheme="minorHAnsi" w:hAnsiTheme="minorHAnsi" w:cstheme="minorHAnsi"/>
          <w:b/>
          <w:bCs/>
          <w:sz w:val="24"/>
          <w:szCs w:val="24"/>
        </w:rPr>
        <w:t>Chomosome</w:t>
      </w:r>
      <w:proofErr w:type="spellEnd"/>
      <w:r w:rsidRPr="00806BC4">
        <w:rPr>
          <w:rFonts w:asciiTheme="minorHAnsi" w:hAnsiTheme="minorHAnsi" w:cstheme="minorHAnsi"/>
          <w:b/>
          <w:bCs/>
          <w:sz w:val="24"/>
          <w:szCs w:val="24"/>
        </w:rPr>
        <w:t xml:space="preserve"> design</w:t>
      </w:r>
    </w:p>
    <w:p w14:paraId="44A21689" w14:textId="77777777" w:rsidR="00000000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Recap. Same delays might result in different fitness function. Is this a problem? not really, a choice. Evaluation of one individual takes roughly</w:t>
      </w:r>
      <w:r w:rsidRPr="00806BC4">
        <w:rPr>
          <w:rFonts w:asciiTheme="minorHAnsi" w:hAnsiTheme="minorHAnsi" w:cstheme="minorHAnsi"/>
          <w:sz w:val="24"/>
          <w:szCs w:val="24"/>
        </w:rPr>
        <w:t xml:space="preserve"> 13 seconds, run in parallel in cluster.</w:t>
      </w:r>
    </w:p>
    <w:p w14:paraId="3E7CF22A" w14:textId="5A631AC9" w:rsidR="00806BC4" w:rsidRDefault="00806BC4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311AAFF" w14:textId="73B9586F" w:rsidR="00000000" w:rsidRPr="00806BC4" w:rsidRDefault="009A2458" w:rsidP="00237447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 xml:space="preserve">Also distinguish </w:t>
      </w:r>
      <w:proofErr w:type="spellStart"/>
      <w:r w:rsidRPr="00806BC4">
        <w:rPr>
          <w:rFonts w:asciiTheme="minorHAnsi" w:hAnsiTheme="minorHAnsi" w:cstheme="minorHAnsi"/>
          <w:sz w:val="24"/>
          <w:szCs w:val="24"/>
        </w:rPr>
        <w:t>proposeSeq</w:t>
      </w:r>
      <w:proofErr w:type="spellEnd"/>
      <w:r w:rsidRPr="00806BC4">
        <w:rPr>
          <w:rFonts w:asciiTheme="minorHAnsi" w:hAnsiTheme="minorHAnsi" w:cstheme="minorHAnsi"/>
          <w:sz w:val="24"/>
          <w:szCs w:val="24"/>
        </w:rPr>
        <w:t xml:space="preserve"> messages, perhaps drop messages with </w:t>
      </w:r>
      <w:proofErr w:type="spellStart"/>
      <w:r w:rsidRPr="00806BC4">
        <w:rPr>
          <w:rFonts w:asciiTheme="minorHAnsi" w:hAnsiTheme="minorHAnsi" w:cstheme="minorHAnsi"/>
          <w:sz w:val="24"/>
          <w:szCs w:val="24"/>
        </w:rPr>
        <w:t>proposeseq</w:t>
      </w:r>
      <w:proofErr w:type="spellEnd"/>
      <w:r w:rsidRPr="00806BC4">
        <w:rPr>
          <w:rFonts w:asciiTheme="minorHAnsi" w:hAnsiTheme="minorHAnsi" w:cstheme="minorHAnsi"/>
          <w:sz w:val="24"/>
          <w:szCs w:val="24"/>
        </w:rPr>
        <w:t xml:space="preserve"> not in chromosome. Makes chromosome length variable. Take </w:t>
      </w:r>
      <w:proofErr w:type="spellStart"/>
      <w:r w:rsidRPr="00806BC4">
        <w:rPr>
          <w:rFonts w:asciiTheme="minorHAnsi" w:hAnsiTheme="minorHAnsi" w:cstheme="minorHAnsi"/>
          <w:sz w:val="24"/>
          <w:szCs w:val="24"/>
        </w:rPr>
        <w:t>cutpoints</w:t>
      </w:r>
      <w:proofErr w:type="spellEnd"/>
      <w:r w:rsidRPr="00806BC4">
        <w:rPr>
          <w:rFonts w:asciiTheme="minorHAnsi" w:hAnsiTheme="minorHAnsi" w:cstheme="minorHAnsi"/>
          <w:sz w:val="24"/>
          <w:szCs w:val="24"/>
        </w:rPr>
        <w:t xml:space="preserve"> as percentage of</w:t>
      </w:r>
      <w:r w:rsidR="00806BC4">
        <w:rPr>
          <w:rFonts w:asciiTheme="minorHAnsi" w:hAnsiTheme="minorHAnsi" w:cstheme="minorHAnsi"/>
          <w:sz w:val="24"/>
          <w:szCs w:val="24"/>
        </w:rPr>
        <w:t xml:space="preserve"> </w:t>
      </w:r>
      <w:r w:rsidRPr="00806BC4">
        <w:rPr>
          <w:rFonts w:asciiTheme="minorHAnsi" w:hAnsiTheme="minorHAnsi" w:cstheme="minorHAnsi"/>
          <w:sz w:val="24"/>
          <w:szCs w:val="24"/>
        </w:rPr>
        <w:t>length</w:t>
      </w:r>
      <w:r w:rsidR="00806BC4">
        <w:rPr>
          <w:rFonts w:asciiTheme="minorHAnsi" w:hAnsiTheme="minorHAnsi" w:cstheme="minorHAnsi"/>
          <w:sz w:val="24"/>
          <w:szCs w:val="24"/>
        </w:rPr>
        <w:t xml:space="preserve"> of parents.</w:t>
      </w:r>
    </w:p>
    <w:p w14:paraId="19ED2B86" w14:textId="77777777" w:rsidR="00806BC4" w:rsidRDefault="00806BC4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CB109DE" w14:textId="7B021504" w:rsidR="00000000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b/>
          <w:bCs/>
          <w:sz w:val="24"/>
          <w:szCs w:val="24"/>
        </w:rPr>
        <w:t>Fitness function ideas</w:t>
      </w:r>
    </w:p>
    <w:p w14:paraId="6ED46E93" w14:textId="77777777" w:rsidR="00000000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1. Esta</w:t>
      </w:r>
      <w:r w:rsidRPr="00806BC4">
        <w:rPr>
          <w:rFonts w:asciiTheme="minorHAnsi" w:hAnsiTheme="minorHAnsi" w:cstheme="minorHAnsi"/>
          <w:sz w:val="24"/>
          <w:szCs w:val="24"/>
        </w:rPr>
        <w:t>blish -&gt; open and open -&gt; open count. Consensus failed in some way, retry.</w:t>
      </w:r>
    </w:p>
    <w:p w14:paraId="66A2F0F1" w14:textId="77777777" w:rsidR="00000000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2. Time till end of test case, where test case is done when transactions are validated</w:t>
      </w:r>
    </w:p>
    <w:p w14:paraId="14022AFD" w14:textId="77777777" w:rsidR="00000000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3. Rounds / validated ledgers till end test case.</w:t>
      </w:r>
    </w:p>
    <w:p w14:paraId="3237F2CB" w14:textId="77777777" w:rsidR="00000000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4. Number of messages till end test case?</w:t>
      </w:r>
    </w:p>
    <w:p w14:paraId="276A2925" w14:textId="77777777" w:rsidR="00000000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5. Instrument code to target branches. Look for log warnings/errors/</w:t>
      </w:r>
      <w:proofErr w:type="spellStart"/>
      <w:r w:rsidRPr="00806BC4">
        <w:rPr>
          <w:rFonts w:asciiTheme="minorHAnsi" w:hAnsiTheme="minorHAnsi" w:cstheme="minorHAnsi"/>
          <w:sz w:val="24"/>
          <w:szCs w:val="24"/>
        </w:rPr>
        <w:t>fatals</w:t>
      </w:r>
      <w:proofErr w:type="spellEnd"/>
      <w:r w:rsidRPr="00806BC4">
        <w:rPr>
          <w:rFonts w:asciiTheme="minorHAnsi" w:hAnsiTheme="minorHAnsi" w:cstheme="minorHAnsi"/>
          <w:sz w:val="24"/>
          <w:szCs w:val="24"/>
        </w:rPr>
        <w:t xml:space="preserve"> to target.</w:t>
      </w:r>
    </w:p>
    <w:p w14:paraId="2EB92A4A" w14:textId="3A29C1D0" w:rsidR="00000000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ab/>
        <w:t xml:space="preserve">- Building canonical transaction </w:t>
      </w:r>
      <w:proofErr w:type="spellStart"/>
      <w:r w:rsidRPr="00806BC4">
        <w:rPr>
          <w:rFonts w:asciiTheme="minorHAnsi" w:hAnsiTheme="minorHAnsi" w:cstheme="minorHAnsi"/>
          <w:sz w:val="24"/>
          <w:szCs w:val="24"/>
        </w:rPr>
        <w:t>setSee</w:t>
      </w:r>
      <w:proofErr w:type="spellEnd"/>
      <w:r w:rsidRPr="00806BC4">
        <w:rPr>
          <w:rFonts w:asciiTheme="minorHAnsi" w:hAnsiTheme="minorHAnsi" w:cstheme="minorHAnsi"/>
          <w:sz w:val="24"/>
          <w:szCs w:val="24"/>
        </w:rPr>
        <w:t xml:space="preserve"> </w:t>
      </w:r>
      <w:r w:rsidR="00806BC4" w:rsidRPr="00806BC4">
        <w:rPr>
          <w:rFonts w:asciiTheme="minorHAnsi" w:hAnsiTheme="minorHAnsi" w:cstheme="minorHAnsi"/>
          <w:sz w:val="24"/>
          <w:szCs w:val="24"/>
        </w:rPr>
        <w:t>RCLConsensus.cpp [</w:t>
      </w:r>
      <w:r w:rsidRPr="00806BC4">
        <w:rPr>
          <w:rFonts w:asciiTheme="minorHAnsi" w:hAnsiTheme="minorHAnsi" w:cstheme="minorHAnsi"/>
          <w:sz w:val="24"/>
          <w:szCs w:val="24"/>
        </w:rPr>
        <w:t>500]</w:t>
      </w:r>
    </w:p>
    <w:p w14:paraId="1098150E" w14:textId="76F4E66E" w:rsidR="00000000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ab/>
        <w:t xml:space="preserve">- </w:t>
      </w:r>
      <w:proofErr w:type="spellStart"/>
      <w:r w:rsidRPr="00806BC4">
        <w:rPr>
          <w:rFonts w:asciiTheme="minorHAnsi" w:hAnsiTheme="minorHAnsi" w:cstheme="minorHAnsi"/>
          <w:sz w:val="24"/>
          <w:szCs w:val="24"/>
        </w:rPr>
        <w:t>SHAMapMissingNode</w:t>
      </w:r>
      <w:proofErr w:type="spellEnd"/>
      <w:r w:rsidRPr="00806BC4">
        <w:rPr>
          <w:rFonts w:asciiTheme="minorHAnsi" w:hAnsiTheme="minorHAnsi" w:cstheme="minorHAnsi"/>
          <w:sz w:val="24"/>
          <w:szCs w:val="24"/>
        </w:rPr>
        <w:t xml:space="preserve"> </w:t>
      </w:r>
      <w:r w:rsidR="00806BC4" w:rsidRPr="00806BC4">
        <w:rPr>
          <w:rFonts w:asciiTheme="minorHAnsi" w:hAnsiTheme="minorHAnsi" w:cstheme="minorHAnsi"/>
          <w:sz w:val="24"/>
          <w:szCs w:val="24"/>
        </w:rPr>
        <w:t>RCLConsensus.cpp [</w:t>
      </w:r>
      <w:r w:rsidRPr="00806BC4">
        <w:rPr>
          <w:rFonts w:asciiTheme="minorHAnsi" w:hAnsiTheme="minorHAnsi" w:cstheme="minorHAnsi"/>
          <w:sz w:val="24"/>
          <w:szCs w:val="24"/>
        </w:rPr>
        <w:t>906]</w:t>
      </w:r>
    </w:p>
    <w:p w14:paraId="356C6818" w14:textId="2BB1ED83" w:rsidR="00000000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ab/>
        <w:t xml:space="preserve">- Node sees no consensus but UNL does </w:t>
      </w:r>
      <w:r w:rsidR="00806BC4" w:rsidRPr="00806BC4">
        <w:rPr>
          <w:rFonts w:asciiTheme="minorHAnsi" w:hAnsiTheme="minorHAnsi" w:cstheme="minorHAnsi"/>
          <w:sz w:val="24"/>
          <w:szCs w:val="24"/>
        </w:rPr>
        <w:t>Consensus.cpp [</w:t>
      </w:r>
      <w:r w:rsidRPr="00806BC4">
        <w:rPr>
          <w:rFonts w:asciiTheme="minorHAnsi" w:hAnsiTheme="minorHAnsi" w:cstheme="minorHAnsi"/>
          <w:sz w:val="24"/>
          <w:szCs w:val="24"/>
        </w:rPr>
        <w:t xml:space="preserve">158] </w:t>
      </w:r>
      <w:proofErr w:type="spellStart"/>
      <w:r w:rsidRPr="00806BC4">
        <w:rPr>
          <w:rFonts w:asciiTheme="minorHAnsi" w:hAnsiTheme="minorHAnsi" w:cstheme="minorHAnsi"/>
          <w:sz w:val="24"/>
          <w:szCs w:val="24"/>
        </w:rPr>
        <w:t>C</w:t>
      </w:r>
      <w:r w:rsidRPr="00806BC4">
        <w:rPr>
          <w:rFonts w:asciiTheme="minorHAnsi" w:hAnsiTheme="minorHAnsi" w:cstheme="minorHAnsi"/>
          <w:sz w:val="24"/>
          <w:szCs w:val="24"/>
        </w:rPr>
        <w:t>onsensus.h</w:t>
      </w:r>
      <w:proofErr w:type="spellEnd"/>
      <w:r w:rsidR="00806BC4">
        <w:rPr>
          <w:rFonts w:asciiTheme="minorHAnsi" w:hAnsiTheme="minorHAnsi" w:cstheme="minorHAnsi"/>
          <w:sz w:val="24"/>
          <w:szCs w:val="24"/>
        </w:rPr>
        <w:t xml:space="preserve"> </w:t>
      </w:r>
      <w:r w:rsidRPr="00806BC4">
        <w:rPr>
          <w:rFonts w:asciiTheme="minorHAnsi" w:hAnsiTheme="minorHAnsi" w:cstheme="minorHAnsi"/>
          <w:sz w:val="24"/>
          <w:szCs w:val="24"/>
        </w:rPr>
        <w:t>[1594]</w:t>
      </w:r>
    </w:p>
    <w:p w14:paraId="1AE2286D" w14:textId="63F176C1" w:rsidR="00000000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ab/>
        <w:t xml:space="preserve">- Node receives </w:t>
      </w:r>
      <w:proofErr w:type="spellStart"/>
      <w:r w:rsidRPr="00806BC4">
        <w:rPr>
          <w:rFonts w:asciiTheme="minorHAnsi" w:hAnsiTheme="minorHAnsi" w:cstheme="minorHAnsi"/>
          <w:sz w:val="24"/>
          <w:szCs w:val="24"/>
        </w:rPr>
        <w:t>txSet</w:t>
      </w:r>
      <w:proofErr w:type="spellEnd"/>
      <w:r w:rsidRPr="00806BC4">
        <w:rPr>
          <w:rFonts w:asciiTheme="minorHAnsi" w:hAnsiTheme="minorHAnsi" w:cstheme="minorHAnsi"/>
          <w:sz w:val="24"/>
          <w:szCs w:val="24"/>
        </w:rPr>
        <w:t xml:space="preserve"> but no peers are proposing it </w:t>
      </w:r>
      <w:proofErr w:type="spellStart"/>
      <w:r w:rsidRPr="00806BC4">
        <w:rPr>
          <w:rFonts w:asciiTheme="minorHAnsi" w:hAnsiTheme="minorHAnsi" w:cstheme="minorHAnsi"/>
          <w:sz w:val="24"/>
          <w:szCs w:val="24"/>
        </w:rPr>
        <w:t>Consensus.h</w:t>
      </w:r>
      <w:proofErr w:type="spellEnd"/>
      <w:r w:rsidR="00806BC4">
        <w:rPr>
          <w:rFonts w:asciiTheme="minorHAnsi" w:hAnsiTheme="minorHAnsi" w:cstheme="minorHAnsi"/>
          <w:sz w:val="24"/>
          <w:szCs w:val="24"/>
        </w:rPr>
        <w:t xml:space="preserve"> </w:t>
      </w:r>
      <w:r w:rsidRPr="00806BC4">
        <w:rPr>
          <w:rFonts w:asciiTheme="minorHAnsi" w:hAnsiTheme="minorHAnsi" w:cstheme="minorHAnsi"/>
          <w:sz w:val="24"/>
          <w:szCs w:val="24"/>
        </w:rPr>
        <w:t>[876]</w:t>
      </w:r>
    </w:p>
    <w:p w14:paraId="7135B0EA" w14:textId="4165C4D9" w:rsidR="00000000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ab/>
        <w:t xml:space="preserve">- Stale peer proposal </w:t>
      </w:r>
      <w:proofErr w:type="spellStart"/>
      <w:r w:rsidRPr="00806BC4">
        <w:rPr>
          <w:rFonts w:asciiTheme="minorHAnsi" w:hAnsiTheme="minorHAnsi" w:cstheme="minorHAnsi"/>
          <w:sz w:val="24"/>
          <w:szCs w:val="24"/>
        </w:rPr>
        <w:t>Consensus.h</w:t>
      </w:r>
      <w:proofErr w:type="spellEnd"/>
      <w:r w:rsidR="00806BC4">
        <w:rPr>
          <w:rFonts w:asciiTheme="minorHAnsi" w:hAnsiTheme="minorHAnsi" w:cstheme="minorHAnsi"/>
          <w:sz w:val="24"/>
          <w:szCs w:val="24"/>
        </w:rPr>
        <w:t xml:space="preserve"> </w:t>
      </w:r>
      <w:r w:rsidRPr="00806BC4">
        <w:rPr>
          <w:rFonts w:asciiTheme="minorHAnsi" w:hAnsiTheme="minorHAnsi" w:cstheme="minorHAnsi"/>
          <w:sz w:val="24"/>
          <w:szCs w:val="24"/>
        </w:rPr>
        <w:t>[1381]</w:t>
      </w:r>
    </w:p>
    <w:p w14:paraId="1F97A7E4" w14:textId="1810A9D3" w:rsidR="00806BC4" w:rsidRDefault="00806BC4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5ECEF04" w14:textId="7FE682BC" w:rsidR="00000000" w:rsidRPr="00806BC4" w:rsidRDefault="009A2458" w:rsidP="00237447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 xml:space="preserve">Try every fitness function individually and see if they correlate. Analyze a population of fitness functions </w:t>
      </w:r>
      <w:proofErr w:type="spellStart"/>
      <w:r w:rsidRPr="00806BC4">
        <w:rPr>
          <w:rFonts w:asciiTheme="minorHAnsi" w:hAnsiTheme="minorHAnsi" w:cstheme="minorHAnsi"/>
          <w:sz w:val="24"/>
          <w:szCs w:val="24"/>
        </w:rPr>
        <w:t>functions</w:t>
      </w:r>
      <w:proofErr w:type="spellEnd"/>
      <w:r w:rsidRPr="00806BC4">
        <w:rPr>
          <w:rFonts w:asciiTheme="minorHAnsi" w:hAnsiTheme="minorHAnsi" w:cstheme="minorHAnsi"/>
          <w:sz w:val="24"/>
          <w:szCs w:val="24"/>
        </w:rPr>
        <w:t>. D</w:t>
      </w:r>
      <w:r w:rsidRPr="00806BC4">
        <w:rPr>
          <w:rFonts w:asciiTheme="minorHAnsi" w:hAnsiTheme="minorHAnsi" w:cstheme="minorHAnsi"/>
          <w:sz w:val="24"/>
          <w:szCs w:val="24"/>
        </w:rPr>
        <w:t xml:space="preserve">on't run </w:t>
      </w:r>
      <w:proofErr w:type="spellStart"/>
      <w:proofErr w:type="gramStart"/>
      <w:r w:rsidRPr="00806BC4">
        <w:rPr>
          <w:rFonts w:asciiTheme="minorHAnsi" w:hAnsiTheme="minorHAnsi" w:cstheme="minorHAnsi"/>
          <w:sz w:val="24"/>
          <w:szCs w:val="24"/>
        </w:rPr>
        <w:t>GA,</w:t>
      </w:r>
      <w:r w:rsidRPr="00806BC4">
        <w:rPr>
          <w:rFonts w:asciiTheme="minorHAnsi" w:hAnsiTheme="minorHAnsi" w:cstheme="minorHAnsi"/>
          <w:sz w:val="24"/>
          <w:szCs w:val="24"/>
        </w:rPr>
        <w:t>instead</w:t>
      </w:r>
      <w:proofErr w:type="spellEnd"/>
      <w:proofErr w:type="gramEnd"/>
      <w:r w:rsidRPr="00806BC4">
        <w:rPr>
          <w:rFonts w:asciiTheme="minorHAnsi" w:hAnsiTheme="minorHAnsi" w:cstheme="minorHAnsi"/>
          <w:sz w:val="24"/>
          <w:szCs w:val="24"/>
        </w:rPr>
        <w:t xml:space="preserve"> run the same test cases for every fitness function.</w:t>
      </w:r>
    </w:p>
    <w:p w14:paraId="7D9A5A12" w14:textId="77777777" w:rsidR="00000000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57E5AC7" w14:textId="77777777" w:rsidR="00000000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B6D500B" w14:textId="2B1D8A7F" w:rsidR="00000000" w:rsidRPr="00806BC4" w:rsidRDefault="009A2458" w:rsidP="00237447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806BC4">
        <w:rPr>
          <w:rFonts w:asciiTheme="minorHAnsi" w:hAnsiTheme="minorHAnsi" w:cstheme="minorHAnsi"/>
          <w:b/>
          <w:bCs/>
          <w:sz w:val="24"/>
          <w:szCs w:val="24"/>
        </w:rPr>
        <w:t>Start writing thesis</w:t>
      </w:r>
    </w:p>
    <w:p w14:paraId="18959B7D" w14:textId="5E5DADD3" w:rsidR="00806BC4" w:rsidRPr="00806BC4" w:rsidRDefault="009A2458" w:rsidP="00806BC4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What is my research question and how should I formulate i</w:t>
      </w:r>
      <w:r w:rsidR="00806BC4">
        <w:rPr>
          <w:rFonts w:asciiTheme="minorHAnsi" w:hAnsiTheme="minorHAnsi" w:cstheme="minorHAnsi"/>
          <w:sz w:val="24"/>
          <w:szCs w:val="24"/>
        </w:rPr>
        <w:t>t</w:t>
      </w:r>
      <w:r w:rsidR="00806BC4">
        <w:rPr>
          <w:rFonts w:asciiTheme="minorHAnsi" w:hAnsiTheme="minorHAnsi" w:cstheme="minorHAnsi"/>
          <w:sz w:val="24"/>
          <w:szCs w:val="24"/>
        </w:rPr>
        <w:br/>
        <w:t xml:space="preserve">- </w:t>
      </w:r>
      <w:r w:rsidR="00806BC4" w:rsidRPr="00806BC4">
        <w:rPr>
          <w:rFonts w:asciiTheme="minorHAnsi" w:hAnsiTheme="minorHAnsi" w:cstheme="minorHAnsi"/>
          <w:sz w:val="24"/>
          <w:szCs w:val="24"/>
        </w:rPr>
        <w:t xml:space="preserve">How effective is applying evolutionary </w:t>
      </w:r>
      <w:r w:rsidR="00806BC4">
        <w:rPr>
          <w:rFonts w:asciiTheme="minorHAnsi" w:hAnsiTheme="minorHAnsi" w:cstheme="minorHAnsi"/>
          <w:sz w:val="24"/>
          <w:szCs w:val="24"/>
        </w:rPr>
        <w:t xml:space="preserve">search </w:t>
      </w:r>
      <w:r w:rsidR="00806BC4" w:rsidRPr="00806BC4">
        <w:rPr>
          <w:rFonts w:asciiTheme="minorHAnsi" w:hAnsiTheme="minorHAnsi" w:cstheme="minorHAnsi"/>
          <w:sz w:val="24"/>
          <w:szCs w:val="24"/>
        </w:rPr>
        <w:t xml:space="preserve">to </w:t>
      </w:r>
      <w:r>
        <w:rPr>
          <w:rFonts w:asciiTheme="minorHAnsi" w:hAnsiTheme="minorHAnsi" w:cstheme="minorHAnsi"/>
          <w:sz w:val="24"/>
          <w:szCs w:val="24"/>
        </w:rPr>
        <w:t>asynchrony</w:t>
      </w:r>
      <w:r w:rsidR="00806BC4">
        <w:rPr>
          <w:rFonts w:asciiTheme="minorHAnsi" w:hAnsiTheme="minorHAnsi" w:cstheme="minorHAnsi"/>
          <w:sz w:val="24"/>
          <w:szCs w:val="24"/>
        </w:rPr>
        <w:t xml:space="preserve"> </w:t>
      </w:r>
      <w:r w:rsidR="00806BC4" w:rsidRPr="00806BC4">
        <w:rPr>
          <w:rFonts w:asciiTheme="minorHAnsi" w:hAnsiTheme="minorHAnsi" w:cstheme="minorHAnsi"/>
          <w:sz w:val="24"/>
          <w:szCs w:val="24"/>
        </w:rPr>
        <w:t>in blockchain-based consensus algorithms at uncovering concurrency and consistency bugs?</w:t>
      </w:r>
    </w:p>
    <w:p w14:paraId="66DACC46" w14:textId="6D2D1C22" w:rsidR="00000000" w:rsidRPr="00806BC4" w:rsidRDefault="009A2458" w:rsidP="00237447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How in depth should I go for each the following topics</w:t>
      </w:r>
    </w:p>
    <w:p w14:paraId="72DB7BE2" w14:textId="77777777" w:rsidR="00000000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lastRenderedPageBreak/>
        <w:tab/>
        <w:t>- Blockchain in general</w:t>
      </w:r>
    </w:p>
    <w:p w14:paraId="692C80DD" w14:textId="77777777" w:rsidR="00000000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ab/>
        <w:t>- Ri</w:t>
      </w:r>
      <w:r w:rsidRPr="00806BC4">
        <w:rPr>
          <w:rFonts w:asciiTheme="minorHAnsi" w:hAnsiTheme="minorHAnsi" w:cstheme="minorHAnsi"/>
          <w:sz w:val="24"/>
          <w:szCs w:val="24"/>
        </w:rPr>
        <w:t>pple in particular</w:t>
      </w:r>
    </w:p>
    <w:p w14:paraId="6B58908C" w14:textId="77777777" w:rsidR="00000000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ab/>
        <w:t>- Consensus algorithms</w:t>
      </w:r>
    </w:p>
    <w:p w14:paraId="3FAE4B23" w14:textId="77777777" w:rsidR="00000000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ab/>
        <w:t xml:space="preserve">- Distributed systems and event </w:t>
      </w:r>
      <w:proofErr w:type="spellStart"/>
      <w:r w:rsidRPr="00806BC4">
        <w:rPr>
          <w:rFonts w:asciiTheme="minorHAnsi" w:hAnsiTheme="minorHAnsi" w:cstheme="minorHAnsi"/>
          <w:sz w:val="24"/>
          <w:szCs w:val="24"/>
        </w:rPr>
        <w:t>interleavings</w:t>
      </w:r>
      <w:proofErr w:type="spellEnd"/>
      <w:r w:rsidRPr="00806BC4">
        <w:rPr>
          <w:rFonts w:asciiTheme="minorHAnsi" w:hAnsiTheme="minorHAnsi" w:cstheme="minorHAnsi"/>
          <w:sz w:val="24"/>
          <w:szCs w:val="24"/>
        </w:rPr>
        <w:t xml:space="preserve"> (combine in ripple explanation)</w:t>
      </w:r>
    </w:p>
    <w:p w14:paraId="1C85565C" w14:textId="5975DFF3" w:rsidR="00000000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ab/>
        <w:t>- Evolutionary algorithms</w:t>
      </w:r>
      <w:r>
        <w:rPr>
          <w:rFonts w:asciiTheme="minorHAnsi" w:hAnsiTheme="minorHAnsi" w:cstheme="minorHAnsi"/>
          <w:sz w:val="24"/>
          <w:szCs w:val="24"/>
        </w:rPr>
        <w:t xml:space="preserve"> (explain ingredients used and why)</w:t>
      </w:r>
    </w:p>
    <w:p w14:paraId="424EB654" w14:textId="77777777" w:rsidR="00000000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ab/>
        <w:t>- Search-based software testing</w:t>
      </w:r>
    </w:p>
    <w:p w14:paraId="60B5831D" w14:textId="13F2FB7D" w:rsidR="00000000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3. How long should my thesis be roughly</w:t>
      </w:r>
      <w:r>
        <w:rPr>
          <w:rFonts w:asciiTheme="minorHAnsi" w:hAnsiTheme="minorHAnsi" w:cstheme="minorHAnsi"/>
          <w:sz w:val="24"/>
          <w:szCs w:val="24"/>
        </w:rPr>
        <w:t xml:space="preserve"> (look at examples</w:t>
      </w:r>
    </w:p>
    <w:p w14:paraId="2E73DE21" w14:textId="77777777" w:rsidR="00000000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E1D75BA" w14:textId="1FE182C5" w:rsidR="00000000" w:rsidRPr="00806BC4" w:rsidRDefault="009A2458" w:rsidP="009A2458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Basic background. What i</w:t>
      </w:r>
      <w:r w:rsidRPr="00806BC4">
        <w:rPr>
          <w:rFonts w:asciiTheme="minorHAnsi" w:hAnsiTheme="minorHAnsi" w:cstheme="minorHAnsi"/>
          <w:sz w:val="24"/>
          <w:szCs w:val="24"/>
        </w:rPr>
        <w:t>s the SOTA and what does my thesis add.</w:t>
      </w:r>
    </w:p>
    <w:p w14:paraId="3B3A1CF7" w14:textId="0716B211" w:rsidR="00000000" w:rsidRPr="00806BC4" w:rsidRDefault="009A2458" w:rsidP="009A2458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 xml:space="preserve">Related work, asynchronous concurrency testing </w:t>
      </w:r>
      <w:proofErr w:type="spellStart"/>
      <w:r w:rsidRPr="00806BC4">
        <w:rPr>
          <w:rFonts w:asciiTheme="minorHAnsi" w:hAnsiTheme="minorHAnsi" w:cstheme="minorHAnsi"/>
          <w:sz w:val="24"/>
          <w:szCs w:val="24"/>
        </w:rPr>
        <w:t>interleavings</w:t>
      </w:r>
      <w:proofErr w:type="spellEnd"/>
      <w:r w:rsidRPr="00806BC4">
        <w:rPr>
          <w:rFonts w:asciiTheme="minorHAnsi" w:hAnsiTheme="minorHAnsi" w:cstheme="minorHAnsi"/>
          <w:sz w:val="24"/>
          <w:szCs w:val="24"/>
        </w:rPr>
        <w:t>.</w:t>
      </w:r>
    </w:p>
    <w:p w14:paraId="3F75F2A4" w14:textId="50655D1A" w:rsidR="00000000" w:rsidRPr="00806BC4" w:rsidRDefault="009A2458" w:rsidP="009A2458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We need a baseline, random search.</w:t>
      </w:r>
    </w:p>
    <w:p w14:paraId="2AEA5F49" w14:textId="6546ACED" w:rsidR="00000000" w:rsidRPr="00806BC4" w:rsidRDefault="009A2458" w:rsidP="009A2458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We can inject a bug to see if the EA can find it if it doesn't find one itself.</w:t>
      </w:r>
    </w:p>
    <w:p w14:paraId="2FD2D4CF" w14:textId="77777777" w:rsidR="009A2458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916EB7B" w14:textId="05901D74" w:rsidR="009A2458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Examples:</w:t>
      </w:r>
    </w:p>
    <w:p w14:paraId="7C5647F6" w14:textId="04C68E83" w:rsidR="00000000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5" w:history="1">
        <w:r w:rsidRPr="009A2458">
          <w:rPr>
            <w:rStyle w:val="Hyperlink"/>
            <w:rFonts w:asciiTheme="minorHAnsi" w:hAnsiTheme="minorHAnsi" w:cstheme="minorHAnsi"/>
            <w:sz w:val="24"/>
            <w:szCs w:val="24"/>
          </w:rPr>
          <w:t>https://repository.</w:t>
        </w:r>
        <w:r w:rsidRPr="009A2458">
          <w:rPr>
            <w:rStyle w:val="Hyperlink"/>
            <w:rFonts w:asciiTheme="minorHAnsi" w:hAnsiTheme="minorHAnsi" w:cstheme="minorHAnsi"/>
            <w:sz w:val="24"/>
            <w:szCs w:val="24"/>
          </w:rPr>
          <w:t>tudel</w:t>
        </w:r>
        <w:r w:rsidRPr="009A2458">
          <w:rPr>
            <w:rStyle w:val="Hyperlink"/>
            <w:rFonts w:asciiTheme="minorHAnsi" w:hAnsiTheme="minorHAnsi" w:cstheme="minorHAnsi"/>
            <w:sz w:val="24"/>
            <w:szCs w:val="24"/>
          </w:rPr>
          <w:t>f</w:t>
        </w:r>
        <w:r w:rsidRPr="009A2458">
          <w:rPr>
            <w:rStyle w:val="Hyperlink"/>
            <w:rFonts w:asciiTheme="minorHAnsi" w:hAnsiTheme="minorHAnsi" w:cstheme="minorHAnsi"/>
            <w:sz w:val="24"/>
            <w:szCs w:val="24"/>
          </w:rPr>
          <w:t>t.nl/islandora/object/uuid%3A6d8a1835-9054-4e4a-a85f-99ac592978da?collection=education</w:t>
        </w:r>
      </w:hyperlink>
    </w:p>
    <w:p w14:paraId="15139D68" w14:textId="418E25B8" w:rsidR="00000000" w:rsidRPr="009A2458" w:rsidRDefault="009A2458" w:rsidP="00237447">
      <w:pPr>
        <w:pStyle w:val="PlainText"/>
        <w:rPr>
          <w:rStyle w:val="Hyperlink"/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HYPERLINK "https://repository.tudelft.nl/islandora/object/uuid%3A26da088e-25e1-4de4-bfc2-6935e32646ab?collection=education" </w:instrText>
      </w:r>
      <w:r>
        <w:rPr>
          <w:rFonts w:asciiTheme="minorHAnsi" w:hAnsiTheme="minorHAnsi" w:cstheme="minorHAnsi"/>
          <w:sz w:val="24"/>
          <w:szCs w:val="24"/>
        </w:rPr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 w:rsidRPr="009A2458">
        <w:rPr>
          <w:rStyle w:val="Hyperlink"/>
          <w:rFonts w:asciiTheme="minorHAnsi" w:hAnsiTheme="minorHAnsi" w:cstheme="minorHAnsi"/>
          <w:sz w:val="24"/>
          <w:szCs w:val="24"/>
        </w:rPr>
        <w:t>https://repository.tudelf</w:t>
      </w:r>
      <w:r w:rsidRPr="009A2458">
        <w:rPr>
          <w:rStyle w:val="Hyperlink"/>
          <w:rFonts w:asciiTheme="minorHAnsi" w:hAnsiTheme="minorHAnsi" w:cstheme="minorHAnsi"/>
          <w:sz w:val="24"/>
          <w:szCs w:val="24"/>
        </w:rPr>
        <w:t>t</w:t>
      </w:r>
      <w:r w:rsidRPr="009A2458">
        <w:rPr>
          <w:rStyle w:val="Hyperlink"/>
          <w:rFonts w:asciiTheme="minorHAnsi" w:hAnsiTheme="minorHAnsi" w:cstheme="minorHAnsi"/>
          <w:sz w:val="24"/>
          <w:szCs w:val="24"/>
        </w:rPr>
        <w:t>.nl/islandora/object/uuid%3A26da088e-25e1-4de4-bfc2-6935e32646ab?collection=education</w:t>
      </w:r>
    </w:p>
    <w:p w14:paraId="2C8A6E22" w14:textId="086343A5" w:rsidR="00000000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fldChar w:fldCharType="end"/>
      </w:r>
    </w:p>
    <w:p w14:paraId="55AFCF8A" w14:textId="77777777" w:rsidR="00000000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- Next steps</w:t>
      </w:r>
    </w:p>
    <w:p w14:paraId="54B9BC05" w14:textId="77777777" w:rsidR="00000000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Implement test harness until tran</w:t>
      </w:r>
      <w:r w:rsidRPr="00806BC4">
        <w:rPr>
          <w:rFonts w:asciiTheme="minorHAnsi" w:hAnsiTheme="minorHAnsi" w:cstheme="minorHAnsi"/>
          <w:sz w:val="24"/>
          <w:szCs w:val="24"/>
        </w:rPr>
        <w:t>sactions validated</w:t>
      </w:r>
    </w:p>
    <w:p w14:paraId="5F52F9D8" w14:textId="3EC12A1F" w:rsidR="00000000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Create structure of thesis</w:t>
      </w:r>
    </w:p>
    <w:p w14:paraId="1379B5A4" w14:textId="0F83848D" w:rsidR="009A2458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Implement </w:t>
      </w:r>
      <w:proofErr w:type="spellStart"/>
      <w:r>
        <w:rPr>
          <w:rFonts w:asciiTheme="minorHAnsi" w:hAnsiTheme="minorHAnsi" w:cstheme="minorHAnsi"/>
          <w:sz w:val="24"/>
          <w:szCs w:val="24"/>
        </w:rPr>
        <w:t>proposeSeq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in chromosome</w:t>
      </w:r>
    </w:p>
    <w:p w14:paraId="0B1C7380" w14:textId="56E882DF" w:rsidR="00000000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Compare fitness functions individually</w:t>
      </w:r>
    </w:p>
    <w:p w14:paraId="0D47CD61" w14:textId="77777777" w:rsidR="00237447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Run on mac and record steps.</w:t>
      </w:r>
    </w:p>
    <w:sectPr w:rsidR="00237447" w:rsidRPr="00806BC4" w:rsidSect="0023744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0CC9"/>
    <w:multiLevelType w:val="hybridMultilevel"/>
    <w:tmpl w:val="BE5A1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42D01"/>
    <w:multiLevelType w:val="hybridMultilevel"/>
    <w:tmpl w:val="3F40D3E6"/>
    <w:lvl w:ilvl="0" w:tplc="7974D0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E3AC6"/>
    <w:multiLevelType w:val="hybridMultilevel"/>
    <w:tmpl w:val="E61A1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4F"/>
    <w:rsid w:val="00237447"/>
    <w:rsid w:val="00806BC4"/>
    <w:rsid w:val="009A2458"/>
    <w:rsid w:val="00F3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8FC1A"/>
  <w15:chartTrackingRefBased/>
  <w15:docId w15:val="{79E546B8-9642-4636-89DD-82136A75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374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37447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A24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4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24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ository.tudelft.nl/islandora/object/uuid%3A6d8a1835-9054-4e4a-a85f-99ac592978da?collection=edu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van Meerten</dc:creator>
  <cp:keywords/>
  <dc:description/>
  <cp:lastModifiedBy>Martijn van Meerten</cp:lastModifiedBy>
  <cp:revision>2</cp:revision>
  <dcterms:created xsi:type="dcterms:W3CDTF">2021-11-30T17:32:00Z</dcterms:created>
  <dcterms:modified xsi:type="dcterms:W3CDTF">2021-11-30T17:32:00Z</dcterms:modified>
</cp:coreProperties>
</file>