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7C" w:rsidRDefault="00474E91" w:rsidP="00474E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Pr="00474E91" w:rsidRDefault="00474E9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НКПТ 5.05010301.214.005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Pr="00474E91" w:rsidRDefault="00474E91" w:rsidP="00474E91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>Решение ЗЛП симплекс - методом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SECTIONPAGES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Pr="00474E91" w:rsidRDefault="00474E91" w:rsidP="00474E9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П14-2Д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DpnxXDfgwAAK/K&#10;AAAOAAAAAAAAAAAAAAAAAC4CAABkcnMvZTJvRG9jLnhtbFBLAQItABQABgAIAAAAIQCMQ7bK4QAA&#10;AAwBAAAPAAAAAAAAAAAAAAAAANgOAABkcnMvZG93bnJldi54bWxQSwUGAAAAAAQABADzAAAA5g8A&#10;AAAA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474E91" w:rsidRPr="00474E91" w:rsidRDefault="00474E9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НКПТ 5.05010301.214.005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474E91" w:rsidRPr="00474E91" w:rsidRDefault="00474E91" w:rsidP="00474E91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t>Решение ЗЛП симплекс - методом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SECTIONPAGES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474E91" w:rsidRPr="00474E91" w:rsidRDefault="00474E91" w:rsidP="00474E9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П14-2Д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Практическая работа №5</w:t>
      </w:r>
    </w:p>
    <w:p w:rsidR="00474E91" w:rsidRDefault="00474E91" w:rsidP="00474E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решение ЗЛП симплекс – методом.</w:t>
      </w:r>
    </w:p>
    <w:p w:rsidR="00474E91" w:rsidRDefault="00474E91" w:rsidP="00474E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научится применять симплекс – метод для решения задач линейного программирования.</w:t>
      </w:r>
    </w:p>
    <w:p w:rsidR="00474E91" w:rsidRDefault="00474E91" w:rsidP="00474E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474E91" w:rsidRPr="007D3A7C" w:rsidRDefault="007D3A7C" w:rsidP="00474E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4E91">
        <w:rPr>
          <w:rFonts w:ascii="Times New Roman" w:hAnsi="Times New Roman" w:cs="Times New Roman"/>
          <w:position w:val="-66"/>
          <w:sz w:val="28"/>
          <w:szCs w:val="28"/>
        </w:rPr>
        <w:object w:dxaOrig="232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9pt;height:1in" o:ole="">
            <v:imagedata r:id="rId5" o:title=""/>
          </v:shape>
          <o:OLEObject Type="Embed" ProgID="Equation.3" ShapeID="_x0000_i1025" DrawAspect="Content" ObjectID="_1569903873" r:id="rId6"/>
        </w:object>
      </w:r>
    </w:p>
    <w:p w:rsidR="00474E91" w:rsidRDefault="00474E91" w:rsidP="00474E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474E91" w:rsidRDefault="00474E91" w:rsidP="00474E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Переведем данное условие в каноническую форму</w:t>
      </w:r>
      <w:r w:rsidR="007D3A7C" w:rsidRPr="007D3A7C">
        <w:rPr>
          <w:rFonts w:ascii="Times New Roman" w:hAnsi="Times New Roman" w:cs="Times New Roman"/>
          <w:sz w:val="28"/>
          <w:szCs w:val="28"/>
        </w:rPr>
        <w:t xml:space="preserve"> </w:t>
      </w:r>
      <w:r w:rsidR="007D3A7C">
        <w:rPr>
          <w:rFonts w:ascii="Times New Roman" w:hAnsi="Times New Roman" w:cs="Times New Roman"/>
          <w:sz w:val="28"/>
          <w:szCs w:val="28"/>
        </w:rPr>
        <w:t>и введем базисные переменные и искусственную переменную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74E91" w:rsidRDefault="007D3A7C" w:rsidP="00474E9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7D3A7C">
        <w:rPr>
          <w:rFonts w:ascii="Times New Roman" w:hAnsi="Times New Roman" w:cs="Times New Roman"/>
          <w:position w:val="-88"/>
          <w:sz w:val="28"/>
          <w:szCs w:val="28"/>
          <w:lang w:val="en-US"/>
        </w:rPr>
        <w:object w:dxaOrig="2439" w:dyaOrig="1840">
          <v:shape id="_x0000_i1026" type="#_x0000_t75" style="width:121.9pt;height:91.9pt" o:ole="">
            <v:imagedata r:id="rId7" o:title=""/>
          </v:shape>
          <o:OLEObject Type="Embed" ProgID="Equation.3" ShapeID="_x0000_i1026" DrawAspect="Content" ObjectID="_1569903874" r:id="rId8"/>
        </w:object>
      </w:r>
    </w:p>
    <w:p w:rsidR="007D3A7C" w:rsidRDefault="007D3A7C" w:rsidP="007D3A7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функция имеет вид:</w:t>
      </w:r>
    </w:p>
    <w:p w:rsidR="00235928" w:rsidRDefault="00C04681" w:rsidP="00235928">
      <w:pPr>
        <w:pStyle w:val="a4"/>
        <w:rPr>
          <w:rFonts w:ascii="Times New Roman" w:hAnsi="Times New Roman" w:cs="Times New Roman"/>
          <w:sz w:val="28"/>
          <w:szCs w:val="28"/>
        </w:rPr>
      </w:pPr>
      <w:r w:rsidRPr="00C04681">
        <w:rPr>
          <w:rFonts w:ascii="Times New Roman" w:hAnsi="Times New Roman" w:cs="Times New Roman"/>
          <w:position w:val="-12"/>
          <w:sz w:val="28"/>
          <w:szCs w:val="28"/>
        </w:rPr>
        <w:object w:dxaOrig="3560" w:dyaOrig="360">
          <v:shape id="_x0000_i1032" type="#_x0000_t75" style="width:178.5pt;height:18pt" o:ole="">
            <v:imagedata r:id="rId9" o:title=""/>
          </v:shape>
          <o:OLEObject Type="Embed" ProgID="Equation.3" ShapeID="_x0000_i1032" DrawAspect="Content" ObjectID="_1569903875" r:id="rId10"/>
        </w:object>
      </w:r>
    </w:p>
    <w:p w:rsidR="00A426AD" w:rsidRDefault="00A426AD" w:rsidP="0023592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23592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23592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23592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D3A7C" w:rsidRDefault="00C04681" w:rsidP="007D3A7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Строим симплекс таблицу</w:t>
      </w:r>
    </w:p>
    <w:tbl>
      <w:tblPr>
        <w:tblW w:w="5001" w:type="dxa"/>
        <w:tblInd w:w="527" w:type="dxa"/>
        <w:tblLook w:val="04A0" w:firstRow="1" w:lastRow="0" w:firstColumn="1" w:lastColumn="0" w:noHBand="0" w:noVBand="1"/>
      </w:tblPr>
      <w:tblGrid>
        <w:gridCol w:w="489"/>
        <w:gridCol w:w="508"/>
        <w:gridCol w:w="508"/>
        <w:gridCol w:w="508"/>
        <w:gridCol w:w="489"/>
        <w:gridCol w:w="508"/>
        <w:gridCol w:w="508"/>
        <w:gridCol w:w="467"/>
        <w:gridCol w:w="508"/>
        <w:gridCol w:w="508"/>
      </w:tblGrid>
      <w:tr w:rsidR="00C04681" w:rsidRPr="00C04681" w:rsidTr="00C04681">
        <w:trPr>
          <w:trHeight w:val="319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x1</w:t>
            </w:r>
          </w:p>
        </w:tc>
        <w:tc>
          <w:tcPr>
            <w:tcW w:w="5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x2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x3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x4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x5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x6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r1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b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c</w:t>
            </w:r>
          </w:p>
        </w:tc>
      </w:tr>
      <w:tr w:rsidR="00C04681" w:rsidRPr="00C04681" w:rsidTr="00C04681">
        <w:trPr>
          <w:trHeight w:val="319"/>
        </w:trPr>
        <w:tc>
          <w:tcPr>
            <w:tcW w:w="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r1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04681" w:rsidRPr="00C04681" w:rsidTr="00C04681">
        <w:trPr>
          <w:trHeight w:val="304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-15</w:t>
            </w:r>
          </w:p>
        </w:tc>
      </w:tr>
      <w:tr w:rsidR="00C04681" w:rsidRPr="00C04681" w:rsidTr="00C04681">
        <w:trPr>
          <w:trHeight w:val="304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-15</w:t>
            </w:r>
          </w:p>
        </w:tc>
      </w:tr>
      <w:tr w:rsidR="00C04681" w:rsidRPr="00C04681" w:rsidTr="00C04681">
        <w:trPr>
          <w:gridAfter w:val="2"/>
          <w:wAfter w:w="1016" w:type="dxa"/>
          <w:trHeight w:val="304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z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-45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-75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04681" w:rsidRPr="00C04681" w:rsidTr="00C04681">
        <w:trPr>
          <w:gridAfter w:val="2"/>
          <w:wAfter w:w="1016" w:type="dxa"/>
          <w:trHeight w:val="31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c-z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51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78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C04681" w:rsidRDefault="00C04681" w:rsidP="007D3A7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C04681" w:rsidRDefault="00C04681" w:rsidP="007D3A7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троим следующую симплекс таблицу:</w:t>
      </w:r>
    </w:p>
    <w:p w:rsid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Pr="00A426AD" w:rsidRDefault="00A426AD" w:rsidP="00A426AD">
      <w:pPr>
        <w:rPr>
          <w:rFonts w:ascii="Times New Roman" w:hAnsi="Times New Roman" w:cs="Times New Roman"/>
          <w:sz w:val="28"/>
          <w:szCs w:val="28"/>
        </w:rPr>
      </w:pPr>
      <w:r w:rsidRPr="00A426AD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0" allowOverlap="1" wp14:anchorId="21DA609D" wp14:editId="51B9339C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91" name="Группа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</w:t>
                              </w:r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r>
                                <w:rPr>
                                  <w:sz w:val="18"/>
                                </w:rPr>
                                <w:t>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</w:pPr>
                              <w:r>
                                <w:t>НАЗВАНИЕ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DA609D" id="Группа 91" o:spid="_x0000_s107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cFluhBsHAABwVQAADgAAAAAAAAAA&#10;AAAAAAAuAgAAZHJzL2Uyb0RvYy54bWxQSwECLQAUAAYACAAAACEAjEO2yuEAAAAMAQAADwAAAAAA&#10;AAAAAAAAAAB1CQAAZHJzL2Rvd25yZXYueG1sUEsFBgAAAAAEAAQA8wAAAIMKAAAAAA==&#10;" o:allowincell="f">
                <v:rect id="Rectangle 46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zCW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4Ba8v4QfI3R8AAAD//wMAUEsBAi0AFAAGAAgAAAAhANvh9svuAAAAhQEAABMAAAAAAAAAAAAA&#10;AAAAAAAAAFtDb250ZW50X1R5cGVzXS54bWxQSwECLQAUAAYACAAAACEAWvQsW78AAAAVAQAACwAA&#10;AAAAAAAAAAAAAAAfAQAAX3JlbHMvLnJlbHNQSwECLQAUAAYACAAAACEA+b8wlsMAAADbAAAADwAA&#10;AAAAAAAAAAAAAAAHAgAAZHJzL2Rvd25yZXYueG1sUEsFBgAAAAADAAMAtwAAAPcCAAAAAA==&#10;" filled="f" strokeweight="2pt"/>
                <v:line id="Line 47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48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49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50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line id="Line 51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line id="Line 52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<v:line id="Line 53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<v:line id="Line 54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55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  <v:line id="Line 56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<v:rect id="Rectangle 57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9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</w:t>
                        </w:r>
                        <w:r>
                          <w:rPr>
                            <w:sz w:val="18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пись</w:t>
                        </w:r>
                        <w:proofErr w:type="spellEnd"/>
                      </w:p>
                    </w:txbxContent>
                  </v:textbox>
                </v:rect>
                <v:rect id="Rectangle 61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2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64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</w:pPr>
                        <w:r>
                          <w:t>НАЗВАНИЕ ДОКУМЕНТА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7"/>
        <w:gridCol w:w="757"/>
        <w:gridCol w:w="808"/>
        <w:gridCol w:w="757"/>
        <w:gridCol w:w="757"/>
      </w:tblGrid>
      <w:tr w:rsidR="00A426AD" w:rsidTr="00A426AD">
        <w:trPr>
          <w:trHeight w:val="216"/>
        </w:trPr>
        <w:tc>
          <w:tcPr>
            <w:tcW w:w="756" w:type="dxa"/>
          </w:tcPr>
          <w:p w:rsid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808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A426AD" w:rsidTr="00A426AD">
        <w:trPr>
          <w:trHeight w:val="222"/>
        </w:trPr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-1/3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1/3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426AD" w:rsidTr="00A426AD">
        <w:trPr>
          <w:trHeight w:val="216"/>
        </w:trPr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1/3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-1/3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</w:tr>
      <w:tr w:rsidR="00A426AD" w:rsidTr="00A426AD">
        <w:trPr>
          <w:trHeight w:val="216"/>
        </w:trPr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-1/3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-7/3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4/3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8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-4/3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</w:tr>
      <w:tr w:rsidR="00A426AD" w:rsidTr="00A426AD">
        <w:trPr>
          <w:gridAfter w:val="2"/>
          <w:wAfter w:w="1514" w:type="dxa"/>
          <w:trHeight w:val="216"/>
        </w:trPr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-21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-26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  <w:tc>
          <w:tcPr>
            <w:tcW w:w="808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A426AD" w:rsidTr="00A426AD">
        <w:trPr>
          <w:gridAfter w:val="2"/>
          <w:wAfter w:w="1514" w:type="dxa"/>
          <w:trHeight w:val="222"/>
        </w:trPr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c-z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-26</w:t>
            </w:r>
          </w:p>
        </w:tc>
      </w:tr>
    </w:tbl>
    <w:p w:rsidR="00C04681" w:rsidRDefault="00C04681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04681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троим следующую симплекс таблицу:</w:t>
      </w:r>
    </w:p>
    <w:p w:rsid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7"/>
        <w:gridCol w:w="757"/>
        <w:gridCol w:w="808"/>
        <w:gridCol w:w="757"/>
        <w:gridCol w:w="757"/>
      </w:tblGrid>
      <w:tr w:rsidR="00A426AD" w:rsidTr="009125B6">
        <w:trPr>
          <w:trHeight w:val="216"/>
        </w:trPr>
        <w:tc>
          <w:tcPr>
            <w:tcW w:w="756" w:type="dxa"/>
          </w:tcPr>
          <w:p w:rsid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808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A426AD" w:rsidTr="009125B6">
        <w:trPr>
          <w:trHeight w:val="222"/>
        </w:trPr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426AD" w:rsidTr="009125B6">
        <w:trPr>
          <w:trHeight w:val="216"/>
        </w:trPr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</w:tr>
      <w:tr w:rsidR="00A426AD" w:rsidTr="009125B6">
        <w:trPr>
          <w:trHeight w:val="216"/>
        </w:trPr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8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</w:tr>
      <w:tr w:rsidR="00A426AD" w:rsidTr="009125B6">
        <w:trPr>
          <w:gridAfter w:val="2"/>
          <w:wAfter w:w="1514" w:type="dxa"/>
          <w:trHeight w:val="216"/>
        </w:trPr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-72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  <w:tc>
          <w:tcPr>
            <w:tcW w:w="808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  <w:tr w:rsidR="00A426AD" w:rsidTr="009125B6">
        <w:trPr>
          <w:gridAfter w:val="2"/>
          <w:wAfter w:w="1514" w:type="dxa"/>
          <w:trHeight w:val="222"/>
        </w:trPr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c-z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-40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0E78C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426AD" w:rsidRP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426AD" w:rsidRPr="00A4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D6A45"/>
    <w:multiLevelType w:val="hybridMultilevel"/>
    <w:tmpl w:val="8A660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91"/>
    <w:rsid w:val="000E78C7"/>
    <w:rsid w:val="00235928"/>
    <w:rsid w:val="00474E91"/>
    <w:rsid w:val="00583E9B"/>
    <w:rsid w:val="00641208"/>
    <w:rsid w:val="007D3A7C"/>
    <w:rsid w:val="00A22B5C"/>
    <w:rsid w:val="00A426AD"/>
    <w:rsid w:val="00C0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48CB"/>
  <w15:chartTrackingRefBased/>
  <w15:docId w15:val="{2F7836C2-DF86-45B3-83A4-77B1C6E1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74E9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474E91"/>
    <w:pPr>
      <w:ind w:left="720"/>
      <w:contextualSpacing/>
    </w:pPr>
  </w:style>
  <w:style w:type="table" w:styleId="a5">
    <w:name w:val="Table Grid"/>
    <w:basedOn w:val="a1"/>
    <w:uiPriority w:val="39"/>
    <w:rsid w:val="00A4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2017-10-19T03:26:00Z</dcterms:created>
  <dcterms:modified xsi:type="dcterms:W3CDTF">2017-10-19T04:38:00Z</dcterms:modified>
</cp:coreProperties>
</file>