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«Ввод-вывод дискретных сигналов»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1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Вывод дискретных сигналов через порт микроконтроллера на светодиодную линейку.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управление линиями ввода-вывода микроконтроллера на уровне порта и реализовать отображение 6-битного двоичного числа на светодиодной линейке с изменением значения по кнопкам.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 кнопки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D8-D13 -&gt;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INC: D2 -&gt; кнопка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DEC: D3 -&gt; кнопка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Линии PB0-PB5 порта B настроены на вывод и используются для непосредственного управления шестью светодиодами. Кнопки подключены к входам D2 и D3 в режиме INPUT_PULLUP. После обнаружения устойчивого нажатия выполняется инкремент или декремент текущего значения счетчика. Значение счетчика ограничено диапазоном от 0 до 63, то есть при достижении границ дальнейшее изменение в том же направлении не выполняется. Содержимое счетчика передается на младшие шесть разрядов регистра PORTB, что и формирует двоичный код на светодиодной линейке.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Программа отображает число от 0 до 63 в двоичном виде. Изменение состояния кнопок приводит к немедленному обновлению светодиодной индикации, при этом переход через границы диапазона не выполняется.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освоена работа с портами микроконтроллера и реализовано прямое управление светодиодной линейкой через Port B.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LED0-LED5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D8-D13 через резисторы 220 Ом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INC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DEC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D3 -&gt; кнопка -&gt; GND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0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cheme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0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Пример схемы подключения светодиодной линейки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1_stan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Собранный стенд лабораторной работы, вариант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1_result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Отображение двоичного числа на светодиодной линейке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binary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Иллюстрация кодирования 6-битного значения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lab1_variant1.ino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INCREMENT_BUTTON_PIN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DECREMENT_BUTTON_PIN = 3;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PORTB_LED_MASK = 0b00111111;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counterValue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lastIncrementReading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incrementStableState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incrementDebounceTime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lastDecrementReading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decrementStableState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decrementDebounceTime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outputValueToPortB(uint8_t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PORTB = (PORTB &amp; 0b11000000) | (value &amp; PORTB_LED_MASK);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handleIncrementButton()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digitalRead(INCREMENT_BUTTON_PIN);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lastIncrementReading)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incrementDebounceTime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lastIncrementReading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incrementDebounceTime) &gt; DEBOUNCE_DELAY_MS &amp;&amp; reading != incrementStableState)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incrementStableState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(incrementStableState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(counterValue &lt; PORTB_LED_MASK)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counterValue++;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handleDecrementButton()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digitalRead(DECREMENT_BUTTON_PIN);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lastDecrementReading)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decrementDebounceTime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lastDecrementReading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decrementDebounceTime) &gt; DEBOUNCE_DELAY_MS &amp;&amp; reading != decrementStableState)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decrementStableState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(decrementStableState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(counterValue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counterValue--;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DDRB |= PORTB_LED_MASK;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pinMode(INCREMENT_BUTTON_PIN,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pinMode(DECREMENT_BUTTON_PIN,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handleIncrementButton();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handleDecrementButton();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