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Times New Roman"/>
          <w:sz w:val="24"/>
        </w:rPr>
        <w:t>Автономная некоммерческая образовательная организация 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«Научно-технологический университет «Сириус»»</w:t>
      </w:r>
    </w:p>
    <w:p/>
    <w:p/>
    <w:p/>
    <w:p/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Лабораторная работа № 4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«Система управления с обратной связью»</w:t>
      </w:r>
    </w:p>
    <w:p>
      <w:pPr>
        <w:jc w:val="center"/>
      </w:pPr>
      <w:r>
        <w:rPr>
          <w:rFonts w:ascii="Times New Roman" w:hAnsi="Times New Roman" w:eastAsia="Times New Roman"/>
          <w:i/>
          <w:sz w:val="28"/>
        </w:rPr>
        <w:t>Вариант 2</w:t>
      </w:r>
    </w:p>
    <w:p/>
    <w:p/>
    <w:p>
      <w:pPr>
        <w:jc w:val="center"/>
      </w:pPr>
      <w:r>
        <w:t>По дисциплине: Основы программирования для микроэлектроники</w:t>
      </w:r>
    </w:p>
    <w:p/>
    <w:p/>
    <w:p/>
    <w:p/>
    <w:p/>
    <w:p/>
    <w:p/>
    <w:p>
      <w:pPr>
        <w:jc w:val="right"/>
      </w:pPr>
      <w:r>
        <w:rPr>
          <w:b/>
        </w:rPr>
        <w:t>Выполнили:</w:t>
      </w:r>
    </w:p>
    <w:p>
      <w:pPr>
        <w:jc w:val="right"/>
      </w:pPr>
      <w:r>
        <w:t>Студенты</w:t>
      </w:r>
    </w:p>
    <w:p>
      <w:pPr>
        <w:jc w:val="right"/>
      </w:pPr>
      <w:r>
        <w:t>Мегерян Сергей Сергеевич</w:t>
      </w:r>
    </w:p>
    <w:p>
      <w:pPr>
        <w:jc w:val="right"/>
      </w:pPr>
      <w:r>
        <w:t>Арунова Анастаия Дмитриевна</w:t>
      </w:r>
    </w:p>
    <w:p>
      <w:pPr>
        <w:jc w:val="right"/>
      </w:pPr>
      <w:r>
        <w:t>Арунова Маргарита Дмитриевна</w:t>
      </w:r>
    </w:p>
    <w:p/>
    <w:p>
      <w:pPr>
        <w:jc w:val="right"/>
      </w:pPr>
      <w:r>
        <w:rPr>
          <w:b/>
        </w:rPr>
        <w:t>Проверил:</w:t>
      </w:r>
    </w:p>
    <w:p>
      <w:pPr>
        <w:jc w:val="right"/>
      </w:pPr>
      <w:r>
        <w:t>________________________</w:t>
      </w:r>
    </w:p>
    <w:p/>
    <w:p/>
    <w:p/>
    <w:p/>
    <w:p/>
    <w:p/>
    <w:p>
      <w:pPr>
        <w:jc w:val="center"/>
      </w:pPr>
      <w:r>
        <w:t>ФТ Сириус, 2026 г.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Содержание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Тема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Цель работы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Оборудование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Схема подключения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Описание алгоритма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Результат работы программы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Вывод</w:t>
      </w:r>
    </w:p>
    <w:p>
      <w:r>
        <w:br w:type="page"/>
      </w:r>
    </w:p>
    <w:p/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Тема</w:t>
      </w:r>
    </w:p>
    <w:p/>
    <w:p>
      <w:pPr>
        <w:spacing w:line="360" w:lineRule="auto" w:after="80"/>
        <w:ind w:firstLine="709"/>
      </w:pPr>
      <w:r>
        <w:rPr>
          <w:i w:val="0"/>
        </w:rPr>
        <w:t>Построение системы управления с обратной связью для индикации уровня освещенности.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Цель работы</w:t>
      </w:r>
    </w:p>
    <w:p/>
    <w:p>
      <w:pPr>
        <w:spacing w:line="360" w:lineRule="auto" w:after="80"/>
        <w:ind w:firstLine="709"/>
      </w:pPr>
      <w:r>
        <w:rPr>
          <w:i w:val="0"/>
        </w:rPr>
        <w:t>Изучить работу фоторезистора в составе делителя напряжения, освоить считывание аналогового сигнала и организовать управление светодиодной шкалой в зависимости от измеренного уровня освещенности.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Оборудование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Arduino Uno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фоторезистор LDR GL5516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резистор 10 кОм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8 светодиодов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8 резисторов 220 Ом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макетная плата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соединительные провода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Схема подключения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+5V -&gt; LDR -&gt; A0 -&gt; 10 кОм -&gt; GND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D6-D13 -&gt; 220 Ом -&gt; аноды светодиодов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катоды светодиодов -&gt; GND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Описание алгоритма</w:t>
      </w:r>
    </w:p>
    <w:p/>
    <w:p>
      <w:pPr>
        <w:spacing w:line="360" w:lineRule="auto" w:after="80"/>
        <w:ind w:firstLine="709"/>
      </w:pPr>
      <w:r>
        <w:rPr>
          <w:i w:val="0"/>
        </w:rPr>
        <w:t>Фоторезистор и резистор 10 кОм образуют делитель напряжения. Микроконтроллер считывает напряжение в средней точке делителя через вход A0. Для подавления резких скачков применяется простое рекурсивное сглаживание. После этого значение масштабируется в диапазон от 0 до 8, соответствующий числу светодиодов на панели индикации. Чем выше освещенность, тем больше светодиодов включается.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Результат работы программы</w:t>
      </w:r>
    </w:p>
    <w:p/>
    <w:p>
      <w:pPr>
        <w:spacing w:line="360" w:lineRule="auto" w:after="80"/>
        <w:ind w:firstLine="709"/>
      </w:pPr>
      <w:r>
        <w:rPr>
          <w:i w:val="0"/>
        </w:rPr>
        <w:t>Система работает как простая светодиодная шкала. При увеличении освещенности на фоторезисторе растет аналоговое значение, и на индикаторе загорается больше светодиодов. При уменьшении освещенности количество светящихся светодиодов уменьшается.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Вывод</w:t>
      </w:r>
    </w:p>
    <w:p/>
    <w:p>
      <w:pPr>
        <w:spacing w:line="360" w:lineRule="auto" w:after="80"/>
        <w:ind w:firstLine="709"/>
      </w:pPr>
      <w:r>
        <w:rPr>
          <w:i w:val="0"/>
        </w:rPr>
        <w:t>В ходе лабораторной работы была реализована система управления с обратной связью по уровню освещенности. Использование аналогового датчика и светодиодной шкалы позволило наглядно показать зависимость выходного воздействия от входного измеряемого сигнала.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Таблица соединений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Подключение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Фоторезистор LDR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5V -&gt; LDR -&gt; A0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Резистор 10 кОм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A0 -&gt; GND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LED1-LED8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D6-D13 через 220 Ом</w:t>
            </w:r>
          </w:p>
        </w:tc>
      </w:tr>
    </w:tbl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Иллюстрации и скриншоты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stand_phot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1 - Реальный стенд лабораторной работы с фоторезистором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close_phot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2 - Крупный план узла с фоторезистором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res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3 - Пример изменения светодиодной индикации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Приложение. Листинг программы</w:t>
      </w:r>
    </w:p>
    <w:p>
      <w:r>
        <w:rPr>
          <w:b/>
        </w:rPr>
        <w:t>lab4_variant2.ino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#include &lt;Arduino.h&gt;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LDR_PIN = A0;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LED_PINS[] = {6, 7, 8, 9, 10, 11, 12, 13};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LED_COUNT = sizeof(LED_PINS) / sizeof(LED_PINS[0]);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uint16_t filteredLightLevel = 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filterInitialized = false;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setup()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for (uint8_t i = 0; i &lt; LED_COUNT; i++)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pinMode(LED_PINS[i], OUTPUT);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digitalWrite(LED_PINS[i], LOW);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updateLedBar(uint8_t ledsToLight)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for (uint8_t i = 0; i &lt; LED_COUNT; i++)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digitalWrite(LED_PINS[i], i &lt; ledsToLight ? HIGH : LOW);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loop()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uint16_t rawLightLevel = analogRead(LDR_PIN);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(!filterInitialized)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filteredLightLevel = rawLightLevel;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filterInitialized = true;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 else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filteredLightLevel = (filteredLightLevel * 3 + rawLightLevel) / 4;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uint8_t ledsToLight = constrain(map(filteredLightLevel, 0, 1023, 0, LED_COUNT), 0, LED_COUNT);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updateLedBar(ledsToLight);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delay(50);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/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