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[toc]</w:t>
      </w:r>
    </w:p>
    <w:p>
      <w:pPr>
        <w:pStyle w:val="Heading1"/>
      </w:pPr>
      <w:bookmarkStart w:id="20" w:name="pipeline"/>
      <w:r>
        <w:t xml:space="preserve">Pipeline</w:t>
      </w:r>
      <w:bookmarkEnd w:id="20"/>
    </w:p>
    <w:p>
      <w:pPr>
        <w:pStyle w:val="FirstParagraph"/>
      </w:pPr>
      <w:r>
        <w:t xml:space="preserve">Selve pipeline run dvs. fra FastQC til GT</w:t>
      </w:r>
    </w:p>
    <w:p>
      <w:pPr>
        <w:pStyle w:val="SourceCode"/>
      </w:pPr>
      <w:r>
        <w:rPr>
          <w:rStyle w:val="CommentTok"/>
        </w:rPr>
        <w:t xml:space="preserve"># T.o.m haplotypeCaller, chrashede derefter, så blev startet op igen med vcfonly</w:t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NXF_LAUNCHER=$SNIC_TMP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Rackham</w:t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NXF_TEMP=$SNIC_TMP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For Rachham</w:t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NXF_SINGULARITY_CACHEDIR=</w:t>
      </w:r>
      <w:r>
        <w:rPr>
          <w:rStyle w:val="NormalTok"/>
        </w:rPr>
        <w:t xml:space="preserve">/proj/uppstore2017228/KLT.05.GRUS/sophieflatr/K9-WGS-Pipeline/singularity</w:t>
      </w:r>
      <w:r>
        <w:br w:type="textWrapping"/>
      </w:r>
      <w:r>
        <w:br w:type="textWrapping"/>
      </w:r>
      <w:r>
        <w:rPr>
          <w:rStyle w:val="ExtensionTok"/>
        </w:rPr>
        <w:t xml:space="preserve">nextflow</w:t>
      </w:r>
      <w:r>
        <w:rPr>
          <w:rStyle w:val="NormalTok"/>
        </w:rPr>
        <w:t xml:space="preserve"> -log runallagain.log run -resume /proj/uppstore2017228/KLT.05.GRUS/sophieflatr/K9-WGS-Pipeline/main.nf  -profile rackham \</w:t>
      </w:r>
      <w:r>
        <w:br w:type="textWrapping"/>
      </w:r>
      <w:r>
        <w:rPr>
          <w:rStyle w:val="NormalTok"/>
        </w:rPr>
        <w:t xml:space="preserve">        --fastqDir /home/sesagger/FCRfastqs/ \</w:t>
      </w:r>
      <w:r>
        <w:br w:type="textWrapping"/>
      </w:r>
      <w:r>
        <w:rPr>
          <w:rStyle w:val="NormalTok"/>
        </w:rPr>
        <w:t xml:space="preserve">        --reference /proj/uppstore2017228/KLT.05.GRUS/DATA_merge/canFam3.1.fa \</w:t>
      </w:r>
      <w:r>
        <w:br w:type="textWrapping"/>
      </w:r>
      <w:r>
        <w:rPr>
          <w:rStyle w:val="NormalTok"/>
        </w:rPr>
        <w:t xml:space="preserve">        --known /proj/uppstore2017228/KLT.05.GRUS/DATA_merge/dog_dbSNP.recode.vcf \</w:t>
      </w:r>
      <w:r>
        <w:br w:type="textWrapping"/>
      </w:r>
      <w:r>
        <w:rPr>
          <w:rStyle w:val="NormalTok"/>
        </w:rPr>
        <w:t xml:space="preserve">        --outdir /proj/uppstore2017228/KLT.05.GRUS/sophieflatr/newrun \</w:t>
      </w:r>
      <w:r>
        <w:br w:type="textWrapping"/>
      </w:r>
      <w:r>
        <w:rPr>
          <w:rStyle w:val="NormalTok"/>
        </w:rPr>
        <w:t xml:space="preserve">        --project snic2017-7-384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CommentTok"/>
        </w:rPr>
        <w:t xml:space="preserve"># Run som stod for genotypning og derfra        </w:t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NXF_LAUNCHER=$SNIC_TMP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Rackham</w:t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NXF_TEMP=$SNIC_TMP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For Rachham</w:t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NXF_SINGULARITY_CACHEDIR=</w:t>
      </w:r>
      <w:r>
        <w:rPr>
          <w:rStyle w:val="NormalTok"/>
        </w:rPr>
        <w:t xml:space="preserve">/proj/uppstore2017228/KLT.05.GRUS/sophieflatr/K9-WGS-Pipeline/singularity</w:t>
      </w:r>
      <w:r>
        <w:br w:type="textWrapping"/>
      </w:r>
      <w:r>
        <w:br w:type="textWrapping"/>
      </w:r>
      <w:r>
        <w:rPr>
          <w:rStyle w:val="ExtensionTok"/>
        </w:rPr>
        <w:t xml:space="preserve">nextflow</w:t>
      </w:r>
      <w:r>
        <w:rPr>
          <w:rStyle w:val="NormalTok"/>
        </w:rPr>
        <w:t xml:space="preserve"> -log runallagain.log run /proj/uppstore2017228/KLT.05.GRUS/sophieflatr/K9-WGS-Pipeline/vcf-new.nf  -profile rackham1 \</w:t>
      </w:r>
      <w:r>
        <w:br w:type="textWrapping"/>
      </w:r>
      <w:r>
        <w:rPr>
          <w:rStyle w:val="NormalTok"/>
        </w:rPr>
        <w:t xml:space="preserve">    --vcfDir /proj/uppstore2017228/KLT.05.GRUS/sophieflatr/newrun/haplotypeCaller \</w:t>
      </w:r>
      <w:r>
        <w:br w:type="textWrapping"/>
      </w:r>
      <w:r>
        <w:rPr>
          <w:rStyle w:val="NormalTok"/>
        </w:rPr>
        <w:t xml:space="preserve">        --reference /proj/uppstore2017228/KLT.05.GRUS/DATA_merge/canFam3.1.fa \</w:t>
      </w:r>
      <w:r>
        <w:br w:type="textWrapping"/>
      </w:r>
      <w:r>
        <w:rPr>
          <w:rStyle w:val="NormalTok"/>
        </w:rPr>
        <w:t xml:space="preserve">        --known /proj/uppstore2017228/KLT.05.GRUS/DATA_merge/dog_dbSNP.recode.vcf \</w:t>
      </w:r>
      <w:r>
        <w:br w:type="textWrapping"/>
      </w:r>
      <w:r>
        <w:rPr>
          <w:rStyle w:val="NormalTok"/>
        </w:rPr>
        <w:t xml:space="preserve">        --outdir /proj/uppstore2017228/KLT.05.GRUS/sophieflatr/newrun/onlyvcfs \</w:t>
      </w:r>
      <w:r>
        <w:br w:type="textWrapping"/>
      </w:r>
      <w:r>
        <w:rPr>
          <w:rStyle w:val="NormalTok"/>
        </w:rPr>
        <w:t xml:space="preserve">        --project snic2017-7-384</w:t>
      </w:r>
    </w:p>
    <w:p>
      <w:pPr>
        <w:pStyle w:val="Heading2"/>
      </w:pPr>
      <w:bookmarkStart w:id="21" w:name="make-files"/>
      <w:r>
        <w:t xml:space="preserve">Make files</w:t>
      </w:r>
      <w:bookmarkEnd w:id="21"/>
    </w:p>
    <w:p>
      <w:pPr>
        <w:pStyle w:val="Heading3"/>
      </w:pPr>
      <w:bookmarkStart w:id="22" w:name="annotate-files"/>
      <w:r>
        <w:t xml:space="preserve">Annotate files</w:t>
      </w:r>
      <w:bookmarkEnd w:id="22"/>
    </w:p>
    <w:p>
      <w:pPr>
        <w:pStyle w:val="SourceCode"/>
      </w:pPr>
      <w:r>
        <w:rPr>
          <w:rStyle w:val="ExtensionTok"/>
        </w:rPr>
        <w:t xml:space="preserve">eriks</w:t>
      </w:r>
      <w:r>
        <w:br w:type="textWrapping"/>
      </w:r>
      <w:r>
        <w:rPr>
          <w:rStyle w:val="ExtensionTok"/>
        </w:rPr>
        <w:t xml:space="preserve">---------------------------------</w:t>
      </w:r>
      <w:r>
        <w:br w:type="textWrapping"/>
      </w:r>
      <w:r>
        <w:rPr>
          <w:rStyle w:val="ExtensionTok"/>
        </w:rPr>
        <w:t xml:space="preserve">module</w:t>
      </w:r>
      <w:r>
        <w:rPr>
          <w:rStyle w:val="NormalTok"/>
        </w:rPr>
        <w:t xml:space="preserve"> load bioinfo-tools htslib/1.10 bcftools/1.10</w:t>
      </w:r>
      <w:r>
        <w:br w:type="textWrapping"/>
      </w:r>
      <w:r>
        <w:rPr>
          <w:rStyle w:val="ExtensionTok"/>
        </w:rPr>
        <w:t xml:space="preserve">bcftools</w:t>
      </w:r>
      <w:r>
        <w:rPr>
          <w:rStyle w:val="NormalTok"/>
        </w:rPr>
        <w:t xml:space="preserve"> annotate 160DG.99.9.recalibrated.variants.eff.vcf.gz --set-id +</w:t>
      </w:r>
      <w:r>
        <w:rPr>
          <w:rStyle w:val="StringTok"/>
        </w:rPr>
        <w:t xml:space="preserve">'%CHROM\_%POS'</w:t>
      </w:r>
      <w:r>
        <w:rPr>
          <w:rStyle w:val="NormalTok"/>
        </w:rPr>
        <w:t xml:space="preserve"> --output erik_renamed.vcf</w:t>
      </w:r>
      <w:r>
        <w:br w:type="textWrapping"/>
      </w:r>
      <w:r>
        <w:br w:type="textWrapping"/>
      </w:r>
      <w:r>
        <w:rPr>
          <w:rStyle w:val="ExtensionTok"/>
        </w:rPr>
        <w:t xml:space="preserve">bgzip</w:t>
      </w:r>
      <w:r>
        <w:rPr>
          <w:rStyle w:val="NormalTok"/>
        </w:rPr>
        <w:t xml:space="preserve"> -c erik_renamed.vcf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erik_renamed.vcf.gz</w:t>
      </w:r>
      <w:r>
        <w:br w:type="textWrapping"/>
      </w:r>
      <w:r>
        <w:br w:type="textWrapping"/>
      </w:r>
      <w:r>
        <w:rPr>
          <w:rStyle w:val="ExtensionTok"/>
        </w:rPr>
        <w:t xml:space="preserve">tabix</w:t>
      </w:r>
      <w:r>
        <w:rPr>
          <w:rStyle w:val="NormalTok"/>
        </w:rPr>
        <w:t xml:space="preserve"> erik_renamed.vcf.gz</w:t>
      </w:r>
      <w:r>
        <w:br w:type="textWrapping"/>
      </w:r>
      <w:r>
        <w:br w:type="textWrapping"/>
      </w:r>
      <w:r>
        <w:rPr>
          <w:rStyle w:val="ExtensionTok"/>
        </w:rPr>
        <w:t xml:space="preserve">iDog</w:t>
      </w:r>
      <w:r>
        <w:br w:type="textWrapping"/>
      </w:r>
      <w:r>
        <w:rPr>
          <w:rStyle w:val="ExtensionTok"/>
        </w:rPr>
        <w:t xml:space="preserve">---------------------------------</w:t>
      </w:r>
      <w:r>
        <w:br w:type="textWrapping"/>
      </w:r>
      <w:r>
        <w:rPr>
          <w:rStyle w:val="ExtensionTok"/>
        </w:rPr>
        <w:t xml:space="preserve">bcftools</w:t>
      </w:r>
      <w:r>
        <w:rPr>
          <w:rStyle w:val="NormalTok"/>
        </w:rPr>
        <w:t xml:space="preserve"> annotate Filtred_Published.vcf.gz --set-id +</w:t>
      </w:r>
      <w:r>
        <w:rPr>
          <w:rStyle w:val="StringTok"/>
        </w:rPr>
        <w:t xml:space="preserve">'%CHROM\_%POS'</w:t>
      </w:r>
      <w:r>
        <w:rPr>
          <w:rStyle w:val="NormalTok"/>
        </w:rPr>
        <w:t xml:space="preserve"> --output iDog-filtered_renamed.vcf</w:t>
      </w:r>
      <w:r>
        <w:br w:type="textWrapping"/>
      </w:r>
      <w:r>
        <w:br w:type="textWrapping"/>
      </w:r>
      <w:r>
        <w:rPr>
          <w:rStyle w:val="ExtensionTok"/>
        </w:rPr>
        <w:t xml:space="preserve">bgzip</w:t>
      </w:r>
      <w:r>
        <w:rPr>
          <w:rStyle w:val="NormalTok"/>
        </w:rPr>
        <w:t xml:space="preserve"> -c iDog-filtered_renamed.vcf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iDog-filtered_renamed.vcf.gz</w:t>
      </w:r>
      <w:r>
        <w:br w:type="textWrapping"/>
      </w:r>
      <w:r>
        <w:br w:type="textWrapping"/>
      </w:r>
      <w:r>
        <w:rPr>
          <w:rStyle w:val="ExtensionTok"/>
        </w:rPr>
        <w:t xml:space="preserve">tabix</w:t>
      </w:r>
      <w:r>
        <w:rPr>
          <w:rStyle w:val="NormalTok"/>
        </w:rPr>
        <w:t xml:space="preserve"> iDog-filtered_renamed.vcf.gz</w:t>
      </w:r>
    </w:p>
    <w:p>
      <w:pPr>
        <w:pStyle w:val="Heading3"/>
      </w:pPr>
      <w:bookmarkStart w:id="23" w:name="merging"/>
      <w:r>
        <w:t xml:space="preserve">Merging</w:t>
      </w:r>
      <w:bookmarkEnd w:id="23"/>
    </w:p>
    <w:p>
      <w:pPr>
        <w:pStyle w:val="SourceCode"/>
      </w:pPr>
      <w:r>
        <w:rPr>
          <w:rStyle w:val="ExtensionTok"/>
        </w:rPr>
        <w:t xml:space="preserve">module</w:t>
      </w:r>
      <w:r>
        <w:rPr>
          <w:rStyle w:val="NormalTok"/>
        </w:rPr>
        <w:t xml:space="preserve"> load bioinfo-tools bcftools/1.10 vcftools/0.1.15 htslib/1.10 plink/1.90b4.9 plink2/2.00-alpha-2-20190429</w:t>
      </w:r>
      <w:r>
        <w:br w:type="textWrapping"/>
      </w:r>
      <w:r>
        <w:br w:type="textWrapping"/>
      </w:r>
      <w:r>
        <w:rPr>
          <w:rStyle w:val="ExtensionTok"/>
        </w:rPr>
        <w:t xml:space="preserve">bcftools</w:t>
      </w:r>
      <w:r>
        <w:rPr>
          <w:rStyle w:val="NormalTok"/>
        </w:rPr>
        <w:t xml:space="preserve"> merge mine_hunde_renamed.vcf.gz ../../../eriks/erik_renamed.vcf.gz ../iDog/iDog-filtered_renamed.vcf.gz --output all_by_bcfttools.vcf</w:t>
      </w:r>
      <w:r>
        <w:br w:type="textWrapping"/>
      </w:r>
      <w:r>
        <w:br w:type="textWrapping"/>
      </w:r>
      <w:r>
        <w:rPr>
          <w:rStyle w:val="ExtensionTok"/>
        </w:rPr>
        <w:t xml:space="preserve">bgzip</w:t>
      </w:r>
      <w:r>
        <w:rPr>
          <w:rStyle w:val="NormalTok"/>
        </w:rPr>
        <w:t xml:space="preserve"> -c all_by_bcfttools.vcf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all_by_bcfttools.vcf.gz</w:t>
      </w:r>
      <w:r>
        <w:br w:type="textWrapping"/>
      </w:r>
      <w:r>
        <w:br w:type="textWrapping"/>
      </w:r>
      <w:r>
        <w:rPr>
          <w:rStyle w:val="ExtensionTok"/>
        </w:rPr>
        <w:t xml:space="preserve">tabix</w:t>
      </w:r>
      <w:r>
        <w:rPr>
          <w:rStyle w:val="NormalTok"/>
        </w:rPr>
        <w:t xml:space="preserve"> all_by_bcfttools.vcf.gz</w:t>
      </w:r>
    </w:p>
    <w:p>
      <w:pPr>
        <w:pStyle w:val="Heading2"/>
      </w:pPr>
      <w:bookmarkStart w:id="24" w:name="analyses"/>
      <w:r>
        <w:t xml:space="preserve">Analyses</w:t>
      </w:r>
      <w:bookmarkEnd w:id="24"/>
    </w:p>
    <w:p>
      <w:pPr>
        <w:pStyle w:val="Heading3"/>
      </w:pPr>
      <w:bookmarkStart w:id="25" w:name="calculation-of-pooled-heterogozity"/>
      <w:r>
        <w:t xml:space="preserve">Calculation of pooled heterogozity</w:t>
      </w:r>
      <w:bookmarkEnd w:id="25"/>
    </w:p>
    <w:p>
      <w:pPr>
        <w:pStyle w:val="SourceCode"/>
      </w:pPr>
      <w:r>
        <w:rPr>
          <w:rStyle w:val="ExtensionTok"/>
        </w:rPr>
        <w:t xml:space="preserve">module</w:t>
      </w:r>
      <w:r>
        <w:rPr>
          <w:rStyle w:val="NormalTok"/>
        </w:rPr>
        <w:t xml:space="preserve"> load bioinfo-tools bcftools/1.10 vcftools/0.1.15 htslib/1.10 plink/1.90b4.9 plink2/2.00-alpha-2-20190429</w:t>
      </w:r>
      <w:r>
        <w:br w:type="textWrapping"/>
      </w:r>
      <w:r>
        <w:rPr>
          <w:rStyle w:val="ExtensionTok"/>
        </w:rPr>
        <w:t xml:space="preserve">plink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--allow-extra-chr \</w:t>
      </w:r>
      <w:r>
        <w:br w:type="textWrapping"/>
      </w:r>
      <w:r>
        <w:rPr>
          <w:rStyle w:val="NormalTok"/>
        </w:rPr>
        <w:t xml:space="preserve">  --allow-no-sex  \</w:t>
      </w:r>
      <w:r>
        <w:br w:type="textWrapping"/>
      </w:r>
      <w:r>
        <w:rPr>
          <w:rStyle w:val="NormalTok"/>
        </w:rPr>
        <w:t xml:space="preserve">  --bfile </w:t>
      </w:r>
      <w:r>
        <w:rPr>
          <w:rStyle w:val="VariableTok"/>
        </w:rPr>
        <w:t xml:space="preserve">$fcr</w:t>
      </w:r>
      <w:r>
        <w:rPr>
          <w:rStyle w:val="NormalTok"/>
        </w:rPr>
        <w:t xml:space="preserve">/all_by_bcf_use_this \</w:t>
      </w:r>
      <w:r>
        <w:br w:type="textWrapping"/>
      </w:r>
      <w:r>
        <w:rPr>
          <w:rStyle w:val="NormalTok"/>
        </w:rPr>
        <w:t xml:space="preserve">  --dog \</w:t>
      </w:r>
      <w:r>
        <w:br w:type="textWrapping"/>
      </w:r>
      <w:r>
        <w:rPr>
          <w:rStyle w:val="NormalTok"/>
        </w:rPr>
        <w:t xml:space="preserve">  --double-id \</w:t>
      </w:r>
      <w:r>
        <w:br w:type="textWrapping"/>
      </w:r>
      <w:r>
        <w:rPr>
          <w:rStyle w:val="NormalTok"/>
        </w:rPr>
        <w:t xml:space="preserve">  --freq counts \</w:t>
      </w:r>
      <w:r>
        <w:br w:type="textWrapping"/>
      </w:r>
      <w:r>
        <w:rPr>
          <w:rStyle w:val="NormalTok"/>
        </w:rPr>
        <w:t xml:space="preserve">  --keep phenos/pheno_hsfcr_vs_fcr.txt  \</w:t>
      </w:r>
      <w:r>
        <w:br w:type="textWrapping"/>
      </w:r>
      <w:r>
        <w:rPr>
          <w:rStyle w:val="NormalTok"/>
        </w:rPr>
        <w:t xml:space="preserve">  --out fcr_frq_count_all \</w:t>
      </w:r>
      <w:r>
        <w:br w:type="textWrapping"/>
      </w:r>
      <w:r>
        <w:rPr>
          <w:rStyle w:val="NormalTok"/>
        </w:rPr>
        <w:t xml:space="preserve">  --pheno phenos/pheno_hsfcr_vs_fcr.txt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-v </w:t>
      </w:r>
      <w:r>
        <w:rPr>
          <w:rStyle w:val="StringTok"/>
        </w:rPr>
        <w:t xml:space="preserve">"NaN"</w:t>
      </w:r>
      <w:r>
        <w:rPr>
          <w:rStyle w:val="NormalTok"/>
        </w:rPr>
        <w:t xml:space="preserve"> fcr_frq_count_all.frq.counts</w:t>
      </w:r>
    </w:p>
    <w:p>
      <w:pPr>
        <w:pStyle w:val="SourceCode"/>
      </w:pPr>
      <w:r>
        <w:rPr>
          <w:rStyle w:val="CommentTok"/>
        </w:rPr>
        <w:t xml:space="preserve">#Libraries</w:t>
      </w:r>
      <w:r>
        <w:br w:type="textWrapping"/>
      </w:r>
      <w:r>
        <w:rPr>
          <w:rStyle w:val="CommentTok"/>
        </w:rPr>
        <w:t xml:space="preserve"># Rcpp_1.0.3           compiler_3.6.0       pillar_1.4.3  </w:t>
      </w:r>
      <w:r>
        <w:br w:type="textWrapping"/>
      </w:r>
      <w:r>
        <w:rPr>
          <w:rStyle w:val="CommentTok"/>
        </w:rPr>
        <w:t xml:space="preserve"># prettyunits_1.1.1    progress_1.2.2       bitops_1.0-6  </w:t>
      </w:r>
      <w:r>
        <w:br w:type="textWrapping"/>
      </w:r>
      <w:r>
        <w:rPr>
          <w:rStyle w:val="CommentTok"/>
        </w:rPr>
        <w:t xml:space="preserve"># tools_3.6.0          digest_0.6.23        zeallot_0.1.0 </w:t>
      </w:r>
      <w:r>
        <w:br w:type="textWrapping"/>
      </w:r>
      <w:r>
        <w:rPr>
          <w:rStyle w:val="CommentTok"/>
        </w:rPr>
        <w:t xml:space="preserve"># bit_1.1-15.2         RSQLite_2.2.0        memoise_1.1.0 </w:t>
      </w:r>
      <w:r>
        <w:br w:type="textWrapping"/>
      </w:r>
      <w:r>
        <w:rPr>
          <w:rStyle w:val="CommentTok"/>
        </w:rPr>
        <w:t xml:space="preserve"># lifecycle_0.1.0      tibble_2.1.3         gtable_0.3.0  </w:t>
      </w:r>
      <w:r>
        <w:br w:type="textWrapping"/>
      </w:r>
      <w:r>
        <w:rPr>
          <w:rStyle w:val="CommentTok"/>
        </w:rPr>
        <w:t xml:space="preserve"># pkgconfig_2.0.3      rlang_0.4.0          DBI_1.1.0     </w:t>
      </w:r>
      <w:r>
        <w:br w:type="textWrapping"/>
      </w:r>
      <w:r>
        <w:rPr>
          <w:rStyle w:val="CommentTok"/>
        </w:rPr>
        <w:t xml:space="preserve"># curl_4.3             parallel_3.6.0       httr_1.4.1    </w:t>
      </w:r>
      <w:r>
        <w:br w:type="textWrapping"/>
      </w:r>
      <w:r>
        <w:rPr>
          <w:rStyle w:val="CommentTok"/>
        </w:rPr>
        <w:t xml:space="preserve"># hms_0.5.1            IRanges_2.18.3       S4Vectors_0.22</w:t>
      </w:r>
      <w:r>
        <w:br w:type="textWrapping"/>
      </w:r>
      <w:r>
        <w:rPr>
          <w:rStyle w:val="CommentTok"/>
        </w:rPr>
        <w:t xml:space="preserve"># vctrs_0.2.0          gtools_3.8.1         stats4_3.6.0  </w:t>
      </w:r>
      <w:r>
        <w:br w:type="textWrapping"/>
      </w:r>
      <w:r>
        <w:rPr>
          <w:rStyle w:val="CommentTok"/>
        </w:rPr>
        <w:t xml:space="preserve"># bit64_0.9-7          grid_3.6.0           tidyselect_0.2</w:t>
      </w:r>
      <w:r>
        <w:br w:type="textWrapping"/>
      </w:r>
      <w:r>
        <w:rPr>
          <w:rStyle w:val="CommentTok"/>
        </w:rPr>
        <w:t xml:space="preserve"># Biobase_2.44.0       glue_1.3.1           calibrate_1.7.</w:t>
      </w:r>
      <w:r>
        <w:br w:type="textWrapping"/>
      </w:r>
      <w:r>
        <w:rPr>
          <w:rStyle w:val="CommentTok"/>
        </w:rPr>
        <w:t xml:space="preserve"># R6_2.4.1             AnnotationDbi_1.46.1 XML_3.99-0.3  </w:t>
      </w:r>
      <w:r>
        <w:br w:type="textWrapping"/>
      </w:r>
      <w:r>
        <w:rPr>
          <w:rStyle w:val="CommentTok"/>
        </w:rPr>
        <w:t xml:space="preserve"># purrr_0.3.2          blob_1.2.0           magrittr_1.5  </w:t>
      </w:r>
      <w:r>
        <w:br w:type="textWrapping"/>
      </w:r>
      <w:r>
        <w:rPr>
          <w:rStyle w:val="CommentTok"/>
        </w:rPr>
        <w:t xml:space="preserve"># BiocGenerics_0.30.0  backports_1.1.5      MASS_7.3-51.4 </w:t>
      </w:r>
      <w:r>
        <w:br w:type="textWrapping"/>
      </w:r>
      <w:r>
        <w:rPr>
          <w:rStyle w:val="CommentTok"/>
        </w:rPr>
        <w:t xml:space="preserve"># assertthat_0.2.1     colorspace_1.4-1     stringi_1.4.5 </w:t>
      </w:r>
      <w:r>
        <w:br w:type="textWrapping"/>
      </w:r>
      <w:r>
        <w:rPr>
          <w:rStyle w:val="CommentTok"/>
        </w:rPr>
        <w:t xml:space="preserve"># RCurl_1.98-1.1       crayon_1.3.4         tidyr_1.0.2 </w:t>
      </w:r>
      <w:r>
        <w:br w:type="textWrapping"/>
      </w:r>
      <w:r>
        <w:rPr>
          <w:rStyle w:val="CommentTok"/>
        </w:rPr>
        <w:t xml:space="preserve"># biomaRt_2.40.5             forcats_0.4.0              gdata_2.18.0      </w:t>
      </w:r>
      <w:r>
        <w:br w:type="textWrapping"/>
      </w:r>
      <w:r>
        <w:rPr>
          <w:rStyle w:val="CommentTok"/>
        </w:rPr>
        <w:t xml:space="preserve"># stringr_1.4.0        dplyr_0.8.4              qqman_0.1.4   </w:t>
      </w:r>
      <w:r>
        <w:br w:type="textWrapping"/>
      </w:r>
      <w:r>
        <w:br w:type="textWrapping"/>
      </w:r>
      <w:r>
        <w:rPr>
          <w:rStyle w:val="KeywordTok"/>
        </w:rPr>
        <w:t xml:space="preserve">hentfil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"fcr_freq_counts_no_allmiss.tsv"</w:t>
      </w:r>
      <w:r>
        <w:rPr>
          <w:rStyle w:val="NormalTok"/>
        </w:rPr>
        <w:t xml:space="preserve">,df)</w:t>
      </w:r>
      <w:r>
        <w:br w:type="textWrapping"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Location&lt;-</w:t>
      </w:r>
      <w:r>
        <w:rPr>
          <w:rStyle w:val="KeywordTok"/>
        </w:rPr>
        <w:t xml:space="preserve">str_split_fixed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SNP,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hp_calc&lt;-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(df,bin_size,bin_step)</w:t>
      </w:r>
      <w:r>
        <w:br w:type="textWrapping"/>
      </w:r>
      <w:r>
        <w:rPr>
          <w:rStyle w:val="NormalTok"/>
        </w:rPr>
        <w:t xml:space="preserve">{ </w:t>
      </w:r>
      <w:r>
        <w:br w:type="textWrapping"/>
      </w:r>
      <w:r>
        <w:rPr>
          <w:rStyle w:val="NormalTok"/>
        </w:rPr>
        <w:t xml:space="preserve">    df3&lt;-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i&lt;-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j&lt;-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(j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(df,CHR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j)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i&lt;-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Location)){</w:t>
      </w:r>
      <w:r>
        <w:br w:type="textWrapping"/>
      </w:r>
      <w:r>
        <w:rPr>
          <w:rStyle w:val="NormalTok"/>
        </w:rPr>
        <w:t xml:space="preserve">                bin_start&lt;-i</w:t>
      </w:r>
      <w:r>
        <w:br w:type="textWrapping"/>
      </w:r>
      <w:r>
        <w:rPr>
          <w:rStyle w:val="NormalTok"/>
        </w:rPr>
        <w:t xml:space="preserve">                bin_end&lt;-i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bin_size</w:t>
      </w:r>
      <w:r>
        <w:br w:type="textWrapping"/>
      </w:r>
      <w:r>
        <w:rPr>
          <w:rStyle w:val="NormalTok"/>
        </w:rPr>
        <w:t xml:space="preserve">                b&lt;-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(a,a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bin_start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bin_end)</w:t>
      </w:r>
      <w:r>
        <w:br w:type="textWrapping"/>
      </w:r>
      <w:r>
        <w:rPr>
          <w:rStyle w:val="NormalTok"/>
        </w:rPr>
        <w:t xml:space="preserve">                C1_sum&lt;-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C2_sum&lt;-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G0_sum&lt;-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G0,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df2&lt;-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(j,bin_start,bin_end,C1_sum,C2_sum,G0_sum)</w:t>
      </w:r>
      <w:r>
        <w:br w:type="textWrapping"/>
      </w:r>
      <w:r>
        <w:rPr>
          <w:rStyle w:val="NormalTok"/>
        </w:rPr>
        <w:t xml:space="preserve">                i&lt;-i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bin_step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(C1_sum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C2_sum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G0_sum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          df3&lt;-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(df3,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(df2))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     </w:t>
      </w:r>
      <w:r>
        <w:br w:type="textWrapping"/>
      </w:r>
      <w:r>
        <w:rPr>
          <w:rStyle w:val="NormalTok"/>
        </w:rPr>
        <w:t xml:space="preserve">        j&lt;-j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hp&lt;-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C1_sum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C2_sum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C1_sum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C2_sum)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Z_hp&lt;-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hp,</w:t>
      </w:r>
      <w:r>
        <w:rPr>
          <w:rStyle w:val="DataTypeTok"/>
        </w:rPr>
        <w:t xml:space="preserve">center=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deparse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substitute</w:t>
      </w:r>
      <w:r>
        <w:rPr>
          <w:rStyle w:val="NormalTok"/>
        </w:rPr>
        <w:t xml:space="preserve">(df)), </w:t>
      </w:r>
      <w:r>
        <w:rPr>
          <w:rStyle w:val="StringTok"/>
        </w:rPr>
        <w:t xml:space="preserve">"summed"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df3, </w:t>
      </w:r>
      <w:r>
        <w:rPr>
          <w:rStyle w:val="DataTypeTok"/>
        </w:rPr>
        <w:t xml:space="preserve">envir =</w:t>
      </w:r>
      <w:r>
        <w:rPr>
          <w:rStyle w:val="NormalTok"/>
        </w:rPr>
        <w:t xml:space="preserve"> .GlobalEnv)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6" w:name="prune-for-boldf_st"/>
      <w:r>
        <w:t xml:space="preserve">Prune for</w:t>
      </w:r>
      <w:r>
        <w:t xml:space="preserve"> </w:t>
      </w:r>
      <w:r>
        <w:t xml:space="preserve">$\bold{F_{ST}}$</w:t>
      </w:r>
      <w:bookmarkEnd w:id="26"/>
    </w:p>
    <w:p>
      <w:pPr>
        <w:pStyle w:val="SourceCode"/>
      </w:pPr>
      <w:r>
        <w:rPr>
          <w:rStyle w:val="CommentTok"/>
        </w:rPr>
        <w:t xml:space="preserve">#PLINK v1.90b4.9 64-bit (13 Oct 2017)</w:t>
      </w:r>
      <w:r>
        <w:br w:type="textWrapping"/>
      </w:r>
      <w:r>
        <w:rPr>
          <w:rStyle w:val="ExtensionTok"/>
        </w:rPr>
        <w:t xml:space="preserve">plink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--allow-extra-chr \</w:t>
      </w:r>
      <w:r>
        <w:br w:type="textWrapping"/>
      </w:r>
      <w:r>
        <w:rPr>
          <w:rStyle w:val="NormalTok"/>
        </w:rPr>
        <w:t xml:space="preserve">  --allow-no-sex \</w:t>
      </w:r>
      <w:r>
        <w:br w:type="textWrapping"/>
      </w:r>
      <w:r>
        <w:rPr>
          <w:rStyle w:val="NormalTok"/>
        </w:rPr>
        <w:t xml:space="preserve">  --bfile </w:t>
      </w:r>
      <w:r>
        <w:rPr>
          <w:rStyle w:val="VariableTok"/>
        </w:rPr>
        <w:t xml:space="preserve">$fcr</w:t>
      </w:r>
      <w:r>
        <w:rPr>
          <w:rStyle w:val="NormalTok"/>
        </w:rPr>
        <w:t xml:space="preserve">/SNP/all_by_bcf_use_this \</w:t>
      </w:r>
      <w:r>
        <w:br w:type="textWrapping"/>
      </w:r>
      <w:r>
        <w:rPr>
          <w:rStyle w:val="NormalTok"/>
        </w:rPr>
        <w:t xml:space="preserve">  --dog \</w:t>
      </w:r>
      <w:r>
        <w:br w:type="textWrapping"/>
      </w:r>
      <w:r>
        <w:rPr>
          <w:rStyle w:val="NormalTok"/>
        </w:rPr>
        <w:t xml:space="preserve">  --double-id \</w:t>
      </w:r>
      <w:r>
        <w:br w:type="textWrapping"/>
      </w:r>
      <w:r>
        <w:rPr>
          <w:rStyle w:val="NormalTok"/>
        </w:rPr>
        <w:t xml:space="preserve">  --geno 0.05 \</w:t>
      </w:r>
      <w:r>
        <w:br w:type="textWrapping"/>
      </w:r>
      <w:r>
        <w:rPr>
          <w:rStyle w:val="NormalTok"/>
        </w:rPr>
        <w:t xml:space="preserve">  --indep-pairwise 50 10 0.5 \</w:t>
      </w:r>
      <w:r>
        <w:br w:type="textWrapping"/>
      </w:r>
      <w:r>
        <w:rPr>
          <w:rStyle w:val="NormalTok"/>
        </w:rPr>
        <w:t xml:space="preserve">  --out fcrpruned_pendleton_r2_0.05_geno_0.05 \</w:t>
      </w:r>
      <w:r>
        <w:br w:type="textWrapping"/>
      </w:r>
      <w:r>
        <w:rPr>
          <w:rStyle w:val="NormalTok"/>
        </w:rPr>
        <w:t xml:space="preserve">  --pheno </w:t>
      </w:r>
      <w:r>
        <w:rPr>
          <w:rStyle w:val="VariableTok"/>
        </w:rPr>
        <w:t xml:space="preserve">$fcr</w:t>
      </w:r>
      <w:r>
        <w:rPr>
          <w:rStyle w:val="NormalTok"/>
        </w:rPr>
        <w:t xml:space="preserve">/SNP/phenos/pheno_fcr_vs_eriks.txt \</w:t>
      </w:r>
      <w:r>
        <w:br w:type="textWrapping"/>
      </w:r>
      <w:r>
        <w:rPr>
          <w:rStyle w:val="NormalTok"/>
        </w:rPr>
        <w:t xml:space="preserve">  --remove </w:t>
      </w:r>
      <w:r>
        <w:rPr>
          <w:rStyle w:val="VariableTok"/>
        </w:rPr>
        <w:t xml:space="preserve">$fcr</w:t>
      </w:r>
      <w:r>
        <w:rPr>
          <w:rStyle w:val="NormalTok"/>
        </w:rPr>
        <w:t xml:space="preserve">/SNP/phenos/3dogs.txt</w:t>
      </w:r>
    </w:p>
    <w:p>
      <w:pPr>
        <w:pStyle w:val="Heading3"/>
      </w:pPr>
      <w:bookmarkStart w:id="27" w:name="calculate-mathrmf_st"/>
      <w:r>
        <w:t xml:space="preserve">Calculate</w:t>
      </w:r>
      <w:r>
        <w:t xml:space="preserve"> </w:t>
      </w:r>
      <m:oMath>
        <m:sSub>
          <m:e>
            <m:r>
              <m:rPr>
                <m:sty m:val="p"/>
              </m:rPr>
              <m:t>F</m:t>
            </m:r>
          </m:e>
          <m:sub>
            <m:r>
              <m:rPr>
                <m:sty m:val="p"/>
              </m:rPr>
              <m:t>S</m:t>
            </m:r>
            <m:r>
              <m:rPr>
                <m:sty m:val="p"/>
              </m:rPr>
              <m:t>T</m:t>
            </m:r>
          </m:sub>
        </m:sSub>
      </m:oMath>
      <w:bookmarkEnd w:id="27"/>
    </w:p>
    <w:p>
      <w:pPr>
        <w:pStyle w:val="Heading4"/>
      </w:pPr>
      <w:bookmarkStart w:id="28" w:name="windowed"/>
      <w:r>
        <w:t xml:space="preserve">Windowed</w:t>
      </w:r>
      <w:bookmarkEnd w:id="28"/>
    </w:p>
    <w:p>
      <w:pPr>
        <w:pStyle w:val="Heading5"/>
      </w:pPr>
      <w:bookmarkStart w:id="29" w:name="make-the-file"/>
      <w:r>
        <w:t xml:space="preserve">Make the file</w:t>
      </w:r>
      <w:bookmarkEnd w:id="29"/>
    </w:p>
    <w:p>
      <w:pPr>
        <w:pStyle w:val="SourceCode"/>
      </w:pPr>
      <w:r>
        <w:rPr>
          <w:rStyle w:val="ExtensionTok"/>
        </w:rPr>
        <w:t xml:space="preserve">module</w:t>
      </w:r>
      <w:r>
        <w:rPr>
          <w:rStyle w:val="NormalTok"/>
        </w:rPr>
        <w:t xml:space="preserve"> load bioinfo-tools bcftools/1.10 vcftools/0.1.15 htslib/1.10 plink/1.90b4.9 plink2/2.00-alpha-2-20190429</w:t>
      </w:r>
      <w:r>
        <w:br w:type="textWrapping"/>
      </w:r>
      <w:r>
        <w:br w:type="textWrapping"/>
      </w:r>
      <w:r>
        <w:rPr>
          <w:rStyle w:val="ExtensionTok"/>
        </w:rPr>
        <w:t xml:space="preserve">vcftools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--gzvcf all_by_bcfttools.vcf.gz \</w:t>
      </w:r>
      <w:r>
        <w:br w:type="textWrapping"/>
      </w:r>
      <w:r>
        <w:rPr>
          <w:rStyle w:val="NormalTok"/>
        </w:rPr>
        <w:t xml:space="preserve">    --fst-window-size </w:t>
      </w:r>
      <w:r>
        <w:rPr>
          <w:rStyle w:val="DataTypeTok"/>
        </w:rPr>
        <w:t xml:space="preserve">{100000/200000}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--fst-window-step </w:t>
      </w:r>
      <w:r>
        <w:rPr>
          <w:rStyle w:val="DataTypeTok"/>
        </w:rPr>
        <w:t xml:space="preserve">{50000/100000}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  --weir-fst-pop fcr_for_fst.txt \</w:t>
      </w:r>
      <w:r>
        <w:br w:type="textWrapping"/>
      </w:r>
      <w:r>
        <w:rPr>
          <w:rStyle w:val="NormalTok"/>
        </w:rPr>
        <w:t xml:space="preserve">    --weir-fst-pop </w:t>
      </w:r>
      <w:r>
        <w:rPr>
          <w:rStyle w:val="DataTypeTok"/>
        </w:rPr>
        <w:t xml:space="preserve">{all,iDog,eriks}</w:t>
      </w:r>
      <w:r>
        <w:rPr>
          <w:rStyle w:val="NormalTok"/>
        </w:rPr>
        <w:t xml:space="preserve">_for_fst.txt \</w:t>
      </w:r>
      <w:r>
        <w:br w:type="textWrapping"/>
      </w:r>
      <w:r>
        <w:rPr>
          <w:rStyle w:val="NormalTok"/>
        </w:rPr>
        <w:t xml:space="preserve">    --keep fcr_for_fst.txt \</w:t>
      </w:r>
      <w:r>
        <w:br w:type="textWrapping"/>
      </w:r>
      <w:r>
        <w:rPr>
          <w:rStyle w:val="NormalTok"/>
        </w:rPr>
        <w:t xml:space="preserve">    --keep </w:t>
      </w:r>
      <w:r>
        <w:rPr>
          <w:rStyle w:val="DataTypeTok"/>
        </w:rPr>
        <w:t xml:space="preserve">{all,iDog,eriks}</w:t>
      </w:r>
      <w:r>
        <w:rPr>
          <w:rStyle w:val="NormalTok"/>
        </w:rPr>
        <w:t xml:space="preserve">_for_fst.txt \</w:t>
      </w:r>
      <w:r>
        <w:br w:type="textWrapping"/>
      </w:r>
      <w:r>
        <w:rPr>
          <w:rStyle w:val="NormalTok"/>
        </w:rPr>
        <w:t xml:space="preserve">    --out fcr_</w:t>
      </w:r>
      <w:r>
        <w:rPr>
          <w:rStyle w:val="DataTypeTok"/>
        </w:rPr>
        <w:t xml:space="preserve">{all,iDog,eriks}</w:t>
      </w:r>
      <w:r>
        <w:rPr>
          <w:rStyle w:val="NormalTok"/>
        </w:rPr>
        <w:t xml:space="preserve">_fst_w_</w:t>
      </w:r>
      <w:r>
        <w:rPr>
          <w:rStyle w:val="DataTypeTok"/>
        </w:rPr>
        <w:t xml:space="preserve">{100000,200000}</w:t>
      </w:r>
      <w:r>
        <w:rPr>
          <w:rStyle w:val="NormalTok"/>
        </w:rPr>
        <w:t xml:space="preserve">_s_</w:t>
      </w:r>
      <w:r>
        <w:rPr>
          <w:rStyle w:val="DataTypeTok"/>
        </w:rPr>
        <w:t xml:space="preserve">{50000,100000}</w:t>
      </w:r>
      <w:r>
        <w:rPr>
          <w:rStyle w:val="NormalTok"/>
        </w:rPr>
        <w:t xml:space="preserve">kb</w:t>
      </w:r>
    </w:p>
    <w:p>
      <w:pPr>
        <w:pStyle w:val="Heading5"/>
      </w:pPr>
      <w:bookmarkStart w:id="30" w:name="databehandling"/>
      <w:r>
        <w:t xml:space="preserve">Databehandling</w:t>
      </w:r>
      <w:bookmarkEnd w:id="30"/>
    </w:p>
    <w:p>
      <w:pPr>
        <w:pStyle w:val="FirstParagraph"/>
      </w:pPr>
      <m:oMath>
        <m:r>
          <m:t>W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r>
          <m:t>e</m:t>
        </m:r>
        <m:r>
          <m:t>d</m:t>
        </m:r>
        <m:r>
          <m:t>−</m:t>
        </m:r>
        <m:sSub>
          <m:e>
            <m:r>
              <m:t>F</m:t>
            </m:r>
          </m:e>
          <m:sub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is used, unless otherwise specified.</w:t>
      </w:r>
    </w:p>
    <w:p>
      <w:pPr>
        <w:pStyle w:val="BodyText"/>
      </w:pPr>
      <w:r>
        <w:t xml:space="preserve">Fejltjek: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CommentTok"/>
        </w:rPr>
        <w:t xml:space="preserve">#new_df &lt;- something(df)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(newdf)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CommentTok"/>
        </w:rPr>
        <w:t xml:space="preserve"># Summarize</w:t>
      </w:r>
      <w:r>
        <w:br w:type="textWrapping"/>
      </w:r>
      <w:r>
        <w:rPr>
          <w:rStyle w:val="NormalTok"/>
        </w:rPr>
        <w:t xml:space="preserve">  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Feature)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(filter options)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(Location,</w:t>
      </w:r>
      <w:r>
        <w:rPr>
          <w:rStyle w:val="DataTypeTok"/>
        </w:rPr>
        <w:t xml:space="preserve">.keep_all=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#Check length=length(count(Location)) - to see if any locations have been dropped</w:t>
      </w:r>
      <w:r>
        <w:br w:type="textWrapping"/>
      </w:r>
      <w:r>
        <w:rPr>
          <w:rStyle w:val="NormalTok"/>
        </w:rPr>
        <w:t xml:space="preserve">MAF=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(fcr_e_g5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Allele)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(fcr_e_g5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A1),fcr_e_g5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MAF_A,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fcr_e_g5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MAF_A)</w:t>
      </w:r>
      <w:r>
        <w:rPr>
          <w:rStyle w:val="CommentTok"/>
        </w:rPr>
        <w:t xml:space="preserve">#To take into accountt thatt plink somettimes switches the min og maj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"SNP"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"NMISS"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"Z_FST"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"#Uploaded_variation"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"Allele"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"Consequence"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"Amino_acids"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"Codons"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"Extra"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"external_gene_name"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"MAF_A"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"MAF_U"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"r_MAF_A"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#Relevante kolonner</w:t>
      </w:r>
    </w:p>
    <w:p>
      <w:pPr>
        <w:pStyle w:val="SourceCode"/>
      </w:pPr>
      <w:r>
        <w:rPr>
          <w:rStyle w:val="CommentTok"/>
        </w:rPr>
        <w:t xml:space="preserve">#Make tables:</w:t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Feature)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(filter options)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(Location,</w:t>
      </w:r>
      <w:r>
        <w:rPr>
          <w:rStyle w:val="DataTypeTok"/>
        </w:rPr>
        <w:t xml:space="preserve">.keep_all=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(Consequence ,external_gene_name,Gene,Location,FST , Z_FST,MAF_A,MAF_U,Codons,Extra,NCHROBS_A,NCHROBS_U)</w:t>
      </w:r>
      <w:r>
        <w:br w:type="textWrapping"/>
      </w:r>
      <w:r>
        <w:br w:type="textWrapping"/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(Consequence ,external_gene_name,Gene,Location,A1,A2,NCHROBS_A,FST , Z_FST,MAF_A,Codons,Extra)</w:t>
      </w:r>
    </w:p>
    <w:p>
      <w:pPr>
        <w:pStyle w:val="FirstParagraph"/>
      </w:pPr>
      <w:r>
        <w:t xml:space="preserve">[]</w:t>
      </w:r>
    </w:p>
    <w:p>
      <w:pPr>
        <w:pStyle w:val="Heading5"/>
      </w:pPr>
      <w:bookmarkStart w:id="31" w:name="figures"/>
      <w:r>
        <w:t xml:space="preserve">Figures</w:t>
      </w:r>
      <w:bookmarkEnd w:id="31"/>
    </w:p>
    <w:p>
      <w:pPr>
        <w:pStyle w:val="SourceCode"/>
      </w:pPr>
      <w:r>
        <w:rPr>
          <w:rStyle w:val="NormalTok"/>
        </w:rPr>
        <w:t xml:space="preserve">gg.manhattan_chr</w:t>
      </w:r>
      <w:r>
        <w:br w:type="textWrapping"/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(df1, threshold, hlight, col, ylims, title)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is.data.frame</w:t>
      </w:r>
      <w:r>
        <w:rPr>
          <w:rStyle w:val="NormalTok"/>
        </w:rPr>
        <w:t xml:space="preserve">(df1)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 must be a data.frame"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is.data.table</w:t>
      </w:r>
      <w:r>
        <w:rPr>
          <w:rStyle w:val="NormalTok"/>
        </w:rPr>
        <w:t xml:space="preserve">(df1)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 must be data.frame, not data.table"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(threshold))) {</w:t>
      </w:r>
      <w:r>
        <w:br w:type="textWrapping"/>
      </w:r>
      <w:r>
        <w:rPr>
          <w:rStyle w:val="NormalTok"/>
        </w:rPr>
        <w:t xml:space="preserve">            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(col))) {</w:t>
      </w:r>
      <w:r>
        <w:br w:type="textWrapping"/>
      </w:r>
      <w:r>
        <w:rPr>
          <w:rStyle w:val="NormalTok"/>
        </w:rPr>
        <w:t xml:space="preserve">            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"#5D82BB"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"#3B64A5"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"#1E4F9E"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"#103B7E"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"#082B64"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KeywordTok"/>
        </w:rPr>
        <w:t xml:space="preserve">missing</w:t>
      </w:r>
      <w:r>
        <w:rPr>
          <w:rStyle w:val="NormalTok"/>
        </w:rPr>
        <w:t xml:space="preserve">(title))) {</w:t>
      </w:r>
      <w:r>
        <w:br w:type="textWrapping"/>
      </w:r>
      <w:r>
        <w:rPr>
          <w:rStyle w:val="NormalTok"/>
        </w:rPr>
        <w:t xml:space="preserve">            title &lt;-</w:t>
      </w:r>
      <w:r>
        <w:rPr>
          <w:rStyle w:val="StringTok"/>
        </w:rPr>
        <w:t xml:space="preserve"> "Unknown"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(df1, Z_FST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df.tmp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(CHR)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chr_len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(chr_len))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chr_len)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chr_len)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(df, .,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(CHR, POS)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BPcum =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is_annotate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(Z_FST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is_annotate1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(Z_FST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axisdf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df.tmp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(CHR)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(BPcum)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(BPcum))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(df.tmp,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BPcum,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Z_FST))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(CHR)),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(col,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axisdf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axisdf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ylims)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(title))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"Chromosome"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(ZF[</w:t>
      </w:r>
      <w:r>
        <w:rPr>
          <w:rStyle w:val="StringTok"/>
        </w:rPr>
        <w:t xml:space="preserve">"ST"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(df.tmp, is_annotate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2" w:name="all"/>
      <w:r>
        <w:t xml:space="preserve">All</w:t>
      </w:r>
      <w:bookmarkEnd w:id="32"/>
    </w:p>
    <w:p>
      <w:pPr>
        <w:pStyle w:val="SourceCode"/>
      </w:pPr>
      <w:r>
        <w:rPr>
          <w:rStyle w:val="ExtensionTok"/>
        </w:rPr>
        <w:t xml:space="preserve">module</w:t>
      </w:r>
      <w:r>
        <w:rPr>
          <w:rStyle w:val="NormalTok"/>
        </w:rPr>
        <w:t xml:space="preserve"> load bioinfo-tools bcftools/1.10 vcftools/0.1.15 htslib/1.10 plink/1.90b4.9 plink2/2.00-alpha-2-20190429</w:t>
      </w:r>
      <w:r>
        <w:br w:type="textWrapping"/>
      </w:r>
      <w:r>
        <w:rPr>
          <w:rStyle w:val="ExtensionTok"/>
        </w:rPr>
        <w:t xml:space="preserve">plink</w:t>
      </w:r>
      <w:r>
        <w:rPr>
          <w:rStyle w:val="NormalTok"/>
        </w:rPr>
        <w:t xml:space="preserve"> \</w:t>
      </w:r>
      <w:r>
        <w:br w:type="textWrapping"/>
      </w:r>
      <w:r>
        <w:rPr>
          <w:rStyle w:val="NormalTok"/>
        </w:rPr>
        <w:t xml:space="preserve">  --allow-extra-chr \</w:t>
      </w:r>
      <w:r>
        <w:br w:type="textWrapping"/>
      </w:r>
      <w:r>
        <w:rPr>
          <w:rStyle w:val="NormalTok"/>
        </w:rPr>
        <w:t xml:space="preserve">  --allow-no-sex \</w:t>
      </w:r>
      <w:r>
        <w:br w:type="textWrapping"/>
      </w:r>
      <w:r>
        <w:rPr>
          <w:rStyle w:val="NormalTok"/>
        </w:rPr>
        <w:t xml:space="preserve">  --bfile all_by_bcf_use_this \</w:t>
      </w:r>
      <w:r>
        <w:br w:type="textWrapping"/>
      </w:r>
      <w:r>
        <w:rPr>
          <w:rStyle w:val="NormalTok"/>
        </w:rPr>
        <w:t xml:space="preserve">  --dog \</w:t>
      </w:r>
      <w:r>
        <w:br w:type="textWrapping"/>
      </w:r>
      <w:r>
        <w:rPr>
          <w:rStyle w:val="NormalTok"/>
        </w:rPr>
        <w:t xml:space="preserve">  --double-id \</w:t>
      </w:r>
      <w:r>
        <w:br w:type="textWrapping"/>
      </w:r>
      <w:r>
        <w:rPr>
          <w:rStyle w:val="NormalTok"/>
        </w:rPr>
        <w:t xml:space="preserve">  --fst case-control \</w:t>
      </w:r>
      <w:r>
        <w:br w:type="textWrapping"/>
      </w:r>
      <w:r>
        <w:rPr>
          <w:rStyle w:val="NormalTok"/>
        </w:rPr>
        <w:t xml:space="preserve">  --geno 0.05 \</w:t>
      </w:r>
      <w:r>
        <w:br w:type="textWrapping"/>
      </w:r>
      <w:r>
        <w:rPr>
          <w:rStyle w:val="NormalTok"/>
        </w:rPr>
        <w:t xml:space="preserve">  --keep phenos/pheno_fcr_vs_</w:t>
      </w:r>
      <w:r>
        <w:rPr>
          <w:rStyle w:val="DataTypeTok"/>
        </w:rPr>
        <w:t xml:space="preserve">{both,iDog,eriks}</w:t>
      </w:r>
      <w:r>
        <w:rPr>
          <w:rStyle w:val="NormalTok"/>
        </w:rPr>
        <w:t xml:space="preserve">.txt \</w:t>
      </w:r>
      <w:r>
        <w:br w:type="textWrapping"/>
      </w:r>
      <w:r>
        <w:rPr>
          <w:rStyle w:val="NormalTok"/>
        </w:rPr>
        <w:t xml:space="preserve">  --out fcr_vs_</w:t>
      </w:r>
      <w:r>
        <w:rPr>
          <w:rStyle w:val="DataTypeTok"/>
        </w:rPr>
        <w:t xml:space="preserve">{both,iDog,eriks}</w:t>
      </w:r>
      <w:r>
        <w:rPr>
          <w:rStyle w:val="NormalTok"/>
        </w:rPr>
        <w:t xml:space="preserve">_fst_g5percent.fst \</w:t>
      </w:r>
      <w:r>
        <w:br w:type="textWrapping"/>
      </w:r>
      <w:r>
        <w:rPr>
          <w:rStyle w:val="NormalTok"/>
        </w:rPr>
        <w:t xml:space="preserve">  --pheno phenos/pheno_fcr_vs_</w:t>
      </w:r>
      <w:r>
        <w:rPr>
          <w:rStyle w:val="DataTypeTok"/>
        </w:rPr>
        <w:t xml:space="preserve">{both,iDog,eriks}</w:t>
      </w:r>
      <w:r>
        <w:rPr>
          <w:rStyle w:val="NormalTok"/>
        </w:rPr>
        <w:t xml:space="preserve">.txt \</w:t>
      </w:r>
      <w:r>
        <w:br w:type="textWrapping"/>
      </w:r>
      <w:r>
        <w:rPr>
          <w:rStyle w:val="NormalTok"/>
        </w:rPr>
        <w:t xml:space="preserve">  --within phenos/pheno_fcr_vs_</w:t>
      </w:r>
      <w:r>
        <w:rPr>
          <w:rStyle w:val="DataTypeTok"/>
        </w:rPr>
        <w:t xml:space="preserve">{both,iDog,eriks}</w:t>
      </w:r>
      <w:r>
        <w:rPr>
          <w:rStyle w:val="NormalTok"/>
        </w:rPr>
        <w:t xml:space="preserve">.txt</w:t>
      </w:r>
    </w:p>
    <w:p>
      <w:pPr>
        <w:pStyle w:val="Heading3"/>
      </w:pPr>
      <w:bookmarkStart w:id="33" w:name="annotering-af-snps"/>
      <w:r>
        <w:t xml:space="preserve">Annotering af SNPs</w:t>
      </w:r>
      <w:bookmarkEnd w:id="33"/>
    </w:p>
    <w:p>
      <w:pPr>
        <w:pStyle w:val="SourceCode"/>
      </w:pPr>
    </w:p>
    <w:p>
      <w:pPr>
        <w:pStyle w:val="Heading2"/>
      </w:pPr>
      <w:bookmarkStart w:id="34" w:name="ostranders"/>
      <w:r>
        <w:t xml:space="preserve">Ostranders</w:t>
      </w:r>
      <w:bookmarkEnd w:id="34"/>
    </w:p>
    <w:p>
      <w:pPr>
        <w:pStyle w:val="FirstParagraph"/>
      </w:pPr>
      <w:r>
        <w:t xml:space="preserve">Dogs that in file that could be found under bioproject, was included |[#paechDifferentialLigandActivation1997][][#qanbariMappingSignaturesPositive2014][]</w:t>
      </w:r>
    </w:p>
    <w:p>
      <w:pPr>
        <w:pStyle w:val="Heading1"/>
      </w:pPr>
      <w:bookmarkStart w:id="35" w:name="bibliography"/>
      <w:r>
        <w:t xml:space="preserve">Bibliography</w:t>
      </w:r>
      <w:bookmarkEnd w:id="35"/>
    </w:p>
    <w:sectPr w:rsidR="001877EB" w:rsidRPr="00CF1C07" w:rsidSect="00573EB6">
      <w:headerReference w:type="even" r:id="rId10"/>
      <w:headerReference w:type="default" r:id="rId9"/>
      <w:footerReference w:type="even" r:id="rId12"/>
      <w:footerReference w:type="default" r:id="rId11"/>
      <w:pgSz w:w="11901" w:h="16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bon Next LT Pro">
    <w:panose1 w:val="020B0604020202020204"/>
    <w:charset w:val="00"/>
    <w:family w:val="auto"/>
    <w:pitch w:val="variable"/>
    <w:sig w:usb0="A00000AF" w:usb1="5000204B" w:usb2="00000000" w:usb3="00000000" w:csb0="0000009B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FD7CB" w14:textId="77777777" w:rsidR="00B45438" w:rsidRDefault="00B45438" w:rsidP="000F6CD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F5E5C6" w14:textId="77777777" w:rsidR="00B45438" w:rsidRDefault="00B45438" w:rsidP="00B454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4AD47" w14:textId="77777777" w:rsidR="00B45438" w:rsidRDefault="00B45438" w:rsidP="00B45438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E7702" w14:textId="77777777" w:rsidR="00F31F08" w:rsidRDefault="00F31F08" w:rsidP="004F3CB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86AAC0" w14:textId="77777777" w:rsidR="00F31F08" w:rsidRDefault="00F31F08" w:rsidP="00F31F0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86158" w14:textId="77777777" w:rsidR="00F31F08" w:rsidRPr="00A75666" w:rsidRDefault="00F31F08" w:rsidP="004F3CB2">
    <w:pPr>
      <w:pStyle w:val="Header"/>
      <w:framePr w:wrap="none" w:vAnchor="text" w:hAnchor="margin" w:xAlign="right" w:y="1"/>
      <w:rPr>
        <w:rStyle w:val="PageNumber"/>
      </w:rPr>
    </w:pPr>
    <w:r w:rsidRPr="00A75666">
      <w:rPr>
        <w:rStyle w:val="PageNumber"/>
      </w:rPr>
      <w:fldChar w:fldCharType="begin"/>
    </w:r>
    <w:r w:rsidRPr="00A75666">
      <w:rPr>
        <w:rStyle w:val="PageNumber"/>
      </w:rPr>
      <w:instrText xml:space="preserve">PAGE  </w:instrText>
    </w:r>
    <w:r w:rsidRPr="00A75666">
      <w:rPr>
        <w:rStyle w:val="PageNumber"/>
      </w:rPr>
      <w:fldChar w:fldCharType="separate"/>
    </w:r>
    <w:r w:rsidR="003F65E7">
      <w:rPr>
        <w:rStyle w:val="PageNumber"/>
        <w:noProof/>
      </w:rPr>
      <w:t>1</w:t>
    </w:r>
    <w:r w:rsidRPr="00A75666">
      <w:rPr>
        <w:rStyle w:val="PageNumber"/>
      </w:rPr>
      <w:fldChar w:fldCharType="end"/>
    </w:r>
  </w:p>
  <w:p w14:paraId="68B04BA5" w14:textId="5A0B08A6" w:rsidR="00B45438" w:rsidRPr="00A75666" w:rsidRDefault="003F65E7" w:rsidP="00F31F08">
    <w:pPr>
      <w:pStyle w:val="Header"/>
      <w:tabs>
        <w:tab w:val="clear" w:pos="4513"/>
        <w:tab w:val="clear" w:pos="9026"/>
        <w:tab w:val="left" w:pos="0"/>
        <w:tab w:val="right" w:pos="9021"/>
      </w:tabs>
      <w:ind w:right="360"/>
      <w:jc w:val="left"/>
      <w:rPr>
        <w:i/>
        <w:spacing w:val="-12"/>
        <w:sz w:val="22"/>
        <w:szCs w:val="22"/>
      </w:rPr>
    </w:pPr>
    <w:r>
      <w:rPr>
        <w:spacing w:val="-12"/>
        <w:sz w:val="22"/>
        <w:szCs w:val="22"/>
        <w:lang w:val="en-GB"/>
      </w:rPr>
      <w:t xml:space="preserve">Put Your Name </w:t>
    </w:r>
    <w:proofErr w:type="gramStart"/>
    <w:r>
      <w:rPr>
        <w:spacing w:val="-12"/>
        <w:sz w:val="22"/>
        <w:szCs w:val="22"/>
        <w:lang w:val="en-GB"/>
      </w:rPr>
      <w:t>Or</w:t>
    </w:r>
    <w:proofErr w:type="gramEnd"/>
    <w:r>
      <w:rPr>
        <w:spacing w:val="-12"/>
        <w:sz w:val="22"/>
        <w:szCs w:val="22"/>
        <w:lang w:val="en-GB"/>
      </w:rPr>
      <w:t xml:space="preserve"> Something Here</w:t>
    </w:r>
    <w:r w:rsidR="00B45438" w:rsidRPr="00A75666">
      <w:rPr>
        <w:spacing w:val="-12"/>
        <w:sz w:val="22"/>
        <w:szCs w:val="22"/>
        <w:lang w:val="en-GB"/>
      </w:rPr>
      <w:tab/>
    </w:r>
  </w:p>
  <w:p w14:paraId="08BD187D" w14:textId="77777777" w:rsidR="003A261A" w:rsidRPr="00A75666" w:rsidRDefault="003A261A" w:rsidP="00417540">
    <w:pPr>
      <w:pStyle w:val="Header"/>
      <w:tabs>
        <w:tab w:val="clear" w:pos="4513"/>
        <w:tab w:val="clear" w:pos="9026"/>
        <w:tab w:val="left" w:pos="0"/>
        <w:tab w:val="right" w:pos="9021"/>
      </w:tabs>
      <w:jc w:val="left"/>
      <w:rPr>
        <w:i/>
        <w:spacing w:val="-12"/>
        <w:sz w:val="22"/>
        <w:szCs w:val="22"/>
      </w:rPr>
    </w:pPr>
  </w:p>
  <w:p w14:paraId="4D5C24F8" w14:textId="77777777" w:rsidR="00622C51" w:rsidRPr="00A75666" w:rsidRDefault="00622C51" w:rsidP="00417540">
    <w:pPr>
      <w:pStyle w:val="Header"/>
      <w:tabs>
        <w:tab w:val="clear" w:pos="4513"/>
        <w:tab w:val="clear" w:pos="9026"/>
        <w:tab w:val="left" w:pos="0"/>
        <w:tab w:val="right" w:pos="9021"/>
      </w:tabs>
      <w:jc w:val="left"/>
      <w:rPr>
        <w:i/>
        <w:spacing w:val="-12"/>
        <w:sz w:val="22"/>
        <w:szCs w:val="22"/>
      </w:rPr>
    </w:pPr>
  </w:p>
  <w:p w14:paraId="59611E31" w14:textId="77777777" w:rsidR="003A261A" w:rsidRPr="00A75666" w:rsidRDefault="003A261A" w:rsidP="00417540">
    <w:pPr>
      <w:pStyle w:val="Header"/>
      <w:tabs>
        <w:tab w:val="clear" w:pos="4513"/>
        <w:tab w:val="clear" w:pos="9026"/>
        <w:tab w:val="left" w:pos="0"/>
        <w:tab w:val="right" w:pos="9021"/>
      </w:tabs>
      <w:jc w:val="left"/>
      <w:rPr>
        <w:i/>
        <w:spacing w:val="-12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D8A5BB"/>
    <w:multiLevelType w:val="multilevel"/>
    <w:tmpl w:val="9B046C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E8219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5ED6BC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82B627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D03C39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AE7EBE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C4AE01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F5E6FE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5CF249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B8CC0E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6F2EB6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19C85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4EDA9B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75666"/>
    <w:pPr>
      <w:spacing w:after="0" w:line="360" w:lineRule="auto"/>
      <w:jc w:val="both"/>
    </w:pPr>
    <w:rPr>
      <w:rFonts w:ascii="Palatino Linotype" w:hAnsi="Palatino Linotype"/>
    </w:rPr>
  </w:style>
  <w:style w:type="paragraph" w:styleId="Heading1">
    <w:name w:val="heading 1"/>
    <w:basedOn w:val="Normal"/>
    <w:next w:val="BodyText"/>
    <w:uiPriority w:val="9"/>
    <w:qFormat/>
    <w:rsid w:val="00A75666"/>
    <w:pPr>
      <w:keepNext/>
      <w:keepLines/>
      <w:pageBreakBefore/>
      <w:spacing w:after="36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5666"/>
    <w:pPr>
      <w:keepNext/>
      <w:keepLines/>
      <w:spacing w:before="480"/>
      <w:jc w:val="left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75666"/>
    <w:pPr>
      <w:ind w:firstLine="567"/>
    </w:pPr>
  </w:style>
  <w:style w:type="paragraph" w:customStyle="1" w:styleId="FirstParagraph">
    <w:name w:val="First Paragraph"/>
    <w:basedOn w:val="BodyText"/>
    <w:next w:val="BodyText"/>
    <w:qFormat/>
    <w:rsid w:val="005B2A87"/>
  </w:style>
  <w:style w:type="paragraph" w:customStyle="1" w:styleId="Compact">
    <w:name w:val="Compact"/>
    <w:basedOn w:val="BodyText"/>
    <w:qFormat/>
    <w:rsid w:val="004C571C"/>
    <w:pPr>
      <w:spacing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75666"/>
    <w:pPr>
      <w:spacing w:after="80" w:line="288" w:lineRule="auto"/>
      <w:ind w:left="454" w:hanging="454"/>
      <w:jc w:val="left"/>
    </w:pPr>
  </w:style>
  <w:style w:type="paragraph" w:styleId="BlockText">
    <w:name w:val="Block Text"/>
    <w:basedOn w:val="BodyText"/>
    <w:next w:val="BodyText"/>
    <w:uiPriority w:val="9"/>
    <w:unhideWhenUsed/>
    <w:qFormat/>
    <w:rsid w:val="005B2A87"/>
    <w:pPr>
      <w:spacing w:before="80" w:after="80"/>
      <w:ind w:left="567" w:right="567" w:firstLine="0"/>
      <w:contextualSpacing/>
    </w:pPr>
    <w:rPr>
      <w:rFonts w:eastAsiaTheme="majorEastAsia" w:cstheme="majorBidi"/>
      <w:sz w:val="22"/>
      <w:szCs w:val="20"/>
    </w:rPr>
  </w:style>
  <w:style w:type="paragraph" w:styleId="FootnoteText">
    <w:name w:val="footnote text"/>
    <w:basedOn w:val="Normal"/>
    <w:uiPriority w:val="9"/>
    <w:unhideWhenUsed/>
    <w:qFormat/>
    <w:rsid w:val="00A75666"/>
    <w:pPr>
      <w:spacing w:line="240" w:lineRule="auto"/>
      <w:jc w:val="left"/>
    </w:pPr>
    <w:rPr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C23FF"/>
    <w:pPr>
      <w:spacing w:before="120" w:after="240" w:line="240" w:lineRule="auto"/>
    </w:pPr>
    <w:rPr>
      <w:rFonts w:ascii="Calibri Light" w:hAnsi="Calibri Light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5C1C4F"/>
    <w:rPr>
      <w:rFonts w:ascii="Sabon Next LT Pro" w:hAnsi="Sabon Next LT Pro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next w:val="BodyText"/>
    <w:link w:val="VerbatimChar"/>
    <w:rsid w:val="005C1C4F"/>
    <w:pPr>
      <w:wordWrap w:val="0"/>
      <w:ind w:left="2835"/>
    </w:pPr>
    <w:rPr>
      <w:sz w:val="22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A75666"/>
    <w:rPr>
      <w:rFonts w:ascii="Palatino Linotype" w:hAnsi="Palatino Linotype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A75451"/>
  </w:style>
  <w:style w:type="character" w:customStyle="1" w:styleId="BodyTextFirstIndentChar">
    <w:name w:val="Body Text First Indent Char"/>
    <w:basedOn w:val="BodyTextChar"/>
    <w:link w:val="BodyTextFirstIndent"/>
    <w:semiHidden/>
    <w:rsid w:val="00A75451"/>
    <w:rPr>
      <w:rFonts w:ascii="Sabon Next LT Pro" w:hAnsi="Sabon Next LT Pro"/>
    </w:rPr>
  </w:style>
  <w:style w:type="paragraph" w:styleId="Header">
    <w:name w:val="header"/>
    <w:basedOn w:val="Normal"/>
    <w:link w:val="HeaderChar"/>
    <w:uiPriority w:val="99"/>
    <w:unhideWhenUsed/>
    <w:rsid w:val="00B4543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438"/>
    <w:rPr>
      <w:rFonts w:ascii="Sabon Next LT Pro" w:hAnsi="Sabon Next LT Pro"/>
    </w:rPr>
  </w:style>
  <w:style w:type="paragraph" w:styleId="Footer">
    <w:name w:val="footer"/>
    <w:basedOn w:val="Normal"/>
    <w:link w:val="FooterChar"/>
    <w:unhideWhenUsed/>
    <w:rsid w:val="00B4543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B45438"/>
    <w:rPr>
      <w:rFonts w:ascii="Sabon Next LT Pro" w:hAnsi="Sabon Next LT Pro"/>
    </w:rPr>
  </w:style>
  <w:style w:type="character" w:styleId="PageNumber">
    <w:name w:val="page number"/>
    <w:basedOn w:val="DefaultParagraphFont"/>
    <w:semiHidden/>
    <w:unhideWhenUsed/>
    <w:rsid w:val="00B45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2.xml" /><Relationship Id="rId12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2020-11-09T10:07:35Z</dcterms:created>
  <dcterms:modified xsi:type="dcterms:W3CDTF">2020-11-09T10:07:35Z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