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bCs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b/>
          <w:bCs/>
          <w:sz w:val="24"/>
          <w:szCs w:val="24"/>
        </w:rPr>
        <w:t xml:space="preserve">ФГАОУ ВО «СЕВЕРО-КАВКАЗСКИЙ ФЕДЕРАЛЬНЫЙ УНИВЕРСИТЕТ»</w:t>
      </w:r>
    </w:p>
    <w:p>
      <w:pPr>
        <w:jc w:val="center"/>
      </w:pPr>
      <w:r>
        <w:rPr>
          <w:sz w:val="24"/>
          <w:szCs w:val="24"/>
        </w:rPr>
        <w:t xml:space="preserve">ИНСТИТУТ ЦИФРОВОГО РАЗВИТИЯ</w:t>
      </w:r>
    </w:p>
    <w:p>
      <w:pPr>
        <w:jc w:val="center"/>
      </w:pPr>
      <w:r>
        <w:rPr>
          <w:sz w:val="24"/>
          <w:szCs w:val="24"/>
        </w:rPr>
        <w:t xml:space="preserve">МЕЖИНСТИТУТСКАЯ БАЗОВАЯ КАФЕДРА</w:t>
      </w:r>
    </w:p>
    <w:p>
      <w:pPr/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2"/>
          <w:szCs w:val="32"/>
        </w:rPr>
        <w:t xml:space="preserve">КУРСОВОЙ ПРОЕКТ</w:t>
      </w:r>
    </w:p>
    <w:p>
      <w:pPr>
        <w:jc w:val="center"/>
      </w:pPr>
      <w:r>
        <w:rPr>
          <w:sz w:val="24"/>
          <w:szCs w:val="24"/>
        </w:rPr>
        <w:t xml:space="preserve">по дисциплине «Технология разработки программного обеспечения»</w:t>
      </w:r>
    </w:p>
    <w:p>
      <w:pPr>
        <w:jc w:val="center"/>
      </w:pPr>
      <w:r>
        <w:rPr>
          <w:sz w:val="24"/>
          <w:szCs w:val="24"/>
        </w:rPr>
        <w:t xml:space="preserve">на тему:</w:t>
      </w:r>
    </w:p>
    <w:p>
      <w:pPr>
        <w:jc w:val="center"/>
      </w:pPr>
      <w:r>
        <w:rPr>
          <w:b/>
          <w:bCs/>
          <w:sz w:val="28"/>
          <w:szCs w:val="28"/>
        </w:rPr>
        <w:t xml:space="preserve">«PizzaHouse: веб-приложение пиццерии с каталогом, корзиной и заказами»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</w:rPr>
        <w:t xml:space="preserve">Выполнил: Кудаев Максим Сергеевич, студент 2 курса группы ПИЖ-б-о-24-1</w:t>
      </w:r>
    </w:p>
    <w:p>
      <w:pPr/>
      <w:r>
        <w:rPr>
          <w:sz w:val="24"/>
          <w:szCs w:val="24"/>
        </w:rPr>
        <w:t xml:space="preserve">Направление подготовки: 09.03.04 «Программная инженерия»</w:t>
      </w:r>
    </w:p>
    <w:p>
      <w:pPr/>
      <w:r>
        <w:rPr>
          <w:sz w:val="24"/>
          <w:szCs w:val="24"/>
        </w:rPr>
        <w:t xml:space="preserve">Направленность: «Разработка и сопровождение программного обеспечения»</w:t>
      </w:r>
    </w:p>
    <w:p>
      <w:pPr/>
      <w:r>
        <w:rPr>
          <w:sz w:val="24"/>
          <w:szCs w:val="24"/>
        </w:rPr>
        <w:t xml:space="preserve">Руководитель: Ф.В. Самойлов, доцент межинститутской базовой кафедры</w:t>
      </w:r>
    </w:p>
    <w:p>
      <w:pPr/>
      <w:r>
        <w:rPr>
          <w:sz w:val="24"/>
          <w:szCs w:val="24"/>
        </w:rPr>
        <w:t xml:space="preserve"/>
      </w:r>
    </w:p>
    <w:p>
      <w:pPr>
        <w:jc w:val="center"/>
      </w:pPr>
      <w:r>
        <w:rPr>
          <w:sz w:val="24"/>
          <w:szCs w:val="24"/>
        </w:rPr>
        <w:t xml:space="preserve">Ставрополь, 2026 г.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ЗАДАНИЕ НА КУРСОВОЙ ПРОЕКТ</w:t>
      </w:r>
    </w:p>
    <w:p>
      <w:pPr/>
      <w:r>
        <w:rPr>
          <w:sz w:val="24"/>
          <w:szCs w:val="24"/>
        </w:rPr>
        <w:t xml:space="preserve">Тема проекта: разработка учебного веб-приложения пиццерии PizzaHouse по варианту «Кулинария». Основная сущность предметной области — Pizza, модель категории — Category.</w:t>
      </w:r>
    </w:p>
    <w:p>
      <w:pPr/>
      <w:r>
        <w:rPr>
          <w:sz w:val="24"/>
          <w:szCs w:val="24"/>
        </w:rPr>
        <w:t xml:space="preserve">Цель проекта: разработать понятное и легко запускаемое веб-приложение пиццерии, соответствующее траектории В: Django REST API, React SPA, JWT-аутентификация и WebSocket для real-time обновления статуса заказа.</w:t>
      </w:r>
    </w:p>
    <w:p>
      <w:pPr/>
      <w:r>
        <w:rPr>
          <w:sz w:val="24"/>
          <w:szCs w:val="24"/>
        </w:rPr>
        <w:t xml:space="preserve">Ключевые ограничения: не использовать Docker, PostgreSQL, Redis, Celery, Redux, React Query и Tailwind; применять SQLite, Django Channels с InMemoryChannelLayer и backend-поток threading.Thread для демонстрационной смены статусов заказа.</w:t>
      </w:r>
    </w:p>
    <w:p>
      <w:pPr/>
      <w:r>
        <w:rPr>
          <w:b/>
          <w:bCs/>
          <w:sz w:val="24"/>
          <w:szCs w:val="24"/>
        </w:rPr>
        <w:t xml:space="preserve">Задачи проекта:</w:t>
      </w:r>
    </w:p>
    <w:p>
      <w:pPr/>
      <w:r>
        <w:rPr>
          <w:sz w:val="24"/>
          <w:szCs w:val="24"/>
        </w:rPr>
        <w:t xml:space="preserve">• провести анализ предметной области и сформулировать требования к учебному веб-приложению пиццерии;</w:t>
      </w:r>
    </w:p>
    <w:p>
      <w:pPr/>
      <w:r>
        <w:rPr>
          <w:sz w:val="24"/>
          <w:szCs w:val="24"/>
        </w:rPr>
        <w:t xml:space="preserve">• спроектировать модели Category, Pizza, Order, OrderItem, Review, Favorite и расширенную модель пользователя;</w:t>
      </w:r>
    </w:p>
    <w:p>
      <w:pPr/>
      <w:r>
        <w:rPr>
          <w:sz w:val="24"/>
          <w:szCs w:val="24"/>
        </w:rPr>
        <w:t xml:space="preserve">• реализовать REST API на Django REST Framework с JWT-аутентификацией;</w:t>
      </w:r>
    </w:p>
    <w:p>
      <w:pPr/>
      <w:r>
        <w:rPr>
          <w:sz w:val="24"/>
          <w:szCs w:val="24"/>
        </w:rPr>
        <w:t xml:space="preserve">• реализовать полноценный CRUD API для Category и Pizza;</w:t>
      </w:r>
    </w:p>
    <w:p>
      <w:pPr/>
      <w:r>
        <w:rPr>
          <w:sz w:val="24"/>
          <w:szCs w:val="24"/>
        </w:rPr>
        <w:t xml:space="preserve">• реализовать пользовательские действия для заказов, отзывов и избранного;</w:t>
      </w:r>
    </w:p>
    <w:p>
      <w:pPr/>
      <w:r>
        <w:rPr>
          <w:sz w:val="24"/>
          <w:szCs w:val="24"/>
        </w:rPr>
        <w:t xml:space="preserve">• создать React SPA с каталогом, корзиной, оформлением заказа, избранным, отзывами и профилем;</w:t>
      </w:r>
    </w:p>
    <w:p>
      <w:pPr/>
      <w:r>
        <w:rPr>
          <w:sz w:val="24"/>
          <w:szCs w:val="24"/>
        </w:rPr>
        <w:t xml:space="preserve">• реализовать WebSocket-канал только для real-time статуса заказа;</w:t>
      </w:r>
    </w:p>
    <w:p>
      <w:pPr/>
      <w:r>
        <w:rPr>
          <w:sz w:val="24"/>
          <w:szCs w:val="24"/>
        </w:rPr>
        <w:t xml:space="preserve">• подготовить документацию, инструкции запуска и демонстрационные данные.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СОДЕРЖАНИЕ</w:t>
      </w:r>
    </w:p>
    <w:p>
      <w:pPr/>
      <w:r>
        <w:rPr>
          <w:sz w:val="24"/>
          <w:szCs w:val="24"/>
        </w:rPr>
        <w:t xml:space="preserve">Введение</w:t>
      </w:r>
    </w:p>
    <w:p>
      <w:pPr/>
      <w:r>
        <w:rPr>
          <w:sz w:val="24"/>
          <w:szCs w:val="24"/>
        </w:rPr>
        <w:t xml:space="preserve">1. Аналитическая часть</w:t>
      </w:r>
    </w:p>
    <w:p>
      <w:pPr/>
      <w:r>
        <w:rPr>
          <w:sz w:val="24"/>
          <w:szCs w:val="24"/>
        </w:rPr>
        <w:t xml:space="preserve">2. Проектная часть</w:t>
      </w:r>
    </w:p>
    <w:p>
      <w:pPr/>
      <w:r>
        <w:rPr>
          <w:sz w:val="24"/>
          <w:szCs w:val="24"/>
        </w:rPr>
        <w:t xml:space="preserve">3. Реализационная часть</w:t>
      </w:r>
    </w:p>
    <w:p>
      <w:pPr/>
      <w:r>
        <w:rPr>
          <w:sz w:val="24"/>
          <w:szCs w:val="24"/>
        </w:rPr>
        <w:t xml:space="preserve">4. Тестирование и обеспечение качества</w:t>
      </w:r>
    </w:p>
    <w:p>
      <w:pPr/>
      <w:r>
        <w:rPr>
          <w:sz w:val="24"/>
          <w:szCs w:val="24"/>
        </w:rPr>
        <w:t xml:space="preserve">5. Развертывание и эксплуатация</w:t>
      </w:r>
    </w:p>
    <w:p>
      <w:pPr/>
      <w:r>
        <w:rPr>
          <w:sz w:val="24"/>
          <w:szCs w:val="24"/>
        </w:rPr>
        <w:t xml:space="preserve">6. Управление проектом</w:t>
      </w:r>
    </w:p>
    <w:p>
      <w:pPr/>
      <w:r>
        <w:rPr>
          <w:sz w:val="24"/>
          <w:szCs w:val="24"/>
        </w:rPr>
        <w:t xml:space="preserve">Заключение</w:t>
      </w:r>
    </w:p>
    <w:p>
      <w:pPr/>
      <w:r>
        <w:rPr>
          <w:sz w:val="24"/>
          <w:szCs w:val="24"/>
        </w:rPr>
        <w:t xml:space="preserve">Список использованных источников</w:t>
      </w:r>
    </w:p>
    <w:p>
      <w:pPr/>
      <w:r>
        <w:rPr>
          <w:sz w:val="24"/>
          <w:szCs w:val="24"/>
        </w:rPr>
        <w:t xml:space="preserve">Приложения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ВВЕДЕНИЕ</w:t>
      </w:r>
    </w:p>
    <w:p>
      <w:pPr/>
      <w:r>
        <w:rPr>
          <w:sz w:val="24"/>
          <w:szCs w:val="24"/>
        </w:rPr>
        <w:t xml:space="preserve">Актуальность темы обусловлена ростом роли веб-приложений в сфере общественного питания. Даже небольшие пиццерии нуждаются в цифровом каталоге, удобной корзине, личном кабинете и простом механизме отслеживания заказов. Учебный проект PizzaHouse демонстрирует полный цикл разработки такого приложения: от анализа предметной области и проектирования архитектуры до реализации backend, frontend, WebSocket-взаимодействия и документации.</w:t>
      </w:r>
    </w:p>
    <w:p>
      <w:pPr/>
      <w:r>
        <w:rPr>
          <w:sz w:val="24"/>
          <w:szCs w:val="24"/>
        </w:rPr>
        <w:t xml:space="preserve">Объект исследования — процесс разработки и функционирования веб-приложения пиццерии, включающий каталог пицц, категории, корзину, оформление заказов, отзывы, избранное и личный кабинет пользователя.</w:t>
      </w:r>
    </w:p>
    <w:p>
      <w:pPr/>
      <w:r>
        <w:rPr>
          <w:sz w:val="24"/>
          <w:szCs w:val="24"/>
        </w:rPr>
        <w:t xml:space="preserve">Предмет исследования — методы проектирования и реализации клиент-серверных веб-приложений с использованием Django REST Framework, React, JWT-аутентификации и Django Channels.</w:t>
      </w:r>
    </w:p>
    <w:p>
      <w:pPr/>
      <w:r>
        <w:rPr>
          <w:sz w:val="24"/>
          <w:szCs w:val="24"/>
        </w:rPr>
        <w:t xml:space="preserve">Цель работы — разработать учебное веб-приложение PizzaHouse, соответствующее траектории В, но не перегруженное коммерческими функциями: без настоящей оплаты, складского учета, доставки на карте, промокодов, внешних очередей и отдельной React-админки.</w:t>
      </w:r>
    </w:p>
    <w:p>
      <w:pPr/>
      <w:r>
        <w:rPr>
          <w:sz w:val="24"/>
          <w:szCs w:val="24"/>
        </w:rPr>
        <w:t xml:space="preserve">Для достижения цели решены задачи анализа предметной области, разработки модели данных, проектирования REST API, реализации React SPA, организации WebSocket-обновлений статуса заказа и подготовки документации. Практическая значимость проекта заключается в том, что он может использоваться как демонстрационный учебный пример современной веб-разработки на связке Django и React.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1. АНАЛИТИЧЕСКАЯ ЧАСТЬ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1.1. Описание предметной области</w:t>
      </w:r>
    </w:p>
    <w:p>
      <w:pPr/>
      <w:r>
        <w:rPr>
          <w:sz w:val="24"/>
          <w:szCs w:val="24"/>
        </w:rPr>
        <w:t xml:space="preserve">Предметная область проекта относится к варианту «Кулинария». В рамках проекта рассматривается работа учебной пиццерии: пользователь просматривает список пицц, фильтрует их по категориям, ищет по названию, открывает детальную страницу, добавляет пиццы в корзину, оформляет заказ, условно оплачивает его и отслеживает изменение статуса. Дополнительно пользователь может добавлять пиццы в избранное и оставлять отзывы.</w:t>
      </w:r>
    </w:p>
    <w:p>
      <w:pPr/>
      <w:r>
        <w:rPr>
          <w:sz w:val="24"/>
          <w:szCs w:val="24"/>
        </w:rPr>
        <w:t xml:space="preserve">Основной справочной сущностью является Pizza. Для группировки товаров используется Category. Заказ представлен сущностями Order и OrderItem. Пользовательские реакции представлены Review и Favorite. Расширенная модель пользователя хранит телефон, адрес, аватар и краткую информацию о пользователе.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1.2. Анализ аналогов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Аналог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Полезные функции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Что не переносится в учебный MVP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Dodo Pizza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Каталог, корзина, статус заказа, личный кабинет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Сложная логистика, акции, карты доставки, промокоды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Papa Johns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Карточки товаров, категории, оформление заказа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Интеграции оплаты, маркетинговые механики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Локальные сайты пиццерий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Простое меню и форма заказа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Полноценная коммерческая инфраструктура</w:t>
            </w:r>
          </w:p>
        </w:tc>
      </w:tr>
    </w:tbl>
    <w:p>
      <w:pPr/>
      <w:r>
        <w:rPr>
          <w:sz w:val="24"/>
          <w:szCs w:val="24"/>
        </w:rPr>
        <w:t xml:space="preserve">Вывод: для учебного проекта достаточно реализовать каталог, корзину, заказ, избранное, отзывы и real-time статус заказа. Сложные коммерческие функции не требуются и противоречат ограничению на минимальный рабочий MVP.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1.3. Функциональные требования</w:t>
      </w:r>
    </w:p>
    <w:p>
      <w:pPr/>
      <w:r>
        <w:rPr>
          <w:sz w:val="24"/>
          <w:szCs w:val="24"/>
        </w:rPr>
        <w:t xml:space="preserve">• гость может просматривать категории, каталог пицц, детальную страницу, отзывы, выполнять поиск по названию и фильтрацию по категории;</w:t>
      </w:r>
    </w:p>
    <w:p>
      <w:pPr/>
      <w:r>
        <w:rPr>
          <w:sz w:val="24"/>
          <w:szCs w:val="24"/>
        </w:rPr>
        <w:t xml:space="preserve">• авторизованный пользователь может оформить заказ, оплатить его условно, просматривать свои заказы, добавлять отзывы и управлять избранным;</w:t>
      </w:r>
    </w:p>
    <w:p>
      <w:pPr/>
      <w:r>
        <w:rPr>
          <w:sz w:val="24"/>
          <w:szCs w:val="24"/>
        </w:rPr>
        <w:t xml:space="preserve">• администратор может выполнять CRUD-операции для Category и Pizza через REST API и управлять всеми сущностями через Django Admin;</w:t>
      </w:r>
    </w:p>
    <w:p>
      <w:pPr/>
      <w:r>
        <w:rPr>
          <w:sz w:val="24"/>
          <w:szCs w:val="24"/>
        </w:rPr>
        <w:t xml:space="preserve">• React хранит корзину в localStorage и отправляет ее на backend только при оформлении заказа;</w:t>
      </w:r>
    </w:p>
    <w:p>
      <w:pPr/>
      <w:r>
        <w:rPr>
          <w:sz w:val="24"/>
          <w:szCs w:val="24"/>
        </w:rPr>
        <w:t xml:space="preserve">• WebSocket используется только для получения статуса заказа от backend.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1.4. Нефункциональные требования</w:t>
      </w:r>
    </w:p>
    <w:p>
      <w:pPr/>
      <w:r>
        <w:rPr>
          <w:sz w:val="24"/>
          <w:szCs w:val="24"/>
        </w:rPr>
        <w:t xml:space="preserve">• проект должен запускаться на Windows без Docker;</w:t>
      </w:r>
    </w:p>
    <w:p>
      <w:pPr/>
      <w:r>
        <w:rPr>
          <w:sz w:val="24"/>
          <w:szCs w:val="24"/>
        </w:rPr>
        <w:t xml:space="preserve">• для хранения данных используется SQLite;</w:t>
      </w:r>
    </w:p>
    <w:p>
      <w:pPr/>
      <w:r>
        <w:rPr>
          <w:sz w:val="24"/>
          <w:szCs w:val="24"/>
        </w:rPr>
        <w:t xml:space="preserve">• интерфейс должен быть простым, адаптивным и понятным;</w:t>
      </w:r>
    </w:p>
    <w:p>
      <w:pPr/>
      <w:r>
        <w:rPr>
          <w:sz w:val="24"/>
          <w:szCs w:val="24"/>
        </w:rPr>
        <w:t xml:space="preserve">• backend и frontend должны быть разделены;</w:t>
      </w:r>
    </w:p>
    <w:p>
      <w:pPr/>
      <w:r>
        <w:rPr>
          <w:sz w:val="24"/>
          <w:szCs w:val="24"/>
        </w:rPr>
        <w:t xml:space="preserve">• код должен быть структурирован по файлам serializers, views, permissions, urls, components, pages и context.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2. ПРОЕКТНАЯ ЧАСТЬ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2.1. Выбор технологического стека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Слой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Технологии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Django, Django REST Framework, Simple JWT, Channels, Daphne, Pillow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REST API, аутентификация, WebSocket, работа с изображениями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React, React Router, Axios, CSS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SPA-интерфейс, маршрутизация, HTTP-запросы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Хранение данных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SQLite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Учебная база данных без установки отдельного сервера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Real-time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Django Channels, InMemoryChannelLayer, threading.Thread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Демонстрационная смена статуса заказа на backend</w:t>
            </w:r>
          </w:p>
        </w:tc>
      </w:tr>
    </w:tbl>
    <w:p>
      <w:pPr/>
      <w:r>
        <w:rPr>
          <w:sz w:val="24"/>
          <w:szCs w:val="24"/>
        </w:rPr>
        <w:t xml:space="preserve">Проект относится к траектории В, поскольку использует REST API, React SPA, JWT и WebSocket. При этом Redis и внешние очереди не применяются, так как в уточненных требованиях указано использовать простой backend thread и InMemoryChannelLayer.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2.2. Архитектура приложения</w:t>
      </w:r>
    </w:p>
    <w:p>
      <w:pPr/>
      <w:r>
        <w:rPr>
          <w:sz w:val="24"/>
          <w:szCs w:val="24"/>
        </w:rPr>
        <w:t xml:space="preserve">Архитектура построена как клиент-серверное приложение. React SPA взаимодействует с Django REST API через Axios. JWT access token хранится в localStorage и автоматически добавляется в заголовок Authorization. WebSocket-подключение открывается на странице конкретного заказа по адресу ws://localhost:8000/ws/orders/{order_id}/. Backend хранит данные в SQLite и рассылает изменения статуса через Channels.</w:t>
      </w:r>
    </w:p>
    <w:p>
      <w:pPr/>
      <w:r>
        <w:rPr>
          <w:sz w:val="24"/>
          <w:szCs w:val="24"/>
        </w:rPr>
        <w:t xml:space="preserve">Компонентная схема: пользовательский браузер → React SPA → Django REST API → SQLite. Для статусов заказов добавляется канал React SPA → Channels WebSocket consumer. После условной оплаты REST API запускает фоновый поток, который изменяет статус Order и отправляет сообщение в WebSocket-группу order_{id}.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2.3. Модель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Модель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Ключевые поля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phone, address, avatar, bio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Расширенная модель пользователя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title, slug, description, is_active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Категории пицц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Pizza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title, slug, description, price, image, category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Основная сущность каталога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Order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user, phone, address, total_price, status, is_paid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Заказ пользователя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OrderItem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order, pizza, quantity, price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Позиция заказа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Review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pizza, author, text, rating, created_at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Отзыв к пицце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Favorite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user, pizza, created_at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Избранная пицца пользователя</w:t>
            </w:r>
          </w:p>
        </w:tc>
      </w:tr>
    </w:tbl>
    <w:p>
      <w:pPr/>
      <w:r>
        <w:rPr>
          <w:sz w:val="24"/>
          <w:szCs w:val="24"/>
        </w:rPr>
        <w:t xml:space="preserve">Для Favorite задано ограничение уникальности пары user + pizza. Для Review рейтинг ограничен диапазоном от 1 до 5. Для Order предусмотрены статусы created, paid, cooking, baking, delivering, completed.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2.4. Сценарии использования</w:t>
      </w:r>
    </w:p>
    <w:p>
      <w:pPr/>
      <w:r>
        <w:rPr>
          <w:sz w:val="24"/>
          <w:szCs w:val="24"/>
        </w:rPr>
        <w:t xml:space="preserve">• UC-1: гость просматривает каталог, ищет пиццу по названию и фильтрует по категории;</w:t>
      </w:r>
    </w:p>
    <w:p>
      <w:pPr/>
      <w:r>
        <w:rPr>
          <w:sz w:val="24"/>
          <w:szCs w:val="24"/>
        </w:rPr>
        <w:t xml:space="preserve">• UC-2: пользователь регистрируется, входит в систему и редактирует профиль;</w:t>
      </w:r>
    </w:p>
    <w:p>
      <w:pPr/>
      <w:r>
        <w:rPr>
          <w:sz w:val="24"/>
          <w:szCs w:val="24"/>
        </w:rPr>
        <w:t xml:space="preserve">• UC-3: пользователь добавляет пиццы в корзину, изменяет количество и оформляет заказ;</w:t>
      </w:r>
    </w:p>
    <w:p>
      <w:pPr/>
      <w:r>
        <w:rPr>
          <w:sz w:val="24"/>
          <w:szCs w:val="24"/>
        </w:rPr>
        <w:t xml:space="preserve">• UC-4: пользователь условно оплачивает заказ и наблюдает смену статуса в реальном времени;</w:t>
      </w:r>
    </w:p>
    <w:p>
      <w:pPr/>
      <w:r>
        <w:rPr>
          <w:sz w:val="24"/>
          <w:szCs w:val="24"/>
        </w:rPr>
        <w:t xml:space="preserve">• UC-5: пользователь добавляет пиццу в избранное и удаляет ее из избранного;</w:t>
      </w:r>
    </w:p>
    <w:p>
      <w:pPr/>
      <w:r>
        <w:rPr>
          <w:sz w:val="24"/>
          <w:szCs w:val="24"/>
        </w:rPr>
        <w:t xml:space="preserve">• UC-6: пользователь оставляет отзыв на детальной странице пиццы;</w:t>
      </w:r>
    </w:p>
    <w:p>
      <w:pPr/>
      <w:r>
        <w:rPr>
          <w:sz w:val="24"/>
          <w:szCs w:val="24"/>
        </w:rPr>
        <w:t xml:space="preserve">• UC-7: администратор управляет Category и Pizza через CRUD API или Django Admin.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2.5. Проектирование API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Endpoint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Метод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Доступ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/api/auth/register/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Гость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/api/auth/login/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Гость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/api/auth/token/refresh/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Гость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/api/auth/profile/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GET, PATCH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Пользователь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/api/categories/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GET, 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 — все, POST — админ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/api/categories/{id}/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GET, PATCH, DELETE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 — все, изменение — админ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/api/pizzas/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GET, 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 — все, POST — админ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/api/pizzas/{id}/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GET, PATCH, DELETE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 — все, изменение — админ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/api/pizzas/{id}/reviews/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GET, 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 — все, POST — пользователь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/api/favorites/my/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Пользователь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/api/favorites/toggle/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Пользователь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/api/orders/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Пользователь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/api/orders/my/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Пользователь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/api/orders/{id}/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Владелец заказа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/api/orders/{id}/pay/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Владелец заказа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3. РЕАЛИЗАЦИОННАЯ ЧАСТЬ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3.1. Структура проекта</w:t>
      </w:r>
    </w:p>
    <w:p>
      <w:pPr/>
      <w:r>
        <w:rPr>
          <w:sz w:val="24"/>
          <w:szCs w:val="24"/>
        </w:rPr>
        <w:t xml:space="preserve">Корневая папка проекта содержит backend, frontend, docs, README.md и .gitignore. Backend реализован в папке backend и включает Django project config, приложение users и приложение pizzeria. Frontend реализован в папке frontend и включает страницы, компоненты, контексты состояния, API-клиент, стили и статические изображения пицц.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3.2. Backend</w:t>
      </w:r>
    </w:p>
    <w:p>
      <w:pPr/>
      <w:r>
        <w:rPr>
          <w:sz w:val="24"/>
          <w:szCs w:val="24"/>
        </w:rPr>
        <w:t xml:space="preserve">В backend настроены INSTALLED_APPS, CORS, REST_FRAMEWORK, AUTH_USER_MODEL, MEDIA_ROOT и CHANNEL_LAYERS. Для запуска ASGI и WebSocket используется Daphne. Аутентификация реализована через djangorestframework-simplejwt. Пользовательская модель users.User наследуется от AbstractUser и расширена полями phone, address, avatar и bio.</w:t>
      </w:r>
    </w:p>
    <w:p>
      <w:pPr/>
      <w:r>
        <w:rPr>
          <w:sz w:val="24"/>
          <w:szCs w:val="24"/>
        </w:rPr>
        <w:t xml:space="preserve">Приложение pizzeria содержит модели Category, Pizza, Order, OrderItem, Review и Favorite. Для Category и Pizza реализованы ModelViewSet и permission IsAdminOrReadOnly: чтение доступно всем, изменение только администратору. Для Order, Review и Favorite реализованы только необходимые пользовательские действия, без избыточного CRUD.</w:t>
      </w:r>
    </w:p>
    <w:p>
      <w:pPr/>
      <w:r>
        <w:rPr>
          <w:sz w:val="24"/>
          <w:szCs w:val="24"/>
        </w:rPr>
        <w:t xml:space="preserve">Расчет total_price выполняется на backend при создании заказа. Frontend отправляет только pizza_id и quantity. Это защищает заказ от подмены цены на клиенте.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3.3. WebSocket и статусы заказа</w:t>
      </w:r>
    </w:p>
    <w:p>
      <w:pPr/>
      <w:r>
        <w:rPr>
          <w:sz w:val="24"/>
          <w:szCs w:val="24"/>
        </w:rPr>
        <w:t xml:space="preserve">WebSocket используется только для real-time обновления статуса заказа. После вызова POST /api/orders/{id}/pay/ backend устанавливает is_paid = true и status = paid, отправляет первое WebSocket-сообщение и запускает фоновый поток. Поток последовательно переводит заказ в cooking, baking, delivering и completed. React не использует setTimeout для статусов и не меняет их самостоятельно.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3.4. Frontend</w:t>
      </w:r>
    </w:p>
    <w:p>
      <w:pPr/>
      <w:r>
        <w:rPr>
          <w:sz w:val="24"/>
          <w:szCs w:val="24"/>
        </w:rPr>
        <w:t xml:space="preserve">React SPA использует React Router для маршрутов каталога, детальной страницы, корзины, оформления заказа, страницы заказа, списка заказов, избранного, входа, регистрации и профиля. Axios-клиент автоматически добавляет JWT access token к защищенным запросам. AuthContext хранит состояние пользователя, CartContext хранит корзину и синхронизирует ее с localStorage.</w:t>
      </w:r>
    </w:p>
    <w:p>
      <w:pPr/>
      <w:r>
        <w:rPr>
          <w:sz w:val="24"/>
          <w:szCs w:val="24"/>
        </w:rPr>
        <w:t xml:space="preserve">Основные компоненты: Navbar, PizzaCard, CategoryFilter, SearchBar, Pagination, FavoriteButton, CartButton, CartItem, ReviewList, ReviewForm, OrderStatus и WebSocketOrderStatus. Для пяти демо-пицц добавлены изображения в frontend/public/pizzas: margherita.png, pepperoni.png, four-cheese.png, meat.png и vegetarian.png.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3.5. Демонстрационные данные</w:t>
      </w:r>
    </w:p>
    <w:p>
      <w:pPr/>
      <w:r>
        <w:rPr>
          <w:sz w:val="24"/>
          <w:szCs w:val="24"/>
        </w:rPr>
        <w:t xml:space="preserve">Для наполнения базы реализована management command seed_data. Она создает категории «Классические», «Острые», «Мясные», «Вегетарианские» и пиццы «Маргарита», «Пепперони», «Четыре сыра», «Мясная», «Вегетарианская». Slug демо-пицц используется frontend для выбора соответствующего изображения.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4. ТЕСТИРОВАНИЕ И ОБЕСПЕЧЕНИЕ КАЧЕСТВА</w:t>
      </w:r>
    </w:p>
    <w:p>
      <w:pPr/>
      <w:r>
        <w:rPr>
          <w:sz w:val="24"/>
          <w:szCs w:val="24"/>
        </w:rPr>
        <w:t xml:space="preserve">Тестирование проекта выполнялось по сценариям ручной проверки, так как в уточненных требованиях автотесты не являются обязательными. Проверялись ключевые пользовательские маршруты, ограничения доступа, корректность расчета заказа и работа WebSocket.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Сценарий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Ожидаемый результат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Регистрация и вход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Пользователь получает JWT и попадает в каталог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Поиск пиццы по названию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GET /api/pizzas/?search=... возвращает подходящие Pizza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Фильтрация по категории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Каталог показывает пиццы выбранной Category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Оформление пустой корзины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React и backend запрещают создание заказа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Создание заказа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Backend создает Order и OrderItem, total_price считает сам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Условная оплата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Заказ получает status=paid и is_paid=true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WebSocket статус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React получает cooking, baking, delivering, completed от backend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Избранное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toggle добавляет или удаляет Favorite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Отзывы</w:t>
            </w:r>
          </w:p>
        </w:tc>
        <w:tc>
          <w:tcPr>
            <w:tcW w:w="2400" w:type="dxa"/>
          </w:tcPr>
          <w:p>
            <w:pPr/>
            <w:r>
              <w:rPr>
                <w:sz w:val="22"/>
                <w:szCs w:val="22"/>
              </w:rPr>
              <w:t xml:space="preserve">Авторизованный пользователь создает Review с рейтингом 1-5</w:t>
            </w:r>
          </w:p>
        </w:tc>
      </w:tr>
    </w:tbl>
    <w:p>
      <w:pPr/>
      <w:r>
        <w:rPr>
          <w:sz w:val="24"/>
          <w:szCs w:val="24"/>
        </w:rPr>
        <w:t xml:space="preserve">Дополнительно статически проверено отсутствие запрещенных технологий и подходов: в реализации нет Redis, Celery, PostgreSQL, Redux, React Query, Tailwind и клиентского setTimeout для смены статуса заказа. Backend-модель CartItem отсутствует; корзина реализована только на стороне React.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5. РАЗВЕРТЫВАНИЕ И ЭКСПЛУАТАЦИЯ</w:t>
      </w:r>
    </w:p>
    <w:p>
      <w:pPr/>
      <w:r>
        <w:rPr>
          <w:sz w:val="24"/>
          <w:szCs w:val="24"/>
        </w:rPr>
        <w:t xml:space="preserve">Проект рассчитан на локальный запуск на Windows. Для backend требуется Python, виртуальное окружение и зависимости из requirements.txt. Для frontend требуется Node.js и npm. Docker и внешняя база данных не используются.</w:t>
      </w:r>
    </w:p>
    <w:p>
      <w:pPr/>
      <w:r>
        <w:rPr>
          <w:b/>
          <w:bCs/>
          <w:sz w:val="24"/>
          <w:szCs w:val="24"/>
        </w:rPr>
        <w:t xml:space="preserve">Команды запуска backend:</w:t>
      </w:r>
    </w:p>
    <w:p>
      <w:pPr/>
      <w:r>
        <w:rPr>
          <w:sz w:val="22"/>
          <w:szCs w:val="22"/>
        </w:rPr>
        <w:t xml:space="preserve">cd backend</w:t>
      </w:r>
    </w:p>
    <w:p>
      <w:pPr/>
      <w:r>
        <w:rPr>
          <w:sz w:val="22"/>
          <w:szCs w:val="22"/>
        </w:rPr>
        <w:t xml:space="preserve">python -m venv .venv</w:t>
      </w:r>
    </w:p>
    <w:p>
      <w:pPr/>
      <w:r>
        <w:rPr>
          <w:sz w:val="22"/>
          <w:szCs w:val="22"/>
        </w:rPr>
        <w:t xml:space="preserve">.\\.venv\\Scripts\\activate</w:t>
      </w:r>
    </w:p>
    <w:p>
      <w:pPr/>
      <w:r>
        <w:rPr>
          <w:sz w:val="22"/>
          <w:szCs w:val="22"/>
        </w:rPr>
        <w:t xml:space="preserve">pip install -r requirements.txt</w:t>
      </w:r>
    </w:p>
    <w:p>
      <w:pPr/>
      <w:r>
        <w:rPr>
          <w:sz w:val="22"/>
          <w:szCs w:val="22"/>
        </w:rPr>
        <w:t xml:space="preserve">python manage.py migrate</w:t>
      </w:r>
    </w:p>
    <w:p>
      <w:pPr/>
      <w:r>
        <w:rPr>
          <w:sz w:val="22"/>
          <w:szCs w:val="22"/>
        </w:rPr>
        <w:t xml:space="preserve">python manage.py createsuperuser</w:t>
      </w:r>
    </w:p>
    <w:p>
      <w:pPr/>
      <w:r>
        <w:rPr>
          <w:sz w:val="22"/>
          <w:szCs w:val="22"/>
        </w:rPr>
        <w:t xml:space="preserve">python manage.py seed_data</w:t>
      </w:r>
    </w:p>
    <w:p>
      <w:pPr/>
      <w:r>
        <w:rPr>
          <w:sz w:val="22"/>
          <w:szCs w:val="22"/>
        </w:rPr>
        <w:t xml:space="preserve">python manage.py runserver</w:t>
      </w:r>
    </w:p>
    <w:p>
      <w:pPr/>
      <w:r>
        <w:rPr>
          <w:b/>
          <w:bCs/>
          <w:sz w:val="24"/>
          <w:szCs w:val="24"/>
        </w:rPr>
        <w:t xml:space="preserve">Команды запуска frontend:</w:t>
      </w:r>
    </w:p>
    <w:p>
      <w:pPr/>
      <w:r>
        <w:rPr>
          <w:sz w:val="22"/>
          <w:szCs w:val="22"/>
        </w:rPr>
        <w:t xml:space="preserve">cd frontend</w:t>
      </w:r>
    </w:p>
    <w:p>
      <w:pPr/>
      <w:r>
        <w:rPr>
          <w:sz w:val="22"/>
          <w:szCs w:val="22"/>
        </w:rPr>
        <w:t xml:space="preserve">npm.cmd install</w:t>
      </w:r>
    </w:p>
    <w:p>
      <w:pPr/>
      <w:r>
        <w:rPr>
          <w:sz w:val="22"/>
          <w:szCs w:val="22"/>
        </w:rPr>
        <w:t xml:space="preserve">npm.cmd run dev</w:t>
      </w:r>
    </w:p>
    <w:p>
      <w:pPr/>
      <w:r>
        <w:rPr>
          <w:sz w:val="24"/>
          <w:szCs w:val="24"/>
        </w:rPr>
        <w:t xml:space="preserve">Backend доступен по адресу http://localhost:8000/, frontend — http://localhost:5173/. WebSocket endpoint имеет вид ws://localhost:8000/ws/orders/{order_id}/.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6. УПРАВЛЕНИЕ ПРОЕКТОМ</w:t>
      </w:r>
    </w:p>
    <w:p>
      <w:pPr/>
      <w:r>
        <w:rPr>
          <w:sz w:val="24"/>
          <w:szCs w:val="24"/>
        </w:rPr>
        <w:t xml:space="preserve">Проект выполнялся итерационно. Сначала были уточнены ограничения и выбран минимальный состав функций. Затем создан backend с моделями, миграциями, REST API, JWT и WebSocket. После этого реализован frontend: маршрутизация, каталог, корзина, заказы, избранное, отзывы и профиль. В конце подготовлены документация, README, демо-данные и изображения для каталога.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Риски проекта:</w:t>
      </w:r>
    </w:p>
    <w:p>
      <w:pPr/>
      <w:r>
        <w:rPr>
          <w:sz w:val="24"/>
          <w:szCs w:val="24"/>
        </w:rPr>
        <w:t xml:space="preserve">• InMemoryChannelLayer подходит для учебной демонстрации, но не для промышленного масштабирования;</w:t>
      </w:r>
    </w:p>
    <w:p>
      <w:pPr/>
      <w:r>
        <w:rPr>
          <w:sz w:val="24"/>
          <w:szCs w:val="24"/>
        </w:rPr>
        <w:t xml:space="preserve">• условная оплата не является настоящей банковской интеграцией;</w:t>
      </w:r>
    </w:p>
    <w:p>
      <w:pPr/>
      <w:r>
        <w:rPr>
          <w:sz w:val="24"/>
          <w:szCs w:val="24"/>
        </w:rPr>
        <w:t xml:space="preserve">• SQLite удобен для локального запуска, но при росте нагрузки потребует замены;</w:t>
      </w:r>
    </w:p>
    <w:p>
      <w:pPr/>
      <w:r>
        <w:rPr>
          <w:sz w:val="24"/>
          <w:szCs w:val="24"/>
        </w:rPr>
        <w:t xml:space="preserve">• WebSocket-аутентификация намеренно упрощена согласно требованиям.</w:t>
      </w:r>
    </w:p>
    <w:p>
      <w:pPr/>
      <w:r>
        <w:rPr>
          <w:sz w:val="24"/>
          <w:szCs w:val="24"/>
        </w:rPr>
        <w:t xml:space="preserve">Принятые решения соответствуют учебному характеру проекта и уточненному требованию не перегружать систему лишними технологиями.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ЗАКЛЮЧЕНИЕ</w:t>
      </w:r>
    </w:p>
    <w:p>
      <w:pPr/>
      <w:r>
        <w:rPr>
          <w:sz w:val="24"/>
          <w:szCs w:val="24"/>
        </w:rPr>
        <w:t xml:space="preserve">В ходе выполнения курсового проекта разработано учебное веб-приложение PizzaHouse для пиццерии. Реализованы backend на Django REST Framework и frontend на React. Проект поддерживает регистрацию, вход, профиль пользователя, каталог пицц, поиск по названию, фильтрацию по категории, корзину в localStorage, оформление заказа, условную оплату, real-time статус заказа через WebSocket, избранное и отзывы.</w:t>
      </w:r>
    </w:p>
    <w:p>
      <w:pPr/>
      <w:r>
        <w:rPr>
          <w:sz w:val="24"/>
          <w:szCs w:val="24"/>
        </w:rPr>
        <w:t xml:space="preserve">Для основных справочных сущностей Category и Pizza реализован полноценный CRUD API. Для Order, Review и Favorite реализованы только необходимые пользовательские действия. Это позволило сохранить проект понятным и соответствующим учебному MVP.</w:t>
      </w:r>
    </w:p>
    <w:p>
      <w:pPr/>
      <w:r>
        <w:rPr>
          <w:sz w:val="24"/>
          <w:szCs w:val="24"/>
        </w:rPr>
        <w:t xml:space="preserve">Проект соответствует траектории В: применяются Django REST API, React SPA, JWT и WebSocket. При этом соблюдены уточненные ограничения: не используются Docker, Redis, Celery, PostgreSQL, Redux, React Query и Tailwind; база данных — SQLite; демонстрационная смена статусов выполняется backend-потоком.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СПИСОК ИСПОЛЬЗОВАННЫХ ИСТОЧНИКОВ</w:t>
      </w:r>
    </w:p>
    <w:p>
      <w:pPr/>
      <w:r>
        <w:rPr>
          <w:sz w:val="24"/>
          <w:szCs w:val="24"/>
        </w:rPr>
        <w:t xml:space="preserve">1. Django documentation. URL: https://docs.djangoproject.com/</w:t>
      </w:r>
    </w:p>
    <w:p>
      <w:pPr/>
      <w:r>
        <w:rPr>
          <w:sz w:val="24"/>
          <w:szCs w:val="24"/>
        </w:rPr>
        <w:t xml:space="preserve">2. Django REST Framework documentation. URL: https://www.django-rest-framework.org/</w:t>
      </w:r>
    </w:p>
    <w:p>
      <w:pPr/>
      <w:r>
        <w:rPr>
          <w:sz w:val="24"/>
          <w:szCs w:val="24"/>
        </w:rPr>
        <w:t xml:space="preserve">3. Simple JWT documentation. URL: https://django-rest-framework-simplejwt.readthedocs.io/</w:t>
      </w:r>
    </w:p>
    <w:p>
      <w:pPr/>
      <w:r>
        <w:rPr>
          <w:sz w:val="24"/>
          <w:szCs w:val="24"/>
        </w:rPr>
        <w:t xml:space="preserve">4. Django Channels documentation. URL: https://channels.readthedocs.io/</w:t>
      </w:r>
    </w:p>
    <w:p>
      <w:pPr/>
      <w:r>
        <w:rPr>
          <w:sz w:val="24"/>
          <w:szCs w:val="24"/>
        </w:rPr>
        <w:t xml:space="preserve">5. React documentation. URL: https://react.dev/</w:t>
      </w:r>
    </w:p>
    <w:p>
      <w:pPr/>
      <w:r>
        <w:rPr>
          <w:sz w:val="24"/>
          <w:szCs w:val="24"/>
        </w:rPr>
        <w:t xml:space="preserve">6. React Router documentation. URL: https://reactrouter.com/</w:t>
      </w:r>
    </w:p>
    <w:p>
      <w:pPr/>
      <w:r>
        <w:rPr>
          <w:sz w:val="24"/>
          <w:szCs w:val="24"/>
        </w:rPr>
        <w:t xml:space="preserve">7. Axios documentation. URL: https://axios-http.com/</w:t>
      </w:r>
    </w:p>
    <w:p>
      <w:pPr/>
      <w:r>
        <w:rPr>
          <w:sz w:val="24"/>
          <w:szCs w:val="24"/>
        </w:rPr>
        <w:t xml:space="preserve">8. Vite documentation. URL: https://vitejs.dev/</w:t>
      </w:r>
    </w:p>
    <w:p>
      <w:pPr/>
      <w:r>
        <w:rPr>
          <w:sz w:val="24"/>
          <w:szCs w:val="24"/>
        </w:rPr>
        <w:t xml:space="preserve">9. SQLite documentation. URL: https://www.sqlite.org/docs.html</w:t>
      </w:r>
    </w:p>
    <w:p>
      <w:pPr/>
      <w:r>
        <w:rPr>
          <w:sz w:val="24"/>
          <w:szCs w:val="24"/>
        </w:rPr>
        <w:t xml:space="preserve">10. Python documentation. URL: https://docs.python.org/</w:t>
      </w:r>
    </w:p>
    <w:p>
      <w:pPr/>
      <w:r>
        <w:rPr>
          <w:sz w:val="24"/>
          <w:szCs w:val="24"/>
        </w:rPr>
        <w:t xml:space="preserve">11. MDN Web Docs. WebSocket API. URL: https://developer.mozilla.org/</w:t>
      </w:r>
    </w:p>
    <w:p>
      <w:pPr/>
      <w:r>
        <w:rPr>
          <w:sz w:val="24"/>
          <w:szCs w:val="24"/>
        </w:rPr>
        <w:t xml:space="preserve">12. MDN Web Docs. LocalStorage API. URL: https://developer.mozilla.org/</w:t>
      </w:r>
    </w:p>
    <w:p>
      <w:pPr/>
      <w:r>
        <w:rPr>
          <w:sz w:val="24"/>
          <w:szCs w:val="24"/>
        </w:rPr>
        <w:t xml:space="preserve">13. ГОСТ 19.201-78. Техническое задание. Требования к содержанию и оформлению.</w:t>
      </w:r>
    </w:p>
    <w:p>
      <w:pPr/>
      <w:r>
        <w:rPr>
          <w:sz w:val="24"/>
          <w:szCs w:val="24"/>
        </w:rPr>
        <w:t xml:space="preserve">14. ГОСТ 19.701-90. Схемы алгоритмов, программ, данных и систем.</w:t>
      </w:r>
    </w:p>
    <w:p>
      <w:pPr/>
      <w:r>
        <w:rPr>
          <w:sz w:val="24"/>
          <w:szCs w:val="24"/>
        </w:rPr>
        <w:t xml:space="preserve">15. ГОСТ 34.602-2020. Техническое задание на создание автоматизированной системы.</w:t>
      </w:r>
    </w:p>
    <w:p>
      <w:pPr/>
      <w:r>
        <w:rPr>
          <w:sz w:val="24"/>
          <w:szCs w:val="24"/>
        </w:rPr>
        <w:t xml:space="preserve">16. Ларман К. Применение UML и шаблонов проектирования.</w:t>
      </w:r>
    </w:p>
    <w:p>
      <w:pPr/>
      <w:r>
        <w:rPr>
          <w:sz w:val="24"/>
          <w:szCs w:val="24"/>
        </w:rPr>
        <w:t xml:space="preserve">17. Фаулер М. Архитектура корпоративных программных приложений.</w:t>
      </w:r>
    </w:p>
    <w:p>
      <w:pPr/>
      <w:r>
        <w:rPr>
          <w:sz w:val="24"/>
          <w:szCs w:val="24"/>
        </w:rPr>
        <w:t xml:space="preserve">18. Фаулер М. UML. Основы.</w:t>
      </w:r>
    </w:p>
    <w:p>
      <w:pPr/>
      <w:r>
        <w:rPr>
          <w:sz w:val="24"/>
          <w:szCs w:val="24"/>
        </w:rPr>
        <w:t xml:space="preserve">19. Макконнелл С. Совершенный код.</w:t>
      </w:r>
    </w:p>
    <w:p>
      <w:pPr/>
      <w:r>
        <w:rPr>
          <w:sz w:val="24"/>
          <w:szCs w:val="24"/>
        </w:rPr>
        <w:t xml:space="preserve">20. Мартин Р. Чистый код.</w:t>
      </w:r>
    </w:p>
    <w:p>
      <w:pPr/>
      <w:r>
        <w:rPr>
          <w:sz w:val="24"/>
          <w:szCs w:val="24"/>
        </w:rPr>
        <w:t xml:space="preserve">21. Мартин Р. Чистая архитектура.</w:t>
      </w:r>
    </w:p>
    <w:p>
      <w:pPr/>
      <w:r>
        <w:rPr>
          <w:sz w:val="24"/>
          <w:szCs w:val="24"/>
        </w:rPr>
        <w:t xml:space="preserve">22. Gamma E., Helm R., Johnson R., Vlissides J. Design Patterns.</w:t>
      </w:r>
    </w:p>
    <w:p>
      <w:pPr/>
      <w:r>
        <w:rPr>
          <w:sz w:val="24"/>
          <w:szCs w:val="24"/>
        </w:rPr>
        <w:t xml:space="preserve">23. Freeman E., Robson E. Head First Design Patterns.</w:t>
      </w:r>
    </w:p>
    <w:p>
      <w:pPr/>
      <w:r>
        <w:rPr>
          <w:sz w:val="24"/>
          <w:szCs w:val="24"/>
        </w:rPr>
        <w:t xml:space="preserve">24. Кузьмин А. Г. Разработка фронтенд-приложений.</w:t>
      </w:r>
    </w:p>
    <w:p>
      <w:pPr/>
      <w:r>
        <w:rPr>
          <w:sz w:val="24"/>
          <w:szCs w:val="24"/>
        </w:rPr>
        <w:t xml:space="preserve">25. Методические указания по выполнению курсового проекта по дисциплине «Технология разработки программного обеспечения».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ПРИЛОЖЕНИЯ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Приложение А. Структура проекта</w:t>
      </w:r>
    </w:p>
    <w:p>
      <w:pPr/>
      <w:r>
        <w:rPr>
          <w:sz w:val="24"/>
          <w:szCs w:val="24"/>
        </w:rPr>
        <w:t xml:space="preserve">• backend/config — настройки Django, ASGI, WSGI и маршрутизация;</w:t>
      </w:r>
    </w:p>
    <w:p>
      <w:pPr/>
      <w:r>
        <w:rPr>
          <w:sz w:val="24"/>
          <w:szCs w:val="24"/>
        </w:rPr>
        <w:t xml:space="preserve">• backend/users — расширенная модель пользователя, регистрация, JWT login, профиль;</w:t>
      </w:r>
    </w:p>
    <w:p>
      <w:pPr/>
      <w:r>
        <w:rPr>
          <w:sz w:val="24"/>
          <w:szCs w:val="24"/>
        </w:rPr>
        <w:t xml:space="preserve">• backend/pizzeria — модели пиццерии, API, WebSocket, seed_data;</w:t>
      </w:r>
    </w:p>
    <w:p>
      <w:pPr/>
      <w:r>
        <w:rPr>
          <w:sz w:val="24"/>
          <w:szCs w:val="24"/>
        </w:rPr>
        <w:t xml:space="preserve">• frontend/src/pages — страницы React SPA;</w:t>
      </w:r>
    </w:p>
    <w:p>
      <w:pPr/>
      <w:r>
        <w:rPr>
          <w:sz w:val="24"/>
          <w:szCs w:val="24"/>
        </w:rPr>
        <w:t xml:space="preserve">• frontend/src/components — переиспользуемые компоненты интерфейса;</w:t>
      </w:r>
    </w:p>
    <w:p>
      <w:pPr/>
      <w:r>
        <w:rPr>
          <w:sz w:val="24"/>
          <w:szCs w:val="24"/>
        </w:rPr>
        <w:t xml:space="preserve">• frontend/src/context — AuthContext и CartContext;</w:t>
      </w:r>
    </w:p>
    <w:p>
      <w:pPr/>
      <w:r>
        <w:rPr>
          <w:sz w:val="24"/>
          <w:szCs w:val="24"/>
        </w:rPr>
        <w:t xml:space="preserve">• frontend/public/pizzas — изображения демо-пицц;</w:t>
      </w:r>
    </w:p>
    <w:p>
      <w:pPr/>
      <w:r>
        <w:rPr>
          <w:sz w:val="24"/>
          <w:szCs w:val="24"/>
        </w:rPr>
        <w:t xml:space="preserve">• docs — проектная документация.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Приложение Б. Основные файлы реализации</w:t>
      </w:r>
    </w:p>
    <w:p>
      <w:pPr/>
      <w:r>
        <w:rPr>
          <w:sz w:val="24"/>
          <w:szCs w:val="24"/>
        </w:rPr>
        <w:t xml:space="preserve">• backend/pizzeria/models.py — модели Category, Pizza, Order, OrderItem, Review, Favorite;</w:t>
      </w:r>
    </w:p>
    <w:p>
      <w:pPr/>
      <w:r>
        <w:rPr>
          <w:sz w:val="24"/>
          <w:szCs w:val="24"/>
        </w:rPr>
        <w:t xml:space="preserve">• backend/pizzeria/serializers.py — сериализация данных и создание заказа;</w:t>
      </w:r>
    </w:p>
    <w:p>
      <w:pPr/>
      <w:r>
        <w:rPr>
          <w:sz w:val="24"/>
          <w:szCs w:val="24"/>
        </w:rPr>
        <w:t xml:space="preserve">• backend/pizzeria/views.py — REST endpoints и пользовательские действия;</w:t>
      </w:r>
    </w:p>
    <w:p>
      <w:pPr/>
      <w:r>
        <w:rPr>
          <w:sz w:val="24"/>
          <w:szCs w:val="24"/>
        </w:rPr>
        <w:t xml:space="preserve">• backend/pizzeria/services.py — backend-поток смены статусов и рассылка WebSocket;</w:t>
      </w:r>
    </w:p>
    <w:p>
      <w:pPr/>
      <w:r>
        <w:rPr>
          <w:sz w:val="24"/>
          <w:szCs w:val="24"/>
        </w:rPr>
        <w:t xml:space="preserve">• backend/pizzeria/consumers.py — WebSocket consumer статуса заказа;</w:t>
      </w:r>
    </w:p>
    <w:p>
      <w:pPr/>
      <w:r>
        <w:rPr>
          <w:sz w:val="24"/>
          <w:szCs w:val="24"/>
        </w:rPr>
        <w:t xml:space="preserve">• frontend/src/App.jsx — маршруты SPA;</w:t>
      </w:r>
    </w:p>
    <w:p>
      <w:pPr/>
      <w:r>
        <w:rPr>
          <w:sz w:val="24"/>
          <w:szCs w:val="24"/>
        </w:rPr>
        <w:t xml:space="preserve">• frontend/src/context/CartContext.jsx — корзина в localStorage;</w:t>
      </w:r>
    </w:p>
    <w:p>
      <w:pPr/>
      <w:r>
        <w:rPr>
          <w:sz w:val="24"/>
          <w:szCs w:val="24"/>
        </w:rPr>
        <w:t xml:space="preserve">• frontend/src/components/WebSocketOrderStatus.jsx — прием сообщений backend;</w:t>
      </w:r>
    </w:p>
    <w:p>
      <w:pPr/>
      <w:r>
        <w:rPr>
          <w:sz w:val="24"/>
          <w:szCs w:val="24"/>
        </w:rPr>
        <w:t xml:space="preserve">• frontend/src/utils/pizzaImages.js — выбор изображений демо-пицц.</w:t>
      </w:r>
    </w:p>
    <w:sectPr>
      <w:pgSz w:w="11906" w:h="16838"/>
      <w:pgMar w:top="1134" w:right="850" w:bottom="1134" w:left="1701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753F" w14:textId="77777777" w:rsidR="00A403ED" w:rsidRDefault="00A403ED" w:rsidP="00740B29">
      <w:r>
        <w:separator/>
      </w:r>
    </w:p>
  </w:endnote>
  <w:endnote w:type="continuationSeparator" w:id="0">
    <w:p w14:paraId="1D775F94" w14:textId="77777777" w:rsidR="00A403ED" w:rsidRDefault="00A403ED" w:rsidP="0074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2911580"/>
      <w:docPartObj>
        <w:docPartGallery w:val="Page Numbers (Bottom of Page)"/>
        <w:docPartUnique/>
      </w:docPartObj>
    </w:sdtPr>
    <w:sdtContent>
      <w:p w14:paraId="2A36AD3C" w14:textId="17DF9403" w:rsidR="00740B29" w:rsidRDefault="00740B29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E3F5C" w14:textId="77777777" w:rsidR="00740B29" w:rsidRDefault="00740B2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0098" w14:textId="77777777" w:rsidR="00A403ED" w:rsidRDefault="00A403ED" w:rsidP="00740B29">
      <w:r>
        <w:separator/>
      </w:r>
    </w:p>
  </w:footnote>
  <w:footnote w:type="continuationSeparator" w:id="0">
    <w:p w14:paraId="25D9D073" w14:textId="77777777" w:rsidR="00A403ED" w:rsidRDefault="00A403ED" w:rsidP="0074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E95"/>
    <w:multiLevelType w:val="hybridMultilevel"/>
    <w:tmpl w:val="FCA84E94"/>
    <w:lvl w:ilvl="0" w:tplc="0A50DA6E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3DDCAF02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65E46A58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21866CB6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ECF40110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401619D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AF0E3134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F446DBA8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5CA8F06C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1" w15:restartNumberingAfterBreak="0">
    <w:nsid w:val="753A77B7"/>
    <w:multiLevelType w:val="multilevel"/>
    <w:tmpl w:val="DCF65660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num w:numId="1" w16cid:durableId="941256534">
    <w:abstractNumId w:val="0"/>
  </w:num>
  <w:num w:numId="2" w16cid:durableId="168331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A"/>
    <w:rsid w:val="000426AE"/>
    <w:rsid w:val="000D32BA"/>
    <w:rsid w:val="001658E7"/>
    <w:rsid w:val="001C3C7D"/>
    <w:rsid w:val="00420002"/>
    <w:rsid w:val="00443496"/>
    <w:rsid w:val="005A34C2"/>
    <w:rsid w:val="005F1181"/>
    <w:rsid w:val="00740B29"/>
    <w:rsid w:val="0089333B"/>
    <w:rsid w:val="00930EF1"/>
    <w:rsid w:val="00981696"/>
    <w:rsid w:val="009E3550"/>
    <w:rsid w:val="00A403ED"/>
    <w:rsid w:val="00A929DA"/>
    <w:rsid w:val="00AB2AB6"/>
    <w:rsid w:val="00BB5000"/>
    <w:rsid w:val="00C21744"/>
    <w:rsid w:val="00C93421"/>
    <w:rsid w:val="00F13307"/>
    <w:rsid w:val="00FB2095"/>
    <w:rsid w:val="00FD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3D578"/>
  <w15:chartTrackingRefBased/>
  <w15:docId w15:val="{EF9581A9-3FF0-49AD-AFD6-831BF9FF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5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9D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9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29D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D0520"/>
    <w:rPr>
      <w:rFonts w:ascii="Courier New" w:eastAsia="Courier New" w:hAnsi="Courier New" w:cs="Courier New"/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FD0520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C3C7D"/>
    <w:pPr>
      <w:ind w:left="107"/>
    </w:pPr>
  </w:style>
  <w:style w:type="paragraph" w:styleId="ae">
    <w:name w:val="header"/>
    <w:basedOn w:val="a"/>
    <w:link w:val="af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191FA-5EBF-4937-91C8-E179ED66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Кудаев</dc:creator>
  <cp:keywords/>
  <dc:description/>
  <cp:lastModifiedBy>Максим Кудаев</cp:lastModifiedBy>
  <cp:revision>22</cp:revision>
  <dcterms:created xsi:type="dcterms:W3CDTF">2026-04-09T18:26:00Z</dcterms:created>
  <dcterms:modified xsi:type="dcterms:W3CDTF">2026-04-09T21:09:00Z</dcterms:modified>
</cp:coreProperties>
</file>