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6F" w:rsidRPr="00FE1E6F" w:rsidRDefault="00FE1E6F" w:rsidP="00FE1E6F">
      <w:pPr>
        <w:pStyle w:val="PlainText"/>
        <w:rPr>
          <w:rFonts w:ascii="Courier New" w:hAnsi="Courier New" w:cs="Courier New"/>
          <w:b/>
          <w:color w:val="FF0000"/>
        </w:rPr>
      </w:pPr>
      <w:r w:rsidRPr="00FE1E6F">
        <w:rPr>
          <w:rFonts w:ascii="Courier New" w:hAnsi="Courier New" w:cs="Courier New"/>
          <w:b/>
          <w:color w:val="FF0000"/>
        </w:rPr>
        <w:t xml:space="preserve">One </w:t>
      </w:r>
      <w:r>
        <w:rPr>
          <w:rFonts w:ascii="Courier New" w:hAnsi="Courier New" w:cs="Courier New"/>
          <w:b/>
          <w:color w:val="FF0000"/>
        </w:rPr>
        <w:t>we</w:t>
      </w:r>
      <w:r w:rsidRPr="00FE1E6F">
        <w:rPr>
          <w:rFonts w:ascii="Courier New" w:hAnsi="Courier New" w:cs="Courier New"/>
          <w:b/>
          <w:color w:val="FF0000"/>
        </w:rPr>
        <w:t xml:space="preserve"> don’t know.</w:t>
      </w:r>
    </w:p>
    <w:p w:rsidR="00FE1E6F" w:rsidRPr="00FE1E6F" w:rsidRDefault="00FE1E6F" w:rsidP="00FE1E6F">
      <w:pPr>
        <w:pStyle w:val="PlainText"/>
        <w:rPr>
          <w:rFonts w:ascii="Courier New" w:hAnsi="Courier New" w:cs="Courier New"/>
          <w:b/>
          <w:color w:val="FF0000"/>
        </w:rPr>
      </w:pPr>
    </w:p>
    <w:p w:rsidR="00FE1E6F" w:rsidRPr="00FE1E6F" w:rsidRDefault="00FE1E6F" w:rsidP="00FE1E6F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:pds:context:target:star.lmc_303</w:t>
      </w:r>
    </w:p>
    <w:p w:rsidR="00FE1E6F" w:rsidRDefault="00FE1E6F" w:rsidP="00FE1E6F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What is that? LMC is a galaxy. What is LMC 303? Is it a star?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 xml:space="preserve"> doesn't</w:t>
      </w:r>
      <w:r>
        <w:rPr>
          <w:rFonts w:ascii="Courier New" w:hAnsi="Courier New" w:cs="Courier New"/>
        </w:rPr>
        <w:t xml:space="preserve"> </w:t>
      </w:r>
      <w:r w:rsidRPr="00FE1E6F">
        <w:rPr>
          <w:rFonts w:ascii="Courier New" w:hAnsi="Courier New" w:cs="Courier New"/>
        </w:rPr>
        <w:t>know about it. Is it a star cluster? PDS needs a naming convention for this.</w:t>
      </w:r>
    </w:p>
    <w:p w:rsidR="00FE1E6F" w:rsidRDefault="00FE1E6F" w:rsidP="00FE1E6F">
      <w:pPr>
        <w:pStyle w:val="PlainText"/>
        <w:rPr>
          <w:rFonts w:ascii="Courier New" w:hAnsi="Courier New" w:cs="Courier New"/>
        </w:rPr>
      </w:pPr>
    </w:p>
    <w:p w:rsidR="00FE1E6F" w:rsidRDefault="00FE1E6F" w:rsidP="003F3D77">
      <w:pPr>
        <w:pStyle w:val="PlainText"/>
        <w:rPr>
          <w:rFonts w:ascii="Courier New" w:hAnsi="Courier New" w:cs="Courier New"/>
          <w:b/>
        </w:rPr>
      </w:pPr>
    </w:p>
    <w:p w:rsidR="00FE1E6F" w:rsidRDefault="00FE1E6F" w:rsidP="003F3D7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</w:t>
      </w:r>
    </w:p>
    <w:p w:rsidR="00FE1E6F" w:rsidRDefault="00FE1E6F" w:rsidP="003F3D77">
      <w:pPr>
        <w:pStyle w:val="PlainText"/>
        <w:rPr>
          <w:rFonts w:ascii="Courier New" w:hAnsi="Courier New" w:cs="Courier New"/>
          <w:b/>
        </w:rPr>
      </w:pPr>
    </w:p>
    <w:p w:rsidR="003F3D77" w:rsidRDefault="003F3D77" w:rsidP="003F3D77">
      <w:pPr>
        <w:pStyle w:val="PlainText"/>
        <w:rPr>
          <w:rFonts w:ascii="Courier New" w:hAnsi="Courier New" w:cs="Courier New"/>
        </w:rPr>
      </w:pPr>
      <w:r w:rsidRPr="003F3D77">
        <w:rPr>
          <w:rFonts w:ascii="Courier New" w:hAnsi="Courier New" w:cs="Courier New"/>
          <w:b/>
        </w:rPr>
        <w:t>Sun, p</w:t>
      </w:r>
      <w:r w:rsidRPr="003F3D77">
        <w:rPr>
          <w:rFonts w:ascii="Courier New" w:hAnsi="Courier New" w:cs="Courier New"/>
          <w:b/>
        </w:rPr>
        <w:t>er Guide to PDS4 Context Products V1.4 17 May 2019</w:t>
      </w:r>
      <w:r w:rsidRPr="003F3D77">
        <w:rPr>
          <w:rFonts w:ascii="Courier New" w:hAnsi="Courier New" w:cs="Courier New"/>
        </w:rPr>
        <w:t>,</w:t>
      </w:r>
    </w:p>
    <w:p w:rsidR="003F3D7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D77">
        <w:rPr>
          <w:rFonts w:ascii="Courier New" w:hAnsi="Courier New" w:cs="Courier New"/>
        </w:rPr>
        <w:t>urn:nasa</w:t>
      </w:r>
      <w:proofErr w:type="gramEnd"/>
      <w:r w:rsidRPr="003F3D77">
        <w:rPr>
          <w:rFonts w:ascii="Courier New" w:hAnsi="Courier New" w:cs="Courier New"/>
        </w:rPr>
        <w:t>:pds:context:target:sun.sun</w:t>
      </w:r>
      <w:proofErr w:type="spellEnd"/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</w:t>
      </w:r>
      <w:r w:rsidRPr="003F3D77">
        <w:rPr>
          <w:rFonts w:ascii="Courier New" w:hAnsi="Courier New" w:cs="Courier New"/>
        </w:rPr>
        <w:t xml:space="preserve"> use</w:t>
      </w:r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 w:rsidRPr="003F3D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D77">
        <w:rPr>
          <w:rFonts w:ascii="Courier New" w:hAnsi="Courier New" w:cs="Courier New"/>
        </w:rPr>
        <w:t>urn:nasa</w:t>
      </w:r>
      <w:proofErr w:type="gramEnd"/>
      <w:r w:rsidRPr="003F3D77">
        <w:rPr>
          <w:rFonts w:ascii="Courier New" w:hAnsi="Courier New" w:cs="Courier New"/>
        </w:rPr>
        <w:t>:pds:context:target:star.sun</w:t>
      </w:r>
      <w:proofErr w:type="spellEnd"/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</w:t>
      </w:r>
      <w:r w:rsidRPr="003F3D77">
        <w:rPr>
          <w:rFonts w:ascii="Courier New" w:hAnsi="Courier New" w:cs="Courier New"/>
        </w:rPr>
        <w:t>though we have no context product yet</w:t>
      </w:r>
    </w:p>
    <w:p w:rsidR="003F3D7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  <w:b/>
        </w:rPr>
      </w:pPr>
      <w:r w:rsidRPr="00FE1E6F">
        <w:rPr>
          <w:rFonts w:ascii="Courier New" w:hAnsi="Courier New" w:cs="Courier New"/>
          <w:b/>
        </w:rPr>
        <w:t>LIDs for</w:t>
      </w:r>
      <w:r w:rsidRPr="00FE1E6F">
        <w:rPr>
          <w:rFonts w:ascii="Courier New" w:hAnsi="Courier New" w:cs="Courier New"/>
          <w:b/>
        </w:rPr>
        <w:t xml:space="preserve"> </w:t>
      </w:r>
      <w:r w:rsidRPr="00FE1E6F">
        <w:rPr>
          <w:rFonts w:ascii="Courier New" w:hAnsi="Courier New" w:cs="Courier New"/>
          <w:b/>
        </w:rPr>
        <w:t xml:space="preserve">star clusters are based on </w:t>
      </w:r>
      <w:proofErr w:type="spellStart"/>
      <w:r w:rsidRPr="00FE1E6F">
        <w:rPr>
          <w:rFonts w:ascii="Courier New" w:hAnsi="Courier New" w:cs="Courier New"/>
          <w:b/>
        </w:rPr>
        <w:t>simbad</w:t>
      </w:r>
      <w:proofErr w:type="spellEnd"/>
      <w:r w:rsidRPr="00FE1E6F">
        <w:rPr>
          <w:rFonts w:ascii="Courier New" w:hAnsi="Courier New" w:cs="Courier New"/>
          <w:b/>
        </w:rPr>
        <w:t>:</w:t>
      </w:r>
    </w:p>
    <w:p w:rsidR="003F3D7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 w:rsidRPr="003F3D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D77">
        <w:rPr>
          <w:rFonts w:ascii="Courier New" w:hAnsi="Courier New" w:cs="Courier New"/>
        </w:rPr>
        <w:t>urn:nasa</w:t>
      </w:r>
      <w:proofErr w:type="gramEnd"/>
      <w:r w:rsidRPr="003F3D77">
        <w:rPr>
          <w:rFonts w:ascii="Courier New" w:hAnsi="Courier New" w:cs="Courier New"/>
        </w:rPr>
        <w:t>:pds:context:target:star_cluster.pleiades</w:t>
      </w:r>
      <w:proofErr w:type="spellEnd"/>
    </w:p>
    <w:p w:rsidR="003F3D77" w:rsidRPr="003F3D77" w:rsidRDefault="003F3D77" w:rsidP="003F3D77">
      <w:pPr>
        <w:pStyle w:val="PlainText"/>
        <w:rPr>
          <w:rFonts w:ascii="Courier New" w:hAnsi="Courier New" w:cs="Courier New"/>
        </w:rPr>
      </w:pPr>
      <w:r w:rsidRPr="003F3D77">
        <w:rPr>
          <w:rFonts w:ascii="Courier New" w:hAnsi="Courier New" w:cs="Courier New"/>
        </w:rPr>
        <w:t xml:space="preserve">Per </w:t>
      </w:r>
      <w:proofErr w:type="spellStart"/>
      <w:r w:rsidRPr="003F3D77">
        <w:rPr>
          <w:rFonts w:ascii="Courier New" w:hAnsi="Courier New" w:cs="Courier New"/>
        </w:rPr>
        <w:t>simbad</w:t>
      </w:r>
      <w:proofErr w:type="spellEnd"/>
      <w:r w:rsidRPr="003F3D77">
        <w:rPr>
          <w:rFonts w:ascii="Courier New" w:hAnsi="Courier New" w:cs="Courier New"/>
        </w:rPr>
        <w:t xml:space="preserve">, </w:t>
      </w:r>
      <w:r w:rsidR="00FE1E6F">
        <w:rPr>
          <w:rFonts w:ascii="Courier New" w:hAnsi="Courier New" w:cs="Courier New"/>
        </w:rPr>
        <w:t xml:space="preserve">please </w:t>
      </w:r>
      <w:r w:rsidRPr="003F3D77">
        <w:rPr>
          <w:rFonts w:ascii="Courier New" w:hAnsi="Courier New" w:cs="Courier New"/>
        </w:rPr>
        <w:t>use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  <w:r w:rsidRPr="003F3D77">
        <w:rPr>
          <w:rFonts w:ascii="Courier New" w:hAnsi="Courier New" w:cs="Courier New"/>
        </w:rPr>
        <w:t xml:space="preserve">  urn:nasa:pds:context:target:star_cluster.cl_melotte_22</w:t>
      </w:r>
    </w:p>
    <w:p w:rsidR="003F3D7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  <w:b/>
        </w:rPr>
      </w:pPr>
      <w:r w:rsidRPr="00FE1E6F">
        <w:rPr>
          <w:rFonts w:ascii="Courier New" w:hAnsi="Courier New" w:cs="Courier New"/>
          <w:b/>
        </w:rPr>
        <w:t xml:space="preserve">LIDs for stars are based on </w:t>
      </w:r>
      <w:proofErr w:type="spellStart"/>
      <w:r w:rsidRPr="00FE1E6F">
        <w:rPr>
          <w:rFonts w:ascii="Courier New" w:hAnsi="Courier New" w:cs="Courier New"/>
          <w:b/>
        </w:rPr>
        <w:t>simbad</w:t>
      </w:r>
      <w:proofErr w:type="spellEnd"/>
      <w:r w:rsidRPr="00FE1E6F">
        <w:rPr>
          <w:rFonts w:ascii="Courier New" w:hAnsi="Courier New" w:cs="Courier New"/>
          <w:b/>
        </w:rPr>
        <w:t>: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:pds:context:target:star.cw_leo</w:t>
      </w:r>
      <w:proofErr w:type="spellEnd"/>
    </w:p>
    <w:p w:rsidR="00FE1E6F" w:rsidRPr="00FE1E6F" w:rsidRDefault="00FE1E6F" w:rsidP="00FE1E6F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Per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>, please use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:pds:context:target:star.irc_+10216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:pds:context:target:star.78_tau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Per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>, use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:pds:context:target:star.tet02_tau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:pds:context:target:star.nml_tau</w:t>
      </w:r>
      <w:proofErr w:type="spellEnd"/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Per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>, use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:pds:context:target:star.ik_tau</w:t>
      </w:r>
      <w:proofErr w:type="spellEnd"/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:pds:context:target:star.bet_sgr</w:t>
      </w:r>
      <w:proofErr w:type="spellEnd"/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 xml:space="preserve"> only has these as separate stars, so please use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:pds:context:target:star.bet01_sgr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:pds:context:target:star.bet02_sgr</w:t>
      </w:r>
    </w:p>
    <w:p w:rsidR="003F3D77" w:rsidRPr="003905EB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urn:nasa:pds:context:target:star.hr_996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Per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>, please use</w:t>
      </w:r>
    </w:p>
    <w:p w:rsidR="003F3D77" w:rsidRPr="00FE1E6F" w:rsidRDefault="003F3D77" w:rsidP="003F3D77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</w:t>
      </w:r>
      <w:proofErr w:type="gramEnd"/>
      <w:r w:rsidRPr="00FE1E6F">
        <w:rPr>
          <w:rFonts w:ascii="Courier New" w:hAnsi="Courier New" w:cs="Courier New"/>
        </w:rPr>
        <w:t>:pds:context:target:star.kap01_cet</w:t>
      </w:r>
    </w:p>
    <w:p w:rsidR="003F3D77" w:rsidRPr="003905EB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C11643" w:rsidRPr="00FE1E6F" w:rsidRDefault="00C11643" w:rsidP="00C11643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spellStart"/>
      <w:r w:rsidRPr="00FE1E6F">
        <w:rPr>
          <w:rFonts w:ascii="Courier New" w:hAnsi="Courier New" w:cs="Courier New"/>
        </w:rPr>
        <w:t>urn:nasa:pds:context:target:star.mu_psa</w:t>
      </w:r>
      <w:proofErr w:type="spellEnd"/>
    </w:p>
    <w:p w:rsidR="00C11643" w:rsidRPr="00FE1E6F" w:rsidRDefault="00C11643" w:rsidP="00C11643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Per </w:t>
      </w:r>
      <w:proofErr w:type="spellStart"/>
      <w:r w:rsidRPr="00FE1E6F">
        <w:rPr>
          <w:rFonts w:ascii="Courier New" w:hAnsi="Courier New" w:cs="Courier New"/>
        </w:rPr>
        <w:t>simbad</w:t>
      </w:r>
      <w:proofErr w:type="spellEnd"/>
      <w:r w:rsidRPr="00FE1E6F">
        <w:rPr>
          <w:rFonts w:ascii="Courier New" w:hAnsi="Courier New" w:cs="Courier New"/>
        </w:rPr>
        <w:t>, please use</w:t>
      </w:r>
    </w:p>
    <w:p w:rsidR="00C11643" w:rsidRPr="00FE1E6F" w:rsidRDefault="00C11643" w:rsidP="00C11643">
      <w:pPr>
        <w:pStyle w:val="PlainText"/>
        <w:rPr>
          <w:rFonts w:ascii="Courier New" w:hAnsi="Courier New" w:cs="Courier New"/>
        </w:rPr>
      </w:pPr>
      <w:r w:rsidRPr="00FE1E6F">
        <w:rPr>
          <w:rFonts w:ascii="Courier New" w:hAnsi="Courier New" w:cs="Courier New"/>
        </w:rPr>
        <w:t xml:space="preserve">  </w:t>
      </w:r>
      <w:proofErr w:type="gramStart"/>
      <w:r w:rsidRPr="00FE1E6F">
        <w:rPr>
          <w:rFonts w:ascii="Courier New" w:hAnsi="Courier New" w:cs="Courier New"/>
        </w:rPr>
        <w:t>urn:nasa:pds:context:target:star.mu._</w:t>
      </w:r>
      <w:proofErr w:type="spellStart"/>
      <w:proofErr w:type="gramEnd"/>
      <w:r w:rsidRPr="00FE1E6F">
        <w:rPr>
          <w:rFonts w:ascii="Courier New" w:hAnsi="Courier New" w:cs="Courier New"/>
        </w:rPr>
        <w:t>psa</w:t>
      </w:r>
      <w:proofErr w:type="spellEnd"/>
    </w:p>
    <w:p w:rsidR="003F3D77" w:rsidRPr="003905EB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r w:rsidRPr="00C11643">
        <w:rPr>
          <w:rFonts w:ascii="Courier New" w:hAnsi="Courier New" w:cs="Courier New"/>
        </w:rPr>
        <w:t>urn:nasa:pds:context:target:star.nu_cen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urn:nasa:pds:context:target:star.nu._</w:t>
      </w:r>
      <w:proofErr w:type="spellStart"/>
      <w:proofErr w:type="gramEnd"/>
      <w:r w:rsidRPr="00C11643">
        <w:rPr>
          <w:rFonts w:ascii="Courier New" w:hAnsi="Courier New" w:cs="Courier New"/>
        </w:rPr>
        <w:t>cen</w:t>
      </w:r>
      <w:proofErr w:type="spellEnd"/>
    </w:p>
    <w:p w:rsidR="003F3D77" w:rsidRPr="00E01127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:pds:context:target:star.r_lyr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:pds:context:target:star.13_lyr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r w:rsidRPr="00C11643">
        <w:rPr>
          <w:rFonts w:ascii="Courier New" w:hAnsi="Courier New" w:cs="Courier New"/>
        </w:rPr>
        <w:t>urn:nasa:pds:context:target:star.mu_gem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11643">
        <w:rPr>
          <w:rFonts w:ascii="Courier New" w:hAnsi="Courier New" w:cs="Courier New"/>
        </w:rPr>
        <w:t>urn:nasa:pds:context:target:star.mu._</w:t>
      </w:r>
      <w:proofErr w:type="gramEnd"/>
      <w:r w:rsidRPr="00C11643">
        <w:rPr>
          <w:rFonts w:ascii="Courier New" w:hAnsi="Courier New" w:cs="Courier New"/>
        </w:rPr>
        <w:t>gem</w:t>
      </w:r>
      <w:proofErr w:type="spellEnd"/>
    </w:p>
    <w:p w:rsidR="003F3D77" w:rsidRPr="001B5531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:pds:context:target:star.30_her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:pds:context:target:star.g_her</w:t>
      </w:r>
      <w:proofErr w:type="spellEnd"/>
    </w:p>
    <w:p w:rsidR="003F3D77" w:rsidRPr="001B5531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r w:rsidRPr="00C11643">
        <w:rPr>
          <w:rFonts w:ascii="Courier New" w:hAnsi="Courier New" w:cs="Courier New"/>
        </w:rPr>
        <w:t>urn:nasa:pds:context:target:star.mu_cep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11643">
        <w:rPr>
          <w:rFonts w:ascii="Courier New" w:hAnsi="Courier New" w:cs="Courier New"/>
        </w:rPr>
        <w:t>urn:nasa:pds:context:target:star.mu._</w:t>
      </w:r>
      <w:proofErr w:type="gramEnd"/>
      <w:r w:rsidRPr="00C11643">
        <w:rPr>
          <w:rFonts w:ascii="Courier New" w:hAnsi="Courier New" w:cs="Courier New"/>
        </w:rPr>
        <w:t>cep</w:t>
      </w:r>
      <w:proofErr w:type="spellEnd"/>
    </w:p>
    <w:p w:rsidR="003F3D77" w:rsidRPr="001B5531" w:rsidRDefault="003F3D77" w:rsidP="003F3D77">
      <w:pPr>
        <w:pStyle w:val="PlainText"/>
        <w:rPr>
          <w:rFonts w:ascii="Courier New" w:hAnsi="Courier New" w:cs="Courier New"/>
          <w:highlight w:val="cyan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:pds:context:target:star.pi1_gru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urn:nasa:pds:context:target:star.pi.01_gru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r w:rsidRPr="00C11643">
        <w:rPr>
          <w:rFonts w:ascii="Courier New" w:hAnsi="Courier New" w:cs="Courier New"/>
        </w:rPr>
        <w:t>urn:nasa:pds:context:target:star.nu_vir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urn:nasa:pds:context:target:star.nu._</w:t>
      </w:r>
      <w:proofErr w:type="spellStart"/>
      <w:proofErr w:type="gramEnd"/>
      <w:r w:rsidRPr="00C11643">
        <w:rPr>
          <w:rFonts w:ascii="Courier New" w:hAnsi="Courier New" w:cs="Courier New"/>
        </w:rPr>
        <w:t>vir</w:t>
      </w:r>
      <w:proofErr w:type="spellEnd"/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:pds:context:target:star.2_cen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Per </w:t>
      </w:r>
      <w:proofErr w:type="spellStart"/>
      <w:r w:rsidRPr="00C11643">
        <w:rPr>
          <w:rFonts w:ascii="Courier New" w:hAnsi="Courier New" w:cs="Courier New"/>
        </w:rPr>
        <w:t>simbad</w:t>
      </w:r>
      <w:proofErr w:type="spellEnd"/>
      <w:r w:rsidRPr="00C11643">
        <w:rPr>
          <w:rFonts w:ascii="Courier New" w:hAnsi="Courier New" w:cs="Courier New"/>
        </w:rPr>
        <w:t>, please use</w:t>
      </w:r>
    </w:p>
    <w:p w:rsidR="003F3D77" w:rsidRPr="00C11643" w:rsidRDefault="003F3D77" w:rsidP="003F3D77">
      <w:pPr>
        <w:pStyle w:val="PlainText"/>
        <w:rPr>
          <w:rFonts w:ascii="Courier New" w:hAnsi="Courier New" w:cs="Courier New"/>
        </w:rPr>
      </w:pPr>
      <w:r w:rsidRPr="00C1164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11643">
        <w:rPr>
          <w:rFonts w:ascii="Courier New" w:hAnsi="Courier New" w:cs="Courier New"/>
        </w:rPr>
        <w:t>urn:nasa</w:t>
      </w:r>
      <w:proofErr w:type="gramEnd"/>
      <w:r w:rsidRPr="00C11643">
        <w:rPr>
          <w:rFonts w:ascii="Courier New" w:hAnsi="Courier New" w:cs="Courier New"/>
        </w:rPr>
        <w:t>:pds:context:target:star.g_cen</w:t>
      </w:r>
      <w:proofErr w:type="spellEnd"/>
    </w:p>
    <w:p w:rsidR="003F3D77" w:rsidRPr="001B5531" w:rsidRDefault="003F3D77" w:rsidP="003F3D77">
      <w:pPr>
        <w:pStyle w:val="PlainText"/>
        <w:rPr>
          <w:rFonts w:ascii="Courier New" w:hAnsi="Courier New" w:cs="Courier New"/>
          <w:highlight w:val="cyan"/>
        </w:rPr>
      </w:pPr>
      <w:bookmarkStart w:id="0" w:name="_GoBack"/>
      <w:bookmarkEnd w:id="0"/>
    </w:p>
    <w:sectPr w:rsidR="003F3D77" w:rsidRPr="001B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77"/>
    <w:rsid w:val="003F3D77"/>
    <w:rsid w:val="00BC16D2"/>
    <w:rsid w:val="00C11643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7185"/>
  <w15:chartTrackingRefBased/>
  <w15:docId w15:val="{85E33547-565C-4020-A135-920B4D3D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D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D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Gordon</dc:creator>
  <cp:keywords/>
  <dc:description/>
  <cp:lastModifiedBy>Mitch Gordon</cp:lastModifiedBy>
  <cp:revision>1</cp:revision>
  <dcterms:created xsi:type="dcterms:W3CDTF">2019-11-13T16:29:00Z</dcterms:created>
  <dcterms:modified xsi:type="dcterms:W3CDTF">2019-11-13T16:56:00Z</dcterms:modified>
</cp:coreProperties>
</file>