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42" w:rsidRPr="00F6486E" w:rsidRDefault="00F6486E" w:rsidP="00483B62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p w:rsidR="00F6486E" w:rsidRPr="00F6486E" w:rsidRDefault="00F6486E" w:rsidP="00F6486E">
      <w:pPr>
        <w:jc w:val="center"/>
        <w:rPr>
          <w:rFonts w:ascii="Calibri" w:hAnsi="Calibri" w:cs="Arial"/>
          <w:b/>
          <w:sz w:val="24"/>
        </w:rPr>
      </w:pP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D2523F" w:rsidP="00D2523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CU-F-05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D2523F" w:rsidP="00D2523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TRANSACCIONES Y PAGOS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F6486E" w:rsidRDefault="00D2523F" w:rsidP="00D2523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KAREN GUADALUPE TELOXA ESPINOSA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Pr="00D2523F" w:rsidRDefault="00D2523F" w:rsidP="00D2523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</w:t>
            </w:r>
            <w:r w:rsidRPr="00D2523F">
              <w:rPr>
                <w:rFonts w:cs="Arial"/>
                <w:b/>
              </w:rPr>
              <w:t>/02/2014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483B62" w:rsidP="00D2523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27/02/2014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43C6C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A11982" w:rsidTr="00A11982">
        <w:tc>
          <w:tcPr>
            <w:tcW w:w="1435" w:type="dxa"/>
          </w:tcPr>
          <w:p w:rsidR="00A11982" w:rsidRPr="00483B62" w:rsidRDefault="00D33500" w:rsidP="00D33500">
            <w:pPr>
              <w:jc w:val="center"/>
              <w:rPr>
                <w:rFonts w:cs="Arial"/>
                <w:sz w:val="24"/>
              </w:rPr>
            </w:pPr>
            <w:r w:rsidRPr="00483B62">
              <w:rPr>
                <w:rFonts w:cs="Arial"/>
                <w:sz w:val="24"/>
              </w:rPr>
              <w:t>1.0</w:t>
            </w:r>
          </w:p>
        </w:tc>
        <w:tc>
          <w:tcPr>
            <w:tcW w:w="1440" w:type="dxa"/>
          </w:tcPr>
          <w:p w:rsidR="00A11982" w:rsidRPr="00483B62" w:rsidRDefault="00D33500" w:rsidP="00A11982">
            <w:pPr>
              <w:rPr>
                <w:rFonts w:cs="Arial"/>
                <w:sz w:val="24"/>
              </w:rPr>
            </w:pPr>
            <w:r w:rsidRPr="00483B62">
              <w:rPr>
                <w:rFonts w:cs="Arial"/>
                <w:sz w:val="24"/>
              </w:rPr>
              <w:t>13/02/2014</w:t>
            </w:r>
          </w:p>
        </w:tc>
        <w:tc>
          <w:tcPr>
            <w:tcW w:w="3420" w:type="dxa"/>
          </w:tcPr>
          <w:p w:rsidR="00A11982" w:rsidRPr="00483B62" w:rsidRDefault="00D33500" w:rsidP="00A11982">
            <w:pPr>
              <w:rPr>
                <w:rFonts w:cs="Arial"/>
                <w:sz w:val="24"/>
              </w:rPr>
            </w:pPr>
            <w:r w:rsidRPr="00483B62">
              <w:rPr>
                <w:rFonts w:cs="Arial"/>
                <w:sz w:val="24"/>
              </w:rPr>
              <w:t xml:space="preserve">Versión inicial </w:t>
            </w:r>
          </w:p>
        </w:tc>
        <w:tc>
          <w:tcPr>
            <w:tcW w:w="2533" w:type="dxa"/>
          </w:tcPr>
          <w:p w:rsidR="00A11982" w:rsidRPr="00483B62" w:rsidRDefault="00D33500" w:rsidP="00A11982">
            <w:pPr>
              <w:rPr>
                <w:rFonts w:cs="Arial"/>
                <w:sz w:val="24"/>
              </w:rPr>
            </w:pPr>
            <w:r w:rsidRPr="00483B62">
              <w:rPr>
                <w:rFonts w:cs="Arial"/>
                <w:sz w:val="24"/>
              </w:rPr>
              <w:t xml:space="preserve">Karen </w:t>
            </w:r>
            <w:proofErr w:type="spellStart"/>
            <w:r w:rsidRPr="00483B62">
              <w:rPr>
                <w:rFonts w:cs="Arial"/>
                <w:sz w:val="24"/>
              </w:rPr>
              <w:t>Teloxa</w:t>
            </w:r>
            <w:proofErr w:type="spellEnd"/>
          </w:p>
        </w:tc>
      </w:tr>
      <w:tr w:rsidR="00A11982" w:rsidTr="00A11982">
        <w:tc>
          <w:tcPr>
            <w:tcW w:w="1435" w:type="dxa"/>
          </w:tcPr>
          <w:p w:rsidR="00A11982" w:rsidRPr="00483B62" w:rsidRDefault="00483B62" w:rsidP="00483B62">
            <w:pPr>
              <w:jc w:val="center"/>
              <w:rPr>
                <w:rFonts w:ascii="Arial" w:hAnsi="Arial" w:cs="Arial"/>
              </w:rPr>
            </w:pPr>
            <w:r w:rsidRPr="00483B62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</w:tcPr>
          <w:p w:rsidR="00A11982" w:rsidRPr="00483B62" w:rsidRDefault="00483B62" w:rsidP="00483B62">
            <w:pPr>
              <w:jc w:val="center"/>
              <w:rPr>
                <w:rFonts w:ascii="Arial" w:hAnsi="Arial" w:cs="Arial"/>
              </w:rPr>
            </w:pPr>
            <w:r w:rsidRPr="00483B62">
              <w:rPr>
                <w:rFonts w:ascii="Arial" w:hAnsi="Arial" w:cs="Arial"/>
              </w:rPr>
              <w:t>27/02/2014</w:t>
            </w:r>
          </w:p>
        </w:tc>
        <w:tc>
          <w:tcPr>
            <w:tcW w:w="3420" w:type="dxa"/>
          </w:tcPr>
          <w:p w:rsidR="00A11982" w:rsidRPr="00483B62" w:rsidRDefault="00483B62" w:rsidP="00483B62">
            <w:pPr>
              <w:rPr>
                <w:rFonts w:ascii="Arial" w:hAnsi="Arial" w:cs="Arial"/>
              </w:rPr>
            </w:pPr>
            <w:r w:rsidRPr="00483B62">
              <w:rPr>
                <w:rFonts w:ascii="Arial" w:hAnsi="Arial" w:cs="Arial"/>
              </w:rPr>
              <w:t>Versión corregida</w:t>
            </w:r>
          </w:p>
        </w:tc>
        <w:tc>
          <w:tcPr>
            <w:tcW w:w="2533" w:type="dxa"/>
          </w:tcPr>
          <w:p w:rsidR="00A11982" w:rsidRPr="00483B62" w:rsidRDefault="00483B62" w:rsidP="00483B62">
            <w:pPr>
              <w:rPr>
                <w:rFonts w:ascii="Arial" w:hAnsi="Arial" w:cs="Arial"/>
              </w:rPr>
            </w:pPr>
            <w:r w:rsidRPr="00483B62">
              <w:rPr>
                <w:rFonts w:ascii="Arial" w:hAnsi="Arial" w:cs="Arial"/>
              </w:rPr>
              <w:t xml:space="preserve">Equipo: diseñadores, </w:t>
            </w:r>
            <w:proofErr w:type="spellStart"/>
            <w:r w:rsidRPr="00483B62">
              <w:rPr>
                <w:rFonts w:ascii="Arial" w:hAnsi="Arial" w:cs="Arial"/>
              </w:rPr>
              <w:t>tester</w:t>
            </w:r>
            <w:proofErr w:type="spellEnd"/>
            <w:r w:rsidRPr="00483B62">
              <w:rPr>
                <w:rFonts w:ascii="Arial" w:hAnsi="Arial" w:cs="Arial"/>
              </w:rPr>
              <w:t xml:space="preserve"> y programadores</w:t>
            </w: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90423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7D2BA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D33500" w:rsidRDefault="00D33500" w:rsidP="00483B62">
            <w:pPr>
              <w:rPr>
                <w:rFonts w:ascii="Calibri" w:hAnsi="Calibri" w:cs="Arial"/>
                <w:sz w:val="24"/>
              </w:rPr>
            </w:pPr>
            <w:r w:rsidRPr="00D33500">
              <w:rPr>
                <w:rFonts w:ascii="Calibri" w:hAnsi="Calibri" w:cs="Arial"/>
                <w:sz w:val="24"/>
              </w:rPr>
              <w:t xml:space="preserve">Realizar pagos </w:t>
            </w:r>
            <w:r w:rsidR="00005293">
              <w:rPr>
                <w:rFonts w:ascii="Calibri" w:hAnsi="Calibri" w:cs="Arial"/>
                <w:sz w:val="24"/>
              </w:rPr>
              <w:t>i</w:t>
            </w:r>
            <w:r w:rsidR="00483B62">
              <w:rPr>
                <w:rFonts w:ascii="Calibri" w:hAnsi="Calibri" w:cs="Arial"/>
                <w:sz w:val="24"/>
              </w:rPr>
              <w:t>n</w:t>
            </w:r>
            <w:r w:rsidR="00005293">
              <w:rPr>
                <w:rFonts w:ascii="Calibri" w:hAnsi="Calibri" w:cs="Arial"/>
                <w:sz w:val="24"/>
              </w:rPr>
              <w:t>s</w:t>
            </w:r>
            <w:r w:rsidR="00483B62">
              <w:rPr>
                <w:rFonts w:ascii="Calibri" w:hAnsi="Calibri" w:cs="Arial"/>
                <w:sz w:val="24"/>
              </w:rPr>
              <w:t>titucionales</w:t>
            </w:r>
            <w:r w:rsidR="00005293">
              <w:rPr>
                <w:rFonts w:ascii="Calibri" w:hAnsi="Calibri" w:cs="Arial"/>
                <w:sz w:val="24"/>
              </w:rPr>
              <w:t xml:space="preserve"> o académicos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21029B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F612FE" w:rsidRDefault="00A11982" w:rsidP="00F6486E">
            <w:pPr>
              <w:rPr>
                <w:rFonts w:ascii="Calibri" w:hAnsi="Calibri" w:cs="Arial"/>
                <w:b/>
                <w:sz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5F5052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" fillcolor="black [3213]" strokecolor="black [3213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B18CBB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8C62A1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858E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354F0D" w:rsidRPr="00354F0D" w:rsidRDefault="00D33500" w:rsidP="00354F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debe te</w:t>
            </w:r>
            <w:r w:rsidR="00690CA9">
              <w:rPr>
                <w:rFonts w:ascii="Arial" w:hAnsi="Arial" w:cs="Arial"/>
                <w:sz w:val="24"/>
              </w:rPr>
              <w:t>ner dinero abonado en su cuenta o una autorización de préstamo.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752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Default="00354F0D" w:rsidP="00354F0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realiza la transacción.</w:t>
            </w:r>
          </w:p>
          <w:p w:rsidR="00690CA9" w:rsidRDefault="00354F0D" w:rsidP="00354F0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le notifica que su pago fue realizado.</w:t>
            </w:r>
          </w:p>
          <w:p w:rsidR="00354F0D" w:rsidRPr="00354F0D" w:rsidRDefault="00690CA9" w:rsidP="00354F0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Manda una lista de excepción </w:t>
            </w:r>
            <w:r w:rsidR="00354F0D"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008"/>
        <w:gridCol w:w="3042"/>
        <w:gridCol w:w="5004"/>
      </w:tblGrid>
      <w:tr w:rsidR="00117760" w:rsidTr="00690CA9">
        <w:trPr>
          <w:trHeight w:val="941"/>
        </w:trPr>
        <w:tc>
          <w:tcPr>
            <w:tcW w:w="9054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90CA9">
        <w:trPr>
          <w:trHeight w:val="546"/>
        </w:trPr>
        <w:tc>
          <w:tcPr>
            <w:tcW w:w="9054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AA54E8" w:rsidRPr="00AA54E8" w:rsidTr="00690CA9">
        <w:trPr>
          <w:trHeight w:val="135"/>
        </w:trPr>
        <w:tc>
          <w:tcPr>
            <w:tcW w:w="1008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42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500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6A6E2F" w:rsidTr="00690CA9">
        <w:trPr>
          <w:trHeight w:val="135"/>
        </w:trPr>
        <w:tc>
          <w:tcPr>
            <w:tcW w:w="1008" w:type="dxa"/>
          </w:tcPr>
          <w:p w:rsidR="006A6E2F" w:rsidRPr="00354F0D" w:rsidRDefault="00690C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42" w:type="dxa"/>
          </w:tcPr>
          <w:p w:rsidR="006A6E2F" w:rsidRPr="00354F0D" w:rsidRDefault="001423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</w:p>
        </w:tc>
        <w:tc>
          <w:tcPr>
            <w:tcW w:w="5004" w:type="dxa"/>
          </w:tcPr>
          <w:p w:rsidR="006A6E2F" w:rsidRPr="00690CA9" w:rsidRDefault="00142319" w:rsidP="00690CA9">
            <w:pPr>
              <w:rPr>
                <w:rFonts w:ascii="Arial" w:hAnsi="Arial" w:cs="Arial"/>
                <w:sz w:val="24"/>
              </w:rPr>
            </w:pPr>
            <w:r w:rsidRPr="00690CA9">
              <w:rPr>
                <w:rFonts w:ascii="Arial" w:hAnsi="Arial" w:cs="Arial"/>
                <w:sz w:val="24"/>
              </w:rPr>
              <w:t xml:space="preserve">Solicita al sistema realizar un pago, en el apartado transacciones. </w:t>
            </w:r>
          </w:p>
        </w:tc>
      </w:tr>
      <w:tr w:rsidR="006A6E2F" w:rsidTr="00690CA9">
        <w:trPr>
          <w:trHeight w:val="135"/>
        </w:trPr>
        <w:tc>
          <w:tcPr>
            <w:tcW w:w="1008" w:type="dxa"/>
          </w:tcPr>
          <w:p w:rsidR="006A6E2F" w:rsidRPr="00354F0D" w:rsidRDefault="00690C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42" w:type="dxa"/>
          </w:tcPr>
          <w:p w:rsidR="006A6E2F" w:rsidRPr="00354F0D" w:rsidRDefault="001423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5004" w:type="dxa"/>
          </w:tcPr>
          <w:p w:rsidR="006A6E2F" w:rsidRDefault="001423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Muestra en el apartado </w:t>
            </w:r>
            <w:r w:rsidR="00690CA9">
              <w:rPr>
                <w:rFonts w:ascii="Arial" w:hAnsi="Arial" w:cs="Arial"/>
                <w:sz w:val="24"/>
              </w:rPr>
              <w:t>“</w:t>
            </w:r>
            <w:r>
              <w:rPr>
                <w:rFonts w:ascii="Arial" w:hAnsi="Arial" w:cs="Arial"/>
                <w:sz w:val="24"/>
              </w:rPr>
              <w:t>Transacciones</w:t>
            </w:r>
            <w:r w:rsidR="00690CA9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 los siguientes elementos: </w:t>
            </w:r>
          </w:p>
          <w:p w:rsidR="00142319" w:rsidRDefault="00142319" w:rsidP="001423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Inscripción</w:t>
            </w:r>
          </w:p>
          <w:p w:rsidR="00142319" w:rsidRDefault="00142319" w:rsidP="001423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Pago Constancia </w:t>
            </w:r>
          </w:p>
          <w:p w:rsidR="00690CA9" w:rsidRPr="00690CA9" w:rsidRDefault="00F10A03" w:rsidP="00690CA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Adeudos</w:t>
            </w:r>
            <w:r w:rsidR="00142319">
              <w:rPr>
                <w:rFonts w:ascii="Arial" w:hAnsi="Arial" w:cs="Arial"/>
                <w:sz w:val="24"/>
              </w:rPr>
              <w:t xml:space="preserve"> de Libros</w:t>
            </w:r>
          </w:p>
          <w:p w:rsidR="0026613F" w:rsidRPr="0026613F" w:rsidRDefault="0026613F" w:rsidP="0026613F">
            <w:pPr>
              <w:rPr>
                <w:rFonts w:ascii="Arial" w:hAnsi="Arial" w:cs="Arial"/>
                <w:sz w:val="24"/>
              </w:rPr>
            </w:pPr>
          </w:p>
          <w:p w:rsidR="00142319" w:rsidRPr="0026613F" w:rsidRDefault="0026613F" w:rsidP="0026613F">
            <w:pPr>
              <w:rPr>
                <w:rFonts w:ascii="Arial" w:hAnsi="Arial" w:cs="Arial"/>
                <w:sz w:val="20"/>
                <w:szCs w:val="20"/>
              </w:rPr>
            </w:pPr>
            <w:r w:rsidRPr="0026613F">
              <w:rPr>
                <w:rFonts w:ascii="Arial" w:hAnsi="Arial" w:cs="Arial"/>
                <w:sz w:val="20"/>
                <w:szCs w:val="20"/>
              </w:rPr>
              <w:t xml:space="preserve">* Probablemente </w:t>
            </w:r>
            <w:r w:rsidR="00142319" w:rsidRPr="002661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13F">
              <w:rPr>
                <w:rFonts w:ascii="Arial" w:hAnsi="Arial" w:cs="Arial"/>
                <w:sz w:val="20"/>
                <w:szCs w:val="20"/>
              </w:rPr>
              <w:t>se incluyan más pagos.</w:t>
            </w:r>
          </w:p>
          <w:p w:rsidR="0026613F" w:rsidRPr="0026613F" w:rsidRDefault="0026613F" w:rsidP="0026613F">
            <w:pPr>
              <w:rPr>
                <w:rFonts w:ascii="Arial" w:hAnsi="Arial" w:cs="Arial"/>
                <w:sz w:val="24"/>
              </w:rPr>
            </w:pPr>
            <w:r w:rsidRPr="0026613F">
              <w:rPr>
                <w:rFonts w:ascii="Arial" w:hAnsi="Arial" w:cs="Arial"/>
                <w:sz w:val="20"/>
                <w:szCs w:val="20"/>
              </w:rPr>
              <w:t>* Se requiere de un menú desplegable para mostrar los pagos de la inscripción.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6A6E2F" w:rsidTr="00690CA9">
        <w:trPr>
          <w:trHeight w:val="135"/>
        </w:trPr>
        <w:tc>
          <w:tcPr>
            <w:tcW w:w="1008" w:type="dxa"/>
          </w:tcPr>
          <w:p w:rsidR="006A6E2F" w:rsidRPr="00354F0D" w:rsidRDefault="00690C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42" w:type="dxa"/>
          </w:tcPr>
          <w:p w:rsidR="006A6E2F" w:rsidRPr="00354F0D" w:rsidRDefault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  <w:r w:rsidR="0026613F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5004" w:type="dxa"/>
          </w:tcPr>
          <w:p w:rsidR="00F10A03" w:rsidRPr="00F10A03" w:rsidRDefault="00F10A03" w:rsidP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</w:t>
            </w:r>
            <w:r w:rsidR="00690CA9">
              <w:rPr>
                <w:rFonts w:ascii="Arial" w:hAnsi="Arial" w:cs="Arial"/>
                <w:sz w:val="24"/>
              </w:rPr>
              <w:t xml:space="preserve">ario selecciona </w:t>
            </w:r>
            <w:r>
              <w:rPr>
                <w:rFonts w:ascii="Arial" w:hAnsi="Arial" w:cs="Arial"/>
                <w:sz w:val="24"/>
              </w:rPr>
              <w:t xml:space="preserve">alguna de las opciones del sistema. </w:t>
            </w:r>
          </w:p>
        </w:tc>
      </w:tr>
      <w:tr w:rsidR="00F10A03" w:rsidTr="00690CA9">
        <w:trPr>
          <w:trHeight w:val="135"/>
        </w:trPr>
        <w:tc>
          <w:tcPr>
            <w:tcW w:w="1008" w:type="dxa"/>
          </w:tcPr>
          <w:p w:rsidR="00F10A03" w:rsidRDefault="00690C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42" w:type="dxa"/>
          </w:tcPr>
          <w:p w:rsidR="00F10A03" w:rsidRDefault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5004" w:type="dxa"/>
          </w:tcPr>
          <w:p w:rsidR="00F10A03" w:rsidRDefault="00F10A03" w:rsidP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aplica alguna de las siguientes reglas de negocio:</w:t>
            </w:r>
          </w:p>
          <w:p w:rsid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</w:t>
            </w:r>
            <w:r w:rsidR="00954063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inscripción sin beca </w:t>
            </w:r>
          </w:p>
          <w:p w:rsid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</w:t>
            </w:r>
            <w:r w:rsidR="00954063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inscripción con beca 50%.</w:t>
            </w:r>
          </w:p>
          <w:p w:rsidR="001803DB" w:rsidRDefault="001803DB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</w:t>
            </w:r>
            <w:r w:rsidR="00954063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inscripción con beca 100%</w:t>
            </w:r>
          </w:p>
          <w:p w:rsid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</w:t>
            </w:r>
            <w:r w:rsidR="00954063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1803DB">
              <w:rPr>
                <w:rFonts w:ascii="Arial" w:hAnsi="Arial" w:cs="Arial"/>
                <w:sz w:val="24"/>
              </w:rPr>
              <w:t>constancia.</w:t>
            </w:r>
          </w:p>
          <w:p w:rsid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Adeudos de libros por retraso.</w:t>
            </w:r>
          </w:p>
          <w:p w:rsidR="00F10A03" w:rsidRP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Adeudos de libros por perdida </w:t>
            </w:r>
          </w:p>
        </w:tc>
      </w:tr>
      <w:tr w:rsidR="001803DB" w:rsidTr="00690CA9">
        <w:trPr>
          <w:trHeight w:val="135"/>
        </w:trPr>
        <w:tc>
          <w:tcPr>
            <w:tcW w:w="1008" w:type="dxa"/>
          </w:tcPr>
          <w:p w:rsidR="001803DB" w:rsidRDefault="00690C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42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</w:p>
        </w:tc>
        <w:tc>
          <w:tcPr>
            <w:tcW w:w="5004" w:type="dxa"/>
          </w:tcPr>
          <w:p w:rsidR="00005293" w:rsidRDefault="001803DB" w:rsidP="0000529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1803DB">
              <w:rPr>
                <w:rFonts w:ascii="Arial" w:hAnsi="Arial" w:cs="Arial"/>
                <w:sz w:val="24"/>
              </w:rPr>
              <w:t xml:space="preserve">El usuario da </w:t>
            </w:r>
            <w:r w:rsidR="00690CA9">
              <w:rPr>
                <w:rFonts w:ascii="Arial" w:hAnsi="Arial" w:cs="Arial"/>
                <w:sz w:val="24"/>
              </w:rPr>
              <w:t xml:space="preserve">selecciona </w:t>
            </w:r>
            <w:r w:rsidR="00005293">
              <w:rPr>
                <w:rFonts w:ascii="Arial" w:hAnsi="Arial" w:cs="Arial"/>
                <w:sz w:val="24"/>
              </w:rPr>
              <w:t>alguna de las opciones disponibles</w:t>
            </w:r>
            <w:r w:rsidR="00690CA9">
              <w:rPr>
                <w:rFonts w:ascii="Arial" w:hAnsi="Arial" w:cs="Arial"/>
                <w:sz w:val="24"/>
              </w:rPr>
              <w:t>.</w:t>
            </w:r>
            <w:r w:rsidR="00005293">
              <w:rPr>
                <w:rFonts w:ascii="Arial" w:hAnsi="Arial" w:cs="Arial"/>
                <w:sz w:val="24"/>
              </w:rPr>
              <w:t xml:space="preserve"> </w:t>
            </w:r>
          </w:p>
          <w:p w:rsidR="001803DB" w:rsidRPr="001803DB" w:rsidRDefault="00690CA9" w:rsidP="0000529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</w:t>
            </w:r>
            <w:r w:rsidR="001803DB">
              <w:rPr>
                <w:rFonts w:ascii="Arial" w:hAnsi="Arial" w:cs="Arial"/>
                <w:sz w:val="24"/>
              </w:rPr>
              <w:t xml:space="preserve"> en el botón </w:t>
            </w:r>
            <w:r w:rsidR="00005293">
              <w:rPr>
                <w:rFonts w:ascii="Arial" w:hAnsi="Arial" w:cs="Arial"/>
                <w:sz w:val="24"/>
              </w:rPr>
              <w:t>“</w:t>
            </w:r>
            <w:r>
              <w:rPr>
                <w:rFonts w:ascii="Arial" w:hAnsi="Arial" w:cs="Arial"/>
                <w:sz w:val="24"/>
              </w:rPr>
              <w:t>P</w:t>
            </w:r>
            <w:r w:rsidR="001803DB">
              <w:rPr>
                <w:rFonts w:ascii="Arial" w:hAnsi="Arial" w:cs="Arial"/>
                <w:sz w:val="24"/>
              </w:rPr>
              <w:t>agar</w:t>
            </w:r>
            <w:r w:rsidR="00005293">
              <w:rPr>
                <w:rFonts w:ascii="Arial" w:hAnsi="Arial" w:cs="Arial"/>
                <w:sz w:val="24"/>
              </w:rPr>
              <w:t>”</w:t>
            </w:r>
            <w:r w:rsidR="001803DB"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1803DB" w:rsidTr="00690CA9">
        <w:trPr>
          <w:trHeight w:val="135"/>
        </w:trPr>
        <w:tc>
          <w:tcPr>
            <w:tcW w:w="1008" w:type="dxa"/>
          </w:tcPr>
          <w:p w:rsidR="001803DB" w:rsidRDefault="00690CA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42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5004" w:type="dxa"/>
          </w:tcPr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Descuenta el monto de la transacción de</w:t>
            </w:r>
            <w:r w:rsidR="00690CA9">
              <w:rPr>
                <w:rFonts w:ascii="Arial" w:hAnsi="Arial" w:cs="Arial"/>
                <w:sz w:val="24"/>
              </w:rPr>
              <w:t xml:space="preserve"> la cuenta del usuario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 el pago.</w:t>
            </w:r>
          </w:p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 en la bitácora el pago realizado.</w:t>
            </w:r>
          </w:p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en la pantalla los siguientes elementos:</w:t>
            </w:r>
          </w:p>
          <w:p w:rsidR="001803DB" w:rsidRDefault="00690CA9" w:rsidP="001803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Notifica al usuario “</w:t>
            </w:r>
            <w:r w:rsidR="001803DB">
              <w:rPr>
                <w:rFonts w:ascii="Arial" w:hAnsi="Arial" w:cs="Arial"/>
                <w:sz w:val="24"/>
              </w:rPr>
              <w:t>Su pago fue realizado exitosamente.</w:t>
            </w:r>
            <w:r>
              <w:rPr>
                <w:rFonts w:ascii="Arial" w:hAnsi="Arial" w:cs="Arial"/>
                <w:sz w:val="24"/>
              </w:rPr>
              <w:t>”</w:t>
            </w:r>
          </w:p>
          <w:p w:rsidR="001803DB" w:rsidRPr="001803DB" w:rsidRDefault="001803DB" w:rsidP="001803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Botón </w:t>
            </w:r>
            <w:r w:rsidR="00005293">
              <w:rPr>
                <w:rFonts w:ascii="Arial" w:hAnsi="Arial" w:cs="Arial"/>
                <w:sz w:val="24"/>
              </w:rPr>
              <w:t>“</w:t>
            </w:r>
            <w:r>
              <w:rPr>
                <w:rFonts w:ascii="Arial" w:hAnsi="Arial" w:cs="Arial"/>
                <w:sz w:val="24"/>
              </w:rPr>
              <w:t>Continuar</w:t>
            </w:r>
            <w:r w:rsidR="00005293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1803DB" w:rsidTr="00690CA9">
        <w:trPr>
          <w:trHeight w:val="135"/>
        </w:trPr>
        <w:tc>
          <w:tcPr>
            <w:tcW w:w="1008" w:type="dxa"/>
          </w:tcPr>
          <w:p w:rsidR="001803DB" w:rsidRDefault="008673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42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</w:p>
        </w:tc>
        <w:tc>
          <w:tcPr>
            <w:tcW w:w="5004" w:type="dxa"/>
          </w:tcPr>
          <w:p w:rsidR="001803DB" w:rsidRDefault="008673D9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Selecciona </w:t>
            </w:r>
            <w:r w:rsidR="001803DB">
              <w:rPr>
                <w:rFonts w:ascii="Arial" w:hAnsi="Arial" w:cs="Arial"/>
                <w:sz w:val="24"/>
              </w:rPr>
              <w:t xml:space="preserve">el botón </w:t>
            </w:r>
            <w:r w:rsidR="00005293">
              <w:rPr>
                <w:rFonts w:ascii="Arial" w:hAnsi="Arial" w:cs="Arial"/>
                <w:sz w:val="24"/>
              </w:rPr>
              <w:t>“</w:t>
            </w:r>
            <w:r w:rsidR="001803DB">
              <w:rPr>
                <w:rFonts w:ascii="Arial" w:hAnsi="Arial" w:cs="Arial"/>
                <w:sz w:val="24"/>
              </w:rPr>
              <w:t>continuar</w:t>
            </w:r>
            <w:r w:rsidR="00005293">
              <w:rPr>
                <w:rFonts w:ascii="Arial" w:hAnsi="Arial" w:cs="Arial"/>
                <w:sz w:val="24"/>
              </w:rPr>
              <w:t>”</w:t>
            </w:r>
            <w:r w:rsidR="001803DB">
              <w:rPr>
                <w:rFonts w:ascii="Arial" w:hAnsi="Arial" w:cs="Arial"/>
                <w:sz w:val="24"/>
              </w:rPr>
              <w:t xml:space="preserve">. </w:t>
            </w:r>
          </w:p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Regresa a </w:t>
            </w:r>
            <w:r w:rsidR="008673D9">
              <w:rPr>
                <w:rFonts w:ascii="Arial" w:hAnsi="Arial" w:cs="Arial"/>
                <w:sz w:val="24"/>
              </w:rPr>
              <w:t>la pantalla principal del sistema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1803DB" w:rsidTr="00690CA9">
        <w:trPr>
          <w:trHeight w:val="135"/>
        </w:trPr>
        <w:tc>
          <w:tcPr>
            <w:tcW w:w="1008" w:type="dxa"/>
          </w:tcPr>
          <w:p w:rsidR="001803DB" w:rsidRDefault="008673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42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5004" w:type="dxa"/>
          </w:tcPr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sz w:val="24"/>
              </w:rPr>
              <w:t>redirecciona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al usuario </w:t>
            </w:r>
            <w:r w:rsidR="00954063">
              <w:rPr>
                <w:rFonts w:ascii="Arial" w:hAnsi="Arial" w:cs="Arial"/>
                <w:sz w:val="24"/>
              </w:rPr>
              <w:t xml:space="preserve">a la pantalla principal del portal. 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6A6E2F" w:rsidRPr="001803DB" w:rsidTr="006A6E2F">
        <w:trPr>
          <w:trHeight w:val="185"/>
        </w:trPr>
        <w:tc>
          <w:tcPr>
            <w:tcW w:w="1075" w:type="dxa"/>
          </w:tcPr>
          <w:p w:rsidR="006A6E2F" w:rsidRPr="001803DB" w:rsidRDefault="001803DB">
            <w:pPr>
              <w:rPr>
                <w:rFonts w:ascii="Arial" w:hAnsi="Arial" w:cs="Arial"/>
                <w:sz w:val="24"/>
              </w:rPr>
            </w:pPr>
            <w:r w:rsidRPr="001803DB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0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de inscripción sin beca</w:t>
            </w:r>
          </w:p>
        </w:tc>
        <w:tc>
          <w:tcPr>
            <w:tcW w:w="4693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 el usuario no cuenta con </w:t>
            </w:r>
            <w:r w:rsidR="008673D9">
              <w:rPr>
                <w:rFonts w:ascii="Arial" w:hAnsi="Arial" w:cs="Arial"/>
                <w:sz w:val="24"/>
              </w:rPr>
              <w:t>promedio mínimo de 8</w:t>
            </w:r>
            <w:r>
              <w:rPr>
                <w:rFonts w:ascii="Arial" w:hAnsi="Arial" w:cs="Arial"/>
                <w:sz w:val="24"/>
              </w:rPr>
              <w:t xml:space="preserve">5, cuenta con materias reprobadas, o cuenta con beca </w:t>
            </w:r>
            <w:proofErr w:type="spellStart"/>
            <w:r>
              <w:rPr>
                <w:rFonts w:ascii="Arial" w:hAnsi="Arial" w:cs="Arial"/>
                <w:sz w:val="24"/>
              </w:rPr>
              <w:t>Pronabes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el pago de su inscripción será de $1250.00</w:t>
            </w:r>
            <w:r w:rsidR="008673D9">
              <w:rPr>
                <w:rFonts w:ascii="Arial" w:hAnsi="Arial" w:cs="Arial"/>
                <w:sz w:val="24"/>
              </w:rPr>
              <w:t xml:space="preserve">. El sistema </w:t>
            </w:r>
            <w:proofErr w:type="gramStart"/>
            <w:r w:rsidR="008673D9">
              <w:rPr>
                <w:rFonts w:ascii="Arial" w:hAnsi="Arial" w:cs="Arial"/>
                <w:sz w:val="24"/>
              </w:rPr>
              <w:t>valida</w:t>
            </w:r>
            <w:proofErr w:type="gramEnd"/>
            <w:r w:rsidR="008673D9">
              <w:rPr>
                <w:rFonts w:ascii="Arial" w:hAnsi="Arial" w:cs="Arial"/>
                <w:sz w:val="24"/>
              </w:rPr>
              <w:t xml:space="preserve"> con el SII.</w:t>
            </w:r>
          </w:p>
        </w:tc>
      </w:tr>
      <w:tr w:rsidR="006A6E2F" w:rsidRPr="001803DB" w:rsidTr="006A6E2F">
        <w:trPr>
          <w:trHeight w:val="185"/>
        </w:trPr>
        <w:tc>
          <w:tcPr>
            <w:tcW w:w="1075" w:type="dxa"/>
          </w:tcPr>
          <w:p w:rsidR="006A6E2F" w:rsidRP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0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de inscripción con beca 50%</w:t>
            </w:r>
          </w:p>
        </w:tc>
        <w:tc>
          <w:tcPr>
            <w:tcW w:w="4693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 el usuario cuenta con promedio de 85 y no cuenta con materias reprobadas, el pago de su inscripción será de $675.00</w:t>
            </w:r>
            <w:r w:rsidR="008673D9">
              <w:rPr>
                <w:rFonts w:ascii="Arial" w:hAnsi="Arial" w:cs="Arial"/>
                <w:sz w:val="24"/>
              </w:rPr>
              <w:t xml:space="preserve">. </w:t>
            </w:r>
            <w:r w:rsidR="008673D9">
              <w:rPr>
                <w:rFonts w:ascii="Arial" w:hAnsi="Arial" w:cs="Arial"/>
                <w:sz w:val="24"/>
              </w:rPr>
              <w:t xml:space="preserve">El sistema </w:t>
            </w:r>
            <w:proofErr w:type="gramStart"/>
            <w:r w:rsidR="008673D9">
              <w:rPr>
                <w:rFonts w:ascii="Arial" w:hAnsi="Arial" w:cs="Arial"/>
                <w:sz w:val="24"/>
              </w:rPr>
              <w:t>valida</w:t>
            </w:r>
            <w:proofErr w:type="gramEnd"/>
            <w:r w:rsidR="008673D9">
              <w:rPr>
                <w:rFonts w:ascii="Arial" w:hAnsi="Arial" w:cs="Arial"/>
                <w:sz w:val="24"/>
              </w:rPr>
              <w:t xml:space="preserve"> con el SII.</w:t>
            </w:r>
          </w:p>
        </w:tc>
      </w:tr>
      <w:tr w:rsidR="006A6E2F" w:rsidRPr="001803DB" w:rsidTr="006A6E2F">
        <w:trPr>
          <w:trHeight w:val="185"/>
        </w:trPr>
        <w:tc>
          <w:tcPr>
            <w:tcW w:w="1075" w:type="dxa"/>
          </w:tcPr>
          <w:p w:rsidR="006A6E2F" w:rsidRP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0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de inscripción con beca 100%</w:t>
            </w:r>
          </w:p>
        </w:tc>
        <w:tc>
          <w:tcPr>
            <w:tcW w:w="4693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 el us</w:t>
            </w:r>
            <w:r w:rsidR="008673D9">
              <w:rPr>
                <w:rFonts w:ascii="Arial" w:hAnsi="Arial" w:cs="Arial"/>
                <w:sz w:val="24"/>
              </w:rPr>
              <w:t>uario cuenta con promedio de 92</w:t>
            </w:r>
            <w:r>
              <w:rPr>
                <w:rFonts w:ascii="Arial" w:hAnsi="Arial" w:cs="Arial"/>
                <w:sz w:val="24"/>
              </w:rPr>
              <w:t xml:space="preserve"> y no cuenta con materias reprobadas, el pago de su inscripción será de $50.00</w:t>
            </w:r>
            <w:r w:rsidR="008673D9">
              <w:rPr>
                <w:rFonts w:ascii="Arial" w:hAnsi="Arial" w:cs="Arial"/>
                <w:sz w:val="24"/>
              </w:rPr>
              <w:t xml:space="preserve">. </w:t>
            </w:r>
            <w:r w:rsidR="008673D9">
              <w:rPr>
                <w:rFonts w:ascii="Arial" w:hAnsi="Arial" w:cs="Arial"/>
                <w:sz w:val="24"/>
              </w:rPr>
              <w:t xml:space="preserve">El sistema </w:t>
            </w:r>
            <w:proofErr w:type="gramStart"/>
            <w:r w:rsidR="008673D9">
              <w:rPr>
                <w:rFonts w:ascii="Arial" w:hAnsi="Arial" w:cs="Arial"/>
                <w:sz w:val="24"/>
              </w:rPr>
              <w:t>valida</w:t>
            </w:r>
            <w:proofErr w:type="gramEnd"/>
            <w:r w:rsidR="008673D9">
              <w:rPr>
                <w:rFonts w:ascii="Arial" w:hAnsi="Arial" w:cs="Arial"/>
                <w:sz w:val="24"/>
              </w:rPr>
              <w:t xml:space="preserve"> con el SII.</w:t>
            </w:r>
          </w:p>
        </w:tc>
      </w:tr>
      <w:tr w:rsidR="006A6E2F" w:rsidRPr="001803DB" w:rsidTr="006A6E2F">
        <w:trPr>
          <w:trHeight w:val="185"/>
        </w:trPr>
        <w:tc>
          <w:tcPr>
            <w:tcW w:w="1075" w:type="dxa"/>
          </w:tcPr>
          <w:p w:rsidR="006A6E2F" w:rsidRP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60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Pago de constancia </w:t>
            </w:r>
          </w:p>
        </w:tc>
        <w:tc>
          <w:tcPr>
            <w:tcW w:w="4693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 el usuario necesita una constancia expedida por la universidad, el pago será de $50.00 </w:t>
            </w:r>
          </w:p>
        </w:tc>
      </w:tr>
      <w:tr w:rsidR="00954063" w:rsidRPr="001803DB" w:rsidTr="006A6E2F">
        <w:trPr>
          <w:trHeight w:val="185"/>
        </w:trPr>
        <w:tc>
          <w:tcPr>
            <w:tcW w:w="1075" w:type="dxa"/>
          </w:tcPr>
          <w:p w:rsidR="00954063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60" w:type="dxa"/>
          </w:tcPr>
          <w:p w:rsidR="00954063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Adeudos de libros por retraso</w:t>
            </w:r>
          </w:p>
        </w:tc>
        <w:tc>
          <w:tcPr>
            <w:tcW w:w="4693" w:type="dxa"/>
          </w:tcPr>
          <w:p w:rsidR="008673D9" w:rsidRDefault="008673D9" w:rsidP="008673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sz w:val="24"/>
              </w:rPr>
              <w:t>valida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con SIABUC de biblioteca si el usuario tiene retrasos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954063" w:rsidRDefault="00954063" w:rsidP="008673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 el usuario no entrega a tiempo un libro, la biblioteca le c</w:t>
            </w:r>
            <w:r w:rsidR="008673D9">
              <w:rPr>
                <w:rFonts w:ascii="Arial" w:hAnsi="Arial" w:cs="Arial"/>
                <w:sz w:val="24"/>
              </w:rPr>
              <w:t>obrara $10.00 por día de atraso.</w:t>
            </w:r>
          </w:p>
        </w:tc>
      </w:tr>
      <w:tr w:rsidR="006C0990" w:rsidRPr="001803DB" w:rsidTr="006A6E2F">
        <w:trPr>
          <w:trHeight w:val="185"/>
        </w:trPr>
        <w:tc>
          <w:tcPr>
            <w:tcW w:w="1075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060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Adeudos de libros por perdida </w:t>
            </w:r>
          </w:p>
        </w:tc>
        <w:tc>
          <w:tcPr>
            <w:tcW w:w="4693" w:type="dxa"/>
          </w:tcPr>
          <w:p w:rsidR="006C0990" w:rsidRDefault="008673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sz w:val="24"/>
              </w:rPr>
              <w:t>valida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con SIABUC de bibliot</w:t>
            </w:r>
            <w:r>
              <w:rPr>
                <w:rFonts w:ascii="Arial" w:hAnsi="Arial" w:cs="Arial"/>
                <w:sz w:val="24"/>
              </w:rPr>
              <w:t xml:space="preserve">eca si el usuario </w:t>
            </w:r>
            <w:r w:rsidR="006C0990">
              <w:rPr>
                <w:rFonts w:ascii="Arial" w:hAnsi="Arial" w:cs="Arial"/>
                <w:sz w:val="24"/>
              </w:rPr>
              <w:t xml:space="preserve">extravía un libro, debe pagar el monto del costo del libro. </w:t>
            </w:r>
          </w:p>
        </w:tc>
      </w:tr>
      <w:tr w:rsidR="006C0990" w:rsidRPr="001803DB" w:rsidTr="006A6E2F">
        <w:trPr>
          <w:trHeight w:val="185"/>
        </w:trPr>
        <w:tc>
          <w:tcPr>
            <w:tcW w:w="1075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060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Registro en bitácora </w:t>
            </w:r>
          </w:p>
        </w:tc>
        <w:tc>
          <w:tcPr>
            <w:tcW w:w="4693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Todos los pagos del usuario deben registrarse en la bitácora del sistema, la información que debe almacenarse es la siguiente: 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Fecha: </w:t>
            </w:r>
            <w:proofErr w:type="spellStart"/>
            <w:r>
              <w:rPr>
                <w:rFonts w:ascii="Arial" w:hAnsi="Arial" w:cs="Arial"/>
                <w:sz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</w:rPr>
              <w:t>yyyy</w:t>
            </w:r>
            <w:proofErr w:type="spellEnd"/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Hora: </w:t>
            </w:r>
            <w:proofErr w:type="spellStart"/>
            <w:r>
              <w:rPr>
                <w:rFonts w:ascii="Arial" w:hAnsi="Arial" w:cs="Arial"/>
                <w:sz w:val="24"/>
              </w:rPr>
              <w:t>hh:mm:ss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formato 24 horas</w:t>
            </w:r>
          </w:p>
          <w:p w:rsidR="00BF4B9B" w:rsidRDefault="008673D9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Folio</w:t>
            </w:r>
          </w:p>
          <w:p w:rsidR="006C0990" w:rsidRDefault="008673D9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Matrícula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Detalle de la acción: depende del tipo de pago. 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Monto: depende del tipo de pago</w:t>
            </w:r>
          </w:p>
          <w:p w:rsidR="006C0990" w:rsidRPr="008673D9" w:rsidRDefault="006C0990" w:rsidP="008673D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 bitácora debe </w:t>
            </w:r>
            <w:r w:rsidR="008673D9">
              <w:rPr>
                <w:rFonts w:ascii="Arial" w:hAnsi="Arial" w:cs="Arial"/>
                <w:sz w:val="24"/>
              </w:rPr>
              <w:t xml:space="preserve">conservar </w:t>
            </w:r>
            <w:r>
              <w:rPr>
                <w:rFonts w:ascii="Arial" w:hAnsi="Arial" w:cs="Arial"/>
                <w:sz w:val="24"/>
              </w:rPr>
              <w:t xml:space="preserve">esta información </w:t>
            </w:r>
            <w:r w:rsidR="008673D9">
              <w:rPr>
                <w:rFonts w:ascii="Arial" w:hAnsi="Arial" w:cs="Arial"/>
                <w:sz w:val="24"/>
              </w:rPr>
              <w:t>durante</w:t>
            </w:r>
            <w:r>
              <w:rPr>
                <w:rFonts w:ascii="Arial" w:hAnsi="Arial" w:cs="Arial"/>
                <w:sz w:val="24"/>
              </w:rPr>
              <w:t xml:space="preserve"> 5 años.</w:t>
            </w:r>
            <w:bookmarkStart w:id="0" w:name="_GoBack"/>
            <w:bookmarkEnd w:id="0"/>
            <w:r w:rsidRPr="008673D9"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6A6E2F" w:rsidRPr="001803DB" w:rsidRDefault="006A6E2F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AA54E8" w:rsidTr="00AA54E8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B731D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AA54E8">
        <w:tc>
          <w:tcPr>
            <w:tcW w:w="988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6A6E2F" w:rsidRDefault="006A6E2F">
      <w:pPr>
        <w:rPr>
          <w:rFonts w:ascii="Arial" w:hAnsi="Arial" w:cs="Arial"/>
          <w:b/>
          <w:sz w:val="24"/>
        </w:rPr>
      </w:pPr>
    </w:p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9C1" w:rsidRDefault="007A39C1" w:rsidP="00D92AE2">
      <w:pPr>
        <w:spacing w:after="0" w:line="240" w:lineRule="auto"/>
      </w:pPr>
      <w:r>
        <w:separator/>
      </w:r>
    </w:p>
  </w:endnote>
  <w:endnote w:type="continuationSeparator" w:id="0">
    <w:p w:rsidR="007A39C1" w:rsidRDefault="007A39C1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465A2" w:rsidRDefault="008465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73D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73D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AE2" w:rsidRPr="00D92AE2" w:rsidRDefault="008465A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9C1" w:rsidRDefault="007A39C1" w:rsidP="00D92AE2">
      <w:pPr>
        <w:spacing w:after="0" w:line="240" w:lineRule="auto"/>
      </w:pPr>
      <w:r>
        <w:separator/>
      </w:r>
    </w:p>
  </w:footnote>
  <w:footnote w:type="continuationSeparator" w:id="0">
    <w:p w:rsidR="007A39C1" w:rsidRDefault="007A39C1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E2" w:rsidRDefault="00483B62" w:rsidP="00D92AE2">
    <w:pPr>
      <w:pStyle w:val="Encabezado"/>
      <w:pBdr>
        <w:bottom w:val="single" w:sz="4" w:space="1" w:color="auto"/>
      </w:pBdr>
      <w:jc w:val="right"/>
    </w:pPr>
    <w:r w:rsidRPr="00483B62">
      <w:rPr>
        <w:b/>
        <w:i/>
        <w:noProof/>
        <w:lang w:eastAsia="es-MX"/>
      </w:rPr>
      <w:drawing>
        <wp:anchor distT="0" distB="0" distL="114300" distR="114300" simplePos="0" relativeHeight="251658240" behindDoc="1" locked="0" layoutInCell="1" allowOverlap="1" wp14:anchorId="194E1FA2" wp14:editId="652047E4">
          <wp:simplePos x="0" y="0"/>
          <wp:positionH relativeFrom="column">
            <wp:posOffset>-389620</wp:posOffset>
          </wp:positionH>
          <wp:positionV relativeFrom="paragraph">
            <wp:posOffset>-372029</wp:posOffset>
          </wp:positionV>
          <wp:extent cx="1455085" cy="1060315"/>
          <wp:effectExtent l="0" t="0" r="0" b="6985"/>
          <wp:wrapNone/>
          <wp:docPr id="8" name="Imagen 8" descr="D:\Logo y slogan\por que la unica herencia es la educacion  fondo 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 slogan\por que la unica herencia es la educacion  fondo 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085" cy="1060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92AE2" w:rsidRPr="00D92AE2" w:rsidRDefault="00D92AE2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 w:rsidR="00F37678"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73A3"/>
    <w:multiLevelType w:val="hybridMultilevel"/>
    <w:tmpl w:val="048CA9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32E"/>
    <w:multiLevelType w:val="hybridMultilevel"/>
    <w:tmpl w:val="5D9CB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D3FD0"/>
    <w:multiLevelType w:val="hybridMultilevel"/>
    <w:tmpl w:val="AB9E5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A3891"/>
    <w:multiLevelType w:val="hybridMultilevel"/>
    <w:tmpl w:val="B7D4C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311A0"/>
    <w:multiLevelType w:val="hybridMultilevel"/>
    <w:tmpl w:val="CF208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F63F0"/>
    <w:multiLevelType w:val="hybridMultilevel"/>
    <w:tmpl w:val="4F46B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768D6"/>
    <w:multiLevelType w:val="hybridMultilevel"/>
    <w:tmpl w:val="68945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837E9"/>
    <w:multiLevelType w:val="hybridMultilevel"/>
    <w:tmpl w:val="344838E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6E"/>
    <w:rsid w:val="00005293"/>
    <w:rsid w:val="00117760"/>
    <w:rsid w:val="00142319"/>
    <w:rsid w:val="001803DB"/>
    <w:rsid w:val="0026613F"/>
    <w:rsid w:val="00354F0D"/>
    <w:rsid w:val="003A6DB3"/>
    <w:rsid w:val="00483B62"/>
    <w:rsid w:val="00501D05"/>
    <w:rsid w:val="006545DF"/>
    <w:rsid w:val="00690CA9"/>
    <w:rsid w:val="006A6E2F"/>
    <w:rsid w:val="006C0990"/>
    <w:rsid w:val="007A39C1"/>
    <w:rsid w:val="007C67CC"/>
    <w:rsid w:val="007D5CB0"/>
    <w:rsid w:val="00834942"/>
    <w:rsid w:val="008465A2"/>
    <w:rsid w:val="008673D9"/>
    <w:rsid w:val="008945D2"/>
    <w:rsid w:val="00954063"/>
    <w:rsid w:val="00A11982"/>
    <w:rsid w:val="00AA54E8"/>
    <w:rsid w:val="00BF4B9B"/>
    <w:rsid w:val="00C20A1C"/>
    <w:rsid w:val="00D134EB"/>
    <w:rsid w:val="00D2523F"/>
    <w:rsid w:val="00D33500"/>
    <w:rsid w:val="00D92AE2"/>
    <w:rsid w:val="00DE1042"/>
    <w:rsid w:val="00EF4A31"/>
    <w:rsid w:val="00F10A03"/>
    <w:rsid w:val="00F37678"/>
    <w:rsid w:val="00F612FE"/>
    <w:rsid w:val="00F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754D34-ECEF-472C-8512-6A3FB0D5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D3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7A451-BCF2-4DCB-B0FE-B1F9DE7B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Erika Sánchez Pérez</dc:creator>
  <cp:lastModifiedBy>Fer</cp:lastModifiedBy>
  <cp:revision>6</cp:revision>
  <dcterms:created xsi:type="dcterms:W3CDTF">2014-02-17T03:08:00Z</dcterms:created>
  <dcterms:modified xsi:type="dcterms:W3CDTF">2014-02-27T18:03:00Z</dcterms:modified>
</cp:coreProperties>
</file>