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5C52379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1A77B0">
              <w:rPr>
                <w:b w:val="0"/>
                <w:color w:val="00B050"/>
              </w:rPr>
              <w:t>19</w:t>
            </w:r>
            <w:r w:rsidR="00424F78">
              <w:rPr>
                <w:b w:val="0"/>
                <w:color w:val="00B050"/>
              </w:rPr>
              <w:t>/02/20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0EC3D8B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A5DB256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22877B9B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1A77B0">
              <w:rPr>
                <w:color w:val="00B050"/>
              </w:rPr>
              <w:t>12</w:t>
            </w:r>
          </w:p>
        </w:tc>
        <w:tc>
          <w:tcPr>
            <w:tcW w:w="3094" w:type="dxa"/>
          </w:tcPr>
          <w:p w14:paraId="358FF654" w14:textId="7E6587D6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213E44" w:rsidRPr="00213E44">
              <w:rPr>
                <w:bCs/>
                <w:color w:val="00B050"/>
              </w:rPr>
              <w:t>1A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6D3583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FD0CE0" w:rsidRPr="00FD0CE0">
              <w:rPr>
                <w:b w:val="0"/>
                <w:color w:val="00B050"/>
              </w:rPr>
              <w:t>Revision: 1.10  pax controller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4DACD94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198A8FA5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29221F">
              <w:rPr>
                <w:b w:val="0"/>
                <w:color w:val="00B050"/>
              </w:rPr>
              <w:t>1.108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31AD9B2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29221F">
              <w:rPr>
                <w:b w:val="0"/>
                <w:color w:val="00B050"/>
              </w:rPr>
              <w:t>0.131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DF44932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29221F">
              <w:rPr>
                <w:b w:val="0"/>
                <w:color w:val="00B050"/>
              </w:rPr>
              <w:t>0.197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F89166E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9520DD9" w:rsidR="00BD2560" w:rsidRDefault="003D5A60" w:rsidP="00BD2560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7684F8FC" wp14:editId="5661B6C3">
            <wp:simplePos x="0" y="0"/>
            <wp:positionH relativeFrom="column">
              <wp:posOffset>639868</wp:posOffset>
            </wp:positionH>
            <wp:positionV relativeFrom="paragraph">
              <wp:posOffset>18415</wp:posOffset>
            </wp:positionV>
            <wp:extent cx="4455646" cy="3348000"/>
            <wp:effectExtent l="0" t="0" r="0" b="5080"/>
            <wp:wrapNone/>
            <wp:docPr id="1" name="Bild 1" descr="passband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band-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3CBBBD18" w:rsidR="00BD2560" w:rsidRDefault="00BD2560" w:rsidP="00BD2560"/>
    <w:p w14:paraId="059EC5A9" w14:textId="31C51A34" w:rsidR="00BD2560" w:rsidRDefault="00BD2560" w:rsidP="00BD2560"/>
    <w:p w14:paraId="3711A968" w14:textId="2C433F89" w:rsidR="00BD2560" w:rsidRDefault="00BD2560" w:rsidP="00BD2560"/>
    <w:p w14:paraId="3B9CB96C" w14:textId="4BEFA2B2" w:rsidR="00BD2560" w:rsidRPr="00BD2560" w:rsidRDefault="00BD2560" w:rsidP="00BD2560"/>
    <w:p w14:paraId="17E4A6F0" w14:textId="6B82484F" w:rsidR="00BD2560" w:rsidRDefault="00BD2560" w:rsidP="00714EE8"/>
    <w:p w14:paraId="1FCE2750" w14:textId="28A34618" w:rsidR="00BD2560" w:rsidRDefault="00BD2560" w:rsidP="00714EE8"/>
    <w:p w14:paraId="42C6E3A1" w14:textId="0FDEA863" w:rsidR="00BD2560" w:rsidRDefault="00BD2560" w:rsidP="00714EE8"/>
    <w:p w14:paraId="4018913F" w14:textId="4AD9F3EA" w:rsidR="00BD2560" w:rsidRDefault="00BD2560" w:rsidP="00714EE8"/>
    <w:p w14:paraId="14AEC50E" w14:textId="77777777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E0769D6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19A24546" w:rsidR="00BC5E32" w:rsidRDefault="003D5A60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64CA5E66" wp14:editId="7CAE4053">
            <wp:simplePos x="0" y="0"/>
            <wp:positionH relativeFrom="column">
              <wp:posOffset>639868</wp:posOffset>
            </wp:positionH>
            <wp:positionV relativeFrom="paragraph">
              <wp:posOffset>128270</wp:posOffset>
            </wp:positionV>
            <wp:extent cx="4455646" cy="3348000"/>
            <wp:effectExtent l="0" t="0" r="0" b="5080"/>
            <wp:wrapNone/>
            <wp:docPr id="2" name="Bild 2" descr="passband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band-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646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52A7A4B" w:rsidR="00BC5E32" w:rsidRDefault="00BC5E32" w:rsidP="00714EE8"/>
    <w:p w14:paraId="01EFA968" w14:textId="2BDD93A0" w:rsidR="00BC5E32" w:rsidRDefault="00BC5E32" w:rsidP="00714EE8"/>
    <w:p w14:paraId="6242B513" w14:textId="4A4F4FBF" w:rsidR="00BC5E32" w:rsidRDefault="00BC5E32" w:rsidP="00714EE8"/>
    <w:p w14:paraId="34297FE2" w14:textId="3DBF6868" w:rsidR="00BC5E32" w:rsidRDefault="00BC5E32" w:rsidP="00714EE8"/>
    <w:p w14:paraId="52DC2AF4" w14:textId="2E71B44A" w:rsidR="00BC5E32" w:rsidRDefault="00BC5E32" w:rsidP="00714EE8"/>
    <w:p w14:paraId="6368A98E" w14:textId="0289B3C8" w:rsidR="00BC5E32" w:rsidRDefault="00BC5E32" w:rsidP="00714EE8"/>
    <w:p w14:paraId="413DA166" w14:textId="10CD431B" w:rsidR="00BC5E32" w:rsidRDefault="00BC5E32" w:rsidP="00714EE8"/>
    <w:p w14:paraId="7465A6B6" w14:textId="75D04074" w:rsidR="00BC5E32" w:rsidRDefault="00BC5E32" w:rsidP="00714EE8"/>
    <w:p w14:paraId="7AB97A17" w14:textId="77777777" w:rsidR="00BC5E32" w:rsidRDefault="00BC5E32" w:rsidP="00714EE8"/>
    <w:p w14:paraId="388DCCCD" w14:textId="77777777" w:rsidR="00BC5E32" w:rsidRDefault="00BC5E32" w:rsidP="00714EE8"/>
    <w:p w14:paraId="32F6A579" w14:textId="77777777" w:rsidR="00BC5E32" w:rsidRDefault="00BC5E32" w:rsidP="00714EE8"/>
    <w:p w14:paraId="3B36D3FF" w14:textId="77777777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12250F26" w:rsidR="00BD2560" w:rsidRDefault="003D5A60" w:rsidP="00714EE8"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1A0E0C79" wp14:editId="51F4C3FC">
            <wp:simplePos x="0" y="0"/>
            <wp:positionH relativeFrom="column">
              <wp:posOffset>748242</wp:posOffset>
            </wp:positionH>
            <wp:positionV relativeFrom="paragraph">
              <wp:posOffset>160867</wp:posOffset>
            </wp:positionV>
            <wp:extent cx="4311915" cy="3240000"/>
            <wp:effectExtent l="0" t="0" r="6350" b="11430"/>
            <wp:wrapNone/>
            <wp:docPr id="3" name="Bild 3" descr="powersweep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weep-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1A8572C" w:rsidR="00BD2560" w:rsidRDefault="00BD2560" w:rsidP="00714EE8"/>
    <w:p w14:paraId="30702016" w14:textId="08F46536" w:rsidR="00BD2560" w:rsidRDefault="00BD2560" w:rsidP="00714EE8"/>
    <w:p w14:paraId="588BBFC3" w14:textId="02BDB34A" w:rsidR="00BD2560" w:rsidRDefault="00BD2560" w:rsidP="00714EE8"/>
    <w:p w14:paraId="04487888" w14:textId="48DA650D" w:rsidR="00BD2560" w:rsidRDefault="00BD2560" w:rsidP="00714EE8"/>
    <w:p w14:paraId="6B44A0F7" w14:textId="4FB5DABB" w:rsidR="00BD2560" w:rsidRDefault="00BD2560" w:rsidP="00714EE8"/>
    <w:p w14:paraId="42E02056" w14:textId="2D83FE99" w:rsidR="00BD2560" w:rsidRDefault="00BD2560" w:rsidP="00714EE8"/>
    <w:p w14:paraId="2B455FC8" w14:textId="3494811B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2B25A1FB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D6183B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D6183B">
              <w:sym w:font="Wingdings 2" w:char="F02A"/>
            </w:r>
          </w:p>
        </w:tc>
      </w:tr>
    </w:tbl>
    <w:p w14:paraId="2495F614" w14:textId="0902BDB1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419B4F80" w:rsidR="00BD2560" w:rsidRDefault="003D5A60" w:rsidP="00714EE8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00F6107E" wp14:editId="4CBFC384">
            <wp:simplePos x="0" y="0"/>
            <wp:positionH relativeFrom="column">
              <wp:posOffset>750147</wp:posOffset>
            </wp:positionH>
            <wp:positionV relativeFrom="paragraph">
              <wp:posOffset>45720</wp:posOffset>
            </wp:positionV>
            <wp:extent cx="4311915" cy="3240000"/>
            <wp:effectExtent l="0" t="0" r="6350" b="11430"/>
            <wp:wrapNone/>
            <wp:docPr id="4" name="Bild 4" descr="powersweep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rsweep-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5C805074" w:rsidR="00BD2560" w:rsidRDefault="00BD2560" w:rsidP="00714EE8"/>
    <w:p w14:paraId="6BEDA71D" w14:textId="16DDF7E4" w:rsidR="004218B5" w:rsidRDefault="004218B5" w:rsidP="00714EE8"/>
    <w:p w14:paraId="15F27301" w14:textId="47B922D2" w:rsidR="004218B5" w:rsidRDefault="004218B5" w:rsidP="00714EE8"/>
    <w:p w14:paraId="1132A09E" w14:textId="748E133A" w:rsidR="004218B5" w:rsidRDefault="004218B5" w:rsidP="00714EE8"/>
    <w:p w14:paraId="5E488A2A" w14:textId="74610168" w:rsidR="004218B5" w:rsidRDefault="004218B5" w:rsidP="00714EE8"/>
    <w:p w14:paraId="1FE95303" w14:textId="64ED9FCF" w:rsidR="004218B5" w:rsidRDefault="004218B5" w:rsidP="00714EE8"/>
    <w:p w14:paraId="17310577" w14:textId="45EB6516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3FAC676B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D6183B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D6183B">
              <w:sym w:font="Wingdings 2" w:char="F02A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8A1F71F" w:rsidR="00E745FC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490EF7F3" w:rsidR="00E745FC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14.3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10CB7707" w:rsidR="00E745FC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74BB1B30" w:rsidR="00E745FC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74C3A630" w:rsidR="00E745FC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6A23A699" w:rsidR="00E745FC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0799E89" w:rsidR="00E745FC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0.8589</w:t>
            </w:r>
          </w:p>
        </w:tc>
        <w:tc>
          <w:tcPr>
            <w:tcW w:w="1812" w:type="dxa"/>
          </w:tcPr>
          <w:p w14:paraId="147A0607" w14:textId="48907D4C" w:rsidR="00E745FC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10.1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321BDC2" w:rsidR="00E745FC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0.6506</w:t>
            </w:r>
          </w:p>
        </w:tc>
        <w:tc>
          <w:tcPr>
            <w:tcW w:w="1812" w:type="dxa"/>
          </w:tcPr>
          <w:p w14:paraId="0FAB0155" w14:textId="0B1BE799" w:rsidR="00E745FC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54D577A" w:rsidR="00E745FC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0.3939</w:t>
            </w:r>
          </w:p>
        </w:tc>
        <w:tc>
          <w:tcPr>
            <w:tcW w:w="1812" w:type="dxa"/>
          </w:tcPr>
          <w:p w14:paraId="50AA65AB" w14:textId="507DF48F" w:rsidR="00E745FC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70722048" w:rsidR="00E745FC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0.2137</w:t>
            </w:r>
          </w:p>
        </w:tc>
        <w:tc>
          <w:tcPr>
            <w:tcW w:w="1812" w:type="dxa"/>
          </w:tcPr>
          <w:p w14:paraId="294B340C" w14:textId="34B64B92" w:rsidR="00E745FC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0.9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63813F9C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0.1170</w:t>
            </w:r>
          </w:p>
        </w:tc>
        <w:tc>
          <w:tcPr>
            <w:tcW w:w="1812" w:type="dxa"/>
          </w:tcPr>
          <w:p w14:paraId="59A331A5" w14:textId="24ED0A71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-2.2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3250DED4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0.0582</w:t>
            </w:r>
          </w:p>
        </w:tc>
        <w:tc>
          <w:tcPr>
            <w:tcW w:w="1812" w:type="dxa"/>
          </w:tcPr>
          <w:p w14:paraId="2C96E5D3" w14:textId="313DA4EE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-5.4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127E389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0.0308</w:t>
            </w:r>
          </w:p>
        </w:tc>
        <w:tc>
          <w:tcPr>
            <w:tcW w:w="1812" w:type="dxa"/>
          </w:tcPr>
          <w:p w14:paraId="4B13C7AD" w14:textId="5FC8B110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6A25A495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0.0162</w:t>
            </w:r>
          </w:p>
        </w:tc>
        <w:tc>
          <w:tcPr>
            <w:tcW w:w="1812" w:type="dxa"/>
          </w:tcPr>
          <w:p w14:paraId="70281B3C" w14:textId="4C837D75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6FF45CD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0.0089</w:t>
            </w:r>
          </w:p>
        </w:tc>
        <w:tc>
          <w:tcPr>
            <w:tcW w:w="1812" w:type="dxa"/>
          </w:tcPr>
          <w:p w14:paraId="06FD13C5" w14:textId="50B50B68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-14.1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6A0F460D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0.0050</w:t>
            </w:r>
          </w:p>
        </w:tc>
        <w:tc>
          <w:tcPr>
            <w:tcW w:w="1812" w:type="dxa"/>
          </w:tcPr>
          <w:p w14:paraId="4B701B1C" w14:textId="4B7E8B5B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-17.1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5A0EF75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0B1A93E7" w14:textId="3BD73E51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AA48C24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63FB1479" w14:textId="4636B554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7548F323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62252EE" w14:textId="1D9A5EE2" w:rsidR="00A275FD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507D62ED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893C7E6" w14:textId="23054E52" w:rsidR="00A275FD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7C08A11" w:rsidR="0014614F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4DCF4134" w:rsidR="0014614F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-32.3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2D6712D" w:rsidR="0014614F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7366E795" w:rsidR="0014614F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-34.9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C8C0631" w:rsidR="0014614F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35E027E2" w:rsidR="0014614F" w:rsidRPr="0024250E" w:rsidRDefault="00F83C4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-37.5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E4AF453" w:rsidR="0014614F" w:rsidRPr="0024250E" w:rsidRDefault="00F83C4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15B13337" w:rsidR="0014614F" w:rsidRPr="0024250E" w:rsidRDefault="00C1484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28BF741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6F45A1E4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12.1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40C14BF6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6F3F6D01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10.7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7871CC8E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1B38DB3D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8.8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4D9F6EFD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0.8583</w:t>
            </w:r>
          </w:p>
        </w:tc>
        <w:tc>
          <w:tcPr>
            <w:tcW w:w="1812" w:type="dxa"/>
          </w:tcPr>
          <w:p w14:paraId="000EE1D4" w14:textId="45DF1BC3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6.4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C6B5B6E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0.7143</w:t>
            </w:r>
          </w:p>
        </w:tc>
        <w:tc>
          <w:tcPr>
            <w:tcW w:w="1812" w:type="dxa"/>
          </w:tcPr>
          <w:p w14:paraId="21D90D64" w14:textId="1B527855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3.6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72BF538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0.4456</w:t>
            </w:r>
          </w:p>
        </w:tc>
        <w:tc>
          <w:tcPr>
            <w:tcW w:w="1812" w:type="dxa"/>
          </w:tcPr>
          <w:p w14:paraId="51217A4C" w14:textId="3B99EE29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0.9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3ADD4EFC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0.2420</w:t>
            </w:r>
          </w:p>
        </w:tc>
        <w:tc>
          <w:tcPr>
            <w:tcW w:w="1812" w:type="dxa"/>
          </w:tcPr>
          <w:p w14:paraId="7518F181" w14:textId="7459FF09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-2.2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2853209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0.1339</w:t>
            </w:r>
          </w:p>
        </w:tc>
        <w:tc>
          <w:tcPr>
            <w:tcW w:w="1812" w:type="dxa"/>
          </w:tcPr>
          <w:p w14:paraId="08362919" w14:textId="5C0985AC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-5.2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8BB3FA4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0.0718</w:t>
            </w:r>
          </w:p>
        </w:tc>
        <w:tc>
          <w:tcPr>
            <w:tcW w:w="1812" w:type="dxa"/>
          </w:tcPr>
          <w:p w14:paraId="366EC042" w14:textId="03332470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-8.2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096EAD2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0.0371</w:t>
            </w:r>
          </w:p>
        </w:tc>
        <w:tc>
          <w:tcPr>
            <w:tcW w:w="1812" w:type="dxa"/>
          </w:tcPr>
          <w:p w14:paraId="2E7C7224" w14:textId="508E6E87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-11.2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2F29DA8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0.0197</w:t>
            </w:r>
          </w:p>
        </w:tc>
        <w:tc>
          <w:tcPr>
            <w:tcW w:w="1812" w:type="dxa"/>
          </w:tcPr>
          <w:p w14:paraId="79B55D2A" w14:textId="20C8C085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-14.1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2F88427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0.0105</w:t>
            </w:r>
          </w:p>
        </w:tc>
        <w:tc>
          <w:tcPr>
            <w:tcW w:w="1812" w:type="dxa"/>
          </w:tcPr>
          <w:p w14:paraId="26575DAC" w14:textId="5AB9B104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-17.0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09523CF0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0.0063</w:t>
            </w:r>
          </w:p>
        </w:tc>
        <w:tc>
          <w:tcPr>
            <w:tcW w:w="1812" w:type="dxa"/>
          </w:tcPr>
          <w:p w14:paraId="3EDB6986" w14:textId="7C64B21E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-19.7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01648BC2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1DCC1CEA" w14:textId="5A2C9BDF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-23.1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298228D0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26582186" w14:textId="6BF9688B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-26.0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328B6A84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2A50CE7B" w14:textId="3BBA0FB5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-29.0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2AE872DE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1BF7AC2" w14:textId="2D65F6CE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-31.8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BBE9F0D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241FE7E" w14:textId="3A000253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-34.9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04F37AE7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A89942A" w14:textId="7A80CB31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-37.4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F4C15F7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E5247A1" w14:textId="7FC66E42" w:rsidR="0074014E" w:rsidRPr="001D0A93" w:rsidRDefault="00807F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-39.5</w:t>
            </w:r>
          </w:p>
        </w:tc>
      </w:tr>
      <w:tr w:rsidR="0074014E" w14:paraId="1E835CA5" w14:textId="77777777" w:rsidTr="00AE709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D60A2A2" w:rsidR="0074014E" w:rsidRPr="001D0A93" w:rsidRDefault="00807F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403BD57" w14:textId="6E95B179" w:rsidR="0074014E" w:rsidRPr="001D0A93" w:rsidRDefault="00E40BC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D0A93">
              <w:rPr>
                <w:color w:val="00B050"/>
              </w:rPr>
              <w:t>-</w:t>
            </w:r>
            <w:r w:rsidR="00807FF0" w:rsidRPr="001D0A93">
              <w:rPr>
                <w:color w:val="00B050"/>
              </w:rPr>
              <w:t>41.4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2F28775E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3C8E6E66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03C4C78F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0.8513</w:t>
            </w:r>
          </w:p>
        </w:tc>
        <w:tc>
          <w:tcPr>
            <w:tcW w:w="1812" w:type="dxa"/>
          </w:tcPr>
          <w:p w14:paraId="175106B6" w14:textId="517625A1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13.9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49DB792E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0.8308</w:t>
            </w:r>
          </w:p>
        </w:tc>
        <w:tc>
          <w:tcPr>
            <w:tcW w:w="1812" w:type="dxa"/>
          </w:tcPr>
          <w:p w14:paraId="5EB4CD4B" w14:textId="2E501659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115D7844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0.5838</w:t>
            </w:r>
          </w:p>
        </w:tc>
        <w:tc>
          <w:tcPr>
            <w:tcW w:w="1812" w:type="dxa"/>
          </w:tcPr>
          <w:p w14:paraId="74C42332" w14:textId="7BDB7CCF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6BFAD8D6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0.3687</w:t>
            </w:r>
          </w:p>
        </w:tc>
        <w:tc>
          <w:tcPr>
            <w:tcW w:w="1812" w:type="dxa"/>
          </w:tcPr>
          <w:p w14:paraId="7CD33936" w14:textId="09F7A0AB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6.8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16198472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0.2332</w:t>
            </w:r>
          </w:p>
        </w:tc>
        <w:tc>
          <w:tcPr>
            <w:tcW w:w="1812" w:type="dxa"/>
          </w:tcPr>
          <w:p w14:paraId="56A22884" w14:textId="5AC9C782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46B7D956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0.1297</w:t>
            </w:r>
          </w:p>
        </w:tc>
        <w:tc>
          <w:tcPr>
            <w:tcW w:w="1812" w:type="dxa"/>
          </w:tcPr>
          <w:p w14:paraId="7D62D391" w14:textId="7F7230DF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AB68276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0.0753</w:t>
            </w:r>
          </w:p>
        </w:tc>
        <w:tc>
          <w:tcPr>
            <w:tcW w:w="1812" w:type="dxa"/>
          </w:tcPr>
          <w:p w14:paraId="4CD6934C" w14:textId="65621951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-2.5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90472D7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0.0400</w:t>
            </w:r>
          </w:p>
        </w:tc>
        <w:tc>
          <w:tcPr>
            <w:tcW w:w="1812" w:type="dxa"/>
          </w:tcPr>
          <w:p w14:paraId="06208784" w14:textId="133EA58F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-5.6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5226E3F8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0.0209</w:t>
            </w:r>
          </w:p>
        </w:tc>
        <w:tc>
          <w:tcPr>
            <w:tcW w:w="1812" w:type="dxa"/>
          </w:tcPr>
          <w:p w14:paraId="25B88DA6" w14:textId="014A1CC7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-8.6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73D51F83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0.0110</w:t>
            </w:r>
          </w:p>
        </w:tc>
        <w:tc>
          <w:tcPr>
            <w:tcW w:w="1812" w:type="dxa"/>
          </w:tcPr>
          <w:p w14:paraId="61B15202" w14:textId="219F8F53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-11.5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25EC430D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0.0059</w:t>
            </w:r>
          </w:p>
        </w:tc>
        <w:tc>
          <w:tcPr>
            <w:tcW w:w="1812" w:type="dxa"/>
          </w:tcPr>
          <w:p w14:paraId="7010B215" w14:textId="6C4EAF14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-14.5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4E1C1206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436526C3" w14:textId="528FA8E1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-17.4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51FF66EA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5C4F440A" w14:textId="2796783E" w:rsidR="0074014E" w:rsidRPr="00854417" w:rsidRDefault="00ED6E8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</w:t>
            </w:r>
            <w:r w:rsidR="00592D3D">
              <w:rPr>
                <w:color w:val="00B050"/>
              </w:rPr>
              <w:t>6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40853999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7332FEC" w14:textId="5631C619" w:rsidR="0074014E" w:rsidRPr="00854417" w:rsidRDefault="00ED6E8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-23.8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6336987F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C9F432C" w14:textId="5FE102B5" w:rsidR="0074014E" w:rsidRPr="00854417" w:rsidRDefault="00ED6E8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70074D8A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CF224BB" w14:textId="51C3CECA" w:rsidR="0074014E" w:rsidRPr="00854417" w:rsidRDefault="00ED6E8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-29.6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68409924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15525852" w14:textId="70504068" w:rsidR="0074014E" w:rsidRPr="00854417" w:rsidRDefault="00ED6E8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3643CC8E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7FFAC90" w14:textId="6B567EED" w:rsidR="0074014E" w:rsidRPr="00854417" w:rsidRDefault="00ED6E8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-35.4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67D6CB58" w:rsidR="0074014E" w:rsidRPr="00854417" w:rsidRDefault="00592D3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4F72348A" w:rsidR="0074014E" w:rsidRPr="00854417" w:rsidRDefault="00ED6E8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-38.0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3F2E21E3" w:rsidR="0074014E" w:rsidRPr="00854417" w:rsidRDefault="00592D3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1DEE063E" w:rsidR="0074014E" w:rsidRPr="00854417" w:rsidRDefault="00ED6E8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C20E0AF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256F9C9C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04842234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0A4C1FE0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0D86B96C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14835FE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8.7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5851515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0.8516</w:t>
            </w:r>
          </w:p>
        </w:tc>
        <w:tc>
          <w:tcPr>
            <w:tcW w:w="1812" w:type="dxa"/>
          </w:tcPr>
          <w:p w14:paraId="3C167A8A" w14:textId="56EC460D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6.4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421D34F3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0.5911</w:t>
            </w:r>
          </w:p>
        </w:tc>
        <w:tc>
          <w:tcPr>
            <w:tcW w:w="1812" w:type="dxa"/>
          </w:tcPr>
          <w:p w14:paraId="0547D132" w14:textId="62905A7D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3.6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3E28E670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0.3968</w:t>
            </w:r>
          </w:p>
        </w:tc>
        <w:tc>
          <w:tcPr>
            <w:tcW w:w="1812" w:type="dxa"/>
          </w:tcPr>
          <w:p w14:paraId="2982892C" w14:textId="7DE202BF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11B74042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0.2267</w:t>
            </w:r>
          </w:p>
        </w:tc>
        <w:tc>
          <w:tcPr>
            <w:tcW w:w="1812" w:type="dxa"/>
          </w:tcPr>
          <w:p w14:paraId="5F9B54C2" w14:textId="72994B13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7E4755E5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0.1336</w:t>
            </w:r>
          </w:p>
        </w:tc>
        <w:tc>
          <w:tcPr>
            <w:tcW w:w="1812" w:type="dxa"/>
          </w:tcPr>
          <w:p w14:paraId="3EA4B9D3" w14:textId="27F16415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C6B5FCF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0.0766</w:t>
            </w:r>
          </w:p>
        </w:tc>
        <w:tc>
          <w:tcPr>
            <w:tcW w:w="1812" w:type="dxa"/>
          </w:tcPr>
          <w:p w14:paraId="3C2D9459" w14:textId="53100089" w:rsidR="0074014E" w:rsidRPr="00DA6A5E" w:rsidRDefault="000827C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FF0D21">
              <w:rPr>
                <w:color w:val="00B050"/>
              </w:rPr>
              <w:t>8.1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68666CDE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0.0398</w:t>
            </w:r>
          </w:p>
        </w:tc>
        <w:tc>
          <w:tcPr>
            <w:tcW w:w="1812" w:type="dxa"/>
          </w:tcPr>
          <w:p w14:paraId="4AED5481" w14:textId="5CD4A852" w:rsidR="0074014E" w:rsidRPr="00DA6A5E" w:rsidRDefault="000827C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124B28BC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0.0210</w:t>
            </w:r>
          </w:p>
        </w:tc>
        <w:tc>
          <w:tcPr>
            <w:tcW w:w="1812" w:type="dxa"/>
          </w:tcPr>
          <w:p w14:paraId="096E243D" w14:textId="6019E78B" w:rsidR="0074014E" w:rsidRPr="00DA6A5E" w:rsidRDefault="000827C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7B1FE96E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0.0109</w:t>
            </w:r>
          </w:p>
        </w:tc>
        <w:tc>
          <w:tcPr>
            <w:tcW w:w="1812" w:type="dxa"/>
          </w:tcPr>
          <w:p w14:paraId="3C091CF9" w14:textId="6CD26FDA" w:rsidR="0074014E" w:rsidRPr="00DA6A5E" w:rsidRDefault="000827C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BB3C882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0.0065</w:t>
            </w:r>
          </w:p>
        </w:tc>
        <w:tc>
          <w:tcPr>
            <w:tcW w:w="1812" w:type="dxa"/>
          </w:tcPr>
          <w:p w14:paraId="598D8955" w14:textId="0E018EDD" w:rsidR="0074014E" w:rsidRPr="00DA6A5E" w:rsidRDefault="000827C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0D0609D4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2E546ED4" w14:textId="4B68C95B" w:rsidR="0074014E" w:rsidRPr="00DA6A5E" w:rsidRDefault="000827C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-23.2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3C546727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BB80337" w14:textId="30F89494" w:rsidR="0074014E" w:rsidRPr="00DA6A5E" w:rsidRDefault="000827C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D890367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27340F4" w14:textId="3BDD39A0" w:rsidR="0074014E" w:rsidRPr="00DA6A5E" w:rsidRDefault="000827C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-29.4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74334272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AA49F10" w14:textId="6805A6CF" w:rsidR="0074014E" w:rsidRPr="00DA6A5E" w:rsidRDefault="000827C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453F6E4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7BD2FB75" w:rsidR="0074014E" w:rsidRPr="00DA6A5E" w:rsidRDefault="000827C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-35.4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75BDFB05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A0F6826" w14:textId="2C27541F" w:rsidR="0074014E" w:rsidRPr="00DA6A5E" w:rsidRDefault="000827C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0188BCC1" w:rsidR="0074014E" w:rsidRPr="00DA6A5E" w:rsidRDefault="00FF0D2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DCAFC6" w14:textId="0154C572" w:rsidR="0074014E" w:rsidRPr="00DA6A5E" w:rsidRDefault="000827C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  <w:tr w:rsidR="0074014E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45D7C40B" w:rsidR="0074014E" w:rsidRPr="00DA6A5E" w:rsidRDefault="00FF0D2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DB1214A" w14:textId="5ED08A41" w:rsidR="0074014E" w:rsidRPr="00DA6A5E" w:rsidRDefault="000827C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-41.8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53925578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103B05">
              <w:rPr>
                <w:b w:val="0"/>
                <w:color w:val="00B050"/>
              </w:rPr>
              <w:t>29.7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827CF"/>
    <w:rsid w:val="000A00C7"/>
    <w:rsid w:val="000A0E70"/>
    <w:rsid w:val="00103B05"/>
    <w:rsid w:val="0014614F"/>
    <w:rsid w:val="00165E52"/>
    <w:rsid w:val="001A77B0"/>
    <w:rsid w:val="001C010B"/>
    <w:rsid w:val="001D0A93"/>
    <w:rsid w:val="00213E44"/>
    <w:rsid w:val="002205F2"/>
    <w:rsid w:val="0024250E"/>
    <w:rsid w:val="0029221F"/>
    <w:rsid w:val="003439D5"/>
    <w:rsid w:val="0036537E"/>
    <w:rsid w:val="00396E24"/>
    <w:rsid w:val="003D5A60"/>
    <w:rsid w:val="003D602B"/>
    <w:rsid w:val="004218B5"/>
    <w:rsid w:val="00424F78"/>
    <w:rsid w:val="00442117"/>
    <w:rsid w:val="00465407"/>
    <w:rsid w:val="004715D4"/>
    <w:rsid w:val="004F22BA"/>
    <w:rsid w:val="00543996"/>
    <w:rsid w:val="005710EF"/>
    <w:rsid w:val="00592D3D"/>
    <w:rsid w:val="005A3151"/>
    <w:rsid w:val="006034A1"/>
    <w:rsid w:val="006A78AF"/>
    <w:rsid w:val="006C794D"/>
    <w:rsid w:val="00714EE8"/>
    <w:rsid w:val="0074014E"/>
    <w:rsid w:val="00756D3F"/>
    <w:rsid w:val="007579DE"/>
    <w:rsid w:val="007B7C78"/>
    <w:rsid w:val="00807FF0"/>
    <w:rsid w:val="00845ADF"/>
    <w:rsid w:val="00854417"/>
    <w:rsid w:val="008B76AF"/>
    <w:rsid w:val="008E0BFD"/>
    <w:rsid w:val="008F17F6"/>
    <w:rsid w:val="00925926"/>
    <w:rsid w:val="00A275FD"/>
    <w:rsid w:val="00A831DC"/>
    <w:rsid w:val="00AE709E"/>
    <w:rsid w:val="00B134D3"/>
    <w:rsid w:val="00BC5E32"/>
    <w:rsid w:val="00BD2560"/>
    <w:rsid w:val="00C1484E"/>
    <w:rsid w:val="00C6423F"/>
    <w:rsid w:val="00CC68DB"/>
    <w:rsid w:val="00D33136"/>
    <w:rsid w:val="00D6183B"/>
    <w:rsid w:val="00D64272"/>
    <w:rsid w:val="00D75243"/>
    <w:rsid w:val="00D76F32"/>
    <w:rsid w:val="00DA6A5E"/>
    <w:rsid w:val="00DB5DD9"/>
    <w:rsid w:val="00DD17A0"/>
    <w:rsid w:val="00DF55EE"/>
    <w:rsid w:val="00E40BC0"/>
    <w:rsid w:val="00E45E85"/>
    <w:rsid w:val="00E5451D"/>
    <w:rsid w:val="00E745FC"/>
    <w:rsid w:val="00ED6E89"/>
    <w:rsid w:val="00EE22DF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29</cp:revision>
  <cp:lastPrinted>2020-01-15T19:35:00Z</cp:lastPrinted>
  <dcterms:created xsi:type="dcterms:W3CDTF">2019-09-04T18:39:00Z</dcterms:created>
  <dcterms:modified xsi:type="dcterms:W3CDTF">2020-09-16T17:37:00Z</dcterms:modified>
</cp:coreProperties>
</file>