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B9DBC3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668BD">
        <w:rPr>
          <w:b/>
          <w:bCs/>
          <w:sz w:val="32"/>
          <w:szCs w:val="32"/>
        </w:rPr>
        <w:t>21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318439D0" w14:textId="38AAB1DC" w:rsidR="00F26913" w:rsidRDefault="00F26913" w:rsidP="00D43AD0">
      <w:r>
        <w:t>Impedance mismatch. Needs rework!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643F6523" w14:textId="77777777" w:rsidR="002E2441" w:rsidRDefault="002E2441" w:rsidP="00D43AD0">
      <w:pPr>
        <w:tabs>
          <w:tab w:val="left" w:pos="4860"/>
        </w:tabs>
      </w:pPr>
      <w:r>
        <w:t>First build P-V curves.</w:t>
      </w:r>
    </w:p>
    <w:p w14:paraId="1E09017B" w14:textId="6CF95808" w:rsidR="0031027D" w:rsidRPr="00CC0496" w:rsidRDefault="00136D0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34B31CE0" wp14:editId="2B11D683">
            <wp:extent cx="5972810" cy="4778375"/>
            <wp:effectExtent l="0" t="0" r="0" b="0"/>
            <wp:docPr id="1419588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8146" name="Picture 14195881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91F9F"/>
    <w:rsid w:val="000C2493"/>
    <w:rsid w:val="000D66C9"/>
    <w:rsid w:val="000D6760"/>
    <w:rsid w:val="000D70A7"/>
    <w:rsid w:val="00112015"/>
    <w:rsid w:val="00136D0D"/>
    <w:rsid w:val="00150F18"/>
    <w:rsid w:val="00182FC8"/>
    <w:rsid w:val="001846DD"/>
    <w:rsid w:val="00192B48"/>
    <w:rsid w:val="001E0727"/>
    <w:rsid w:val="002E2441"/>
    <w:rsid w:val="002F2F31"/>
    <w:rsid w:val="0031027D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EF094E"/>
    <w:rsid w:val="00F153FD"/>
    <w:rsid w:val="00F235E8"/>
    <w:rsid w:val="00F26913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2026-03-24T17:23:00Z</dcterms:created>
  <dcterms:modified xsi:type="dcterms:W3CDTF">2026-03-24T17:28:00Z</dcterms:modified>
</cp:coreProperties>
</file>