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A43259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6D301E">
        <w:rPr>
          <w:b/>
          <w:bCs/>
          <w:sz w:val="32"/>
          <w:szCs w:val="32"/>
        </w:rPr>
        <w:t>64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9E651E5" w:rsidR="00D43AD0" w:rsidRDefault="00AD44BB" w:rsidP="00D43AD0">
      <w:r>
        <w:t>P-V tests showed constant 7mV output voltage regardless of input power or frequency. Needs rework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13D80128" w:rsidR="0074519A" w:rsidRDefault="0074519A" w:rsidP="00D43AD0">
      <w:pPr>
        <w:tabs>
          <w:tab w:val="left" w:pos="4860"/>
        </w:tabs>
      </w:pPr>
      <w:r>
        <w:t>First build P-V curve</w:t>
      </w:r>
      <w:r w:rsidR="00181604">
        <w:rPr>
          <w:noProof/>
        </w:rPr>
        <w:drawing>
          <wp:inline distT="0" distB="0" distL="0" distR="0" wp14:anchorId="3A114AA8" wp14:editId="226EE871">
            <wp:extent cx="5972810" cy="4778375"/>
            <wp:effectExtent l="0" t="0" r="0" b="0"/>
            <wp:docPr id="174181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13843" name="Picture 174181384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6DC50F89" w:rsidR="00703572" w:rsidRPr="00703572" w:rsidRDefault="00181604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BF1E3F8" wp14:editId="20B07C37">
            <wp:extent cx="5972810" cy="4778375"/>
            <wp:effectExtent l="0" t="0" r="0" b="0"/>
            <wp:docPr id="9226823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2351" name="Picture 92268235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60AB84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EF9890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1604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6D301E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AD44BB"/>
    <w:rsid w:val="00B152D9"/>
    <w:rsid w:val="00B24274"/>
    <w:rsid w:val="00B57C0E"/>
    <w:rsid w:val="00B610EE"/>
    <w:rsid w:val="00BB06E6"/>
    <w:rsid w:val="00BE6B53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258</Words>
  <Characters>1477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2026-04-17T15:43:00Z</dcterms:created>
  <dcterms:modified xsi:type="dcterms:W3CDTF">2026-04-17T15:45:00Z</dcterms:modified>
</cp:coreProperties>
</file>