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7BADB677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573606">
        <w:rPr>
          <w:b/>
          <w:bCs/>
          <w:sz w:val="32"/>
          <w:szCs w:val="32"/>
        </w:rPr>
        <w:t>79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2C6EC98F" w14:textId="77777777" w:rsidR="00573606" w:rsidRDefault="00573606" w:rsidP="00573606">
      <w:r>
        <w:t xml:space="preserve">P-V </w:t>
      </w:r>
      <w:proofErr w:type="spellStart"/>
      <w:r>
        <w:t>quicktests</w:t>
      </w:r>
      <w:proofErr w:type="spellEnd"/>
      <w:r>
        <w:t xml:space="preserve"> showed constant 7mV output voltage regardless of input power or frequency. Needs rework.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702A63CA" w:rsidR="0074519A" w:rsidRDefault="0074519A" w:rsidP="00D43AD0">
      <w:pPr>
        <w:tabs>
          <w:tab w:val="left" w:pos="4860"/>
        </w:tabs>
      </w:pPr>
      <w:r>
        <w:t>First build P-V curve</w:t>
      </w:r>
      <w:r w:rsidR="00573606">
        <w:rPr>
          <w:noProof/>
        </w:rPr>
        <w:drawing>
          <wp:inline distT="0" distB="0" distL="0" distR="0" wp14:anchorId="214AB374" wp14:editId="1B358B36">
            <wp:extent cx="5972810" cy="4778375"/>
            <wp:effectExtent l="0" t="0" r="0" b="0"/>
            <wp:docPr id="12598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7336" name="Picture 12598733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6B38B569" w:rsidR="00703572" w:rsidRPr="00573606" w:rsidRDefault="00573606" w:rsidP="00703572">
      <w:pPr>
        <w:tabs>
          <w:tab w:val="left" w:pos="4860"/>
        </w:tabs>
      </w:pPr>
      <w:r>
        <w:rPr>
          <w:noProof/>
        </w:rPr>
        <w:drawing>
          <wp:inline distT="0" distB="0" distL="0" distR="0" wp14:anchorId="7E596661" wp14:editId="673AAC80">
            <wp:extent cx="5972810" cy="4778375"/>
            <wp:effectExtent l="0" t="0" r="0" b="0"/>
            <wp:docPr id="2679220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22009" name="Picture 26792200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0432677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6045BD0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3606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EE01B6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259</Words>
  <Characters>1482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2026-04-17T16:03:00Z</dcterms:created>
  <dcterms:modified xsi:type="dcterms:W3CDTF">2026-04-17T16:05:00Z</dcterms:modified>
</cp:coreProperties>
</file>