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A00" w:rsidRDefault="00B83A00" w:rsidP="003D259F">
      <w:pPr>
        <w:spacing w:after="0"/>
        <w:rPr>
          <w:b/>
          <w:sz w:val="20"/>
          <w:szCs w:val="20"/>
          <w:u w:val="single"/>
        </w:rPr>
      </w:pPr>
    </w:p>
    <w:p w:rsidR="00744F03" w:rsidRDefault="00744F03" w:rsidP="00072D55">
      <w:pPr>
        <w:spacing w:after="0"/>
        <w:jc w:val="center"/>
        <w:rPr>
          <w:b/>
          <w:sz w:val="32"/>
          <w:szCs w:val="32"/>
          <w:u w:val="single"/>
        </w:rPr>
      </w:pPr>
      <w:r w:rsidRPr="004F24C9">
        <w:rPr>
          <w:b/>
          <w:sz w:val="32"/>
          <w:szCs w:val="32"/>
          <w:u w:val="single"/>
        </w:rPr>
        <w:t>Feed Control Commands and Functions</w:t>
      </w:r>
    </w:p>
    <w:p w:rsidR="00D83504" w:rsidRPr="004F24C9" w:rsidRDefault="00D83504" w:rsidP="00072D55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2014-08-02,  </w:t>
      </w:r>
      <w:proofErr w:type="spellStart"/>
      <w:r>
        <w:rPr>
          <w:b/>
          <w:sz w:val="32"/>
          <w:szCs w:val="32"/>
          <w:u w:val="single"/>
        </w:rPr>
        <w:t>Ver</w:t>
      </w:r>
      <w:proofErr w:type="spellEnd"/>
      <w:r>
        <w:rPr>
          <w:b/>
          <w:sz w:val="32"/>
          <w:szCs w:val="32"/>
          <w:u w:val="single"/>
        </w:rPr>
        <w:t xml:space="preserve"> 0</w:t>
      </w:r>
    </w:p>
    <w:p w:rsidR="004F24C9" w:rsidRDefault="004F24C9" w:rsidP="00D83504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Other related files may be stored in folder “Testing”.</w:t>
      </w:r>
    </w:p>
    <w:p w:rsidR="004F24C9" w:rsidRPr="00744F03" w:rsidRDefault="004F24C9" w:rsidP="003D259F">
      <w:pPr>
        <w:spacing w:after="0"/>
        <w:rPr>
          <w:sz w:val="20"/>
          <w:szCs w:val="20"/>
        </w:rPr>
      </w:pPr>
    </w:p>
    <w:p w:rsidR="00CC322C" w:rsidRDefault="00744F03" w:rsidP="003D25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feed control board communicates </w:t>
      </w:r>
      <w:r w:rsidR="00072D55">
        <w:rPr>
          <w:sz w:val="20"/>
          <w:szCs w:val="20"/>
        </w:rPr>
        <w:t xml:space="preserve">with </w:t>
      </w:r>
      <w:r>
        <w:rPr>
          <w:sz w:val="20"/>
          <w:szCs w:val="20"/>
        </w:rPr>
        <w:t>the Rim Box via RS-232.  The board has a set of commands for monitor and control of devices in the feed.  The board also passes several commands thr</w:t>
      </w:r>
      <w:r w:rsidR="005C54AC">
        <w:rPr>
          <w:sz w:val="20"/>
          <w:szCs w:val="20"/>
        </w:rPr>
        <w:t>ough</w:t>
      </w:r>
      <w:r>
        <w:rPr>
          <w:sz w:val="20"/>
          <w:szCs w:val="20"/>
        </w:rPr>
        <w:t xml:space="preserve"> to the Cooler Control and the Vacuum Control.  </w:t>
      </w:r>
      <w:r w:rsidR="00972694">
        <w:rPr>
          <w:sz w:val="20"/>
          <w:szCs w:val="20"/>
        </w:rPr>
        <w:t>Three tables of commands are shown in the pages that follow</w:t>
      </w:r>
      <w:r>
        <w:rPr>
          <w:sz w:val="20"/>
          <w:szCs w:val="20"/>
        </w:rPr>
        <w:t>.</w:t>
      </w:r>
      <w:r w:rsidR="00972694">
        <w:rPr>
          <w:sz w:val="20"/>
          <w:szCs w:val="20"/>
        </w:rPr>
        <w:t xml:space="preserve">  The following notes apply.</w:t>
      </w:r>
      <w:r w:rsidR="00945C51">
        <w:rPr>
          <w:sz w:val="20"/>
          <w:szCs w:val="20"/>
        </w:rPr>
        <w:t xml:space="preserve">  </w:t>
      </w:r>
    </w:p>
    <w:p w:rsidR="00CC322C" w:rsidRPr="00CC322C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>All commands are delivered to the Feed Control Board, but some are passed through to other controllers.</w:t>
      </w:r>
    </w:p>
    <w:p w:rsidR="00CC322C" w:rsidRPr="00CC322C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>No commands are identical among controllers.</w:t>
      </w:r>
      <w:r w:rsidR="005C54AC">
        <w:rPr>
          <w:sz w:val="20"/>
          <w:szCs w:val="20"/>
        </w:rPr>
        <w:t xml:space="preserve"> ( Ackermann, Pfeiffer, </w:t>
      </w:r>
      <w:proofErr w:type="spellStart"/>
      <w:r w:rsidR="005C54AC">
        <w:rPr>
          <w:sz w:val="20"/>
          <w:szCs w:val="20"/>
        </w:rPr>
        <w:t>Sunpower</w:t>
      </w:r>
      <w:proofErr w:type="spellEnd"/>
      <w:r w:rsidR="005C54AC">
        <w:rPr>
          <w:sz w:val="20"/>
          <w:szCs w:val="20"/>
        </w:rPr>
        <w:t xml:space="preserve"> )</w:t>
      </w:r>
    </w:p>
    <w:p w:rsidR="00945C51" w:rsidRDefault="00CC322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C322C">
        <w:rPr>
          <w:sz w:val="20"/>
          <w:szCs w:val="20"/>
        </w:rPr>
        <w:t xml:space="preserve">All commands to the Cooler Control Board are in upper case. ( </w:t>
      </w:r>
      <w:proofErr w:type="spellStart"/>
      <w:r w:rsidRPr="00CC322C">
        <w:rPr>
          <w:sz w:val="20"/>
          <w:szCs w:val="20"/>
        </w:rPr>
        <w:t>Sunpower</w:t>
      </w:r>
      <w:proofErr w:type="spellEnd"/>
      <w:r w:rsidRPr="00CC322C">
        <w:rPr>
          <w:sz w:val="20"/>
          <w:szCs w:val="20"/>
        </w:rPr>
        <w:t xml:space="preserve"> </w:t>
      </w:r>
      <w:r w:rsidR="00945C51" w:rsidRPr="00CC322C">
        <w:rPr>
          <w:sz w:val="20"/>
          <w:szCs w:val="20"/>
        </w:rPr>
        <w:t>)</w:t>
      </w:r>
    </w:p>
    <w:p w:rsidR="005C54AC" w:rsidRDefault="005C54AC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On a functional terminal screen, after command entry, the response will appear on the next line </w:t>
      </w:r>
      <w:proofErr w:type="spellStart"/>
      <w:r w:rsidR="00A702D9">
        <w:rPr>
          <w:sz w:val="20"/>
          <w:szCs w:val="20"/>
        </w:rPr>
        <w:t>beow</w:t>
      </w:r>
      <w:proofErr w:type="spellEnd"/>
      <w:r>
        <w:rPr>
          <w:sz w:val="20"/>
          <w:szCs w:val="20"/>
        </w:rPr>
        <w:t>.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may have mislabeled or </w:t>
      </w:r>
      <w:r w:rsidR="00A702D9">
        <w:rPr>
          <w:sz w:val="20"/>
          <w:szCs w:val="20"/>
        </w:rPr>
        <w:t>forgotten</w:t>
      </w:r>
      <w:r>
        <w:rPr>
          <w:sz w:val="20"/>
          <w:szCs w:val="20"/>
        </w:rPr>
        <w:t xml:space="preserve"> some commands.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More cooler commands </w:t>
      </w:r>
      <w:r w:rsidR="00A702D9">
        <w:rPr>
          <w:sz w:val="20"/>
          <w:szCs w:val="20"/>
        </w:rPr>
        <w:t>are</w:t>
      </w:r>
      <w:r>
        <w:rPr>
          <w:sz w:val="20"/>
          <w:szCs w:val="20"/>
        </w:rPr>
        <w:t xml:space="preserve"> listed </w:t>
      </w:r>
      <w:r w:rsidR="00972694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="00972694">
        <w:rPr>
          <w:sz w:val="20"/>
          <w:szCs w:val="20"/>
        </w:rPr>
        <w:t xml:space="preserve">separate </w:t>
      </w:r>
      <w:proofErr w:type="spellStart"/>
      <w:r>
        <w:rPr>
          <w:sz w:val="20"/>
          <w:szCs w:val="20"/>
        </w:rPr>
        <w:t>Sunpower</w:t>
      </w:r>
      <w:proofErr w:type="spellEnd"/>
      <w:r>
        <w:rPr>
          <w:sz w:val="20"/>
          <w:szCs w:val="20"/>
        </w:rPr>
        <w:t xml:space="preserve"> controller manual.</w:t>
      </w:r>
      <w:r w:rsidR="00972694">
        <w:rPr>
          <w:sz w:val="20"/>
          <w:szCs w:val="20"/>
        </w:rPr>
        <w:t xml:space="preserve"> ( version etc ? )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More vacuum commands are listed in the </w:t>
      </w:r>
      <w:r w:rsidR="00972694">
        <w:rPr>
          <w:sz w:val="20"/>
          <w:szCs w:val="20"/>
        </w:rPr>
        <w:t xml:space="preserve">separate </w:t>
      </w:r>
      <w:r>
        <w:rPr>
          <w:sz w:val="20"/>
          <w:szCs w:val="20"/>
        </w:rPr>
        <w:t xml:space="preserve">Pfeiffer controller manual. </w:t>
      </w:r>
      <w:r w:rsidR="00972694">
        <w:rPr>
          <w:sz w:val="20"/>
          <w:szCs w:val="20"/>
        </w:rPr>
        <w:t>( version etc ? )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On some commands a 0 before decimal may be needed ????</w:t>
      </w:r>
    </w:p>
    <w:p w:rsidR="00C94A8A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>o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 the item column indicates a change might be needed.</w:t>
      </w:r>
    </w:p>
    <w:p w:rsidR="00C94A8A" w:rsidRPr="00CC322C" w:rsidRDefault="00C94A8A" w:rsidP="00CC32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="006C199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in the item column indicates we would like to add this command.</w:t>
      </w:r>
    </w:p>
    <w:p w:rsidR="00744F03" w:rsidRDefault="00744F03" w:rsidP="003D259F">
      <w:pPr>
        <w:spacing w:after="0"/>
        <w:rPr>
          <w:sz w:val="20"/>
          <w:szCs w:val="20"/>
        </w:rPr>
      </w:pPr>
    </w:p>
    <w:p w:rsidR="009E179F" w:rsidRDefault="009E179F" w:rsidP="003D259F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93"/>
        <w:gridCol w:w="1855"/>
        <w:gridCol w:w="1080"/>
        <w:gridCol w:w="6300"/>
      </w:tblGrid>
      <w:tr w:rsidR="00CC322C" w:rsidTr="00B92EFA">
        <w:trPr>
          <w:trHeight w:val="440"/>
        </w:trPr>
        <w:tc>
          <w:tcPr>
            <w:tcW w:w="9828" w:type="dxa"/>
            <w:gridSpan w:val="4"/>
            <w:vAlign w:val="center"/>
          </w:tcPr>
          <w:p w:rsidR="00CC322C" w:rsidRDefault="00CC322C" w:rsidP="00453C70">
            <w:pPr>
              <w:rPr>
                <w:sz w:val="20"/>
                <w:szCs w:val="20"/>
              </w:rPr>
            </w:pPr>
            <w:r w:rsidRPr="005C54AC">
              <w:rPr>
                <w:b/>
                <w:sz w:val="20"/>
                <w:szCs w:val="20"/>
              </w:rPr>
              <w:t>Feed Control Board Commands</w:t>
            </w:r>
            <w:r>
              <w:rPr>
                <w:sz w:val="20"/>
                <w:szCs w:val="20"/>
              </w:rPr>
              <w:t xml:space="preserve">  </w:t>
            </w:r>
            <w:r w:rsidR="005C54AC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( </w:t>
            </w:r>
            <w:r w:rsidR="005C54AC">
              <w:rPr>
                <w:sz w:val="20"/>
                <w:szCs w:val="20"/>
              </w:rPr>
              <w:t xml:space="preserve">Ackermann, </w:t>
            </w:r>
            <w:r>
              <w:rPr>
                <w:sz w:val="20"/>
                <w:szCs w:val="20"/>
              </w:rPr>
              <w:t>direct )</w:t>
            </w:r>
            <w:r w:rsidR="00D97815">
              <w:rPr>
                <w:sz w:val="20"/>
                <w:szCs w:val="20"/>
              </w:rPr>
              <w:t xml:space="preserve"> ( via RS-232 )</w:t>
            </w:r>
          </w:p>
        </w:tc>
      </w:tr>
      <w:tr w:rsidR="00CC322C" w:rsidTr="00B92EFA">
        <w:trPr>
          <w:trHeight w:val="440"/>
        </w:trPr>
        <w:tc>
          <w:tcPr>
            <w:tcW w:w="593" w:type="dxa"/>
            <w:vAlign w:val="center"/>
          </w:tcPr>
          <w:p w:rsidR="009E179F" w:rsidRDefault="001A7E9D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855" w:type="dxa"/>
            <w:vAlign w:val="center"/>
          </w:tcPr>
          <w:p w:rsidR="009E179F" w:rsidRDefault="00CC322C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1080" w:type="dxa"/>
            <w:vAlign w:val="center"/>
          </w:tcPr>
          <w:p w:rsidR="009E179F" w:rsidRDefault="00072EF4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CC322C">
              <w:rPr>
                <w:sz w:val="20"/>
                <w:szCs w:val="20"/>
              </w:rPr>
              <w:t>esponse</w:t>
            </w:r>
          </w:p>
        </w:tc>
        <w:tc>
          <w:tcPr>
            <w:tcW w:w="6300" w:type="dxa"/>
            <w:vAlign w:val="center"/>
          </w:tcPr>
          <w:p w:rsidR="009E179F" w:rsidRDefault="00072EF4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C322C">
              <w:rPr>
                <w:sz w:val="20"/>
                <w:szCs w:val="20"/>
              </w:rPr>
              <w:t>escription</w:t>
            </w:r>
            <w:r w:rsidR="00453C70">
              <w:rPr>
                <w:sz w:val="20"/>
                <w:szCs w:val="20"/>
              </w:rPr>
              <w:t xml:space="preserve">       ( direct to Feed Control Board )( always lower case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072EF4" w:rsidRDefault="00072EF4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072EF4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1080" w:type="dxa"/>
            <w:vAlign w:val="center"/>
          </w:tcPr>
          <w:p w:rsidR="00072EF4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list</w:t>
            </w:r>
          </w:p>
        </w:tc>
        <w:tc>
          <w:tcPr>
            <w:tcW w:w="6300" w:type="dxa"/>
            <w:vAlign w:val="center"/>
          </w:tcPr>
          <w:p w:rsidR="00072EF4" w:rsidRDefault="00072EF4" w:rsidP="0044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 list of supported commands</w:t>
            </w:r>
            <w:r w:rsidR="00453C70">
              <w:rPr>
                <w:sz w:val="20"/>
                <w:szCs w:val="20"/>
              </w:rPr>
              <w:t>.</w:t>
            </w:r>
            <w:r w:rsidR="00C94A8A">
              <w:rPr>
                <w:sz w:val="20"/>
                <w:szCs w:val="20"/>
              </w:rPr>
              <w:t xml:space="preserve">  ( feed control only ?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getfanpwm</w:t>
            </w:r>
            <w:proofErr w:type="spellEnd"/>
          </w:p>
        </w:tc>
        <w:tc>
          <w:tcPr>
            <w:tcW w:w="1080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300" w:type="dxa"/>
            <w:vAlign w:val="center"/>
          </w:tcPr>
          <w:p w:rsidR="009E179F" w:rsidRDefault="008F2208" w:rsidP="00C94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9E179F">
              <w:rPr>
                <w:sz w:val="20"/>
                <w:szCs w:val="20"/>
              </w:rPr>
              <w:t>isplay fan power</w:t>
            </w:r>
            <w:r w:rsidR="00453C70">
              <w:rPr>
                <w:sz w:val="20"/>
                <w:szCs w:val="20"/>
              </w:rPr>
              <w:t>.</w:t>
            </w:r>
            <w:r w:rsidR="009E179F">
              <w:rPr>
                <w:sz w:val="20"/>
                <w:szCs w:val="20"/>
              </w:rPr>
              <w:t xml:space="preserve"> </w:t>
            </w:r>
            <w:r w:rsidR="009E61E5">
              <w:rPr>
                <w:sz w:val="20"/>
                <w:szCs w:val="20"/>
              </w:rPr>
              <w:t xml:space="preserve">( </w:t>
            </w:r>
            <w:r w:rsidR="009E179F">
              <w:rPr>
                <w:sz w:val="20"/>
                <w:szCs w:val="20"/>
              </w:rPr>
              <w:t>%</w:t>
            </w:r>
            <w:r w:rsidR="009E61E5">
              <w:rPr>
                <w:sz w:val="20"/>
                <w:szCs w:val="20"/>
              </w:rPr>
              <w:t xml:space="preserve"> on time )</w:t>
            </w:r>
            <w:r w:rsidR="00C94A8A">
              <w:rPr>
                <w:sz w:val="20"/>
                <w:szCs w:val="20"/>
              </w:rPr>
              <w:t xml:space="preserve"> ( pulse width modulation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179F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setfanpwm</w:t>
            </w:r>
            <w:proofErr w:type="spellEnd"/>
            <w:r>
              <w:rPr>
                <w:sz w:val="20"/>
                <w:szCs w:val="20"/>
              </w:rPr>
              <w:t xml:space="preserve"> 30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6300" w:type="dxa"/>
            <w:vAlign w:val="center"/>
          </w:tcPr>
          <w:p w:rsidR="009E179F" w:rsidRDefault="008F2208" w:rsidP="0044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E179F">
              <w:rPr>
                <w:sz w:val="20"/>
                <w:szCs w:val="20"/>
              </w:rPr>
              <w:t xml:space="preserve">et </w:t>
            </w:r>
            <w:r>
              <w:rPr>
                <w:sz w:val="20"/>
                <w:szCs w:val="20"/>
              </w:rPr>
              <w:t>new fan power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9E61E5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%</w:t>
            </w:r>
            <w:r w:rsidR="009E61E5">
              <w:rPr>
                <w:sz w:val="20"/>
                <w:szCs w:val="20"/>
              </w:rPr>
              <w:t xml:space="preserve"> on time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61E5" w:rsidRDefault="009E61E5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getfanspeed</w:t>
            </w:r>
            <w:proofErr w:type="spellEnd"/>
          </w:p>
        </w:tc>
        <w:tc>
          <w:tcPr>
            <w:tcW w:w="108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6300" w:type="dxa"/>
            <w:vAlign w:val="center"/>
          </w:tcPr>
          <w:p w:rsidR="009E61E5" w:rsidRDefault="009E61E5" w:rsidP="009E6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current fan speed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 rpm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a0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9E61E5">
              <w:rPr>
                <w:sz w:val="20"/>
                <w:szCs w:val="20"/>
              </w:rPr>
              <w:t>.1</w:t>
            </w:r>
          </w:p>
        </w:tc>
        <w:tc>
          <w:tcPr>
            <w:tcW w:w="6300" w:type="dxa"/>
            <w:vAlign w:val="center"/>
          </w:tcPr>
          <w:p w:rsidR="009E179F" w:rsidRDefault="00072EF4" w:rsidP="009E6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Control on board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) ( </w:t>
            </w:r>
            <w:r w:rsidR="009E61E5">
              <w:rPr>
                <w:sz w:val="20"/>
                <w:szCs w:val="20"/>
              </w:rPr>
              <w:t xml:space="preserve">near </w:t>
            </w:r>
            <w:r>
              <w:rPr>
                <w:sz w:val="20"/>
                <w:szCs w:val="20"/>
              </w:rPr>
              <w:t>ambient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a1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9E61E5">
              <w:rPr>
                <w:sz w:val="20"/>
                <w:szCs w:val="20"/>
              </w:rPr>
              <w:t>.3</w:t>
            </w:r>
          </w:p>
        </w:tc>
        <w:tc>
          <w:tcPr>
            <w:tcW w:w="630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Cooler housing temperature. 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 ( back of housing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gettemp</w:t>
            </w:r>
            <w:proofErr w:type="spellEnd"/>
            <w:r>
              <w:rPr>
                <w:sz w:val="20"/>
                <w:szCs w:val="20"/>
              </w:rPr>
              <w:t xml:space="preserve"> a2</w:t>
            </w:r>
          </w:p>
        </w:tc>
        <w:tc>
          <w:tcPr>
            <w:tcW w:w="108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9E61E5">
              <w:rPr>
                <w:sz w:val="20"/>
                <w:szCs w:val="20"/>
              </w:rPr>
              <w:t>.6</w:t>
            </w:r>
          </w:p>
        </w:tc>
        <w:tc>
          <w:tcPr>
            <w:tcW w:w="6300" w:type="dxa"/>
            <w:vAlign w:val="center"/>
          </w:tcPr>
          <w:p w:rsidR="009E179F" w:rsidRDefault="00072EF4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Cooler rejection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 w:rsidR="009E61E5">
              <w:rPr>
                <w:sz w:val="20"/>
                <w:szCs w:val="20"/>
              </w:rPr>
              <w:t>xx.x</w:t>
            </w:r>
            <w:proofErr w:type="spellEnd"/>
            <w:r w:rsidR="009E6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 ( near to fins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9E179F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gd</w:t>
            </w:r>
            <w:proofErr w:type="spellEnd"/>
            <w:r>
              <w:rPr>
                <w:sz w:val="20"/>
                <w:szCs w:val="20"/>
              </w:rPr>
              <w:t xml:space="preserve"> -v</w:t>
            </w:r>
          </w:p>
        </w:tc>
        <w:tc>
          <w:tcPr>
            <w:tcW w:w="1080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0.527</w:t>
            </w:r>
          </w:p>
        </w:tc>
        <w:tc>
          <w:tcPr>
            <w:tcW w:w="6300" w:type="dxa"/>
            <w:vAlign w:val="center"/>
          </w:tcPr>
          <w:p w:rsidR="009E179F" w:rsidRDefault="009E61E5" w:rsidP="00CC01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LNA diode voltage.  </w:t>
            </w:r>
            <w:r w:rsidR="00CC01E6">
              <w:rPr>
                <w:sz w:val="20"/>
                <w:szCs w:val="20"/>
              </w:rPr>
              <w:t>( _-v gives )</w:t>
            </w:r>
            <w:r>
              <w:rPr>
                <w:sz w:val="20"/>
                <w:szCs w:val="20"/>
              </w:rPr>
              <w:t>(</w:t>
            </w:r>
            <w:r w:rsidR="00CC01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volts x.xxx ) ( maybe </w:t>
            </w:r>
            <w:proofErr w:type="spellStart"/>
            <w:r>
              <w:rPr>
                <w:sz w:val="20"/>
                <w:szCs w:val="20"/>
              </w:rPr>
              <w:t>getdiode</w:t>
            </w:r>
            <w:proofErr w:type="spellEnd"/>
            <w:r>
              <w:rPr>
                <w:sz w:val="20"/>
                <w:szCs w:val="20"/>
              </w:rPr>
              <w:t xml:space="preserve"> ?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9E179F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179F" w:rsidRDefault="009C25D9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 ( </w:t>
            </w:r>
            <w:proofErr w:type="spellStart"/>
            <w:r w:rsidR="009E61E5">
              <w:rPr>
                <w:sz w:val="20"/>
                <w:szCs w:val="20"/>
              </w:rPr>
              <w:t>g</w:t>
            </w:r>
            <w:r w:rsidR="00F25ABC">
              <w:rPr>
                <w:sz w:val="20"/>
                <w:szCs w:val="20"/>
              </w:rPr>
              <w:t>d</w:t>
            </w:r>
            <w:proofErr w:type="spellEnd"/>
            <w:r>
              <w:rPr>
                <w:sz w:val="20"/>
                <w:szCs w:val="20"/>
              </w:rPr>
              <w:t xml:space="preserve"> maybe )</w:t>
            </w:r>
          </w:p>
        </w:tc>
        <w:tc>
          <w:tcPr>
            <w:tcW w:w="1080" w:type="dxa"/>
            <w:vAlign w:val="center"/>
          </w:tcPr>
          <w:p w:rsidR="009E179F" w:rsidRDefault="009E61E5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6C1999">
              <w:rPr>
                <w:sz w:val="20"/>
                <w:szCs w:val="20"/>
              </w:rPr>
              <w:t>.0</w:t>
            </w:r>
          </w:p>
        </w:tc>
        <w:tc>
          <w:tcPr>
            <w:tcW w:w="6300" w:type="dxa"/>
            <w:vAlign w:val="center"/>
          </w:tcPr>
          <w:p w:rsidR="009E179F" w:rsidRDefault="009E61E5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LNA temperature. ( Kelvin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( uses equation to calculate )</w:t>
            </w:r>
          </w:p>
          <w:p w:rsidR="006C1999" w:rsidRDefault="006C1999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(T = -67792 X3 + 1661 X2 - 1794.7 X + 899.38  from </w:t>
            </w:r>
            <w:proofErr w:type="spellStart"/>
            <w:r>
              <w:rPr>
                <w:sz w:val="20"/>
                <w:szCs w:val="20"/>
              </w:rPr>
              <w:t>excell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</w:tr>
      <w:tr w:rsidR="00CC322C" w:rsidTr="00B92EFA">
        <w:tc>
          <w:tcPr>
            <w:tcW w:w="593" w:type="dxa"/>
            <w:vAlign w:val="center"/>
          </w:tcPr>
          <w:p w:rsidR="00445EB1" w:rsidRDefault="006C199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855" w:type="dxa"/>
            <w:vAlign w:val="center"/>
          </w:tcPr>
          <w:p w:rsidR="00445EB1" w:rsidRDefault="00445EB1" w:rsidP="00AF22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gv</w:t>
            </w:r>
            <w:proofErr w:type="spellEnd"/>
          </w:p>
        </w:tc>
        <w:tc>
          <w:tcPr>
            <w:tcW w:w="1080" w:type="dxa"/>
            <w:vAlign w:val="center"/>
          </w:tcPr>
          <w:p w:rsidR="00445EB1" w:rsidRDefault="00445EB1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1.2 E-5</w:t>
            </w:r>
          </w:p>
        </w:tc>
        <w:tc>
          <w:tcPr>
            <w:tcW w:w="6300" w:type="dxa"/>
            <w:vAlign w:val="center"/>
          </w:tcPr>
          <w:p w:rsidR="00445EB1" w:rsidRDefault="00445EB1" w:rsidP="006C19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vacuum gauge. ( </w:t>
            </w:r>
            <w:r w:rsidR="006C1999">
              <w:rPr>
                <w:sz w:val="20"/>
                <w:szCs w:val="20"/>
              </w:rPr>
              <w:t xml:space="preserve">change to </w:t>
            </w:r>
            <w:r>
              <w:rPr>
                <w:sz w:val="20"/>
                <w:szCs w:val="20"/>
              </w:rPr>
              <w:t>mbar )( equation )( if gauge is present )</w:t>
            </w:r>
          </w:p>
          <w:p w:rsidR="00CC0988" w:rsidRDefault="00CC0988" w:rsidP="00CC09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( p = 10^(1.667xU-d ) ( U volts ) ( d = 11.33 for mbar ) ( 5 volts = 1.0E-3 )</w:t>
            </w:r>
          </w:p>
        </w:tc>
      </w:tr>
      <w:tr w:rsidR="009E61E5" w:rsidTr="00B92EFA">
        <w:tc>
          <w:tcPr>
            <w:tcW w:w="593" w:type="dxa"/>
            <w:vAlign w:val="center"/>
          </w:tcPr>
          <w:p w:rsidR="009E61E5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E61E5" w:rsidRDefault="009C25D9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( </w:t>
            </w:r>
            <w:proofErr w:type="spellStart"/>
            <w:r w:rsidR="009E61E5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mabe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vAlign w:val="center"/>
          </w:tcPr>
          <w:p w:rsidR="009E61E5" w:rsidRDefault="009E61E5" w:rsidP="006C1999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6C1999" w:rsidRDefault="001A7E9D" w:rsidP="00453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445EB1">
              <w:rPr>
                <w:sz w:val="20"/>
                <w:szCs w:val="20"/>
              </w:rPr>
              <w:t xml:space="preserve">vacuum </w:t>
            </w:r>
            <w:r>
              <w:rPr>
                <w:sz w:val="20"/>
                <w:szCs w:val="20"/>
              </w:rPr>
              <w:t>ratio</w:t>
            </w:r>
            <w:r w:rsidR="00453C7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 % time </w:t>
            </w:r>
            <w:r w:rsidR="00445EB1">
              <w:rPr>
                <w:sz w:val="20"/>
                <w:szCs w:val="20"/>
              </w:rPr>
              <w:t>increasing 14 to 24w</w:t>
            </w:r>
            <w:r w:rsidR="006C1999">
              <w:rPr>
                <w:sz w:val="20"/>
                <w:szCs w:val="20"/>
              </w:rPr>
              <w:t xml:space="preserve"> / hr</w:t>
            </w:r>
            <w:r w:rsidR="00445EB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  <w:p w:rsidR="009E61E5" w:rsidRDefault="006C1999" w:rsidP="00453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A7E9D">
              <w:rPr>
                <w:sz w:val="20"/>
                <w:szCs w:val="20"/>
              </w:rPr>
              <w:t xml:space="preserve"> ( function p316 </w:t>
            </w:r>
            <w:r>
              <w:rPr>
                <w:sz w:val="20"/>
                <w:szCs w:val="20"/>
              </w:rPr>
              <w:t xml:space="preserve"> watts or p310 amps</w:t>
            </w:r>
            <w:r w:rsidR="001A7E9D">
              <w:rPr>
                <w:sz w:val="20"/>
                <w:szCs w:val="20"/>
              </w:rPr>
              <w:t>)</w:t>
            </w:r>
          </w:p>
        </w:tc>
      </w:tr>
      <w:tr w:rsidR="009E61E5" w:rsidTr="00B92EFA">
        <w:tc>
          <w:tcPr>
            <w:tcW w:w="593" w:type="dxa"/>
            <w:vAlign w:val="center"/>
          </w:tcPr>
          <w:p w:rsidR="009E61E5" w:rsidRDefault="009E61E5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E61E5" w:rsidRDefault="009E61E5" w:rsidP="00072EF4">
            <w:pPr>
              <w:rPr>
                <w:sz w:val="20"/>
                <w:szCs w:val="20"/>
              </w:rPr>
            </w:pP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Relay closed.</w:t>
            </w:r>
            <w:r w:rsidR="00A702D9">
              <w:rPr>
                <w:sz w:val="20"/>
                <w:szCs w:val="20"/>
              </w:rPr>
              <w:t xml:space="preserve">   ( maybe inhibit cooler)( maybe </w:t>
            </w:r>
            <w:r w:rsidR="006C1999">
              <w:rPr>
                <w:sz w:val="20"/>
                <w:szCs w:val="20"/>
              </w:rPr>
              <w:t xml:space="preserve">for </w:t>
            </w:r>
            <w:r w:rsidR="00A702D9">
              <w:rPr>
                <w:sz w:val="20"/>
                <w:szCs w:val="20"/>
              </w:rPr>
              <w:t>valve )</w:t>
            </w: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Relay open.</w:t>
            </w: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9C25D9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</w:tr>
      <w:tr w:rsidR="009C25D9" w:rsidTr="00B92EFA">
        <w:tc>
          <w:tcPr>
            <w:tcW w:w="593" w:type="dxa"/>
            <w:vAlign w:val="center"/>
          </w:tcPr>
          <w:p w:rsidR="009C25D9" w:rsidRDefault="00445EB1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9C25D9" w:rsidRDefault="00445EB1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9C25D9" w:rsidRDefault="009C25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9C25D9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 log, t</w:t>
            </w:r>
            <w:r w:rsidR="00445EB1">
              <w:rPr>
                <w:sz w:val="20"/>
                <w:szCs w:val="20"/>
              </w:rPr>
              <w:t xml:space="preserve">ime </w:t>
            </w:r>
            <w:proofErr w:type="spellStart"/>
            <w:r w:rsidR="00445EB1">
              <w:rPr>
                <w:sz w:val="20"/>
                <w:szCs w:val="20"/>
              </w:rPr>
              <w:t>Vac</w:t>
            </w:r>
            <w:proofErr w:type="spellEnd"/>
            <w:r w:rsidR="00445EB1">
              <w:rPr>
                <w:sz w:val="20"/>
                <w:szCs w:val="20"/>
              </w:rPr>
              <w:t xml:space="preserve"> system on</w:t>
            </w:r>
            <w:r>
              <w:rPr>
                <w:sz w:val="20"/>
                <w:szCs w:val="20"/>
              </w:rPr>
              <w:t>, time cooler on, max values / whatever</w:t>
            </w:r>
            <w:r w:rsidR="00445EB1">
              <w:rPr>
                <w:sz w:val="20"/>
                <w:szCs w:val="20"/>
              </w:rPr>
              <w:t>.</w:t>
            </w: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453C70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445EB1" w:rsidRDefault="00453C70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453C70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Alarm</w:t>
            </w:r>
            <w:r w:rsidR="0006626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some temp too high.   ( maybe several needed )</w:t>
            </w: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8B28D6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55" w:type="dxa"/>
            <w:vAlign w:val="center"/>
          </w:tcPr>
          <w:p w:rsidR="00445EB1" w:rsidRDefault="008B28D6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8B28D6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max something is some time period.</w:t>
            </w:r>
          </w:p>
        </w:tc>
      </w:tr>
      <w:tr w:rsidR="00066268" w:rsidTr="00B92EFA">
        <w:tc>
          <w:tcPr>
            <w:tcW w:w="593" w:type="dxa"/>
            <w:vAlign w:val="center"/>
          </w:tcPr>
          <w:p w:rsidR="00066268" w:rsidRDefault="00066268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066268" w:rsidRDefault="00066268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066268" w:rsidRDefault="00066268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066268" w:rsidRDefault="00066268" w:rsidP="00A702D9">
            <w:pPr>
              <w:rPr>
                <w:sz w:val="20"/>
                <w:szCs w:val="20"/>
              </w:rPr>
            </w:pPr>
          </w:p>
        </w:tc>
      </w:tr>
      <w:tr w:rsidR="00445EB1" w:rsidTr="00B92EFA">
        <w:tc>
          <w:tcPr>
            <w:tcW w:w="593" w:type="dxa"/>
            <w:vAlign w:val="center"/>
          </w:tcPr>
          <w:p w:rsidR="00445EB1" w:rsidRDefault="00A702D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855" w:type="dxa"/>
            <w:vAlign w:val="center"/>
          </w:tcPr>
          <w:p w:rsidR="00445EB1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702D9">
              <w:rPr>
                <w:sz w:val="20"/>
                <w:szCs w:val="20"/>
              </w:rPr>
              <w:t>refix + name</w:t>
            </w:r>
          </w:p>
        </w:tc>
        <w:tc>
          <w:tcPr>
            <w:tcW w:w="1080" w:type="dxa"/>
            <w:vAlign w:val="center"/>
          </w:tcPr>
          <w:p w:rsidR="00445EB1" w:rsidRDefault="00445EB1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445EB1" w:rsidRDefault="00A702D9" w:rsidP="00A70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 Should we use a prefix to allow any Pfeifer command pass thru )</w:t>
            </w:r>
          </w:p>
        </w:tc>
      </w:tr>
      <w:tr w:rsidR="00A702D9" w:rsidTr="00B92EFA">
        <w:tc>
          <w:tcPr>
            <w:tcW w:w="593" w:type="dxa"/>
            <w:vAlign w:val="center"/>
          </w:tcPr>
          <w:p w:rsidR="00A702D9" w:rsidRDefault="00A702D9" w:rsidP="006C19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855" w:type="dxa"/>
            <w:vAlign w:val="center"/>
          </w:tcPr>
          <w:p w:rsidR="00A702D9" w:rsidRDefault="00066268" w:rsidP="0006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A702D9">
              <w:rPr>
                <w:sz w:val="20"/>
                <w:szCs w:val="20"/>
              </w:rPr>
              <w:t>ppercase</w:t>
            </w:r>
          </w:p>
        </w:tc>
        <w:tc>
          <w:tcPr>
            <w:tcW w:w="1080" w:type="dxa"/>
            <w:vAlign w:val="center"/>
          </w:tcPr>
          <w:p w:rsidR="00A702D9" w:rsidRDefault="00A702D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A702D9" w:rsidRDefault="00A702D9" w:rsidP="00072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always means </w:t>
            </w:r>
            <w:proofErr w:type="spellStart"/>
            <w:r>
              <w:rPr>
                <w:sz w:val="20"/>
                <w:szCs w:val="20"/>
              </w:rPr>
              <w:t>Sunpower</w:t>
            </w:r>
            <w:proofErr w:type="spellEnd"/>
            <w:r>
              <w:rPr>
                <w:sz w:val="20"/>
                <w:szCs w:val="20"/>
              </w:rPr>
              <w:t xml:space="preserve"> command pass thru )</w:t>
            </w:r>
          </w:p>
        </w:tc>
      </w:tr>
      <w:tr w:rsidR="006C1999" w:rsidTr="00B92EFA">
        <w:tc>
          <w:tcPr>
            <w:tcW w:w="593" w:type="dxa"/>
            <w:vAlign w:val="center"/>
          </w:tcPr>
          <w:p w:rsidR="006C1999" w:rsidRDefault="006C1999" w:rsidP="006C19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5" w:type="dxa"/>
            <w:vAlign w:val="center"/>
          </w:tcPr>
          <w:p w:rsidR="006C1999" w:rsidRDefault="006C1999" w:rsidP="00072EF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C1999" w:rsidRDefault="006C1999" w:rsidP="00072EF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vAlign w:val="center"/>
          </w:tcPr>
          <w:p w:rsidR="006C1999" w:rsidRDefault="00D97815" w:rsidP="006C199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1687195</wp:posOffset>
                  </wp:positionH>
                  <wp:positionV relativeFrom="paragraph">
                    <wp:posOffset>62865</wp:posOffset>
                  </wp:positionV>
                  <wp:extent cx="2017395" cy="590550"/>
                  <wp:effectExtent l="19050" t="19050" r="20955" b="19050"/>
                  <wp:wrapNone/>
                  <wp:docPr id="1" name="Picture 0" descr="Image Turbo pump monitor 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Turbo pump monitor pow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590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E179F" w:rsidRDefault="009E179F" w:rsidP="003D259F">
      <w:pPr>
        <w:spacing w:after="0"/>
        <w:rPr>
          <w:sz w:val="20"/>
          <w:szCs w:val="20"/>
        </w:rPr>
      </w:pPr>
    </w:p>
    <w:p w:rsidR="008B28D6" w:rsidRDefault="008B28D6" w:rsidP="003D25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~    </w:t>
      </w:r>
    </w:p>
    <w:p w:rsidR="008B28D6" w:rsidRDefault="008B28D6">
      <w:pPr>
        <w:rPr>
          <w:sz w:val="20"/>
          <w:szCs w:val="20"/>
        </w:rPr>
      </w:pPr>
    </w:p>
    <w:p w:rsidR="001A7E9D" w:rsidRDefault="001A7E9D" w:rsidP="003D259F">
      <w:pPr>
        <w:spacing w:after="0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648"/>
        <w:gridCol w:w="1440"/>
        <w:gridCol w:w="990"/>
        <w:gridCol w:w="6480"/>
      </w:tblGrid>
      <w:tr w:rsidR="00CC322C" w:rsidTr="00B92EFA">
        <w:trPr>
          <w:trHeight w:val="440"/>
        </w:trPr>
        <w:tc>
          <w:tcPr>
            <w:tcW w:w="9558" w:type="dxa"/>
            <w:gridSpan w:val="4"/>
            <w:vAlign w:val="center"/>
          </w:tcPr>
          <w:p w:rsidR="00CC322C" w:rsidRDefault="00CC322C" w:rsidP="00B92EFA">
            <w:pPr>
              <w:rPr>
                <w:sz w:val="20"/>
                <w:szCs w:val="20"/>
              </w:rPr>
            </w:pPr>
            <w:r w:rsidRPr="00CC322C">
              <w:rPr>
                <w:b/>
                <w:sz w:val="20"/>
                <w:szCs w:val="20"/>
              </w:rPr>
              <w:t>Vacuum Control Board Commands</w:t>
            </w:r>
            <w:r>
              <w:rPr>
                <w:sz w:val="20"/>
                <w:szCs w:val="20"/>
              </w:rPr>
              <w:t xml:space="preserve"> </w:t>
            </w:r>
            <w:r w:rsidR="005C54AC">
              <w:rPr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 ( </w:t>
            </w:r>
            <w:r w:rsidR="005C54AC">
              <w:rPr>
                <w:sz w:val="20"/>
                <w:szCs w:val="20"/>
              </w:rPr>
              <w:t xml:space="preserve">Pfeiffer, </w:t>
            </w:r>
            <w:r>
              <w:rPr>
                <w:sz w:val="20"/>
                <w:szCs w:val="20"/>
              </w:rPr>
              <w:t>passed through Feed Control Board )</w:t>
            </w:r>
            <w:r w:rsidR="00FD3DFE">
              <w:rPr>
                <w:sz w:val="20"/>
                <w:szCs w:val="20"/>
              </w:rPr>
              <w:t xml:space="preserve"> </w:t>
            </w:r>
            <w:r w:rsidR="00A702D9">
              <w:rPr>
                <w:sz w:val="20"/>
                <w:szCs w:val="20"/>
              </w:rPr>
              <w:t xml:space="preserve">( prefix </w:t>
            </w:r>
            <w:r w:rsidR="00FD3DFE">
              <w:rPr>
                <w:sz w:val="20"/>
                <w:szCs w:val="20"/>
              </w:rPr>
              <w:t xml:space="preserve">p </w:t>
            </w:r>
            <w:r w:rsidR="00A702D9">
              <w:rPr>
                <w:sz w:val="20"/>
                <w:szCs w:val="20"/>
              </w:rPr>
              <w:t>)</w:t>
            </w:r>
            <w:r w:rsidR="00FD3DFE">
              <w:rPr>
                <w:sz w:val="20"/>
                <w:szCs w:val="20"/>
              </w:rPr>
              <w:t xml:space="preserve"> ( RS-485 )</w:t>
            </w:r>
          </w:p>
        </w:tc>
      </w:tr>
      <w:tr w:rsidR="00CC322C" w:rsidTr="00B92EFA">
        <w:trPr>
          <w:trHeight w:val="440"/>
        </w:trPr>
        <w:tc>
          <w:tcPr>
            <w:tcW w:w="648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440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990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6480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      ( always lower case ? )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B92EFA" w:rsidRDefault="00B92EF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p009  </w:t>
            </w:r>
            <w:r w:rsidR="00D83504">
              <w:rPr>
                <w:sz w:val="20"/>
                <w:szCs w:val="20"/>
              </w:rPr>
              <w:t>( 1 )</w:t>
            </w:r>
          </w:p>
        </w:tc>
        <w:tc>
          <w:tcPr>
            <w:tcW w:w="990" w:type="dxa"/>
            <w:vAlign w:val="center"/>
          </w:tcPr>
          <w:p w:rsidR="00B92EFA" w:rsidRDefault="00D83504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B92EFA" w:rsidRDefault="00D83504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Acknowledge </w:t>
            </w:r>
            <w:proofErr w:type="spellStart"/>
            <w:r>
              <w:rPr>
                <w:sz w:val="20"/>
                <w:szCs w:val="20"/>
              </w:rPr>
              <w:t>Errror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696A6F" w:rsidRDefault="00696A6F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p010  ( 0 )</w:t>
            </w:r>
          </w:p>
        </w:tc>
        <w:tc>
          <w:tcPr>
            <w:tcW w:w="99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pumping station, turbo &amp; diaphragm. ( 0 = on, 1 = off )</w:t>
            </w:r>
          </w:p>
          <w:p w:rsidR="00B92EFA" w:rsidRDefault="00B92EF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acknowledge error.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696A6F" w:rsidRDefault="00696A6F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p023  ( 0 )</w:t>
            </w:r>
          </w:p>
        </w:tc>
        <w:tc>
          <w:tcPr>
            <w:tcW w:w="99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turbo.  ( 0 = on, 1 = off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p304</w:t>
            </w:r>
          </w:p>
        </w:tc>
        <w:tc>
          <w:tcPr>
            <w:tcW w:w="99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8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Excess Temp Electronics. ( 0 = no, 1 = yes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p305</w:t>
            </w:r>
          </w:p>
        </w:tc>
        <w:tc>
          <w:tcPr>
            <w:tcW w:w="99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8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Excess Temp Turbo.   ( 0 = no, 1 = yes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</w:p>
        </w:tc>
      </w:tr>
      <w:tr w:rsidR="00696A6F" w:rsidTr="00B92EFA">
        <w:trPr>
          <w:cantSplit/>
        </w:trPr>
        <w:tc>
          <w:tcPr>
            <w:tcW w:w="648" w:type="dxa"/>
            <w:vAlign w:val="center"/>
          </w:tcPr>
          <w:p w:rsidR="00696A6F" w:rsidRDefault="00696A6F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p310</w:t>
            </w:r>
          </w:p>
        </w:tc>
        <w:tc>
          <w:tcPr>
            <w:tcW w:w="99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648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Turbo current consumption. ( amps )</w:t>
            </w:r>
          </w:p>
        </w:tc>
      </w:tr>
      <w:tr w:rsidR="00696A6F" w:rsidTr="00B92EFA">
        <w:trPr>
          <w:cantSplit/>
        </w:trPr>
        <w:tc>
          <w:tcPr>
            <w:tcW w:w="648" w:type="dxa"/>
            <w:vAlign w:val="center"/>
          </w:tcPr>
          <w:p w:rsidR="00696A6F" w:rsidRDefault="00696A6F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p311</w:t>
            </w:r>
          </w:p>
        </w:tc>
        <w:tc>
          <w:tcPr>
            <w:tcW w:w="99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Station operation hours.</w:t>
            </w:r>
          </w:p>
        </w:tc>
      </w:tr>
      <w:tr w:rsidR="00445EB1" w:rsidTr="00B92EFA">
        <w:trPr>
          <w:cantSplit/>
        </w:trPr>
        <w:tc>
          <w:tcPr>
            <w:tcW w:w="648" w:type="dxa"/>
            <w:vAlign w:val="center"/>
          </w:tcPr>
          <w:p w:rsidR="001A7E9D" w:rsidRDefault="001A7E9D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1A7E9D" w:rsidRDefault="00F25ABC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p316</w:t>
            </w:r>
          </w:p>
        </w:tc>
        <w:tc>
          <w:tcPr>
            <w:tcW w:w="990" w:type="dxa"/>
            <w:vAlign w:val="center"/>
          </w:tcPr>
          <w:p w:rsidR="001A7E9D" w:rsidRDefault="00F25AB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480" w:type="dxa"/>
            <w:vAlign w:val="center"/>
          </w:tcPr>
          <w:p w:rsidR="001A7E9D" w:rsidRDefault="001A7E9D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F25ABC">
              <w:rPr>
                <w:sz w:val="20"/>
                <w:szCs w:val="20"/>
              </w:rPr>
              <w:t xml:space="preserve">Turbo </w:t>
            </w:r>
            <w:r>
              <w:rPr>
                <w:sz w:val="20"/>
                <w:szCs w:val="20"/>
              </w:rPr>
              <w:t xml:space="preserve">power </w:t>
            </w:r>
            <w:r w:rsidR="00F25ABC">
              <w:rPr>
                <w:sz w:val="20"/>
                <w:szCs w:val="20"/>
              </w:rPr>
              <w:t>consumption</w:t>
            </w:r>
            <w:r w:rsidR="00453C70">
              <w:rPr>
                <w:sz w:val="20"/>
                <w:szCs w:val="20"/>
              </w:rPr>
              <w:t>.</w:t>
            </w:r>
            <w:r w:rsidR="00F25A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 </w:t>
            </w:r>
            <w:r w:rsidR="00F25ABC">
              <w:rPr>
                <w:sz w:val="20"/>
                <w:szCs w:val="20"/>
              </w:rPr>
              <w:t>watts</w:t>
            </w:r>
            <w:r>
              <w:rPr>
                <w:sz w:val="20"/>
                <w:szCs w:val="20"/>
              </w:rPr>
              <w:t xml:space="preserve"> )</w:t>
            </w:r>
            <w:r w:rsidR="00F25ABC">
              <w:rPr>
                <w:sz w:val="20"/>
                <w:szCs w:val="20"/>
              </w:rPr>
              <w:t>( 77 max )( 14 good )</w:t>
            </w:r>
          </w:p>
        </w:tc>
      </w:tr>
      <w:tr w:rsidR="00696A6F" w:rsidTr="00B92EFA">
        <w:trPr>
          <w:cantSplit/>
        </w:trPr>
        <w:tc>
          <w:tcPr>
            <w:tcW w:w="648" w:type="dxa"/>
            <w:vAlign w:val="center"/>
          </w:tcPr>
          <w:p w:rsidR="00696A6F" w:rsidRDefault="00696A6F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p326</w:t>
            </w:r>
          </w:p>
        </w:tc>
        <w:tc>
          <w:tcPr>
            <w:tcW w:w="99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6480" w:type="dxa"/>
            <w:vAlign w:val="center"/>
          </w:tcPr>
          <w:p w:rsidR="00696A6F" w:rsidRDefault="00696A6F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Electronics control board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p330</w:t>
            </w: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6480" w:type="dxa"/>
            <w:vAlign w:val="center"/>
          </w:tcPr>
          <w:p w:rsidR="00FD76AA" w:rsidRDefault="00FD76AA" w:rsidP="00FD7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</w:t>
            </w:r>
            <w:r>
              <w:rPr>
                <w:sz w:val="20"/>
                <w:szCs w:val="20"/>
              </w:rPr>
              <w:t>bottom</w:t>
            </w:r>
            <w:r>
              <w:rPr>
                <w:sz w:val="20"/>
                <w:szCs w:val="20"/>
              </w:rPr>
              <w:t xml:space="preserve">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p342</w:t>
            </w:r>
          </w:p>
        </w:tc>
        <w:tc>
          <w:tcPr>
            <w:tcW w:w="99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6480" w:type="dxa"/>
            <w:vAlign w:val="center"/>
          </w:tcPr>
          <w:p w:rsidR="00FD76AA" w:rsidRDefault="00FD76A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bearing temperature.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3DFE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p346</w:t>
            </w: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6480" w:type="dxa"/>
            <w:vAlign w:val="center"/>
          </w:tcPr>
          <w:p w:rsidR="00FD76AA" w:rsidRDefault="00FD76AA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Turbo motor temperature.  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   ( tenths ?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p398</w:t>
            </w:r>
          </w:p>
        </w:tc>
        <w:tc>
          <w:tcPr>
            <w:tcW w:w="990" w:type="dxa"/>
            <w:vAlign w:val="center"/>
          </w:tcPr>
          <w:p w:rsidR="00FD76AA" w:rsidRDefault="00FD76AA" w:rsidP="00F25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90030</w:t>
            </w:r>
          </w:p>
        </w:tc>
        <w:tc>
          <w:tcPr>
            <w:tcW w:w="6480" w:type="dxa"/>
            <w:vAlign w:val="center"/>
          </w:tcPr>
          <w:p w:rsidR="00FD76AA" w:rsidRDefault="00FD76AA" w:rsidP="009C2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Turbo speed. ( rpm )( 90,000 max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453C70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p794</w:t>
            </w: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extended parameter set.  ( 0 = basic, 1 = extended set, like p710 etc )</w:t>
            </w:r>
          </w:p>
        </w:tc>
      </w:tr>
      <w:tr w:rsidR="00D83504" w:rsidTr="00B92EFA">
        <w:trPr>
          <w:cantSplit/>
        </w:trPr>
        <w:tc>
          <w:tcPr>
            <w:tcW w:w="648" w:type="dxa"/>
            <w:vAlign w:val="center"/>
          </w:tcPr>
          <w:p w:rsidR="00D83504" w:rsidRDefault="00D83504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440" w:type="dxa"/>
            <w:vAlign w:val="center"/>
          </w:tcPr>
          <w:p w:rsidR="00D83504" w:rsidRDefault="00D83504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p700</w:t>
            </w:r>
          </w:p>
        </w:tc>
        <w:tc>
          <w:tcPr>
            <w:tcW w:w="990" w:type="dxa"/>
            <w:vAlign w:val="center"/>
          </w:tcPr>
          <w:p w:rsidR="00D83504" w:rsidRDefault="00D83504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D83504" w:rsidRDefault="00D83504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value run-up time. ( min ) ( 1 to 120 )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CE740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p710  ( 14 )</w:t>
            </w:r>
          </w:p>
        </w:tc>
        <w:tc>
          <w:tcPr>
            <w:tcW w:w="990" w:type="dxa"/>
            <w:vAlign w:val="center"/>
          </w:tcPr>
          <w:p w:rsidR="00FD76AA" w:rsidRDefault="00FD76AA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FD76AA" w:rsidRDefault="00FD76AA" w:rsidP="00D978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diaphragm intermittent on</w:t>
            </w:r>
            <w:r w:rsidR="00FD3DF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FD3DFE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>based on turbo power p316 )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CE7402" w:rsidP="00FD3D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p711  ( 24 )</w:t>
            </w: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6480" w:type="dxa"/>
            <w:vAlign w:val="center"/>
          </w:tcPr>
          <w:p w:rsidR="00FD76AA" w:rsidRDefault="00FD76AA" w:rsidP="00FD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point diaphragm intermittent o</w:t>
            </w:r>
            <w:r>
              <w:rPr>
                <w:sz w:val="20"/>
                <w:szCs w:val="20"/>
              </w:rPr>
              <w:t>ff</w:t>
            </w:r>
            <w:r w:rsidR="00FD3DFE">
              <w:rPr>
                <w:sz w:val="20"/>
                <w:szCs w:val="20"/>
              </w:rPr>
              <w:t>. (</w:t>
            </w:r>
            <w:r>
              <w:rPr>
                <w:sz w:val="20"/>
                <w:szCs w:val="20"/>
              </w:rPr>
              <w:t xml:space="preserve"> based on turbo power p316 )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p340</w:t>
            </w: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1.2 E-4</w:t>
            </w: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pressure from gauge.  ( only from Pfeiffer DCU ) ( p738 gauge type )</w:t>
            </w: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702D9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9C25D9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  <w:tr w:rsidR="00FD76AA" w:rsidTr="00B92EFA">
        <w:trPr>
          <w:cantSplit/>
        </w:trPr>
        <w:tc>
          <w:tcPr>
            <w:tcW w:w="648" w:type="dxa"/>
            <w:vAlign w:val="center"/>
          </w:tcPr>
          <w:p w:rsidR="00FD76AA" w:rsidRDefault="00FD76AA" w:rsidP="00FD3D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  <w:tc>
          <w:tcPr>
            <w:tcW w:w="6480" w:type="dxa"/>
            <w:vAlign w:val="center"/>
          </w:tcPr>
          <w:p w:rsidR="00FD76AA" w:rsidRDefault="00FD76AA" w:rsidP="00AF227B">
            <w:pPr>
              <w:rPr>
                <w:sz w:val="20"/>
                <w:szCs w:val="20"/>
              </w:rPr>
            </w:pPr>
          </w:p>
        </w:tc>
      </w:tr>
    </w:tbl>
    <w:p w:rsidR="008B28D6" w:rsidRDefault="008B28D6" w:rsidP="00A702D9">
      <w:pPr>
        <w:spacing w:after="0"/>
        <w:rPr>
          <w:sz w:val="20"/>
          <w:szCs w:val="20"/>
        </w:rPr>
      </w:pPr>
    </w:p>
    <w:p w:rsidR="00CE7402" w:rsidRDefault="00CE7402" w:rsidP="003D259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~</w:t>
      </w:r>
    </w:p>
    <w:p w:rsidR="00CE7402" w:rsidRDefault="00CE740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A7E9D" w:rsidRDefault="001A7E9D" w:rsidP="003D259F">
      <w:pPr>
        <w:spacing w:after="0"/>
        <w:rPr>
          <w:sz w:val="20"/>
          <w:szCs w:val="20"/>
        </w:rPr>
      </w:pPr>
    </w:p>
    <w:p w:rsidR="00B92EFA" w:rsidRDefault="00B92EFA" w:rsidP="003D259F">
      <w:pPr>
        <w:spacing w:after="0"/>
        <w:rPr>
          <w:sz w:val="20"/>
          <w:szCs w:val="20"/>
        </w:rPr>
      </w:pPr>
    </w:p>
    <w:p w:rsidR="008B28D6" w:rsidRDefault="008B28D6" w:rsidP="008B28D6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648"/>
        <w:gridCol w:w="1980"/>
        <w:gridCol w:w="1198"/>
        <w:gridCol w:w="5750"/>
      </w:tblGrid>
      <w:tr w:rsidR="00CC322C" w:rsidTr="0067417E">
        <w:trPr>
          <w:trHeight w:val="440"/>
        </w:trPr>
        <w:tc>
          <w:tcPr>
            <w:tcW w:w="9576" w:type="dxa"/>
            <w:gridSpan w:val="4"/>
            <w:vAlign w:val="center"/>
          </w:tcPr>
          <w:p w:rsidR="00CC322C" w:rsidRDefault="00CC322C" w:rsidP="00CC322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Cooler </w:t>
            </w:r>
            <w:r w:rsidRPr="00CC322C">
              <w:rPr>
                <w:b/>
                <w:sz w:val="20"/>
                <w:szCs w:val="20"/>
              </w:rPr>
              <w:t>Control Board Commands</w:t>
            </w:r>
            <w:r>
              <w:rPr>
                <w:sz w:val="20"/>
                <w:szCs w:val="20"/>
              </w:rPr>
              <w:t xml:space="preserve"> </w:t>
            </w:r>
            <w:r w:rsidR="005C54AC">
              <w:rPr>
                <w:sz w:val="20"/>
                <w:szCs w:val="20"/>
              </w:rPr>
              <w:t xml:space="preserve">                 </w:t>
            </w:r>
            <w:r>
              <w:rPr>
                <w:sz w:val="20"/>
                <w:szCs w:val="20"/>
              </w:rPr>
              <w:t xml:space="preserve"> ( </w:t>
            </w:r>
            <w:proofErr w:type="spellStart"/>
            <w:r w:rsidR="005C54AC">
              <w:rPr>
                <w:sz w:val="20"/>
                <w:szCs w:val="20"/>
              </w:rPr>
              <w:t>Sunpower</w:t>
            </w:r>
            <w:proofErr w:type="spellEnd"/>
            <w:r w:rsidR="005C54A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passed through Feed Control Board )</w:t>
            </w:r>
            <w:r w:rsidR="00C96C8E">
              <w:rPr>
                <w:sz w:val="20"/>
                <w:szCs w:val="20"/>
              </w:rPr>
              <w:t xml:space="preserve"> ( via RS-232 )</w:t>
            </w:r>
          </w:p>
        </w:tc>
      </w:tr>
      <w:tr w:rsidR="0067417E" w:rsidTr="00072D55">
        <w:trPr>
          <w:trHeight w:val="440"/>
        </w:trPr>
        <w:tc>
          <w:tcPr>
            <w:tcW w:w="648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980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</w:t>
            </w:r>
          </w:p>
        </w:tc>
        <w:tc>
          <w:tcPr>
            <w:tcW w:w="1198" w:type="dxa"/>
            <w:vAlign w:val="center"/>
          </w:tcPr>
          <w:p w:rsidR="00CC322C" w:rsidRDefault="00CC322C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</w:t>
            </w:r>
          </w:p>
        </w:tc>
        <w:tc>
          <w:tcPr>
            <w:tcW w:w="5750" w:type="dxa"/>
            <w:vAlign w:val="center"/>
          </w:tcPr>
          <w:p w:rsidR="00CC322C" w:rsidRDefault="00CC322C" w:rsidP="00CC32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      ( always upper case ?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SSTOPM=1   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50" w:type="dxa"/>
            <w:vAlign w:val="center"/>
          </w:tcPr>
          <w:p w:rsidR="0067417E" w:rsidRDefault="0067417E" w:rsidP="006741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Soft Stop Mode.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( 0 = </w:t>
            </w:r>
            <w:r>
              <w:rPr>
                <w:sz w:val="20"/>
                <w:szCs w:val="20"/>
              </w:rPr>
              <w:t>stop</w:t>
            </w:r>
            <w:r>
              <w:rPr>
                <w:sz w:val="20"/>
                <w:szCs w:val="20"/>
              </w:rPr>
              <w:t xml:space="preserve"> via SSTOP , 1 = </w:t>
            </w:r>
            <w:r>
              <w:rPr>
                <w:sz w:val="20"/>
                <w:szCs w:val="20"/>
              </w:rPr>
              <w:t>stop</w:t>
            </w:r>
            <w:r>
              <w:rPr>
                <w:sz w:val="20"/>
                <w:szCs w:val="20"/>
              </w:rPr>
              <w:t xml:space="preserve"> via pin 5 )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SSTOP=1       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50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Soft Stop.  ( 0 = restart motor, 1 = stop motor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MAX=210     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Max user defined power.  ( watts ) </w:t>
            </w:r>
            <w:r w:rsidR="00E70A7A">
              <w:rPr>
                <w:sz w:val="20"/>
                <w:szCs w:val="20"/>
              </w:rPr>
              <w:t>Not PWOUT.  Factory</w:t>
            </w:r>
            <w:r>
              <w:rPr>
                <w:sz w:val="20"/>
                <w:szCs w:val="20"/>
              </w:rPr>
              <w:t xml:space="preserve"> &lt; 240.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MIN=100     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Min user </w:t>
            </w:r>
            <w:r w:rsidR="00E70A7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efined power.  ( watts )   Not PWOUT.  Factory &gt; 70.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PID=0           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000.00</w:t>
            </w:r>
          </w:p>
        </w:tc>
        <w:tc>
          <w:tcPr>
            <w:tcW w:w="5750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control  to power mode. </w:t>
            </w:r>
            <w:r w:rsidRPr="00791315">
              <w:rPr>
                <w:rFonts w:cstheme="minorHAnsi"/>
                <w:sz w:val="18"/>
                <w:szCs w:val="18"/>
              </w:rPr>
              <w:t>(0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=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power, 2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=</w:t>
            </w:r>
            <w:r w:rsidR="00E70A7A">
              <w:rPr>
                <w:rFonts w:cstheme="minorHAnsi"/>
                <w:sz w:val="18"/>
                <w:szCs w:val="18"/>
              </w:rPr>
              <w:t xml:space="preserve"> </w:t>
            </w:r>
            <w:r w:rsidRPr="00791315">
              <w:rPr>
                <w:rFonts w:cstheme="minorHAnsi"/>
                <w:sz w:val="18"/>
                <w:szCs w:val="18"/>
              </w:rPr>
              <w:t>temp)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TTARGET=65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065.00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cold-head temp target to number. ( Kelvin ) ( risk if below 60 )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67417E" w:rsidRDefault="0067417E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7417E" w:rsidRDefault="0067417E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PWOUT=200 *1</w:t>
            </w:r>
          </w:p>
        </w:tc>
        <w:tc>
          <w:tcPr>
            <w:tcW w:w="1198" w:type="dxa"/>
            <w:vAlign w:val="center"/>
          </w:tcPr>
          <w:p w:rsidR="0067417E" w:rsidRDefault="0067417E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200.00</w:t>
            </w:r>
          </w:p>
        </w:tc>
        <w:tc>
          <w:tcPr>
            <w:tcW w:w="5750" w:type="dxa"/>
            <w:vAlign w:val="center"/>
          </w:tcPr>
          <w:p w:rsidR="0067417E" w:rsidRDefault="0067417E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power target to number. ( watts ) ( while in </w:t>
            </w:r>
            <w:r w:rsidR="00E70A7A">
              <w:rPr>
                <w:sz w:val="20"/>
                <w:szCs w:val="20"/>
              </w:rPr>
              <w:t>PID</w:t>
            </w:r>
            <w:r>
              <w:rPr>
                <w:sz w:val="20"/>
                <w:szCs w:val="20"/>
              </w:rPr>
              <w:t xml:space="preserve"> mode 0 )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072D55" w:rsidP="00072D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1980" w:type="dxa"/>
            <w:vAlign w:val="center"/>
          </w:tcPr>
          <w:p w:rsidR="008B28D6" w:rsidRDefault="008B28D6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</w:t>
            </w:r>
          </w:p>
        </w:tc>
        <w:tc>
          <w:tcPr>
            <w:tcW w:w="1198" w:type="dxa"/>
            <w:vAlign w:val="center"/>
          </w:tcPr>
          <w:p w:rsidR="008B28D6" w:rsidRDefault="00072D5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B28D6">
              <w:rPr>
                <w:sz w:val="20"/>
                <w:szCs w:val="20"/>
              </w:rPr>
              <w:t>65</w:t>
            </w:r>
          </w:p>
        </w:tc>
        <w:tc>
          <w:tcPr>
            <w:tcW w:w="5750" w:type="dxa"/>
            <w:vAlign w:val="center"/>
          </w:tcPr>
          <w:p w:rsidR="008B28D6" w:rsidRDefault="008B28D6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Temperature</w:t>
            </w:r>
            <w:r w:rsidR="00422FE3">
              <w:rPr>
                <w:sz w:val="20"/>
                <w:szCs w:val="20"/>
              </w:rPr>
              <w:t xml:space="preserve"> </w:t>
            </w:r>
            <w:proofErr w:type="spellStart"/>
            <w:r w:rsidR="00422FE3">
              <w:rPr>
                <w:sz w:val="20"/>
                <w:szCs w:val="20"/>
              </w:rPr>
              <w:t>Coldhead</w:t>
            </w:r>
            <w:proofErr w:type="spellEnd"/>
            <w:r>
              <w:rPr>
                <w:sz w:val="20"/>
                <w:szCs w:val="20"/>
              </w:rPr>
              <w:t xml:space="preserve">. ( 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 xml:space="preserve">C </w:t>
            </w:r>
            <w:proofErr w:type="spellStart"/>
            <w:r>
              <w:rPr>
                <w:sz w:val="20"/>
                <w:szCs w:val="20"/>
              </w:rPr>
              <w:t>xx.x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r w:rsidR="00D43491">
              <w:rPr>
                <w:sz w:val="20"/>
                <w:szCs w:val="20"/>
              </w:rPr>
              <w:t xml:space="preserve"> ( risk if below 60 )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CE7402" w:rsidRDefault="00CE7402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E7402" w:rsidRDefault="00CE7402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198" w:type="dxa"/>
            <w:vAlign w:val="center"/>
          </w:tcPr>
          <w:p w:rsidR="00CE7402" w:rsidRDefault="00CE7402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CE7402" w:rsidRDefault="00CE7402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7C4988">
              <w:rPr>
                <w:sz w:val="20"/>
                <w:szCs w:val="20"/>
              </w:rPr>
              <w:t>current power. ( watts )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8B28D6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B28D6" w:rsidRDefault="008B28D6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1198" w:type="dxa"/>
            <w:vAlign w:val="center"/>
          </w:tcPr>
          <w:p w:rsidR="008B28D6" w:rsidRDefault="008B28D6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  <w:p w:rsidR="008B28D6" w:rsidRDefault="00072D5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8B28D6">
              <w:rPr>
                <w:sz w:val="20"/>
                <w:szCs w:val="20"/>
              </w:rPr>
              <w:t>70</w:t>
            </w:r>
          </w:p>
          <w:p w:rsidR="008B28D6" w:rsidRDefault="008B28D6" w:rsidP="008B2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5750" w:type="dxa"/>
            <w:vAlign w:val="center"/>
          </w:tcPr>
          <w:p w:rsidR="008B28D6" w:rsidRDefault="008B28D6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allowable powe</w:t>
            </w:r>
            <w:r w:rsidR="00E70A7A">
              <w:rPr>
                <w:sz w:val="20"/>
                <w:szCs w:val="20"/>
              </w:rPr>
              <w:t>r. ( watts ) ( varies with cold</w:t>
            </w:r>
            <w:r>
              <w:rPr>
                <w:sz w:val="20"/>
                <w:szCs w:val="20"/>
              </w:rPr>
              <w:t>, usually 240 )</w:t>
            </w:r>
          </w:p>
          <w:p w:rsidR="008B28D6" w:rsidRDefault="008B28D6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allowable power. ( watts ) ( never less than 70 )</w:t>
            </w:r>
          </w:p>
          <w:p w:rsidR="008B28D6" w:rsidRDefault="008B28D6" w:rsidP="008B2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power. ( watts )</w:t>
            </w:r>
            <w:r w:rsidR="00422FE3">
              <w:rPr>
                <w:sz w:val="20"/>
                <w:szCs w:val="20"/>
              </w:rPr>
              <w:t xml:space="preserve"> ( usually &lt; 240 during regulation )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MX</w:t>
            </w:r>
          </w:p>
        </w:tc>
        <w:tc>
          <w:tcPr>
            <w:tcW w:w="1198" w:type="dxa"/>
            <w:vAlign w:val="center"/>
          </w:tcPr>
          <w:p w:rsidR="0012592B" w:rsidRDefault="00072D5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6B6495">
              <w:rPr>
                <w:sz w:val="20"/>
                <w:szCs w:val="20"/>
              </w:rPr>
              <w:t>80</w:t>
            </w:r>
          </w:p>
          <w:p w:rsidR="006B6495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5750" w:type="dxa"/>
            <w:vAlign w:val="center"/>
          </w:tcPr>
          <w:p w:rsidR="0012592B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Min &amp; Max.</w:t>
            </w:r>
            <w:r w:rsidR="00E70A7A">
              <w:rPr>
                <w:sz w:val="20"/>
                <w:szCs w:val="20"/>
              </w:rPr>
              <w:t xml:space="preserve"> ( watts )</w:t>
            </w:r>
          </w:p>
        </w:tc>
      </w:tr>
      <w:tr w:rsidR="00102DD2" w:rsidTr="00072D55">
        <w:trPr>
          <w:cantSplit/>
        </w:trPr>
        <w:tc>
          <w:tcPr>
            <w:tcW w:w="648" w:type="dxa"/>
            <w:vAlign w:val="center"/>
          </w:tcPr>
          <w:p w:rsidR="00102DD2" w:rsidRDefault="00102DD2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02DD2" w:rsidRDefault="00102DD2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1198" w:type="dxa"/>
            <w:vAlign w:val="center"/>
          </w:tcPr>
          <w:p w:rsidR="00102DD2" w:rsidRDefault="00102DD2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list</w:t>
            </w:r>
          </w:p>
        </w:tc>
        <w:tc>
          <w:tcPr>
            <w:tcW w:w="5750" w:type="dxa"/>
            <w:vAlign w:val="center"/>
          </w:tcPr>
          <w:p w:rsidR="00102DD2" w:rsidRDefault="00102DD2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072D55">
              <w:rPr>
                <w:sz w:val="20"/>
                <w:szCs w:val="20"/>
              </w:rPr>
              <w:t xml:space="preserve">status list of </w:t>
            </w:r>
            <w:r>
              <w:rPr>
                <w:sz w:val="20"/>
                <w:szCs w:val="20"/>
              </w:rPr>
              <w:t>14 command</w:t>
            </w:r>
            <w:r w:rsidR="00072D55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states.</w:t>
            </w: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12592B" w:rsidP="00AF227B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12592B" w:rsidRDefault="0012592B" w:rsidP="00AF227B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12592B" w:rsidRDefault="0012592B" w:rsidP="00AF227B">
            <w:pPr>
              <w:rPr>
                <w:sz w:val="20"/>
                <w:szCs w:val="20"/>
              </w:rPr>
            </w:pPr>
          </w:p>
        </w:tc>
      </w:tr>
      <w:tr w:rsidR="00072D55" w:rsidTr="00072D55">
        <w:trPr>
          <w:cantSplit/>
        </w:trPr>
        <w:tc>
          <w:tcPr>
            <w:tcW w:w="648" w:type="dxa"/>
            <w:vAlign w:val="center"/>
          </w:tcPr>
          <w:p w:rsidR="0012592B" w:rsidRDefault="0012592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2592B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RESET=F</w:t>
            </w:r>
          </w:p>
        </w:tc>
        <w:tc>
          <w:tcPr>
            <w:tcW w:w="1198" w:type="dxa"/>
            <w:vAlign w:val="center"/>
          </w:tcPr>
          <w:p w:rsidR="0012592B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</w:t>
            </w:r>
            <w:r w:rsidR="00C96C8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ING</w:t>
            </w:r>
          </w:p>
        </w:tc>
        <w:tc>
          <w:tcPr>
            <w:tcW w:w="5750" w:type="dxa"/>
            <w:vAlign w:val="center"/>
          </w:tcPr>
          <w:p w:rsidR="0012592B" w:rsidRDefault="006B6495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Resets all parameters to factory default.</w:t>
            </w:r>
          </w:p>
        </w:tc>
      </w:tr>
      <w:tr w:rsidR="0067417E" w:rsidTr="00072D55">
        <w:trPr>
          <w:cantSplit/>
        </w:trPr>
        <w:tc>
          <w:tcPr>
            <w:tcW w:w="648" w:type="dxa"/>
            <w:vAlign w:val="center"/>
          </w:tcPr>
          <w:p w:rsidR="008B28D6" w:rsidRDefault="008B28D6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8B28D6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198" w:type="dxa"/>
            <w:vAlign w:val="center"/>
          </w:tcPr>
          <w:p w:rsidR="001671AF" w:rsidRDefault="001671AF" w:rsidP="00AF227B">
            <w:pPr>
              <w:rPr>
                <w:sz w:val="20"/>
                <w:szCs w:val="20"/>
              </w:rPr>
            </w:pP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 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001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010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000 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100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8B28D6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67417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000</w:t>
            </w:r>
          </w:p>
          <w:p w:rsidR="00102DD2" w:rsidRDefault="00102DD2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100  001</w:t>
            </w:r>
          </w:p>
        </w:tc>
        <w:tc>
          <w:tcPr>
            <w:tcW w:w="5750" w:type="dxa"/>
            <w:vAlign w:val="center"/>
          </w:tcPr>
          <w:p w:rsidR="008B28D6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error messages.</w:t>
            </w:r>
            <w:r w:rsidR="00102DD2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( both LEDs are flashing </w:t>
            </w:r>
            <w:r w:rsidR="00D43491">
              <w:rPr>
                <w:sz w:val="20"/>
                <w:szCs w:val="20"/>
              </w:rPr>
              <w:t>repeatedly )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lash,</w:t>
            </w:r>
            <w:r w:rsidR="00102DD2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Over Current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lashes, Jumper Error</w:t>
            </w:r>
          </w:p>
          <w:p w:rsidR="001671AF" w:rsidRDefault="001671AF" w:rsidP="00AF22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D43491">
              <w:rPr>
                <w:sz w:val="20"/>
                <w:szCs w:val="20"/>
              </w:rPr>
              <w:t xml:space="preserve"> LED F</w:t>
            </w:r>
            <w:r>
              <w:rPr>
                <w:sz w:val="20"/>
                <w:szCs w:val="20"/>
              </w:rPr>
              <w:t>lashes, Serial Error</w:t>
            </w:r>
            <w:r w:rsidR="00D43491">
              <w:rPr>
                <w:sz w:val="20"/>
                <w:szCs w:val="20"/>
              </w:rPr>
              <w:t xml:space="preserve">  ( Baud 4800, None, Data 8, Stop 1 )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="00D43491">
              <w:rPr>
                <w:sz w:val="20"/>
                <w:szCs w:val="20"/>
              </w:rPr>
              <w:t xml:space="preserve"> LED </w:t>
            </w:r>
            <w:r>
              <w:rPr>
                <w:sz w:val="20"/>
                <w:szCs w:val="20"/>
              </w:rPr>
              <w:t>Flashes, Non-volatile Memory Error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LED Flashes, Watchdog Error.</w:t>
            </w:r>
          </w:p>
          <w:p w:rsidR="001671AF" w:rsidRDefault="001671AF" w:rsidP="001671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LED Flashes, Temperature Sensor Error.</w:t>
            </w:r>
          </w:p>
          <w:p w:rsidR="00102DD2" w:rsidRDefault="00102DD2" w:rsidP="00102D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Multiple Errors, Over Current &amp; Temp Sensor.</w:t>
            </w:r>
          </w:p>
        </w:tc>
      </w:tr>
      <w:tr w:rsidR="00067B0B" w:rsidTr="00072D55">
        <w:trPr>
          <w:cantSplit/>
        </w:trPr>
        <w:tc>
          <w:tcPr>
            <w:tcW w:w="648" w:type="dxa"/>
            <w:vAlign w:val="center"/>
          </w:tcPr>
          <w:p w:rsidR="00067B0B" w:rsidRDefault="00067B0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67B0B" w:rsidRDefault="00067B0B" w:rsidP="00561B84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067B0B" w:rsidRDefault="00067B0B" w:rsidP="00561B84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067B0B" w:rsidRDefault="00067B0B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*1  To display current value for most commands,</w:t>
            </w:r>
          </w:p>
          <w:p w:rsidR="00067B0B" w:rsidRDefault="00067B0B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072D5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ype the command without an " =number".</w:t>
            </w:r>
          </w:p>
          <w:p w:rsidR="00067B0B" w:rsidRDefault="00067B0B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Example: SET TTARGET         displays   065.00</w:t>
            </w:r>
          </w:p>
        </w:tc>
      </w:tr>
      <w:tr w:rsidR="00067B0B" w:rsidTr="00072D55">
        <w:trPr>
          <w:cantSplit/>
        </w:trPr>
        <w:tc>
          <w:tcPr>
            <w:tcW w:w="648" w:type="dxa"/>
            <w:vAlign w:val="center"/>
          </w:tcPr>
          <w:p w:rsidR="00067B0B" w:rsidRDefault="00067B0B" w:rsidP="00072D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67B0B" w:rsidRDefault="00067B0B" w:rsidP="00561B84">
            <w:pPr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067B0B" w:rsidRDefault="00067B0B" w:rsidP="00561B84">
            <w:pPr>
              <w:rPr>
                <w:sz w:val="20"/>
                <w:szCs w:val="20"/>
              </w:rPr>
            </w:pPr>
          </w:p>
        </w:tc>
        <w:tc>
          <w:tcPr>
            <w:tcW w:w="5750" w:type="dxa"/>
            <w:vAlign w:val="center"/>
          </w:tcPr>
          <w:p w:rsidR="00067B0B" w:rsidRDefault="00072D55" w:rsidP="00067B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*2  </w:t>
            </w:r>
            <w:r w:rsidR="00067B0B">
              <w:rPr>
                <w:sz w:val="20"/>
                <w:szCs w:val="20"/>
              </w:rPr>
              <w:t xml:space="preserve">PID </w:t>
            </w:r>
            <w:r w:rsidR="00067B0B">
              <w:rPr>
                <w:sz w:val="20"/>
                <w:szCs w:val="20"/>
              </w:rPr>
              <w:t xml:space="preserve">means </w:t>
            </w:r>
            <w:r w:rsidR="00067B0B">
              <w:rPr>
                <w:sz w:val="20"/>
                <w:szCs w:val="20"/>
              </w:rPr>
              <w:t>proportional, integral, differential, a control method.</w:t>
            </w:r>
          </w:p>
        </w:tc>
      </w:tr>
    </w:tbl>
    <w:p w:rsidR="00067B0B" w:rsidRDefault="00067B0B"/>
    <w:tbl>
      <w:tblPr>
        <w:tblStyle w:val="TableGrid"/>
        <w:tblW w:w="0" w:type="auto"/>
        <w:tblLook w:val="04A0"/>
      </w:tblPr>
      <w:tblGrid>
        <w:gridCol w:w="648"/>
        <w:gridCol w:w="2065"/>
        <w:gridCol w:w="6863"/>
      </w:tblGrid>
      <w:tr w:rsidR="00B92EFA" w:rsidTr="00B92EFA">
        <w:trPr>
          <w:cantSplit/>
          <w:trHeight w:val="467"/>
        </w:trPr>
        <w:tc>
          <w:tcPr>
            <w:tcW w:w="9576" w:type="dxa"/>
            <w:gridSpan w:val="3"/>
            <w:vAlign w:val="center"/>
          </w:tcPr>
          <w:p w:rsidR="00B92EFA" w:rsidRPr="00B92EFA" w:rsidRDefault="00B92EFA" w:rsidP="00E70A7A">
            <w:pPr>
              <w:rPr>
                <w:b/>
                <w:sz w:val="20"/>
                <w:szCs w:val="20"/>
              </w:rPr>
            </w:pPr>
            <w:proofErr w:type="spellStart"/>
            <w:r w:rsidRPr="00B92EFA">
              <w:rPr>
                <w:b/>
                <w:sz w:val="20"/>
                <w:szCs w:val="20"/>
              </w:rPr>
              <w:t>Cryo</w:t>
            </w:r>
            <w:proofErr w:type="spellEnd"/>
            <w:r w:rsidRPr="00B92EFA">
              <w:rPr>
                <w:b/>
                <w:sz w:val="20"/>
                <w:szCs w:val="20"/>
              </w:rPr>
              <w:t xml:space="preserve"> Cooler Notes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</w:t>
            </w:r>
          </w:p>
        </w:tc>
        <w:tc>
          <w:tcPr>
            <w:tcW w:w="6863" w:type="dxa"/>
            <w:vAlign w:val="center"/>
          </w:tcPr>
          <w:p w:rsidR="00B92EFA" w:rsidRDefault="00B92EFA" w:rsidP="003774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Cooler should start within 11 seconds of power on for SSTOP=0.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Conditions</w:t>
            </w:r>
          </w:p>
        </w:tc>
        <w:tc>
          <w:tcPr>
            <w:tcW w:w="6863" w:type="dxa"/>
            <w:vAlign w:val="center"/>
          </w:tcPr>
          <w:p w:rsidR="00B92EFA" w:rsidRDefault="00B92EFA" w:rsidP="00E70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48 VDC +/- ?  Needs 6 watts minimum load. Needs 100 cu-ft/min air. achieve 1.0E-4 or better vacuum.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on Red</w:t>
            </w:r>
          </w:p>
        </w:tc>
        <w:tc>
          <w:tcPr>
            <w:tcW w:w="6863" w:type="dxa"/>
            <w:vAlign w:val="center"/>
          </w:tcPr>
          <w:p w:rsidR="00B92EFA" w:rsidRDefault="00B92EFA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in cool down mode above Set Point Temp.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on Green</w:t>
            </w:r>
          </w:p>
        </w:tc>
        <w:tc>
          <w:tcPr>
            <w:tcW w:w="6863" w:type="dxa"/>
            <w:vAlign w:val="center"/>
          </w:tcPr>
          <w:p w:rsidR="00B92EFA" w:rsidRDefault="00B92EFA" w:rsidP="00072D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regulating within 0.5 Kelvin of Set Point Temp. ( pin 4 high )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561B84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Inhibit motor on/off</w:t>
            </w:r>
          </w:p>
        </w:tc>
        <w:tc>
          <w:tcPr>
            <w:tcW w:w="6863" w:type="dxa"/>
            <w:vAlign w:val="center"/>
          </w:tcPr>
          <w:p w:rsidR="00B92EFA" w:rsidRDefault="00B92EFA" w:rsidP="00561B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feed control board relay.  ( maybe )( pin 10 at 5 VDC to pin 5 soft stop )</w:t>
            </w:r>
          </w:p>
        </w:tc>
      </w:tr>
      <w:tr w:rsidR="00B92EFA" w:rsidTr="00B92EFA">
        <w:trPr>
          <w:cantSplit/>
        </w:trPr>
        <w:tc>
          <w:tcPr>
            <w:tcW w:w="648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B92EFA" w:rsidRDefault="00B92EFA" w:rsidP="00B92EFA">
            <w:pPr>
              <w:rPr>
                <w:sz w:val="20"/>
                <w:szCs w:val="20"/>
              </w:rPr>
            </w:pPr>
          </w:p>
        </w:tc>
        <w:tc>
          <w:tcPr>
            <w:tcW w:w="6863" w:type="dxa"/>
            <w:vAlign w:val="center"/>
          </w:tcPr>
          <w:p w:rsidR="00B92EFA" w:rsidRDefault="00B92EFA" w:rsidP="00AF227B">
            <w:pPr>
              <w:rPr>
                <w:sz w:val="20"/>
                <w:szCs w:val="20"/>
              </w:rPr>
            </w:pPr>
          </w:p>
        </w:tc>
      </w:tr>
    </w:tbl>
    <w:p w:rsidR="001A7E9D" w:rsidRDefault="001A7E9D" w:rsidP="003D259F">
      <w:pPr>
        <w:spacing w:after="0"/>
        <w:rPr>
          <w:sz w:val="20"/>
          <w:szCs w:val="20"/>
        </w:rPr>
      </w:pPr>
    </w:p>
    <w:sectPr w:rsidR="001A7E9D" w:rsidSect="008B588C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1B0" w:rsidRDefault="003101B0" w:rsidP="00791315">
      <w:pPr>
        <w:spacing w:after="0" w:line="240" w:lineRule="auto"/>
      </w:pPr>
      <w:r>
        <w:separator/>
      </w:r>
    </w:p>
  </w:endnote>
  <w:endnote w:type="continuationSeparator" w:id="0">
    <w:p w:rsidR="003101B0" w:rsidRDefault="003101B0" w:rsidP="007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315" w:rsidRDefault="00791315" w:rsidP="00791315">
    <w:pPr>
      <w:pStyle w:val="Footer"/>
      <w:jc w:val="center"/>
    </w:pPr>
    <w:r>
      <w:t xml:space="preserve">Page </w:t>
    </w:r>
    <w:fldSimple w:instr=" PAGE   \* MERGEFORMAT ">
      <w:r w:rsidR="00D83504">
        <w:rPr>
          <w:noProof/>
        </w:rPr>
        <w:t>1</w:t>
      </w:r>
    </w:fldSimple>
    <w:r>
      <w:t xml:space="preserve"> of </w:t>
    </w:r>
    <w:fldSimple w:instr=" NUMPAGES   \* MERGEFORMAT ">
      <w:r w:rsidR="00D8350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1B0" w:rsidRDefault="003101B0" w:rsidP="00791315">
      <w:pPr>
        <w:spacing w:after="0" w:line="240" w:lineRule="auto"/>
      </w:pPr>
      <w:r>
        <w:separator/>
      </w:r>
    </w:p>
  </w:footnote>
  <w:footnote w:type="continuationSeparator" w:id="0">
    <w:p w:rsidR="003101B0" w:rsidRDefault="003101B0" w:rsidP="007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315" w:rsidRDefault="0076332C">
    <w:pPr>
      <w:pStyle w:val="Header"/>
    </w:pPr>
    <w:fldSimple w:instr=" FILENAME   \* MERGEFORMAT ">
      <w:r w:rsidR="008525D6">
        <w:rPr>
          <w:noProof/>
        </w:rPr>
        <w:t>Control Board Commands .docx</w:t>
      </w:r>
    </w:fldSimple>
    <w:r w:rsidR="00744F03">
      <w:tab/>
    </w:r>
    <w:r w:rsidR="00744F03">
      <w:tab/>
    </w:r>
    <w:fldSimple w:instr=" DATE   \* MERGEFORMAT ">
      <w:r w:rsidR="006C1999">
        <w:rPr>
          <w:noProof/>
        </w:rPr>
        <w:t>8/13/2014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3170A"/>
    <w:multiLevelType w:val="hybridMultilevel"/>
    <w:tmpl w:val="403E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4697"/>
    <w:rsid w:val="00017970"/>
    <w:rsid w:val="0002663B"/>
    <w:rsid w:val="00066268"/>
    <w:rsid w:val="00067B0B"/>
    <w:rsid w:val="00072D55"/>
    <w:rsid w:val="00072EF4"/>
    <w:rsid w:val="00102DD2"/>
    <w:rsid w:val="0012592B"/>
    <w:rsid w:val="001671AF"/>
    <w:rsid w:val="00180968"/>
    <w:rsid w:val="001A7E9D"/>
    <w:rsid w:val="00232EBB"/>
    <w:rsid w:val="003101B0"/>
    <w:rsid w:val="00377136"/>
    <w:rsid w:val="00377480"/>
    <w:rsid w:val="003D259F"/>
    <w:rsid w:val="00422FE3"/>
    <w:rsid w:val="00445EB1"/>
    <w:rsid w:val="00453C70"/>
    <w:rsid w:val="004F24C9"/>
    <w:rsid w:val="00574DDD"/>
    <w:rsid w:val="00587333"/>
    <w:rsid w:val="005C54AC"/>
    <w:rsid w:val="0061799F"/>
    <w:rsid w:val="0067417E"/>
    <w:rsid w:val="00696A6F"/>
    <w:rsid w:val="006B6495"/>
    <w:rsid w:val="006C1999"/>
    <w:rsid w:val="00744F03"/>
    <w:rsid w:val="0076332C"/>
    <w:rsid w:val="00791315"/>
    <w:rsid w:val="007C4988"/>
    <w:rsid w:val="00826058"/>
    <w:rsid w:val="008525D6"/>
    <w:rsid w:val="008A5B53"/>
    <w:rsid w:val="008B28D6"/>
    <w:rsid w:val="008B588C"/>
    <w:rsid w:val="008F2208"/>
    <w:rsid w:val="008F66C9"/>
    <w:rsid w:val="00945C51"/>
    <w:rsid w:val="00972694"/>
    <w:rsid w:val="00975D36"/>
    <w:rsid w:val="009C25D9"/>
    <w:rsid w:val="009E1118"/>
    <w:rsid w:val="009E179F"/>
    <w:rsid w:val="009E61E5"/>
    <w:rsid w:val="00A21C3E"/>
    <w:rsid w:val="00A55231"/>
    <w:rsid w:val="00A702D9"/>
    <w:rsid w:val="00B83A00"/>
    <w:rsid w:val="00B92EFA"/>
    <w:rsid w:val="00B94985"/>
    <w:rsid w:val="00BC3068"/>
    <w:rsid w:val="00BD01F4"/>
    <w:rsid w:val="00C94A8A"/>
    <w:rsid w:val="00C96C8E"/>
    <w:rsid w:val="00CC01E6"/>
    <w:rsid w:val="00CC0988"/>
    <w:rsid w:val="00CC322C"/>
    <w:rsid w:val="00CE7402"/>
    <w:rsid w:val="00D327C9"/>
    <w:rsid w:val="00D43491"/>
    <w:rsid w:val="00D46771"/>
    <w:rsid w:val="00D83504"/>
    <w:rsid w:val="00D97815"/>
    <w:rsid w:val="00DA6837"/>
    <w:rsid w:val="00E04697"/>
    <w:rsid w:val="00E6748A"/>
    <w:rsid w:val="00E70A7A"/>
    <w:rsid w:val="00F25ABC"/>
    <w:rsid w:val="00F66C9B"/>
    <w:rsid w:val="00FD3DFE"/>
    <w:rsid w:val="00FD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315"/>
  </w:style>
  <w:style w:type="paragraph" w:styleId="Footer">
    <w:name w:val="footer"/>
    <w:basedOn w:val="Normal"/>
    <w:link w:val="FooterChar"/>
    <w:uiPriority w:val="99"/>
    <w:semiHidden/>
    <w:unhideWhenUsed/>
    <w:rsid w:val="00791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315"/>
  </w:style>
  <w:style w:type="paragraph" w:styleId="BalloonText">
    <w:name w:val="Balloon Text"/>
    <w:basedOn w:val="Normal"/>
    <w:link w:val="BalloonTextChar"/>
    <w:uiPriority w:val="99"/>
    <w:semiHidden/>
    <w:unhideWhenUsed/>
    <w:rsid w:val="0074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F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1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3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31-Rob</dc:creator>
  <cp:lastModifiedBy>Matt Fleming</cp:lastModifiedBy>
  <cp:revision>8</cp:revision>
  <cp:lastPrinted>2014-08-13T17:00:00Z</cp:lastPrinted>
  <dcterms:created xsi:type="dcterms:W3CDTF">2014-08-09T19:03:00Z</dcterms:created>
  <dcterms:modified xsi:type="dcterms:W3CDTF">2014-08-14T01:33:00Z</dcterms:modified>
</cp:coreProperties>
</file>