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C37F" w14:textId="77777777" w:rsidR="00F6192E" w:rsidRDefault="00AC6280">
      <w:pPr>
        <w:pStyle w:val="af9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28"/>
          <w:szCs w:val="28"/>
        </w:rPr>
        <w:t xml:space="preserve">Ve370  Introduction to Computer Organization 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b/>
          <w:sz w:val="36"/>
          <w:szCs w:val="36"/>
        </w:rPr>
        <w:t>Homework 4</w:t>
      </w:r>
    </w:p>
    <w:p w14:paraId="78D7C350" w14:textId="77777777" w:rsidR="00F6192E" w:rsidRDefault="00AC6280">
      <w:pPr>
        <w:pStyle w:val="af9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proofErr w:type="spellStart"/>
      <w:r>
        <w:rPr>
          <w:rFonts w:ascii="Times New Roman" w:hAnsi="Times New Roman"/>
          <w:b/>
          <w:sz w:val="24"/>
          <w:szCs w:val="36"/>
        </w:rPr>
        <w:t>楊毅文</w:t>
      </w:r>
      <w:proofErr w:type="spellEnd"/>
      <w:r>
        <w:rPr>
          <w:rFonts w:ascii="Times New Roman" w:hAnsi="Times New Roman"/>
          <w:b/>
          <w:sz w:val="24"/>
          <w:szCs w:val="36"/>
        </w:rPr>
        <w:t xml:space="preserve"> 519370910053</w:t>
      </w:r>
    </w:p>
    <w:p w14:paraId="086CDD09" w14:textId="77777777" w:rsidR="00F6192E" w:rsidRDefault="00AC6280">
      <w:pPr>
        <w:pStyle w:val="af9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Assigned</w:t>
      </w:r>
      <w:r>
        <w:rPr>
          <w:rFonts w:ascii="Times New Roman" w:hAnsi="Times New Roman"/>
          <w:b/>
          <w:sz w:val="28"/>
          <w:szCs w:val="28"/>
          <w:lang w:eastAsia="zh-CN"/>
        </w:rPr>
        <w:t>: October 21, 2021</w:t>
      </w:r>
    </w:p>
    <w:p w14:paraId="5368573E" w14:textId="77777777" w:rsidR="00F6192E" w:rsidRDefault="00AC6280">
      <w:pPr>
        <w:pStyle w:val="af9"/>
        <w:spacing w:line="360" w:lineRule="auto"/>
        <w:rPr>
          <w:rFonts w:ascii="Times New Roman" w:hAnsi="Times New Roman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D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ue: 2:00pm on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October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28, 2021</w:t>
      </w:r>
    </w:p>
    <w:p w14:paraId="64E7CF78" w14:textId="77777777" w:rsidR="00F6192E" w:rsidRDefault="00AC6280">
      <w:pPr>
        <w:pStyle w:val="af9"/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S</w:t>
      </w:r>
      <w:r>
        <w:rPr>
          <w:rFonts w:ascii="Times New Roman" w:hAnsi="Times New Roman"/>
          <w:b/>
          <w:sz w:val="28"/>
          <w:szCs w:val="28"/>
          <w:lang w:eastAsia="zh-CN"/>
        </w:rPr>
        <w:t>ubmit a PDF file on Canvas</w:t>
      </w:r>
    </w:p>
    <w:p w14:paraId="2C0F28A7" w14:textId="77777777" w:rsidR="00F6192E" w:rsidRDefault="00F6192E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</w:p>
    <w:p w14:paraId="5C976462" w14:textId="77777777" w:rsidR="00F6192E" w:rsidRDefault="00AC6280">
      <w:pPr>
        <w:pStyle w:val="af9"/>
        <w:numPr>
          <w:ilvl w:val="0"/>
          <w:numId w:val="7"/>
        </w:numPr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(15 points)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G</w:t>
      </w:r>
      <w:r>
        <w:rPr>
          <w:rFonts w:ascii="Times New Roman" w:eastAsia="宋体" w:hAnsi="Times New Roman"/>
          <w:sz w:val="24"/>
          <w:szCs w:val="24"/>
          <w:lang w:eastAsia="zh-CN"/>
        </w:rPr>
        <w:t>iven this instruction:</w:t>
      </w:r>
    </w:p>
    <w:p w14:paraId="36F2FC03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</w:t>
      </w:r>
      <w:r>
        <w:rPr>
          <w:rFonts w:eastAsia="宋体" w:cs="Courier New" w:hint="eastAsia"/>
          <w:sz w:val="24"/>
          <w:szCs w:val="24"/>
          <w:lang w:eastAsia="zh-CN"/>
        </w:rPr>
        <w:t>x</w:t>
      </w:r>
      <w:r>
        <w:rPr>
          <w:rFonts w:eastAsia="宋体" w:cs="Courier New"/>
          <w:sz w:val="24"/>
          <w:szCs w:val="24"/>
          <w:lang w:eastAsia="zh-CN"/>
        </w:rPr>
        <w:t>5, -4(x2)</w:t>
      </w:r>
    </w:p>
    <w:p w14:paraId="22BAD4F6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74889AFC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A</w:t>
      </w:r>
      <w:r>
        <w:rPr>
          <w:rFonts w:ascii="Times New Roman" w:eastAsia="宋体" w:hAnsi="Times New Roman"/>
          <w:sz w:val="24"/>
          <w:szCs w:val="24"/>
          <w:lang w:eastAsia="zh-CN"/>
        </w:rPr>
        <w:t>s the instruction goes through the pipeline, what will be stored in the pipeline registers:</w:t>
      </w:r>
    </w:p>
    <w:p w14:paraId="37AEA989" w14:textId="77777777" w:rsidR="00F6192E" w:rsidRDefault="00AC6280">
      <w:pPr>
        <w:pStyle w:val="af9"/>
        <w:ind w:left="360"/>
        <w:rPr>
          <w:rFonts w:ascii="Times New Roman" w:eastAsia="宋体" w:hAnsi="Times New Roman"/>
          <w:i/>
          <w:sz w:val="24"/>
          <w:szCs w:val="24"/>
        </w:rPr>
      </w:pPr>
      <w:r>
        <w:rPr>
          <w:rFonts w:ascii="Times New Roman" w:eastAsia="宋体" w:hAnsi="Times New Roman"/>
          <w:i/>
          <w:sz w:val="24"/>
          <w:szCs w:val="24"/>
          <w:lang w:eastAsia="zh-CN"/>
        </w:rPr>
        <w:t>// Instruction = 111111111100 00010 010 00101 0000011</w:t>
      </w:r>
    </w:p>
    <w:p w14:paraId="42AACD81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2D9A9472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I</w:t>
      </w:r>
      <w:r>
        <w:rPr>
          <w:rFonts w:ascii="Times New Roman" w:eastAsia="宋体" w:hAnsi="Times New Roman"/>
          <w:sz w:val="24"/>
          <w:szCs w:val="24"/>
          <w:lang w:eastAsia="zh-CN"/>
        </w:rPr>
        <w:t>F: what’s in PC</w:t>
      </w:r>
    </w:p>
    <w:p w14:paraId="1E3DB74D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The address of the instruction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</w:p>
    <w:p w14:paraId="40ADCF4D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66F69E01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I</w:t>
      </w:r>
      <w:r>
        <w:rPr>
          <w:rFonts w:ascii="Times New Roman" w:eastAsia="宋体" w:hAnsi="Times New Roman"/>
          <w:sz w:val="24"/>
          <w:szCs w:val="24"/>
          <w:lang w:eastAsia="zh-CN"/>
        </w:rPr>
        <w:t>D: what’s in IF/ID</w:t>
      </w:r>
    </w:p>
    <w:p w14:paraId="1E186ED2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The address of the instruction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the instruction</w:t>
      </w:r>
    </w:p>
    <w:p w14:paraId="2A603BB1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48DEC121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E</w:t>
      </w:r>
      <w:r>
        <w:rPr>
          <w:rFonts w:ascii="Times New Roman" w:eastAsia="宋体" w:hAnsi="Times New Roman"/>
          <w:sz w:val="24"/>
          <w:szCs w:val="24"/>
          <w:lang w:eastAsia="zh-CN"/>
        </w:rPr>
        <w:t>X: what’s in ID/EX?</w:t>
      </w:r>
    </w:p>
    <w:p w14:paraId="24A3E1F0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The address of the instruction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,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read data of </w:t>
      </w:r>
      <w:r>
        <w:rPr>
          <w:rFonts w:eastAsia="宋体" w:cs="Courier New"/>
          <w:sz w:val="24"/>
          <w:szCs w:val="24"/>
          <w:lang w:eastAsia="zh-CN"/>
        </w:rPr>
        <w:t>x2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, read data (not used), immediate number = </w:t>
      </w:r>
      <w:r>
        <w:rPr>
          <w:rFonts w:eastAsia="宋体" w:cs="Courier New"/>
          <w:sz w:val="24"/>
          <w:szCs w:val="24"/>
          <w:lang w:eastAsia="zh-CN"/>
        </w:rPr>
        <w:t>-4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, sign bit = 1, funct3 = 010,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00101, control signals (Branch = 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MemRead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</w:t>
      </w:r>
      <w:r>
        <w:rPr>
          <w:rFonts w:ascii="Times New Roman" w:eastAsia="宋体" w:hAnsi="Times New Roman"/>
          <w:sz w:val="24"/>
          <w:szCs w:val="24"/>
          <w:lang w:eastAsia="zh-CN"/>
        </w:rPr>
        <w:t>toReg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ALUop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ALUsrc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1)</w:t>
      </w:r>
    </w:p>
    <w:p w14:paraId="3E1F6A96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5648D163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M</w:t>
      </w:r>
      <w:r>
        <w:rPr>
          <w:rFonts w:ascii="Times New Roman" w:eastAsia="宋体" w:hAnsi="Times New Roman"/>
          <w:sz w:val="24"/>
          <w:szCs w:val="24"/>
          <w:lang w:eastAsia="zh-CN"/>
        </w:rPr>
        <w:t>EM: what’s in EX/MEM</w:t>
      </w:r>
    </w:p>
    <w:p w14:paraId="42959516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The address of the instruction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+ immediate number * 2,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Zero = 0, ALU result = (</w:t>
      </w:r>
      <w:r>
        <w:rPr>
          <w:rFonts w:eastAsia="宋体" w:cs="Courier New"/>
          <w:sz w:val="24"/>
          <w:szCs w:val="24"/>
          <w:lang w:eastAsia="zh-CN"/>
        </w:rPr>
        <w:t>x2 - 4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) , read data 2 (not used),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00101, control signals (Branch = 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MemRead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MemtoReg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1)</w:t>
      </w:r>
    </w:p>
    <w:p w14:paraId="7F8549D3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376E25E1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W</w:t>
      </w:r>
      <w:r>
        <w:rPr>
          <w:rFonts w:ascii="Times New Roman" w:eastAsia="宋体" w:hAnsi="Times New Roman"/>
          <w:sz w:val="24"/>
          <w:szCs w:val="24"/>
          <w:lang w:eastAsia="zh-CN"/>
        </w:rPr>
        <w:t>B: what’s in MEM/WB?</w:t>
      </w:r>
    </w:p>
    <w:p w14:paraId="17AFF6E4" w14:textId="77777777" w:rsidR="00F6192E" w:rsidRDefault="00AC6280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  <w:t>Read data from memory with address (</w:t>
      </w:r>
      <w:r>
        <w:rPr>
          <w:rFonts w:eastAsia="宋体" w:cs="Courier New"/>
          <w:sz w:val="24"/>
          <w:szCs w:val="24"/>
          <w:lang w:eastAsia="zh-CN"/>
        </w:rPr>
        <w:t>x2 - 4</w:t>
      </w:r>
      <w:r>
        <w:rPr>
          <w:rFonts w:ascii="Times New Roman" w:eastAsia="宋体" w:hAnsi="Times New Roman"/>
          <w:sz w:val="24"/>
          <w:szCs w:val="24"/>
          <w:lang w:eastAsia="zh-CN"/>
        </w:rPr>
        <w:t>), ALU result = (</w:t>
      </w:r>
      <w:r>
        <w:rPr>
          <w:rFonts w:eastAsia="宋体" w:cs="Courier New"/>
          <w:sz w:val="24"/>
          <w:szCs w:val="24"/>
          <w:lang w:eastAsia="zh-CN"/>
        </w:rPr>
        <w:t>x2 - 4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),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00101, control signals (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MemtoReg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1,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1)</w:t>
      </w:r>
    </w:p>
    <w:p w14:paraId="549F4D9D" w14:textId="77777777" w:rsidR="00F6192E" w:rsidRDefault="00F6192E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</w:p>
    <w:p w14:paraId="7E715021" w14:textId="77777777" w:rsidR="00F6192E" w:rsidRDefault="00AC6280">
      <w:pPr>
        <w:pStyle w:val="af9"/>
        <w:numPr>
          <w:ilvl w:val="0"/>
          <w:numId w:val="7"/>
        </w:numPr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(20 points) A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ssume that individual stages of the RISC-V pipelined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have the following latencies:</w:t>
      </w:r>
    </w:p>
    <w:p w14:paraId="5C1C08DC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47"/>
        <w:gridCol w:w="942"/>
        <w:gridCol w:w="942"/>
        <w:gridCol w:w="942"/>
        <w:gridCol w:w="942"/>
      </w:tblGrid>
      <w:tr w:rsidR="00F6192E" w14:paraId="6602DCC7" w14:textId="77777777">
        <w:trPr>
          <w:trHeight w:val="290"/>
          <w:tblHeader/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3A8CB7F7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IF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437A429E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445A709A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EX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5C9EAF8A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MEM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4EC13B0A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WB</w:t>
            </w:r>
          </w:p>
        </w:tc>
      </w:tr>
      <w:tr w:rsidR="00F6192E" w14:paraId="42CF55EC" w14:textId="77777777">
        <w:trPr>
          <w:trHeight w:val="20"/>
          <w:jc w:val="center"/>
        </w:trPr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16DC9896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 xml:space="preserve">250 </w:t>
            </w:r>
            <w:proofErr w:type="spellStart"/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27D66140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 xml:space="preserve">350 </w:t>
            </w:r>
            <w:proofErr w:type="spellStart"/>
            <w:r>
              <w:rPr>
                <w:rFonts w:ascii="宋体" w:hAnsi="宋体" w:cs="宋体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665D94E9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 xml:space="preserve">150 </w:t>
            </w:r>
            <w:proofErr w:type="spellStart"/>
            <w:r>
              <w:rPr>
                <w:rFonts w:ascii="宋体" w:hAnsi="宋体" w:cs="宋体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2F26A57B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 xml:space="preserve">300 </w:t>
            </w:r>
            <w:proofErr w:type="spellStart"/>
            <w:r>
              <w:rPr>
                <w:rFonts w:ascii="宋体" w:hAnsi="宋体" w:cs="宋体"/>
                <w:sz w:val="19"/>
                <w:szCs w:val="19"/>
              </w:rPr>
              <w:t>ps</w:t>
            </w:r>
            <w:proofErr w:type="spellEnd"/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78A73CAB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 xml:space="preserve">200 </w:t>
            </w:r>
            <w:proofErr w:type="spellStart"/>
            <w:r>
              <w:rPr>
                <w:rFonts w:ascii="宋体" w:hAnsi="宋体" w:cs="宋体"/>
                <w:sz w:val="19"/>
                <w:szCs w:val="19"/>
              </w:rPr>
              <w:t>ps</w:t>
            </w:r>
            <w:proofErr w:type="spellEnd"/>
          </w:p>
        </w:tc>
      </w:tr>
    </w:tbl>
    <w:p w14:paraId="2720047F" w14:textId="77777777" w:rsidR="00F6192E" w:rsidRDefault="00AC6280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    </w:t>
      </w:r>
    </w:p>
    <w:p w14:paraId="125933BD" w14:textId="77777777" w:rsidR="00F6192E" w:rsidRDefault="00AC6280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Also, assume that instructions executed by the processor are broken down as follows:</w:t>
      </w:r>
    </w:p>
    <w:p w14:paraId="03228499" w14:textId="77777777" w:rsidR="00F6192E" w:rsidRDefault="00F6192E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</w:p>
    <w:p w14:paraId="5E459821" w14:textId="77777777" w:rsidR="00F6192E" w:rsidRDefault="00F6192E">
      <w:pPr>
        <w:pStyle w:val="af9"/>
        <w:rPr>
          <w:rFonts w:ascii="Times New Roman" w:eastAsia="宋体" w:hAnsi="Times New Roman"/>
          <w:sz w:val="24"/>
          <w:szCs w:val="24"/>
          <w:lang w:eastAsia="zh-C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227"/>
        <w:gridCol w:w="1234"/>
        <w:gridCol w:w="1229"/>
        <w:gridCol w:w="1345"/>
      </w:tblGrid>
      <w:tr w:rsidR="00F6192E" w14:paraId="6954DD4D" w14:textId="77777777">
        <w:trPr>
          <w:tblHeader/>
          <w:jc w:val="center"/>
        </w:trPr>
        <w:tc>
          <w:tcPr>
            <w:tcW w:w="1227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2EEA0CD3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lastRenderedPageBreak/>
              <w:t>ALU/Logic</w:t>
            </w:r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63FAB52B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Jump/Branch</w:t>
            </w:r>
          </w:p>
        </w:tc>
        <w:tc>
          <w:tcPr>
            <w:tcW w:w="1229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24052D81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Load</w:t>
            </w:r>
          </w:p>
        </w:tc>
        <w:tc>
          <w:tcPr>
            <w:tcW w:w="1345" w:type="dxa"/>
            <w:tcMar>
              <w:top w:w="60" w:type="dxa"/>
              <w:left w:w="120" w:type="dxa"/>
              <w:bottom w:w="60" w:type="dxa"/>
              <w:right w:w="60" w:type="dxa"/>
            </w:tcMar>
            <w:vAlign w:val="center"/>
          </w:tcPr>
          <w:p w14:paraId="75AF8381" w14:textId="77777777" w:rsidR="00F6192E" w:rsidRDefault="00AC6280">
            <w:pPr>
              <w:widowControl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Store</w:t>
            </w:r>
          </w:p>
        </w:tc>
      </w:tr>
      <w:tr w:rsidR="00F6192E" w14:paraId="360202D8" w14:textId="77777777">
        <w:trPr>
          <w:jc w:val="center"/>
        </w:trPr>
        <w:tc>
          <w:tcPr>
            <w:tcW w:w="1227" w:type="dxa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77BAD379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b/>
                <w:bCs/>
                <w:sz w:val="19"/>
                <w:szCs w:val="19"/>
              </w:rPr>
            </w:pPr>
            <w:r>
              <w:rPr>
                <w:rFonts w:ascii="宋体" w:hAnsi="宋体" w:cs="宋体"/>
                <w:b/>
                <w:bCs/>
                <w:sz w:val="19"/>
                <w:szCs w:val="19"/>
              </w:rPr>
              <w:t>45%</w:t>
            </w:r>
          </w:p>
        </w:tc>
        <w:tc>
          <w:tcPr>
            <w:tcW w:w="0" w:type="auto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554FB680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20%</w:t>
            </w:r>
          </w:p>
        </w:tc>
        <w:tc>
          <w:tcPr>
            <w:tcW w:w="1229" w:type="dxa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6E193BEA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20%</w:t>
            </w:r>
          </w:p>
        </w:tc>
        <w:tc>
          <w:tcPr>
            <w:tcW w:w="1345" w:type="dxa"/>
            <w:tcMar>
              <w:top w:w="72" w:type="dxa"/>
              <w:left w:w="480" w:type="dxa"/>
              <w:bottom w:w="72" w:type="dxa"/>
              <w:right w:w="72" w:type="dxa"/>
            </w:tcMar>
          </w:tcPr>
          <w:p w14:paraId="591C8408" w14:textId="77777777" w:rsidR="00F6192E" w:rsidRDefault="00AC6280">
            <w:pPr>
              <w:widowControl/>
              <w:ind w:hanging="360"/>
              <w:jc w:val="left"/>
              <w:rPr>
                <w:rFonts w:ascii="宋体" w:hAnsi="宋体" w:cs="宋体"/>
                <w:sz w:val="19"/>
                <w:szCs w:val="19"/>
              </w:rPr>
            </w:pPr>
            <w:r>
              <w:rPr>
                <w:rFonts w:ascii="宋体" w:hAnsi="宋体" w:cs="宋体"/>
                <w:sz w:val="19"/>
                <w:szCs w:val="19"/>
              </w:rPr>
              <w:t>15%</w:t>
            </w:r>
          </w:p>
        </w:tc>
      </w:tr>
    </w:tbl>
    <w:p w14:paraId="0633ED71" w14:textId="77777777" w:rsidR="00F6192E" w:rsidRDefault="00F6192E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1128BAC8" w14:textId="77777777" w:rsidR="00F6192E" w:rsidRDefault="00AC6280">
      <w:pPr>
        <w:pStyle w:val="af9"/>
        <w:numPr>
          <w:ilvl w:val="0"/>
          <w:numId w:val="20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What is the clock cycle time? (2 points)</w:t>
      </w:r>
    </w:p>
    <w:p w14:paraId="62923D02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T</w:t>
      </w:r>
      <w:r>
        <w:rPr>
          <w:rFonts w:ascii="Times New Roman" w:eastAsia="宋体" w:hAnsi="Times New Roman"/>
          <w:sz w:val="24"/>
          <w:szCs w:val="24"/>
          <w:vertAlign w:val="subscript"/>
          <w:lang w:eastAsia="zh-CN"/>
        </w:rPr>
        <w:t>cc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350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ps</w:t>
      </w:r>
      <w:proofErr w:type="spellEnd"/>
    </w:p>
    <w:p w14:paraId="1F3B51F7" w14:textId="77777777" w:rsidR="00F6192E" w:rsidRDefault="00AC6280">
      <w:pPr>
        <w:pStyle w:val="af9"/>
        <w:numPr>
          <w:ilvl w:val="0"/>
          <w:numId w:val="20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What is the execution time of a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sw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/>
          <w:sz w:val="24"/>
          <w:szCs w:val="24"/>
          <w:lang w:eastAsia="zh-CN"/>
        </w:rPr>
        <w:t>instruction in the pipelined processor? (3 points)</w:t>
      </w:r>
    </w:p>
    <w:p w14:paraId="41C43B36" w14:textId="77777777" w:rsidR="00F6192E" w:rsidRDefault="00AC6280" w:rsidP="00901AC6">
      <w:pPr>
        <w:pStyle w:val="af9"/>
        <w:ind w:left="72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T</w:t>
      </w:r>
      <w:r>
        <w:rPr>
          <w:rFonts w:ascii="Times New Roman" w:eastAsia="宋体" w:hAnsi="Times New Roman"/>
          <w:sz w:val="24"/>
          <w:szCs w:val="24"/>
          <w:vertAlign w:val="subscript"/>
          <w:lang w:eastAsia="zh-CN"/>
        </w:rPr>
        <w:t>sw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5T</w:t>
      </w:r>
      <w:r>
        <w:rPr>
          <w:rFonts w:ascii="Times New Roman" w:eastAsia="宋体" w:hAnsi="Times New Roman"/>
          <w:sz w:val="24"/>
          <w:szCs w:val="24"/>
          <w:vertAlign w:val="subscript"/>
          <w:lang w:eastAsia="zh-CN"/>
        </w:rPr>
        <w:t>cc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= 1750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ps</w:t>
      </w:r>
      <w:proofErr w:type="spellEnd"/>
    </w:p>
    <w:p w14:paraId="20204F3A" w14:textId="77777777" w:rsidR="00F6192E" w:rsidRDefault="00AC6280">
      <w:pPr>
        <w:pStyle w:val="af9"/>
        <w:numPr>
          <w:ilvl w:val="0"/>
          <w:numId w:val="20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If we can split one stage of the pipelined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datapath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into two new stages, each with half the latency of the original stage, which stage would you split and what is the new clock cycle t</w:t>
      </w:r>
      <w:r>
        <w:rPr>
          <w:rFonts w:ascii="Times New Roman" w:eastAsia="宋体" w:hAnsi="Times New Roman"/>
          <w:sz w:val="24"/>
          <w:szCs w:val="24"/>
          <w:lang w:eastAsia="zh-CN"/>
        </w:rPr>
        <w:t>ime of the processor? (5 points)</w:t>
      </w:r>
    </w:p>
    <w:p w14:paraId="128C17EC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ID stage should be split, then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T</w:t>
      </w:r>
      <w:r>
        <w:rPr>
          <w:rFonts w:ascii="Times New Roman" w:eastAsia="宋体" w:hAnsi="Times New Roman"/>
          <w:sz w:val="24"/>
          <w:szCs w:val="24"/>
          <w:vertAlign w:val="subscript"/>
          <w:lang w:eastAsia="zh-CN"/>
        </w:rPr>
        <w:t>cc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= 300 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ps</w:t>
      </w:r>
      <w:proofErr w:type="spellEnd"/>
    </w:p>
    <w:p w14:paraId="237E86E3" w14:textId="77777777" w:rsidR="00F6192E" w:rsidRDefault="00AC6280">
      <w:pPr>
        <w:pStyle w:val="af9"/>
        <w:numPr>
          <w:ilvl w:val="0"/>
          <w:numId w:val="20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Using the processor to run a program of 1,000 instructions, what is the total execution time? What is the CPI? (10 points)</w:t>
      </w:r>
    </w:p>
    <w:p w14:paraId="48097740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CPI=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1000+4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1000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</w:rPr>
            <m:t>=1.004</m:t>
          </m:r>
        </m:oMath>
      </m:oMathPara>
    </w:p>
    <w:p w14:paraId="2E30A25A" w14:textId="77777777" w:rsidR="00F6192E" w:rsidRDefault="00F6192E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1AD110D8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=IC×CPI×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=1000×1.004×350=3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51400 ps</m:t>
          </m:r>
        </m:oMath>
      </m:oMathPara>
    </w:p>
    <w:p w14:paraId="617FE025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01C6D5B2" w14:textId="77777777" w:rsidR="00F6192E" w:rsidRDefault="00AC6280">
      <w:pPr>
        <w:pStyle w:val="af9"/>
        <w:numPr>
          <w:ilvl w:val="0"/>
          <w:numId w:val="7"/>
        </w:numPr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(10 points) Assume that x11 is initialized to 11 and x12 is initialized to 22. Suppose you executed the code below on a pipelined processor that does not handle data hazards at all. </w:t>
      </w:r>
    </w:p>
    <w:p w14:paraId="4400B081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L1: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addi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x11, x12, 5</w:t>
      </w:r>
    </w:p>
    <w:p w14:paraId="69803076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L2: add x13, x12, x11</w:t>
      </w:r>
    </w:p>
    <w:p w14:paraId="75D0096A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L3: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addi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</w:t>
      </w:r>
      <w:r>
        <w:rPr>
          <w:rFonts w:eastAsia="宋体" w:cs="Courier New"/>
          <w:sz w:val="24"/>
          <w:szCs w:val="24"/>
          <w:lang w:eastAsia="zh-CN"/>
        </w:rPr>
        <w:t>x14, x11, 15</w:t>
      </w:r>
    </w:p>
    <w:p w14:paraId="49060C96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081DB1AF" w14:textId="77777777" w:rsidR="00F6192E" w:rsidRDefault="00AC6280">
      <w:pPr>
        <w:pStyle w:val="af9"/>
        <w:numPr>
          <w:ilvl w:val="0"/>
          <w:numId w:val="21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Indicate data dependencies, if any, in above instruction sequence. (which register between which instructions) (5 points)</w:t>
      </w:r>
    </w:p>
    <w:p w14:paraId="76363C38" w14:textId="77777777" w:rsidR="00F6192E" w:rsidRDefault="00AC6280">
      <w:pPr>
        <w:pStyle w:val="af9"/>
        <w:ind w:left="360" w:firstLine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x12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L1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>;</w:t>
      </w:r>
    </w:p>
    <w:p w14:paraId="19B132A6" w14:textId="77777777" w:rsidR="00F6192E" w:rsidRDefault="00AC6280">
      <w:pPr>
        <w:pStyle w:val="af9"/>
        <w:ind w:left="360" w:firstLine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x11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L1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,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>.</w:t>
      </w:r>
    </w:p>
    <w:p w14:paraId="3DF0B8FC" w14:textId="77777777" w:rsidR="00F6192E" w:rsidRDefault="00AC6280">
      <w:pPr>
        <w:pStyle w:val="af9"/>
        <w:numPr>
          <w:ilvl w:val="0"/>
          <w:numId w:val="21"/>
        </w:numPr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What would the final values of registers x13 and x14 be? (5 points)</w:t>
      </w:r>
    </w:p>
    <w:p w14:paraId="56F57B9B" w14:textId="77777777" w:rsidR="00F6192E" w:rsidRDefault="00AC6280">
      <w:pPr>
        <w:pStyle w:val="af9"/>
        <w:ind w:left="360" w:firstLine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x13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= 33, </w:t>
      </w:r>
      <w:r>
        <w:rPr>
          <w:rFonts w:eastAsia="宋体" w:cs="Courier New"/>
          <w:sz w:val="24"/>
          <w:szCs w:val="24"/>
          <w:lang w:eastAsia="zh-CN"/>
        </w:rPr>
        <w:t>x14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= 26</w:t>
      </w:r>
    </w:p>
    <w:p w14:paraId="2293BDE8" w14:textId="77777777" w:rsidR="00F6192E" w:rsidRDefault="00F6192E">
      <w:pPr>
        <w:pStyle w:val="af9"/>
        <w:ind w:left="360"/>
        <w:rPr>
          <w:rFonts w:ascii="Times New Roman" w:eastAsia="宋体" w:hAnsi="Times New Roman"/>
          <w:sz w:val="24"/>
          <w:szCs w:val="24"/>
          <w:lang w:eastAsia="zh-CN"/>
        </w:rPr>
      </w:pPr>
    </w:p>
    <w:p w14:paraId="18E92388" w14:textId="77777777" w:rsidR="00F6192E" w:rsidRDefault="00AC6280">
      <w:pPr>
        <w:pStyle w:val="af9"/>
        <w:numPr>
          <w:ilvl w:val="0"/>
          <w:numId w:val="7"/>
        </w:numPr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(30 points) Given the following instructions:</w:t>
      </w:r>
    </w:p>
    <w:p w14:paraId="4304DF5D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L1: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x18,–12(x8)</w:t>
      </w:r>
    </w:p>
    <w:p w14:paraId="2CF9CD26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L2: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x3,8(x18)</w:t>
      </w:r>
    </w:p>
    <w:p w14:paraId="064006E5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L3: add x6,x3,x3</w:t>
      </w:r>
    </w:p>
    <w:p w14:paraId="61553BBB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L4: or  x8,x9,x6</w:t>
      </w:r>
    </w:p>
    <w:p w14:paraId="1DE16C26" w14:textId="77777777" w:rsidR="00F6192E" w:rsidRDefault="00AC6280">
      <w:pPr>
        <w:pStyle w:val="af9"/>
        <w:numPr>
          <w:ilvl w:val="0"/>
          <w:numId w:val="17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Assume there is no forwarding in this pipelined pr</w:t>
      </w:r>
      <w:r>
        <w:rPr>
          <w:rFonts w:ascii="Times New Roman" w:eastAsia="宋体" w:hAnsi="Times New Roman"/>
          <w:sz w:val="24"/>
          <w:szCs w:val="24"/>
          <w:lang w:eastAsia="zh-CN"/>
        </w:rPr>
        <w:t>ocessor. Indicate hazards and add NOP instructions to eliminate them. How many clock cycles will it take to execute the instructions? (10 points)</w:t>
      </w:r>
    </w:p>
    <w:p w14:paraId="6BFEA0E7" w14:textId="77777777" w:rsidR="00F6192E" w:rsidRDefault="00AC6280">
      <w:pPr>
        <w:pStyle w:val="af9"/>
        <w:ind w:left="70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hazards: </w:t>
      </w:r>
      <w:r>
        <w:rPr>
          <w:rFonts w:eastAsia="宋体" w:cs="Courier New"/>
          <w:sz w:val="24"/>
          <w:szCs w:val="24"/>
          <w:lang w:eastAsia="zh-CN"/>
        </w:rPr>
        <w:t>x3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, </w:t>
      </w:r>
      <w:r>
        <w:rPr>
          <w:rFonts w:eastAsia="宋体" w:cs="Courier New"/>
          <w:sz w:val="24"/>
          <w:szCs w:val="24"/>
          <w:lang w:eastAsia="zh-CN"/>
        </w:rPr>
        <w:t>x6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L4</w:t>
      </w:r>
      <w:r>
        <w:rPr>
          <w:rFonts w:ascii="Times New Roman" w:eastAsia="宋体" w:hAnsi="Times New Roman"/>
          <w:sz w:val="24"/>
          <w:szCs w:val="24"/>
          <w:lang w:eastAsia="zh-CN"/>
        </w:rPr>
        <w:t>, 12 cycles</w:t>
      </w:r>
    </w:p>
    <w:p w14:paraId="226FB97A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L1: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x18,–12(x8)</w:t>
      </w:r>
    </w:p>
    <w:p w14:paraId="332B4507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L2: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x3,8(x18)</w:t>
      </w:r>
    </w:p>
    <w:p w14:paraId="1E03F0DE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183C2787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56C52655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</w:t>
      </w:r>
      <w:r>
        <w:rPr>
          <w:rFonts w:eastAsia="宋体" w:cs="Courier New"/>
          <w:sz w:val="24"/>
          <w:szCs w:val="24"/>
          <w:lang w:eastAsia="zh-CN"/>
        </w:rPr>
        <w:t>3: add x6,x3,x3</w:t>
      </w:r>
    </w:p>
    <w:p w14:paraId="645C5EDF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46B0829A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7C8F35DE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L4: or  x8,x9,x6</w:t>
      </w:r>
    </w:p>
    <w:p w14:paraId="1D128361" w14:textId="77777777" w:rsidR="00F6192E" w:rsidRDefault="00F6192E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6A46F248" w14:textId="77777777" w:rsidR="00F6192E" w:rsidRDefault="00AC6280">
      <w:pPr>
        <w:pStyle w:val="af9"/>
        <w:numPr>
          <w:ilvl w:val="0"/>
          <w:numId w:val="17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lastRenderedPageBreak/>
        <w:t>Assume there is ALU-ALU forwarding. Indicate hazards and add NOP instructions to eliminate them. How many clock cycles will it take to execute the instructions? (10 points)</w:t>
      </w:r>
    </w:p>
    <w:p w14:paraId="3EC9B063" w14:textId="77777777" w:rsidR="00F6192E" w:rsidRDefault="00AC6280">
      <w:pPr>
        <w:pStyle w:val="af9"/>
        <w:ind w:left="70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hazards: </w:t>
      </w:r>
      <w:r>
        <w:rPr>
          <w:rFonts w:eastAsia="宋体" w:cs="Courier New"/>
          <w:sz w:val="24"/>
          <w:szCs w:val="24"/>
          <w:lang w:eastAsia="zh-CN"/>
        </w:rPr>
        <w:t>x3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>, 10 cycles</w:t>
      </w:r>
    </w:p>
    <w:p w14:paraId="5A80A5F2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L1: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x18,–12(x8)</w:t>
      </w:r>
    </w:p>
    <w:p w14:paraId="146B28E8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L2: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x3,8(x18)</w:t>
      </w:r>
    </w:p>
    <w:p w14:paraId="6E0D06A6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04C4FB41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13E7A44A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L3: add x6,x3,x3</w:t>
      </w:r>
    </w:p>
    <w:p w14:paraId="38965CC9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L4: or  x8,x9,x6</w:t>
      </w:r>
    </w:p>
    <w:p w14:paraId="7B7263CE" w14:textId="77777777" w:rsidR="00F6192E" w:rsidRDefault="00F6192E">
      <w:pPr>
        <w:pStyle w:val="af9"/>
        <w:ind w:left="1417"/>
        <w:rPr>
          <w:rFonts w:ascii="Times New Roman" w:eastAsia="宋体" w:hAnsi="Times New Roman"/>
          <w:sz w:val="24"/>
          <w:szCs w:val="24"/>
          <w:lang w:eastAsia="zh-CN"/>
        </w:rPr>
      </w:pPr>
    </w:p>
    <w:p w14:paraId="6E6BDF67" w14:textId="77777777" w:rsidR="00F6192E" w:rsidRDefault="00AC6280">
      <w:pPr>
        <w:pStyle w:val="af9"/>
        <w:numPr>
          <w:ilvl w:val="0"/>
          <w:numId w:val="17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Assume there is full forwarding. Indicate hazards and add NOP instructions to eliminate them. How many clock cycles will it take to execute the instructions? (10 points)</w:t>
      </w:r>
    </w:p>
    <w:p w14:paraId="3B665F24" w14:textId="77777777" w:rsidR="00F6192E" w:rsidRDefault="00AC6280">
      <w:pPr>
        <w:pStyle w:val="af9"/>
        <w:ind w:left="70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 xml:space="preserve">hazards: </w:t>
      </w:r>
      <w:r>
        <w:rPr>
          <w:rFonts w:eastAsia="宋体" w:cs="Courier New"/>
          <w:sz w:val="24"/>
          <w:szCs w:val="24"/>
          <w:lang w:eastAsia="zh-CN"/>
        </w:rPr>
        <w:t>x3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L2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>, 9 cycles</w:t>
      </w:r>
    </w:p>
    <w:p w14:paraId="615CB122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L1:</w:t>
      </w:r>
      <w:r>
        <w:rPr>
          <w:rFonts w:eastAsia="宋体" w:cs="Courier New"/>
          <w:sz w:val="24"/>
          <w:szCs w:val="24"/>
          <w:lang w:eastAsia="zh-CN"/>
        </w:rPr>
        <w:t xml:space="preserve"> </w:t>
      </w: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x18,–12(x8)</w:t>
      </w:r>
    </w:p>
    <w:p w14:paraId="3C044303" w14:textId="77777777" w:rsidR="00F6192E" w:rsidRDefault="00AC6280">
      <w:pPr>
        <w:pStyle w:val="af9"/>
        <w:ind w:left="709"/>
        <w:rPr>
          <w:rFonts w:eastAsia="宋体" w:cs="Courier New"/>
          <w:sz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 xml:space="preserve">L2: </w:t>
      </w: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 x3,8(x18)</w:t>
      </w:r>
    </w:p>
    <w:p w14:paraId="0A8BA5E1" w14:textId="77777777" w:rsidR="00F6192E" w:rsidRDefault="00AC6280">
      <w:pPr>
        <w:pStyle w:val="af9"/>
        <w:ind w:left="709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NOP</w:t>
      </w:r>
    </w:p>
    <w:p w14:paraId="2A676FC6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L3: add x6,x3,x3</w:t>
      </w:r>
    </w:p>
    <w:p w14:paraId="5D37B9E6" w14:textId="77777777" w:rsidR="00F6192E" w:rsidRDefault="00AC6280">
      <w:pPr>
        <w:pStyle w:val="af9"/>
        <w:ind w:left="709"/>
        <w:rPr>
          <w:rFonts w:eastAsia="宋体" w:cs="Courier New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L4: or  x8,x9,x6</w:t>
      </w:r>
    </w:p>
    <w:p w14:paraId="3DE38485" w14:textId="77777777" w:rsidR="00F6192E" w:rsidRDefault="00F6192E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</w:p>
    <w:p w14:paraId="5C5FC598" w14:textId="77777777" w:rsidR="00F6192E" w:rsidRDefault="00F6192E">
      <w:pPr>
        <w:pStyle w:val="af9"/>
        <w:ind w:left="810"/>
        <w:rPr>
          <w:rFonts w:ascii="Times New Roman" w:eastAsia="宋体" w:hAnsi="Times New Roman"/>
          <w:sz w:val="24"/>
          <w:szCs w:val="24"/>
          <w:lang w:eastAsia="zh-CN"/>
        </w:rPr>
      </w:pPr>
    </w:p>
    <w:p w14:paraId="612C4BE8" w14:textId="77777777" w:rsidR="00F6192E" w:rsidRDefault="00AC6280">
      <w:pPr>
        <w:pStyle w:val="af9"/>
        <w:numPr>
          <w:ilvl w:val="0"/>
          <w:numId w:val="7"/>
        </w:numPr>
        <w:ind w:left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(25 points) Given this assembly instruction sequence executed by the pipelined processor:</w:t>
      </w:r>
    </w:p>
    <w:p w14:paraId="7B68EE80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sub x6, x2, x1</w:t>
      </w:r>
    </w:p>
    <w:p w14:paraId="0392A1EF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 x3, 8(x6)</w:t>
      </w:r>
    </w:p>
    <w:p w14:paraId="2B5B0400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proofErr w:type="spellStart"/>
      <w:r>
        <w:rPr>
          <w:rFonts w:eastAsia="宋体" w:cs="Courier New"/>
          <w:sz w:val="24"/>
          <w:szCs w:val="24"/>
          <w:lang w:eastAsia="zh-CN"/>
        </w:rPr>
        <w:t>lw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 x2, 0(x6)</w:t>
      </w:r>
    </w:p>
    <w:p w14:paraId="5DB533FD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r>
        <w:rPr>
          <w:rFonts w:eastAsia="宋体" w:cs="Courier New"/>
          <w:sz w:val="24"/>
          <w:szCs w:val="24"/>
          <w:lang w:eastAsia="zh-CN"/>
        </w:rPr>
        <w:t>or  x3, x5, x3</w:t>
      </w:r>
    </w:p>
    <w:p w14:paraId="0B984F66" w14:textId="77777777" w:rsidR="00F6192E" w:rsidRDefault="00AC6280">
      <w:pPr>
        <w:pStyle w:val="af9"/>
        <w:ind w:left="360"/>
        <w:rPr>
          <w:rFonts w:eastAsia="宋体" w:cs="Courier New"/>
          <w:sz w:val="24"/>
          <w:szCs w:val="24"/>
          <w:lang w:eastAsia="zh-CN"/>
        </w:rPr>
      </w:pPr>
      <w:proofErr w:type="spellStart"/>
      <w:r>
        <w:rPr>
          <w:rFonts w:eastAsia="宋体" w:cs="Courier New"/>
          <w:sz w:val="24"/>
          <w:szCs w:val="24"/>
          <w:lang w:eastAsia="zh-CN"/>
        </w:rPr>
        <w:t>sw</w:t>
      </w:r>
      <w:proofErr w:type="spellEnd"/>
      <w:r>
        <w:rPr>
          <w:rFonts w:eastAsia="宋体" w:cs="Courier New"/>
          <w:sz w:val="24"/>
          <w:szCs w:val="24"/>
          <w:lang w:eastAsia="zh-CN"/>
        </w:rPr>
        <w:t xml:space="preserve">  x3, 0(x5)</w:t>
      </w:r>
    </w:p>
    <w:p w14:paraId="6D2AB167" w14:textId="77777777" w:rsidR="00F6192E" w:rsidRDefault="00AC6280">
      <w:pPr>
        <w:pStyle w:val="af9"/>
        <w:numPr>
          <w:ilvl w:val="0"/>
          <w:numId w:val="19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If the processor has forwarding, but we forgot to implement the hazard detection unit, what happens when this code executes? (5 points)</w:t>
      </w:r>
    </w:p>
    <w:p w14:paraId="19E4A2D9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The code will run correctly, since the hazards are already solved by forwarding and no need for extra stall.</w:t>
      </w:r>
    </w:p>
    <w:p w14:paraId="73481DFE" w14:textId="77777777" w:rsidR="00F6192E" w:rsidRDefault="00AC6280">
      <w:pPr>
        <w:pStyle w:val="af9"/>
        <w:numPr>
          <w:ilvl w:val="0"/>
          <w:numId w:val="19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If there is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forwarding, for the first five cycles during the execution of this code, specify which signals are asserted in each cycle by hazard detection and forwarding units. (10 points)</w:t>
      </w:r>
    </w:p>
    <w:p w14:paraId="30B39E33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First five cycles: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PCWrite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 IF/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IDWrite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ab/>
        <w:t>Control     ALU_1      ALU_2</w:t>
      </w:r>
    </w:p>
    <w:p w14:paraId="75C8C6FE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6704" behindDoc="0" locked="0" layoutInCell="1" allowOverlap="1" wp14:anchorId="46E1310A" wp14:editId="48231D1B">
                <wp:simplePos x="0" y="0"/>
                <wp:positionH relativeFrom="column">
                  <wp:posOffset>2165667</wp:posOffset>
                </wp:positionH>
                <wp:positionV relativeFrom="paragraph">
                  <wp:posOffset>148000</wp:posOffset>
                </wp:positionV>
                <wp:extent cx="106067" cy="290512"/>
                <wp:effectExtent l="6349" t="6349" r="6349" b="6349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6067" cy="290512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miter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06FAB" id="直線コネクタ 6" o:spid="_x0000_s1026" style="position:absolute;left:0;text-align:left;z-index:25165670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170.5pt,11.65pt" to="178.8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" strokecolor="black [3213]" strokeweight=".35275mm"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57728" behindDoc="0" locked="0" layoutInCell="1" allowOverlap="1" wp14:anchorId="062071CC" wp14:editId="25BA628C">
                <wp:simplePos x="0" y="0"/>
                <wp:positionH relativeFrom="column">
                  <wp:posOffset>1604985</wp:posOffset>
                </wp:positionH>
                <wp:positionV relativeFrom="paragraph">
                  <wp:posOffset>133713</wp:posOffset>
                </wp:positionV>
                <wp:extent cx="209550" cy="123825"/>
                <wp:effectExtent l="3175" t="3175" r="3175" b="317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9549" cy="123824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miter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D1415" id="直線コネクタ 7" o:spid="_x0000_s1026" style="position:absolute;left:0;text-align:left;z-index:2516577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126.4pt,10.55pt" to="142.9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" strokecolor="black [3213]" strokeweight=".35275mm">
                <v:stroke endarrow="open" joinstyle="miter"/>
              </v:lin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  <w:lang w:eastAsia="zh-CN"/>
        </w:rPr>
        <w:t>IF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ID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>EX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MEM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WB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 00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00</w:t>
      </w:r>
    </w:p>
    <w:p w14:paraId="3286EE84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5200" distR="115200" simplePos="0" relativeHeight="251658752" behindDoc="0" locked="0" layoutInCell="1" allowOverlap="1" wp14:anchorId="7A635A9D" wp14:editId="50983D5C">
                <wp:simplePos x="0" y="0"/>
                <wp:positionH relativeFrom="column">
                  <wp:posOffset>2528910</wp:posOffset>
                </wp:positionH>
                <wp:positionV relativeFrom="paragraph">
                  <wp:posOffset>139443</wp:posOffset>
                </wp:positionV>
                <wp:extent cx="0" cy="323850"/>
                <wp:effectExtent l="6349" t="6349" r="6349" b="6349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323849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  <a:miter/>
                          <a:tailEnd type="arrow" len="me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D95BA" id="直線コネクタ 8" o:spid="_x0000_s1026" style="position:absolute;left:0;text-align:left;flip:x;z-index:25165875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" from="199.15pt,11pt" to="199.1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" strokecolor="black [3213]" strokeweight=".35275mm">
                <v:stroke endarrow="open" joinstyle="miter"/>
              </v:line>
            </w:pict>
          </mc:Fallback>
        </mc:AlternateConten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IF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ID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EX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MEM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 10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00</w:t>
      </w:r>
    </w:p>
    <w:p w14:paraId="7D791BAF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IF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ID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EX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 01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00</w:t>
      </w:r>
    </w:p>
    <w:p w14:paraId="2A2811B2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IF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ID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 00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01</w:t>
      </w:r>
    </w:p>
    <w:p w14:paraId="5E3B9CB9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IF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 xml:space="preserve">     00</w:t>
      </w:r>
      <w:r>
        <w:rPr>
          <w:rFonts w:ascii="Times New Roman" w:eastAsia="宋体" w:hAnsi="Times New Roman"/>
          <w:sz w:val="24"/>
          <w:szCs w:val="24"/>
          <w:lang w:eastAsia="zh-CN"/>
        </w:rPr>
        <w:tab/>
      </w:r>
      <w:r>
        <w:rPr>
          <w:rFonts w:ascii="Times New Roman" w:eastAsia="宋体" w:hAnsi="Times New Roman"/>
          <w:sz w:val="24"/>
          <w:szCs w:val="24"/>
          <w:lang w:eastAsia="zh-CN"/>
        </w:rPr>
        <w:tab/>
        <w:t>10</w:t>
      </w:r>
    </w:p>
    <w:p w14:paraId="2FF854DA" w14:textId="77777777" w:rsidR="00F6192E" w:rsidRDefault="00AC6280">
      <w:pPr>
        <w:pStyle w:val="af9"/>
        <w:numPr>
          <w:ilvl w:val="0"/>
          <w:numId w:val="19"/>
        </w:numPr>
        <w:ind w:left="720" w:hanging="36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If there is no forwarding, what new inputs and output signals do we need for the hazard d</w:t>
      </w:r>
      <w:r>
        <w:rPr>
          <w:rFonts w:ascii="Times New Roman" w:eastAsia="宋体" w:hAnsi="Times New Roman"/>
          <w:sz w:val="24"/>
          <w:szCs w:val="24"/>
          <w:lang w:eastAsia="zh-CN"/>
        </w:rPr>
        <w:t>etection unit? Using this instruction sequence as an example, explain why each signal is needed. (10 points)</w:t>
      </w:r>
    </w:p>
    <w:p w14:paraId="64DBFB65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New inputs: EX/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MEM.RegisterRd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MEM/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WB.RegisterRd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EX/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MEM.RegWrite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MEM/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WB.RegWrite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.</w:t>
      </w:r>
    </w:p>
    <w:p w14:paraId="6648477A" w14:textId="77777777" w:rsidR="00F6192E" w:rsidRDefault="00AC6280">
      <w:pPr>
        <w:pStyle w:val="af9"/>
        <w:ind w:left="720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New outputs: None.</w:t>
      </w:r>
    </w:p>
    <w:p w14:paraId="7DEB01D6" w14:textId="77777777" w:rsidR="00F6192E" w:rsidRDefault="00AC6280">
      <w:pPr>
        <w:pStyle w:val="af9"/>
        <w:ind w:left="709"/>
        <w:rPr>
          <w:rFonts w:ascii="Times New Roman" w:eastAsia="宋体" w:hAnsi="Times New Roman"/>
          <w:sz w:val="24"/>
          <w:szCs w:val="24"/>
          <w:lang w:eastAsia="zh-CN"/>
        </w:rPr>
      </w:pPr>
      <w:r>
        <w:rPr>
          <w:rFonts w:ascii="Times New Roman" w:eastAsia="宋体" w:hAnsi="Times New Roman"/>
          <w:sz w:val="24"/>
          <w:szCs w:val="24"/>
          <w:lang w:eastAsia="zh-CN"/>
        </w:rPr>
        <w:t>EX/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MEM.RegisterRd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EX/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MEM.RegWrite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are used 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to detect EX hazard, such as </w:t>
      </w:r>
      <w:r>
        <w:rPr>
          <w:rFonts w:eastAsia="宋体" w:cs="Courier New"/>
          <w:sz w:val="24"/>
          <w:szCs w:val="24"/>
          <w:lang w:eastAsia="zh-CN"/>
        </w:rPr>
        <w:t>x3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L4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L5</w:t>
      </w:r>
      <w:r>
        <w:rPr>
          <w:rFonts w:ascii="Times New Roman" w:eastAsia="宋体" w:hAnsi="Times New Roman"/>
          <w:sz w:val="24"/>
          <w:szCs w:val="24"/>
          <w:lang w:eastAsia="zh-CN"/>
        </w:rPr>
        <w:t>; MEM/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WB.RegisterRd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>, MEM/</w:t>
      </w:r>
      <w:proofErr w:type="spellStart"/>
      <w:r>
        <w:rPr>
          <w:rFonts w:ascii="Times New Roman" w:eastAsia="宋体" w:hAnsi="Times New Roman"/>
          <w:sz w:val="24"/>
          <w:szCs w:val="24"/>
          <w:lang w:eastAsia="zh-CN"/>
        </w:rPr>
        <w:t>WB.RegWrite</w:t>
      </w:r>
      <w:proofErr w:type="spellEnd"/>
      <w:r>
        <w:rPr>
          <w:rFonts w:ascii="Times New Roman" w:eastAsia="宋体" w:hAnsi="Times New Roman"/>
          <w:sz w:val="24"/>
          <w:szCs w:val="24"/>
          <w:lang w:eastAsia="zh-CN"/>
        </w:rPr>
        <w:t xml:space="preserve"> are used to detect MEM hazard, such as </w:t>
      </w:r>
      <w:r>
        <w:rPr>
          <w:rFonts w:eastAsia="宋体" w:cs="Courier New"/>
          <w:sz w:val="24"/>
          <w:szCs w:val="24"/>
          <w:lang w:eastAsia="zh-CN"/>
        </w:rPr>
        <w:t>x6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between </w:t>
      </w:r>
      <w:r>
        <w:rPr>
          <w:rFonts w:eastAsia="宋体" w:cs="Courier New"/>
          <w:sz w:val="24"/>
          <w:szCs w:val="24"/>
          <w:lang w:eastAsia="zh-CN"/>
        </w:rPr>
        <w:t>L1</w:t>
      </w:r>
      <w:r>
        <w:rPr>
          <w:rFonts w:ascii="Times New Roman" w:eastAsia="宋体" w:hAnsi="Times New Roman"/>
          <w:sz w:val="24"/>
          <w:szCs w:val="24"/>
          <w:lang w:eastAsia="zh-CN"/>
        </w:rPr>
        <w:t xml:space="preserve"> and </w:t>
      </w:r>
      <w:r>
        <w:rPr>
          <w:rFonts w:eastAsia="宋体" w:cs="Courier New"/>
          <w:sz w:val="24"/>
          <w:szCs w:val="24"/>
          <w:lang w:eastAsia="zh-CN"/>
        </w:rPr>
        <w:t>L3</w:t>
      </w:r>
      <w:r>
        <w:rPr>
          <w:rFonts w:ascii="Times New Roman" w:eastAsia="宋体" w:hAnsi="Times New Roman"/>
          <w:sz w:val="24"/>
          <w:szCs w:val="24"/>
          <w:lang w:eastAsia="zh-CN"/>
        </w:rPr>
        <w:t>.</w:t>
      </w:r>
    </w:p>
    <w:p w14:paraId="3BB26BDF" w14:textId="77777777" w:rsidR="00F6192E" w:rsidRDefault="00F6192E">
      <w:pPr>
        <w:pStyle w:val="af9"/>
        <w:rPr>
          <w:rFonts w:ascii="Times New Roman" w:hAnsi="Times New Roman"/>
          <w:b/>
          <w:sz w:val="24"/>
          <w:szCs w:val="24"/>
        </w:rPr>
      </w:pPr>
    </w:p>
    <w:sectPr w:rsidR="00F6192E">
      <w:headerReference w:type="even" r:id="rId8"/>
      <w:headerReference w:type="default" r:id="rId9"/>
      <w:headerReference w:type="first" r:id="rId10"/>
      <w:pgSz w:w="11909" w:h="16834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EFC5" w14:textId="77777777" w:rsidR="00AC6280" w:rsidRDefault="00AC6280">
      <w:r>
        <w:separator/>
      </w:r>
    </w:p>
  </w:endnote>
  <w:endnote w:type="continuationSeparator" w:id="0">
    <w:p w14:paraId="34005D8E" w14:textId="77777777" w:rsidR="00AC6280" w:rsidRDefault="00AC6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83B6" w14:textId="77777777" w:rsidR="00AC6280" w:rsidRDefault="00AC6280">
      <w:r>
        <w:separator/>
      </w:r>
    </w:p>
  </w:footnote>
  <w:footnote w:type="continuationSeparator" w:id="0">
    <w:p w14:paraId="7F2E1254" w14:textId="77777777" w:rsidR="00AC6280" w:rsidRDefault="00AC6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6840" w14:textId="77777777" w:rsidR="00F6192E" w:rsidRDefault="00AC6280">
    <w:pPr>
      <w:pStyle w:val="ac"/>
    </w:pPr>
    <w:r>
      <w:rPr>
        <w:noProof/>
      </w:rPr>
      <w:drawing>
        <wp:anchor distT="0" distB="0" distL="114300" distR="114300" simplePos="0" relativeHeight="502791168" behindDoc="1" locked="0" layoutInCell="0" allowOverlap="1" wp14:anchorId="7218A1A7" wp14:editId="35FE6D2B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0"/>
          <wp:wrapNone/>
          <wp:docPr id="2" name="図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 wp14:anchorId="7CAEDADE" wp14:editId="5B0F651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7135" cy="10157460"/>
          <wp:effectExtent l="0" t="0" r="0" b="0"/>
          <wp:wrapNone/>
          <wp:docPr id="3" name="図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/>
                </pic:blipFill>
                <pic:spPr bwMode="auto">
                  <a:xfrm>
                    <a:off x="0" y="0"/>
                    <a:ext cx="7557135" cy="10157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0688" w14:textId="77777777" w:rsidR="00F6192E" w:rsidRDefault="00AC6280">
    <w:pPr>
      <w:pStyle w:val="ac"/>
      <w:pBdr>
        <w:bottom w:val="single" w:sz="4" w:space="1" w:color="auto"/>
      </w:pBdr>
      <w:jc w:val="center"/>
    </w:pPr>
    <w:r>
      <w:rPr>
        <w:noProof/>
      </w:rPr>
      <w:drawing>
        <wp:inline distT="0" distB="0" distL="0" distR="0" wp14:anchorId="78A619AA" wp14:editId="173387B2">
          <wp:extent cx="3888105" cy="874395"/>
          <wp:effectExtent l="0" t="0" r="0" b="0"/>
          <wp:docPr id="1" name="图片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1E0B" w14:textId="77777777" w:rsidR="00F6192E" w:rsidRDefault="00AC6280">
    <w:pPr>
      <w:pStyle w:val="ac"/>
    </w:pPr>
    <w:r>
      <w:rPr>
        <w:noProof/>
      </w:rPr>
      <w:drawing>
        <wp:anchor distT="0" distB="0" distL="114300" distR="114300" simplePos="0" relativeHeight="251658240" behindDoc="1" locked="0" layoutInCell="0" allowOverlap="1" wp14:anchorId="2EE971BC" wp14:editId="4CBD0A5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16905" cy="6308725"/>
          <wp:effectExtent l="0" t="0" r="0" b="0"/>
          <wp:wrapNone/>
          <wp:docPr id="4" name="図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5716905" cy="630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 wp14:anchorId="0B43A685" wp14:editId="3D58052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7135" cy="10157460"/>
          <wp:effectExtent l="0" t="0" r="0" b="0"/>
          <wp:wrapNone/>
          <wp:docPr id="5" name="図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tretch/>
                </pic:blipFill>
                <pic:spPr bwMode="auto">
                  <a:xfrm>
                    <a:off x="0" y="0"/>
                    <a:ext cx="7557135" cy="10157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4BD"/>
    <w:multiLevelType w:val="hybridMultilevel"/>
    <w:tmpl w:val="96B2A3DE"/>
    <w:lvl w:ilvl="0" w:tplc="281AC07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0B2A4D4">
      <w:start w:val="1"/>
      <w:numFmt w:val="lowerLetter"/>
      <w:lvlText w:val="%2)"/>
      <w:lvlJc w:val="left"/>
      <w:pPr>
        <w:ind w:left="1560" w:hanging="420"/>
      </w:pPr>
    </w:lvl>
    <w:lvl w:ilvl="2" w:tplc="E5CEAA46">
      <w:start w:val="1"/>
      <w:numFmt w:val="lowerRoman"/>
      <w:lvlText w:val="%3."/>
      <w:lvlJc w:val="right"/>
      <w:pPr>
        <w:ind w:left="1980" w:hanging="420"/>
      </w:pPr>
    </w:lvl>
    <w:lvl w:ilvl="3" w:tplc="B5B6AD56">
      <w:start w:val="1"/>
      <w:numFmt w:val="decimal"/>
      <w:lvlText w:val="%4."/>
      <w:lvlJc w:val="left"/>
      <w:pPr>
        <w:ind w:left="2400" w:hanging="420"/>
      </w:pPr>
    </w:lvl>
    <w:lvl w:ilvl="4" w:tplc="2EE20CBA">
      <w:start w:val="1"/>
      <w:numFmt w:val="lowerLetter"/>
      <w:lvlText w:val="%5)"/>
      <w:lvlJc w:val="left"/>
      <w:pPr>
        <w:ind w:left="2820" w:hanging="420"/>
      </w:pPr>
    </w:lvl>
    <w:lvl w:ilvl="5" w:tplc="B51212DC">
      <w:start w:val="1"/>
      <w:numFmt w:val="lowerRoman"/>
      <w:lvlText w:val="%6."/>
      <w:lvlJc w:val="right"/>
      <w:pPr>
        <w:ind w:left="3240" w:hanging="420"/>
      </w:pPr>
    </w:lvl>
    <w:lvl w:ilvl="6" w:tplc="D1AAF960">
      <w:start w:val="1"/>
      <w:numFmt w:val="decimal"/>
      <w:lvlText w:val="%7."/>
      <w:lvlJc w:val="left"/>
      <w:pPr>
        <w:ind w:left="3660" w:hanging="420"/>
      </w:pPr>
    </w:lvl>
    <w:lvl w:ilvl="7" w:tplc="99362566">
      <w:start w:val="1"/>
      <w:numFmt w:val="lowerLetter"/>
      <w:lvlText w:val="%8)"/>
      <w:lvlJc w:val="left"/>
      <w:pPr>
        <w:ind w:left="4080" w:hanging="420"/>
      </w:pPr>
    </w:lvl>
    <w:lvl w:ilvl="8" w:tplc="FD8C755E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7716AB"/>
    <w:multiLevelType w:val="hybridMultilevel"/>
    <w:tmpl w:val="8B64F258"/>
    <w:lvl w:ilvl="0" w:tplc="9BC0A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EA9A0">
      <w:start w:val="1"/>
      <w:numFmt w:val="lowerLetter"/>
      <w:lvlText w:val="%2)"/>
      <w:lvlJc w:val="left"/>
      <w:pPr>
        <w:ind w:left="1560" w:hanging="420"/>
      </w:pPr>
    </w:lvl>
    <w:lvl w:ilvl="2" w:tplc="D0420B42">
      <w:start w:val="1"/>
      <w:numFmt w:val="lowerRoman"/>
      <w:lvlText w:val="%3."/>
      <w:lvlJc w:val="right"/>
      <w:pPr>
        <w:ind w:left="1980" w:hanging="420"/>
      </w:pPr>
    </w:lvl>
    <w:lvl w:ilvl="3" w:tplc="26F88600">
      <w:start w:val="1"/>
      <w:numFmt w:val="decimal"/>
      <w:lvlText w:val="%4."/>
      <w:lvlJc w:val="left"/>
      <w:pPr>
        <w:ind w:left="2400" w:hanging="420"/>
      </w:pPr>
    </w:lvl>
    <w:lvl w:ilvl="4" w:tplc="2C70362E">
      <w:start w:val="1"/>
      <w:numFmt w:val="lowerLetter"/>
      <w:lvlText w:val="%5)"/>
      <w:lvlJc w:val="left"/>
      <w:pPr>
        <w:ind w:left="2820" w:hanging="420"/>
      </w:pPr>
    </w:lvl>
    <w:lvl w:ilvl="5" w:tplc="11E4BB62">
      <w:start w:val="1"/>
      <w:numFmt w:val="lowerRoman"/>
      <w:lvlText w:val="%6."/>
      <w:lvlJc w:val="right"/>
      <w:pPr>
        <w:ind w:left="3240" w:hanging="420"/>
      </w:pPr>
    </w:lvl>
    <w:lvl w:ilvl="6" w:tplc="4162D556">
      <w:start w:val="1"/>
      <w:numFmt w:val="decimal"/>
      <w:lvlText w:val="%7."/>
      <w:lvlJc w:val="left"/>
      <w:pPr>
        <w:ind w:left="3660" w:hanging="420"/>
      </w:pPr>
    </w:lvl>
    <w:lvl w:ilvl="7" w:tplc="050E2AEE">
      <w:start w:val="1"/>
      <w:numFmt w:val="lowerLetter"/>
      <w:lvlText w:val="%8)"/>
      <w:lvlJc w:val="left"/>
      <w:pPr>
        <w:ind w:left="4080" w:hanging="420"/>
      </w:pPr>
    </w:lvl>
    <w:lvl w:ilvl="8" w:tplc="4508BABE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80B3017"/>
    <w:multiLevelType w:val="hybridMultilevel"/>
    <w:tmpl w:val="525A9D52"/>
    <w:lvl w:ilvl="0" w:tplc="FA52B1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29FC19D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814757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AD40123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AD6DF9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252E3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7C418D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3FE6F60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3CD9C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2039E"/>
    <w:multiLevelType w:val="hybridMultilevel"/>
    <w:tmpl w:val="C6264A94"/>
    <w:lvl w:ilvl="0" w:tplc="6D582C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A265B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1091F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82426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6A20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3C9B0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C084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407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79EDE6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CA3DE2"/>
    <w:multiLevelType w:val="hybridMultilevel"/>
    <w:tmpl w:val="6F00ECDC"/>
    <w:lvl w:ilvl="0" w:tplc="6ADA882A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229C3236">
      <w:start w:val="1"/>
      <w:numFmt w:val="lowerLetter"/>
      <w:lvlText w:val="%2)"/>
      <w:lvlJc w:val="left"/>
      <w:pPr>
        <w:ind w:left="1560" w:hanging="420"/>
      </w:pPr>
    </w:lvl>
    <w:lvl w:ilvl="2" w:tplc="D1A2AF40">
      <w:start w:val="1"/>
      <w:numFmt w:val="lowerRoman"/>
      <w:lvlText w:val="%3."/>
      <w:lvlJc w:val="right"/>
      <w:pPr>
        <w:ind w:left="1980" w:hanging="420"/>
      </w:pPr>
    </w:lvl>
    <w:lvl w:ilvl="3" w:tplc="CF7EC090">
      <w:start w:val="1"/>
      <w:numFmt w:val="decimal"/>
      <w:lvlText w:val="%4."/>
      <w:lvlJc w:val="left"/>
      <w:pPr>
        <w:ind w:left="2400" w:hanging="420"/>
      </w:pPr>
    </w:lvl>
    <w:lvl w:ilvl="4" w:tplc="03B458FA">
      <w:start w:val="1"/>
      <w:numFmt w:val="lowerLetter"/>
      <w:lvlText w:val="%5)"/>
      <w:lvlJc w:val="left"/>
      <w:pPr>
        <w:ind w:left="2820" w:hanging="420"/>
      </w:pPr>
    </w:lvl>
    <w:lvl w:ilvl="5" w:tplc="CADE53FC">
      <w:start w:val="1"/>
      <w:numFmt w:val="lowerRoman"/>
      <w:lvlText w:val="%6."/>
      <w:lvlJc w:val="right"/>
      <w:pPr>
        <w:ind w:left="3240" w:hanging="420"/>
      </w:pPr>
    </w:lvl>
    <w:lvl w:ilvl="6" w:tplc="6C4E53F2">
      <w:start w:val="1"/>
      <w:numFmt w:val="decimal"/>
      <w:lvlText w:val="%7."/>
      <w:lvlJc w:val="left"/>
      <w:pPr>
        <w:ind w:left="3660" w:hanging="420"/>
      </w:pPr>
    </w:lvl>
    <w:lvl w:ilvl="7" w:tplc="EAB22D7E">
      <w:start w:val="1"/>
      <w:numFmt w:val="lowerLetter"/>
      <w:lvlText w:val="%8)"/>
      <w:lvlJc w:val="left"/>
      <w:pPr>
        <w:ind w:left="4080" w:hanging="420"/>
      </w:pPr>
    </w:lvl>
    <w:lvl w:ilvl="8" w:tplc="B33A4A98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4136241"/>
    <w:multiLevelType w:val="hybridMultilevel"/>
    <w:tmpl w:val="259C1A12"/>
    <w:lvl w:ilvl="0" w:tplc="913E65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96D5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BC4C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C634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6C566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BEB37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C026A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D024C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5291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FC3600"/>
    <w:multiLevelType w:val="hybridMultilevel"/>
    <w:tmpl w:val="A15A6DDA"/>
    <w:lvl w:ilvl="0" w:tplc="E57A0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8692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AA959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E0F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ECA6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20E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921E2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08C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2456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23A8B"/>
    <w:multiLevelType w:val="hybridMultilevel"/>
    <w:tmpl w:val="5B60DB62"/>
    <w:lvl w:ilvl="0" w:tplc="016CF4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16D260">
      <w:start w:val="1"/>
      <w:numFmt w:val="lowerLetter"/>
      <w:lvlText w:val="%2)"/>
      <w:lvlJc w:val="left"/>
      <w:pPr>
        <w:ind w:left="1200" w:hanging="420"/>
      </w:pPr>
    </w:lvl>
    <w:lvl w:ilvl="2" w:tplc="2CDC49BA">
      <w:start w:val="1"/>
      <w:numFmt w:val="lowerRoman"/>
      <w:lvlText w:val="%3."/>
      <w:lvlJc w:val="right"/>
      <w:pPr>
        <w:ind w:left="1620" w:hanging="420"/>
      </w:pPr>
    </w:lvl>
    <w:lvl w:ilvl="3" w:tplc="FD649292">
      <w:start w:val="1"/>
      <w:numFmt w:val="decimal"/>
      <w:lvlText w:val="%4."/>
      <w:lvlJc w:val="left"/>
      <w:pPr>
        <w:ind w:left="2040" w:hanging="420"/>
      </w:pPr>
    </w:lvl>
    <w:lvl w:ilvl="4" w:tplc="77E4FA84">
      <w:start w:val="1"/>
      <w:numFmt w:val="lowerLetter"/>
      <w:lvlText w:val="%5)"/>
      <w:lvlJc w:val="left"/>
      <w:pPr>
        <w:ind w:left="2460" w:hanging="420"/>
      </w:pPr>
    </w:lvl>
    <w:lvl w:ilvl="5" w:tplc="45AAE4AC">
      <w:start w:val="1"/>
      <w:numFmt w:val="lowerRoman"/>
      <w:lvlText w:val="%6."/>
      <w:lvlJc w:val="right"/>
      <w:pPr>
        <w:ind w:left="2880" w:hanging="420"/>
      </w:pPr>
    </w:lvl>
    <w:lvl w:ilvl="6" w:tplc="1778CA80">
      <w:start w:val="1"/>
      <w:numFmt w:val="decimal"/>
      <w:lvlText w:val="%7."/>
      <w:lvlJc w:val="left"/>
      <w:pPr>
        <w:ind w:left="3300" w:hanging="420"/>
      </w:pPr>
    </w:lvl>
    <w:lvl w:ilvl="7" w:tplc="4490C5C8">
      <w:start w:val="1"/>
      <w:numFmt w:val="lowerLetter"/>
      <w:lvlText w:val="%8)"/>
      <w:lvlJc w:val="left"/>
      <w:pPr>
        <w:ind w:left="3720" w:hanging="420"/>
      </w:pPr>
    </w:lvl>
    <w:lvl w:ilvl="8" w:tplc="0590B45E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0B70769"/>
    <w:multiLevelType w:val="hybridMultilevel"/>
    <w:tmpl w:val="E1B6C1F0"/>
    <w:lvl w:ilvl="0" w:tplc="BD804F1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A628EED6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9B833F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B1D0F29A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958CAB46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10803F5E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745A1AD4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95B0EF42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7D42C4D4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3ED9418E"/>
    <w:multiLevelType w:val="hybridMultilevel"/>
    <w:tmpl w:val="66F8ADD0"/>
    <w:lvl w:ilvl="0" w:tplc="947CE0A6">
      <w:start w:val="1"/>
      <w:numFmt w:val="lowerLetter"/>
      <w:lvlText w:val="%1."/>
      <w:lvlJc w:val="left"/>
      <w:pPr>
        <w:ind w:left="1140" w:hanging="420"/>
      </w:pPr>
      <w:rPr>
        <w:rFonts w:ascii="Times New Roman" w:eastAsia="宋体" w:hAnsi="Times New Roman" w:cs="Times New Roman" w:hint="eastAsia"/>
      </w:rPr>
    </w:lvl>
    <w:lvl w:ilvl="1" w:tplc="BA643786">
      <w:start w:val="1"/>
      <w:numFmt w:val="lowerLetter"/>
      <w:lvlText w:val="%2)"/>
      <w:lvlJc w:val="left"/>
      <w:pPr>
        <w:ind w:left="1560" w:hanging="420"/>
      </w:pPr>
    </w:lvl>
    <w:lvl w:ilvl="2" w:tplc="956A8322">
      <w:start w:val="1"/>
      <w:numFmt w:val="lowerRoman"/>
      <w:lvlText w:val="%3."/>
      <w:lvlJc w:val="right"/>
      <w:pPr>
        <w:ind w:left="1980" w:hanging="420"/>
      </w:pPr>
    </w:lvl>
    <w:lvl w:ilvl="3" w:tplc="33360FEC">
      <w:start w:val="1"/>
      <w:numFmt w:val="decimal"/>
      <w:lvlText w:val="%4."/>
      <w:lvlJc w:val="left"/>
      <w:pPr>
        <w:ind w:left="2400" w:hanging="420"/>
      </w:pPr>
    </w:lvl>
    <w:lvl w:ilvl="4" w:tplc="1FBE156A">
      <w:start w:val="1"/>
      <w:numFmt w:val="lowerLetter"/>
      <w:lvlText w:val="%5)"/>
      <w:lvlJc w:val="left"/>
      <w:pPr>
        <w:ind w:left="2820" w:hanging="420"/>
      </w:pPr>
    </w:lvl>
    <w:lvl w:ilvl="5" w:tplc="04185EEE">
      <w:start w:val="1"/>
      <w:numFmt w:val="lowerRoman"/>
      <w:lvlText w:val="%6."/>
      <w:lvlJc w:val="right"/>
      <w:pPr>
        <w:ind w:left="3240" w:hanging="420"/>
      </w:pPr>
    </w:lvl>
    <w:lvl w:ilvl="6" w:tplc="3D80C6D0">
      <w:start w:val="1"/>
      <w:numFmt w:val="decimal"/>
      <w:lvlText w:val="%7."/>
      <w:lvlJc w:val="left"/>
      <w:pPr>
        <w:ind w:left="3660" w:hanging="420"/>
      </w:pPr>
    </w:lvl>
    <w:lvl w:ilvl="7" w:tplc="B69404FA">
      <w:start w:val="1"/>
      <w:numFmt w:val="lowerLetter"/>
      <w:lvlText w:val="%8)"/>
      <w:lvlJc w:val="left"/>
      <w:pPr>
        <w:ind w:left="4080" w:hanging="420"/>
      </w:pPr>
    </w:lvl>
    <w:lvl w:ilvl="8" w:tplc="2AAEA74E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8133D0D"/>
    <w:multiLevelType w:val="hybridMultilevel"/>
    <w:tmpl w:val="DB54B498"/>
    <w:lvl w:ilvl="0" w:tplc="CEA4E6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83562030">
      <w:start w:val="1"/>
      <w:numFmt w:val="lowerLetter"/>
      <w:lvlText w:val="%2)"/>
      <w:lvlJc w:val="left"/>
      <w:pPr>
        <w:ind w:left="1560" w:hanging="420"/>
      </w:pPr>
    </w:lvl>
    <w:lvl w:ilvl="2" w:tplc="499A1DE4">
      <w:start w:val="1"/>
      <w:numFmt w:val="lowerRoman"/>
      <w:lvlText w:val="%3."/>
      <w:lvlJc w:val="right"/>
      <w:pPr>
        <w:ind w:left="1980" w:hanging="420"/>
      </w:pPr>
    </w:lvl>
    <w:lvl w:ilvl="3" w:tplc="1F765AE6">
      <w:start w:val="1"/>
      <w:numFmt w:val="decimal"/>
      <w:lvlText w:val="%4."/>
      <w:lvlJc w:val="left"/>
      <w:pPr>
        <w:ind w:left="2400" w:hanging="420"/>
      </w:pPr>
    </w:lvl>
    <w:lvl w:ilvl="4" w:tplc="8B8E2BA0">
      <w:start w:val="1"/>
      <w:numFmt w:val="lowerLetter"/>
      <w:lvlText w:val="%5)"/>
      <w:lvlJc w:val="left"/>
      <w:pPr>
        <w:ind w:left="2820" w:hanging="420"/>
      </w:pPr>
    </w:lvl>
    <w:lvl w:ilvl="5" w:tplc="FA82EB9A">
      <w:start w:val="1"/>
      <w:numFmt w:val="lowerRoman"/>
      <w:lvlText w:val="%6."/>
      <w:lvlJc w:val="right"/>
      <w:pPr>
        <w:ind w:left="3240" w:hanging="420"/>
      </w:pPr>
    </w:lvl>
    <w:lvl w:ilvl="6" w:tplc="12C44F48">
      <w:start w:val="1"/>
      <w:numFmt w:val="decimal"/>
      <w:lvlText w:val="%7."/>
      <w:lvlJc w:val="left"/>
      <w:pPr>
        <w:ind w:left="3660" w:hanging="420"/>
      </w:pPr>
    </w:lvl>
    <w:lvl w:ilvl="7" w:tplc="08D077C4">
      <w:start w:val="1"/>
      <w:numFmt w:val="lowerLetter"/>
      <w:lvlText w:val="%8)"/>
      <w:lvlJc w:val="left"/>
      <w:pPr>
        <w:ind w:left="4080" w:hanging="420"/>
      </w:pPr>
    </w:lvl>
    <w:lvl w:ilvl="8" w:tplc="22DA6DBC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48163398"/>
    <w:multiLevelType w:val="hybridMultilevel"/>
    <w:tmpl w:val="235CFC10"/>
    <w:lvl w:ilvl="0" w:tplc="9B22E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65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28118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30FE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8F43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AC4E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003E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A238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846B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7B5123"/>
    <w:multiLevelType w:val="hybridMultilevel"/>
    <w:tmpl w:val="F56A9FD2"/>
    <w:lvl w:ilvl="0" w:tplc="DD78056C">
      <w:start w:val="1"/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3BEE7EA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EEE2173A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5BFC5C58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FB9C2306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FEFE9A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87A8600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C58D40E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B1A6AFDC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3" w15:restartNumberingAfterBreak="0">
    <w:nsid w:val="57A938B6"/>
    <w:multiLevelType w:val="hybridMultilevel"/>
    <w:tmpl w:val="B0B45C36"/>
    <w:lvl w:ilvl="0" w:tplc="FCF02F70">
      <w:start w:val="1"/>
      <w:numFmt w:val="lowerLetter"/>
      <w:lvlText w:val="%1)"/>
      <w:lvlJc w:val="left"/>
      <w:pPr>
        <w:ind w:left="1140" w:hanging="420"/>
      </w:pPr>
      <w:rPr>
        <w:rFonts w:hint="eastAsia"/>
      </w:rPr>
    </w:lvl>
    <w:lvl w:ilvl="1" w:tplc="377AD2AC">
      <w:start w:val="1"/>
      <w:numFmt w:val="lowerLetter"/>
      <w:lvlText w:val="%2)"/>
      <w:lvlJc w:val="left"/>
      <w:pPr>
        <w:ind w:left="1560" w:hanging="420"/>
      </w:pPr>
    </w:lvl>
    <w:lvl w:ilvl="2" w:tplc="8BE8E562">
      <w:start w:val="1"/>
      <w:numFmt w:val="lowerRoman"/>
      <w:lvlText w:val="%3."/>
      <w:lvlJc w:val="right"/>
      <w:pPr>
        <w:ind w:left="1980" w:hanging="420"/>
      </w:pPr>
    </w:lvl>
    <w:lvl w:ilvl="3" w:tplc="9756626C">
      <w:start w:val="1"/>
      <w:numFmt w:val="decimal"/>
      <w:lvlText w:val="%4."/>
      <w:lvlJc w:val="left"/>
      <w:pPr>
        <w:ind w:left="2400" w:hanging="420"/>
      </w:pPr>
    </w:lvl>
    <w:lvl w:ilvl="4" w:tplc="2F344E72">
      <w:start w:val="1"/>
      <w:numFmt w:val="lowerLetter"/>
      <w:lvlText w:val="%5)"/>
      <w:lvlJc w:val="left"/>
      <w:pPr>
        <w:ind w:left="2820" w:hanging="420"/>
      </w:pPr>
    </w:lvl>
    <w:lvl w:ilvl="5" w:tplc="01603412">
      <w:start w:val="1"/>
      <w:numFmt w:val="lowerRoman"/>
      <w:lvlText w:val="%6."/>
      <w:lvlJc w:val="right"/>
      <w:pPr>
        <w:ind w:left="3240" w:hanging="420"/>
      </w:pPr>
    </w:lvl>
    <w:lvl w:ilvl="6" w:tplc="23362798">
      <w:start w:val="1"/>
      <w:numFmt w:val="decimal"/>
      <w:lvlText w:val="%7."/>
      <w:lvlJc w:val="left"/>
      <w:pPr>
        <w:ind w:left="3660" w:hanging="420"/>
      </w:pPr>
    </w:lvl>
    <w:lvl w:ilvl="7" w:tplc="616832EE">
      <w:start w:val="1"/>
      <w:numFmt w:val="lowerLetter"/>
      <w:lvlText w:val="%8)"/>
      <w:lvlJc w:val="left"/>
      <w:pPr>
        <w:ind w:left="4080" w:hanging="420"/>
      </w:pPr>
    </w:lvl>
    <w:lvl w:ilvl="8" w:tplc="1E420D8A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5B6E4B08"/>
    <w:multiLevelType w:val="hybridMultilevel"/>
    <w:tmpl w:val="7772C024"/>
    <w:lvl w:ilvl="0" w:tplc="9A821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19CAD2A">
      <w:start w:val="1"/>
      <w:numFmt w:val="lowerLetter"/>
      <w:lvlText w:val="%2)"/>
      <w:lvlJc w:val="left"/>
      <w:pPr>
        <w:ind w:left="1200" w:hanging="420"/>
      </w:pPr>
    </w:lvl>
    <w:lvl w:ilvl="2" w:tplc="8F763198">
      <w:start w:val="1"/>
      <w:numFmt w:val="lowerRoman"/>
      <w:lvlText w:val="%3."/>
      <w:lvlJc w:val="right"/>
      <w:pPr>
        <w:ind w:left="1620" w:hanging="420"/>
      </w:pPr>
    </w:lvl>
    <w:lvl w:ilvl="3" w:tplc="E794DBBC">
      <w:start w:val="1"/>
      <w:numFmt w:val="decimal"/>
      <w:lvlText w:val="%4."/>
      <w:lvlJc w:val="left"/>
      <w:pPr>
        <w:ind w:left="2040" w:hanging="420"/>
      </w:pPr>
    </w:lvl>
    <w:lvl w:ilvl="4" w:tplc="7514DB24">
      <w:start w:val="1"/>
      <w:numFmt w:val="lowerLetter"/>
      <w:lvlText w:val="%5)"/>
      <w:lvlJc w:val="left"/>
      <w:pPr>
        <w:ind w:left="2460" w:hanging="420"/>
      </w:pPr>
    </w:lvl>
    <w:lvl w:ilvl="5" w:tplc="6E0E97BA">
      <w:start w:val="1"/>
      <w:numFmt w:val="lowerRoman"/>
      <w:lvlText w:val="%6."/>
      <w:lvlJc w:val="right"/>
      <w:pPr>
        <w:ind w:left="2880" w:hanging="420"/>
      </w:pPr>
    </w:lvl>
    <w:lvl w:ilvl="6" w:tplc="4B7C2B18">
      <w:start w:val="1"/>
      <w:numFmt w:val="decimal"/>
      <w:lvlText w:val="%7."/>
      <w:lvlJc w:val="left"/>
      <w:pPr>
        <w:ind w:left="3300" w:hanging="420"/>
      </w:pPr>
    </w:lvl>
    <w:lvl w:ilvl="7" w:tplc="9642DF7C">
      <w:start w:val="1"/>
      <w:numFmt w:val="lowerLetter"/>
      <w:lvlText w:val="%8)"/>
      <w:lvlJc w:val="left"/>
      <w:pPr>
        <w:ind w:left="3720" w:hanging="420"/>
      </w:pPr>
    </w:lvl>
    <w:lvl w:ilvl="8" w:tplc="4B2C430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DC403A9"/>
    <w:multiLevelType w:val="hybridMultilevel"/>
    <w:tmpl w:val="34588144"/>
    <w:lvl w:ilvl="0" w:tplc="99562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386755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498265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1CA71E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75CED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FB83D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602F3A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B9C781C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C3873EC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F26823"/>
    <w:multiLevelType w:val="hybridMultilevel"/>
    <w:tmpl w:val="83D2793E"/>
    <w:lvl w:ilvl="0" w:tplc="DDA46674">
      <w:start w:val="1"/>
      <w:numFmt w:val="lowerLetter"/>
      <w:lvlText w:val="%1)"/>
      <w:lvlJc w:val="left"/>
      <w:pPr>
        <w:ind w:left="1140" w:hanging="420"/>
      </w:pPr>
      <w:rPr>
        <w:rFonts w:hint="eastAsia"/>
      </w:rPr>
    </w:lvl>
    <w:lvl w:ilvl="1" w:tplc="DC10FF2C">
      <w:start w:val="1"/>
      <w:numFmt w:val="lowerLetter"/>
      <w:lvlText w:val="%2)"/>
      <w:lvlJc w:val="left"/>
      <w:pPr>
        <w:ind w:left="1560" w:hanging="420"/>
      </w:pPr>
    </w:lvl>
    <w:lvl w:ilvl="2" w:tplc="C180FD2E">
      <w:start w:val="1"/>
      <w:numFmt w:val="lowerRoman"/>
      <w:lvlText w:val="%3."/>
      <w:lvlJc w:val="right"/>
      <w:pPr>
        <w:ind w:left="1980" w:hanging="420"/>
      </w:pPr>
    </w:lvl>
    <w:lvl w:ilvl="3" w:tplc="5D0E7CC8">
      <w:start w:val="1"/>
      <w:numFmt w:val="decimal"/>
      <w:lvlText w:val="%4."/>
      <w:lvlJc w:val="left"/>
      <w:pPr>
        <w:ind w:left="2400" w:hanging="420"/>
      </w:pPr>
    </w:lvl>
    <w:lvl w:ilvl="4" w:tplc="A888FDB0">
      <w:start w:val="1"/>
      <w:numFmt w:val="lowerLetter"/>
      <w:lvlText w:val="%5)"/>
      <w:lvlJc w:val="left"/>
      <w:pPr>
        <w:ind w:left="2820" w:hanging="420"/>
      </w:pPr>
    </w:lvl>
    <w:lvl w:ilvl="5" w:tplc="D7F20744">
      <w:start w:val="1"/>
      <w:numFmt w:val="lowerRoman"/>
      <w:lvlText w:val="%6."/>
      <w:lvlJc w:val="right"/>
      <w:pPr>
        <w:ind w:left="3240" w:hanging="420"/>
      </w:pPr>
    </w:lvl>
    <w:lvl w:ilvl="6" w:tplc="1F263576">
      <w:start w:val="1"/>
      <w:numFmt w:val="decimal"/>
      <w:lvlText w:val="%7."/>
      <w:lvlJc w:val="left"/>
      <w:pPr>
        <w:ind w:left="3660" w:hanging="420"/>
      </w:pPr>
    </w:lvl>
    <w:lvl w:ilvl="7" w:tplc="5B8EE9B6">
      <w:start w:val="1"/>
      <w:numFmt w:val="lowerLetter"/>
      <w:lvlText w:val="%8)"/>
      <w:lvlJc w:val="left"/>
      <w:pPr>
        <w:ind w:left="4080" w:hanging="420"/>
      </w:pPr>
    </w:lvl>
    <w:lvl w:ilvl="8" w:tplc="A134B258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9535C07"/>
    <w:multiLevelType w:val="hybridMultilevel"/>
    <w:tmpl w:val="63427658"/>
    <w:lvl w:ilvl="0" w:tplc="800CB5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91968A86">
      <w:start w:val="1"/>
      <w:numFmt w:val="lowerLetter"/>
      <w:lvlText w:val="%2)"/>
      <w:lvlJc w:val="left"/>
      <w:pPr>
        <w:ind w:left="1560" w:hanging="420"/>
      </w:pPr>
    </w:lvl>
    <w:lvl w:ilvl="2" w:tplc="A65A69CA">
      <w:start w:val="1"/>
      <w:numFmt w:val="lowerRoman"/>
      <w:lvlText w:val="%3."/>
      <w:lvlJc w:val="right"/>
      <w:pPr>
        <w:ind w:left="1980" w:hanging="420"/>
      </w:pPr>
    </w:lvl>
    <w:lvl w:ilvl="3" w:tplc="01A4623A">
      <w:start w:val="1"/>
      <w:numFmt w:val="decimal"/>
      <w:lvlText w:val="%4."/>
      <w:lvlJc w:val="left"/>
      <w:pPr>
        <w:ind w:left="2400" w:hanging="420"/>
      </w:pPr>
    </w:lvl>
    <w:lvl w:ilvl="4" w:tplc="A16E8382">
      <w:start w:val="1"/>
      <w:numFmt w:val="lowerLetter"/>
      <w:lvlText w:val="%5)"/>
      <w:lvlJc w:val="left"/>
      <w:pPr>
        <w:ind w:left="2820" w:hanging="420"/>
      </w:pPr>
    </w:lvl>
    <w:lvl w:ilvl="5" w:tplc="BB4619EC">
      <w:start w:val="1"/>
      <w:numFmt w:val="lowerRoman"/>
      <w:lvlText w:val="%6."/>
      <w:lvlJc w:val="right"/>
      <w:pPr>
        <w:ind w:left="3240" w:hanging="420"/>
      </w:pPr>
    </w:lvl>
    <w:lvl w:ilvl="6" w:tplc="F43E71CE">
      <w:start w:val="1"/>
      <w:numFmt w:val="decimal"/>
      <w:lvlText w:val="%7."/>
      <w:lvlJc w:val="left"/>
      <w:pPr>
        <w:ind w:left="3660" w:hanging="420"/>
      </w:pPr>
    </w:lvl>
    <w:lvl w:ilvl="7" w:tplc="6A6A0418">
      <w:start w:val="1"/>
      <w:numFmt w:val="lowerLetter"/>
      <w:lvlText w:val="%8)"/>
      <w:lvlJc w:val="left"/>
      <w:pPr>
        <w:ind w:left="4080" w:hanging="420"/>
      </w:pPr>
    </w:lvl>
    <w:lvl w:ilvl="8" w:tplc="50BC9B84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BE57060"/>
    <w:multiLevelType w:val="hybridMultilevel"/>
    <w:tmpl w:val="D25A6BEC"/>
    <w:lvl w:ilvl="0" w:tplc="A9CA1F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99CDCEA">
      <w:start w:val="1"/>
      <w:numFmt w:val="lowerLetter"/>
      <w:lvlText w:val="%2)"/>
      <w:lvlJc w:val="left"/>
      <w:pPr>
        <w:ind w:left="1560" w:hanging="420"/>
      </w:pPr>
    </w:lvl>
    <w:lvl w:ilvl="2" w:tplc="A65A41DE">
      <w:start w:val="1"/>
      <w:numFmt w:val="lowerRoman"/>
      <w:lvlText w:val="%3."/>
      <w:lvlJc w:val="right"/>
      <w:pPr>
        <w:ind w:left="1980" w:hanging="420"/>
      </w:pPr>
    </w:lvl>
    <w:lvl w:ilvl="3" w:tplc="6D7EF388">
      <w:start w:val="1"/>
      <w:numFmt w:val="decimal"/>
      <w:lvlText w:val="%4."/>
      <w:lvlJc w:val="left"/>
      <w:pPr>
        <w:ind w:left="2400" w:hanging="420"/>
      </w:pPr>
    </w:lvl>
    <w:lvl w:ilvl="4" w:tplc="73503954">
      <w:start w:val="1"/>
      <w:numFmt w:val="lowerLetter"/>
      <w:lvlText w:val="%5)"/>
      <w:lvlJc w:val="left"/>
      <w:pPr>
        <w:ind w:left="2820" w:hanging="420"/>
      </w:pPr>
    </w:lvl>
    <w:lvl w:ilvl="5" w:tplc="AA96E720">
      <w:start w:val="1"/>
      <w:numFmt w:val="lowerRoman"/>
      <w:lvlText w:val="%6."/>
      <w:lvlJc w:val="right"/>
      <w:pPr>
        <w:ind w:left="3240" w:hanging="420"/>
      </w:pPr>
    </w:lvl>
    <w:lvl w:ilvl="6" w:tplc="393411C4">
      <w:start w:val="1"/>
      <w:numFmt w:val="decimal"/>
      <w:lvlText w:val="%7."/>
      <w:lvlJc w:val="left"/>
      <w:pPr>
        <w:ind w:left="3660" w:hanging="420"/>
      </w:pPr>
    </w:lvl>
    <w:lvl w:ilvl="7" w:tplc="F490CBA4">
      <w:start w:val="1"/>
      <w:numFmt w:val="lowerLetter"/>
      <w:lvlText w:val="%8)"/>
      <w:lvlJc w:val="left"/>
      <w:pPr>
        <w:ind w:left="4080" w:hanging="420"/>
      </w:pPr>
    </w:lvl>
    <w:lvl w:ilvl="8" w:tplc="C706E682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BB66E9"/>
    <w:multiLevelType w:val="hybridMultilevel"/>
    <w:tmpl w:val="6D467C02"/>
    <w:lvl w:ilvl="0" w:tplc="EFFEAD50">
      <w:start w:val="1"/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8576611E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325A3292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6096BCEC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2B5CD766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884CA2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655A89F0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62689840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3CAAA258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20" w15:restartNumberingAfterBreak="0">
    <w:nsid w:val="702F7827"/>
    <w:multiLevelType w:val="hybridMultilevel"/>
    <w:tmpl w:val="93CEE728"/>
    <w:lvl w:ilvl="0" w:tplc="8B5CE85C">
      <w:start w:val="1"/>
      <w:numFmt w:val="lowerLetter"/>
      <w:lvlText w:val="%1)"/>
      <w:lvlJc w:val="left"/>
      <w:pPr>
        <w:ind w:left="1140" w:hanging="420"/>
      </w:pPr>
      <w:rPr>
        <w:rFonts w:hint="eastAsia"/>
      </w:rPr>
    </w:lvl>
    <w:lvl w:ilvl="1" w:tplc="D6061B64">
      <w:start w:val="1"/>
      <w:numFmt w:val="lowerLetter"/>
      <w:lvlText w:val="%2)"/>
      <w:lvlJc w:val="left"/>
      <w:pPr>
        <w:ind w:left="1560" w:hanging="420"/>
      </w:pPr>
    </w:lvl>
    <w:lvl w:ilvl="2" w:tplc="0A9202FC">
      <w:start w:val="1"/>
      <w:numFmt w:val="lowerRoman"/>
      <w:lvlText w:val="%3."/>
      <w:lvlJc w:val="right"/>
      <w:pPr>
        <w:ind w:left="1980" w:hanging="420"/>
      </w:pPr>
    </w:lvl>
    <w:lvl w:ilvl="3" w:tplc="B67EAE04">
      <w:start w:val="1"/>
      <w:numFmt w:val="decimal"/>
      <w:lvlText w:val="%4."/>
      <w:lvlJc w:val="left"/>
      <w:pPr>
        <w:ind w:left="2400" w:hanging="420"/>
      </w:pPr>
    </w:lvl>
    <w:lvl w:ilvl="4" w:tplc="4A7010E6">
      <w:start w:val="1"/>
      <w:numFmt w:val="lowerLetter"/>
      <w:lvlText w:val="%5)"/>
      <w:lvlJc w:val="left"/>
      <w:pPr>
        <w:ind w:left="2820" w:hanging="420"/>
      </w:pPr>
    </w:lvl>
    <w:lvl w:ilvl="5" w:tplc="950A42B8">
      <w:start w:val="1"/>
      <w:numFmt w:val="lowerRoman"/>
      <w:lvlText w:val="%6."/>
      <w:lvlJc w:val="right"/>
      <w:pPr>
        <w:ind w:left="3240" w:hanging="420"/>
      </w:pPr>
    </w:lvl>
    <w:lvl w:ilvl="6" w:tplc="085AA206">
      <w:start w:val="1"/>
      <w:numFmt w:val="decimal"/>
      <w:lvlText w:val="%7."/>
      <w:lvlJc w:val="left"/>
      <w:pPr>
        <w:ind w:left="3660" w:hanging="420"/>
      </w:pPr>
    </w:lvl>
    <w:lvl w:ilvl="7" w:tplc="495A6D60">
      <w:start w:val="1"/>
      <w:numFmt w:val="lowerLetter"/>
      <w:lvlText w:val="%8)"/>
      <w:lvlJc w:val="left"/>
      <w:pPr>
        <w:ind w:left="4080" w:hanging="420"/>
      </w:pPr>
    </w:lvl>
    <w:lvl w:ilvl="8" w:tplc="808E5B3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9"/>
  </w:num>
  <w:num w:numId="2">
    <w:abstractNumId w:val="12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17"/>
  </w:num>
  <w:num w:numId="10">
    <w:abstractNumId w:val="6"/>
  </w:num>
  <w:num w:numId="11">
    <w:abstractNumId w:val="18"/>
  </w:num>
  <w:num w:numId="12">
    <w:abstractNumId w:val="0"/>
  </w:num>
  <w:num w:numId="13">
    <w:abstractNumId w:val="1"/>
  </w:num>
  <w:num w:numId="14">
    <w:abstractNumId w:val="9"/>
  </w:num>
  <w:num w:numId="15">
    <w:abstractNumId w:val="10"/>
  </w:num>
  <w:num w:numId="16">
    <w:abstractNumId w:val="4"/>
  </w:num>
  <w:num w:numId="17">
    <w:abstractNumId w:val="13"/>
  </w:num>
  <w:num w:numId="18">
    <w:abstractNumId w:val="16"/>
  </w:num>
  <w:num w:numId="19">
    <w:abstractNumId w:val="20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2E"/>
    <w:rsid w:val="00901AC6"/>
    <w:rsid w:val="00AC6280"/>
    <w:rsid w:val="00F6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C1951A"/>
  <w15:docId w15:val="{F2575550-76FC-4BA1-84A4-B7854523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見出し 2 (文字)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見出し 3 (文字)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見出し 4 (文字)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見出し 5 (文字)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見出し 6 (文字)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見出し 7 (文字)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見出し 8 (文字)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見出し 9 (文字)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表題 (文字)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</w:rPr>
  </w:style>
  <w:style w:type="character" w:customStyle="1" w:styleId="a8">
    <w:name w:val="副題 (文字)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文 (文字)"/>
    <w:link w:val="a9"/>
    <w:uiPriority w:val="29"/>
    <w:rPr>
      <w:i/>
    </w:rPr>
  </w:style>
  <w:style w:type="paragraph" w:styleId="21">
    <w:name w:val="Intense Quote"/>
    <w:basedOn w:val="a"/>
    <w:next w:val="a"/>
    <w:link w:val="2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22">
    <w:name w:val="引用文 2 (文字)"/>
    <w:link w:val="21"/>
    <w:uiPriority w:val="30"/>
    <w:rPr>
      <w:i/>
    </w:rPr>
  </w:style>
  <w:style w:type="character" w:customStyle="1" w:styleId="ab">
    <w:name w:val="ヘッダー (文字)"/>
    <w:basedOn w:val="a0"/>
    <w:link w:val="ac"/>
    <w:uiPriority w:val="99"/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フッター (文字)"/>
    <w:link w:val="af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4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5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脚注文字列 (文字)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文末脚注文字列 (文字)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6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c">
    <w:name w:val="header"/>
    <w:basedOn w:val="a"/>
    <w:link w:val="ab"/>
    <w:pPr>
      <w:tabs>
        <w:tab w:val="center" w:pos="4320"/>
        <w:tab w:val="right" w:pos="8640"/>
      </w:tabs>
    </w:pPr>
  </w:style>
  <w:style w:type="paragraph" w:styleId="af">
    <w:name w:val="footer"/>
    <w:basedOn w:val="a"/>
    <w:link w:val="ae"/>
    <w:pPr>
      <w:tabs>
        <w:tab w:val="center" w:pos="4320"/>
        <w:tab w:val="right" w:pos="8640"/>
      </w:tabs>
    </w:pPr>
  </w:style>
  <w:style w:type="character" w:styleId="af8">
    <w:name w:val="Hyperlink"/>
    <w:rPr>
      <w:color w:val="0000FF"/>
      <w:u w:val="single"/>
    </w:rPr>
  </w:style>
  <w:style w:type="paragraph" w:styleId="af9">
    <w:name w:val="Plain Text"/>
    <w:basedOn w:val="a"/>
    <w:pPr>
      <w:widowControl/>
      <w:jc w:val="left"/>
    </w:pPr>
    <w:rPr>
      <w:rFonts w:ascii="Courier New" w:eastAsia="Times New Roman" w:hAnsi="Courier New"/>
      <w:sz w:val="20"/>
      <w:szCs w:val="20"/>
      <w:lang w:eastAsia="en-US"/>
    </w:rPr>
  </w:style>
  <w:style w:type="table" w:styleId="afa">
    <w:name w:val="Table Grid"/>
    <w:basedOn w:val="a1"/>
    <w:pPr>
      <w:widowControl w:val="0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page number"/>
    <w:basedOn w:val="a0"/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question">
    <w:name w:val="question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answer">
    <w:name w:val="answ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MS Gothic"/>
        <a:cs typeface="Arial"/>
      </a:majorFont>
      <a:minorFont>
        <a:latin typeface="等线"/>
        <a:ea typeface="MS Mincho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やぎ せちず</cp:lastModifiedBy>
  <cp:revision>31</cp:revision>
  <cp:lastPrinted>2021-10-27T07:49:00Z</cp:lastPrinted>
  <dcterms:created xsi:type="dcterms:W3CDTF">2018-10-15T11:29:00Z</dcterms:created>
  <dcterms:modified xsi:type="dcterms:W3CDTF">2021-10-27T07:50:00Z</dcterms:modified>
</cp:coreProperties>
</file>