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Connect Amravati - Software Requirements Specification (SRS)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Version - 1.1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1.1 Purpose</w:t>
        <w:br w:type="textWrapping"/>
        <w:t xml:space="preserve">This document defines the complete Software Requirements Specification (SRS) for the Online Communication and Task Allocation Portal for the Collector Office, Amravati. It describes functional and non-functional requirements in detail.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1.2 Scope</w:t>
        <w:br w:type="textWrapping"/>
        <w:t xml:space="preserve">The system will enable senior officials to allocate tasks, track progress, send official communications, announcements, appreciations, and automated alerts including push notifications.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1.3 Intended Audience</w:t>
        <w:br w:type="textWrapping"/>
        <w:t xml:space="preserve">District Administration, Project Approving Authorities, Development Team, Testing Team, and System Administrators.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Overall Description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2.1 Product Perspective</w:t>
        <w:br w:type="textWrapping"/>
        <w:t xml:space="preserve">A centralized, role-based web system with notification engine and audit trail.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2.2 User Classes </w:t>
      </w:r>
      <w:r w:rsidDel="00000000" w:rsidR="00000000" w:rsidRPr="00000000">
        <w:rPr>
          <w:color w:val="0000ff"/>
          <w:rtl w:val="0"/>
        </w:rPr>
        <w:t xml:space="preserve">(only blue coloured user can allocate the task)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color w:val="0000ff"/>
          <w:rtl w:val="0"/>
        </w:rPr>
        <w:t xml:space="preserve">- Collector</w:t>
        <w:br w:type="textWrapping"/>
        <w:t xml:space="preserve">- Additional / Deputy Collector</w:t>
        <w:br w:type="textWrapping"/>
        <w:t xml:space="preserve">- SDO</w:t>
        <w:br w:type="textWrapping"/>
        <w:t xml:space="preserve">- Tehsildar</w:t>
      </w:r>
      <w:r w:rsidDel="00000000" w:rsidR="00000000" w:rsidRPr="00000000">
        <w:rPr>
          <w:rtl w:val="0"/>
        </w:rPr>
        <w:br w:type="textWrapping"/>
        <w:t xml:space="preserve">- BDO</w:t>
        <w:br w:type="textWrapping"/>
        <w:t xml:space="preserve">- Talathi</w:t>
        <w:br w:type="textWrapping"/>
        <w:t xml:space="preserve">- Gramsevak</w:t>
        <w:br w:type="textWrapping"/>
        <w:t xml:space="preserve">- System Administrator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2.3 Operating Environment</w:t>
        <w:br w:type="textWrapping"/>
        <w:t xml:space="preserve">- Web Browser (Chrome, Edge, Firefox)</w:t>
        <w:br w:type="textWrapping"/>
        <w:t xml:space="preserve">- Android/iOS (for push notifications)</w:t>
        <w:br w:type="textWrapping"/>
        <w:t xml:space="preserve">- Secure Government Hosting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2.4 Constraints</w:t>
        <w:br w:type="textWrapping"/>
        <w:t xml:space="preserve">- Government data security compliance</w:t>
        <w:br w:type="textWrapping"/>
        <w:t xml:space="preserve">- Role-based access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3.1 User Authentication &amp; Authorization</w:t>
        <w:br w:type="textWrapping"/>
        <w:t xml:space="preserve">- Secure login with username/password</w:t>
        <w:br w:type="textWrapping"/>
        <w:t xml:space="preserve">- Role-based access control</w:t>
        <w:br w:type="textWrapping"/>
        <w:t xml:space="preserve">- Password reset &amp; session timeout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3.2 User Management</w:t>
        <w:br w:type="textWrapping"/>
        <w:t xml:space="preserve">- Add/Edit/Deactivate users</w:t>
        <w:br w:type="textWrapping"/>
        <w:t xml:space="preserve">- Assign roles and jurisdiction (district/taluka/village)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3.4 Task Allocation Module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Create tasks with title, description, priority, due date</w:t>
        <w:br w:type="textWrapping"/>
        <w:t xml:space="preserve">- Assign to individual or role</w:t>
        <w:br w:type="textWrapping"/>
        <w:t xml:space="preserve">- Attach documents</w:t>
        <w:br w:type="textWrapping"/>
        <w:t xml:space="preserve">- Task status: Pending/In Progress/Completed/Overdue</w:t>
        <w:br w:type="textWrapping"/>
        <w:t xml:space="preserve">- Task reassignment &amp; remarks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3.5 Task Tracking &amp; Monitoring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Dashboard for seniors showing task status</w:t>
        <w:br w:type="textWrapping"/>
        <w:t xml:space="preserve">- Auto escalation on delay</w:t>
        <w:br w:type="textWrapping"/>
        <w:t xml:space="preserve">- Audit trail of actions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3.6 Notification &amp; Push Alerts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System-generated notifications for:</w:t>
        <w:br w:type="textWrapping"/>
        <w:t xml:space="preserve">  - New task assignment</w:t>
        <w:br w:type="textWrapping"/>
        <w:t xml:space="preserve">  - Due date reminder</w:t>
        <w:br w:type="textWrapping"/>
        <w:t xml:space="preserve">  - Overdue task</w:t>
        <w:br w:type="textWrapping"/>
        <w:t xml:space="preserve">  - Task completion</w:t>
        <w:br w:type="textWrapping"/>
        <w:t xml:space="preserve">- Push notifications on mobile/email/SMS (optional)</w:t>
        <w:br w:type="textWrapping"/>
        <w:t xml:space="preserve">- Alerts to assigner if task not completed on time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3.7 Communication &amp; Announcement Module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Send circulars and messages</w:t>
        <w:br w:type="textWrapping"/>
        <w:t xml:space="preserve">- Target users by role/area</w:t>
        <w:br w:type="textWrapping"/>
        <w:t xml:space="preserve">- Message acknowledgment (optional)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3.8 Appreciation Module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Send appreciation messages</w:t>
        <w:br w:type="textWrapping"/>
        <w:t xml:space="preserve">- Visible on dashboard</w:t>
        <w:br w:type="textWrapping"/>
        <w:t xml:space="preserve">- Permanent record for employee motivation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3.9 Reports &amp; Analytics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Task completion reports</w:t>
        <w:br w:type="textWrapping"/>
        <w:t xml:space="preserve">- Overdue task reports</w:t>
        <w:br w:type="textWrapping"/>
        <w:t xml:space="preserve">- User performance reports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4. Non-Functional Requirements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4.1 Performance</w:t>
        <w:br w:type="textWrapping"/>
        <w:t xml:space="preserve">- System should support concurrent users</w:t>
        <w:br w:type="textWrapping"/>
        <w:t xml:space="preserve">- Notifications delivered in near real-time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4.2 Security</w:t>
        <w:br w:type="textWrapping"/>
        <w:t xml:space="preserve">- Encrypted data</w:t>
        <w:br w:type="textWrapping"/>
        <w:t xml:space="preserve">- Role-based access</w:t>
        <w:br w:type="textWrapping"/>
        <w:t xml:space="preserve">- Audit logs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4.3 Usability</w:t>
        <w:br w:type="textWrapping"/>
        <w:t xml:space="preserve">- Simple UI</w:t>
        <w:br w:type="textWrapping"/>
        <w:t xml:space="preserve">- Multi-language support (Marathi/English)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4.4 Reliability</w:t>
        <w:br w:type="textWrapping"/>
        <w:t xml:space="preserve">- 99% uptime</w:t>
        <w:br w:type="textWrapping"/>
        <w:t xml:space="preserve">- Backup &amp; recovery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4.5 Scalability</w:t>
        <w:br w:type="textWrapping"/>
        <w:t xml:space="preserve">- Support future integration (WhatsApp, SMS, mobile app)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5. System Interfaces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Web Interface</w:t>
        <w:br w:type="textWrapping"/>
        <w:t xml:space="preserve">- Notification Gateway</w:t>
        <w:br w:type="textWrapping"/>
        <w:t xml:space="preserve">- Email/SMS APIs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6. Future Enhancements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Mobile App</w:t>
        <w:br w:type="textWrapping"/>
        <w:t xml:space="preserve">- WhatsApp chatbot integration</w:t>
        <w:br w:type="textWrapping"/>
        <w:t xml:space="preserve">- AI-based performance analytics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v9VAxTOq//i3L7gNlgJNnRt+Q==">CgMxLjA4AHIhMVdaeXpJcXpvVy00NDItaURtTTNabzc3RGlFYjJkR1ct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