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00FB8" w14:textId="2C0F80CC" w:rsidR="005837BB" w:rsidRPr="001C40CC" w:rsidRDefault="001C40CC">
      <w:pPr>
        <w:rPr>
          <w:rFonts w:ascii="黑体" w:eastAsia="黑体" w:hAnsi="黑体" w:cs="Times New Roman"/>
        </w:rPr>
      </w:pPr>
      <w:r w:rsidRPr="001C40CC">
        <w:rPr>
          <w:rFonts w:ascii="黑体" w:eastAsia="黑体" w:hAnsi="黑体" w:cs="Times New Roman"/>
        </w:rPr>
        <w:t>2024.03.04</w:t>
      </w:r>
    </w:p>
    <w:p w14:paraId="69CCD924" w14:textId="4543A7DD" w:rsidR="001C40CC" w:rsidRDefault="001C40CC">
      <w:pPr>
        <w:rPr>
          <w:rFonts w:ascii="黑体" w:eastAsia="黑体" w:hAnsi="黑体" w:cs="Times New Roman"/>
        </w:rPr>
      </w:pPr>
      <w:r w:rsidRPr="001C40CC">
        <w:rPr>
          <w:rFonts w:ascii="黑体" w:eastAsia="黑体" w:hAnsi="黑体" w:cs="Times New Roman"/>
        </w:rPr>
        <w:t xml:space="preserve">1. </w:t>
      </w:r>
      <w:r w:rsidRPr="001C40CC">
        <w:rPr>
          <w:rFonts w:ascii="黑体" w:eastAsia="黑体" w:hAnsi="黑体" w:cs="Times New Roman" w:hint="eastAsia"/>
        </w:rPr>
        <w:t>在</w:t>
      </w:r>
      <w:r>
        <w:rPr>
          <w:rFonts w:ascii="黑体" w:eastAsia="黑体" w:hAnsi="黑体" w:cs="Times New Roman" w:hint="eastAsia"/>
        </w:rPr>
        <w:t>SDD远大于视野的条件下，重建近似可以看作parallel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beam，旋转方向弄</w:t>
      </w:r>
      <w:proofErr w:type="gramStart"/>
      <w:r>
        <w:rPr>
          <w:rFonts w:ascii="黑体" w:eastAsia="黑体" w:hAnsi="黑体" w:cs="Times New Roman" w:hint="eastAsia"/>
        </w:rPr>
        <w:t>反的话</w:t>
      </w:r>
      <w:proofErr w:type="gramEnd"/>
      <w:r>
        <w:rPr>
          <w:rFonts w:ascii="黑体" w:eastAsia="黑体" w:hAnsi="黑体" w:cs="Times New Roman" w:hint="eastAsia"/>
        </w:rPr>
        <w:t>伪影比较小，不容易看出来。注意旋转方向</w:t>
      </w:r>
    </w:p>
    <w:p w14:paraId="4F8B9988" w14:textId="4FECE167" w:rsidR="001C40CC" w:rsidRDefault="001C40CC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 xml:space="preserve">. </w:t>
      </w:r>
      <w:r>
        <w:rPr>
          <w:rFonts w:ascii="黑体" w:eastAsia="黑体" w:hAnsi="黑体" w:cs="Times New Roman" w:hint="eastAsia"/>
        </w:rPr>
        <w:t>目前的</w:t>
      </w:r>
      <w:proofErr w:type="spellStart"/>
      <w:r>
        <w:rPr>
          <w:rFonts w:ascii="黑体" w:eastAsia="黑体" w:hAnsi="黑体" w:cs="Times New Roman" w:hint="eastAsia"/>
        </w:rPr>
        <w:t>mgfbp</w:t>
      </w:r>
      <w:proofErr w:type="spellEnd"/>
      <w:r>
        <w:rPr>
          <w:rFonts w:ascii="黑体" w:eastAsia="黑体" w:hAnsi="黑体" w:cs="Times New Roman" w:hint="eastAsia"/>
        </w:rPr>
        <w:t>程序使用</w:t>
      </w:r>
      <w:proofErr w:type="spellStart"/>
      <w:r>
        <w:rPr>
          <w:rFonts w:ascii="黑体" w:eastAsia="黑体" w:hAnsi="黑体" w:cs="Times New Roman" w:hint="eastAsia"/>
        </w:rPr>
        <w:t>pmatrix</w:t>
      </w:r>
      <w:proofErr w:type="spellEnd"/>
      <w:r>
        <w:rPr>
          <w:rFonts w:ascii="黑体" w:eastAsia="黑体" w:hAnsi="黑体" w:cs="Times New Roman" w:hint="eastAsia"/>
        </w:rPr>
        <w:t>重建，是假设探测器像素长度和高度一样，不一样会出问题。在处理罗老师小动物数据的时候发生问题。</w:t>
      </w:r>
    </w:p>
    <w:p w14:paraId="4D901880" w14:textId="2C08D432" w:rsidR="00C53F0C" w:rsidRDefault="00C53F0C">
      <w:pPr>
        <w:rPr>
          <w:rFonts w:ascii="黑体" w:eastAsia="黑体" w:hAnsi="黑体" w:cs="Times New Roman"/>
        </w:rPr>
      </w:pPr>
    </w:p>
    <w:p w14:paraId="69C15901" w14:textId="35953661" w:rsidR="00C53F0C" w:rsidRDefault="00C53F0C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024.03.05</w:t>
      </w:r>
    </w:p>
    <w:p w14:paraId="3853E97A" w14:textId="45C9E10F" w:rsidR="00C53F0C" w:rsidRDefault="00C53F0C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对</w:t>
      </w:r>
      <w:proofErr w:type="spellStart"/>
      <w:r>
        <w:rPr>
          <w:rFonts w:ascii="黑体" w:eastAsia="黑体" w:hAnsi="黑体" w:cs="Times New Roman" w:hint="eastAsia"/>
        </w:rPr>
        <w:t>mandoct</w:t>
      </w:r>
      <w:proofErr w:type="spellEnd"/>
      <w:r>
        <w:rPr>
          <w:rFonts w:ascii="黑体" w:eastAsia="黑体" w:hAnsi="黑体" w:cs="Times New Roman"/>
        </w:rPr>
        <w:t xml:space="preserve"> </w:t>
      </w:r>
      <w:proofErr w:type="spellStart"/>
      <w:r>
        <w:rPr>
          <w:rFonts w:ascii="黑体" w:eastAsia="黑体" w:hAnsi="黑体" w:cs="Times New Roman" w:hint="eastAsia"/>
        </w:rPr>
        <w:t>taichi</w:t>
      </w:r>
      <w:proofErr w:type="spellEnd"/>
      <w:r>
        <w:rPr>
          <w:rFonts w:ascii="黑体" w:eastAsia="黑体" w:hAnsi="黑体" w:cs="Times New Roman" w:hint="eastAsia"/>
        </w:rPr>
        <w:t>加入了</w:t>
      </w:r>
      <w:proofErr w:type="spellStart"/>
      <w:r w:rsidRPr="00C53F0C">
        <w:rPr>
          <w:rFonts w:ascii="黑体" w:eastAsia="黑体" w:hAnsi="黑体" w:cs="Times New Roman"/>
        </w:rPr>
        <w:t>DetectorElementVerticalGaussFilterSize</w:t>
      </w:r>
      <w:proofErr w:type="spellEnd"/>
      <w:r>
        <w:rPr>
          <w:rFonts w:ascii="黑体" w:eastAsia="黑体" w:hAnsi="黑体" w:cs="Times New Roman" w:hint="eastAsia"/>
        </w:rPr>
        <w:t>，</w:t>
      </w:r>
      <w:proofErr w:type="spellStart"/>
      <w:r w:rsidRPr="00C53F0C">
        <w:rPr>
          <w:rFonts w:ascii="黑体" w:eastAsia="黑体" w:hAnsi="黑体" w:cs="Times New Roman"/>
        </w:rPr>
        <w:t>DetectorElementVerticalReconRange</w:t>
      </w:r>
      <w:proofErr w:type="spellEnd"/>
      <w:r>
        <w:rPr>
          <w:rFonts w:ascii="黑体" w:eastAsia="黑体" w:hAnsi="黑体" w:cs="Times New Roman" w:hint="eastAsia"/>
        </w:rPr>
        <w:t>，</w:t>
      </w:r>
      <w:proofErr w:type="spellStart"/>
      <w:r w:rsidRPr="00C53F0C">
        <w:rPr>
          <w:rFonts w:ascii="黑体" w:eastAsia="黑体" w:hAnsi="黑体" w:cs="Times New Roman"/>
        </w:rPr>
        <w:t>InputFileForm</w:t>
      </w:r>
      <w:proofErr w:type="spellEnd"/>
      <w:r>
        <w:rPr>
          <w:rFonts w:ascii="黑体" w:eastAsia="黑体" w:hAnsi="黑体" w:cs="Times New Roman" w:hint="eastAsia"/>
        </w:rPr>
        <w:t>，</w:t>
      </w:r>
      <w:proofErr w:type="spellStart"/>
      <w:r w:rsidRPr="00C53F0C">
        <w:rPr>
          <w:rFonts w:ascii="黑体" w:eastAsia="黑体" w:hAnsi="黑体" w:cs="Times New Roman"/>
        </w:rPr>
        <w:t>PMatrixFile</w:t>
      </w:r>
      <w:proofErr w:type="spellEnd"/>
      <w:r>
        <w:rPr>
          <w:rFonts w:ascii="黑体" w:eastAsia="黑体" w:hAnsi="黑体" w:cs="Times New Roman" w:hint="eastAsia"/>
        </w:rPr>
        <w:t>等选项。</w:t>
      </w:r>
    </w:p>
    <w:p w14:paraId="6CCBCF18" w14:textId="61D4B2F8" w:rsidR="00027C3B" w:rsidRDefault="00027C3B">
      <w:pPr>
        <w:rPr>
          <w:rFonts w:ascii="黑体" w:eastAsia="黑体" w:hAnsi="黑体" w:cs="Times New Roman"/>
        </w:rPr>
      </w:pPr>
    </w:p>
    <w:p w14:paraId="37E2B99F" w14:textId="29573D8F" w:rsidR="00027C3B" w:rsidRDefault="00027C3B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024.03.06</w:t>
      </w:r>
    </w:p>
    <w:p w14:paraId="12E162B4" w14:textId="07073870" w:rsidR="00027C3B" w:rsidRDefault="00027C3B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增加了通过命令行调用</w:t>
      </w:r>
      <w:proofErr w:type="spellStart"/>
      <w:r>
        <w:rPr>
          <w:rFonts w:ascii="黑体" w:eastAsia="黑体" w:hAnsi="黑体" w:cs="Times New Roman" w:hint="eastAsia"/>
        </w:rPr>
        <w:t>mandoct</w:t>
      </w:r>
      <w:r>
        <w:rPr>
          <w:rFonts w:ascii="黑体" w:eastAsia="黑体" w:hAnsi="黑体" w:cs="Times New Roman"/>
        </w:rPr>
        <w:t>-</w:t>
      </w:r>
      <w:r>
        <w:rPr>
          <w:rFonts w:ascii="黑体" w:eastAsia="黑体" w:hAnsi="黑体" w:cs="Times New Roman" w:hint="eastAsia"/>
        </w:rPr>
        <w:t>taichi</w:t>
      </w:r>
      <w:proofErr w:type="spellEnd"/>
      <w:r>
        <w:rPr>
          <w:rFonts w:ascii="黑体" w:eastAsia="黑体" w:hAnsi="黑体" w:cs="Times New Roman" w:hint="eastAsia"/>
        </w:rPr>
        <w:t>的功能。实现过程中会出现找不到module的问题和版本不对应，解决方法就是重装，包括</w:t>
      </w:r>
      <w:proofErr w:type="spellStart"/>
      <w:r>
        <w:rPr>
          <w:rFonts w:ascii="黑体" w:eastAsia="黑体" w:hAnsi="黑体" w:cs="Times New Roman" w:hint="eastAsia"/>
        </w:rPr>
        <w:t>numpy</w:t>
      </w:r>
      <w:proofErr w:type="spellEnd"/>
      <w:r>
        <w:rPr>
          <w:rFonts w:ascii="黑体" w:eastAsia="黑体" w:hAnsi="黑体" w:cs="Times New Roman" w:hint="eastAsia"/>
        </w:rPr>
        <w:t>，</w:t>
      </w:r>
      <w:proofErr w:type="spellStart"/>
      <w:r>
        <w:rPr>
          <w:rFonts w:ascii="黑体" w:eastAsia="黑体" w:hAnsi="黑体" w:cs="Times New Roman" w:hint="eastAsia"/>
        </w:rPr>
        <w:t>scipy</w:t>
      </w:r>
      <w:proofErr w:type="spellEnd"/>
      <w:r>
        <w:rPr>
          <w:rFonts w:ascii="黑体" w:eastAsia="黑体" w:hAnsi="黑体" w:cs="Times New Roman" w:hint="eastAsia"/>
        </w:rPr>
        <w:t>，matplotlib，pillow，还有就是把anaconda加入系统路径。</w:t>
      </w:r>
    </w:p>
    <w:p w14:paraId="3B0CE53F" w14:textId="78C38371" w:rsidR="00027C3B" w:rsidRDefault="00027C3B">
      <w:pPr>
        <w:rPr>
          <w:rFonts w:ascii="黑体" w:eastAsia="黑体" w:hAnsi="黑体" w:cs="Times New Roman"/>
        </w:rPr>
      </w:pPr>
    </w:p>
    <w:p w14:paraId="7F9672EB" w14:textId="7CA0936F" w:rsidR="00027C3B" w:rsidRDefault="00027C3B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024.03.07</w:t>
      </w:r>
    </w:p>
    <w:p w14:paraId="37450E79" w14:textId="5C5A1A86" w:rsidR="00027C3B" w:rsidRDefault="00027C3B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实现了通过</w:t>
      </w:r>
      <w:proofErr w:type="spellStart"/>
      <w:r>
        <w:rPr>
          <w:rFonts w:ascii="黑体" w:eastAsia="黑体" w:hAnsi="黑体" w:cs="Times New Roman" w:hint="eastAsia"/>
        </w:rPr>
        <w:t>matlab</w:t>
      </w:r>
      <w:proofErr w:type="spellEnd"/>
      <w:r>
        <w:rPr>
          <w:rFonts w:ascii="黑体" w:eastAsia="黑体" w:hAnsi="黑体" w:cs="Times New Roman" w:hint="eastAsia"/>
        </w:rPr>
        <w:t>调用</w:t>
      </w:r>
      <w:proofErr w:type="spellStart"/>
      <w:r>
        <w:rPr>
          <w:rFonts w:ascii="黑体" w:eastAsia="黑体" w:hAnsi="黑体" w:cs="Times New Roman" w:hint="eastAsia"/>
        </w:rPr>
        <w:t>mandoct</w:t>
      </w:r>
      <w:r>
        <w:rPr>
          <w:rFonts w:ascii="黑体" w:eastAsia="黑体" w:hAnsi="黑体" w:cs="Times New Roman"/>
        </w:rPr>
        <w:t>-</w:t>
      </w:r>
      <w:r>
        <w:rPr>
          <w:rFonts w:ascii="黑体" w:eastAsia="黑体" w:hAnsi="黑体" w:cs="Times New Roman" w:hint="eastAsia"/>
        </w:rPr>
        <w:t>taichi</w:t>
      </w:r>
      <w:proofErr w:type="spellEnd"/>
      <w:r>
        <w:rPr>
          <w:rFonts w:ascii="黑体" w:eastAsia="黑体" w:hAnsi="黑体" w:cs="Times New Roman" w:hint="eastAsia"/>
        </w:rPr>
        <w:t>的函数，可以</w:t>
      </w:r>
      <w:proofErr w:type="gramStart"/>
      <w:r>
        <w:rPr>
          <w:rFonts w:ascii="黑体" w:eastAsia="黑体" w:hAnsi="黑体" w:cs="Times New Roman" w:hint="eastAsia"/>
        </w:rPr>
        <w:t>和之前</w:t>
      </w:r>
      <w:proofErr w:type="gramEnd"/>
      <w:r>
        <w:rPr>
          <w:rFonts w:ascii="黑体" w:eastAsia="黑体" w:hAnsi="黑体" w:cs="Times New Roman" w:hint="eastAsia"/>
        </w:rPr>
        <w:t>一样使用</w:t>
      </w:r>
      <w:proofErr w:type="spellStart"/>
      <w:r>
        <w:rPr>
          <w:rFonts w:ascii="黑体" w:eastAsia="黑体" w:hAnsi="黑体" w:cs="Times New Roman" w:hint="eastAsia"/>
        </w:rPr>
        <w:t>matlab</w:t>
      </w:r>
      <w:proofErr w:type="spellEnd"/>
      <w:r>
        <w:rPr>
          <w:rFonts w:ascii="黑体" w:eastAsia="黑体" w:hAnsi="黑体" w:cs="Times New Roman" w:hint="eastAsia"/>
        </w:rPr>
        <w:t>重建图像。</w:t>
      </w:r>
    </w:p>
    <w:p w14:paraId="07B86E29" w14:textId="7887AFC9" w:rsidR="009D3F41" w:rsidRDefault="009D3F41">
      <w:pPr>
        <w:rPr>
          <w:rFonts w:ascii="黑体" w:eastAsia="黑体" w:hAnsi="黑体" w:cs="Times New Roman"/>
        </w:rPr>
      </w:pPr>
      <w:proofErr w:type="spellStart"/>
      <w:r>
        <w:rPr>
          <w:rFonts w:ascii="黑体" w:eastAsia="黑体" w:hAnsi="黑体" w:cs="Times New Roman" w:hint="eastAsia"/>
        </w:rPr>
        <w:t>ToDo</w:t>
      </w:r>
      <w:proofErr w:type="spellEnd"/>
      <w:r>
        <w:rPr>
          <w:rFonts w:ascii="黑体" w:eastAsia="黑体" w:hAnsi="黑体" w:cs="Times New Roman" w:hint="eastAsia"/>
        </w:rPr>
        <w:t>带旋转角度的</w:t>
      </w:r>
      <w:proofErr w:type="spellStart"/>
      <w:r>
        <w:rPr>
          <w:rFonts w:ascii="黑体" w:eastAsia="黑体" w:hAnsi="黑体" w:cs="Times New Roman" w:hint="eastAsia"/>
        </w:rPr>
        <w:t>pmatrix</w:t>
      </w:r>
      <w:proofErr w:type="spellEnd"/>
      <w:r>
        <w:rPr>
          <w:rFonts w:ascii="黑体" w:eastAsia="黑体" w:hAnsi="黑体" w:cs="Times New Roman" w:hint="eastAsia"/>
        </w:rPr>
        <w:t>重建</w:t>
      </w:r>
    </w:p>
    <w:p w14:paraId="086FAB42" w14:textId="3F09B28E" w:rsidR="00003EF1" w:rsidRDefault="00003EF1">
      <w:pPr>
        <w:rPr>
          <w:rFonts w:ascii="黑体" w:eastAsia="黑体" w:hAnsi="黑体" w:cs="Times New Roman"/>
        </w:rPr>
      </w:pPr>
    </w:p>
    <w:p w14:paraId="7213D889" w14:textId="4F3289E7" w:rsidR="00003EF1" w:rsidRDefault="00003EF1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/>
        </w:rPr>
        <w:t>2024.03.27</w:t>
      </w:r>
    </w:p>
    <w:p w14:paraId="60E1320A" w14:textId="09FF8212" w:rsidR="00003EF1" w:rsidRDefault="00003EF1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发现对于离散</w:t>
      </w:r>
      <w:proofErr w:type="spellStart"/>
      <w:r>
        <w:rPr>
          <w:rFonts w:ascii="黑体" w:eastAsia="黑体" w:hAnsi="黑体" w:cs="Times New Roman" w:hint="eastAsia"/>
        </w:rPr>
        <w:t>fft</w:t>
      </w:r>
      <w:proofErr w:type="spellEnd"/>
      <w:r>
        <w:rPr>
          <w:rFonts w:ascii="黑体" w:eastAsia="黑体" w:hAnsi="黑体" w:cs="Times New Roman" w:hint="eastAsia"/>
        </w:rPr>
        <w:t>，</w:t>
      </w:r>
      <w:proofErr w:type="gramStart"/>
      <w:r>
        <w:rPr>
          <w:rFonts w:ascii="黑体" w:eastAsia="黑体" w:hAnsi="黑体" w:cs="Times New Roman" w:hint="eastAsia"/>
        </w:rPr>
        <w:t>空间域做梯度</w:t>
      </w:r>
      <w:proofErr w:type="gramEnd"/>
      <w:r>
        <w:rPr>
          <w:rFonts w:ascii="黑体" w:eastAsia="黑体" w:hAnsi="黑体" w:cs="Times New Roman" w:hint="eastAsia"/>
        </w:rPr>
        <w:t>和频率域做频率乘法的结果不一样，尽管在理论上二者应该是相等的。</w:t>
      </w:r>
    </w:p>
    <w:p w14:paraId="2A2DA915" w14:textId="34BC5B7A" w:rsidR="00BA25F9" w:rsidRDefault="00BA25F9">
      <w:pPr>
        <w:rPr>
          <w:rFonts w:ascii="黑体" w:eastAsia="黑体" w:hAnsi="黑体" w:cs="Times New Roman"/>
        </w:rPr>
      </w:pPr>
    </w:p>
    <w:p w14:paraId="390E30C9" w14:textId="26CA3C0C" w:rsidR="00BA25F9" w:rsidRDefault="00BA25F9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024.04.17</w:t>
      </w:r>
    </w:p>
    <w:p w14:paraId="376E719A" w14:textId="66CE7934" w:rsidR="00BA25F9" w:rsidRDefault="00BA25F9">
      <w:pPr>
        <w:rPr>
          <w:rFonts w:ascii="黑体" w:eastAsia="黑体" w:hAnsi="黑体" w:cs="Times New Roman"/>
        </w:rPr>
      </w:pPr>
      <w:proofErr w:type="spellStart"/>
      <w:r>
        <w:rPr>
          <w:rFonts w:ascii="黑体" w:eastAsia="黑体" w:hAnsi="黑体" w:cs="Times New Roman"/>
        </w:rPr>
        <w:t>Mgfbp</w:t>
      </w:r>
      <w:proofErr w:type="spellEnd"/>
      <w:r>
        <w:rPr>
          <w:rFonts w:ascii="黑体" w:eastAsia="黑体" w:hAnsi="黑体" w:cs="Times New Roman" w:hint="eastAsia"/>
        </w:rPr>
        <w:t>存在curved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detector重建</w:t>
      </w:r>
      <w:proofErr w:type="gramStart"/>
      <w:r>
        <w:rPr>
          <w:rFonts w:ascii="黑体" w:eastAsia="黑体" w:hAnsi="黑体" w:cs="Times New Roman" w:hint="eastAsia"/>
        </w:rPr>
        <w:t>亮度值暗</w:t>
      </w:r>
      <w:proofErr w:type="gramEnd"/>
      <w:r>
        <w:rPr>
          <w:rFonts w:ascii="黑体" w:eastAsia="黑体" w:hAnsi="黑体" w:cs="Times New Roman" w:hint="eastAsia"/>
        </w:rPr>
        <w:t>1</w:t>
      </w:r>
      <w:r>
        <w:rPr>
          <w:rFonts w:ascii="黑体" w:eastAsia="黑体" w:hAnsi="黑体" w:cs="Times New Roman"/>
        </w:rPr>
        <w:t xml:space="preserve">0 </w:t>
      </w:r>
      <w:r>
        <w:rPr>
          <w:rFonts w:ascii="黑体" w:eastAsia="黑体" w:hAnsi="黑体" w:cs="Times New Roman" w:hint="eastAsia"/>
        </w:rPr>
        <w:t>HU的问题，目前还没有解决。发现经过cos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weighting之后的图是一样的，但是经过卷积之后就不一样了。而且对于hamming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filter，只有curved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detector不一样部分的卷积核会产生影响，怀疑是不是</w:t>
      </w:r>
      <w:proofErr w:type="spellStart"/>
      <w:r>
        <w:rPr>
          <w:rFonts w:ascii="黑体" w:eastAsia="黑体" w:hAnsi="黑体" w:cs="Times New Roman" w:hint="eastAsia"/>
        </w:rPr>
        <w:t>taichi</w:t>
      </w:r>
      <w:proofErr w:type="spellEnd"/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sin精度计算问题。</w:t>
      </w:r>
    </w:p>
    <w:p w14:paraId="1A0CA20D" w14:textId="71B17E3F" w:rsidR="00BA25F9" w:rsidRDefault="00BA25F9">
      <w:pPr>
        <w:rPr>
          <w:rFonts w:ascii="黑体" w:eastAsia="黑体" w:hAnsi="黑体" w:cs="Times New Roman"/>
        </w:rPr>
      </w:pPr>
    </w:p>
    <w:p w14:paraId="41453990" w14:textId="0A569F41" w:rsidR="00BA25F9" w:rsidRDefault="00FF0EAE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024.04.19</w:t>
      </w:r>
    </w:p>
    <w:p w14:paraId="382831EB" w14:textId="1BAB30B4" w:rsidR="00FF0EAE" w:rsidRDefault="00FF0EAE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目前螺旋重建代码存在z方向</w:t>
      </w:r>
      <w:r w:rsidR="0061267E">
        <w:rPr>
          <w:rFonts w:ascii="黑体" w:eastAsia="黑体" w:hAnsi="黑体" w:cs="Times New Roman" w:hint="eastAsia"/>
        </w:rPr>
        <w:t>直线不直的问题，初步判断是view方向插值造成的，可能的解决方法是对于view</w:t>
      </w:r>
      <w:r w:rsidR="0061267E">
        <w:rPr>
          <w:rFonts w:ascii="黑体" w:eastAsia="黑体" w:hAnsi="黑体" w:cs="Times New Roman"/>
        </w:rPr>
        <w:t xml:space="preserve"> </w:t>
      </w:r>
      <w:proofErr w:type="spellStart"/>
      <w:r w:rsidR="0061267E">
        <w:rPr>
          <w:rFonts w:ascii="黑体" w:eastAsia="黑体" w:hAnsi="黑体" w:cs="Times New Roman" w:hint="eastAsia"/>
        </w:rPr>
        <w:t>idx</w:t>
      </w:r>
      <w:proofErr w:type="spellEnd"/>
      <w:r w:rsidR="0061267E">
        <w:rPr>
          <w:rFonts w:ascii="黑体" w:eastAsia="黑体" w:hAnsi="黑体" w:cs="Times New Roman" w:hint="eastAsia"/>
        </w:rPr>
        <w:t>为小数的情况，对于floor（view</w:t>
      </w:r>
      <w:r w:rsidR="0061267E">
        <w:rPr>
          <w:rFonts w:ascii="黑体" w:eastAsia="黑体" w:hAnsi="黑体" w:cs="Times New Roman"/>
        </w:rPr>
        <w:t xml:space="preserve"> </w:t>
      </w:r>
      <w:proofErr w:type="spellStart"/>
      <w:r w:rsidR="0061267E">
        <w:rPr>
          <w:rFonts w:ascii="黑体" w:eastAsia="黑体" w:hAnsi="黑体" w:cs="Times New Roman" w:hint="eastAsia"/>
        </w:rPr>
        <w:t>idx</w:t>
      </w:r>
      <w:proofErr w:type="spellEnd"/>
      <w:r w:rsidR="0061267E">
        <w:rPr>
          <w:rFonts w:ascii="黑体" w:eastAsia="黑体" w:hAnsi="黑体" w:cs="Times New Roman" w:hint="eastAsia"/>
        </w:rPr>
        <w:t>）和floor（view</w:t>
      </w:r>
      <w:r w:rsidR="0061267E">
        <w:rPr>
          <w:rFonts w:ascii="黑体" w:eastAsia="黑体" w:hAnsi="黑体" w:cs="Times New Roman"/>
        </w:rPr>
        <w:t xml:space="preserve"> </w:t>
      </w:r>
      <w:proofErr w:type="spellStart"/>
      <w:r w:rsidR="0061267E">
        <w:rPr>
          <w:rFonts w:ascii="黑体" w:eastAsia="黑体" w:hAnsi="黑体" w:cs="Times New Roman" w:hint="eastAsia"/>
        </w:rPr>
        <w:t>idx</w:t>
      </w:r>
      <w:proofErr w:type="spellEnd"/>
      <w:r w:rsidR="0061267E">
        <w:rPr>
          <w:rFonts w:ascii="黑体" w:eastAsia="黑体" w:hAnsi="黑体" w:cs="Times New Roman" w:hint="eastAsia"/>
        </w:rPr>
        <w:t>）要分别采样得到两个正弦图。对于两张正弦图</w:t>
      </w:r>
      <w:r w:rsidR="00E11D15">
        <w:rPr>
          <w:rFonts w:ascii="黑体" w:eastAsia="黑体" w:hAnsi="黑体" w:cs="Times New Roman" w:hint="eastAsia"/>
        </w:rPr>
        <w:t>进行重建，重建的旋转角度用各自的旋转角，然后再加权</w:t>
      </w:r>
      <w:r w:rsidR="007E7284">
        <w:rPr>
          <w:rFonts w:ascii="黑体" w:eastAsia="黑体" w:hAnsi="黑体" w:cs="Times New Roman" w:hint="eastAsia"/>
        </w:rPr>
        <w:t>。不能直接加权相加再重建。</w:t>
      </w:r>
    </w:p>
    <w:p w14:paraId="6E096F1A" w14:textId="7248777F" w:rsidR="00FF0EAE" w:rsidRDefault="00FF0EAE">
      <w:pPr>
        <w:rPr>
          <w:rFonts w:ascii="黑体" w:eastAsia="黑体" w:hAnsi="黑体" w:cs="Times New Roman"/>
        </w:rPr>
      </w:pPr>
    </w:p>
    <w:p w14:paraId="611D43F0" w14:textId="0A1D077D" w:rsidR="00ED2361" w:rsidRDefault="00ED2361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2</w:t>
      </w:r>
      <w:r>
        <w:rPr>
          <w:rFonts w:ascii="黑体" w:eastAsia="黑体" w:hAnsi="黑体" w:cs="Times New Roman"/>
        </w:rPr>
        <w:t>025.11.17</w:t>
      </w:r>
    </w:p>
    <w:p w14:paraId="16B4F35F" w14:textId="1F320F9E" w:rsidR="00ED2361" w:rsidRDefault="00F25168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华视智能重建任务需要</w:t>
      </w:r>
      <w:r w:rsidR="007D181F">
        <w:rPr>
          <w:rFonts w:ascii="黑体" w:eastAsia="黑体" w:hAnsi="黑体" w:cs="Times New Roman" w:hint="eastAsia"/>
        </w:rPr>
        <w:t>几个新功能：</w:t>
      </w:r>
    </w:p>
    <w:p w14:paraId="5E8DEF12" w14:textId="2309103D" w:rsidR="007D181F" w:rsidRDefault="007D181F" w:rsidP="007D181F">
      <w:pPr>
        <w:pStyle w:val="a5"/>
        <w:numPr>
          <w:ilvl w:val="0"/>
          <w:numId w:val="2"/>
        </w:numPr>
        <w:rPr>
          <w:rFonts w:ascii="黑体" w:eastAsia="黑体" w:hAnsi="黑体" w:cs="Times New Roman"/>
        </w:rPr>
      </w:pPr>
      <w:r w:rsidRPr="007D181F">
        <w:rPr>
          <w:rFonts w:ascii="黑体" w:eastAsia="黑体" w:hAnsi="黑体" w:cs="Times New Roman" w:hint="eastAsia"/>
        </w:rPr>
        <w:t>需要有斜着重建的功能</w:t>
      </w:r>
    </w:p>
    <w:p w14:paraId="2DC0C7EE" w14:textId="6B8D1F4F" w:rsidR="007D181F" w:rsidRDefault="007D181F" w:rsidP="007D181F">
      <w:pPr>
        <w:pStyle w:val="a5"/>
        <w:numPr>
          <w:ilvl w:val="0"/>
          <w:numId w:val="2"/>
        </w:num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需要能够加入探测器平面内的旋转</w:t>
      </w:r>
    </w:p>
    <w:p w14:paraId="1FF70B71" w14:textId="78671BB1" w:rsidR="007D181F" w:rsidRDefault="007D181F" w:rsidP="007D181F">
      <w:pPr>
        <w:pStyle w:val="a5"/>
        <w:numPr>
          <w:ilvl w:val="0"/>
          <w:numId w:val="2"/>
        </w:num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需要能够将z方向拆分成多个部分重建后拼接</w:t>
      </w:r>
    </w:p>
    <w:p w14:paraId="269E4F83" w14:textId="5DDC6D7B" w:rsidR="007D181F" w:rsidRDefault="007D181F" w:rsidP="007D181F">
      <w:pPr>
        <w:rPr>
          <w:rFonts w:ascii="黑体" w:eastAsia="黑体" w:hAnsi="黑体" w:cs="Times New Roman"/>
        </w:rPr>
      </w:pPr>
    </w:p>
    <w:p w14:paraId="6C60EC29" w14:textId="2AF38EE6" w:rsidR="00551548" w:rsidRDefault="00551548" w:rsidP="007D181F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/>
        </w:rPr>
        <w:t>2025.11.22</w:t>
      </w:r>
    </w:p>
    <w:p w14:paraId="5CBDD542" w14:textId="2BCE7287" w:rsidR="00551548" w:rsidRPr="00551548" w:rsidRDefault="00551548" w:rsidP="007D181F">
      <w:pPr>
        <w:rPr>
          <w:rFonts w:ascii="黑体" w:eastAsia="黑体" w:hAnsi="黑体" w:cs="Times New Roman" w:hint="eastAsia"/>
        </w:rPr>
      </w:pPr>
      <w:r>
        <w:rPr>
          <w:rFonts w:ascii="黑体" w:eastAsia="黑体" w:hAnsi="黑体" w:cs="Times New Roman"/>
        </w:rPr>
        <w:t>M</w:t>
      </w:r>
      <w:r>
        <w:rPr>
          <w:rFonts w:ascii="黑体" w:eastAsia="黑体" w:hAnsi="黑体" w:cs="Times New Roman" w:hint="eastAsia"/>
        </w:rPr>
        <w:t>gfbp</w:t>
      </w:r>
      <w:r>
        <w:rPr>
          <w:rFonts w:ascii="黑体" w:eastAsia="黑体" w:hAnsi="黑体" w:cs="Times New Roman"/>
        </w:rPr>
        <w:t>_v2</w:t>
      </w:r>
      <w:r>
        <w:rPr>
          <w:rFonts w:ascii="黑体" w:eastAsia="黑体" w:hAnsi="黑体" w:cs="Times New Roman" w:hint="eastAsia"/>
        </w:rPr>
        <w:t>和</w:t>
      </w:r>
      <w:proofErr w:type="spellStart"/>
      <w:r>
        <w:rPr>
          <w:rFonts w:ascii="黑体" w:eastAsia="黑体" w:hAnsi="黑体" w:cs="Times New Roman" w:hint="eastAsia"/>
        </w:rPr>
        <w:t>mgbfp</w:t>
      </w:r>
      <w:proofErr w:type="spellEnd"/>
      <w:r>
        <w:rPr>
          <w:rFonts w:ascii="黑体" w:eastAsia="黑体" w:hAnsi="黑体" w:cs="Times New Roman" w:hint="eastAsia"/>
        </w:rPr>
        <w:t>做了修改。把</w:t>
      </w:r>
      <w:proofErr w:type="spellStart"/>
      <w:r>
        <w:rPr>
          <w:rFonts w:ascii="黑体" w:eastAsia="黑体" w:hAnsi="黑体" w:cs="Times New Roman" w:hint="eastAsia"/>
        </w:rPr>
        <w:t>mgfbp</w:t>
      </w:r>
      <w:proofErr w:type="spellEnd"/>
      <w:r>
        <w:rPr>
          <w:rFonts w:ascii="黑体" w:eastAsia="黑体" w:hAnsi="黑体" w:cs="Times New Roman" w:hint="eastAsia"/>
        </w:rPr>
        <w:t>的分配正弦图buffer单独定义了一个函</w:t>
      </w:r>
      <w:r>
        <w:rPr>
          <w:rFonts w:ascii="黑体" w:eastAsia="黑体" w:hAnsi="黑体" w:cs="Times New Roman" w:hint="eastAsia"/>
        </w:rPr>
        <w:lastRenderedPageBreak/>
        <w:t>数，这个函数在mgfbp</w:t>
      </w:r>
      <w:r>
        <w:rPr>
          <w:rFonts w:ascii="黑体" w:eastAsia="黑体" w:hAnsi="黑体" w:cs="Times New Roman"/>
        </w:rPr>
        <w:t>_v2</w:t>
      </w:r>
      <w:r>
        <w:rPr>
          <w:rFonts w:ascii="黑体" w:eastAsia="黑体" w:hAnsi="黑体" w:cs="Times New Roman" w:hint="eastAsia"/>
        </w:rPr>
        <w:t>里面被重新定义；之前每次初始化</w:t>
      </w:r>
      <w:proofErr w:type="spellStart"/>
      <w:r>
        <w:rPr>
          <w:rFonts w:ascii="黑体" w:eastAsia="黑体" w:hAnsi="黑体" w:cs="Times New Roman" w:hint="eastAsia"/>
        </w:rPr>
        <w:t>mgfbp</w:t>
      </w:r>
      <w:proofErr w:type="spellEnd"/>
      <w:r>
        <w:rPr>
          <w:rFonts w:ascii="黑体" w:eastAsia="黑体" w:hAnsi="黑体" w:cs="Times New Roman" w:hint="eastAsia"/>
        </w:rPr>
        <w:t>的参数的时候，就会直接分配很大的正弦图buffer，导致显存爆炸。现在由于</w:t>
      </w:r>
      <w:proofErr w:type="spellStart"/>
      <w:r>
        <w:rPr>
          <w:rFonts w:ascii="黑体" w:eastAsia="黑体" w:hAnsi="黑体" w:cs="Times New Roman" w:hint="eastAsia"/>
        </w:rPr>
        <w:t>InitializeSinogramBuffer</w:t>
      </w:r>
      <w:proofErr w:type="spellEnd"/>
      <w:r>
        <w:rPr>
          <w:rFonts w:ascii="黑体" w:eastAsia="黑体" w:hAnsi="黑体" w:cs="Times New Roman" w:hint="eastAsia"/>
        </w:rPr>
        <w:t>是重新定义的，在mgfbp</w:t>
      </w:r>
      <w:r>
        <w:rPr>
          <w:rFonts w:ascii="黑体" w:eastAsia="黑体" w:hAnsi="黑体" w:cs="Times New Roman"/>
        </w:rPr>
        <w:t>_v2</w:t>
      </w:r>
      <w:r>
        <w:rPr>
          <w:rFonts w:ascii="黑体" w:eastAsia="黑体" w:hAnsi="黑体" w:cs="Times New Roman" w:hint="eastAsia"/>
        </w:rPr>
        <w:t>运行过程中，只会分配一个角度的sinogram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>buffer。这样原则上只要电脑内存够大，显存就没问题。</w:t>
      </w:r>
      <w:bookmarkStart w:id="0" w:name="_GoBack"/>
      <w:bookmarkEnd w:id="0"/>
    </w:p>
    <w:sectPr w:rsidR="00551548" w:rsidRPr="00551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E649B"/>
    <w:multiLevelType w:val="hybridMultilevel"/>
    <w:tmpl w:val="84C4CFB6"/>
    <w:lvl w:ilvl="0" w:tplc="26C4B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E3523B2"/>
    <w:multiLevelType w:val="hybridMultilevel"/>
    <w:tmpl w:val="FB4672AC"/>
    <w:lvl w:ilvl="0" w:tplc="43FC9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4D"/>
    <w:rsid w:val="00003EF1"/>
    <w:rsid w:val="00027C3B"/>
    <w:rsid w:val="00085AD3"/>
    <w:rsid w:val="001866DB"/>
    <w:rsid w:val="001C40CC"/>
    <w:rsid w:val="00551548"/>
    <w:rsid w:val="005837BB"/>
    <w:rsid w:val="0061267E"/>
    <w:rsid w:val="00747728"/>
    <w:rsid w:val="007C1447"/>
    <w:rsid w:val="007D181F"/>
    <w:rsid w:val="007E7284"/>
    <w:rsid w:val="008D0175"/>
    <w:rsid w:val="00996F3E"/>
    <w:rsid w:val="009D3F41"/>
    <w:rsid w:val="00B7214D"/>
    <w:rsid w:val="00BA25F9"/>
    <w:rsid w:val="00C53F0C"/>
    <w:rsid w:val="00E11D15"/>
    <w:rsid w:val="00ED2361"/>
    <w:rsid w:val="00EF3D5E"/>
    <w:rsid w:val="00F25168"/>
    <w:rsid w:val="00FF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EE1A"/>
  <w15:chartTrackingRefBased/>
  <w15:docId w15:val="{13697AC4-E32F-442B-A885-7DE016CC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Date"/>
    <w:basedOn w:val="a"/>
    <w:next w:val="a"/>
    <w:link w:val="a4"/>
    <w:uiPriority w:val="99"/>
    <w:semiHidden/>
    <w:unhideWhenUsed/>
    <w:rsid w:val="001C40CC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C40CC"/>
    <w:rPr>
      <w:rFonts w:eastAsia="楷体"/>
      <w:sz w:val="24"/>
    </w:rPr>
  </w:style>
  <w:style w:type="paragraph" w:styleId="a5">
    <w:name w:val="List Paragraph"/>
    <w:basedOn w:val="a"/>
    <w:uiPriority w:val="34"/>
    <w:qFormat/>
    <w:rsid w:val="007D181F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季续</dc:creator>
  <cp:keywords/>
  <dc:description/>
  <cp:lastModifiedBy>季续</cp:lastModifiedBy>
  <cp:revision>11</cp:revision>
  <dcterms:created xsi:type="dcterms:W3CDTF">2024-03-04T05:53:00Z</dcterms:created>
  <dcterms:modified xsi:type="dcterms:W3CDTF">2025-11-22T03:39:00Z</dcterms:modified>
</cp:coreProperties>
</file>