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手写数字识别程序，使用minist数据集， 使用Keras实现一个深度网络，分为训练集和测试集，分析评估最终实现训练集准确率99.69%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713865"/>
            <wp:effectExtent l="0" t="0" r="4445" b="8255"/>
            <wp:docPr id="1" name="图片 1" descr="15820885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208857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测试集准确率为95.76%。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209800"/>
            <wp:effectExtent l="0" t="0" r="635" b="0"/>
            <wp:docPr id="2" name="图片 2" descr="15820885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208859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视频目标检测</w:t>
      </w:r>
      <w:r>
        <w:rPr>
          <w:rFonts w:hint="eastAsia"/>
          <w:lang w:val="en-US" w:eastAsia="zh-CN"/>
        </w:rPr>
        <w:t>，对MP4视频中的物体、比如车辆、行人进行检测，这里使用svm支持向量机的算法构建模型，进行检测识别，识别效果如下图所示：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3" name="图片 3" descr="15820888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208886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77E86"/>
    <w:rsid w:val="10846D44"/>
    <w:rsid w:val="125B0321"/>
    <w:rsid w:val="213155E4"/>
    <w:rsid w:val="324862E1"/>
    <w:rsid w:val="371844D6"/>
    <w:rsid w:val="3AED69CE"/>
    <w:rsid w:val="3BB54172"/>
    <w:rsid w:val="48377E86"/>
    <w:rsid w:val="56D22DBD"/>
    <w:rsid w:val="65D8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2020-02-19T04:57:00Z</dcterms:created>
  <dc:creator>袁鹏</dc:creator>
  <cp:lastModifiedBy>袁鹏</cp:lastModifiedBy>
  <dcterms:modified xsi:type="dcterms:W3CDTF">2020-02-19T05:07:59Z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