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4138" w14:textId="6DA91F4E" w:rsidR="00703855" w:rsidRDefault="00582433">
      <w:r>
        <w:rPr>
          <w:rFonts w:hint="eastAsia"/>
        </w:rPr>
        <w:t>ADC中断优先级要设成高的！要不进不了中断</w:t>
      </w:r>
    </w:p>
    <w:p w14:paraId="17D6018A" w14:textId="0D895350" w:rsidR="00923F99" w:rsidRPr="00923F99" w:rsidRDefault="00923F99">
      <w:pPr>
        <w:rPr>
          <w:rFonts w:hint="eastAsia"/>
        </w:rPr>
      </w:pPr>
      <w:r>
        <w:rPr>
          <w:rFonts w:hint="eastAsia"/>
        </w:rPr>
        <w:t>引脚全用32位表示，有些引脚会超范围</w:t>
      </w:r>
    </w:p>
    <w:p w14:paraId="322DFABE" w14:textId="77777777" w:rsidR="00582433" w:rsidRDefault="00582433">
      <w:pPr>
        <w:rPr>
          <w:rFonts w:hint="eastAsia"/>
        </w:rPr>
      </w:pPr>
    </w:p>
    <w:sectPr w:rsidR="00582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CC13" w14:textId="77777777" w:rsidR="00A43500" w:rsidRDefault="00A43500" w:rsidP="005824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ECCAB5" w14:textId="77777777" w:rsidR="00A43500" w:rsidRDefault="00A43500" w:rsidP="005824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2BCD6" w14:textId="77777777" w:rsidR="00A43500" w:rsidRDefault="00A43500" w:rsidP="005824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0C7A36" w14:textId="77777777" w:rsidR="00A43500" w:rsidRDefault="00A43500" w:rsidP="005824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55"/>
    <w:rsid w:val="000651CD"/>
    <w:rsid w:val="00157692"/>
    <w:rsid w:val="00582433"/>
    <w:rsid w:val="00703855"/>
    <w:rsid w:val="007F15AE"/>
    <w:rsid w:val="00923F99"/>
    <w:rsid w:val="00A4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33E09"/>
  <w15:chartTrackingRefBased/>
  <w15:docId w15:val="{AC2BD39A-3D69-466A-A218-CA19020D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3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8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8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8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8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8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8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8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8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8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38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8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8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8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8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8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8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8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8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8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24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24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24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24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韫译萱 张</dc:creator>
  <cp:keywords/>
  <dc:description/>
  <cp:lastModifiedBy>韫译萱 张</cp:lastModifiedBy>
  <cp:revision>3</cp:revision>
  <dcterms:created xsi:type="dcterms:W3CDTF">2025-07-07T16:21:00Z</dcterms:created>
  <dcterms:modified xsi:type="dcterms:W3CDTF">2025-07-30T17:10:00Z</dcterms:modified>
</cp:coreProperties>
</file>