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896" w:rsidRPr="00293603" w:rsidRDefault="00735896">
      <w:pPr>
        <w:adjustRightInd w:val="0"/>
        <w:snapToGrid w:val="0"/>
        <w:jc w:val="center"/>
        <w:rPr>
          <w:b/>
          <w:spacing w:val="40"/>
          <w:sz w:val="30"/>
        </w:rPr>
      </w:pPr>
    </w:p>
    <w:p w:rsidR="00735896" w:rsidRPr="00293603" w:rsidRDefault="00735896">
      <w:pPr>
        <w:adjustRightInd w:val="0"/>
        <w:snapToGrid w:val="0"/>
        <w:jc w:val="center"/>
        <w:rPr>
          <w:spacing w:val="40"/>
          <w:sz w:val="30"/>
        </w:rPr>
      </w:pPr>
      <w:r w:rsidRPr="00293603">
        <w:rPr>
          <w:b/>
          <w:spacing w:val="40"/>
          <w:sz w:val="30"/>
        </w:rPr>
        <w:t>东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南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大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学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考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试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卷</w:t>
      </w:r>
      <w:r w:rsidRPr="00293603">
        <w:rPr>
          <w:rFonts w:hAnsi="宋体"/>
          <w:spacing w:val="40"/>
          <w:sz w:val="30"/>
        </w:rPr>
        <w:t>（</w:t>
      </w:r>
      <w:r w:rsidR="00CA1DDA" w:rsidRPr="00293603">
        <w:rPr>
          <w:spacing w:val="40"/>
          <w:sz w:val="30"/>
        </w:rPr>
        <w:t>A</w:t>
      </w:r>
      <w:r w:rsidRPr="00293603">
        <w:rPr>
          <w:rFonts w:hAnsi="宋体"/>
          <w:sz w:val="30"/>
        </w:rPr>
        <w:t>卷）</w:t>
      </w:r>
    </w:p>
    <w:p w:rsidR="00735896" w:rsidRPr="00293603" w:rsidRDefault="004173CD">
      <w:pPr>
        <w:adjustRightInd w:val="0"/>
        <w:snapToGrid w:val="0"/>
        <w:spacing w:line="240" w:lineRule="atLeast"/>
        <w:rPr>
          <w:sz w:val="28"/>
        </w:rPr>
      </w:pPr>
      <w:r>
        <w:rPr>
          <w:b/>
          <w:noProof/>
          <w:spacing w:val="4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3" type="#_x0000_t202" style="position:absolute;left:0;text-align:left;margin-left:-99pt;margin-top:70.7pt;width:36pt;height:413.4pt;z-index:251657216" filled="f" stroked="f">
            <v:textbox style="layout-flow:vertical-ideographic">
              <w:txbxContent>
                <w:p w:rsidR="00DD6115" w:rsidRDefault="00DD6115">
                  <w:pPr>
                    <w:spacing w:line="400" w:lineRule="exact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自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觉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b/>
                      <w:sz w:val="24"/>
                    </w:rPr>
                    <w:t>遵</w:t>
                  </w:r>
                  <w:proofErr w:type="gramEnd"/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守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考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场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纪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律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    </w:t>
                  </w:r>
                  <w:r>
                    <w:rPr>
                      <w:rFonts w:hint="eastAsia"/>
                      <w:b/>
                      <w:sz w:val="24"/>
                    </w:rPr>
                    <w:t>如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考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试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作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弊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24"/>
                    </w:rPr>
                    <w:t>此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答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卷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无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4"/>
                    </w:rPr>
                    <w:t>效</w:t>
                  </w:r>
                </w:p>
              </w:txbxContent>
            </v:textbox>
          </v:shape>
        </w:pict>
      </w:r>
      <w:r>
        <w:rPr>
          <w:b/>
          <w:noProof/>
          <w:spacing w:val="40"/>
          <w:sz w:val="30"/>
        </w:rPr>
        <w:pict>
          <v:group id="_x0000_s1052" style="position:absolute;left:0;text-align:left;margin-left:-81pt;margin-top:10.1pt;width:64.45pt;height:578.85pt;z-index:251656192" coordorigin="727,1786" coordsize="1289,11700">
            <v:shape id="_x0000_s1028" type="#_x0000_t202" style="position:absolute;left:727;top:3536;width:720;height:7534" stroked="f">
              <v:textbox style="layout-flow:vertical;mso-layout-flow-alt:bottom-to-top;mso-next-textbox:#_x0000_s1028">
                <w:txbxContent>
                  <w:p w:rsidR="00DD6115" w:rsidRDefault="00DD6115">
                    <w:pPr>
                      <w:rPr>
                        <w:rFonts w:eastAsia="黑体"/>
                        <w:sz w:val="24"/>
                      </w:rPr>
                    </w:pPr>
                    <w:r>
                      <w:rPr>
                        <w:rFonts w:eastAsia="黑体" w:hint="eastAsia"/>
                        <w:sz w:val="24"/>
                      </w:rPr>
                      <w:t>学号</w:t>
                    </w:r>
                    <w:r>
                      <w:rPr>
                        <w:rFonts w:eastAsia="黑体" w:hint="eastAsia"/>
                        <w:sz w:val="24"/>
                        <w:u w:val="single"/>
                      </w:rPr>
                      <w:t xml:space="preserve">                     </w:t>
                    </w:r>
                    <w:r>
                      <w:rPr>
                        <w:rFonts w:eastAsia="黑体" w:hint="eastAsia"/>
                        <w:sz w:val="24"/>
                      </w:rPr>
                      <w:t xml:space="preserve">         </w:t>
                    </w:r>
                    <w:r>
                      <w:rPr>
                        <w:rFonts w:eastAsia="黑体" w:hint="eastAsia"/>
                        <w:sz w:val="24"/>
                      </w:rPr>
                      <w:t>姓名</w:t>
                    </w:r>
                    <w:r>
                      <w:rPr>
                        <w:rFonts w:eastAsia="黑体" w:hint="eastAsia"/>
                        <w:sz w:val="24"/>
                        <w:u w:val="single"/>
                      </w:rPr>
                      <w:t xml:space="preserve">                      </w:t>
                    </w:r>
                    <w:r>
                      <w:rPr>
                        <w:rFonts w:eastAsia="黑体" w:hint="eastAsia"/>
                        <w:sz w:val="24"/>
                      </w:rPr>
                      <w:t xml:space="preserve"> </w:t>
                    </w:r>
                  </w:p>
                </w:txbxContent>
              </v:textbox>
            </v:shape>
            <v:group id="_x0000_s1051" style="position:absolute;left:1461;top:1786;width:555;height:11700" coordorigin="1446,1531" coordsize="555,12168">
              <v:line id="_x0000_s1032" style="position:absolute;flip:x" from="1746,1531" to="1746,13699">
                <v:stroke dashstyle="dash"/>
              </v:line>
              <v:group id="_x0000_s1046" style="position:absolute;left:1446;top:5285;width:555;height:4323" coordorigin="1288,5872" coordsize="555,4323">
                <v:shape id="_x0000_s1035" type="#_x0000_t202" style="position:absolute;left:1288;top:9727;width:540;height:468" stroked="f">
                  <v:textbox style="layout-flow:vertical;mso-layout-flow-alt:bottom-to-top;mso-next-textbox:#_x0000_s1035">
                    <w:txbxContent>
                      <w:p w:rsidR="00DD6115" w:rsidRDefault="00DD61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密</w:t>
                        </w:r>
                      </w:p>
                    </w:txbxContent>
                  </v:textbox>
                </v:shape>
                <v:shape id="_x0000_s1036" type="#_x0000_t202" style="position:absolute;left:1290;top:7830;width:540;height:468" stroked="f">
                  <v:textbox style="layout-flow:vertical;mso-layout-flow-alt:bottom-to-top;mso-next-textbox:#_x0000_s1036">
                    <w:txbxContent>
                      <w:p w:rsidR="00DD6115" w:rsidRDefault="00DD61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封</w:t>
                        </w:r>
                      </w:p>
                    </w:txbxContent>
                  </v:textbox>
                </v:shape>
                <v:shape id="_x0000_s1037" type="#_x0000_t202" style="position:absolute;left:1303;top:5872;width:540;height:468" stroked="f">
                  <v:textbox style="layout-flow:vertical;mso-layout-flow-alt:bottom-to-top;mso-next-textbox:#_x0000_s1037">
                    <w:txbxContent>
                      <w:p w:rsidR="00DD6115" w:rsidRDefault="00DD61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tbl>
      <w:tblPr>
        <w:tblW w:w="8370" w:type="dxa"/>
        <w:jc w:val="center"/>
        <w:tblInd w:w="-205" w:type="dxa"/>
        <w:tblLayout w:type="fixed"/>
        <w:tblCellMar>
          <w:left w:w="0" w:type="dxa"/>
          <w:right w:w="57" w:type="dxa"/>
        </w:tblCellMar>
        <w:tblLook w:val="0000" w:firstRow="0" w:lastRow="0" w:firstColumn="0" w:lastColumn="0" w:noHBand="0" w:noVBand="0"/>
      </w:tblPr>
      <w:tblGrid>
        <w:gridCol w:w="1195"/>
        <w:gridCol w:w="2125"/>
        <w:gridCol w:w="596"/>
        <w:gridCol w:w="394"/>
        <w:gridCol w:w="669"/>
        <w:gridCol w:w="994"/>
        <w:gridCol w:w="458"/>
        <w:gridCol w:w="656"/>
        <w:gridCol w:w="287"/>
        <w:gridCol w:w="996"/>
      </w:tblGrid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课程名</w:t>
            </w:r>
            <w:r w:rsidRPr="000F13C4">
              <w:rPr>
                <w:rFonts w:eastAsia="黑体"/>
                <w:kern w:val="0"/>
              </w:rPr>
              <w:t>称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251558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自动检测技术</w:t>
            </w:r>
          </w:p>
        </w:tc>
        <w:tc>
          <w:tcPr>
            <w:tcW w:w="1063" w:type="dxa"/>
            <w:gridSpan w:val="2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15"/>
                <w:kern w:val="0"/>
              </w:rPr>
              <w:t>考试学</w:t>
            </w:r>
            <w:r w:rsidRPr="000F13C4">
              <w:rPr>
                <w:rFonts w:eastAsia="黑体"/>
                <w:kern w:val="0"/>
              </w:rPr>
              <w:t>期</w:t>
            </w:r>
          </w:p>
        </w:tc>
        <w:tc>
          <w:tcPr>
            <w:tcW w:w="1452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9F4AF0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1</w:t>
            </w:r>
            <w:r w:rsidR="00824D75" w:rsidRPr="000F13C4">
              <w:rPr>
                <w:rFonts w:eastAsia="黑体" w:hint="eastAsia"/>
              </w:rPr>
              <w:t>5</w:t>
            </w:r>
            <w:r w:rsidRPr="000F13C4">
              <w:rPr>
                <w:rFonts w:eastAsia="黑体"/>
              </w:rPr>
              <w:t>-1</w:t>
            </w:r>
            <w:r w:rsidR="00824D75" w:rsidRPr="000F13C4">
              <w:rPr>
                <w:rFonts w:eastAsia="黑体" w:hint="eastAsia"/>
              </w:rPr>
              <w:t>6</w:t>
            </w:r>
            <w:r w:rsidR="00C86F80" w:rsidRPr="000F13C4">
              <w:rPr>
                <w:rFonts w:eastAsia="黑体"/>
              </w:rPr>
              <w:t>-2</w:t>
            </w:r>
          </w:p>
        </w:tc>
        <w:tc>
          <w:tcPr>
            <w:tcW w:w="656" w:type="dxa"/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</w:rPr>
              <w:t>得分</w:t>
            </w: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lef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适用专</w:t>
            </w:r>
            <w:r w:rsidRPr="000F13C4">
              <w:rPr>
                <w:rFonts w:eastAsia="黑体"/>
                <w:kern w:val="0"/>
              </w:rPr>
              <w:t>业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:rsidR="00735896" w:rsidRPr="000F13C4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自动化</w:t>
            </w:r>
          </w:p>
        </w:tc>
        <w:tc>
          <w:tcPr>
            <w:tcW w:w="990" w:type="dxa"/>
            <w:gridSpan w:val="2"/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24"/>
                <w:kern w:val="0"/>
              </w:rPr>
              <w:t>考试形</w:t>
            </w:r>
            <w:r w:rsidRPr="000F13C4">
              <w:rPr>
                <w:rFonts w:eastAsia="黑体"/>
                <w:spacing w:val="-35"/>
                <w:kern w:val="0"/>
              </w:rPr>
              <w:t>式</w:t>
            </w:r>
          </w:p>
        </w:tc>
        <w:tc>
          <w:tcPr>
            <w:tcW w:w="1663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735896" w:rsidP="00556AFE">
            <w:pPr>
              <w:pStyle w:val="a5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adjustRightInd w:val="0"/>
              <w:spacing w:beforeLines="10" w:before="31" w:afterLines="10" w:after="31" w:line="240" w:lineRule="atLeast"/>
              <w:rPr>
                <w:rFonts w:eastAsia="黑体"/>
                <w:kern w:val="0"/>
                <w:sz w:val="21"/>
                <w:szCs w:val="24"/>
              </w:rPr>
            </w:pPr>
            <w:r w:rsidRPr="000F13C4">
              <w:rPr>
                <w:rFonts w:eastAsia="黑体"/>
                <w:kern w:val="0"/>
                <w:sz w:val="21"/>
                <w:szCs w:val="24"/>
              </w:rPr>
              <w:t>闭卷</w:t>
            </w:r>
          </w:p>
        </w:tc>
        <w:tc>
          <w:tcPr>
            <w:tcW w:w="1401" w:type="dxa"/>
            <w:gridSpan w:val="3"/>
            <w:tcFitText/>
            <w:vAlign w:val="center"/>
          </w:tcPr>
          <w:p w:rsidR="00735896" w:rsidRPr="00293603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12"/>
                <w:kern w:val="0"/>
              </w:rPr>
              <w:t>考试时间长</w:t>
            </w:r>
            <w:r w:rsidRPr="00293603">
              <w:rPr>
                <w:rFonts w:eastAsia="黑体"/>
                <w:spacing w:val="-28"/>
                <w:kern w:val="0"/>
              </w:rPr>
              <w:t>度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293603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7"/>
                <w:kern w:val="0"/>
              </w:rPr>
              <w:t>120</w:t>
            </w:r>
            <w:r w:rsidR="00735896" w:rsidRPr="00293603">
              <w:rPr>
                <w:rFonts w:eastAsia="黑体"/>
                <w:spacing w:val="7"/>
                <w:kern w:val="0"/>
              </w:rPr>
              <w:t>分</w:t>
            </w:r>
            <w:r w:rsidR="00735896" w:rsidRPr="00293603">
              <w:rPr>
                <w:rFonts w:eastAsia="黑体"/>
                <w:spacing w:val="-3"/>
                <w:kern w:val="0"/>
              </w:rPr>
              <w:t>钟</w:t>
            </w: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8370" w:type="dxa"/>
            <w:gridSpan w:val="10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  <w:spacing w:val="7"/>
                <w:kern w:val="0"/>
              </w:rPr>
            </w:pPr>
            <w:r w:rsidRPr="000F13C4">
              <w:rPr>
                <w:rFonts w:eastAsia="黑体"/>
                <w:spacing w:val="95"/>
                <w:kern w:val="0"/>
              </w:rPr>
              <w:t>（开卷、半</w:t>
            </w:r>
            <w:proofErr w:type="gramStart"/>
            <w:r w:rsidRPr="000F13C4">
              <w:rPr>
                <w:rFonts w:eastAsia="黑体"/>
                <w:spacing w:val="95"/>
                <w:kern w:val="0"/>
              </w:rPr>
              <w:t>开卷请</w:t>
            </w:r>
            <w:proofErr w:type="gramEnd"/>
            <w:r w:rsidRPr="000F13C4">
              <w:rPr>
                <w:rFonts w:eastAsia="黑体"/>
                <w:spacing w:val="95"/>
                <w:kern w:val="0"/>
              </w:rPr>
              <w:t>在此写明考试可带哪些资料</w:t>
            </w:r>
            <w:r w:rsidRPr="000F13C4">
              <w:rPr>
                <w:rFonts w:eastAsia="黑体"/>
                <w:spacing w:val="13"/>
                <w:kern w:val="0"/>
              </w:rPr>
              <w:t>）</w:t>
            </w:r>
          </w:p>
        </w:tc>
      </w:tr>
    </w:tbl>
    <w:tbl>
      <w:tblPr>
        <w:tblpPr w:leftFromText="180" w:rightFromText="180" w:vertAnchor="text" w:horzAnchor="margin" w:tblpY="142"/>
        <w:tblW w:w="8388" w:type="dxa"/>
        <w:tblLook w:val="0000" w:firstRow="0" w:lastRow="0" w:firstColumn="0" w:lastColumn="0" w:noHBand="0" w:noVBand="0"/>
      </w:tblPr>
      <w:tblGrid>
        <w:gridCol w:w="8388"/>
      </w:tblGrid>
      <w:tr w:rsidR="00293603" w:rsidRPr="00B57709" w:rsidTr="00262B87">
        <w:trPr>
          <w:trHeight w:val="6097"/>
        </w:trPr>
        <w:tc>
          <w:tcPr>
            <w:tcW w:w="8388" w:type="dxa"/>
          </w:tcPr>
          <w:p w:rsidR="00251558" w:rsidRPr="00B57709" w:rsidRDefault="00251558" w:rsidP="00556AFE">
            <w:pPr>
              <w:adjustRightInd w:val="0"/>
              <w:snapToGrid w:val="0"/>
              <w:spacing w:beforeLines="30" w:before="93"/>
              <w:rPr>
                <w:rFonts w:eastAsia="楷体_GB2312"/>
                <w:b/>
                <w:sz w:val="28"/>
                <w:szCs w:val="28"/>
              </w:rPr>
            </w:pPr>
            <w:r w:rsidRPr="00B57709">
              <w:rPr>
                <w:rFonts w:eastAsia="楷体_GB2312"/>
                <w:b/>
                <w:sz w:val="28"/>
                <w:szCs w:val="28"/>
              </w:rPr>
              <w:t>一、填空题</w:t>
            </w:r>
            <w:r w:rsidRPr="00B57709">
              <w:rPr>
                <w:rFonts w:eastAsia="楷体_GB2312"/>
                <w:b/>
                <w:sz w:val="28"/>
                <w:szCs w:val="28"/>
              </w:rPr>
              <w:t>(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共</w:t>
            </w:r>
            <w:r w:rsidR="006E44C8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="00262B87" w:rsidRPr="00B57709">
              <w:rPr>
                <w:rFonts w:eastAsia="楷体_GB2312" w:hint="eastAsia"/>
                <w:b/>
                <w:sz w:val="28"/>
                <w:szCs w:val="28"/>
              </w:rPr>
              <w:t>4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分，每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题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</w:t>
            </w:r>
            <w:r w:rsidRPr="00B57709">
              <w:rPr>
                <w:rFonts w:eastAsia="楷体_GB2312"/>
                <w:b/>
                <w:sz w:val="28"/>
                <w:szCs w:val="28"/>
              </w:rPr>
              <w:t>)</w:t>
            </w:r>
          </w:p>
          <w:p w:rsidR="00824D75" w:rsidRPr="00B57709" w:rsidRDefault="003D022E" w:rsidP="00824D75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1</w:t>
            </w:r>
            <w:r w:rsidR="002C5B18" w:rsidRPr="00B57709">
              <w:rPr>
                <w:rFonts w:eastAsia="楷体_GB2312"/>
                <w:b/>
                <w:sz w:val="24"/>
              </w:rPr>
              <w:t>、</w:t>
            </w:r>
            <w:r w:rsidR="00824D75" w:rsidRPr="00B57709">
              <w:rPr>
                <w:rFonts w:eastAsia="楷体_GB2312" w:hint="eastAsia"/>
                <w:b/>
                <w:sz w:val="24"/>
              </w:rPr>
              <w:t>属于传感器动态特性的参数是</w:t>
            </w:r>
            <w:r w:rsidR="00824D75" w:rsidRPr="00B57709">
              <w:rPr>
                <w:rFonts w:eastAsia="楷体_GB2312" w:hint="eastAsia"/>
                <w:b/>
                <w:sz w:val="24"/>
              </w:rPr>
              <w:t>__________</w:t>
            </w:r>
          </w:p>
          <w:p w:rsidR="002C5B18" w:rsidRPr="00B57709" w:rsidRDefault="00824D75" w:rsidP="00B57709">
            <w:pPr>
              <w:spacing w:line="360" w:lineRule="auto"/>
              <w:ind w:firstLineChars="150" w:firstLine="361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A </w:t>
            </w:r>
            <w:r w:rsidRPr="00B57709">
              <w:rPr>
                <w:rFonts w:eastAsia="楷体_GB2312" w:hint="eastAsia"/>
                <w:b/>
                <w:sz w:val="24"/>
              </w:rPr>
              <w:t>灵敏度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B</w:t>
            </w:r>
            <w:r w:rsidRPr="00B57709">
              <w:rPr>
                <w:rFonts w:eastAsia="楷体_GB2312" w:hint="eastAsia"/>
                <w:b/>
                <w:sz w:val="24"/>
              </w:rPr>
              <w:t>线性度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C</w:t>
            </w:r>
            <w:r w:rsidRPr="00B57709">
              <w:rPr>
                <w:rFonts w:eastAsia="楷体_GB2312" w:hint="eastAsia"/>
                <w:b/>
                <w:sz w:val="24"/>
              </w:rPr>
              <w:t>重复性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D</w:t>
            </w:r>
            <w:r w:rsidRPr="00B57709">
              <w:rPr>
                <w:rFonts w:eastAsia="楷体_GB2312" w:hint="eastAsia"/>
                <w:b/>
                <w:sz w:val="24"/>
              </w:rPr>
              <w:t>响应时间</w:t>
            </w:r>
          </w:p>
          <w:p w:rsidR="00824D75" w:rsidRPr="00B57709" w:rsidRDefault="00526A22" w:rsidP="00824D75">
            <w:pPr>
              <w:spacing w:line="360" w:lineRule="auto"/>
              <w:rPr>
                <w:rFonts w:ascii="楷体_GB2312" w:eastAsia="楷体_GB2312"/>
                <w:b/>
                <w:bCs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2</w:t>
            </w:r>
            <w:r w:rsidR="00251558" w:rsidRPr="00B57709">
              <w:rPr>
                <w:rFonts w:eastAsia="楷体_GB2312"/>
                <w:b/>
                <w:sz w:val="24"/>
              </w:rPr>
              <w:t>、</w:t>
            </w:r>
            <w:r w:rsidR="00824D75" w:rsidRPr="00B57709">
              <w:rPr>
                <w:rFonts w:ascii="楷体_GB2312" w:eastAsia="楷体_GB2312" w:hint="eastAsia"/>
                <w:b/>
                <w:bCs/>
                <w:sz w:val="24"/>
              </w:rPr>
              <w:t xml:space="preserve">检测系统的测量不确定度愈小，表明测量 ______ </w:t>
            </w:r>
          </w:p>
          <w:p w:rsidR="00CF5CA8" w:rsidRPr="00B57709" w:rsidRDefault="00824D75" w:rsidP="00B57709">
            <w:pPr>
              <w:spacing w:line="360" w:lineRule="auto"/>
              <w:ind w:firstLineChars="150" w:firstLine="361"/>
              <w:rPr>
                <w:rFonts w:ascii="Calibri" w:eastAsia="楷体_GB2312" w:hAnsi="Calibri"/>
                <w:b/>
                <w:bCs/>
                <w:sz w:val="24"/>
              </w:rPr>
            </w:pPr>
            <w:r w:rsidRPr="00B57709">
              <w:rPr>
                <w:rFonts w:ascii="楷体_GB2312" w:eastAsia="楷体_GB2312" w:hint="eastAsia"/>
                <w:b/>
                <w:bCs/>
                <w:sz w:val="24"/>
              </w:rPr>
              <w:t>A.结果与真值愈接近   B.精度愈高   C.测量结果的离散程度越小</w:t>
            </w:r>
          </w:p>
          <w:p w:rsidR="00824D75" w:rsidRPr="00B57709" w:rsidRDefault="00A467EB" w:rsidP="00824D75">
            <w:pPr>
              <w:spacing w:line="360" w:lineRule="auto"/>
              <w:rPr>
                <w:rFonts w:ascii="楷体_GB2312" w:eastAsia="楷体_GB2312" w:hAnsi="宋体"/>
                <w:b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3</w:t>
            </w:r>
            <w:r w:rsidRPr="00B57709">
              <w:rPr>
                <w:rFonts w:eastAsia="楷体_GB2312"/>
                <w:b/>
                <w:sz w:val="24"/>
              </w:rPr>
              <w:t>、</w:t>
            </w:r>
            <w:r w:rsidR="00824D75" w:rsidRPr="00B57709">
              <w:rPr>
                <w:rFonts w:ascii="楷体_GB2312" w:eastAsia="楷体_GB2312" w:hAnsi="宋体" w:hint="eastAsia"/>
                <w:b/>
                <w:sz w:val="24"/>
              </w:rPr>
              <w:t>某线性位移传感器，在输入量变化5mm时，输出电压变化为300mV，其灵敏度为</w:t>
            </w:r>
            <w:r w:rsidR="00824D75" w:rsidRPr="00B57709">
              <w:rPr>
                <w:rFonts w:ascii="楷体_GB2312" w:eastAsia="楷体_GB2312" w:hint="eastAsia"/>
                <w:b/>
                <w:bCs/>
                <w:sz w:val="24"/>
              </w:rPr>
              <w:t>_____</w:t>
            </w:r>
          </w:p>
          <w:p w:rsidR="002A4932" w:rsidRPr="00B57709" w:rsidRDefault="00824D75" w:rsidP="00B57709">
            <w:pPr>
              <w:spacing w:line="360" w:lineRule="auto"/>
              <w:ind w:firstLineChars="150" w:firstLine="361"/>
              <w:rPr>
                <w:rFonts w:eastAsia="楷体_GB2312"/>
                <w:b/>
                <w:sz w:val="24"/>
                <w:u w:val="single"/>
              </w:rPr>
            </w:pPr>
            <w:r w:rsidRPr="00B57709">
              <w:rPr>
                <w:rFonts w:ascii="楷体_GB2312" w:eastAsia="楷体_GB2312" w:hAnsi="宋体" w:hint="eastAsia"/>
                <w:b/>
                <w:sz w:val="24"/>
              </w:rPr>
              <w:t>A．60mV/mm        B. 0.017mm/mV       C. 60mm/mV       D. 0.017mV/mm</w:t>
            </w:r>
            <w:r w:rsidR="005F6C49" w:rsidRPr="00B57709">
              <w:rPr>
                <w:rFonts w:eastAsia="楷体_GB2312"/>
                <w:b/>
                <w:sz w:val="24"/>
              </w:rPr>
              <w:t>4</w:t>
            </w:r>
          </w:p>
          <w:p w:rsidR="00824D75" w:rsidRPr="00B57709" w:rsidRDefault="00824D75" w:rsidP="00824D75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4</w:t>
            </w:r>
            <w:r w:rsidR="00FB355A" w:rsidRPr="00B57709">
              <w:rPr>
                <w:rFonts w:eastAsia="楷体_GB2312"/>
                <w:b/>
                <w:sz w:val="24"/>
              </w:rPr>
              <w:t>、</w:t>
            </w:r>
            <w:r w:rsidRPr="00B57709">
              <w:rPr>
                <w:rFonts w:eastAsia="楷体_GB2312" w:hint="eastAsia"/>
                <w:b/>
                <w:sz w:val="24"/>
              </w:rPr>
              <w:t>将电阻应变片贴在</w:t>
            </w:r>
            <w:r w:rsidRPr="00B57709">
              <w:rPr>
                <w:rFonts w:eastAsia="楷体_GB2312" w:hint="eastAsia"/>
                <w:b/>
                <w:sz w:val="24"/>
              </w:rPr>
              <w:t>______</w:t>
            </w:r>
            <w:r w:rsidRPr="00B57709">
              <w:rPr>
                <w:rFonts w:eastAsia="楷体_GB2312" w:hint="eastAsia"/>
                <w:b/>
                <w:sz w:val="24"/>
              </w:rPr>
              <w:t>上，就可以分别做成测力、位移、加速度等参数的传感器。</w:t>
            </w:r>
          </w:p>
          <w:p w:rsidR="00824D75" w:rsidRPr="00B57709" w:rsidRDefault="00824D75" w:rsidP="00B57709">
            <w:pPr>
              <w:spacing w:line="360" w:lineRule="auto"/>
              <w:ind w:firstLineChars="150" w:firstLine="361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A.</w:t>
            </w:r>
            <w:r w:rsidRPr="00B57709">
              <w:rPr>
                <w:rFonts w:eastAsia="楷体_GB2312" w:hint="eastAsia"/>
                <w:b/>
                <w:sz w:val="24"/>
              </w:rPr>
              <w:t>质量块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     B.</w:t>
            </w:r>
            <w:r w:rsidRPr="00B57709">
              <w:rPr>
                <w:rFonts w:eastAsia="楷体_GB2312" w:hint="eastAsia"/>
                <w:b/>
                <w:sz w:val="24"/>
              </w:rPr>
              <w:t>导体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 C.</w:t>
            </w:r>
            <w:r w:rsidRPr="00B57709">
              <w:rPr>
                <w:rFonts w:eastAsia="楷体_GB2312" w:hint="eastAsia"/>
                <w:b/>
                <w:sz w:val="24"/>
              </w:rPr>
              <w:t>弹性元件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   D.</w:t>
            </w:r>
            <w:r w:rsidRPr="00B57709">
              <w:rPr>
                <w:rFonts w:eastAsia="楷体_GB2312" w:hint="eastAsia"/>
                <w:b/>
                <w:sz w:val="24"/>
              </w:rPr>
              <w:t>机器组件</w:t>
            </w:r>
          </w:p>
          <w:p w:rsidR="00824D75" w:rsidRPr="00B57709" w:rsidRDefault="00824D75" w:rsidP="00824D75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5</w:t>
            </w:r>
            <w:r w:rsidR="00C946DE" w:rsidRPr="00B57709">
              <w:rPr>
                <w:rFonts w:eastAsia="楷体_GB2312"/>
                <w:b/>
                <w:sz w:val="24"/>
              </w:rPr>
              <w:t>、</w:t>
            </w:r>
            <w:r w:rsidRPr="00B57709">
              <w:rPr>
                <w:rFonts w:eastAsia="楷体_GB2312" w:hint="eastAsia"/>
                <w:b/>
                <w:sz w:val="24"/>
              </w:rPr>
              <w:t>不能采用非接触位移测量的传感器是</w:t>
            </w:r>
            <w:r w:rsidRPr="00B57709">
              <w:rPr>
                <w:rFonts w:eastAsia="楷体_GB2312" w:hint="eastAsia"/>
                <w:b/>
                <w:sz w:val="24"/>
              </w:rPr>
              <w:t>______</w:t>
            </w:r>
          </w:p>
          <w:p w:rsidR="00824D75" w:rsidRPr="00B57709" w:rsidRDefault="00824D75" w:rsidP="00B57709">
            <w:pPr>
              <w:spacing w:line="360" w:lineRule="auto"/>
              <w:ind w:firstLineChars="100" w:firstLine="241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A</w:t>
            </w:r>
            <w:r w:rsidRPr="00B57709">
              <w:rPr>
                <w:rFonts w:eastAsia="楷体_GB2312" w:hint="eastAsia"/>
                <w:b/>
                <w:sz w:val="24"/>
              </w:rPr>
              <w:t>．电位器传感器、电涡流传感器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    B. </w:t>
            </w:r>
            <w:r w:rsidRPr="00B57709">
              <w:rPr>
                <w:rFonts w:eastAsia="楷体_GB2312" w:hint="eastAsia"/>
                <w:b/>
                <w:sz w:val="24"/>
              </w:rPr>
              <w:t>电容传感器、压电传感器</w:t>
            </w:r>
          </w:p>
          <w:p w:rsidR="00824D75" w:rsidRPr="00B57709" w:rsidRDefault="00824D75" w:rsidP="00824D75">
            <w:pPr>
              <w:spacing w:line="360" w:lineRule="auto"/>
              <w:ind w:firstLineChars="50" w:firstLine="12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 C. </w:t>
            </w:r>
            <w:r w:rsidRPr="00B57709">
              <w:rPr>
                <w:rFonts w:eastAsia="楷体_GB2312" w:hint="eastAsia"/>
                <w:b/>
                <w:sz w:val="24"/>
              </w:rPr>
              <w:t>霍尔传感器、光电传感器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        D. </w:t>
            </w:r>
            <w:r w:rsidRPr="00B57709">
              <w:rPr>
                <w:rFonts w:eastAsia="楷体_GB2312" w:hint="eastAsia"/>
                <w:b/>
                <w:sz w:val="24"/>
              </w:rPr>
              <w:t>霍尔传感器、电位器传感器</w:t>
            </w:r>
          </w:p>
          <w:p w:rsidR="001B3D9B" w:rsidRPr="00B57709" w:rsidRDefault="00824D75" w:rsidP="00824D75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6. </w:t>
            </w:r>
            <w:r w:rsidR="00DD6115" w:rsidRPr="00B57709">
              <w:rPr>
                <w:rFonts w:eastAsia="楷体_GB2312" w:hint="eastAsia"/>
                <w:b/>
                <w:sz w:val="24"/>
              </w:rPr>
              <w:t>ITS-90</w:t>
            </w:r>
            <w:r w:rsidR="00531C7E" w:rsidRPr="00B57709">
              <w:rPr>
                <w:rFonts w:eastAsia="楷体_GB2312" w:hint="eastAsia"/>
                <w:b/>
                <w:sz w:val="24"/>
              </w:rPr>
              <w:t>中</w:t>
            </w:r>
            <w:proofErr w:type="gramStart"/>
            <w:r w:rsidR="00531C7E" w:rsidRPr="00B57709">
              <w:rPr>
                <w:rFonts w:eastAsia="楷体_GB2312" w:hint="eastAsia"/>
                <w:b/>
                <w:sz w:val="24"/>
              </w:rPr>
              <w:t>定义</w:t>
            </w:r>
            <w:r w:rsidRPr="00B57709">
              <w:rPr>
                <w:rFonts w:eastAsia="楷体_GB2312" w:hint="eastAsia"/>
                <w:b/>
                <w:sz w:val="24"/>
              </w:rPr>
              <w:t>水</w:t>
            </w:r>
            <w:proofErr w:type="gramEnd"/>
            <w:r w:rsidRPr="00B57709">
              <w:rPr>
                <w:rFonts w:eastAsia="楷体_GB2312" w:hint="eastAsia"/>
                <w:b/>
                <w:sz w:val="24"/>
              </w:rPr>
              <w:t>的三相点温度</w:t>
            </w:r>
            <w:r w:rsidR="0031124C" w:rsidRPr="00B57709">
              <w:rPr>
                <w:rFonts w:eastAsia="楷体_GB2312" w:hint="eastAsia"/>
                <w:b/>
                <w:sz w:val="24"/>
              </w:rPr>
              <w:t>为</w:t>
            </w:r>
            <w:r w:rsidR="00531C7E" w:rsidRPr="00B57709">
              <w:rPr>
                <w:rFonts w:ascii="楷体_GB2312" w:eastAsia="楷体_GB2312" w:hAnsi="宋体" w:hint="eastAsia"/>
                <w:b/>
                <w:sz w:val="24"/>
                <w:u w:val="single"/>
              </w:rPr>
              <w:t xml:space="preserve">         </w:t>
            </w:r>
            <w:r w:rsidR="00531C7E" w:rsidRPr="00B57709">
              <w:rPr>
                <w:rFonts w:ascii="楷体_GB2312" w:eastAsia="楷体_GB2312" w:hAnsi="宋体" w:hint="eastAsia"/>
                <w:b/>
                <w:sz w:val="24"/>
              </w:rPr>
              <w:t xml:space="preserve"> </w:t>
            </w:r>
            <w:r w:rsidR="0049606D" w:rsidRPr="00B57709">
              <w:rPr>
                <w:rFonts w:ascii="楷体_GB2312" w:eastAsia="楷体_GB2312" w:hAnsi="宋体" w:hint="eastAsia"/>
                <w:b/>
                <w:sz w:val="24"/>
              </w:rPr>
              <w:t>℃</w:t>
            </w:r>
          </w:p>
          <w:p w:rsidR="00824D75" w:rsidRPr="00B57709" w:rsidRDefault="00C8624B" w:rsidP="00C946DE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7</w:t>
            </w:r>
            <w:r w:rsidR="0031124C" w:rsidRPr="00B57709">
              <w:rPr>
                <w:rFonts w:eastAsia="楷体_GB2312" w:hint="eastAsia"/>
                <w:b/>
                <w:sz w:val="24"/>
              </w:rPr>
              <w:t>、</w:t>
            </w:r>
            <w:r w:rsidR="00824D75" w:rsidRPr="00B57709">
              <w:rPr>
                <w:rFonts w:eastAsia="楷体_GB2312" w:hint="eastAsia"/>
                <w:b/>
                <w:sz w:val="24"/>
              </w:rPr>
              <w:t>在晃动剧烈的条件下测量超声波液位测量应采用</w:t>
            </w:r>
            <w:r w:rsidR="00824D75" w:rsidRPr="00B57709">
              <w:rPr>
                <w:rFonts w:eastAsia="楷体_GB2312" w:hint="eastAsia"/>
                <w:b/>
                <w:sz w:val="24"/>
              </w:rPr>
              <w:t>______</w:t>
            </w:r>
            <w:r w:rsidR="00824D75" w:rsidRPr="00B57709">
              <w:rPr>
                <w:rFonts w:eastAsia="楷体_GB2312" w:hint="eastAsia"/>
                <w:b/>
                <w:sz w:val="24"/>
              </w:rPr>
              <w:t>方式</w:t>
            </w:r>
          </w:p>
          <w:p w:rsidR="00C8624B" w:rsidRPr="00B57709" w:rsidRDefault="00824D75" w:rsidP="00B57709">
            <w:pPr>
              <w:spacing w:line="360" w:lineRule="auto"/>
              <w:ind w:firstLineChars="100" w:firstLine="241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A. </w:t>
            </w:r>
            <w:r w:rsidRPr="00B57709">
              <w:rPr>
                <w:rFonts w:eastAsia="楷体_GB2312" w:hint="eastAsia"/>
                <w:b/>
                <w:sz w:val="24"/>
              </w:rPr>
              <w:t>气介式、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B. </w:t>
            </w:r>
            <w:r w:rsidRPr="00B57709">
              <w:rPr>
                <w:rFonts w:eastAsia="楷体_GB2312" w:hint="eastAsia"/>
                <w:b/>
                <w:sz w:val="24"/>
              </w:rPr>
              <w:t>液介式、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C. </w:t>
            </w:r>
            <w:r w:rsidRPr="00B57709">
              <w:rPr>
                <w:rFonts w:eastAsia="楷体_GB2312" w:hint="eastAsia"/>
                <w:b/>
                <w:sz w:val="24"/>
              </w:rPr>
              <w:t>固介式</w:t>
            </w:r>
          </w:p>
          <w:p w:rsidR="00824D75" w:rsidRPr="00B57709" w:rsidRDefault="00C8624B" w:rsidP="00824D75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8</w:t>
            </w:r>
            <w:r w:rsidR="00C33209" w:rsidRPr="00B57709">
              <w:rPr>
                <w:rFonts w:eastAsia="楷体_GB2312"/>
                <w:b/>
                <w:bCs/>
                <w:sz w:val="24"/>
              </w:rPr>
              <w:t>、</w:t>
            </w:r>
            <w:r w:rsidR="00824D75" w:rsidRPr="00B57709">
              <w:rPr>
                <w:rFonts w:eastAsia="楷体_GB2312" w:hint="eastAsia"/>
                <w:b/>
                <w:sz w:val="24"/>
              </w:rPr>
              <w:t>在工业管道中蒸汽介质流体的流量测量是一个重要测量内容，如测量要求量程比</w:t>
            </w:r>
            <w:r w:rsidR="00824D75" w:rsidRPr="00B57709">
              <w:rPr>
                <w:rFonts w:eastAsia="楷体_GB2312" w:hint="eastAsia"/>
                <w:b/>
                <w:sz w:val="24"/>
              </w:rPr>
              <w:t>10</w:t>
            </w:r>
            <w:r w:rsidR="00824D75" w:rsidRPr="00B57709">
              <w:rPr>
                <w:rFonts w:eastAsia="楷体_GB2312" w:hint="eastAsia"/>
                <w:b/>
                <w:sz w:val="24"/>
              </w:rPr>
              <w:t>：</w:t>
            </w:r>
            <w:r w:rsidR="00824D75" w:rsidRPr="00B57709">
              <w:rPr>
                <w:rFonts w:eastAsia="楷体_GB2312" w:hint="eastAsia"/>
                <w:b/>
                <w:sz w:val="24"/>
              </w:rPr>
              <w:t>1</w:t>
            </w:r>
            <w:r w:rsidR="00824D75" w:rsidRPr="00B57709">
              <w:rPr>
                <w:rFonts w:eastAsia="楷体_GB2312" w:hint="eastAsia"/>
                <w:b/>
                <w:sz w:val="24"/>
              </w:rPr>
              <w:t>、测量精度</w:t>
            </w:r>
            <w:r w:rsidR="00824D75" w:rsidRPr="00B57709">
              <w:rPr>
                <w:rFonts w:eastAsia="楷体_GB2312" w:hint="eastAsia"/>
                <w:b/>
                <w:sz w:val="24"/>
              </w:rPr>
              <w:t>1%</w:t>
            </w:r>
            <w:r w:rsidR="00824D75" w:rsidRPr="00B57709">
              <w:rPr>
                <w:rFonts w:eastAsia="楷体_GB2312" w:hint="eastAsia"/>
                <w:b/>
                <w:sz w:val="24"/>
              </w:rPr>
              <w:t>，</w:t>
            </w:r>
            <w:r w:rsidR="00824D75" w:rsidRPr="00B57709">
              <w:rPr>
                <w:rFonts w:eastAsia="楷体_GB2312" w:hint="eastAsia"/>
                <w:b/>
                <w:sz w:val="24"/>
              </w:rPr>
              <w:t xml:space="preserve"> </w:t>
            </w:r>
            <w:r w:rsidR="00824D75" w:rsidRPr="00B57709">
              <w:rPr>
                <w:rFonts w:eastAsia="楷体_GB2312" w:hint="eastAsia"/>
                <w:b/>
                <w:sz w:val="24"/>
              </w:rPr>
              <w:t>应选择</w:t>
            </w:r>
            <w:r w:rsidR="00824D75" w:rsidRPr="00B57709">
              <w:rPr>
                <w:rFonts w:eastAsia="楷体_GB2312" w:hint="eastAsia"/>
                <w:b/>
                <w:sz w:val="24"/>
              </w:rPr>
              <w:t>______</w:t>
            </w:r>
          </w:p>
          <w:p w:rsidR="00741F82" w:rsidRPr="00B57709" w:rsidRDefault="00824D75" w:rsidP="00B57709">
            <w:pPr>
              <w:spacing w:line="360" w:lineRule="auto"/>
              <w:ind w:firstLineChars="100" w:firstLine="241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A. </w:t>
            </w:r>
            <w:r w:rsidRPr="00B57709">
              <w:rPr>
                <w:rFonts w:eastAsia="楷体_GB2312" w:hint="eastAsia"/>
                <w:b/>
                <w:sz w:val="24"/>
              </w:rPr>
              <w:t>孔板流量计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B. </w:t>
            </w:r>
            <w:r w:rsidRPr="00B57709">
              <w:rPr>
                <w:rFonts w:eastAsia="楷体_GB2312" w:hint="eastAsia"/>
                <w:b/>
                <w:sz w:val="24"/>
              </w:rPr>
              <w:t>涡街流量计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C.</w:t>
            </w:r>
            <w:r w:rsidRPr="00B57709">
              <w:rPr>
                <w:rFonts w:eastAsia="楷体_GB2312" w:hint="eastAsia"/>
                <w:b/>
                <w:sz w:val="24"/>
              </w:rPr>
              <w:t>电磁流量计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824D75" w:rsidRPr="00B57709" w:rsidRDefault="00C8624B" w:rsidP="00824D75">
            <w:pPr>
              <w:spacing w:line="360" w:lineRule="auto"/>
              <w:rPr>
                <w:rFonts w:eastAsia="楷体_GB2312"/>
                <w:b/>
                <w:bCs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lastRenderedPageBreak/>
              <w:t>9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一般情况下，管道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______</w:t>
            </w:r>
            <w:r w:rsidR="00262B87" w:rsidRPr="00B57709">
              <w:rPr>
                <w:rFonts w:eastAsia="楷体_GB2312" w:hint="eastAsia"/>
                <w:b/>
                <w:bCs/>
                <w:sz w:val="24"/>
              </w:rPr>
              <w:t>的流速最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小，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_____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处的流速最大。</w:t>
            </w:r>
          </w:p>
          <w:p w:rsidR="00531C7E" w:rsidRPr="00B57709" w:rsidRDefault="00824D75" w:rsidP="00B57709">
            <w:pPr>
              <w:spacing w:line="360" w:lineRule="auto"/>
              <w:ind w:firstLineChars="150" w:firstLine="361"/>
              <w:rPr>
                <w:rFonts w:ascii="楷体_GB2312" w:eastAsia="楷体_GB2312" w:hAnsi="宋体"/>
                <w:b/>
                <w:sz w:val="24"/>
                <w:u w:val="single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A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．中心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 xml:space="preserve">    B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1/3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直径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 xml:space="preserve">    C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2/3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直径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 xml:space="preserve">    D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．管壁</w:t>
            </w:r>
          </w:p>
          <w:p w:rsidR="00824D75" w:rsidRPr="00B57709" w:rsidRDefault="00C8624B" w:rsidP="00824D75">
            <w:pPr>
              <w:spacing w:line="360" w:lineRule="auto"/>
              <w:rPr>
                <w:rFonts w:eastAsia="楷体_GB2312"/>
                <w:b/>
                <w:bCs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10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标准节流元件中，压力损失最小但价格昂贵的是</w:t>
            </w:r>
            <w:r w:rsidR="00824D75" w:rsidRPr="00B57709">
              <w:rPr>
                <w:rFonts w:eastAsia="楷体_GB2312" w:hint="eastAsia"/>
                <w:b/>
                <w:bCs/>
                <w:sz w:val="24"/>
              </w:rPr>
              <w:t>______</w:t>
            </w:r>
          </w:p>
          <w:p w:rsidR="000B0343" w:rsidRPr="00B57709" w:rsidRDefault="00824D75" w:rsidP="00824D75">
            <w:pPr>
              <w:spacing w:line="360" w:lineRule="auto"/>
              <w:rPr>
                <w:rFonts w:eastAsia="楷体_GB2312"/>
                <w:b/>
                <w:bCs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 xml:space="preserve">  </w:t>
            </w:r>
            <w:r w:rsidR="00262B87" w:rsidRPr="00B57709"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A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．孔板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 xml:space="preserve">    B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．文丘里管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 xml:space="preserve">    C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．喷嘴</w:t>
            </w:r>
          </w:p>
          <w:p w:rsidR="00824D75" w:rsidRPr="00B57709" w:rsidRDefault="006E44C8" w:rsidP="00824D75">
            <w:pPr>
              <w:spacing w:line="360" w:lineRule="auto"/>
              <w:rPr>
                <w:rFonts w:ascii="楷体_GB2312" w:eastAsia="楷体_GB2312" w:hAnsi="宋体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262B87" w:rsidRPr="00B57709">
              <w:rPr>
                <w:rFonts w:ascii="楷体_GB2312" w:eastAsia="楷体_GB2312" w:hAnsi="宋体" w:hint="eastAsia"/>
                <w:b/>
                <w:sz w:val="24"/>
              </w:rPr>
              <w:t>用</w:t>
            </w:r>
            <w:r w:rsidR="00824D75" w:rsidRPr="00B57709">
              <w:rPr>
                <w:rFonts w:ascii="楷体_GB2312" w:eastAsia="楷体_GB2312" w:hAnsi="宋体" w:hint="eastAsia"/>
                <w:b/>
                <w:sz w:val="24"/>
              </w:rPr>
              <w:t>霍尔转速传感器测量齿数Z=60的齿轮的转速，测得f=400Hz，则该齿轮的转速n等于______r/min。</w:t>
            </w:r>
          </w:p>
          <w:p w:rsidR="006E44C8" w:rsidRPr="00B57709" w:rsidRDefault="00824D75" w:rsidP="00B57709">
            <w:pPr>
              <w:spacing w:line="360" w:lineRule="auto"/>
              <w:ind w:firstLineChars="150" w:firstLine="361"/>
              <w:rPr>
                <w:rFonts w:eastAsia="楷体_GB2312"/>
                <w:b/>
                <w:sz w:val="24"/>
              </w:rPr>
            </w:pPr>
            <w:r w:rsidRPr="00B57709">
              <w:rPr>
                <w:rFonts w:ascii="楷体_GB2312" w:eastAsia="楷体_GB2312" w:hAnsi="宋体"/>
                <w:b/>
                <w:sz w:val="24"/>
              </w:rPr>
              <w:t>A. 400     B. 3600      C. 24000    D. 60</w:t>
            </w:r>
          </w:p>
          <w:p w:rsidR="00262B87" w:rsidRPr="00B57709" w:rsidRDefault="00FC55CB" w:rsidP="00262B87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sz w:val="24"/>
              </w:rPr>
              <w:t>2</w:t>
            </w:r>
            <w:r w:rsidRPr="00B57709">
              <w:rPr>
                <w:rFonts w:eastAsia="楷体_GB2312" w:hint="eastAsia"/>
                <w:b/>
                <w:sz w:val="24"/>
              </w:rPr>
              <w:t>、</w:t>
            </w:r>
            <w:r w:rsidR="00262B87" w:rsidRPr="00B57709">
              <w:rPr>
                <w:rFonts w:eastAsia="楷体_GB2312" w:hint="eastAsia"/>
                <w:b/>
                <w:sz w:val="24"/>
              </w:rPr>
              <w:t>某涡轮流量计和某涡街流量计均用常温下的水进行过标定。当它们用来测量液化气的体积流量时：</w:t>
            </w:r>
            <w:r w:rsidR="00262B87" w:rsidRPr="00B57709">
              <w:rPr>
                <w:rFonts w:ascii="楷体_GB2312" w:eastAsia="楷体_GB2312" w:hAnsi="宋体" w:hint="eastAsia"/>
                <w:b/>
                <w:sz w:val="24"/>
              </w:rPr>
              <w:t>_____</w:t>
            </w:r>
            <w:r w:rsidR="00262B87" w:rsidRPr="00B57709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262B87" w:rsidRPr="00B57709" w:rsidRDefault="00262B87" w:rsidP="00262B87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A  </w:t>
            </w:r>
            <w:r w:rsidRPr="00B57709">
              <w:rPr>
                <w:rFonts w:eastAsia="楷体_GB2312" w:hint="eastAsia"/>
                <w:b/>
                <w:sz w:val="24"/>
              </w:rPr>
              <w:t>均需进行粘度和密度的修正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</w:t>
            </w:r>
          </w:p>
          <w:p w:rsidR="00262B87" w:rsidRPr="00B57709" w:rsidRDefault="00262B87" w:rsidP="00262B87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B  </w:t>
            </w:r>
            <w:r w:rsidRPr="00B57709">
              <w:rPr>
                <w:rFonts w:eastAsia="楷体_GB2312" w:hint="eastAsia"/>
                <w:b/>
                <w:sz w:val="24"/>
              </w:rPr>
              <w:t>涡轮流量计需要进行粘度和密度的修正，涡街流量计不需要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</w:t>
            </w:r>
          </w:p>
          <w:p w:rsidR="00FC55CB" w:rsidRPr="00B57709" w:rsidRDefault="00262B87" w:rsidP="00262B87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 xml:space="preserve">C  </w:t>
            </w:r>
            <w:r w:rsidRPr="00B57709">
              <w:rPr>
                <w:rFonts w:eastAsia="楷体_GB2312" w:hint="eastAsia"/>
                <w:b/>
                <w:sz w:val="24"/>
              </w:rPr>
              <w:t>涡街流量计需要进行粘度和密度的修正，涡轮流量计不需要</w:t>
            </w:r>
          </w:p>
          <w:p w:rsidR="004C07A2" w:rsidRPr="00B57709" w:rsidRDefault="004C07A2" w:rsidP="006E44C8">
            <w:pPr>
              <w:spacing w:line="360" w:lineRule="auto"/>
              <w:rPr>
                <w:rFonts w:eastAsia="楷体_GB2312"/>
                <w:b/>
                <w:sz w:val="24"/>
              </w:rPr>
            </w:pPr>
          </w:p>
        </w:tc>
      </w:tr>
    </w:tbl>
    <w:p w:rsidR="00AC2EC0" w:rsidRPr="00293603" w:rsidRDefault="004C07A2" w:rsidP="00556AFE">
      <w:pPr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 w:rsidRPr="00293603">
        <w:rPr>
          <w:rFonts w:eastAsia="楷体_GB2312"/>
          <w:b/>
          <w:sz w:val="28"/>
          <w:szCs w:val="28"/>
        </w:rPr>
        <w:lastRenderedPageBreak/>
        <w:t>二、</w:t>
      </w:r>
      <w:r w:rsidR="00715E6A" w:rsidRPr="00293603">
        <w:rPr>
          <w:rFonts w:eastAsia="楷体_GB2312" w:hAnsi="楷体_GB2312"/>
          <w:b/>
          <w:sz w:val="28"/>
          <w:szCs w:val="28"/>
        </w:rPr>
        <w:t>计算</w:t>
      </w:r>
      <w:r w:rsidR="00715E6A" w:rsidRPr="00293603">
        <w:rPr>
          <w:rFonts w:eastAsia="楷体_GB2312" w:hAnsi="楷体_GB2312" w:hint="eastAsia"/>
          <w:b/>
          <w:sz w:val="28"/>
          <w:szCs w:val="28"/>
        </w:rPr>
        <w:t>与问答题</w:t>
      </w:r>
      <w:r w:rsidR="00AC2EC0" w:rsidRPr="00293603">
        <w:rPr>
          <w:rFonts w:eastAsia="楷体_GB2312"/>
          <w:b/>
          <w:sz w:val="28"/>
          <w:szCs w:val="28"/>
        </w:rPr>
        <w:t>(</w:t>
      </w:r>
      <w:r w:rsidR="00AC2EC0" w:rsidRPr="00293603">
        <w:rPr>
          <w:rFonts w:eastAsia="楷体_GB2312"/>
          <w:b/>
          <w:sz w:val="28"/>
          <w:szCs w:val="28"/>
        </w:rPr>
        <w:t>共</w:t>
      </w:r>
      <w:r w:rsidR="00291960">
        <w:rPr>
          <w:rFonts w:eastAsia="楷体_GB2312" w:hint="eastAsia"/>
          <w:b/>
          <w:sz w:val="28"/>
          <w:szCs w:val="28"/>
        </w:rPr>
        <w:t>56</w:t>
      </w:r>
      <w:r w:rsidR="0012290E" w:rsidRPr="00293603">
        <w:rPr>
          <w:rFonts w:eastAsia="楷体_GB2312"/>
          <w:b/>
          <w:sz w:val="28"/>
          <w:szCs w:val="28"/>
        </w:rPr>
        <w:t>分</w:t>
      </w:r>
      <w:r w:rsidR="00AC2EC0" w:rsidRPr="00293603">
        <w:rPr>
          <w:rFonts w:eastAsia="楷体_GB2312"/>
          <w:b/>
          <w:sz w:val="28"/>
          <w:szCs w:val="28"/>
        </w:rPr>
        <w:t xml:space="preserve">) </w:t>
      </w:r>
    </w:p>
    <w:p w:rsidR="00262B87" w:rsidRPr="00B57709" w:rsidRDefault="00BD20E8" w:rsidP="00262B87">
      <w:pPr>
        <w:spacing w:line="360" w:lineRule="auto"/>
        <w:rPr>
          <w:b/>
          <w:sz w:val="28"/>
          <w:szCs w:val="28"/>
        </w:rPr>
      </w:pPr>
      <w:r w:rsidRPr="00293603">
        <w:rPr>
          <w:rFonts w:eastAsia="楷体_GB2312"/>
          <w:b/>
          <w:bCs/>
          <w:sz w:val="24"/>
        </w:rPr>
        <w:t>1</w:t>
      </w:r>
      <w:r w:rsidRPr="00293603">
        <w:rPr>
          <w:rFonts w:eastAsia="楷体_GB2312" w:hAnsi="Calibri"/>
          <w:b/>
          <w:bCs/>
          <w:sz w:val="24"/>
        </w:rPr>
        <w:t>、</w:t>
      </w:r>
      <w:r w:rsidR="00262B87" w:rsidRPr="00B57709">
        <w:rPr>
          <w:rFonts w:eastAsia="楷体_GB2312" w:hint="eastAsia"/>
          <w:b/>
          <w:sz w:val="24"/>
        </w:rPr>
        <w:t>某台测温仪表的测量范围是</w:t>
      </w:r>
      <w:r w:rsidR="00262B87" w:rsidRPr="00B57709">
        <w:rPr>
          <w:rFonts w:eastAsia="楷体_GB2312" w:hint="eastAsia"/>
          <w:b/>
          <w:sz w:val="24"/>
        </w:rPr>
        <w:t>0</w:t>
      </w:r>
      <w:r w:rsidR="00262B87" w:rsidRPr="00B57709">
        <w:rPr>
          <w:rFonts w:eastAsia="楷体_GB2312" w:hint="eastAsia"/>
          <w:b/>
          <w:sz w:val="24"/>
        </w:rPr>
        <w:t>～</w:t>
      </w:r>
      <w:r w:rsidR="00262B87" w:rsidRPr="00B57709">
        <w:rPr>
          <w:rFonts w:eastAsia="楷体_GB2312" w:hint="eastAsia"/>
          <w:b/>
          <w:sz w:val="24"/>
        </w:rPr>
        <w:t>1000</w:t>
      </w:r>
      <w:r w:rsidR="00262B87" w:rsidRPr="00B57709">
        <w:rPr>
          <w:rFonts w:eastAsia="楷体_GB2312" w:hint="eastAsia"/>
          <w:b/>
          <w:sz w:val="24"/>
        </w:rPr>
        <w:t>℃，出厂时经校验，其刻度标尺上的各点测量结果为</w:t>
      </w:r>
      <w:r w:rsidR="00262B87" w:rsidRPr="00B57709">
        <w:rPr>
          <w:rFonts w:eastAsia="楷体_GB2312" w:hint="eastAsia"/>
          <w:b/>
          <w:sz w:val="24"/>
        </w:rPr>
        <w:t xml:space="preserve"> </w:t>
      </w: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6"/>
        <w:gridCol w:w="548"/>
        <w:gridCol w:w="704"/>
        <w:gridCol w:w="743"/>
        <w:gridCol w:w="705"/>
        <w:gridCol w:w="705"/>
        <w:gridCol w:w="843"/>
        <w:gridCol w:w="845"/>
        <w:gridCol w:w="1123"/>
      </w:tblGrid>
      <w:tr w:rsidR="00262B87" w:rsidRPr="00B57709" w:rsidTr="00A32CD5">
        <w:trPr>
          <w:trHeight w:val="603"/>
        </w:trPr>
        <w:tc>
          <w:tcPr>
            <w:tcW w:w="2070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标准表读数</w:t>
            </w:r>
            <w:r w:rsidRPr="00B57709">
              <w:rPr>
                <w:rFonts w:eastAsia="楷体_GB2312" w:hint="eastAsia"/>
                <w:b/>
                <w:sz w:val="24"/>
              </w:rPr>
              <w:t>/</w:t>
            </w:r>
            <w:r w:rsidRPr="00B57709">
              <w:rPr>
                <w:rFonts w:eastAsia="楷体_GB2312" w:hint="eastAsia"/>
                <w:b/>
                <w:sz w:val="24"/>
              </w:rPr>
              <w:t>℃</w:t>
            </w:r>
          </w:p>
        </w:tc>
        <w:tc>
          <w:tcPr>
            <w:tcW w:w="555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0</w:t>
            </w:r>
          </w:p>
        </w:tc>
        <w:tc>
          <w:tcPr>
            <w:tcW w:w="708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200</w:t>
            </w:r>
          </w:p>
        </w:tc>
        <w:tc>
          <w:tcPr>
            <w:tcW w:w="748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400</w:t>
            </w:r>
          </w:p>
        </w:tc>
        <w:tc>
          <w:tcPr>
            <w:tcW w:w="709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600</w:t>
            </w:r>
          </w:p>
        </w:tc>
        <w:tc>
          <w:tcPr>
            <w:tcW w:w="709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700</w:t>
            </w:r>
          </w:p>
        </w:tc>
        <w:tc>
          <w:tcPr>
            <w:tcW w:w="850" w:type="dxa"/>
          </w:tcPr>
          <w:p w:rsidR="00262B87" w:rsidRPr="00B57709" w:rsidRDefault="00262B87" w:rsidP="00A32CD5">
            <w:pPr>
              <w:spacing w:line="360" w:lineRule="auto"/>
              <w:ind w:left="12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800</w:t>
            </w:r>
          </w:p>
        </w:tc>
        <w:tc>
          <w:tcPr>
            <w:tcW w:w="851" w:type="dxa"/>
          </w:tcPr>
          <w:p w:rsidR="00262B87" w:rsidRPr="00B57709" w:rsidRDefault="00262B87" w:rsidP="00A32CD5">
            <w:pPr>
              <w:spacing w:line="360" w:lineRule="auto"/>
              <w:ind w:left="69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900</w:t>
            </w:r>
          </w:p>
        </w:tc>
        <w:tc>
          <w:tcPr>
            <w:tcW w:w="1134" w:type="dxa"/>
          </w:tcPr>
          <w:p w:rsidR="00262B87" w:rsidRPr="00B57709" w:rsidRDefault="00262B87" w:rsidP="00A32CD5">
            <w:pPr>
              <w:spacing w:line="360" w:lineRule="auto"/>
              <w:ind w:left="21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1000</w:t>
            </w:r>
          </w:p>
        </w:tc>
      </w:tr>
      <w:tr w:rsidR="00262B87" w:rsidRPr="00B57709" w:rsidTr="00A32CD5">
        <w:trPr>
          <w:trHeight w:val="630"/>
        </w:trPr>
        <w:tc>
          <w:tcPr>
            <w:tcW w:w="2070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被校表读数</w:t>
            </w:r>
            <w:r w:rsidRPr="00B57709">
              <w:rPr>
                <w:rFonts w:eastAsia="楷体_GB2312" w:hint="eastAsia"/>
                <w:b/>
                <w:sz w:val="24"/>
              </w:rPr>
              <w:t>/</w:t>
            </w:r>
            <w:r w:rsidRPr="00B57709">
              <w:rPr>
                <w:rFonts w:eastAsia="楷体_GB2312" w:hint="eastAsia"/>
                <w:b/>
                <w:sz w:val="24"/>
              </w:rPr>
              <w:t>℃</w:t>
            </w:r>
            <w:r w:rsidRPr="00B57709">
              <w:rPr>
                <w:rFonts w:eastAsia="楷体_GB2312" w:hint="eastAsia"/>
                <w:b/>
                <w:sz w:val="24"/>
              </w:rPr>
              <w:t xml:space="preserve">              </w:t>
            </w:r>
          </w:p>
        </w:tc>
        <w:tc>
          <w:tcPr>
            <w:tcW w:w="555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0</w:t>
            </w:r>
          </w:p>
        </w:tc>
        <w:tc>
          <w:tcPr>
            <w:tcW w:w="708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201</w:t>
            </w:r>
          </w:p>
        </w:tc>
        <w:tc>
          <w:tcPr>
            <w:tcW w:w="748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402</w:t>
            </w:r>
          </w:p>
        </w:tc>
        <w:tc>
          <w:tcPr>
            <w:tcW w:w="709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604</w:t>
            </w:r>
          </w:p>
        </w:tc>
        <w:tc>
          <w:tcPr>
            <w:tcW w:w="709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706</w:t>
            </w:r>
          </w:p>
        </w:tc>
        <w:tc>
          <w:tcPr>
            <w:tcW w:w="850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805</w:t>
            </w:r>
          </w:p>
        </w:tc>
        <w:tc>
          <w:tcPr>
            <w:tcW w:w="851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903</w:t>
            </w:r>
          </w:p>
        </w:tc>
        <w:tc>
          <w:tcPr>
            <w:tcW w:w="1134" w:type="dxa"/>
          </w:tcPr>
          <w:p w:rsidR="00262B87" w:rsidRPr="00B57709" w:rsidRDefault="00262B87" w:rsidP="00A32CD5">
            <w:pPr>
              <w:spacing w:line="360" w:lineRule="auto"/>
              <w:ind w:left="-30"/>
              <w:rPr>
                <w:rFonts w:eastAsia="楷体_GB2312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1001</w:t>
            </w:r>
          </w:p>
        </w:tc>
      </w:tr>
    </w:tbl>
    <w:p w:rsidR="00262B87" w:rsidRPr="00B57709" w:rsidRDefault="00262B87" w:rsidP="00262B87">
      <w:pPr>
        <w:spacing w:line="360" w:lineRule="auto"/>
        <w:rPr>
          <w:rFonts w:eastAsia="楷体_GB2312"/>
          <w:b/>
          <w:sz w:val="24"/>
        </w:rPr>
      </w:pPr>
      <w:r w:rsidRPr="00B57709">
        <w:rPr>
          <w:rFonts w:eastAsia="楷体_GB2312" w:hint="eastAsia"/>
          <w:b/>
          <w:sz w:val="24"/>
        </w:rPr>
        <w:t xml:space="preserve">(1) </w:t>
      </w:r>
      <w:r w:rsidRPr="00B57709">
        <w:rPr>
          <w:rFonts w:eastAsia="楷体_GB2312" w:hint="eastAsia"/>
          <w:b/>
          <w:sz w:val="24"/>
        </w:rPr>
        <w:t>求出该测温仪表的最大绝对误差值；</w:t>
      </w:r>
    </w:p>
    <w:p w:rsidR="00262B87" w:rsidRPr="00B57709" w:rsidRDefault="00262B87" w:rsidP="00262B87">
      <w:pPr>
        <w:spacing w:line="360" w:lineRule="auto"/>
        <w:rPr>
          <w:rFonts w:eastAsia="楷体_GB2312"/>
          <w:b/>
          <w:sz w:val="24"/>
        </w:rPr>
      </w:pPr>
      <w:r w:rsidRPr="00B57709">
        <w:rPr>
          <w:rFonts w:eastAsia="楷体_GB2312" w:hint="eastAsia"/>
          <w:b/>
          <w:sz w:val="24"/>
        </w:rPr>
        <w:t xml:space="preserve">(2) </w:t>
      </w:r>
      <w:r w:rsidRPr="00B57709">
        <w:rPr>
          <w:rFonts w:eastAsia="楷体_GB2312" w:hint="eastAsia"/>
          <w:b/>
          <w:sz w:val="24"/>
        </w:rPr>
        <w:t>确定该测温仪表的精度等级；</w:t>
      </w:r>
    </w:p>
    <w:p w:rsidR="00262B87" w:rsidRPr="00B57709" w:rsidRDefault="00262B87" w:rsidP="00262B87">
      <w:pPr>
        <w:spacing w:line="360" w:lineRule="auto"/>
        <w:rPr>
          <w:rFonts w:eastAsia="楷体_GB2312"/>
          <w:b/>
          <w:sz w:val="24"/>
        </w:rPr>
      </w:pPr>
      <w:r w:rsidRPr="00B57709">
        <w:rPr>
          <w:rFonts w:eastAsia="楷体_GB2312" w:hint="eastAsia"/>
          <w:b/>
          <w:sz w:val="24"/>
        </w:rPr>
        <w:t xml:space="preserve">(3) </w:t>
      </w:r>
      <w:r w:rsidRPr="00B57709">
        <w:rPr>
          <w:rFonts w:eastAsia="楷体_GB2312" w:hint="eastAsia"/>
          <w:b/>
          <w:sz w:val="24"/>
        </w:rPr>
        <w:t>如果工艺上允许的最大绝对误差为±</w:t>
      </w:r>
      <w:r w:rsidRPr="00B57709">
        <w:rPr>
          <w:rFonts w:eastAsia="楷体_GB2312" w:hint="eastAsia"/>
          <w:b/>
          <w:sz w:val="24"/>
        </w:rPr>
        <w:t>8</w:t>
      </w:r>
      <w:r w:rsidRPr="00B57709">
        <w:rPr>
          <w:rFonts w:eastAsia="楷体_GB2312" w:hint="eastAsia"/>
          <w:b/>
          <w:sz w:val="24"/>
        </w:rPr>
        <w:t>℃，问该测温仪表是否符合要求？（我国规定的仪表等级有</w:t>
      </w:r>
      <w:r w:rsidRPr="00B57709">
        <w:rPr>
          <w:rFonts w:eastAsia="楷体_GB2312" w:hint="eastAsia"/>
          <w:b/>
          <w:sz w:val="24"/>
        </w:rPr>
        <w:t>0.1, 0.2, 0.4, 0.5, 1.0, 1.5, 2.5</w:t>
      </w:r>
      <w:r w:rsidRPr="00B57709">
        <w:rPr>
          <w:rFonts w:eastAsia="楷体_GB2312" w:hint="eastAsia"/>
          <w:b/>
          <w:sz w:val="24"/>
        </w:rPr>
        <w:t>等）</w:t>
      </w:r>
      <w:r w:rsidR="00B57709" w:rsidRP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</w:t>
      </w:r>
      <w:r w:rsidR="00291960">
        <w:rPr>
          <w:rFonts w:eastAsia="楷体_GB2312" w:hint="eastAsia"/>
          <w:b/>
          <w:sz w:val="24"/>
        </w:rPr>
        <w:t>2</w:t>
      </w:r>
      <w:r w:rsidR="00B57709" w:rsidRPr="00B57709">
        <w:rPr>
          <w:rFonts w:eastAsia="楷体_GB2312" w:hint="eastAsia"/>
          <w:b/>
          <w:sz w:val="24"/>
        </w:rPr>
        <w:t>分）</w:t>
      </w:r>
    </w:p>
    <w:p w:rsidR="003D7B69" w:rsidRPr="00293603" w:rsidRDefault="00B86BFB" w:rsidP="001961C6">
      <w:pPr>
        <w:rPr>
          <w:rFonts w:eastAsia="楷体_GB2312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解：</w:t>
      </w:r>
    </w:p>
    <w:p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291960" w:rsidRDefault="00291960" w:rsidP="00291960">
      <w:pPr>
        <w:adjustRightInd w:val="0"/>
        <w:snapToGrid w:val="0"/>
        <w:spacing w:beforeLines="30" w:before="93"/>
        <w:rPr>
          <w:rFonts w:eastAsia="楷体_GB2312" w:hAnsi="Calibri" w:hint="eastAsia"/>
          <w:b/>
          <w:bCs/>
          <w:sz w:val="24"/>
        </w:rPr>
      </w:pPr>
      <w:r w:rsidRPr="00291960">
        <w:rPr>
          <w:rFonts w:eastAsia="楷体_GB2312" w:hAnsi="Calibri" w:hint="eastAsia"/>
          <w:b/>
          <w:bCs/>
          <w:sz w:val="24"/>
        </w:rPr>
        <w:t>2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用温度传感器对某温度进行</w:t>
      </w:r>
      <w:r w:rsidRPr="00291960">
        <w:rPr>
          <w:rFonts w:eastAsia="楷体_GB2312" w:hAnsi="Calibri" w:hint="eastAsia"/>
          <w:b/>
          <w:bCs/>
          <w:sz w:val="24"/>
        </w:rPr>
        <w:t>12</w:t>
      </w:r>
      <w:r w:rsidRPr="00291960">
        <w:rPr>
          <w:rFonts w:eastAsia="楷体_GB2312" w:hAnsi="Calibri" w:hint="eastAsia"/>
          <w:b/>
          <w:bCs/>
          <w:sz w:val="24"/>
        </w:rPr>
        <w:t>次等精度测量，获得测量数据如下</w:t>
      </w:r>
    </w:p>
    <w:p w:rsidR="00291960" w:rsidRDefault="00291960" w:rsidP="00291960">
      <w:pPr>
        <w:adjustRightInd w:val="0"/>
        <w:snapToGrid w:val="0"/>
        <w:spacing w:beforeLines="30" w:before="93"/>
        <w:rPr>
          <w:rFonts w:eastAsia="楷体_GB2312" w:hAnsi="Calibri" w:hint="eastAsia"/>
          <w:b/>
          <w:bCs/>
          <w:sz w:val="24"/>
        </w:rPr>
      </w:pPr>
      <w:r w:rsidRPr="00291960">
        <w:rPr>
          <w:rFonts w:eastAsia="楷体_GB2312" w:hAnsi="Calibri" w:hint="eastAsia"/>
          <w:b/>
          <w:bCs/>
          <w:sz w:val="24"/>
        </w:rPr>
        <w:t>（单位℃）</w:t>
      </w:r>
      <w:r w:rsidRPr="00291960">
        <w:rPr>
          <w:rFonts w:eastAsia="楷体_GB2312" w:hAnsi="Calibri" w:hint="eastAsia"/>
          <w:b/>
          <w:bCs/>
          <w:sz w:val="24"/>
        </w:rPr>
        <w:t> </w:t>
      </w:r>
    </w:p>
    <w:p w:rsidR="00291960" w:rsidRPr="00291960" w:rsidRDefault="00291960" w:rsidP="00291960">
      <w:pPr>
        <w:adjustRightInd w:val="0"/>
        <w:snapToGrid w:val="0"/>
        <w:spacing w:beforeLines="30" w:before="93"/>
        <w:rPr>
          <w:rFonts w:eastAsia="楷体_GB2312" w:hAnsi="Calibri" w:hint="eastAsia"/>
          <w:b/>
          <w:bCs/>
          <w:sz w:val="24"/>
        </w:rPr>
      </w:pPr>
      <w:r w:rsidRPr="00291960">
        <w:rPr>
          <w:rFonts w:eastAsia="楷体_GB2312" w:hAnsi="Calibri" w:hint="eastAsia"/>
          <w:b/>
          <w:bCs/>
          <w:sz w:val="24"/>
        </w:rPr>
        <w:t>20.46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20.52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20.50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20.52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20.48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20.47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 </w:t>
      </w:r>
      <w:r w:rsidRPr="00291960">
        <w:rPr>
          <w:rFonts w:eastAsia="楷体_GB2312" w:hAnsi="Calibri" w:hint="eastAsia"/>
          <w:b/>
          <w:bCs/>
          <w:sz w:val="24"/>
        </w:rPr>
        <w:t>20.50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20.49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20.47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20.49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20.51</w:t>
      </w:r>
      <w:r w:rsidRPr="00291960">
        <w:rPr>
          <w:rFonts w:eastAsia="楷体_GB2312" w:hAnsi="Calibri" w:hint="eastAsia"/>
          <w:b/>
          <w:bCs/>
          <w:sz w:val="24"/>
        </w:rPr>
        <w:t>、</w:t>
      </w:r>
      <w:r w:rsidRPr="00291960">
        <w:rPr>
          <w:rFonts w:eastAsia="楷体_GB2312" w:hAnsi="Calibri" w:hint="eastAsia"/>
          <w:b/>
          <w:bCs/>
          <w:sz w:val="24"/>
        </w:rPr>
        <w:t>20.51</w:t>
      </w:r>
      <w:r w:rsidRPr="00291960">
        <w:rPr>
          <w:rFonts w:eastAsia="楷体_GB2312" w:hAnsi="Calibri" w:hint="eastAsia"/>
          <w:b/>
          <w:bCs/>
          <w:sz w:val="24"/>
        </w:rPr>
        <w:t> </w:t>
      </w:r>
    </w:p>
    <w:p w:rsidR="00DA6495" w:rsidRPr="00291960" w:rsidRDefault="00291960" w:rsidP="00291960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  <w:r w:rsidRPr="00291960">
        <w:rPr>
          <w:rFonts w:eastAsia="楷体_GB2312" w:hAnsi="Calibri" w:hint="eastAsia"/>
          <w:b/>
          <w:bCs/>
          <w:sz w:val="24"/>
        </w:rPr>
        <w:t>要求对测量数据进行加工整理，并写出最后结果（取置信系数为</w:t>
      </w:r>
      <w:r w:rsidRPr="00291960">
        <w:rPr>
          <w:rFonts w:eastAsia="楷体_GB2312" w:hAnsi="Calibri" w:hint="eastAsia"/>
          <w:b/>
          <w:bCs/>
          <w:sz w:val="24"/>
        </w:rPr>
        <w:t>2</w:t>
      </w:r>
      <w:r w:rsidRPr="00291960">
        <w:rPr>
          <w:rFonts w:eastAsia="楷体_GB2312" w:hAnsi="Calibri" w:hint="eastAsia"/>
          <w:b/>
          <w:bCs/>
          <w:sz w:val="24"/>
        </w:rPr>
        <w:t>）</w:t>
      </w:r>
    </w:p>
    <w:p w:rsidR="007E25D5" w:rsidRPr="00293603" w:rsidRDefault="00B57709" w:rsidP="00083E17">
      <w:pPr>
        <w:rPr>
          <w:rFonts w:eastAsia="楷体_GB2312" w:hAnsi="Calibri"/>
          <w:b/>
          <w:bCs/>
          <w:sz w:val="24"/>
        </w:rPr>
      </w:pPr>
      <w:r>
        <w:rPr>
          <w:rFonts w:eastAsia="楷体_GB2312" w:hAnsi="Calibri" w:hint="eastAsia"/>
          <w:b/>
          <w:bCs/>
          <w:sz w:val="24"/>
        </w:rPr>
        <w:t>（本题</w:t>
      </w:r>
      <w:r w:rsidR="00291960">
        <w:rPr>
          <w:rFonts w:eastAsia="楷体_GB2312" w:hAnsi="Calibri" w:hint="eastAsia"/>
          <w:b/>
          <w:bCs/>
          <w:sz w:val="24"/>
        </w:rPr>
        <w:t>12</w:t>
      </w:r>
      <w:r>
        <w:rPr>
          <w:rFonts w:eastAsia="楷体_GB2312" w:hAnsi="Calibri" w:hint="eastAsia"/>
          <w:b/>
          <w:bCs/>
          <w:sz w:val="24"/>
        </w:rPr>
        <w:t>分）</w:t>
      </w:r>
    </w:p>
    <w:p w:rsidR="00BD20E8" w:rsidRPr="00293603" w:rsidRDefault="00BD20E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EF5805" w:rsidRPr="00293603" w:rsidRDefault="00EF580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EF5805" w:rsidRPr="00293603" w:rsidRDefault="00EF580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57709" w:rsidRPr="00293603" w:rsidRDefault="00584C40" w:rsidP="00AD2165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3</w:t>
      </w:r>
      <w:r w:rsidR="003D7B69" w:rsidRPr="00293603">
        <w:rPr>
          <w:rFonts w:eastAsia="楷体_GB2312" w:hAnsi="Calibri"/>
          <w:b/>
          <w:bCs/>
          <w:sz w:val="24"/>
        </w:rPr>
        <w:t>、</w:t>
      </w:r>
      <w:r w:rsidR="00B57709" w:rsidRPr="00B57709">
        <w:rPr>
          <w:rFonts w:eastAsia="楷体_GB2312" w:hAnsi="Calibri" w:hint="eastAsia"/>
          <w:b/>
          <w:bCs/>
          <w:sz w:val="24"/>
        </w:rPr>
        <w:t>测量蒸汽温度常采用热电阻</w:t>
      </w:r>
      <w:r w:rsidR="00B57709" w:rsidRPr="00B57709">
        <w:rPr>
          <w:rFonts w:eastAsia="楷体_GB2312" w:hAnsi="Calibri" w:hint="eastAsia"/>
          <w:b/>
          <w:bCs/>
          <w:sz w:val="24"/>
        </w:rPr>
        <w:t>PT100</w:t>
      </w:r>
      <w:r w:rsidR="00B57709" w:rsidRPr="00B57709">
        <w:rPr>
          <w:rFonts w:eastAsia="楷体_GB2312" w:hAnsi="Calibri" w:hint="eastAsia"/>
          <w:b/>
          <w:bCs/>
          <w:sz w:val="24"/>
        </w:rPr>
        <w:t>，如果引线长</w:t>
      </w:r>
      <w:r w:rsidR="00B57709" w:rsidRPr="00B57709">
        <w:rPr>
          <w:rFonts w:eastAsia="楷体_GB2312" w:hAnsi="Calibri" w:hint="eastAsia"/>
          <w:b/>
          <w:bCs/>
          <w:sz w:val="24"/>
        </w:rPr>
        <w:t>2m</w:t>
      </w:r>
      <w:r w:rsidR="00B57709" w:rsidRPr="00B57709">
        <w:rPr>
          <w:rFonts w:eastAsia="楷体_GB2312" w:hAnsi="Calibri" w:hint="eastAsia"/>
          <w:b/>
          <w:bCs/>
          <w:sz w:val="24"/>
        </w:rPr>
        <w:t>，引线电阻</w:t>
      </w:r>
      <w:r w:rsidR="00B57709" w:rsidRPr="00B57709">
        <w:rPr>
          <w:rFonts w:eastAsia="楷体_GB2312" w:hAnsi="Calibri" w:hint="eastAsia"/>
          <w:b/>
          <w:bCs/>
          <w:sz w:val="24"/>
        </w:rPr>
        <w:t>2</w:t>
      </w:r>
      <w:r w:rsidR="00B57709" w:rsidRPr="00B57709">
        <w:rPr>
          <w:rFonts w:eastAsia="楷体_GB2312" w:hAnsi="Calibri" w:hint="eastAsia"/>
          <w:b/>
          <w:bCs/>
          <w:sz w:val="24"/>
        </w:rPr>
        <w:t>Ω，问应采用什么样引线方式，给出一个可行的系统构建方案（画出架构图）</w:t>
      </w:r>
      <w:r w:rsidR="00B57709">
        <w:rPr>
          <w:rFonts w:eastAsia="楷体_GB2312" w:hAnsi="Calibri" w:hint="eastAsia"/>
          <w:b/>
          <w:bCs/>
          <w:sz w:val="24"/>
        </w:rPr>
        <w:t>，并说明消除引线误差的机理。（本题</w:t>
      </w:r>
      <w:r w:rsidR="00B57709">
        <w:rPr>
          <w:rFonts w:eastAsia="楷体_GB2312" w:hAnsi="Calibri" w:hint="eastAsia"/>
          <w:b/>
          <w:bCs/>
          <w:sz w:val="24"/>
        </w:rPr>
        <w:t>12</w:t>
      </w:r>
      <w:r w:rsidR="00B57709">
        <w:rPr>
          <w:rFonts w:eastAsia="楷体_GB2312" w:hAnsi="Calibri" w:hint="eastAsia"/>
          <w:b/>
          <w:bCs/>
          <w:sz w:val="24"/>
        </w:rPr>
        <w:t>分）</w:t>
      </w:r>
    </w:p>
    <w:p w:rsidR="00DC6DAB" w:rsidRPr="00293603" w:rsidRDefault="00DC6DAB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sz w:val="24"/>
        </w:rPr>
      </w:pPr>
    </w:p>
    <w:p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:rsidR="00DC6DAB" w:rsidRPr="00293603" w:rsidRDefault="00DC6DA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9455BD" w:rsidRPr="00293603" w:rsidRDefault="009455B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9455BD" w:rsidRPr="00293603" w:rsidRDefault="009455B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9455BD" w:rsidRPr="00293603" w:rsidRDefault="009455B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DC6DAB" w:rsidRPr="00293603" w:rsidRDefault="00DC6DA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9A3B35" w:rsidRPr="00293603" w:rsidRDefault="00E53B85" w:rsidP="009A3B35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 w:hint="eastAsia"/>
          <w:b/>
          <w:sz w:val="24"/>
        </w:rPr>
        <w:t>4</w:t>
      </w:r>
      <w:r w:rsidR="004C07A2" w:rsidRPr="00293603">
        <w:rPr>
          <w:rFonts w:eastAsia="楷体_GB2312"/>
          <w:b/>
          <w:sz w:val="24"/>
        </w:rPr>
        <w:t>、</w:t>
      </w:r>
      <w:r w:rsidR="00B57709" w:rsidRPr="00B57709">
        <w:rPr>
          <w:rFonts w:eastAsia="楷体_GB2312" w:hint="eastAsia"/>
          <w:b/>
          <w:sz w:val="24"/>
        </w:rPr>
        <w:t>基于磁电式测力原理的电磁秤工作原理如下</w:t>
      </w:r>
      <w:r w:rsidR="00B57709">
        <w:rPr>
          <w:rFonts w:eastAsia="楷体_GB2312" w:hint="eastAsia"/>
          <w:b/>
          <w:sz w:val="24"/>
        </w:rPr>
        <w:t>图所示，说明其工作原理，及其特点（本题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  <w:r w:rsidR="003F0C4C" w:rsidRPr="00293603">
        <w:rPr>
          <w:rFonts w:eastAsia="楷体_GB2312" w:hint="eastAsia"/>
          <w:b/>
          <w:sz w:val="24"/>
        </w:rPr>
        <w:t>？</w:t>
      </w:r>
    </w:p>
    <w:p w:rsidR="009455BD" w:rsidRPr="00293603" w:rsidRDefault="00B57709" w:rsidP="009455BD">
      <w:pPr>
        <w:pStyle w:val="aa"/>
        <w:spacing w:before="0" w:beforeAutospacing="0" w:after="0" w:afterAutospacing="0" w:line="240" w:lineRule="atLeast"/>
        <w:ind w:firstLine="357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78BD239" wp14:editId="1A0C8F4E">
            <wp:extent cx="2888974" cy="1828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97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20D" w:rsidRPr="00293603" w:rsidRDefault="009D120D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4C07A2" w:rsidRPr="00293603" w:rsidRDefault="004C07A2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B86BFB" w:rsidRPr="00293603" w:rsidRDefault="00B86BF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B86BFB" w:rsidRPr="00293603" w:rsidRDefault="00B86BFB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8"/>
          <w:szCs w:val="28"/>
        </w:rPr>
      </w:pPr>
    </w:p>
    <w:p w:rsidR="009A3B35" w:rsidRDefault="009A3B35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:rsidR="00774F54" w:rsidRPr="00293603" w:rsidRDefault="00774F54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:rsidR="00864DC1" w:rsidRPr="00B57709" w:rsidRDefault="00E53B85" w:rsidP="00952B86">
      <w:pPr>
        <w:rPr>
          <w:rFonts w:eastAsia="楷体_GB2312"/>
          <w:b/>
          <w:sz w:val="24"/>
        </w:rPr>
      </w:pPr>
      <w:r w:rsidRPr="00293603">
        <w:rPr>
          <w:rFonts w:eastAsia="楷体_GB2312" w:hint="eastAsia"/>
          <w:b/>
          <w:sz w:val="24"/>
        </w:rPr>
        <w:t>5</w:t>
      </w:r>
      <w:r w:rsidR="0026542E" w:rsidRPr="00293603">
        <w:rPr>
          <w:rFonts w:eastAsia="楷体_GB2312" w:hint="eastAsia"/>
          <w:b/>
          <w:sz w:val="24"/>
        </w:rPr>
        <w:t>、</w:t>
      </w:r>
      <w:r w:rsidR="00B57709" w:rsidRPr="00B57709">
        <w:rPr>
          <w:rFonts w:eastAsia="楷体_GB2312" w:hint="eastAsia"/>
          <w:b/>
          <w:sz w:val="24"/>
        </w:rPr>
        <w:t>过热蒸汽的质量流量</w:t>
      </w:r>
      <w:r w:rsidR="00B57709" w:rsidRPr="00B57709">
        <w:rPr>
          <w:rFonts w:eastAsia="楷体_GB2312" w:hint="eastAsia"/>
          <w:b/>
          <w:sz w:val="24"/>
        </w:rPr>
        <w:t>M=100 t/h</w:t>
      </w:r>
      <w:r w:rsidR="00B57709" w:rsidRPr="00B57709">
        <w:rPr>
          <w:rFonts w:eastAsia="楷体_GB2312" w:hint="eastAsia"/>
          <w:b/>
          <w:sz w:val="24"/>
        </w:rPr>
        <w:t>，选用的管道内径</w:t>
      </w:r>
      <w:r w:rsidR="00B57709" w:rsidRPr="00B57709">
        <w:rPr>
          <w:rFonts w:eastAsia="楷体_GB2312" w:hint="eastAsia"/>
          <w:b/>
          <w:sz w:val="24"/>
        </w:rPr>
        <w:t>D=200mm</w:t>
      </w:r>
      <w:r w:rsidR="00B57709" w:rsidRPr="00B57709">
        <w:rPr>
          <w:rFonts w:eastAsia="楷体_GB2312" w:hint="eastAsia"/>
          <w:b/>
          <w:sz w:val="24"/>
        </w:rPr>
        <w:t>。若蒸汽的密度ρ</w:t>
      </w:r>
      <w:r w:rsidR="00B57709" w:rsidRPr="00B57709">
        <w:rPr>
          <w:rFonts w:eastAsia="楷体_GB2312" w:hint="eastAsia"/>
          <w:b/>
          <w:sz w:val="24"/>
        </w:rPr>
        <w:t>=38kg/m3</w:t>
      </w:r>
      <w:r w:rsidR="00B57709" w:rsidRPr="00B57709">
        <w:rPr>
          <w:rFonts w:eastAsia="楷体_GB2312" w:hint="eastAsia"/>
          <w:b/>
          <w:sz w:val="24"/>
        </w:rPr>
        <w:t>，则蒸汽在管道内的平均流速为多少？</w:t>
      </w:r>
      <w:r w:rsid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</w:p>
    <w:p w:rsidR="0026542E" w:rsidRPr="00293603" w:rsidRDefault="007C617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  <w:r w:rsidRPr="00293603">
        <w:rPr>
          <w:rFonts w:eastAsia="楷体_GB2312"/>
          <w:b/>
          <w:sz w:val="24"/>
        </w:rPr>
        <w:t>解</w:t>
      </w:r>
      <w:r w:rsidRPr="00293603">
        <w:rPr>
          <w:rFonts w:eastAsia="楷体_GB2312" w:hint="eastAsia"/>
          <w:sz w:val="24"/>
        </w:rPr>
        <w:t>：</w:t>
      </w:r>
    </w:p>
    <w:p w:rsidR="007C6177" w:rsidRPr="00293603" w:rsidRDefault="007C6177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A35B27" w:rsidRPr="00293603" w:rsidRDefault="00A35B27" w:rsidP="00556AFE">
      <w:pPr>
        <w:adjustRightInd w:val="0"/>
        <w:snapToGrid w:val="0"/>
        <w:spacing w:beforeLines="30" w:before="93"/>
        <w:jc w:val="left"/>
      </w:pPr>
    </w:p>
    <w:p w:rsidR="009D120D" w:rsidRPr="00293603" w:rsidRDefault="009D120D" w:rsidP="00556AFE">
      <w:pPr>
        <w:adjustRightInd w:val="0"/>
        <w:snapToGrid w:val="0"/>
        <w:spacing w:beforeLines="30" w:before="93"/>
        <w:jc w:val="left"/>
      </w:pPr>
    </w:p>
    <w:p w:rsidR="00DA6495" w:rsidRPr="00293603" w:rsidRDefault="00DA6495" w:rsidP="00556AFE">
      <w:pPr>
        <w:adjustRightInd w:val="0"/>
        <w:snapToGrid w:val="0"/>
        <w:spacing w:beforeLines="30" w:before="93"/>
        <w:jc w:val="left"/>
      </w:pPr>
    </w:p>
    <w:p w:rsidR="0026542E" w:rsidRPr="00293603" w:rsidRDefault="0026542E" w:rsidP="00556AFE">
      <w:pPr>
        <w:adjustRightInd w:val="0"/>
        <w:snapToGrid w:val="0"/>
        <w:spacing w:beforeLines="30" w:before="93"/>
        <w:jc w:val="left"/>
      </w:pPr>
    </w:p>
    <w:p w:rsidR="0026542E" w:rsidRPr="00293603" w:rsidRDefault="005E64E3" w:rsidP="0026542E">
      <w:pPr>
        <w:ind w:firstLine="420"/>
        <w:rPr>
          <w:rFonts w:eastAsia="楷体_GB2312"/>
          <w:b/>
          <w:sz w:val="28"/>
          <w:szCs w:val="28"/>
        </w:rPr>
      </w:pPr>
      <w:r w:rsidRPr="00293603">
        <w:rPr>
          <w:rFonts w:eastAsia="楷体_GB2312" w:hAnsi="楷体_GB2312" w:hint="eastAsia"/>
          <w:b/>
          <w:sz w:val="28"/>
          <w:szCs w:val="28"/>
        </w:rPr>
        <w:lastRenderedPageBreak/>
        <w:t>三</w:t>
      </w:r>
      <w:r w:rsidR="00C63AC4" w:rsidRPr="00293603">
        <w:rPr>
          <w:rFonts w:eastAsia="楷体_GB2312" w:hAnsi="楷体_GB2312"/>
          <w:b/>
          <w:sz w:val="28"/>
          <w:szCs w:val="28"/>
        </w:rPr>
        <w:t>、综合</w:t>
      </w:r>
      <w:r w:rsidR="00584C40" w:rsidRPr="00293603">
        <w:rPr>
          <w:rFonts w:eastAsia="楷体_GB2312" w:hAnsi="楷体_GB2312"/>
          <w:b/>
          <w:sz w:val="28"/>
          <w:szCs w:val="28"/>
        </w:rPr>
        <w:t>设计</w:t>
      </w:r>
      <w:r w:rsidR="00C63AC4" w:rsidRPr="00293603">
        <w:rPr>
          <w:rFonts w:eastAsia="楷体_GB2312" w:hAnsi="楷体_GB2312"/>
          <w:b/>
          <w:sz w:val="28"/>
          <w:szCs w:val="28"/>
        </w:rPr>
        <w:t>题</w:t>
      </w:r>
      <w:r w:rsidR="00C63AC4" w:rsidRPr="00293603">
        <w:rPr>
          <w:rFonts w:eastAsia="楷体_GB2312"/>
          <w:b/>
          <w:sz w:val="28"/>
          <w:szCs w:val="28"/>
        </w:rPr>
        <w:t>(</w:t>
      </w:r>
      <w:r w:rsidR="00C63AC4" w:rsidRPr="00293603">
        <w:rPr>
          <w:rFonts w:eastAsia="楷体_GB2312"/>
          <w:b/>
          <w:sz w:val="28"/>
          <w:szCs w:val="28"/>
        </w:rPr>
        <w:t>共</w:t>
      </w:r>
      <w:r w:rsidR="00291960">
        <w:rPr>
          <w:rFonts w:eastAsia="楷体_GB2312" w:hint="eastAsia"/>
          <w:b/>
          <w:sz w:val="28"/>
          <w:szCs w:val="28"/>
        </w:rPr>
        <w:t>20</w:t>
      </w:r>
      <w:r w:rsidR="00C63AC4" w:rsidRPr="00293603">
        <w:rPr>
          <w:rFonts w:eastAsia="楷体_GB2312"/>
          <w:b/>
          <w:sz w:val="28"/>
          <w:szCs w:val="28"/>
        </w:rPr>
        <w:t>分</w:t>
      </w:r>
      <w:r w:rsidR="00C63AC4" w:rsidRPr="00293603">
        <w:rPr>
          <w:rFonts w:eastAsia="楷体_GB2312"/>
          <w:b/>
          <w:sz w:val="28"/>
          <w:szCs w:val="28"/>
        </w:rPr>
        <w:t xml:space="preserve">)  </w:t>
      </w:r>
    </w:p>
    <w:p w:rsidR="00B57709" w:rsidRPr="00B57709" w:rsidRDefault="00B57709" w:rsidP="00B57709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  <w:bookmarkStart w:id="0" w:name="_GoBack"/>
      <w:bookmarkEnd w:id="0"/>
      <w:r w:rsidRPr="00B57709">
        <w:rPr>
          <w:rFonts w:eastAsia="楷体_GB2312" w:hint="eastAsia"/>
          <w:b/>
          <w:sz w:val="28"/>
          <w:szCs w:val="28"/>
        </w:rPr>
        <w:t>在冶金行业中常遇到高温熔融金属液位的测量。由于测量条件的特殊性，目前除使用核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幅射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法外，还常用热学方法进行检测。它利用了高温熔融液体本身的特性，即在空气和高温液体的分界面处温度场出现突变的特点，用测量温度的方法间接获得高温金属熔液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液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位。</w:t>
      </w:r>
    </w:p>
    <w:p w:rsidR="00367366" w:rsidRPr="00B57709" w:rsidRDefault="00B57709" w:rsidP="00B57709">
      <w:pPr>
        <w:adjustRightInd w:val="0"/>
        <w:snapToGrid w:val="0"/>
        <w:spacing w:beforeLines="30" w:before="93"/>
        <w:ind w:firstLine="420"/>
        <w:jc w:val="left"/>
        <w:rPr>
          <w:rFonts w:eastAsia="楷体_GB2312"/>
          <w:b/>
          <w:sz w:val="28"/>
          <w:szCs w:val="28"/>
        </w:rPr>
      </w:pPr>
      <w:r w:rsidRPr="00B57709">
        <w:rPr>
          <w:rFonts w:eastAsia="楷体_GB2312" w:hint="eastAsia"/>
          <w:b/>
          <w:sz w:val="28"/>
          <w:szCs w:val="28"/>
        </w:rPr>
        <w:t>试基于热电偶设计热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电势法液位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检测系统，画出系统架构图，说明系统工作原理。</w:t>
      </w:r>
    </w:p>
    <w:p w:rsidR="00015BBC" w:rsidRDefault="00015BBC" w:rsidP="00291960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  <w:r w:rsidRPr="00293603">
        <w:rPr>
          <w:rFonts w:eastAsia="楷体_GB2312" w:hint="eastAsia"/>
          <w:b/>
          <w:sz w:val="28"/>
          <w:szCs w:val="28"/>
        </w:rPr>
        <w:t>解：</w:t>
      </w: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B57709" w:rsidRPr="001B619B" w:rsidRDefault="00B57709" w:rsidP="00B57709">
      <w:pPr>
        <w:rPr>
          <w:sz w:val="28"/>
          <w:szCs w:val="28"/>
        </w:rPr>
      </w:pPr>
    </w:p>
    <w:p w:rsidR="00B57709" w:rsidRPr="00293603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015BBC" w:rsidRPr="00293603" w:rsidRDefault="00015BBC">
      <w:pPr>
        <w:widowControl/>
        <w:jc w:val="left"/>
        <w:rPr>
          <w:rFonts w:eastAsia="楷体_GB2312"/>
          <w:b/>
          <w:sz w:val="28"/>
          <w:szCs w:val="28"/>
        </w:rPr>
      </w:pPr>
    </w:p>
    <w:sectPr w:rsidR="00015BBC" w:rsidRPr="00293603" w:rsidSect="003D1516">
      <w:footerReference w:type="even" r:id="rId10"/>
      <w:footerReference w:type="default" r:id="rId11"/>
      <w:pgSz w:w="11907" w:h="16840" w:code="9"/>
      <w:pgMar w:top="1418" w:right="1588" w:bottom="1558" w:left="2155" w:header="1701" w:footer="26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73CD" w:rsidRDefault="004173CD">
      <w:r>
        <w:separator/>
      </w:r>
    </w:p>
  </w:endnote>
  <w:endnote w:type="continuationSeparator" w:id="0">
    <w:p w:rsidR="004173CD" w:rsidRDefault="00417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115" w:rsidRDefault="00DD61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D6115" w:rsidRDefault="00DD6115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115" w:rsidRDefault="00DD6115">
    <w:pPr>
      <w:pStyle w:val="a3"/>
      <w:jc w:val="center"/>
      <w:rPr>
        <w:b/>
        <w:bCs/>
      </w:rPr>
    </w:pPr>
    <w:r>
      <w:rPr>
        <w:rFonts w:hint="eastAsia"/>
        <w:b/>
        <w:bCs/>
      </w:rPr>
      <w:t>共</w:t>
    </w:r>
    <w:r>
      <w:rPr>
        <w:rStyle w:val="a4"/>
        <w:rFonts w:hint="eastAsia"/>
        <w:b/>
        <w:bCs/>
      </w:rPr>
      <w:t xml:space="preserve">  </w:t>
    </w:r>
    <w:r w:rsidR="009A3B35">
      <w:rPr>
        <w:rStyle w:val="a4"/>
        <w:rFonts w:hint="eastAsia"/>
        <w:b/>
        <w:bCs/>
      </w:rPr>
      <w:t xml:space="preserve">5 </w:t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     </w:t>
    </w:r>
    <w:r>
      <w:rPr>
        <w:rFonts w:hint="eastAsia"/>
        <w:b/>
        <w:bCs/>
      </w:rPr>
      <w:t>第</w:t>
    </w:r>
    <w:r w:rsidR="009455BD">
      <w:rPr>
        <w:rStyle w:val="a4"/>
        <w:rFonts w:hint="eastAsia"/>
        <w:b/>
        <w:bCs/>
      </w:rPr>
      <w:t xml:space="preserve">  </w:t>
    </w:r>
    <w:r w:rsidR="009455BD" w:rsidRPr="009455BD">
      <w:rPr>
        <w:rStyle w:val="a4"/>
        <w:b/>
        <w:bCs/>
      </w:rPr>
      <w:fldChar w:fldCharType="begin"/>
    </w:r>
    <w:r w:rsidR="009455BD" w:rsidRPr="009455BD">
      <w:rPr>
        <w:rStyle w:val="a4"/>
        <w:b/>
        <w:bCs/>
      </w:rPr>
      <w:instrText>PAGE   \* MERGEFORMAT</w:instrText>
    </w:r>
    <w:r w:rsidR="009455BD" w:rsidRPr="009455BD">
      <w:rPr>
        <w:rStyle w:val="a4"/>
        <w:b/>
        <w:bCs/>
      </w:rPr>
      <w:fldChar w:fldCharType="separate"/>
    </w:r>
    <w:r w:rsidR="00291960" w:rsidRPr="00291960">
      <w:rPr>
        <w:rStyle w:val="a4"/>
        <w:b/>
        <w:bCs/>
        <w:noProof/>
        <w:lang w:val="zh-CN"/>
      </w:rPr>
      <w:t>1</w:t>
    </w:r>
    <w:r w:rsidR="009455BD" w:rsidRPr="009455BD">
      <w:rPr>
        <w:rStyle w:val="a4"/>
        <w:b/>
        <w:bCs/>
      </w:rPr>
      <w:fldChar w:fldCharType="end"/>
    </w:r>
    <w:r w:rsidR="009455BD">
      <w:rPr>
        <w:rStyle w:val="a4"/>
        <w:rFonts w:hint="eastAsia"/>
        <w:b/>
        <w:bCs/>
      </w:rPr>
      <w:t xml:space="preserve">  </w:t>
    </w:r>
    <w:r>
      <w:rPr>
        <w:rFonts w:hint="eastAsia"/>
        <w:b/>
        <w:bCs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73CD" w:rsidRDefault="004173CD">
      <w:r>
        <w:separator/>
      </w:r>
    </w:p>
  </w:footnote>
  <w:footnote w:type="continuationSeparator" w:id="0">
    <w:p w:rsidR="004173CD" w:rsidRDefault="00417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25C8B"/>
    <w:multiLevelType w:val="hybridMultilevel"/>
    <w:tmpl w:val="8D125C18"/>
    <w:lvl w:ilvl="0" w:tplc="65D635F0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5B3569C"/>
    <w:multiLevelType w:val="hybridMultilevel"/>
    <w:tmpl w:val="42EA5A94"/>
    <w:lvl w:ilvl="0" w:tplc="60E83038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096B0876"/>
    <w:multiLevelType w:val="hybridMultilevel"/>
    <w:tmpl w:val="FCC6D828"/>
    <w:lvl w:ilvl="0" w:tplc="DB76D71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0E5D2766"/>
    <w:multiLevelType w:val="hybridMultilevel"/>
    <w:tmpl w:val="91A4B948"/>
    <w:lvl w:ilvl="0" w:tplc="9C7E38A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1FA4A99"/>
    <w:multiLevelType w:val="hybridMultilevel"/>
    <w:tmpl w:val="5244944E"/>
    <w:lvl w:ilvl="0" w:tplc="ABFC59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CC65244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023091B"/>
    <w:multiLevelType w:val="hybridMultilevel"/>
    <w:tmpl w:val="23143742"/>
    <w:lvl w:ilvl="0" w:tplc="F83C998C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0386114"/>
    <w:multiLevelType w:val="hybridMultilevel"/>
    <w:tmpl w:val="9CB2DC38"/>
    <w:lvl w:ilvl="0" w:tplc="BADAE2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03527D"/>
    <w:multiLevelType w:val="hybridMultilevel"/>
    <w:tmpl w:val="CEBA5C9A"/>
    <w:lvl w:ilvl="0" w:tplc="BB181DB4">
      <w:start w:val="4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44AB15EF"/>
    <w:multiLevelType w:val="hybridMultilevel"/>
    <w:tmpl w:val="4BF41FBE"/>
    <w:lvl w:ilvl="0" w:tplc="B93A7028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489D62E8"/>
    <w:multiLevelType w:val="hybridMultilevel"/>
    <w:tmpl w:val="20CC9E82"/>
    <w:lvl w:ilvl="0" w:tplc="C84A5772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49D54356"/>
    <w:multiLevelType w:val="multilevel"/>
    <w:tmpl w:val="68A05B6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50255546"/>
    <w:multiLevelType w:val="hybridMultilevel"/>
    <w:tmpl w:val="68A05B6E"/>
    <w:lvl w:ilvl="0" w:tplc="56BE37E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6258179B"/>
    <w:multiLevelType w:val="hybridMultilevel"/>
    <w:tmpl w:val="63C4C486"/>
    <w:lvl w:ilvl="0" w:tplc="1D48D03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7C354096"/>
    <w:multiLevelType w:val="hybridMultilevel"/>
    <w:tmpl w:val="03C85ED2"/>
    <w:lvl w:ilvl="0" w:tplc="A948983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7DEA4F0A"/>
    <w:multiLevelType w:val="hybridMultilevel"/>
    <w:tmpl w:val="C5BE8958"/>
    <w:lvl w:ilvl="0" w:tplc="408EF04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1"/>
  </w:num>
  <w:num w:numId="9">
    <w:abstractNumId w:val="10"/>
  </w:num>
  <w:num w:numId="10">
    <w:abstractNumId w:val="8"/>
  </w:num>
  <w:num w:numId="11">
    <w:abstractNumId w:val="5"/>
  </w:num>
  <w:num w:numId="12">
    <w:abstractNumId w:val="1"/>
  </w:num>
  <w:num w:numId="13">
    <w:abstractNumId w:val="14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35896"/>
    <w:rsid w:val="00006D7A"/>
    <w:rsid w:val="00015BBC"/>
    <w:rsid w:val="000252F0"/>
    <w:rsid w:val="00031568"/>
    <w:rsid w:val="000432BC"/>
    <w:rsid w:val="00070067"/>
    <w:rsid w:val="00077E20"/>
    <w:rsid w:val="00083E17"/>
    <w:rsid w:val="00086092"/>
    <w:rsid w:val="00094505"/>
    <w:rsid w:val="000A17A3"/>
    <w:rsid w:val="000A794A"/>
    <w:rsid w:val="000B0343"/>
    <w:rsid w:val="000C0090"/>
    <w:rsid w:val="000F13C4"/>
    <w:rsid w:val="000F4A3E"/>
    <w:rsid w:val="00101327"/>
    <w:rsid w:val="00106439"/>
    <w:rsid w:val="00110616"/>
    <w:rsid w:val="0012290E"/>
    <w:rsid w:val="0014762D"/>
    <w:rsid w:val="00154BEA"/>
    <w:rsid w:val="00154F6B"/>
    <w:rsid w:val="001723CA"/>
    <w:rsid w:val="00191909"/>
    <w:rsid w:val="001961C6"/>
    <w:rsid w:val="001A5F03"/>
    <w:rsid w:val="001B3D9B"/>
    <w:rsid w:val="001B6340"/>
    <w:rsid w:val="001B68D0"/>
    <w:rsid w:val="001C5C62"/>
    <w:rsid w:val="001C7675"/>
    <w:rsid w:val="001D4571"/>
    <w:rsid w:val="001E6602"/>
    <w:rsid w:val="00205268"/>
    <w:rsid w:val="0021468E"/>
    <w:rsid w:val="00230E4C"/>
    <w:rsid w:val="00251558"/>
    <w:rsid w:val="00254A7A"/>
    <w:rsid w:val="00262B87"/>
    <w:rsid w:val="0026542E"/>
    <w:rsid w:val="002761B3"/>
    <w:rsid w:val="0028446E"/>
    <w:rsid w:val="00291960"/>
    <w:rsid w:val="00292F38"/>
    <w:rsid w:val="00293603"/>
    <w:rsid w:val="00294809"/>
    <w:rsid w:val="002958EB"/>
    <w:rsid w:val="002A21E6"/>
    <w:rsid w:val="002A251C"/>
    <w:rsid w:val="002A4932"/>
    <w:rsid w:val="002B33DF"/>
    <w:rsid w:val="002B3A6C"/>
    <w:rsid w:val="002C364F"/>
    <w:rsid w:val="002C5B18"/>
    <w:rsid w:val="002E7B84"/>
    <w:rsid w:val="0031124C"/>
    <w:rsid w:val="00323519"/>
    <w:rsid w:val="00324584"/>
    <w:rsid w:val="00335402"/>
    <w:rsid w:val="00355C75"/>
    <w:rsid w:val="00366D1A"/>
    <w:rsid w:val="00367366"/>
    <w:rsid w:val="003802D5"/>
    <w:rsid w:val="00380B66"/>
    <w:rsid w:val="003A348C"/>
    <w:rsid w:val="003B1623"/>
    <w:rsid w:val="003D022E"/>
    <w:rsid w:val="003D1516"/>
    <w:rsid w:val="003D7B69"/>
    <w:rsid w:val="003F0C4C"/>
    <w:rsid w:val="003F1DBC"/>
    <w:rsid w:val="0040184F"/>
    <w:rsid w:val="00414369"/>
    <w:rsid w:val="004173CD"/>
    <w:rsid w:val="004207EC"/>
    <w:rsid w:val="004248B3"/>
    <w:rsid w:val="004331A0"/>
    <w:rsid w:val="00461C2B"/>
    <w:rsid w:val="00473B0D"/>
    <w:rsid w:val="00481C4E"/>
    <w:rsid w:val="004866B4"/>
    <w:rsid w:val="0049606D"/>
    <w:rsid w:val="004A54AD"/>
    <w:rsid w:val="004A59BD"/>
    <w:rsid w:val="004A75C7"/>
    <w:rsid w:val="004C07A2"/>
    <w:rsid w:val="004E0313"/>
    <w:rsid w:val="004F109C"/>
    <w:rsid w:val="005009E7"/>
    <w:rsid w:val="00526A22"/>
    <w:rsid w:val="00531C7E"/>
    <w:rsid w:val="00542919"/>
    <w:rsid w:val="00556AFE"/>
    <w:rsid w:val="005752EB"/>
    <w:rsid w:val="005758EF"/>
    <w:rsid w:val="00584C40"/>
    <w:rsid w:val="00592BE9"/>
    <w:rsid w:val="005A62D0"/>
    <w:rsid w:val="005C3E42"/>
    <w:rsid w:val="005C4B64"/>
    <w:rsid w:val="005E0B47"/>
    <w:rsid w:val="005E64E3"/>
    <w:rsid w:val="005F6C49"/>
    <w:rsid w:val="00603D6F"/>
    <w:rsid w:val="00605DA2"/>
    <w:rsid w:val="00610632"/>
    <w:rsid w:val="006241DA"/>
    <w:rsid w:val="00642302"/>
    <w:rsid w:val="00654161"/>
    <w:rsid w:val="00654B07"/>
    <w:rsid w:val="00661084"/>
    <w:rsid w:val="00665138"/>
    <w:rsid w:val="00666B5E"/>
    <w:rsid w:val="006744B0"/>
    <w:rsid w:val="006751A8"/>
    <w:rsid w:val="00681606"/>
    <w:rsid w:val="0068394D"/>
    <w:rsid w:val="006A0F91"/>
    <w:rsid w:val="006C1D9D"/>
    <w:rsid w:val="006D7C35"/>
    <w:rsid w:val="006E1FFD"/>
    <w:rsid w:val="006E44C8"/>
    <w:rsid w:val="00715E6A"/>
    <w:rsid w:val="00717E0C"/>
    <w:rsid w:val="00733A55"/>
    <w:rsid w:val="0073585B"/>
    <w:rsid w:val="00735896"/>
    <w:rsid w:val="00741F82"/>
    <w:rsid w:val="00757338"/>
    <w:rsid w:val="00757A7A"/>
    <w:rsid w:val="007704C2"/>
    <w:rsid w:val="00774F54"/>
    <w:rsid w:val="007914B9"/>
    <w:rsid w:val="007925BD"/>
    <w:rsid w:val="007A4AA6"/>
    <w:rsid w:val="007B0559"/>
    <w:rsid w:val="007C6177"/>
    <w:rsid w:val="007D3C15"/>
    <w:rsid w:val="007D62D8"/>
    <w:rsid w:val="007D6F4F"/>
    <w:rsid w:val="007E25D5"/>
    <w:rsid w:val="007E3B8B"/>
    <w:rsid w:val="007E6575"/>
    <w:rsid w:val="007F2A26"/>
    <w:rsid w:val="007F5D1F"/>
    <w:rsid w:val="007F7494"/>
    <w:rsid w:val="00824D75"/>
    <w:rsid w:val="0085023E"/>
    <w:rsid w:val="00864DC1"/>
    <w:rsid w:val="00873745"/>
    <w:rsid w:val="00893326"/>
    <w:rsid w:val="008D18EF"/>
    <w:rsid w:val="008E479C"/>
    <w:rsid w:val="008E633B"/>
    <w:rsid w:val="008F4FAA"/>
    <w:rsid w:val="008F5061"/>
    <w:rsid w:val="009123FC"/>
    <w:rsid w:val="00932DDD"/>
    <w:rsid w:val="00943781"/>
    <w:rsid w:val="009455BD"/>
    <w:rsid w:val="00952B86"/>
    <w:rsid w:val="0097591C"/>
    <w:rsid w:val="009A3B35"/>
    <w:rsid w:val="009A4BC1"/>
    <w:rsid w:val="009C1F6E"/>
    <w:rsid w:val="009D120D"/>
    <w:rsid w:val="009D52EB"/>
    <w:rsid w:val="009F4AF0"/>
    <w:rsid w:val="00A04695"/>
    <w:rsid w:val="00A15F1A"/>
    <w:rsid w:val="00A22260"/>
    <w:rsid w:val="00A3273B"/>
    <w:rsid w:val="00A35B27"/>
    <w:rsid w:val="00A467EB"/>
    <w:rsid w:val="00A51143"/>
    <w:rsid w:val="00A83B5D"/>
    <w:rsid w:val="00A97033"/>
    <w:rsid w:val="00AC2EC0"/>
    <w:rsid w:val="00AD2165"/>
    <w:rsid w:val="00AE5F4D"/>
    <w:rsid w:val="00AE7710"/>
    <w:rsid w:val="00B02E0C"/>
    <w:rsid w:val="00B23EC3"/>
    <w:rsid w:val="00B56B8E"/>
    <w:rsid w:val="00B56EFA"/>
    <w:rsid w:val="00B57709"/>
    <w:rsid w:val="00B67135"/>
    <w:rsid w:val="00B86BFB"/>
    <w:rsid w:val="00B91704"/>
    <w:rsid w:val="00B92C2C"/>
    <w:rsid w:val="00BA1083"/>
    <w:rsid w:val="00BC3F1B"/>
    <w:rsid w:val="00BC4E93"/>
    <w:rsid w:val="00BD0518"/>
    <w:rsid w:val="00BD20E8"/>
    <w:rsid w:val="00BD3F8C"/>
    <w:rsid w:val="00BD71D1"/>
    <w:rsid w:val="00BE5615"/>
    <w:rsid w:val="00BF6F48"/>
    <w:rsid w:val="00C014CB"/>
    <w:rsid w:val="00C16E86"/>
    <w:rsid w:val="00C21E55"/>
    <w:rsid w:val="00C22033"/>
    <w:rsid w:val="00C24D44"/>
    <w:rsid w:val="00C33209"/>
    <w:rsid w:val="00C347D2"/>
    <w:rsid w:val="00C3496F"/>
    <w:rsid w:val="00C44BD0"/>
    <w:rsid w:val="00C53ED2"/>
    <w:rsid w:val="00C63AC4"/>
    <w:rsid w:val="00C711A0"/>
    <w:rsid w:val="00C737E5"/>
    <w:rsid w:val="00C74C57"/>
    <w:rsid w:val="00C7514D"/>
    <w:rsid w:val="00C8624B"/>
    <w:rsid w:val="00C86F80"/>
    <w:rsid w:val="00C87B87"/>
    <w:rsid w:val="00C946DE"/>
    <w:rsid w:val="00C9691F"/>
    <w:rsid w:val="00CA1DDA"/>
    <w:rsid w:val="00CB1085"/>
    <w:rsid w:val="00CC2D01"/>
    <w:rsid w:val="00CC733A"/>
    <w:rsid w:val="00CE31D6"/>
    <w:rsid w:val="00CF5CA8"/>
    <w:rsid w:val="00D03D43"/>
    <w:rsid w:val="00D04EF5"/>
    <w:rsid w:val="00D06BAC"/>
    <w:rsid w:val="00D23AF5"/>
    <w:rsid w:val="00D30FA7"/>
    <w:rsid w:val="00D36B9C"/>
    <w:rsid w:val="00D469AC"/>
    <w:rsid w:val="00D561A9"/>
    <w:rsid w:val="00D630D0"/>
    <w:rsid w:val="00D84EB3"/>
    <w:rsid w:val="00D8769F"/>
    <w:rsid w:val="00D914F2"/>
    <w:rsid w:val="00DA3AB6"/>
    <w:rsid w:val="00DA6495"/>
    <w:rsid w:val="00DB3E73"/>
    <w:rsid w:val="00DC6DAB"/>
    <w:rsid w:val="00DD6115"/>
    <w:rsid w:val="00DE2175"/>
    <w:rsid w:val="00E02165"/>
    <w:rsid w:val="00E21DDA"/>
    <w:rsid w:val="00E22D92"/>
    <w:rsid w:val="00E23756"/>
    <w:rsid w:val="00E354AA"/>
    <w:rsid w:val="00E53B85"/>
    <w:rsid w:val="00E63C52"/>
    <w:rsid w:val="00E6639D"/>
    <w:rsid w:val="00E71A82"/>
    <w:rsid w:val="00EA61AA"/>
    <w:rsid w:val="00EB6B12"/>
    <w:rsid w:val="00EC4D53"/>
    <w:rsid w:val="00EE0677"/>
    <w:rsid w:val="00EF4A8E"/>
    <w:rsid w:val="00EF5805"/>
    <w:rsid w:val="00F00114"/>
    <w:rsid w:val="00F07DF8"/>
    <w:rsid w:val="00F237E0"/>
    <w:rsid w:val="00F347DF"/>
    <w:rsid w:val="00F3677C"/>
    <w:rsid w:val="00F8413E"/>
    <w:rsid w:val="00F90C3E"/>
    <w:rsid w:val="00F944A5"/>
    <w:rsid w:val="00FB355A"/>
    <w:rsid w:val="00FB60D6"/>
    <w:rsid w:val="00FB7A85"/>
    <w:rsid w:val="00FC0DFE"/>
    <w:rsid w:val="00FC2EE7"/>
    <w:rsid w:val="00FC55CB"/>
    <w:rsid w:val="00FE7683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"/>
    <w:uiPriority w:val="99"/>
    <w:semiHidden/>
    <w:unhideWhenUsed/>
    <w:rsid w:val="00943781"/>
    <w:rPr>
      <w:sz w:val="18"/>
      <w:szCs w:val="18"/>
    </w:rPr>
  </w:style>
  <w:style w:type="character" w:customStyle="1" w:styleId="Char">
    <w:name w:val="批注框文本 Char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a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5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624A0-0433-4AB6-A9B6-8722038E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5</Pages>
  <Words>294</Words>
  <Characters>1681</Characters>
  <Application>Microsoft Office Word</Application>
  <DocSecurity>0</DocSecurity>
  <Lines>14</Lines>
  <Paragraphs>3</Paragraphs>
  <ScaleCrop>false</ScaleCrop>
  <Company>jwc</Company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（200  —200  年第   学期）东南大学考试卷</dc:title>
  <dc:creator>jwc</dc:creator>
  <cp:lastModifiedBy>wang xiaojun</cp:lastModifiedBy>
  <cp:revision>32</cp:revision>
  <cp:lastPrinted>2007-12-14T01:34:00Z</cp:lastPrinted>
  <dcterms:created xsi:type="dcterms:W3CDTF">2012-12-24T01:21:00Z</dcterms:created>
  <dcterms:modified xsi:type="dcterms:W3CDTF">2016-01-06T07:47:00Z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