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A1001" w14:textId="1266B90E" w:rsidR="00AB27F8" w:rsidRPr="00B62CCB" w:rsidRDefault="001B5EAA" w:rsidP="00FC677E">
      <w:pPr>
        <w:spacing w:line="300" w:lineRule="auto"/>
        <w:jc w:val="center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课程</w:t>
      </w:r>
      <w:r w:rsidR="00AB27F8" w:rsidRPr="00B62CCB">
        <w:rPr>
          <w:rFonts w:ascii="华文楷体" w:eastAsia="华文楷体" w:hAnsi="华文楷体"/>
          <w:szCs w:val="21"/>
        </w:rPr>
        <w:t>大纲</w:t>
      </w:r>
    </w:p>
    <w:p w14:paraId="0579337C" w14:textId="77777777" w:rsidR="008808D7" w:rsidRPr="00B62CCB" w:rsidRDefault="008808D7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18764ED3" w14:textId="7908246F" w:rsidR="00887252" w:rsidRPr="00256AA4" w:rsidRDefault="001E5404" w:rsidP="00FC677E">
      <w:pPr>
        <w:pStyle w:val="1"/>
        <w:spacing w:before="0" w:after="0" w:line="300" w:lineRule="auto"/>
        <w:rPr>
          <w:rFonts w:ascii="华文楷体" w:eastAsia="华文楷体" w:hAnsi="华文楷体"/>
          <w:b w:val="0"/>
          <w:bCs w:val="0"/>
          <w:strike/>
          <w:sz w:val="21"/>
          <w:szCs w:val="21"/>
        </w:rPr>
      </w:pPr>
      <w:r w:rsidRPr="00256AA4">
        <w:rPr>
          <w:rFonts w:ascii="华文楷体" w:eastAsia="华文楷体" w:hAnsi="华文楷体" w:hint="eastAsia"/>
          <w:b w:val="0"/>
          <w:bCs w:val="0"/>
          <w:strike/>
          <w:sz w:val="21"/>
          <w:szCs w:val="21"/>
        </w:rPr>
        <w:t>0</w:t>
      </w:r>
      <w:r w:rsidRPr="00256AA4">
        <w:rPr>
          <w:rFonts w:ascii="华文楷体" w:eastAsia="华文楷体" w:hAnsi="华文楷体"/>
          <w:b w:val="0"/>
          <w:bCs w:val="0"/>
          <w:strike/>
          <w:sz w:val="21"/>
          <w:szCs w:val="21"/>
        </w:rPr>
        <w:t xml:space="preserve"> </w:t>
      </w:r>
      <w:r w:rsidR="00887252" w:rsidRPr="00256AA4">
        <w:rPr>
          <w:rFonts w:ascii="华文楷体" w:eastAsia="华文楷体" w:hAnsi="华文楷体" w:hint="eastAsia"/>
          <w:b w:val="0"/>
          <w:bCs w:val="0"/>
          <w:strike/>
          <w:sz w:val="21"/>
          <w:szCs w:val="21"/>
        </w:rPr>
        <w:t>内容安排</w:t>
      </w:r>
    </w:p>
    <w:p w14:paraId="1E31D38B" w14:textId="2117BDCF" w:rsidR="009A5F7F" w:rsidRPr="00B62CCB" w:rsidRDefault="00D9393E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0.1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1D5188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课程目的</w:t>
      </w:r>
    </w:p>
    <w:p w14:paraId="226FB4CD" w14:textId="4B04BFEB" w:rsidR="007542C3" w:rsidRPr="00B62CCB" w:rsidRDefault="007542C3" w:rsidP="00047416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通过一个平台</w:t>
      </w:r>
      <w:r w:rsidR="002F2DF2" w:rsidRPr="00B62CCB">
        <w:rPr>
          <w:rFonts w:ascii="华文楷体" w:eastAsia="华文楷体" w:hAnsi="华文楷体" w:hint="eastAsia"/>
          <w:szCs w:val="21"/>
        </w:rPr>
        <w:t>P</w:t>
      </w:r>
      <w:r w:rsidR="002F2DF2" w:rsidRPr="00B62CCB">
        <w:rPr>
          <w:rFonts w:ascii="华文楷体" w:eastAsia="华文楷体" w:hAnsi="华文楷体"/>
          <w:szCs w:val="21"/>
        </w:rPr>
        <w:t>YNQ-Z2</w:t>
      </w:r>
      <w:r w:rsidR="005618A0" w:rsidRPr="00B62CCB">
        <w:rPr>
          <w:rFonts w:ascii="华文楷体" w:eastAsia="华文楷体" w:hAnsi="华文楷体" w:hint="eastAsia"/>
          <w:szCs w:val="21"/>
        </w:rPr>
        <w:t>（</w:t>
      </w:r>
      <w:r w:rsidR="002F2DF2" w:rsidRPr="00B62CCB">
        <w:rPr>
          <w:rFonts w:ascii="华文楷体" w:eastAsia="华文楷体" w:hAnsi="华文楷体" w:hint="eastAsia"/>
          <w:szCs w:val="21"/>
        </w:rPr>
        <w:t>含</w:t>
      </w:r>
      <w:r w:rsidRPr="00B62CCB">
        <w:rPr>
          <w:rFonts w:ascii="华文楷体" w:eastAsia="华文楷体" w:hAnsi="华文楷体" w:hint="eastAsia"/>
          <w:szCs w:val="21"/>
        </w:rPr>
        <w:t>一个芯片</w:t>
      </w:r>
      <w:r w:rsidR="002F2DF2" w:rsidRPr="00B62CCB">
        <w:rPr>
          <w:rFonts w:ascii="华文楷体" w:eastAsia="华文楷体" w:hAnsi="华文楷体"/>
          <w:szCs w:val="21"/>
        </w:rPr>
        <w:t>XC</w:t>
      </w:r>
      <w:r w:rsidR="002F2DF2" w:rsidRPr="00B62CCB">
        <w:rPr>
          <w:rFonts w:ascii="华文楷体" w:eastAsia="华文楷体" w:hAnsi="华文楷体" w:hint="eastAsia"/>
          <w:szCs w:val="21"/>
        </w:rPr>
        <w:t>7</w:t>
      </w:r>
      <w:r w:rsidR="002F2DF2" w:rsidRPr="00B62CCB">
        <w:rPr>
          <w:rFonts w:ascii="华文楷体" w:eastAsia="华文楷体" w:hAnsi="华文楷体"/>
          <w:szCs w:val="21"/>
        </w:rPr>
        <w:t>Z020</w:t>
      </w:r>
      <w:r w:rsidR="005618A0" w:rsidRPr="00B62CCB">
        <w:rPr>
          <w:rFonts w:ascii="华文楷体" w:eastAsia="华文楷体" w:hAnsi="华文楷体" w:hint="eastAsia"/>
          <w:szCs w:val="21"/>
        </w:rPr>
        <w:t>）</w:t>
      </w:r>
      <w:r w:rsidRPr="00B62CCB">
        <w:rPr>
          <w:rFonts w:ascii="华文楷体" w:eastAsia="华文楷体" w:hAnsi="华文楷体" w:hint="eastAsia"/>
          <w:szCs w:val="21"/>
        </w:rPr>
        <w:t>、一套设计工具</w:t>
      </w:r>
      <w:proofErr w:type="spellStart"/>
      <w:r w:rsidR="00417185" w:rsidRPr="00B62CCB">
        <w:rPr>
          <w:rFonts w:ascii="华文楷体" w:eastAsia="华文楷体" w:hAnsi="华文楷体" w:hint="eastAsia"/>
          <w:szCs w:val="21"/>
        </w:rPr>
        <w:t>Vivado</w:t>
      </w:r>
      <w:proofErr w:type="spellEnd"/>
      <w:r w:rsidRPr="00B62CCB">
        <w:rPr>
          <w:rFonts w:ascii="华文楷体" w:eastAsia="华文楷体" w:hAnsi="华文楷体" w:hint="eastAsia"/>
          <w:szCs w:val="21"/>
        </w:rPr>
        <w:t>、</w:t>
      </w:r>
      <w:r w:rsidR="0027535F" w:rsidRPr="00B62CCB">
        <w:rPr>
          <w:rFonts w:ascii="华文楷体" w:eastAsia="华文楷体" w:hAnsi="华文楷体" w:hint="eastAsia"/>
          <w:szCs w:val="21"/>
        </w:rPr>
        <w:t>一</w:t>
      </w:r>
      <w:r w:rsidR="0042644A" w:rsidRPr="00B62CCB">
        <w:rPr>
          <w:rFonts w:ascii="华文楷体" w:eastAsia="华文楷体" w:hAnsi="华文楷体" w:hint="eastAsia"/>
          <w:szCs w:val="21"/>
        </w:rPr>
        <w:t>套</w:t>
      </w:r>
      <w:r w:rsidR="00C0412B" w:rsidRPr="00B62CCB">
        <w:rPr>
          <w:rFonts w:ascii="华文楷体" w:eastAsia="华文楷体" w:hAnsi="华文楷体" w:hint="eastAsia"/>
          <w:szCs w:val="21"/>
        </w:rPr>
        <w:t>教程和作业</w:t>
      </w:r>
      <w:r w:rsidR="0042644A" w:rsidRPr="00B62CCB">
        <w:rPr>
          <w:rFonts w:ascii="华文楷体" w:eastAsia="华文楷体" w:hAnsi="华文楷体" w:hint="eastAsia"/>
          <w:szCs w:val="21"/>
        </w:rPr>
        <w:t>（</w:t>
      </w:r>
      <w:r w:rsidR="00417185" w:rsidRPr="00B62CCB">
        <w:rPr>
          <w:rFonts w:ascii="华文楷体" w:eastAsia="华文楷体" w:hAnsi="华文楷体" w:hint="eastAsia"/>
          <w:szCs w:val="21"/>
        </w:rPr>
        <w:t>H</w:t>
      </w:r>
      <w:r w:rsidR="00417185" w:rsidRPr="00B62CCB">
        <w:rPr>
          <w:rFonts w:ascii="华文楷体" w:eastAsia="华文楷体" w:hAnsi="华文楷体"/>
          <w:szCs w:val="21"/>
        </w:rPr>
        <w:t>DL</w:t>
      </w:r>
      <w:r w:rsidR="001909C5" w:rsidRPr="00B62CCB">
        <w:rPr>
          <w:rFonts w:ascii="华文楷体" w:eastAsia="华文楷体" w:hAnsi="华文楷体"/>
          <w:szCs w:val="21"/>
        </w:rPr>
        <w:t>/</w:t>
      </w:r>
      <w:proofErr w:type="spellStart"/>
      <w:r w:rsidR="001909C5" w:rsidRPr="00B62CCB">
        <w:rPr>
          <w:rFonts w:ascii="华文楷体" w:eastAsia="华文楷体" w:hAnsi="华文楷体"/>
          <w:szCs w:val="21"/>
        </w:rPr>
        <w:t>S</w:t>
      </w:r>
      <w:r w:rsidR="001909C5" w:rsidRPr="00B62CCB">
        <w:rPr>
          <w:rFonts w:ascii="华文楷体" w:eastAsia="华文楷体" w:hAnsi="华文楷体" w:hint="eastAsia"/>
          <w:szCs w:val="21"/>
        </w:rPr>
        <w:t>ys</w:t>
      </w:r>
      <w:r w:rsidR="00A21C65" w:rsidRPr="00B62CCB">
        <w:rPr>
          <w:rFonts w:ascii="华文楷体" w:eastAsia="华文楷体" w:hAnsi="华文楷体" w:hint="eastAsia"/>
          <w:szCs w:val="21"/>
        </w:rPr>
        <w:t>G</w:t>
      </w:r>
      <w:r w:rsidR="001909C5" w:rsidRPr="00B62CCB">
        <w:rPr>
          <w:rFonts w:ascii="华文楷体" w:eastAsia="华文楷体" w:hAnsi="华文楷体" w:hint="eastAsia"/>
          <w:szCs w:val="21"/>
        </w:rPr>
        <w:t>en</w:t>
      </w:r>
      <w:proofErr w:type="spellEnd"/>
      <w:r w:rsidR="001909C5" w:rsidRPr="00B62CCB">
        <w:rPr>
          <w:rFonts w:ascii="华文楷体" w:eastAsia="华文楷体" w:hAnsi="华文楷体" w:hint="eastAsia"/>
          <w:szCs w:val="21"/>
        </w:rPr>
        <w:t>/</w:t>
      </w:r>
      <w:r w:rsidR="001909C5" w:rsidRPr="00B62CCB">
        <w:rPr>
          <w:rFonts w:ascii="华文楷体" w:eastAsia="华文楷体" w:hAnsi="华文楷体"/>
          <w:szCs w:val="21"/>
        </w:rPr>
        <w:t>HLS</w:t>
      </w:r>
      <w:r w:rsidR="00BF3854" w:rsidRPr="00B62CCB">
        <w:rPr>
          <w:rFonts w:ascii="华文楷体" w:eastAsia="华文楷体" w:hAnsi="华文楷体"/>
          <w:szCs w:val="21"/>
        </w:rPr>
        <w:t>/BD</w:t>
      </w:r>
      <w:r w:rsidR="00154A5A" w:rsidRPr="00B62CCB">
        <w:rPr>
          <w:rFonts w:ascii="华文楷体" w:eastAsia="华文楷体" w:hAnsi="华文楷体"/>
          <w:szCs w:val="21"/>
        </w:rPr>
        <w:t>-SDK</w:t>
      </w:r>
      <w:r w:rsidR="00047416" w:rsidRPr="00B62CCB">
        <w:rPr>
          <w:rFonts w:ascii="华文楷体" w:eastAsia="华文楷体" w:hAnsi="华文楷体" w:hint="eastAsia"/>
          <w:szCs w:val="21"/>
        </w:rPr>
        <w:t>，</w:t>
      </w:r>
      <w:r w:rsidR="00E8552E" w:rsidRPr="00B62CCB">
        <w:rPr>
          <w:rFonts w:ascii="华文楷体" w:eastAsia="华文楷体" w:hAnsi="华文楷体" w:hint="eastAsia"/>
          <w:szCs w:val="21"/>
        </w:rPr>
        <w:t>时域</w:t>
      </w:r>
      <w:r w:rsidR="004F6E3C" w:rsidRPr="00B62CCB">
        <w:rPr>
          <w:rFonts w:ascii="华文楷体" w:eastAsia="华文楷体" w:hAnsi="华文楷体" w:hint="eastAsia"/>
          <w:szCs w:val="21"/>
        </w:rPr>
        <w:t>流</w:t>
      </w:r>
      <w:r w:rsidR="00E8552E" w:rsidRPr="00B62CCB">
        <w:rPr>
          <w:rFonts w:ascii="华文楷体" w:eastAsia="华文楷体" w:hAnsi="华文楷体" w:hint="eastAsia"/>
          <w:szCs w:val="21"/>
        </w:rPr>
        <w:t>滤波/频域</w:t>
      </w:r>
      <w:r w:rsidR="004F6E3C" w:rsidRPr="00B62CCB">
        <w:rPr>
          <w:rFonts w:ascii="华文楷体" w:eastAsia="华文楷体" w:hAnsi="华文楷体" w:hint="eastAsia"/>
          <w:szCs w:val="21"/>
        </w:rPr>
        <w:t>块</w:t>
      </w:r>
      <w:r w:rsidR="00E8552E" w:rsidRPr="00B62CCB">
        <w:rPr>
          <w:rFonts w:ascii="华文楷体" w:eastAsia="华文楷体" w:hAnsi="华文楷体" w:hint="eastAsia"/>
          <w:szCs w:val="21"/>
        </w:rPr>
        <w:t>滤波</w:t>
      </w:r>
      <w:r w:rsidR="0042644A" w:rsidRPr="00B62CCB">
        <w:rPr>
          <w:rFonts w:ascii="华文楷体" w:eastAsia="华文楷体" w:hAnsi="华文楷体" w:hint="eastAsia"/>
          <w:szCs w:val="21"/>
        </w:rPr>
        <w:t>）</w:t>
      </w:r>
      <w:r w:rsidR="005618A0" w:rsidRPr="00B62CCB">
        <w:rPr>
          <w:rFonts w:ascii="华文楷体" w:eastAsia="华文楷体" w:hAnsi="华文楷体" w:hint="eastAsia"/>
          <w:szCs w:val="21"/>
        </w:rPr>
        <w:t>、一个</w:t>
      </w:r>
      <w:r w:rsidR="00047416" w:rsidRPr="00B62CCB">
        <w:rPr>
          <w:rFonts w:ascii="华文楷体" w:eastAsia="华文楷体" w:hAnsi="华文楷体" w:hint="eastAsia"/>
          <w:szCs w:val="21"/>
        </w:rPr>
        <w:t>综合</w:t>
      </w:r>
      <w:r w:rsidR="005618A0" w:rsidRPr="00B62CCB">
        <w:rPr>
          <w:rFonts w:ascii="华文楷体" w:eastAsia="华文楷体" w:hAnsi="华文楷体" w:hint="eastAsia"/>
          <w:szCs w:val="21"/>
        </w:rPr>
        <w:t>设计</w:t>
      </w:r>
      <w:r w:rsidR="00047416" w:rsidRPr="00B62CCB">
        <w:rPr>
          <w:rFonts w:ascii="华文楷体" w:eastAsia="华文楷体" w:hAnsi="华文楷体" w:hint="eastAsia"/>
          <w:szCs w:val="21"/>
        </w:rPr>
        <w:t>达到如下目的：</w:t>
      </w:r>
    </w:p>
    <w:p w14:paraId="5CF26011" w14:textId="053CE22B" w:rsidR="001D5188" w:rsidRPr="00B62CCB" w:rsidRDefault="002A29E1" w:rsidP="00FC677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熟悉</w:t>
      </w:r>
      <w:r w:rsidR="001D5188" w:rsidRPr="00B62CCB">
        <w:rPr>
          <w:rFonts w:ascii="华文楷体" w:eastAsia="华文楷体" w:hAnsi="华文楷体" w:hint="eastAsia"/>
          <w:szCs w:val="21"/>
        </w:rPr>
        <w:t>指标-方案-</w:t>
      </w:r>
      <w:r w:rsidR="009A5F7F" w:rsidRPr="00B62CCB">
        <w:rPr>
          <w:rFonts w:ascii="华文楷体" w:eastAsia="华文楷体" w:hAnsi="华文楷体" w:hint="eastAsia"/>
          <w:szCs w:val="21"/>
        </w:rPr>
        <w:t>设计-仿真-调试-集成</w:t>
      </w:r>
      <w:r w:rsidR="00416920" w:rsidRPr="00B62CCB">
        <w:rPr>
          <w:rFonts w:ascii="华文楷体" w:eastAsia="华文楷体" w:hAnsi="华文楷体" w:hint="eastAsia"/>
          <w:szCs w:val="21"/>
        </w:rPr>
        <w:t>的</w:t>
      </w:r>
      <w:r w:rsidRPr="00B62CCB">
        <w:rPr>
          <w:rFonts w:ascii="华文楷体" w:eastAsia="华文楷体" w:hAnsi="华文楷体" w:hint="eastAsia"/>
          <w:szCs w:val="21"/>
        </w:rPr>
        <w:t>系统设计流程</w:t>
      </w:r>
    </w:p>
    <w:p w14:paraId="47A905B1" w14:textId="0BBD3EE0" w:rsidR="009A5F7F" w:rsidRPr="00B62CCB" w:rsidRDefault="009A5F7F" w:rsidP="00FC677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掌握软、硬件设计方法</w:t>
      </w:r>
    </w:p>
    <w:p w14:paraId="1442442C" w14:textId="7621D424" w:rsidR="00AC2E09" w:rsidRPr="00B62CCB" w:rsidRDefault="00AC2E09" w:rsidP="00FC677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熟练使用设计工具</w:t>
      </w:r>
      <w:r w:rsidR="00416920" w:rsidRPr="00B62CCB">
        <w:rPr>
          <w:rFonts w:ascii="华文楷体" w:eastAsia="华文楷体" w:hAnsi="华文楷体" w:hint="eastAsia"/>
          <w:szCs w:val="21"/>
        </w:rPr>
        <w:t>，将算法转化成板级数字系统</w:t>
      </w:r>
    </w:p>
    <w:p w14:paraId="012B55DF" w14:textId="0AD44ED6" w:rsidR="00AC2E09" w:rsidRPr="00B62CCB" w:rsidRDefault="00B73687" w:rsidP="00FC677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提高</w:t>
      </w:r>
      <w:r w:rsidR="00AC2E09" w:rsidRPr="00B62CCB">
        <w:rPr>
          <w:rFonts w:ascii="华文楷体" w:eastAsia="华文楷体" w:hAnsi="华文楷体" w:hint="eastAsia"/>
          <w:szCs w:val="21"/>
        </w:rPr>
        <w:t>文档编写能力</w:t>
      </w:r>
    </w:p>
    <w:p w14:paraId="379DFA9B" w14:textId="0DE10EA2" w:rsidR="00AC2E09" w:rsidRPr="00B62CCB" w:rsidRDefault="00AC2E09" w:rsidP="00FC677E">
      <w:pPr>
        <w:pStyle w:val="a3"/>
        <w:numPr>
          <w:ilvl w:val="0"/>
          <w:numId w:val="9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培养团队协作精神</w:t>
      </w:r>
    </w:p>
    <w:p w14:paraId="6B590E18" w14:textId="4476C526" w:rsidR="007B0FC3" w:rsidRPr="00B62CCB" w:rsidRDefault="007B0FC3" w:rsidP="002F2DF2">
      <w:pPr>
        <w:spacing w:line="300" w:lineRule="auto"/>
        <w:rPr>
          <w:rFonts w:ascii="华文楷体" w:eastAsia="华文楷体" w:hAnsi="华文楷体"/>
          <w:szCs w:val="21"/>
        </w:rPr>
      </w:pPr>
    </w:p>
    <w:p w14:paraId="2BC5DAC2" w14:textId="0D9E9C56" w:rsidR="006D56EF" w:rsidRPr="00B62CCB" w:rsidRDefault="00D9393E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0.2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887252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时间安排</w:t>
      </w:r>
    </w:p>
    <w:p w14:paraId="7333EEB0" w14:textId="6B17C53C" w:rsidR="00097F15" w:rsidRPr="00B62CCB" w:rsidRDefault="00887252" w:rsidP="001A271F">
      <w:pPr>
        <w:pStyle w:val="a3"/>
        <w:numPr>
          <w:ilvl w:val="0"/>
          <w:numId w:val="30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讲解</w:t>
      </w:r>
      <w:r w:rsidR="00384A6D" w:rsidRPr="00B62CCB">
        <w:rPr>
          <w:rFonts w:ascii="华文楷体" w:eastAsia="华文楷体" w:hAnsi="华文楷体" w:hint="eastAsia"/>
          <w:szCs w:val="21"/>
        </w:rPr>
        <w:t>（</w:t>
      </w:r>
      <w:r w:rsidR="00BA0E0D" w:rsidRPr="00B62CCB">
        <w:rPr>
          <w:rFonts w:ascii="华文楷体" w:eastAsia="华文楷体" w:hAnsi="华文楷体" w:hint="eastAsia"/>
          <w:szCs w:val="21"/>
        </w:rPr>
        <w:t>1</w:t>
      </w:r>
      <w:r w:rsidR="00384A6D" w:rsidRPr="00B62CCB">
        <w:rPr>
          <w:rFonts w:ascii="华文楷体" w:eastAsia="华文楷体" w:hAnsi="华文楷体" w:hint="eastAsia"/>
          <w:szCs w:val="21"/>
        </w:rPr>
        <w:t>次</w:t>
      </w:r>
      <w:r w:rsidR="001254FC" w:rsidRPr="00B62CCB">
        <w:rPr>
          <w:rFonts w:ascii="华文楷体" w:eastAsia="华文楷体" w:hAnsi="华文楷体" w:hint="eastAsia"/>
          <w:szCs w:val="21"/>
        </w:rPr>
        <w:t>，课程基础</w:t>
      </w:r>
      <w:r w:rsidR="00384A6D" w:rsidRPr="00B62CCB">
        <w:rPr>
          <w:rFonts w:ascii="华文楷体" w:eastAsia="华文楷体" w:hAnsi="华文楷体" w:hint="eastAsia"/>
          <w:szCs w:val="21"/>
        </w:rPr>
        <w:t>）</w:t>
      </w:r>
    </w:p>
    <w:p w14:paraId="60146DC4" w14:textId="1B8A4126" w:rsidR="00BA0E0D" w:rsidRPr="00B62CCB" w:rsidRDefault="00BA0E0D" w:rsidP="001A271F">
      <w:pPr>
        <w:pStyle w:val="a3"/>
        <w:numPr>
          <w:ilvl w:val="0"/>
          <w:numId w:val="30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研讨（2～3次</w:t>
      </w:r>
      <w:r w:rsidR="001254FC" w:rsidRPr="00B62CCB">
        <w:rPr>
          <w:rFonts w:ascii="华文楷体" w:eastAsia="华文楷体" w:hAnsi="华文楷体" w:hint="eastAsia"/>
          <w:szCs w:val="21"/>
        </w:rPr>
        <w:t>，</w:t>
      </w:r>
      <w:r w:rsidR="003F5D4D" w:rsidRPr="00B62CCB">
        <w:rPr>
          <w:rFonts w:ascii="华文楷体" w:eastAsia="华文楷体" w:hAnsi="华文楷体" w:hint="eastAsia"/>
          <w:szCs w:val="21"/>
        </w:rPr>
        <w:t>用于综合设计算法原理及可实现性评估</w:t>
      </w:r>
      <w:r w:rsidRPr="00B62CCB">
        <w:rPr>
          <w:rFonts w:ascii="华文楷体" w:eastAsia="华文楷体" w:hAnsi="华文楷体" w:hint="eastAsia"/>
          <w:szCs w:val="21"/>
        </w:rPr>
        <w:t>）</w:t>
      </w:r>
    </w:p>
    <w:p w14:paraId="6DB34D17" w14:textId="1822E9BB" w:rsidR="00887252" w:rsidRPr="00B62CCB" w:rsidRDefault="00887252" w:rsidP="001A271F">
      <w:pPr>
        <w:pStyle w:val="a3"/>
        <w:numPr>
          <w:ilvl w:val="0"/>
          <w:numId w:val="30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实验</w:t>
      </w:r>
      <w:r w:rsidR="008E0DA2" w:rsidRPr="00B62CCB">
        <w:rPr>
          <w:rFonts w:ascii="华文楷体" w:eastAsia="华文楷体" w:hAnsi="华文楷体" w:hint="eastAsia"/>
          <w:szCs w:val="21"/>
        </w:rPr>
        <w:t>（</w:t>
      </w:r>
      <w:r w:rsidR="002A0CCA" w:rsidRPr="00B62CCB">
        <w:rPr>
          <w:rFonts w:ascii="华文楷体" w:eastAsia="华文楷体" w:hAnsi="华文楷体" w:hint="eastAsia"/>
          <w:szCs w:val="21"/>
        </w:rPr>
        <w:t>5～</w:t>
      </w:r>
      <w:r w:rsidR="002A0CCA" w:rsidRPr="00B62CCB">
        <w:rPr>
          <w:rFonts w:ascii="华文楷体" w:eastAsia="华文楷体" w:hAnsi="华文楷体"/>
          <w:szCs w:val="21"/>
        </w:rPr>
        <w:t>6</w:t>
      </w:r>
      <w:r w:rsidR="00BA10FF" w:rsidRPr="00B62CCB">
        <w:rPr>
          <w:rFonts w:ascii="华文楷体" w:eastAsia="华文楷体" w:hAnsi="华文楷体" w:hint="eastAsia"/>
          <w:szCs w:val="21"/>
        </w:rPr>
        <w:t>次）</w:t>
      </w:r>
      <w:r w:rsidR="00B73687" w:rsidRPr="00B62CCB">
        <w:rPr>
          <w:rFonts w:ascii="华文楷体" w:eastAsia="华文楷体" w:hAnsi="华文楷体" w:hint="eastAsia"/>
          <w:szCs w:val="21"/>
        </w:rPr>
        <w:t>，</w:t>
      </w:r>
      <w:r w:rsidR="00E66795" w:rsidRPr="00B62CCB">
        <w:rPr>
          <w:rFonts w:ascii="华文楷体" w:eastAsia="华文楷体" w:hAnsi="华文楷体" w:hint="eastAsia"/>
          <w:szCs w:val="21"/>
        </w:rPr>
        <w:t>独立</w:t>
      </w:r>
    </w:p>
    <w:p w14:paraId="30A46F84" w14:textId="58613B78" w:rsidR="002A0CCA" w:rsidRPr="00B62CCB" w:rsidRDefault="002A0CCA" w:rsidP="001A271F">
      <w:pPr>
        <w:pStyle w:val="a3"/>
        <w:numPr>
          <w:ilvl w:val="0"/>
          <w:numId w:val="30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综合设计（6～</w:t>
      </w:r>
      <w:r w:rsidRPr="00B62CCB">
        <w:rPr>
          <w:rFonts w:ascii="华文楷体" w:eastAsia="华文楷体" w:hAnsi="华文楷体"/>
          <w:szCs w:val="21"/>
        </w:rPr>
        <w:t>7</w:t>
      </w:r>
      <w:r w:rsidRPr="00B62CCB">
        <w:rPr>
          <w:rFonts w:ascii="华文楷体" w:eastAsia="华文楷体" w:hAnsi="华文楷体" w:hint="eastAsia"/>
          <w:szCs w:val="21"/>
        </w:rPr>
        <w:t>次）</w:t>
      </w:r>
      <w:r w:rsidR="00E66795" w:rsidRPr="00B62CCB">
        <w:rPr>
          <w:rFonts w:ascii="华文楷体" w:eastAsia="华文楷体" w:hAnsi="华文楷体" w:hint="eastAsia"/>
          <w:szCs w:val="21"/>
        </w:rPr>
        <w:t>，以2～3人一组</w:t>
      </w:r>
    </w:p>
    <w:p w14:paraId="48C8E7A1" w14:textId="77777777" w:rsidR="002F2DF2" w:rsidRPr="00B62CCB" w:rsidRDefault="002F2DF2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43A0F4E8" w14:textId="366AFAFF" w:rsidR="006D56EF" w:rsidRPr="00B62CCB" w:rsidRDefault="00D9393E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0.3</w:t>
      </w:r>
      <w:r w:rsidR="00887252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考核方式</w:t>
      </w:r>
    </w:p>
    <w:p w14:paraId="76D632DE" w14:textId="356CB1B1" w:rsidR="00BA10FF" w:rsidRPr="00B62CCB" w:rsidRDefault="00887252" w:rsidP="00FC677E">
      <w:pPr>
        <w:spacing w:line="300" w:lineRule="auto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平时</w:t>
      </w:r>
      <w:r w:rsidR="00384A6D" w:rsidRPr="00B62CCB">
        <w:rPr>
          <w:rFonts w:ascii="华文楷体" w:eastAsia="华文楷体" w:hAnsi="华文楷体" w:hint="eastAsia"/>
          <w:szCs w:val="21"/>
        </w:rPr>
        <w:t>（1</w:t>
      </w:r>
      <w:r w:rsidR="003F6FC7">
        <w:rPr>
          <w:rFonts w:ascii="华文楷体" w:eastAsia="华文楷体" w:hAnsi="华文楷体" w:hint="eastAsia"/>
          <w:szCs w:val="21"/>
        </w:rPr>
        <w:t>0</w:t>
      </w:r>
      <w:r w:rsidR="00384A6D" w:rsidRPr="00B62CCB">
        <w:rPr>
          <w:rFonts w:ascii="华文楷体" w:eastAsia="华文楷体" w:hAnsi="华文楷体" w:hint="eastAsia"/>
          <w:szCs w:val="21"/>
        </w:rPr>
        <w:t>%）</w:t>
      </w:r>
      <w:r w:rsidR="001E5404" w:rsidRPr="00B62CCB">
        <w:rPr>
          <w:rFonts w:ascii="华文楷体" w:eastAsia="华文楷体" w:hAnsi="华文楷体" w:hint="eastAsia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+</w:t>
      </w:r>
      <w:r w:rsidR="001E5404"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作业</w:t>
      </w:r>
      <w:r w:rsidR="00384A6D" w:rsidRPr="00B62CCB">
        <w:rPr>
          <w:rFonts w:ascii="华文楷体" w:eastAsia="华文楷体" w:hAnsi="华文楷体" w:hint="eastAsia"/>
          <w:szCs w:val="21"/>
        </w:rPr>
        <w:t>（3</w:t>
      </w:r>
      <w:r w:rsidR="006F7F99" w:rsidRPr="00B62CCB">
        <w:rPr>
          <w:rFonts w:ascii="华文楷体" w:eastAsia="华文楷体" w:hAnsi="华文楷体"/>
          <w:szCs w:val="21"/>
        </w:rPr>
        <w:t>5</w:t>
      </w:r>
      <w:r w:rsidR="00384A6D" w:rsidRPr="00B62CCB">
        <w:rPr>
          <w:rFonts w:ascii="华文楷体" w:eastAsia="华文楷体" w:hAnsi="华文楷体" w:hint="eastAsia"/>
          <w:szCs w:val="21"/>
        </w:rPr>
        <w:t>%）</w:t>
      </w:r>
      <w:r w:rsidR="001E5404" w:rsidRPr="00B62CCB">
        <w:rPr>
          <w:rFonts w:ascii="华文楷体" w:eastAsia="华文楷体" w:hAnsi="华文楷体" w:hint="eastAsia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+</w:t>
      </w:r>
      <w:r w:rsidR="001E5404"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综合设计</w:t>
      </w:r>
      <w:r w:rsidR="00384A6D" w:rsidRPr="00B62CCB">
        <w:rPr>
          <w:rFonts w:ascii="华文楷体" w:eastAsia="华文楷体" w:hAnsi="华文楷体" w:hint="eastAsia"/>
          <w:szCs w:val="21"/>
        </w:rPr>
        <w:t>（</w:t>
      </w:r>
      <w:r w:rsidR="005C3E86" w:rsidRPr="00B62CCB">
        <w:rPr>
          <w:rFonts w:ascii="华文楷体" w:eastAsia="华文楷体" w:hAnsi="华文楷体"/>
          <w:szCs w:val="21"/>
        </w:rPr>
        <w:t>5</w:t>
      </w:r>
      <w:r w:rsidR="003F6FC7">
        <w:rPr>
          <w:rFonts w:ascii="华文楷体" w:eastAsia="华文楷体" w:hAnsi="华文楷体" w:hint="eastAsia"/>
          <w:szCs w:val="21"/>
        </w:rPr>
        <w:t>5</w:t>
      </w:r>
      <w:r w:rsidR="00384A6D" w:rsidRPr="00B62CCB">
        <w:rPr>
          <w:rFonts w:ascii="华文楷体" w:eastAsia="华文楷体" w:hAnsi="华文楷体" w:hint="eastAsia"/>
          <w:szCs w:val="21"/>
        </w:rPr>
        <w:t>%）</w:t>
      </w:r>
    </w:p>
    <w:p w14:paraId="47D82313" w14:textId="77777777" w:rsidR="002F2DF2" w:rsidRPr="00B62CCB" w:rsidRDefault="002F2DF2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563A9168" w14:textId="607CD120" w:rsidR="00CB1E24" w:rsidRPr="00B62CCB" w:rsidRDefault="00D9393E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0.4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351036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实验平台</w:t>
      </w:r>
    </w:p>
    <w:p w14:paraId="593FEC68" w14:textId="01D7B663" w:rsidR="00887252" w:rsidRPr="00B62CCB" w:rsidRDefault="00351036" w:rsidP="00FC677E">
      <w:pPr>
        <w:spacing w:line="300" w:lineRule="auto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硬件：</w:t>
      </w:r>
      <w:r w:rsidR="00BA10FF" w:rsidRPr="00B62CCB">
        <w:rPr>
          <w:rFonts w:ascii="华文楷体" w:eastAsia="华文楷体" w:hAnsi="华文楷体" w:hint="eastAsia"/>
          <w:szCs w:val="21"/>
        </w:rPr>
        <w:t>P</w:t>
      </w:r>
      <w:r w:rsidR="00BA10FF" w:rsidRPr="00B62CCB">
        <w:rPr>
          <w:rFonts w:ascii="华文楷体" w:eastAsia="华文楷体" w:hAnsi="华文楷体"/>
          <w:szCs w:val="21"/>
        </w:rPr>
        <w:t>YNQ-Z2</w:t>
      </w:r>
    </w:p>
    <w:p w14:paraId="7E572495" w14:textId="49C65B21" w:rsidR="00351036" w:rsidRPr="00B62CCB" w:rsidRDefault="00351036" w:rsidP="00FC677E">
      <w:pPr>
        <w:spacing w:line="300" w:lineRule="auto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软件：</w:t>
      </w:r>
      <w:proofErr w:type="spellStart"/>
      <w:r w:rsidR="00D944D2" w:rsidRPr="00B62CCB">
        <w:rPr>
          <w:rFonts w:ascii="华文楷体" w:eastAsia="华文楷体" w:hAnsi="华文楷体" w:hint="eastAsia"/>
          <w:szCs w:val="21"/>
        </w:rPr>
        <w:t>M</w:t>
      </w:r>
      <w:r w:rsidRPr="00B62CCB">
        <w:rPr>
          <w:rFonts w:ascii="华文楷体" w:eastAsia="华文楷体" w:hAnsi="华文楷体" w:hint="eastAsia"/>
          <w:szCs w:val="21"/>
        </w:rPr>
        <w:t>atlab</w:t>
      </w:r>
      <w:proofErr w:type="spellEnd"/>
      <w:r w:rsidRPr="00B62CCB">
        <w:rPr>
          <w:rFonts w:ascii="华文楷体" w:eastAsia="华文楷体" w:hAnsi="华文楷体" w:hint="eastAsia"/>
          <w:szCs w:val="21"/>
        </w:rPr>
        <w:t>/</w:t>
      </w:r>
      <w:r w:rsidRPr="00B62CCB">
        <w:rPr>
          <w:rFonts w:ascii="华文楷体" w:eastAsia="华文楷体" w:hAnsi="华文楷体"/>
          <w:szCs w:val="21"/>
        </w:rPr>
        <w:t xml:space="preserve">Simulink </w:t>
      </w:r>
      <w:r w:rsidRPr="00B62CCB">
        <w:rPr>
          <w:rFonts w:ascii="华文楷体" w:eastAsia="华文楷体" w:hAnsi="华文楷体" w:hint="eastAsia"/>
          <w:szCs w:val="21"/>
        </w:rPr>
        <w:t>2017b、</w:t>
      </w:r>
      <w:proofErr w:type="spellStart"/>
      <w:r w:rsidR="00C319F0" w:rsidRPr="00B62CCB">
        <w:rPr>
          <w:rFonts w:ascii="华文楷体" w:eastAsia="华文楷体" w:hAnsi="华文楷体" w:hint="eastAsia"/>
          <w:szCs w:val="21"/>
        </w:rPr>
        <w:t>V</w:t>
      </w:r>
      <w:r w:rsidRPr="00B62CCB">
        <w:rPr>
          <w:rFonts w:ascii="华文楷体" w:eastAsia="华文楷体" w:hAnsi="华文楷体" w:hint="eastAsia"/>
          <w:szCs w:val="21"/>
        </w:rPr>
        <w:t>ivado</w:t>
      </w:r>
      <w:proofErr w:type="spellEnd"/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2017.4</w:t>
      </w:r>
    </w:p>
    <w:p w14:paraId="59A2E8EA" w14:textId="77777777" w:rsidR="002F2DF2" w:rsidRPr="00B62CCB" w:rsidRDefault="002F2DF2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67B978AC" w14:textId="600529E0" w:rsidR="006A25FD" w:rsidRPr="00B62CCB" w:rsidRDefault="00D9393E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0.5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1D5188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参考资料</w:t>
      </w:r>
    </w:p>
    <w:p w14:paraId="22CF2C46" w14:textId="02D8C570" w:rsidR="00097F15" w:rsidRPr="00B62CCB" w:rsidRDefault="009C10DB" w:rsidP="001A271F">
      <w:pPr>
        <w:pStyle w:val="a3"/>
        <w:numPr>
          <w:ilvl w:val="0"/>
          <w:numId w:val="39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信号处理</w:t>
      </w:r>
      <w:r w:rsidR="00097F15" w:rsidRPr="00B62CCB">
        <w:rPr>
          <w:rFonts w:ascii="华文楷体" w:eastAsia="华文楷体" w:hAnsi="华文楷体" w:hint="eastAsia"/>
          <w:szCs w:val="21"/>
        </w:rPr>
        <w:t>书籍</w:t>
      </w:r>
    </w:p>
    <w:p w14:paraId="065D690E" w14:textId="18FE94F7" w:rsidR="00097F15" w:rsidRPr="00B62CCB" w:rsidRDefault="006A25FD" w:rsidP="00453583">
      <w:pPr>
        <w:pStyle w:val="a3"/>
        <w:spacing w:line="300" w:lineRule="auto"/>
        <w:ind w:left="420" w:firstLineChars="0" w:firstLine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中文：Richard</w:t>
      </w:r>
      <w:r w:rsidRPr="00B62CCB">
        <w:rPr>
          <w:rFonts w:ascii="华文楷体" w:eastAsia="华文楷体" w:hAnsi="华文楷体"/>
          <w:szCs w:val="21"/>
        </w:rPr>
        <w:t xml:space="preserve"> </w:t>
      </w:r>
      <w:proofErr w:type="spellStart"/>
      <w:r w:rsidRPr="00B62CCB">
        <w:rPr>
          <w:rFonts w:ascii="华文楷体" w:eastAsia="华文楷体" w:hAnsi="华文楷体" w:hint="eastAsia"/>
          <w:szCs w:val="21"/>
        </w:rPr>
        <w:t>G.</w:t>
      </w:r>
      <w:r w:rsidRPr="00B62CCB">
        <w:rPr>
          <w:rFonts w:ascii="华文楷体" w:eastAsia="华文楷体" w:hAnsi="华文楷体"/>
          <w:szCs w:val="21"/>
        </w:rPr>
        <w:t>Lyons</w:t>
      </w:r>
      <w:proofErr w:type="spellEnd"/>
      <w:r w:rsidRPr="00B62CCB">
        <w:rPr>
          <w:rFonts w:ascii="华文楷体" w:eastAsia="华文楷体" w:hAnsi="华文楷体"/>
          <w:szCs w:val="21"/>
        </w:rPr>
        <w:t>,</w:t>
      </w:r>
      <w:r w:rsidRPr="00B62CCB">
        <w:rPr>
          <w:rFonts w:ascii="华文楷体" w:eastAsia="华文楷体" w:hAnsi="华文楷体" w:hint="eastAsia"/>
          <w:szCs w:val="21"/>
        </w:rPr>
        <w:t>《数字信号处理（第三版）》,电子工业出版社</w:t>
      </w:r>
    </w:p>
    <w:p w14:paraId="5F89136A" w14:textId="05BD7098" w:rsidR="006A25FD" w:rsidRPr="00B62CCB" w:rsidRDefault="006A25FD" w:rsidP="00453583">
      <w:pPr>
        <w:pStyle w:val="a3"/>
        <w:spacing w:line="300" w:lineRule="auto"/>
        <w:ind w:left="420" w:firstLineChars="0" w:firstLine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英文：Understanding</w:t>
      </w:r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Digital</w:t>
      </w:r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Signal</w:t>
      </w:r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Processing</w:t>
      </w:r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Third</w:t>
      </w:r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Edition</w:t>
      </w:r>
      <w:r w:rsidR="009C10DB" w:rsidRPr="00B62CCB">
        <w:rPr>
          <w:rFonts w:ascii="华文楷体" w:eastAsia="华文楷体" w:hAnsi="华文楷体" w:hint="eastAsia"/>
          <w:szCs w:val="21"/>
        </w:rPr>
        <w:t>（电子书）</w:t>
      </w:r>
    </w:p>
    <w:p w14:paraId="6B2C4FEC" w14:textId="6AB69581" w:rsidR="006A25FD" w:rsidRPr="00B62CCB" w:rsidRDefault="006A25FD" w:rsidP="001A271F">
      <w:pPr>
        <w:pStyle w:val="a3"/>
        <w:numPr>
          <w:ilvl w:val="0"/>
          <w:numId w:val="39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手册</w:t>
      </w:r>
    </w:p>
    <w:p w14:paraId="0496E7AE" w14:textId="77777777" w:rsidR="005D194E" w:rsidRPr="00B62CCB" w:rsidRDefault="005D194E" w:rsidP="00FC677E">
      <w:pPr>
        <w:spacing w:line="300" w:lineRule="auto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平台资料：</w:t>
      </w:r>
    </w:p>
    <w:p w14:paraId="7E8BCBC2" w14:textId="535F2839" w:rsidR="006A25FD" w:rsidRPr="00B62CCB" w:rsidRDefault="006A25FD" w:rsidP="00FC677E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pynqz2_user_manual_v1_0.pdf</w:t>
      </w:r>
    </w:p>
    <w:p w14:paraId="6E2AFAFE" w14:textId="7929EED6" w:rsidR="006A25FD" w:rsidRPr="00B62CCB" w:rsidRDefault="006A25FD" w:rsidP="00FC677E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TUL_PYNQ Schematic_R12.pdf</w:t>
      </w:r>
    </w:p>
    <w:p w14:paraId="158ABFE8" w14:textId="577D9369" w:rsidR="005D194E" w:rsidRPr="00B62CCB" w:rsidRDefault="005D194E" w:rsidP="00FC677E">
      <w:pPr>
        <w:spacing w:line="300" w:lineRule="auto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芯片资料：</w:t>
      </w:r>
    </w:p>
    <w:p w14:paraId="2F2EF3C9" w14:textId="2C42B0F0" w:rsidR="006A25FD" w:rsidRPr="00B62CCB" w:rsidRDefault="006A25FD" w:rsidP="00FC677E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The_Zynq_Book_ebook_chinese.pdf</w:t>
      </w:r>
    </w:p>
    <w:p w14:paraId="46D22138" w14:textId="28AEC21D" w:rsidR="005D194E" w:rsidRPr="00B62CCB" w:rsidRDefault="005D194E" w:rsidP="00FC677E">
      <w:pPr>
        <w:spacing w:line="300" w:lineRule="auto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lastRenderedPageBreak/>
        <w:t>设计资料：</w:t>
      </w:r>
    </w:p>
    <w:p w14:paraId="6CBF1DB0" w14:textId="078CFCFD" w:rsidR="006A25FD" w:rsidRPr="00B62CCB" w:rsidRDefault="008E0DA2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ug895-vivado-system-level-design-entry.pdf</w:t>
      </w:r>
    </w:p>
    <w:p w14:paraId="2390E6F2" w14:textId="08F8920E" w:rsidR="008E0DA2" w:rsidRPr="00B62CCB" w:rsidRDefault="008E0DA2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ug901-vivado-synthesis.pdf</w:t>
      </w:r>
    </w:p>
    <w:p w14:paraId="4307E925" w14:textId="0F929EB4" w:rsidR="008E0DA2" w:rsidRPr="00B62CCB" w:rsidRDefault="008E0DA2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ug638 sysgen_ref.pdf</w:t>
      </w:r>
    </w:p>
    <w:p w14:paraId="7D191D32" w14:textId="57F60D80" w:rsidR="008E0DA2" w:rsidRPr="00B62CCB" w:rsidRDefault="008E0DA2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ug897-vivado-sysgen-user.pdf</w:t>
      </w:r>
    </w:p>
    <w:p w14:paraId="1570DC17" w14:textId="608DD2AF" w:rsidR="008E0DA2" w:rsidRPr="00B62CCB" w:rsidRDefault="008E0DA2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ug948-vivado-sysgen-tutorial.pdf</w:t>
      </w:r>
    </w:p>
    <w:p w14:paraId="471675EE" w14:textId="5A18E9D8" w:rsidR="008E0DA2" w:rsidRPr="00B62CCB" w:rsidRDefault="008E0DA2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ug902-vivado-high-level-synthesis.pdf</w:t>
      </w:r>
    </w:p>
    <w:p w14:paraId="08CFF2D1" w14:textId="1BC43819" w:rsidR="008E0DA2" w:rsidRPr="00B62CCB" w:rsidRDefault="008E0DA2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ug871-vivado-high-level-synthesis-tutorial.pdf</w:t>
      </w:r>
    </w:p>
    <w:p w14:paraId="79BD9187" w14:textId="3EB0F24A" w:rsidR="002A29E1" w:rsidRPr="00B62CCB" w:rsidRDefault="006A25FD" w:rsidP="001A271F">
      <w:pPr>
        <w:pStyle w:val="a3"/>
        <w:numPr>
          <w:ilvl w:val="0"/>
          <w:numId w:val="39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网址</w:t>
      </w:r>
    </w:p>
    <w:p w14:paraId="2274B674" w14:textId="77777777" w:rsidR="00CD4634" w:rsidRPr="00B62CCB" w:rsidRDefault="00CD4634" w:rsidP="00FC677E">
      <w:pPr>
        <w:spacing w:line="300" w:lineRule="auto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课程资料：</w:t>
      </w:r>
    </w:p>
    <w:p w14:paraId="3404F1A7" w14:textId="4FE98939" w:rsidR="00CD4634" w:rsidRPr="00B62CCB" w:rsidRDefault="00A54FD5" w:rsidP="00FC677E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hyperlink r:id="rId8" w:history="1">
        <w:r w:rsidR="00CD4634" w:rsidRPr="00B62CCB">
          <w:rPr>
            <w:rStyle w:val="a8"/>
            <w:rFonts w:ascii="华文楷体" w:eastAsia="华文楷体" w:hAnsi="华文楷体"/>
            <w:szCs w:val="21"/>
          </w:rPr>
          <w:t>https://gitee.com/qeyed/courseware</w:t>
        </w:r>
      </w:hyperlink>
    </w:p>
    <w:p w14:paraId="54409EC7" w14:textId="3E22856E" w:rsidR="00BE5447" w:rsidRPr="00B62CCB" w:rsidRDefault="00BE5447" w:rsidP="00FC677E">
      <w:pPr>
        <w:spacing w:line="300" w:lineRule="auto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System</w:t>
      </w:r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Generator资料：</w:t>
      </w:r>
    </w:p>
    <w:p w14:paraId="4D65A53A" w14:textId="3A3657CB" w:rsidR="00BE5447" w:rsidRPr="00B62CCB" w:rsidRDefault="00A54FD5" w:rsidP="00FC677E">
      <w:pPr>
        <w:spacing w:line="300" w:lineRule="auto"/>
        <w:ind w:firstLine="420"/>
        <w:jc w:val="left"/>
        <w:rPr>
          <w:rFonts w:ascii="华文楷体" w:eastAsia="华文楷体" w:hAnsi="华文楷体"/>
          <w:szCs w:val="21"/>
        </w:rPr>
      </w:pPr>
      <w:hyperlink r:id="rId9" w:anchor="overview" w:history="1">
        <w:r w:rsidR="001C7480" w:rsidRPr="00B62CCB">
          <w:rPr>
            <w:rStyle w:val="a8"/>
            <w:rFonts w:ascii="华文楷体" w:eastAsia="华文楷体" w:hAnsi="华文楷体"/>
            <w:szCs w:val="21"/>
          </w:rPr>
          <w:t>https://china.xilinx.com/products/design-tools/vivado/integration/sysgen.html#overview</w:t>
        </w:r>
      </w:hyperlink>
    </w:p>
    <w:p w14:paraId="76488E86" w14:textId="32DFF181" w:rsidR="00CD4634" w:rsidRPr="00B62CCB" w:rsidRDefault="00CD4634" w:rsidP="00FC677E">
      <w:pPr>
        <w:spacing w:line="300" w:lineRule="auto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H</w:t>
      </w:r>
      <w:r w:rsidRPr="00B62CCB">
        <w:rPr>
          <w:rFonts w:ascii="华文楷体" w:eastAsia="华文楷体" w:hAnsi="华文楷体" w:hint="eastAsia"/>
          <w:szCs w:val="21"/>
        </w:rPr>
        <w:t>igh</w:t>
      </w:r>
      <w:r w:rsidRPr="00B62CCB">
        <w:rPr>
          <w:rFonts w:ascii="华文楷体" w:eastAsia="华文楷体" w:hAnsi="华文楷体"/>
          <w:szCs w:val="21"/>
        </w:rPr>
        <w:t xml:space="preserve"> L</w:t>
      </w:r>
      <w:r w:rsidRPr="00B62CCB">
        <w:rPr>
          <w:rFonts w:ascii="华文楷体" w:eastAsia="华文楷体" w:hAnsi="华文楷体" w:hint="eastAsia"/>
          <w:szCs w:val="21"/>
        </w:rPr>
        <w:t>evel</w:t>
      </w:r>
      <w:r w:rsidRPr="00B62CCB">
        <w:rPr>
          <w:rFonts w:ascii="华文楷体" w:eastAsia="华文楷体" w:hAnsi="华文楷体"/>
          <w:szCs w:val="21"/>
        </w:rPr>
        <w:t xml:space="preserve"> S</w:t>
      </w:r>
      <w:r w:rsidRPr="00B62CCB">
        <w:rPr>
          <w:rFonts w:ascii="华文楷体" w:eastAsia="华文楷体" w:hAnsi="华文楷体" w:hint="eastAsia"/>
          <w:szCs w:val="21"/>
        </w:rPr>
        <w:t>ynthesis教程</w:t>
      </w:r>
      <w:r w:rsidRPr="00B62CCB">
        <w:rPr>
          <w:rFonts w:ascii="华文楷体" w:eastAsia="华文楷体" w:hAnsi="华文楷体"/>
          <w:szCs w:val="21"/>
        </w:rPr>
        <w:t>:</w:t>
      </w:r>
    </w:p>
    <w:p w14:paraId="53AC553C" w14:textId="589098F9" w:rsidR="00CD4634" w:rsidRPr="00B62CCB" w:rsidRDefault="00A54FD5" w:rsidP="00FC677E">
      <w:pPr>
        <w:spacing w:line="300" w:lineRule="auto"/>
        <w:ind w:firstLine="420"/>
        <w:jc w:val="left"/>
        <w:rPr>
          <w:rFonts w:ascii="华文楷体" w:eastAsia="华文楷体" w:hAnsi="华文楷体"/>
          <w:szCs w:val="21"/>
        </w:rPr>
      </w:pPr>
      <w:hyperlink r:id="rId10" w:history="1">
        <w:r w:rsidR="00CD4634" w:rsidRPr="00B62CCB">
          <w:rPr>
            <w:rStyle w:val="a8"/>
            <w:rFonts w:ascii="华文楷体" w:eastAsia="华文楷体" w:hAnsi="华文楷体"/>
            <w:szCs w:val="21"/>
          </w:rPr>
          <w:t>https://github.com/Zaoldyeckk/High-Level-Synthesis-Flow-on-Zynq-using-Vivado-HLS</w:t>
        </w:r>
      </w:hyperlink>
    </w:p>
    <w:p w14:paraId="7E6BCF96" w14:textId="4C7EB862" w:rsidR="00CD4634" w:rsidRPr="00B62CCB" w:rsidRDefault="00CA7E61" w:rsidP="00FC677E">
      <w:pPr>
        <w:spacing w:line="300" w:lineRule="auto"/>
        <w:rPr>
          <w:rFonts w:ascii="华文楷体" w:eastAsia="华文楷体" w:hAnsi="华文楷体"/>
          <w:szCs w:val="21"/>
        </w:rPr>
      </w:pPr>
      <w:proofErr w:type="spellStart"/>
      <w:r>
        <w:rPr>
          <w:rFonts w:ascii="华文楷体" w:eastAsia="华文楷体" w:hAnsi="华文楷体" w:hint="eastAsia"/>
          <w:szCs w:val="21"/>
        </w:rPr>
        <w:t>xilinx</w:t>
      </w:r>
      <w:proofErr w:type="spellEnd"/>
      <w:r w:rsidR="001E5404" w:rsidRPr="00B62CCB">
        <w:rPr>
          <w:rFonts w:ascii="华文楷体" w:eastAsia="华文楷体" w:hAnsi="华文楷体" w:hint="eastAsia"/>
          <w:szCs w:val="21"/>
        </w:rPr>
        <w:t>官网</w:t>
      </w:r>
      <w:r w:rsidR="00CD4634" w:rsidRPr="00B62CCB">
        <w:rPr>
          <w:rFonts w:ascii="华文楷体" w:eastAsia="华文楷体" w:hAnsi="华文楷体" w:hint="eastAsia"/>
          <w:szCs w:val="21"/>
        </w:rPr>
        <w:t>：</w:t>
      </w:r>
    </w:p>
    <w:p w14:paraId="37550428" w14:textId="667BB51C" w:rsidR="00CD4634" w:rsidRPr="00B62CCB" w:rsidRDefault="00A54FD5" w:rsidP="00FC677E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  <w:hyperlink r:id="rId11" w:history="1">
        <w:r w:rsidR="00BE5447" w:rsidRPr="00B62CCB">
          <w:rPr>
            <w:rStyle w:val="a8"/>
            <w:rFonts w:ascii="华文楷体" w:eastAsia="华文楷体" w:hAnsi="华文楷体" w:hint="eastAsia"/>
            <w:szCs w:val="21"/>
          </w:rPr>
          <w:t>www.xilinx.com</w:t>
        </w:r>
      </w:hyperlink>
    </w:p>
    <w:p w14:paraId="710FCD83" w14:textId="09FEEEF6" w:rsidR="00CD4634" w:rsidRDefault="00CA7E61" w:rsidP="00FC677E">
      <w:pPr>
        <w:spacing w:line="300" w:lineRule="auto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P</w:t>
      </w:r>
      <w:r>
        <w:rPr>
          <w:rFonts w:ascii="华文楷体" w:eastAsia="华文楷体" w:hAnsi="华文楷体"/>
          <w:szCs w:val="21"/>
        </w:rPr>
        <w:t>YNQ-Z2</w:t>
      </w:r>
      <w:r>
        <w:rPr>
          <w:rFonts w:ascii="华文楷体" w:eastAsia="华文楷体" w:hAnsi="华文楷体" w:hint="eastAsia"/>
          <w:szCs w:val="21"/>
        </w:rPr>
        <w:t>官网：</w:t>
      </w:r>
    </w:p>
    <w:p w14:paraId="14220EF0" w14:textId="5FF56450" w:rsidR="00CA7E61" w:rsidRPr="00CA7E61" w:rsidRDefault="00A54FD5" w:rsidP="00CA7E61">
      <w:pPr>
        <w:spacing w:line="300" w:lineRule="auto"/>
        <w:ind w:firstLine="420"/>
        <w:rPr>
          <w:rStyle w:val="a8"/>
        </w:rPr>
      </w:pPr>
      <w:hyperlink r:id="rId12" w:history="1">
        <w:r w:rsidR="00CA7E61" w:rsidRPr="00EB346F">
          <w:rPr>
            <w:rStyle w:val="a8"/>
            <w:rFonts w:ascii="华文楷体" w:eastAsia="华文楷体" w:hAnsi="华文楷体"/>
            <w:szCs w:val="21"/>
          </w:rPr>
          <w:t>http://www.pynq.io/</w:t>
        </w:r>
      </w:hyperlink>
    </w:p>
    <w:p w14:paraId="36153057" w14:textId="77777777" w:rsidR="00CA7E61" w:rsidRPr="00CA7E61" w:rsidRDefault="00CA7E61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5F212E3A" w14:textId="46CCF7A8" w:rsidR="00AA2247" w:rsidRPr="00B62CCB" w:rsidRDefault="00AA2247" w:rsidP="00FC677E">
      <w:pPr>
        <w:widowControl/>
        <w:spacing w:line="300" w:lineRule="auto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br w:type="page"/>
      </w:r>
    </w:p>
    <w:p w14:paraId="43CAD482" w14:textId="71D9F1CA" w:rsidR="00AB27F8" w:rsidRPr="00B62CCB" w:rsidRDefault="00AB27F8" w:rsidP="00FC677E">
      <w:pPr>
        <w:pStyle w:val="1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lastRenderedPageBreak/>
        <w:t xml:space="preserve">1 </w:t>
      </w:r>
      <w:r w:rsidR="00DB0024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电子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系统组成</w:t>
      </w:r>
    </w:p>
    <w:p w14:paraId="17B24853" w14:textId="13C9B424" w:rsidR="00A565CE" w:rsidRPr="00B62CCB" w:rsidRDefault="00A565CE" w:rsidP="00A565C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1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.</w:t>
      </w:r>
      <w:r>
        <w:rPr>
          <w:rFonts w:ascii="华文楷体" w:eastAsia="华文楷体" w:hAnsi="华文楷体" w:hint="eastAsia"/>
          <w:b w:val="0"/>
          <w:bCs w:val="0"/>
          <w:sz w:val="21"/>
          <w:szCs w:val="21"/>
        </w:rPr>
        <w:t>1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定义</w:t>
      </w:r>
    </w:p>
    <w:p w14:paraId="2D8D61E2" w14:textId="77777777" w:rsidR="00A565CE" w:rsidRPr="00B62CCB" w:rsidRDefault="00A565CE" w:rsidP="00A565CE">
      <w:pPr>
        <w:spacing w:line="300" w:lineRule="auto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ab/>
      </w:r>
      <w:r w:rsidRPr="00B62CCB">
        <w:rPr>
          <w:rFonts w:ascii="华文楷体" w:eastAsia="华文楷体" w:hAnsi="华文楷体" w:hint="eastAsia"/>
          <w:szCs w:val="21"/>
        </w:rPr>
        <w:t>多种不同功能电子部件（电路）的集合，完成电信号的产生、传送、处理。如自动控制系统、通信系统、雷达系统、计算机系统。</w:t>
      </w:r>
    </w:p>
    <w:p w14:paraId="23F0EAC1" w14:textId="77777777" w:rsidR="00A565CE" w:rsidRPr="00B62CCB" w:rsidRDefault="00A565CE" w:rsidP="00A565CE">
      <w:pPr>
        <w:spacing w:line="300" w:lineRule="auto"/>
        <w:rPr>
          <w:rFonts w:ascii="华文楷体" w:eastAsia="华文楷体" w:hAnsi="华文楷体"/>
          <w:szCs w:val="21"/>
        </w:rPr>
      </w:pPr>
    </w:p>
    <w:p w14:paraId="203EA40B" w14:textId="524189F7" w:rsidR="00BE3A27" w:rsidRPr="00B62CCB" w:rsidRDefault="00DD10B2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1.</w:t>
      </w:r>
      <w:r w:rsidR="00A565CE">
        <w:rPr>
          <w:rFonts w:ascii="华文楷体" w:eastAsia="华文楷体" w:hAnsi="华文楷体" w:hint="eastAsia"/>
          <w:b w:val="0"/>
          <w:bCs w:val="0"/>
          <w:sz w:val="21"/>
          <w:szCs w:val="21"/>
        </w:rPr>
        <w:t>2</w:t>
      </w:r>
      <w:r w:rsidR="00D9393E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BE3A27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特征</w:t>
      </w:r>
    </w:p>
    <w:p w14:paraId="417E04E4" w14:textId="77777777" w:rsidR="0037109E" w:rsidRPr="00B62CCB" w:rsidRDefault="00BE3A27" w:rsidP="001A271F">
      <w:pPr>
        <w:pStyle w:val="a3"/>
        <w:numPr>
          <w:ilvl w:val="0"/>
          <w:numId w:val="40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电子系统智能化</w:t>
      </w:r>
    </w:p>
    <w:p w14:paraId="1E2807C6" w14:textId="65030FB2" w:rsidR="00BE3A27" w:rsidRPr="00B62CCB" w:rsidRDefault="00BE3A27" w:rsidP="001A271F">
      <w:pPr>
        <w:pStyle w:val="a3"/>
        <w:numPr>
          <w:ilvl w:val="0"/>
          <w:numId w:val="40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计算机应用扩展</w:t>
      </w:r>
    </w:p>
    <w:p w14:paraId="00BEFF3D" w14:textId="7B4841CB" w:rsidR="00BE3A27" w:rsidRPr="00B62CCB" w:rsidRDefault="00BE3A27" w:rsidP="001A271F">
      <w:pPr>
        <w:pStyle w:val="a3"/>
        <w:numPr>
          <w:ilvl w:val="0"/>
          <w:numId w:val="40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软</w:t>
      </w:r>
      <w:r w:rsidR="00BE1BC2" w:rsidRPr="00B62CCB">
        <w:rPr>
          <w:rFonts w:ascii="华文楷体" w:eastAsia="华文楷体" w:hAnsi="华文楷体" w:hint="eastAsia"/>
          <w:szCs w:val="21"/>
        </w:rPr>
        <w:t>、</w:t>
      </w:r>
      <w:r w:rsidRPr="00B62CCB">
        <w:rPr>
          <w:rFonts w:ascii="华文楷体" w:eastAsia="华文楷体" w:hAnsi="华文楷体" w:hint="eastAsia"/>
          <w:szCs w:val="21"/>
        </w:rPr>
        <w:t>硬件协作</w:t>
      </w:r>
    </w:p>
    <w:p w14:paraId="1E10F698" w14:textId="77777777" w:rsidR="00C8680E" w:rsidRPr="00B62CCB" w:rsidRDefault="00C8680E" w:rsidP="00C8680E">
      <w:pPr>
        <w:spacing w:line="300" w:lineRule="auto"/>
        <w:rPr>
          <w:rFonts w:ascii="华文楷体" w:eastAsia="华文楷体" w:hAnsi="华文楷体"/>
          <w:szCs w:val="21"/>
        </w:rPr>
      </w:pPr>
    </w:p>
    <w:p w14:paraId="4F440D00" w14:textId="7EA06052" w:rsidR="00C70E76" w:rsidRPr="00B62CCB" w:rsidRDefault="00DD10B2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1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.3</w:t>
      </w:r>
      <w:r w:rsidR="00D9393E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BE3A27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组成</w:t>
      </w:r>
    </w:p>
    <w:p w14:paraId="673C3254" w14:textId="6AB5CEEA" w:rsidR="00AB27F8" w:rsidRPr="00B62CCB" w:rsidRDefault="00AB27F8" w:rsidP="00C8680E">
      <w:pPr>
        <w:pStyle w:val="a3"/>
        <w:numPr>
          <w:ilvl w:val="0"/>
          <w:numId w:val="3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传感器、ADC/DAC、</w:t>
      </w:r>
      <w:r w:rsidR="006D1FE1" w:rsidRPr="00B62CCB">
        <w:rPr>
          <w:rFonts w:ascii="华文楷体" w:eastAsia="华文楷体" w:hAnsi="华文楷体" w:hint="eastAsia"/>
          <w:szCs w:val="21"/>
        </w:rPr>
        <w:t>信号</w:t>
      </w:r>
      <w:r w:rsidRPr="00B62CCB">
        <w:rPr>
          <w:rFonts w:ascii="华文楷体" w:eastAsia="华文楷体" w:hAnsi="华文楷体"/>
          <w:szCs w:val="21"/>
        </w:rPr>
        <w:t>处理器</w:t>
      </w:r>
    </w:p>
    <w:p w14:paraId="36F9FE6A" w14:textId="021BDD15" w:rsidR="00C80317" w:rsidRPr="00B62CCB" w:rsidRDefault="00C70AFB" w:rsidP="00C80317">
      <w:pPr>
        <w:pStyle w:val="a3"/>
        <w:numPr>
          <w:ilvl w:val="0"/>
          <w:numId w:val="4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传感器</w:t>
      </w:r>
      <w:r w:rsidR="00A468CF">
        <w:rPr>
          <w:rFonts w:ascii="华文楷体" w:eastAsia="华文楷体" w:hAnsi="华文楷体" w:hint="eastAsia"/>
          <w:szCs w:val="21"/>
        </w:rPr>
        <w:t xml:space="preserve"> </w:t>
      </w:r>
      <w:r>
        <w:rPr>
          <w:rFonts w:ascii="华文楷体" w:eastAsia="华文楷体" w:hAnsi="华文楷体" w:hint="eastAsia"/>
          <w:szCs w:val="21"/>
        </w:rPr>
        <w:t>+</w:t>
      </w:r>
      <w:r w:rsidR="00A468CF">
        <w:rPr>
          <w:rFonts w:ascii="华文楷体" w:eastAsia="华文楷体" w:hAnsi="华文楷体"/>
          <w:szCs w:val="21"/>
        </w:rPr>
        <w:t xml:space="preserve"> </w:t>
      </w:r>
      <w:r w:rsidR="00C80317" w:rsidRPr="00B62CCB">
        <w:rPr>
          <w:rFonts w:ascii="华文楷体" w:eastAsia="华文楷体" w:hAnsi="华文楷体"/>
          <w:szCs w:val="21"/>
        </w:rPr>
        <w:t>ADC/DAC</w:t>
      </w:r>
    </w:p>
    <w:p w14:paraId="2BFE7CB2" w14:textId="77777777" w:rsidR="00BE3A27" w:rsidRPr="00B62CCB" w:rsidRDefault="00BE3A27" w:rsidP="00FC677E">
      <w:pPr>
        <w:pStyle w:val="a3"/>
        <w:numPr>
          <w:ilvl w:val="0"/>
          <w:numId w:val="4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必需硬件（电源、晶振、复位、调试口）</w:t>
      </w:r>
    </w:p>
    <w:p w14:paraId="5D028C48" w14:textId="6485D9AA" w:rsidR="00BE3A27" w:rsidRPr="00B62CCB" w:rsidRDefault="00BE3A27" w:rsidP="00FC677E">
      <w:pPr>
        <w:pStyle w:val="a3"/>
        <w:numPr>
          <w:ilvl w:val="0"/>
          <w:numId w:val="4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通信和控制接口：</w:t>
      </w:r>
      <w:r w:rsidRPr="00B62CCB">
        <w:rPr>
          <w:rFonts w:ascii="华文楷体" w:eastAsia="华文楷体" w:hAnsi="华文楷体"/>
          <w:szCs w:val="21"/>
        </w:rPr>
        <w:t>GPIO</w:t>
      </w:r>
      <w:r w:rsidRPr="00B62CCB">
        <w:rPr>
          <w:rFonts w:ascii="华文楷体" w:eastAsia="华文楷体" w:hAnsi="华文楷体" w:hint="eastAsia"/>
          <w:szCs w:val="21"/>
        </w:rPr>
        <w:t>、</w:t>
      </w:r>
      <w:r w:rsidRPr="00B62CCB">
        <w:rPr>
          <w:rFonts w:ascii="华文楷体" w:eastAsia="华文楷体" w:hAnsi="华文楷体"/>
          <w:szCs w:val="21"/>
        </w:rPr>
        <w:t>USB</w:t>
      </w:r>
      <w:r w:rsidRPr="00B62CCB">
        <w:rPr>
          <w:rFonts w:ascii="华文楷体" w:eastAsia="华文楷体" w:hAnsi="华文楷体" w:hint="eastAsia"/>
          <w:szCs w:val="21"/>
        </w:rPr>
        <w:t>、</w:t>
      </w:r>
      <w:r w:rsidRPr="00B62CCB">
        <w:rPr>
          <w:rFonts w:ascii="华文楷体" w:eastAsia="华文楷体" w:hAnsi="华文楷体"/>
          <w:szCs w:val="21"/>
        </w:rPr>
        <w:t>UART</w:t>
      </w:r>
      <w:r w:rsidRPr="00B62CCB">
        <w:rPr>
          <w:rFonts w:ascii="华文楷体" w:eastAsia="华文楷体" w:hAnsi="华文楷体" w:hint="eastAsia"/>
          <w:szCs w:val="21"/>
        </w:rPr>
        <w:t>、</w:t>
      </w:r>
      <w:r w:rsidR="00A86E9F">
        <w:rPr>
          <w:rFonts w:ascii="华文楷体" w:eastAsia="华文楷体" w:hAnsi="华文楷体" w:hint="eastAsia"/>
          <w:szCs w:val="21"/>
        </w:rPr>
        <w:t>Q</w:t>
      </w:r>
      <w:r w:rsidR="00A86E9F">
        <w:rPr>
          <w:rFonts w:ascii="华文楷体" w:eastAsia="华文楷体" w:hAnsi="华文楷体"/>
          <w:szCs w:val="21"/>
        </w:rPr>
        <w:t>-</w:t>
      </w:r>
      <w:r w:rsidRPr="00B62CCB">
        <w:rPr>
          <w:rFonts w:ascii="华文楷体" w:eastAsia="华文楷体" w:hAnsi="华文楷体" w:hint="eastAsia"/>
          <w:szCs w:val="21"/>
        </w:rPr>
        <w:t>S</w:t>
      </w:r>
      <w:r w:rsidRPr="00B62CCB">
        <w:rPr>
          <w:rFonts w:ascii="华文楷体" w:eastAsia="华文楷体" w:hAnsi="华文楷体"/>
          <w:szCs w:val="21"/>
        </w:rPr>
        <w:t>PI</w:t>
      </w:r>
      <w:r w:rsidRPr="00B62CCB">
        <w:rPr>
          <w:rFonts w:ascii="华文楷体" w:eastAsia="华文楷体" w:hAnsi="华文楷体" w:hint="eastAsia"/>
          <w:szCs w:val="21"/>
        </w:rPr>
        <w:t>、网口、V</w:t>
      </w:r>
      <w:r w:rsidRPr="00B62CCB">
        <w:rPr>
          <w:rFonts w:ascii="华文楷体" w:eastAsia="华文楷体" w:hAnsi="华文楷体"/>
          <w:szCs w:val="21"/>
        </w:rPr>
        <w:t>GA</w:t>
      </w:r>
      <w:r w:rsidRPr="00B62CCB">
        <w:rPr>
          <w:rFonts w:ascii="华文楷体" w:eastAsia="华文楷体" w:hAnsi="华文楷体" w:hint="eastAsia"/>
          <w:szCs w:val="21"/>
        </w:rPr>
        <w:t>、</w:t>
      </w:r>
      <w:r w:rsidRPr="00B62CCB">
        <w:rPr>
          <w:rFonts w:ascii="华文楷体" w:eastAsia="华文楷体" w:hAnsi="华文楷体"/>
          <w:szCs w:val="21"/>
        </w:rPr>
        <w:t>HDMI</w:t>
      </w:r>
    </w:p>
    <w:p w14:paraId="45CC9B45" w14:textId="77777777" w:rsidR="00BE3A27" w:rsidRPr="00B62CCB" w:rsidRDefault="00BE3A27" w:rsidP="00FC677E">
      <w:pPr>
        <w:pStyle w:val="a3"/>
        <w:numPr>
          <w:ilvl w:val="0"/>
          <w:numId w:val="4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显示：L</w:t>
      </w:r>
      <w:r w:rsidRPr="00B62CCB">
        <w:rPr>
          <w:rFonts w:ascii="华文楷体" w:eastAsia="华文楷体" w:hAnsi="华文楷体"/>
          <w:szCs w:val="21"/>
        </w:rPr>
        <w:t>ED</w:t>
      </w:r>
      <w:r w:rsidRPr="00B62CCB">
        <w:rPr>
          <w:rFonts w:ascii="华文楷体" w:eastAsia="华文楷体" w:hAnsi="华文楷体" w:hint="eastAsia"/>
          <w:szCs w:val="21"/>
        </w:rPr>
        <w:t>、L</w:t>
      </w:r>
      <w:r w:rsidRPr="00B62CCB">
        <w:rPr>
          <w:rFonts w:ascii="华文楷体" w:eastAsia="华文楷体" w:hAnsi="华文楷体"/>
          <w:szCs w:val="21"/>
        </w:rPr>
        <w:t>CD</w:t>
      </w:r>
    </w:p>
    <w:p w14:paraId="6443DF4A" w14:textId="5E06AB7B" w:rsidR="00BE3A27" w:rsidRPr="00B62CCB" w:rsidRDefault="00BE3A27" w:rsidP="00FC677E">
      <w:pPr>
        <w:pStyle w:val="a3"/>
        <w:numPr>
          <w:ilvl w:val="0"/>
          <w:numId w:val="4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信号/数据处理</w:t>
      </w:r>
      <w:r w:rsidR="001C4D55">
        <w:rPr>
          <w:rFonts w:ascii="华文楷体" w:eastAsia="华文楷体" w:hAnsi="华文楷体" w:hint="eastAsia"/>
          <w:szCs w:val="21"/>
        </w:rPr>
        <w:t>器</w:t>
      </w:r>
    </w:p>
    <w:p w14:paraId="6C081B7E" w14:textId="4DBE32FC" w:rsidR="006D1FE1" w:rsidRPr="00B62CCB" w:rsidRDefault="00BE3A27" w:rsidP="00FC677E">
      <w:pPr>
        <w:pStyle w:val="a3"/>
        <w:numPr>
          <w:ilvl w:val="0"/>
          <w:numId w:val="5"/>
        </w:numPr>
        <w:spacing w:line="300" w:lineRule="auto"/>
        <w:ind w:leftChars="400" w:left="126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逻辑门</w:t>
      </w:r>
    </w:p>
    <w:p w14:paraId="6D35E71A" w14:textId="77777777" w:rsidR="009A0B5B" w:rsidRPr="00B62CCB" w:rsidRDefault="009A0B5B" w:rsidP="00FC677E">
      <w:pPr>
        <w:pStyle w:val="a3"/>
        <w:numPr>
          <w:ilvl w:val="0"/>
          <w:numId w:val="5"/>
        </w:numPr>
        <w:spacing w:line="300" w:lineRule="auto"/>
        <w:ind w:leftChars="400" w:left="126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MCU、CPU、DSP</w:t>
      </w:r>
      <w:r w:rsidRPr="00B62CCB">
        <w:rPr>
          <w:rFonts w:ascii="华文楷体" w:eastAsia="华文楷体" w:hAnsi="华文楷体" w:hint="eastAsia"/>
          <w:szCs w:val="21"/>
        </w:rPr>
        <w:t>，+</w:t>
      </w:r>
      <w:r w:rsidRPr="00B62CCB">
        <w:rPr>
          <w:rFonts w:ascii="华文楷体" w:eastAsia="华文楷体" w:hAnsi="华文楷体"/>
          <w:szCs w:val="21"/>
        </w:rPr>
        <w:t>(RT)OS</w:t>
      </w:r>
    </w:p>
    <w:p w14:paraId="5966DA06" w14:textId="25CAB17F" w:rsidR="00BE3A27" w:rsidRPr="00B62CCB" w:rsidRDefault="00BE3A27" w:rsidP="00FC677E">
      <w:pPr>
        <w:pStyle w:val="a3"/>
        <w:numPr>
          <w:ilvl w:val="0"/>
          <w:numId w:val="5"/>
        </w:numPr>
        <w:spacing w:line="300" w:lineRule="auto"/>
        <w:ind w:leftChars="400" w:left="126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PLD、CPLD、FPGA</w:t>
      </w:r>
    </w:p>
    <w:p w14:paraId="0AA40E84" w14:textId="37A0CBC2" w:rsidR="001B2EE0" w:rsidRPr="00B62CCB" w:rsidRDefault="001B2EE0" w:rsidP="00C8680E">
      <w:pPr>
        <w:pStyle w:val="a3"/>
        <w:numPr>
          <w:ilvl w:val="0"/>
          <w:numId w:val="3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处理架构</w:t>
      </w:r>
    </w:p>
    <w:p w14:paraId="4BE916AB" w14:textId="77777777" w:rsidR="002E048C" w:rsidRPr="00B62CCB" w:rsidRDefault="002E048C" w:rsidP="00FC677E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冯诺依曼结构</w:t>
      </w:r>
    </w:p>
    <w:p w14:paraId="5BDAFD4A" w14:textId="77777777" w:rsidR="002E048C" w:rsidRPr="00B62CCB" w:rsidRDefault="002E048C" w:rsidP="00FC677E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哈佛结构</w:t>
      </w:r>
    </w:p>
    <w:p w14:paraId="507211D0" w14:textId="2D7ABDED" w:rsidR="002E048C" w:rsidRPr="00B62CCB" w:rsidRDefault="002E048C" w:rsidP="00FC677E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异构</w:t>
      </w:r>
    </w:p>
    <w:p w14:paraId="31DE2B51" w14:textId="77777777" w:rsidR="001B2EE0" w:rsidRPr="00B62CCB" w:rsidRDefault="001B2EE0" w:rsidP="00FC677E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CPU+GPU</w:t>
      </w:r>
    </w:p>
    <w:p w14:paraId="33309659" w14:textId="77777777" w:rsidR="001B2EE0" w:rsidRPr="00B62CCB" w:rsidRDefault="001B2EE0" w:rsidP="00FC677E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CPU+DSP+</w:t>
      </w:r>
      <w:r w:rsidRPr="00B62CCB">
        <w:rPr>
          <w:rFonts w:ascii="华文楷体" w:eastAsia="华文楷体" w:hAnsi="华文楷体" w:hint="eastAsia"/>
          <w:szCs w:val="21"/>
        </w:rPr>
        <w:t>加速器</w:t>
      </w:r>
      <w:r w:rsidRPr="00B62CCB">
        <w:rPr>
          <w:rFonts w:ascii="华文楷体" w:eastAsia="华文楷体" w:hAnsi="华文楷体"/>
          <w:szCs w:val="21"/>
        </w:rPr>
        <w:t xml:space="preserve"> (e.g. OMAP, Davinci, etc.) </w:t>
      </w:r>
    </w:p>
    <w:p w14:paraId="6A049897" w14:textId="77777777" w:rsidR="001B2EE0" w:rsidRPr="00B62CCB" w:rsidRDefault="001B2EE0" w:rsidP="00FC677E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Multicore</w:t>
      </w:r>
    </w:p>
    <w:p w14:paraId="4D5EC4E7" w14:textId="75391CDD" w:rsidR="001B2EE0" w:rsidRPr="00B62CCB" w:rsidRDefault="001B2EE0" w:rsidP="00FC677E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CPU+FPGA</w:t>
      </w:r>
      <w:r w:rsidRPr="00B62CCB">
        <w:rPr>
          <w:rFonts w:ascii="华文楷体" w:eastAsia="华文楷体" w:hAnsi="华文楷体" w:hint="eastAsia"/>
          <w:szCs w:val="21"/>
        </w:rPr>
        <w:t>（Xilinx</w:t>
      </w:r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Zynq</w:t>
      </w:r>
      <w:r w:rsidR="00971F6D" w:rsidRPr="00B62CCB">
        <w:rPr>
          <w:rFonts w:ascii="华文楷体" w:eastAsia="华文楷体" w:hAnsi="华文楷体" w:hint="eastAsia"/>
          <w:szCs w:val="21"/>
        </w:rPr>
        <w:t>，（</w:t>
      </w:r>
      <w:r w:rsidR="00971F6D" w:rsidRPr="00B62CCB">
        <w:rPr>
          <w:rFonts w:ascii="华文楷体" w:eastAsia="华文楷体" w:hAnsi="华文楷体"/>
          <w:szCs w:val="21"/>
        </w:rPr>
        <w:t>xc7z020clg400-1</w:t>
      </w:r>
      <w:r w:rsidR="00971F6D" w:rsidRPr="00B62CCB">
        <w:rPr>
          <w:rFonts w:ascii="华文楷体" w:eastAsia="华文楷体" w:hAnsi="华文楷体" w:hint="eastAsia"/>
          <w:szCs w:val="21"/>
        </w:rPr>
        <w:t>）</w:t>
      </w:r>
      <w:r w:rsidRPr="00B62CCB">
        <w:rPr>
          <w:rFonts w:ascii="华文楷体" w:eastAsia="华文楷体" w:hAnsi="华文楷体" w:hint="eastAsia"/>
          <w:szCs w:val="21"/>
        </w:rPr>
        <w:t>）</w:t>
      </w:r>
    </w:p>
    <w:p w14:paraId="1D5B1762" w14:textId="77777777" w:rsidR="00755A49" w:rsidRPr="00B62CCB" w:rsidRDefault="00755A49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0B63AFCA" w14:textId="34A2B464" w:rsidR="00AB27F8" w:rsidRPr="00B62CCB" w:rsidRDefault="00DD10B2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1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.4</w:t>
      </w:r>
      <w:r w:rsidR="00D9393E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084146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系统设计</w:t>
      </w:r>
      <w:r w:rsidR="00971F6D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（</w:t>
      </w:r>
      <w:r w:rsidR="00B63200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以</w:t>
      </w:r>
      <w:r w:rsidR="00DA4D74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无线通信系统</w:t>
      </w:r>
      <w:r w:rsidR="00B63200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为例</w:t>
      </w:r>
      <w:r w:rsidR="00971F6D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）</w:t>
      </w:r>
    </w:p>
    <w:p w14:paraId="50FA2F3B" w14:textId="0E1EB5E2" w:rsidR="0033340F" w:rsidRPr="00B62CCB" w:rsidRDefault="006B4286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基于</w:t>
      </w:r>
      <w:r w:rsidR="0033340F" w:rsidRPr="00B62CCB">
        <w:rPr>
          <w:rFonts w:ascii="华文楷体" w:eastAsia="华文楷体" w:hAnsi="华文楷体" w:hint="eastAsia"/>
          <w:szCs w:val="21"/>
        </w:rPr>
        <w:t>自顶向下设计方法学</w:t>
      </w:r>
      <w:r w:rsidRPr="00B62CCB">
        <w:rPr>
          <w:rFonts w:ascii="华文楷体" w:eastAsia="华文楷体" w:hAnsi="华文楷体" w:hint="eastAsia"/>
          <w:szCs w:val="21"/>
        </w:rPr>
        <w:t>，分成如下5个设计步骤：</w:t>
      </w:r>
    </w:p>
    <w:p w14:paraId="0725CC83" w14:textId="3B2DE647" w:rsidR="0006144B" w:rsidRPr="00B62CCB" w:rsidRDefault="0033340F" w:rsidP="00FC677E">
      <w:pPr>
        <w:pStyle w:val="a3"/>
        <w:numPr>
          <w:ilvl w:val="0"/>
          <w:numId w:val="2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基本组成</w:t>
      </w:r>
      <w:r w:rsidR="001F5EFE" w:rsidRPr="00B62CCB">
        <w:rPr>
          <w:rFonts w:ascii="华文楷体" w:eastAsia="华文楷体" w:hAnsi="华文楷体" w:hint="eastAsia"/>
          <w:szCs w:val="21"/>
        </w:rPr>
        <w:t>：</w:t>
      </w:r>
      <w:r w:rsidRPr="00B62CCB">
        <w:rPr>
          <w:rFonts w:ascii="华文楷体" w:eastAsia="华文楷体" w:hAnsi="华文楷体" w:hint="eastAsia"/>
          <w:szCs w:val="21"/>
        </w:rPr>
        <w:t>发射机、信道、接收机</w:t>
      </w:r>
    </w:p>
    <w:p w14:paraId="1D9D57D5" w14:textId="7434FB3C" w:rsidR="000B011D" w:rsidRPr="00B62CCB" w:rsidRDefault="0033340F" w:rsidP="00FC677E">
      <w:pPr>
        <w:pStyle w:val="a3"/>
        <w:numPr>
          <w:ilvl w:val="0"/>
          <w:numId w:val="2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基本组件</w:t>
      </w:r>
      <w:r w:rsidR="001F5EFE" w:rsidRPr="00B62CCB">
        <w:rPr>
          <w:rFonts w:ascii="华文楷体" w:eastAsia="华文楷体" w:hAnsi="华文楷体" w:hint="eastAsia"/>
          <w:szCs w:val="21"/>
        </w:rPr>
        <w:t>：</w:t>
      </w:r>
      <w:r w:rsidRPr="00B62CCB">
        <w:rPr>
          <w:rFonts w:ascii="华文楷体" w:eastAsia="华文楷体" w:hAnsi="华文楷体" w:hint="eastAsia"/>
          <w:szCs w:val="21"/>
        </w:rPr>
        <w:t>振荡器、线性放大/衰减器/滤波器、混频器、自适应组件</w:t>
      </w:r>
    </w:p>
    <w:p w14:paraId="2421B592" w14:textId="504D4AA9" w:rsidR="000B011D" w:rsidRPr="00B62CCB" w:rsidRDefault="0033340F" w:rsidP="00FC677E">
      <w:pPr>
        <w:pStyle w:val="a3"/>
        <w:numPr>
          <w:ilvl w:val="0"/>
          <w:numId w:val="2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理论系统</w:t>
      </w:r>
      <w:r w:rsidR="001F5EFE" w:rsidRPr="00B62CCB">
        <w:rPr>
          <w:rFonts w:ascii="华文楷体" w:eastAsia="华文楷体" w:hAnsi="华文楷体" w:hint="eastAsia"/>
          <w:szCs w:val="21"/>
        </w:rPr>
        <w:t>：信道影响、调制、增益控制、采样、</w:t>
      </w:r>
      <w:r w:rsidR="009C6ADA" w:rsidRPr="00B62CCB">
        <w:rPr>
          <w:rFonts w:ascii="华文楷体" w:eastAsia="华文楷体" w:hAnsi="华文楷体" w:hint="eastAsia"/>
          <w:szCs w:val="21"/>
        </w:rPr>
        <w:t>脉冲成型滤波器、</w:t>
      </w:r>
      <w:r w:rsidR="001F5EFE" w:rsidRPr="00B62CCB">
        <w:rPr>
          <w:rFonts w:ascii="华文楷体" w:eastAsia="华文楷体" w:hAnsi="华文楷体" w:hint="eastAsia"/>
          <w:szCs w:val="21"/>
        </w:rPr>
        <w:t>比特-符号-信号</w:t>
      </w:r>
    </w:p>
    <w:p w14:paraId="3F863BB6" w14:textId="205FA914" w:rsidR="000B011D" w:rsidRPr="00B62CCB" w:rsidRDefault="0033340F" w:rsidP="00FC677E">
      <w:pPr>
        <w:pStyle w:val="a3"/>
        <w:numPr>
          <w:ilvl w:val="0"/>
          <w:numId w:val="2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自适应部件</w:t>
      </w:r>
      <w:r w:rsidR="001F5EFE" w:rsidRPr="00B62CCB">
        <w:rPr>
          <w:rFonts w:ascii="华文楷体" w:eastAsia="华文楷体" w:hAnsi="华文楷体" w:hint="eastAsia"/>
          <w:szCs w:val="21"/>
        </w:rPr>
        <w:t>：载波恢复、接收滤波、时钟恢复、均衡、编码</w:t>
      </w:r>
    </w:p>
    <w:p w14:paraId="47D956B0" w14:textId="0243551C" w:rsidR="000B011D" w:rsidRPr="00B62CCB" w:rsidRDefault="0033340F" w:rsidP="00FC677E">
      <w:pPr>
        <w:pStyle w:val="a3"/>
        <w:numPr>
          <w:ilvl w:val="0"/>
          <w:numId w:val="2"/>
        </w:numPr>
        <w:spacing w:line="300" w:lineRule="auto"/>
        <w:ind w:leftChars="200" w:left="840"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lastRenderedPageBreak/>
        <w:t>集成</w:t>
      </w:r>
      <w:r w:rsidR="00F8420D" w:rsidRPr="00B62CCB">
        <w:rPr>
          <w:rFonts w:ascii="华文楷体" w:eastAsia="华文楷体" w:hAnsi="华文楷体" w:hint="eastAsia"/>
          <w:szCs w:val="21"/>
        </w:rPr>
        <w:t>：将自适应部件集成进理论系统</w:t>
      </w:r>
    </w:p>
    <w:p w14:paraId="6C24D601" w14:textId="1B8F748E" w:rsidR="00300EDB" w:rsidRPr="00B62CCB" w:rsidRDefault="00300EDB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1B510A94" w14:textId="682CBBE5" w:rsidR="00300EDB" w:rsidRPr="00B62CCB" w:rsidRDefault="00300EDB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1</w:t>
      </w: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.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5 系统调试/测试工具</w:t>
      </w:r>
    </w:p>
    <w:p w14:paraId="0F0FA0FE" w14:textId="0A3B6436" w:rsidR="00300EDB" w:rsidRPr="00B62CCB" w:rsidRDefault="00300EDB" w:rsidP="000C1425">
      <w:pPr>
        <w:pStyle w:val="a3"/>
        <w:numPr>
          <w:ilvl w:val="0"/>
          <w:numId w:val="37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信号源</w:t>
      </w:r>
    </w:p>
    <w:p w14:paraId="659FDFDA" w14:textId="77777777" w:rsidR="00300EDB" w:rsidRPr="00B62CCB" w:rsidRDefault="00300EDB" w:rsidP="000C1425">
      <w:pPr>
        <w:pStyle w:val="a3"/>
        <w:numPr>
          <w:ilvl w:val="0"/>
          <w:numId w:val="37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示波器</w:t>
      </w:r>
    </w:p>
    <w:p w14:paraId="415B9526" w14:textId="77777777" w:rsidR="00300EDB" w:rsidRPr="00B62CCB" w:rsidRDefault="00300EDB" w:rsidP="000C1425">
      <w:pPr>
        <w:pStyle w:val="a3"/>
        <w:numPr>
          <w:ilvl w:val="0"/>
          <w:numId w:val="37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频谱（矢量）分析仪</w:t>
      </w:r>
    </w:p>
    <w:p w14:paraId="71759C4F" w14:textId="77777777" w:rsidR="00300EDB" w:rsidRPr="00B62CCB" w:rsidRDefault="00300EDB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69772847" w14:textId="2C9832EC" w:rsidR="00300EDB" w:rsidRPr="00B62CCB" w:rsidRDefault="00300EDB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1</w:t>
      </w: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.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6 屏蔽、接地、滤波</w:t>
      </w:r>
    </w:p>
    <w:p w14:paraId="7DCB4EB2" w14:textId="4A951088" w:rsidR="00B44DB5" w:rsidRPr="00B62CCB" w:rsidRDefault="00B44DB5" w:rsidP="00FC677E">
      <w:pPr>
        <w:widowControl/>
        <w:spacing w:line="300" w:lineRule="auto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br w:type="page"/>
      </w:r>
    </w:p>
    <w:p w14:paraId="0A5B81BF" w14:textId="5AC4B34D" w:rsidR="00AB27F8" w:rsidRPr="00B62CCB" w:rsidRDefault="00B44DB5" w:rsidP="00FC677E">
      <w:pPr>
        <w:pStyle w:val="1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lastRenderedPageBreak/>
        <w:t>2</w:t>
      </w:r>
      <w:r w:rsidR="00D9393E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AB27F8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基本原理</w:t>
      </w:r>
    </w:p>
    <w:p w14:paraId="5C726D66" w14:textId="471F760D" w:rsidR="006D56EF" w:rsidRPr="00B62CCB" w:rsidRDefault="001B5EAA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2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.1</w:t>
      </w:r>
      <w:r w:rsidR="00D9393E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AB27F8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信号与噪声</w:t>
      </w:r>
    </w:p>
    <w:p w14:paraId="0BF8F15F" w14:textId="5C624D53" w:rsidR="00AB27F8" w:rsidRPr="00B62CCB" w:rsidRDefault="00AB27F8" w:rsidP="00130911">
      <w:pPr>
        <w:pStyle w:val="a3"/>
        <w:numPr>
          <w:ilvl w:val="0"/>
          <w:numId w:val="38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确定与随机</w:t>
      </w:r>
    </w:p>
    <w:p w14:paraId="423D4C22" w14:textId="31149846" w:rsidR="00CF3A4D" w:rsidRPr="00B62CCB" w:rsidRDefault="00CF3A4D" w:rsidP="00130911">
      <w:pPr>
        <w:pStyle w:val="a3"/>
        <w:numPr>
          <w:ilvl w:val="0"/>
          <w:numId w:val="38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信噪比S</w:t>
      </w:r>
      <w:r w:rsidRPr="00B62CCB">
        <w:rPr>
          <w:rFonts w:ascii="华文楷体" w:eastAsia="华文楷体" w:hAnsi="华文楷体"/>
          <w:szCs w:val="21"/>
        </w:rPr>
        <w:t>NR</w:t>
      </w:r>
    </w:p>
    <w:p w14:paraId="5EC39FDD" w14:textId="2630C0AA" w:rsidR="00CF3A4D" w:rsidRPr="00B62CCB" w:rsidRDefault="00CF3A4D" w:rsidP="00130911">
      <w:pPr>
        <w:pStyle w:val="a3"/>
        <w:numPr>
          <w:ilvl w:val="0"/>
          <w:numId w:val="38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噪声分布与相关性</w:t>
      </w:r>
    </w:p>
    <w:p w14:paraId="68508BAC" w14:textId="77777777" w:rsidR="00AB27F8" w:rsidRPr="00B62CCB" w:rsidRDefault="00AB27F8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11249234" w14:textId="5DE1F806" w:rsidR="006D56EF" w:rsidRPr="00B62CCB" w:rsidRDefault="001B5EAA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2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.2</w:t>
      </w:r>
      <w:r w:rsidR="00D9393E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AB27F8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离散化与量化</w:t>
      </w:r>
      <w:r w:rsidR="00397151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(ADC/</w:t>
      </w:r>
      <w:r w:rsidR="00FE6C1A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DA</w:t>
      </w:r>
      <w:r w:rsidR="00397151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C)</w:t>
      </w:r>
    </w:p>
    <w:p w14:paraId="0E3487B0" w14:textId="10462CA7" w:rsidR="006D56EF" w:rsidRPr="00B62CCB" w:rsidRDefault="00AB27F8" w:rsidP="00FC677E">
      <w:pPr>
        <w:pStyle w:val="a3"/>
        <w:numPr>
          <w:ilvl w:val="0"/>
          <w:numId w:val="31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奈奎斯特定理</w:t>
      </w:r>
    </w:p>
    <w:p w14:paraId="4424977D" w14:textId="5DE6231A" w:rsidR="00E331BA" w:rsidRDefault="00AB27F8" w:rsidP="00FC677E">
      <w:pPr>
        <w:pStyle w:val="a3"/>
        <w:numPr>
          <w:ilvl w:val="0"/>
          <w:numId w:val="31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量化</w:t>
      </w:r>
      <w:r w:rsidR="002776BC">
        <w:rPr>
          <w:rFonts w:ascii="华文楷体" w:eastAsia="华文楷体" w:hAnsi="华文楷体" w:hint="eastAsia"/>
          <w:szCs w:val="21"/>
        </w:rPr>
        <w:t>噪声</w:t>
      </w:r>
    </w:p>
    <w:p w14:paraId="0BADAF8C" w14:textId="77777777" w:rsidR="002163D6" w:rsidRPr="00B62CCB" w:rsidRDefault="002163D6" w:rsidP="00BD533D">
      <w:pPr>
        <w:spacing w:line="300" w:lineRule="auto"/>
        <w:rPr>
          <w:rFonts w:ascii="华文楷体" w:eastAsia="华文楷体" w:hAnsi="华文楷体"/>
          <w:szCs w:val="21"/>
        </w:rPr>
      </w:pPr>
    </w:p>
    <w:p w14:paraId="2859BC5C" w14:textId="6B502A45" w:rsidR="00AB27F8" w:rsidRPr="00B62CCB" w:rsidRDefault="00AB27F8" w:rsidP="00FC677E">
      <w:pPr>
        <w:pStyle w:val="1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3 数字处理</w:t>
      </w:r>
    </w:p>
    <w:p w14:paraId="65020B64" w14:textId="7D63D013" w:rsidR="006D56EF" w:rsidRPr="00B62CCB" w:rsidRDefault="001B5EAA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3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.1</w:t>
      </w:r>
      <w:r w:rsidR="00D9393E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AB27F8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处理与分析</w:t>
      </w:r>
    </w:p>
    <w:p w14:paraId="0D7096B8" w14:textId="1250E73B" w:rsidR="00945712" w:rsidRPr="00B62CCB" w:rsidRDefault="00945712" w:rsidP="00FC677E">
      <w:pPr>
        <w:pStyle w:val="a3"/>
        <w:numPr>
          <w:ilvl w:val="0"/>
          <w:numId w:val="3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滤波FIR</w:t>
      </w:r>
      <w:r w:rsidR="001F3D14" w:rsidRPr="00B62CCB">
        <w:rPr>
          <w:rFonts w:ascii="华文楷体" w:eastAsia="华文楷体" w:hAnsi="华文楷体"/>
          <w:szCs w:val="21"/>
        </w:rPr>
        <w:t>（频域描述、准则：LS、LMMSE等）</w:t>
      </w:r>
    </w:p>
    <w:p w14:paraId="5D4ED4CC" w14:textId="5AA7CBC2" w:rsidR="00041258" w:rsidRDefault="00AB27F8" w:rsidP="00FC677E">
      <w:pPr>
        <w:pStyle w:val="a3"/>
        <w:numPr>
          <w:ilvl w:val="0"/>
          <w:numId w:val="3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变换</w:t>
      </w:r>
      <w:r w:rsidR="005203E8" w:rsidRPr="00B62CCB">
        <w:rPr>
          <w:rFonts w:ascii="华文楷体" w:eastAsia="华文楷体" w:hAnsi="华文楷体"/>
          <w:szCs w:val="21"/>
        </w:rPr>
        <w:t>FFT</w:t>
      </w:r>
    </w:p>
    <w:p w14:paraId="7240AE9C" w14:textId="0B51DB72" w:rsidR="002776BC" w:rsidRPr="00B62CCB" w:rsidRDefault="002776BC" w:rsidP="00FC677E">
      <w:pPr>
        <w:pStyle w:val="a3"/>
        <w:numPr>
          <w:ilvl w:val="0"/>
          <w:numId w:val="3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有限字长效应</w:t>
      </w:r>
    </w:p>
    <w:p w14:paraId="0BDD3B6F" w14:textId="77777777" w:rsidR="00AB27F8" w:rsidRPr="00B62CCB" w:rsidRDefault="00AB27F8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413DBD75" w14:textId="3352B75C" w:rsidR="00AB27F8" w:rsidRPr="00B62CCB" w:rsidRDefault="001B5EAA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3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.2</w:t>
      </w:r>
      <w:r w:rsidR="00D9393E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AB27F8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定点与浮点计算</w:t>
      </w:r>
    </w:p>
    <w:p w14:paraId="075105D7" w14:textId="09733C93" w:rsidR="00945712" w:rsidRPr="00B62CCB" w:rsidRDefault="00443DB9" w:rsidP="00FC677E">
      <w:pPr>
        <w:spacing w:line="300" w:lineRule="auto"/>
        <w:rPr>
          <w:rFonts w:ascii="华文楷体" w:eastAsia="华文楷体" w:hAnsi="华文楷体"/>
          <w:szCs w:val="21"/>
        </w:rPr>
      </w:pPr>
      <w:proofErr w:type="spellStart"/>
      <w:r w:rsidRPr="00B62CCB">
        <w:rPr>
          <w:rFonts w:ascii="华文楷体" w:eastAsia="华文楷体" w:hAnsi="华文楷体"/>
          <w:szCs w:val="21"/>
        </w:rPr>
        <w:t>M</w:t>
      </w:r>
      <w:r w:rsidRPr="00B62CCB">
        <w:rPr>
          <w:rFonts w:ascii="华文楷体" w:eastAsia="华文楷体" w:hAnsi="华文楷体" w:hint="eastAsia"/>
          <w:szCs w:val="21"/>
        </w:rPr>
        <w:t>atlab</w:t>
      </w:r>
      <w:proofErr w:type="spellEnd"/>
      <w:r w:rsidRPr="00B62CCB">
        <w:rPr>
          <w:rFonts w:ascii="华文楷体" w:eastAsia="华文楷体" w:hAnsi="华文楷体" w:hint="eastAsia"/>
          <w:szCs w:val="21"/>
        </w:rPr>
        <w:t>帮助：“</w:t>
      </w:r>
      <w:r w:rsidRPr="00B62CCB">
        <w:rPr>
          <w:rFonts w:ascii="华文楷体" w:eastAsia="华文楷体" w:hAnsi="华文楷体"/>
          <w:szCs w:val="21"/>
        </w:rPr>
        <w:t>Fixed-Point Designer</w:t>
      </w:r>
      <w:r w:rsidRPr="00B62CCB">
        <w:rPr>
          <w:rFonts w:ascii="华文楷体" w:eastAsia="华文楷体" w:hAnsi="华文楷体" w:hint="eastAsia"/>
          <w:szCs w:val="21"/>
        </w:rPr>
        <w:t>”</w:t>
      </w:r>
    </w:p>
    <w:p w14:paraId="789A0AD1" w14:textId="5E5D81CE" w:rsidR="00B44DB5" w:rsidRPr="00B62CCB" w:rsidRDefault="00B44DB5" w:rsidP="00FC677E">
      <w:pPr>
        <w:widowControl/>
        <w:spacing w:line="300" w:lineRule="auto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br w:type="page"/>
      </w:r>
    </w:p>
    <w:p w14:paraId="6C80E2C5" w14:textId="18BE83F6" w:rsidR="00AB27F8" w:rsidRPr="00B62CCB" w:rsidRDefault="00AB27F8" w:rsidP="00FC677E">
      <w:pPr>
        <w:pStyle w:val="1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lastRenderedPageBreak/>
        <w:t>4</w:t>
      </w:r>
      <w:r w:rsidR="0006171A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实现</w:t>
      </w:r>
    </w:p>
    <w:p w14:paraId="52535301" w14:textId="0C44CBA4" w:rsidR="00EE6322" w:rsidRPr="00256AA4" w:rsidRDefault="00EE6322" w:rsidP="009935AA">
      <w:pPr>
        <w:pStyle w:val="2"/>
        <w:numPr>
          <w:ilvl w:val="1"/>
          <w:numId w:val="41"/>
        </w:numPr>
        <w:spacing w:before="0" w:after="0" w:line="300" w:lineRule="auto"/>
        <w:rPr>
          <w:rFonts w:ascii="华文楷体" w:eastAsia="华文楷体" w:hAnsi="华文楷体"/>
          <w:b w:val="0"/>
          <w:bCs w:val="0"/>
          <w:strike/>
          <w:sz w:val="21"/>
          <w:szCs w:val="21"/>
        </w:rPr>
      </w:pPr>
      <w:r w:rsidRPr="00256AA4">
        <w:rPr>
          <w:rFonts w:ascii="华文楷体" w:eastAsia="华文楷体" w:hAnsi="华文楷体" w:hint="eastAsia"/>
          <w:b w:val="0"/>
          <w:bCs w:val="0"/>
          <w:strike/>
          <w:sz w:val="21"/>
          <w:szCs w:val="21"/>
        </w:rPr>
        <w:t>F</w:t>
      </w:r>
      <w:r w:rsidRPr="00256AA4">
        <w:rPr>
          <w:rFonts w:ascii="华文楷体" w:eastAsia="华文楷体" w:hAnsi="华文楷体"/>
          <w:b w:val="0"/>
          <w:bCs w:val="0"/>
          <w:strike/>
          <w:sz w:val="21"/>
          <w:szCs w:val="21"/>
        </w:rPr>
        <w:t>PGA</w:t>
      </w:r>
      <w:r w:rsidRPr="00256AA4">
        <w:rPr>
          <w:rFonts w:ascii="华文楷体" w:eastAsia="华文楷体" w:hAnsi="华文楷体" w:hint="eastAsia"/>
          <w:b w:val="0"/>
          <w:bCs w:val="0"/>
          <w:strike/>
          <w:sz w:val="21"/>
          <w:szCs w:val="21"/>
        </w:rPr>
        <w:t>要点</w:t>
      </w:r>
    </w:p>
    <w:p w14:paraId="4645065B" w14:textId="78D1C54A" w:rsidR="008B5416" w:rsidRPr="00B62CCB" w:rsidRDefault="008B5416" w:rsidP="00EF78F4">
      <w:pPr>
        <w:ind w:leftChars="-608" w:left="-2" w:rightChars="-770" w:right="-1617" w:hangingChars="607" w:hanging="1275"/>
      </w:pPr>
      <w:r w:rsidRPr="00B62CCB">
        <w:rPr>
          <w:noProof/>
        </w:rPr>
        <w:drawing>
          <wp:inline distT="0" distB="0" distL="0" distR="0" wp14:anchorId="5BBC71FD" wp14:editId="73232052">
            <wp:extent cx="3725596" cy="2986268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187" cy="318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0F19" w:rsidRPr="00B62CCB">
        <w:rPr>
          <w:rFonts w:hint="eastAsia"/>
        </w:rPr>
        <w:t xml:space="preserve"> </w:t>
      </w:r>
      <w:r w:rsidR="00240F19" w:rsidRPr="00B62CCB">
        <w:t xml:space="preserve"> </w:t>
      </w:r>
      <w:r w:rsidR="00240F19" w:rsidRPr="00B62CCB">
        <w:rPr>
          <w:noProof/>
        </w:rPr>
        <w:drawing>
          <wp:inline distT="0" distB="0" distL="0" distR="0" wp14:anchorId="62E6CE42" wp14:editId="52C491FE">
            <wp:extent cx="2760562" cy="3022417"/>
            <wp:effectExtent l="0" t="0" r="190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992" cy="309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C375" w14:textId="5196232E" w:rsidR="009935AA" w:rsidRPr="00B62CCB" w:rsidRDefault="00EE6322" w:rsidP="00EE6322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组成</w:t>
      </w:r>
    </w:p>
    <w:p w14:paraId="61A41F42" w14:textId="1AC04A07" w:rsidR="00EE6322" w:rsidRPr="00B62CCB" w:rsidRDefault="007E58F7" w:rsidP="009935AA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布线连接</w:t>
      </w:r>
      <w:r w:rsidR="00EE6322" w:rsidRPr="00B62CCB">
        <w:rPr>
          <w:rFonts w:ascii="华文楷体" w:eastAsia="华文楷体" w:hAnsi="华文楷体" w:hint="eastAsia"/>
          <w:szCs w:val="21"/>
        </w:rPr>
        <w:t>C</w:t>
      </w:r>
      <w:r w:rsidR="00EE6322" w:rsidRPr="00B62CCB">
        <w:rPr>
          <w:rFonts w:ascii="华文楷体" w:eastAsia="华文楷体" w:hAnsi="华文楷体"/>
          <w:szCs w:val="21"/>
        </w:rPr>
        <w:t>LB</w:t>
      </w:r>
      <w:r w:rsidR="00EE6322" w:rsidRPr="00B62CCB">
        <w:rPr>
          <w:rFonts w:ascii="华文楷体" w:eastAsia="华文楷体" w:hAnsi="华文楷体" w:hint="eastAsia"/>
          <w:szCs w:val="21"/>
        </w:rPr>
        <w:t>、</w:t>
      </w:r>
      <w:r w:rsidR="007D5EF1" w:rsidRPr="00B62CCB">
        <w:rPr>
          <w:rFonts w:ascii="华文楷体" w:eastAsia="华文楷体" w:hAnsi="华文楷体" w:hint="eastAsia"/>
          <w:szCs w:val="21"/>
        </w:rPr>
        <w:t>S</w:t>
      </w:r>
      <w:r w:rsidR="00EE6322" w:rsidRPr="00B62CCB">
        <w:rPr>
          <w:rFonts w:ascii="华文楷体" w:eastAsia="华文楷体" w:hAnsi="华文楷体"/>
          <w:szCs w:val="21"/>
        </w:rPr>
        <w:t>RAM</w:t>
      </w:r>
      <w:r w:rsidR="007D5EF1" w:rsidRPr="00B62CCB">
        <w:rPr>
          <w:rFonts w:ascii="华文楷体" w:eastAsia="华文楷体" w:hAnsi="华文楷体" w:hint="eastAsia"/>
          <w:szCs w:val="21"/>
        </w:rPr>
        <w:t>、D</w:t>
      </w:r>
      <w:r w:rsidR="007D5EF1" w:rsidRPr="00B62CCB">
        <w:rPr>
          <w:rFonts w:ascii="华文楷体" w:eastAsia="华文楷体" w:hAnsi="华文楷体"/>
          <w:szCs w:val="21"/>
        </w:rPr>
        <w:t>SP</w:t>
      </w:r>
      <w:r w:rsidR="00EE6322" w:rsidRPr="00B62CCB">
        <w:rPr>
          <w:rFonts w:ascii="华文楷体" w:eastAsia="华文楷体" w:hAnsi="华文楷体" w:hint="eastAsia"/>
          <w:szCs w:val="21"/>
        </w:rPr>
        <w:t>、</w:t>
      </w:r>
      <w:r w:rsidR="007D5EF1" w:rsidRPr="00B62CCB">
        <w:rPr>
          <w:rFonts w:ascii="华文楷体" w:eastAsia="华文楷体" w:hAnsi="华文楷体" w:hint="eastAsia"/>
          <w:szCs w:val="21"/>
        </w:rPr>
        <w:t>P</w:t>
      </w:r>
      <w:r w:rsidR="007D5EF1" w:rsidRPr="00B62CCB">
        <w:rPr>
          <w:rFonts w:ascii="华文楷体" w:eastAsia="华文楷体" w:hAnsi="华文楷体"/>
          <w:szCs w:val="21"/>
        </w:rPr>
        <w:t>LL</w:t>
      </w:r>
      <w:r w:rsidR="007D5EF1" w:rsidRPr="00B62CCB">
        <w:rPr>
          <w:rFonts w:ascii="华文楷体" w:eastAsia="华文楷体" w:hAnsi="华文楷体" w:hint="eastAsia"/>
          <w:szCs w:val="21"/>
        </w:rPr>
        <w:t>、</w:t>
      </w:r>
      <w:r w:rsidR="00EE6322" w:rsidRPr="00B62CCB">
        <w:rPr>
          <w:rFonts w:ascii="华文楷体" w:eastAsia="华文楷体" w:hAnsi="华文楷体" w:hint="eastAsia"/>
          <w:szCs w:val="21"/>
        </w:rPr>
        <w:t>I</w:t>
      </w:r>
      <w:r w:rsidR="00EE6322" w:rsidRPr="00B62CCB">
        <w:rPr>
          <w:rFonts w:ascii="华文楷体" w:eastAsia="华文楷体" w:hAnsi="华文楷体"/>
          <w:szCs w:val="21"/>
        </w:rPr>
        <w:t>OB</w:t>
      </w:r>
      <w:r w:rsidR="00EE6322" w:rsidRPr="00B62CCB">
        <w:rPr>
          <w:rFonts w:ascii="华文楷体" w:eastAsia="华文楷体" w:hAnsi="华文楷体" w:hint="eastAsia"/>
          <w:szCs w:val="21"/>
        </w:rPr>
        <w:t>、</w:t>
      </w:r>
      <w:r w:rsidR="00EE6322" w:rsidRPr="00B62CCB">
        <w:rPr>
          <w:rFonts w:ascii="华文楷体" w:eastAsia="华文楷体" w:hAnsi="华文楷体"/>
          <w:szCs w:val="21"/>
        </w:rPr>
        <w:t>SERDES</w:t>
      </w:r>
      <w:r w:rsidR="00EE6322" w:rsidRPr="00B62CCB">
        <w:rPr>
          <w:rFonts w:ascii="华文楷体" w:eastAsia="华文楷体" w:hAnsi="华文楷体" w:hint="eastAsia"/>
          <w:szCs w:val="21"/>
        </w:rPr>
        <w:t>、</w:t>
      </w:r>
      <w:r w:rsidR="00E54499" w:rsidRPr="00B62CCB">
        <w:rPr>
          <w:rFonts w:ascii="华文楷体" w:eastAsia="华文楷体" w:hAnsi="华文楷体"/>
          <w:szCs w:val="21"/>
        </w:rPr>
        <w:tab/>
      </w:r>
      <w:r w:rsidR="007D5EF1" w:rsidRPr="00B62CCB">
        <w:rPr>
          <w:rFonts w:ascii="华文楷体" w:eastAsia="华文楷体" w:hAnsi="华文楷体"/>
          <w:szCs w:val="21"/>
        </w:rPr>
        <w:tab/>
      </w:r>
      <w:r w:rsidR="00EE6322" w:rsidRPr="00B62CCB">
        <w:rPr>
          <w:rFonts w:ascii="华文楷体" w:eastAsia="华文楷体" w:hAnsi="华文楷体"/>
          <w:szCs w:val="21"/>
        </w:rPr>
        <w:t>CPU</w:t>
      </w:r>
    </w:p>
    <w:p w14:paraId="6B6EA30E" w14:textId="77777777" w:rsidR="009935AA" w:rsidRPr="00B62CCB" w:rsidRDefault="00EE6322" w:rsidP="00EE6322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设计要点</w:t>
      </w:r>
    </w:p>
    <w:p w14:paraId="70501545" w14:textId="016FDAEF" w:rsidR="00EE6322" w:rsidRPr="00B62CCB" w:rsidRDefault="00EE6322" w:rsidP="009935AA">
      <w:pPr>
        <w:spacing w:line="300" w:lineRule="auto"/>
        <w:ind w:left="420" w:firstLine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电源</w:t>
      </w:r>
      <w:r w:rsidR="007E58F7" w:rsidRPr="00B62CCB">
        <w:rPr>
          <w:rFonts w:ascii="华文楷体" w:eastAsia="华文楷体" w:hAnsi="华文楷体" w:hint="eastAsia"/>
          <w:szCs w:val="21"/>
        </w:rPr>
        <w:t>种类、</w:t>
      </w:r>
      <w:r w:rsidRPr="00B62CCB">
        <w:rPr>
          <w:rFonts w:ascii="华文楷体" w:eastAsia="华文楷体" w:hAnsi="华文楷体" w:hint="eastAsia"/>
          <w:szCs w:val="21"/>
        </w:rPr>
        <w:t>接口</w:t>
      </w:r>
      <w:r w:rsidR="007E58F7" w:rsidRPr="00B62CCB">
        <w:rPr>
          <w:rFonts w:ascii="华文楷体" w:eastAsia="华文楷体" w:hAnsi="华文楷体" w:hint="eastAsia"/>
          <w:szCs w:val="21"/>
        </w:rPr>
        <w:t>标准及</w:t>
      </w:r>
      <w:r w:rsidRPr="00B62CCB">
        <w:rPr>
          <w:rFonts w:ascii="华文楷体" w:eastAsia="华文楷体" w:hAnsi="华文楷体" w:hint="eastAsia"/>
          <w:szCs w:val="21"/>
        </w:rPr>
        <w:t>电平、时钟树、</w:t>
      </w:r>
      <w:r w:rsidRPr="00B62CCB">
        <w:rPr>
          <w:rFonts w:ascii="华文楷体" w:eastAsia="华文楷体" w:hAnsi="华文楷体"/>
          <w:szCs w:val="21"/>
        </w:rPr>
        <w:t>FSM</w:t>
      </w:r>
      <w:r w:rsidRPr="00B62CCB">
        <w:rPr>
          <w:rFonts w:ascii="华文楷体" w:eastAsia="华文楷体" w:hAnsi="华文楷体" w:hint="eastAsia"/>
          <w:szCs w:val="21"/>
        </w:rPr>
        <w:t>、逻辑仿真</w:t>
      </w:r>
      <w:r w:rsidR="000541CE" w:rsidRPr="00B62CCB">
        <w:rPr>
          <w:rFonts w:ascii="华文楷体" w:eastAsia="华文楷体" w:hAnsi="华文楷体" w:hint="eastAsia"/>
          <w:szCs w:val="21"/>
        </w:rPr>
        <w:t>、</w:t>
      </w:r>
      <w:r w:rsidR="000541CE" w:rsidRPr="00B62CCB">
        <w:rPr>
          <w:rFonts w:ascii="华文楷体" w:eastAsia="华文楷体" w:hAnsi="华文楷体"/>
          <w:szCs w:val="21"/>
        </w:rPr>
        <w:tab/>
      </w:r>
      <w:r w:rsidR="000541CE" w:rsidRPr="00B62CCB">
        <w:rPr>
          <w:rFonts w:ascii="华文楷体" w:eastAsia="华文楷体" w:hAnsi="华文楷体" w:hint="eastAsia"/>
          <w:szCs w:val="21"/>
        </w:rPr>
        <w:t>嵌入式软件</w:t>
      </w:r>
    </w:p>
    <w:p w14:paraId="0F1AA11A" w14:textId="651E10D6" w:rsidR="008D47D4" w:rsidRPr="00B62CCB" w:rsidRDefault="008D47D4" w:rsidP="008D47D4">
      <w:pPr>
        <w:pStyle w:val="a3"/>
        <w:numPr>
          <w:ilvl w:val="0"/>
          <w:numId w:val="11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PYNQ-Z2</w:t>
      </w:r>
      <w:r w:rsidRPr="00B62CCB">
        <w:rPr>
          <w:rFonts w:ascii="华文楷体" w:eastAsia="华文楷体" w:hAnsi="华文楷体" w:hint="eastAsia"/>
          <w:szCs w:val="21"/>
        </w:rPr>
        <w:t>平台简介</w:t>
      </w:r>
    </w:p>
    <w:p w14:paraId="10A3C2D1" w14:textId="77777777" w:rsidR="00DC56D3" w:rsidRPr="00B62CCB" w:rsidRDefault="00DC56D3" w:rsidP="00FC677E">
      <w:pPr>
        <w:spacing w:line="300" w:lineRule="auto"/>
        <w:ind w:firstLine="420"/>
        <w:rPr>
          <w:rFonts w:ascii="华文楷体" w:eastAsia="华文楷体" w:hAnsi="华文楷体"/>
          <w:szCs w:val="21"/>
        </w:rPr>
      </w:pPr>
    </w:p>
    <w:p w14:paraId="5287076E" w14:textId="37C1554F" w:rsidR="00AB27F8" w:rsidRPr="00B62CCB" w:rsidRDefault="001B5EAA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4.</w:t>
      </w:r>
      <w:r w:rsidR="008D47D4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2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AB27F8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设计</w:t>
      </w:r>
    </w:p>
    <w:p w14:paraId="62BA7678" w14:textId="7A0897CF" w:rsidR="001011D2" w:rsidRPr="00B62CCB" w:rsidRDefault="001011D2" w:rsidP="00FC677E">
      <w:pPr>
        <w:pStyle w:val="a3"/>
        <w:numPr>
          <w:ilvl w:val="0"/>
          <w:numId w:val="3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方法</w:t>
      </w:r>
    </w:p>
    <w:p w14:paraId="0220662C" w14:textId="77777777" w:rsidR="00024C2A" w:rsidRPr="00B62CCB" w:rsidRDefault="00024C2A" w:rsidP="00FC677E">
      <w:pPr>
        <w:pStyle w:val="a3"/>
        <w:numPr>
          <w:ilvl w:val="0"/>
          <w:numId w:val="1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不同流程（top-bottom、bottom-top）</w:t>
      </w:r>
    </w:p>
    <w:p w14:paraId="265FBEC0" w14:textId="43DC3C41" w:rsidR="001011D2" w:rsidRPr="00B62CCB" w:rsidRDefault="001011D2" w:rsidP="00FC677E">
      <w:pPr>
        <w:pStyle w:val="a3"/>
        <w:numPr>
          <w:ilvl w:val="0"/>
          <w:numId w:val="1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不同抽象级</w:t>
      </w:r>
      <w:r w:rsidR="007D56D6" w:rsidRPr="00B62CCB">
        <w:rPr>
          <w:rFonts w:ascii="华文楷体" w:eastAsia="华文楷体" w:hAnsi="华文楷体" w:hint="eastAsia"/>
          <w:szCs w:val="21"/>
        </w:rPr>
        <w:t>：</w:t>
      </w:r>
      <w:r w:rsidRPr="00B62CCB">
        <w:rPr>
          <w:rFonts w:ascii="华文楷体" w:eastAsia="华文楷体" w:hAnsi="华文楷体"/>
          <w:szCs w:val="21"/>
        </w:rPr>
        <w:t>行为级</w:t>
      </w:r>
      <w:r w:rsidR="007D56D6" w:rsidRPr="00B62CCB">
        <w:rPr>
          <w:rFonts w:ascii="华文楷体" w:eastAsia="华文楷体" w:hAnsi="华文楷体" w:hint="eastAsia"/>
          <w:szCs w:val="21"/>
        </w:rPr>
        <w:t>（系统级、算法级、</w:t>
      </w:r>
      <w:r w:rsidR="007D56D6" w:rsidRPr="00B62CCB">
        <w:rPr>
          <w:rFonts w:ascii="华文楷体" w:eastAsia="华文楷体" w:hAnsi="华文楷体"/>
          <w:szCs w:val="21"/>
        </w:rPr>
        <w:t>RTL</w:t>
      </w:r>
      <w:r w:rsidR="007D56D6" w:rsidRPr="00B62CCB">
        <w:rPr>
          <w:rFonts w:ascii="华文楷体" w:eastAsia="华文楷体" w:hAnsi="华文楷体" w:hint="eastAsia"/>
          <w:szCs w:val="21"/>
        </w:rPr>
        <w:t>）、逻辑级</w:t>
      </w:r>
      <w:r w:rsidR="000F4852" w:rsidRPr="00B62CCB">
        <w:rPr>
          <w:rFonts w:ascii="华文楷体" w:eastAsia="华文楷体" w:hAnsi="华文楷体" w:hint="eastAsia"/>
          <w:szCs w:val="21"/>
        </w:rPr>
        <w:t>（门级）</w:t>
      </w:r>
      <w:r w:rsidR="007D56D6" w:rsidRPr="00B62CCB">
        <w:rPr>
          <w:rFonts w:ascii="华文楷体" w:eastAsia="华文楷体" w:hAnsi="华文楷体" w:hint="eastAsia"/>
          <w:szCs w:val="21"/>
        </w:rPr>
        <w:t>、开关级</w:t>
      </w:r>
    </w:p>
    <w:p w14:paraId="34CAD784" w14:textId="1E36D36E" w:rsidR="001011D2" w:rsidRPr="00B62CCB" w:rsidRDefault="001011D2" w:rsidP="00FC677E">
      <w:pPr>
        <w:pStyle w:val="a3"/>
        <w:numPr>
          <w:ilvl w:val="0"/>
          <w:numId w:val="1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不同形式</w:t>
      </w:r>
      <w:r w:rsidR="009A0C1C" w:rsidRPr="00B62CCB">
        <w:rPr>
          <w:rFonts w:ascii="华文楷体" w:eastAsia="华文楷体" w:hAnsi="华文楷体" w:hint="eastAsia"/>
          <w:szCs w:val="21"/>
        </w:rPr>
        <w:t>：</w:t>
      </w:r>
      <w:r w:rsidRPr="00B62CCB">
        <w:rPr>
          <w:rFonts w:ascii="华文楷体" w:eastAsia="华文楷体" w:hAnsi="华文楷体"/>
          <w:szCs w:val="21"/>
        </w:rPr>
        <w:t>软件/固件、硬件</w:t>
      </w:r>
    </w:p>
    <w:p w14:paraId="6BE67E09" w14:textId="77777777" w:rsidR="001011D2" w:rsidRPr="00B62CCB" w:rsidRDefault="001011D2" w:rsidP="00FC677E">
      <w:pPr>
        <w:pStyle w:val="a3"/>
        <w:numPr>
          <w:ilvl w:val="0"/>
          <w:numId w:val="1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异构系统的基于平台设计方法，如</w:t>
      </w:r>
      <w:r w:rsidRPr="00B62CCB">
        <w:rPr>
          <w:rFonts w:ascii="华文楷体" w:eastAsia="华文楷体" w:hAnsi="华文楷体"/>
          <w:szCs w:val="21"/>
        </w:rPr>
        <w:t>Xilinx ZYNQ（ARM/OS+FPGA）</w:t>
      </w:r>
    </w:p>
    <w:p w14:paraId="082D4957" w14:textId="1268CA81" w:rsidR="00E31D7E" w:rsidRPr="00B62CCB" w:rsidRDefault="00256AA4" w:rsidP="00FC677E">
      <w:pPr>
        <w:pStyle w:val="a3"/>
        <w:numPr>
          <w:ilvl w:val="0"/>
          <w:numId w:val="3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三个</w:t>
      </w:r>
      <w:r w:rsidR="00E31D7E" w:rsidRPr="00B62CCB">
        <w:rPr>
          <w:rFonts w:ascii="华文楷体" w:eastAsia="华文楷体" w:hAnsi="华文楷体" w:hint="eastAsia"/>
          <w:szCs w:val="21"/>
        </w:rPr>
        <w:t>要素</w:t>
      </w:r>
    </w:p>
    <w:p w14:paraId="4BCF83C6" w14:textId="40756D0F" w:rsidR="00E31D7E" w:rsidRPr="00B62CCB" w:rsidRDefault="00E31D7E" w:rsidP="00FC677E">
      <w:pPr>
        <w:pStyle w:val="a3"/>
        <w:numPr>
          <w:ilvl w:val="0"/>
          <w:numId w:val="1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处理方式：块处理与流处理</w:t>
      </w:r>
    </w:p>
    <w:p w14:paraId="30319B53" w14:textId="77777777" w:rsidR="00256AA4" w:rsidRPr="00B62CCB" w:rsidRDefault="00256AA4" w:rsidP="00256AA4">
      <w:pPr>
        <w:pStyle w:val="a3"/>
        <w:numPr>
          <w:ilvl w:val="0"/>
          <w:numId w:val="1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控制流（状态机）/数据流（RAM/FIFO）</w:t>
      </w:r>
    </w:p>
    <w:p w14:paraId="6463FE95" w14:textId="7A2E8C15" w:rsidR="00E31D7E" w:rsidRPr="00B62CCB" w:rsidRDefault="00E31D7E" w:rsidP="00FC677E">
      <w:pPr>
        <w:pStyle w:val="a3"/>
        <w:numPr>
          <w:ilvl w:val="0"/>
          <w:numId w:val="1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资源：空间/时间折中</w:t>
      </w:r>
    </w:p>
    <w:p w14:paraId="2401AE8F" w14:textId="481D141A" w:rsidR="002756F0" w:rsidRPr="00B62CCB" w:rsidRDefault="00214FC2" w:rsidP="002756F0">
      <w:pPr>
        <w:pStyle w:val="a3"/>
        <w:numPr>
          <w:ilvl w:val="0"/>
          <w:numId w:val="3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三个</w:t>
      </w:r>
      <w:r w:rsidR="002756F0" w:rsidRPr="00B62CCB">
        <w:rPr>
          <w:rFonts w:ascii="华文楷体" w:eastAsia="华文楷体" w:hAnsi="华文楷体" w:hint="eastAsia"/>
          <w:szCs w:val="21"/>
        </w:rPr>
        <w:t>步骤</w:t>
      </w:r>
    </w:p>
    <w:p w14:paraId="6F926A74" w14:textId="1EF9D9B7" w:rsidR="002756F0" w:rsidRPr="00B62CCB" w:rsidRDefault="002756F0" w:rsidP="002756F0">
      <w:pPr>
        <w:pStyle w:val="a3"/>
        <w:numPr>
          <w:ilvl w:val="0"/>
          <w:numId w:val="1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设计</w:t>
      </w:r>
      <w:r w:rsidR="00214FC2">
        <w:rPr>
          <w:rFonts w:ascii="华文楷体" w:eastAsia="华文楷体" w:hAnsi="华文楷体" w:hint="eastAsia"/>
          <w:szCs w:val="21"/>
        </w:rPr>
        <w:t>/</w:t>
      </w:r>
      <w:r w:rsidRPr="00B62CCB">
        <w:rPr>
          <w:rFonts w:ascii="华文楷体" w:eastAsia="华文楷体" w:hAnsi="华文楷体" w:hint="eastAsia"/>
          <w:szCs w:val="21"/>
        </w:rPr>
        <w:t>编码</w:t>
      </w:r>
      <w:r w:rsidR="00214FC2">
        <w:rPr>
          <w:rFonts w:ascii="华文楷体" w:eastAsia="华文楷体" w:hAnsi="华文楷体" w:hint="eastAsia"/>
          <w:szCs w:val="21"/>
        </w:rPr>
        <w:t xml:space="preserve"> — </w:t>
      </w:r>
      <w:r w:rsidRPr="00B62CCB">
        <w:rPr>
          <w:rFonts w:ascii="华文楷体" w:eastAsia="华文楷体" w:hAnsi="华文楷体" w:hint="eastAsia"/>
          <w:szCs w:val="21"/>
        </w:rPr>
        <w:t>测试</w:t>
      </w:r>
    </w:p>
    <w:p w14:paraId="3F76BAAF" w14:textId="4BF3D240" w:rsidR="002756F0" w:rsidRPr="00214FC2" w:rsidRDefault="002756F0" w:rsidP="0058350E">
      <w:pPr>
        <w:pStyle w:val="a3"/>
        <w:numPr>
          <w:ilvl w:val="0"/>
          <w:numId w:val="1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214FC2">
        <w:rPr>
          <w:rFonts w:ascii="华文楷体" w:eastAsia="华文楷体" w:hAnsi="华文楷体" w:hint="eastAsia"/>
          <w:szCs w:val="21"/>
        </w:rPr>
        <w:t>仿真（C、</w:t>
      </w:r>
      <w:r w:rsidRPr="00214FC2">
        <w:rPr>
          <w:rFonts w:ascii="华文楷体" w:eastAsia="华文楷体" w:hAnsi="华文楷体"/>
          <w:szCs w:val="21"/>
        </w:rPr>
        <w:t>RTL</w:t>
      </w:r>
      <w:r w:rsidRPr="00214FC2">
        <w:rPr>
          <w:rFonts w:ascii="华文楷体" w:eastAsia="华文楷体" w:hAnsi="华文楷体" w:hint="eastAsia"/>
          <w:szCs w:val="21"/>
        </w:rPr>
        <w:t>、综合后、布线后）</w:t>
      </w:r>
      <w:r w:rsidR="00214FC2">
        <w:rPr>
          <w:rFonts w:ascii="华文楷体" w:eastAsia="华文楷体" w:hAnsi="华文楷体" w:hint="eastAsia"/>
          <w:szCs w:val="21"/>
        </w:rPr>
        <w:t xml:space="preserve"> — </w:t>
      </w:r>
      <w:r w:rsidRPr="00214FC2">
        <w:rPr>
          <w:rFonts w:ascii="华文楷体" w:eastAsia="华文楷体" w:hAnsi="华文楷体" w:hint="eastAsia"/>
          <w:szCs w:val="21"/>
        </w:rPr>
        <w:t>验证</w:t>
      </w:r>
    </w:p>
    <w:p w14:paraId="48E4AC3B" w14:textId="37CCC45B" w:rsidR="002756F0" w:rsidRPr="00B62CCB" w:rsidRDefault="002756F0" w:rsidP="002756F0">
      <w:pPr>
        <w:pStyle w:val="a3"/>
        <w:numPr>
          <w:ilvl w:val="0"/>
          <w:numId w:val="1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集成</w:t>
      </w:r>
      <w:r w:rsidR="00214FC2">
        <w:rPr>
          <w:rFonts w:ascii="华文楷体" w:eastAsia="华文楷体" w:hAnsi="华文楷体" w:hint="eastAsia"/>
          <w:szCs w:val="21"/>
        </w:rPr>
        <w:t xml:space="preserve"> — 测试</w:t>
      </w:r>
    </w:p>
    <w:p w14:paraId="30A0AD25" w14:textId="29027FB8" w:rsidR="001011D2" w:rsidRPr="00B62CCB" w:rsidRDefault="001011D2" w:rsidP="00FC677E">
      <w:pPr>
        <w:pStyle w:val="a3"/>
        <w:numPr>
          <w:ilvl w:val="0"/>
          <w:numId w:val="3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lastRenderedPageBreak/>
        <w:t>流程</w:t>
      </w:r>
    </w:p>
    <w:p w14:paraId="5FEA796D" w14:textId="369B64EF" w:rsidR="001011D2" w:rsidRPr="00B62CCB" w:rsidRDefault="001011D2" w:rsidP="00FC677E">
      <w:pPr>
        <w:spacing w:line="300" w:lineRule="auto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ab/>
      </w:r>
      <w:r w:rsidRPr="00B62CCB">
        <w:rPr>
          <w:rFonts w:ascii="华文楷体" w:eastAsia="华文楷体" w:hAnsi="华文楷体" w:hint="eastAsia"/>
          <w:szCs w:val="21"/>
        </w:rPr>
        <w:t>不同处理方式采用不同的设计流程</w:t>
      </w:r>
    </w:p>
    <w:p w14:paraId="1F1F3990" w14:textId="77777777" w:rsidR="001011D2" w:rsidRPr="00B62CCB" w:rsidRDefault="001011D2" w:rsidP="00FC677E">
      <w:pPr>
        <w:pStyle w:val="a3"/>
        <w:numPr>
          <w:ilvl w:val="0"/>
          <w:numId w:val="1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VHDL/Verilog</w:t>
      </w:r>
    </w:p>
    <w:p w14:paraId="0BF009FB" w14:textId="027BF168" w:rsidR="001011D2" w:rsidRPr="00B62CCB" w:rsidRDefault="001011D2" w:rsidP="00FC677E">
      <w:pPr>
        <w:pStyle w:val="a3"/>
        <w:numPr>
          <w:ilvl w:val="0"/>
          <w:numId w:val="1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proofErr w:type="spellStart"/>
      <w:r w:rsidRPr="00B62CCB">
        <w:rPr>
          <w:rFonts w:ascii="华文楷体" w:eastAsia="华文楷体" w:hAnsi="华文楷体"/>
          <w:szCs w:val="21"/>
        </w:rPr>
        <w:t>SysGen</w:t>
      </w:r>
      <w:proofErr w:type="spellEnd"/>
    </w:p>
    <w:p w14:paraId="12BB8C4C" w14:textId="1B001F69" w:rsidR="001011D2" w:rsidRPr="00B62CCB" w:rsidRDefault="001011D2" w:rsidP="00FC677E">
      <w:pPr>
        <w:pStyle w:val="a3"/>
        <w:numPr>
          <w:ilvl w:val="0"/>
          <w:numId w:val="1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HLS（System Generator）</w:t>
      </w:r>
    </w:p>
    <w:p w14:paraId="301DCEBE" w14:textId="35B949A4" w:rsidR="00BD46C0" w:rsidRPr="00B62CCB" w:rsidRDefault="00BD46C0" w:rsidP="00BD46C0">
      <w:pPr>
        <w:pStyle w:val="a3"/>
        <w:numPr>
          <w:ilvl w:val="0"/>
          <w:numId w:val="1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B</w:t>
      </w:r>
      <w:r w:rsidR="000C520B" w:rsidRPr="00B62CCB">
        <w:rPr>
          <w:rFonts w:ascii="华文楷体" w:eastAsia="华文楷体" w:hAnsi="华文楷体" w:hint="eastAsia"/>
          <w:szCs w:val="21"/>
        </w:rPr>
        <w:t>lock</w:t>
      </w:r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Design</w:t>
      </w:r>
      <w:r w:rsidR="00154A5A" w:rsidRPr="00B62CCB">
        <w:rPr>
          <w:rFonts w:ascii="华文楷体" w:eastAsia="华文楷体" w:hAnsi="华文楷体"/>
          <w:szCs w:val="21"/>
        </w:rPr>
        <w:t>/SDK</w:t>
      </w:r>
    </w:p>
    <w:p w14:paraId="09815B6C" w14:textId="498C671C" w:rsidR="008D47D4" w:rsidRPr="00B62CCB" w:rsidRDefault="008D47D4" w:rsidP="008D47D4">
      <w:pPr>
        <w:pStyle w:val="a3"/>
        <w:numPr>
          <w:ilvl w:val="0"/>
          <w:numId w:val="3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软件开发环境</w:t>
      </w:r>
      <w:proofErr w:type="spellStart"/>
      <w:r w:rsidRPr="00B62CCB">
        <w:rPr>
          <w:rFonts w:ascii="华文楷体" w:eastAsia="华文楷体" w:hAnsi="华文楷体" w:hint="eastAsia"/>
          <w:szCs w:val="21"/>
        </w:rPr>
        <w:t>Vivado</w:t>
      </w:r>
      <w:proofErr w:type="spellEnd"/>
      <w:r w:rsidRPr="00B62CCB">
        <w:rPr>
          <w:rFonts w:ascii="华文楷体" w:eastAsia="华文楷体" w:hAnsi="华文楷体" w:hint="eastAsia"/>
          <w:szCs w:val="21"/>
        </w:rPr>
        <w:t>套件</w:t>
      </w:r>
    </w:p>
    <w:p w14:paraId="6EC1BE3B" w14:textId="170A67D8" w:rsidR="00096190" w:rsidRPr="00B62CCB" w:rsidRDefault="00096190" w:rsidP="00096190">
      <w:pPr>
        <w:spacing w:line="300" w:lineRule="auto"/>
        <w:rPr>
          <w:rFonts w:ascii="华文楷体" w:eastAsia="华文楷体" w:hAnsi="华文楷体"/>
          <w:szCs w:val="21"/>
        </w:rPr>
      </w:pPr>
    </w:p>
    <w:p w14:paraId="2C387C6C" w14:textId="3557650F" w:rsidR="00DF5959" w:rsidRPr="00B62CCB" w:rsidRDefault="00DF5959" w:rsidP="00DF5959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4.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3 H</w:t>
      </w:r>
      <w:r w:rsidR="00B62CCB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igh</w:t>
      </w:r>
      <w:r w:rsidR="00B62CCB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L</w:t>
      </w:r>
      <w:r w:rsidR="00B62CCB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evel</w:t>
      </w:r>
      <w:r w:rsidR="00B62CCB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proofErr w:type="spellStart"/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>S</w:t>
      </w:r>
      <w:r w:rsidR="00B62CCB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ynthsis</w:t>
      </w:r>
      <w:proofErr w:type="spellEnd"/>
      <w:r w:rsidR="00B62CCB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（H</w:t>
      </w:r>
      <w:r w:rsidR="00B62CCB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LS</w:t>
      </w:r>
      <w:r w:rsidR="00B62CCB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）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</w:p>
    <w:p w14:paraId="59430213" w14:textId="7825BF18" w:rsidR="00CB014D" w:rsidRPr="00B62CCB" w:rsidRDefault="00CB014D" w:rsidP="00CB014D">
      <w:pPr>
        <w:pStyle w:val="a3"/>
        <w:numPr>
          <w:ilvl w:val="0"/>
          <w:numId w:val="4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引入目的</w:t>
      </w:r>
    </w:p>
    <w:p w14:paraId="629916FC" w14:textId="46E2AB67" w:rsidR="00DF5959" w:rsidRPr="00B62CCB" w:rsidRDefault="00DF5959" w:rsidP="00DF5959">
      <w:pPr>
        <w:spacing w:line="300" w:lineRule="auto"/>
        <w:ind w:leftChars="-557" w:rightChars="-634" w:right="-1331" w:hangingChars="557" w:hanging="1170"/>
        <w:rPr>
          <w:rFonts w:ascii="华文楷体" w:eastAsia="华文楷体" w:hAnsi="华文楷体"/>
          <w:szCs w:val="21"/>
        </w:rPr>
      </w:pPr>
      <w:r w:rsidRPr="00B62CCB">
        <w:rPr>
          <w:noProof/>
        </w:rPr>
        <w:drawing>
          <wp:inline distT="0" distB="0" distL="0" distR="0" wp14:anchorId="074848DC" wp14:editId="6BA227ED">
            <wp:extent cx="3221393" cy="2109458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6" cy="214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2CCB">
        <w:rPr>
          <w:rFonts w:ascii="华文楷体" w:eastAsia="华文楷体" w:hAnsi="华文楷体" w:hint="eastAsia"/>
          <w:szCs w:val="21"/>
        </w:rPr>
        <w:t xml:space="preserve"> </w:t>
      </w:r>
      <w:r w:rsidRPr="00B62CCB">
        <w:rPr>
          <w:noProof/>
        </w:rPr>
        <w:drawing>
          <wp:inline distT="0" distB="0" distL="0" distR="0" wp14:anchorId="26886337" wp14:editId="663DA373">
            <wp:extent cx="3498416" cy="2222626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622" cy="229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7573" w14:textId="7CDDD7BC" w:rsidR="00DF5959" w:rsidRPr="00B62CCB" w:rsidRDefault="00DF5959" w:rsidP="00DF5959">
      <w:pPr>
        <w:spacing w:line="300" w:lineRule="auto"/>
        <w:ind w:leftChars="-557" w:rightChars="-634" w:right="-1331" w:hangingChars="557" w:hanging="1170"/>
        <w:rPr>
          <w:rFonts w:ascii="华文楷体" w:eastAsia="华文楷体" w:hAnsi="华文楷体"/>
          <w:szCs w:val="21"/>
        </w:rPr>
      </w:pPr>
    </w:p>
    <w:p w14:paraId="65AA3AE9" w14:textId="1198C32B" w:rsidR="00DF5959" w:rsidRPr="00B62CCB" w:rsidRDefault="00DF5959" w:rsidP="00DF5959">
      <w:pPr>
        <w:spacing w:line="300" w:lineRule="auto"/>
        <w:ind w:leftChars="-557" w:rightChars="-634" w:right="-1331" w:hangingChars="557" w:hanging="1170"/>
        <w:rPr>
          <w:rFonts w:ascii="华文楷体" w:eastAsia="华文楷体" w:hAnsi="华文楷体"/>
          <w:szCs w:val="21"/>
        </w:rPr>
      </w:pPr>
      <w:r w:rsidRPr="00B62CCB">
        <w:rPr>
          <w:noProof/>
        </w:rPr>
        <w:drawing>
          <wp:inline distT="0" distB="0" distL="0" distR="0" wp14:anchorId="2C8414F9" wp14:editId="1543447A">
            <wp:extent cx="6607829" cy="18695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1154" cy="187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9BA5" w14:textId="2CFC8F49" w:rsidR="00CB014D" w:rsidRPr="00B62CCB" w:rsidRDefault="00CB014D" w:rsidP="00CB014D">
      <w:pPr>
        <w:pStyle w:val="a3"/>
        <w:numPr>
          <w:ilvl w:val="0"/>
          <w:numId w:val="4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设计要点</w:t>
      </w:r>
    </w:p>
    <w:p w14:paraId="1C37C2F8" w14:textId="6AA6CC11" w:rsidR="0092601F" w:rsidRPr="00B62CCB" w:rsidRDefault="0092601F" w:rsidP="00CB014D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接口：类型、存储和协议</w:t>
      </w:r>
    </w:p>
    <w:p w14:paraId="7D9FF9FD" w14:textId="223F606A" w:rsidR="0092601F" w:rsidRPr="00B62CCB" w:rsidRDefault="0092601F" w:rsidP="00CB014D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并行和流水</w:t>
      </w:r>
    </w:p>
    <w:p w14:paraId="33BD87D6" w14:textId="646195BF" w:rsidR="0092601F" w:rsidRPr="00B62CCB" w:rsidRDefault="0092601F" w:rsidP="00CB014D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调度/数据流</w:t>
      </w:r>
    </w:p>
    <w:p w14:paraId="03D71F19" w14:textId="3B912B89" w:rsidR="00977504" w:rsidRPr="00B62CCB" w:rsidRDefault="00977504" w:rsidP="00977504">
      <w:pPr>
        <w:pStyle w:val="a3"/>
        <w:numPr>
          <w:ilvl w:val="0"/>
          <w:numId w:val="4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设计步骤</w:t>
      </w:r>
    </w:p>
    <w:p w14:paraId="4272C555" w14:textId="3F04F48A" w:rsidR="00977504" w:rsidRDefault="00977504" w:rsidP="00977504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C</w:t>
      </w:r>
      <w:r w:rsidR="0021726D">
        <w:rPr>
          <w:rFonts w:ascii="华文楷体" w:eastAsia="华文楷体" w:hAnsi="华文楷体" w:hint="eastAsia"/>
          <w:szCs w:val="21"/>
        </w:rPr>
        <w:t>编码</w:t>
      </w:r>
    </w:p>
    <w:p w14:paraId="3C261A84" w14:textId="28A19B71" w:rsidR="0021726D" w:rsidRPr="00B62CCB" w:rsidRDefault="0021726D" w:rsidP="0021726D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以</w:t>
      </w:r>
      <w:r w:rsidR="004561BB">
        <w:rPr>
          <w:rFonts w:ascii="华文楷体" w:eastAsia="华文楷体" w:hAnsi="华文楷体" w:hint="eastAsia"/>
          <w:szCs w:val="21"/>
        </w:rPr>
        <w:t>功能</w:t>
      </w:r>
      <w:r>
        <w:rPr>
          <w:rFonts w:ascii="华文楷体" w:eastAsia="华文楷体" w:hAnsi="华文楷体" w:hint="eastAsia"/>
          <w:szCs w:val="21"/>
        </w:rPr>
        <w:t>描述为目的进行</w:t>
      </w:r>
    </w:p>
    <w:p w14:paraId="093CADB2" w14:textId="104AE12A" w:rsidR="0021726D" w:rsidRDefault="0021726D" w:rsidP="00977504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lastRenderedPageBreak/>
        <w:t>指导C编译器生成R</w:t>
      </w:r>
      <w:r>
        <w:rPr>
          <w:rFonts w:ascii="华文楷体" w:eastAsia="华文楷体" w:hAnsi="华文楷体"/>
          <w:szCs w:val="21"/>
        </w:rPr>
        <w:t>TL</w:t>
      </w:r>
      <w:r>
        <w:rPr>
          <w:rFonts w:ascii="华文楷体" w:eastAsia="华文楷体" w:hAnsi="华文楷体" w:hint="eastAsia"/>
          <w:szCs w:val="21"/>
        </w:rPr>
        <w:t>级H</w:t>
      </w:r>
      <w:r>
        <w:rPr>
          <w:rFonts w:ascii="华文楷体" w:eastAsia="华文楷体" w:hAnsi="华文楷体"/>
          <w:szCs w:val="21"/>
        </w:rPr>
        <w:t>DL</w:t>
      </w:r>
    </w:p>
    <w:p w14:paraId="0EBAA8EA" w14:textId="4CB9A6B1" w:rsidR="00977504" w:rsidRPr="00B62CCB" w:rsidRDefault="0021726D" w:rsidP="0021726D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在C代码基础上添加p</w:t>
      </w:r>
      <w:r w:rsidR="00977504" w:rsidRPr="00B62CCB">
        <w:rPr>
          <w:rFonts w:ascii="华文楷体" w:eastAsia="华文楷体" w:hAnsi="华文楷体"/>
          <w:szCs w:val="21"/>
        </w:rPr>
        <w:t>ragma</w:t>
      </w:r>
      <w:r>
        <w:rPr>
          <w:rFonts w:ascii="华文楷体" w:eastAsia="华文楷体" w:hAnsi="华文楷体" w:hint="eastAsia"/>
          <w:szCs w:val="21"/>
        </w:rPr>
        <w:t>编译指令</w:t>
      </w:r>
    </w:p>
    <w:p w14:paraId="207B2D25" w14:textId="626B5F01" w:rsidR="00977504" w:rsidRDefault="00977504" w:rsidP="00977504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性能分析</w:t>
      </w:r>
    </w:p>
    <w:p w14:paraId="05A6000C" w14:textId="77777777" w:rsidR="0021726D" w:rsidRDefault="0021726D" w:rsidP="0021726D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资源</w:t>
      </w:r>
    </w:p>
    <w:p w14:paraId="4C28A153" w14:textId="2928CD61" w:rsidR="0021726D" w:rsidRPr="00B62CCB" w:rsidRDefault="0021726D" w:rsidP="0021726D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定时：延迟</w:t>
      </w:r>
      <w:r w:rsidR="002015A8">
        <w:rPr>
          <w:rFonts w:ascii="华文楷体" w:eastAsia="华文楷体" w:hAnsi="华文楷体" w:hint="eastAsia"/>
          <w:szCs w:val="21"/>
        </w:rPr>
        <w:t>Latency</w:t>
      </w:r>
      <w:r>
        <w:rPr>
          <w:rFonts w:ascii="华文楷体" w:eastAsia="华文楷体" w:hAnsi="华文楷体" w:hint="eastAsia"/>
          <w:szCs w:val="21"/>
        </w:rPr>
        <w:t>与吞吐率</w:t>
      </w:r>
      <w:proofErr w:type="spellStart"/>
      <w:r w:rsidR="002015A8">
        <w:rPr>
          <w:rFonts w:ascii="华文楷体" w:eastAsia="华文楷体" w:hAnsi="华文楷体" w:hint="eastAsia"/>
          <w:szCs w:val="21"/>
        </w:rPr>
        <w:t>Throughtput</w:t>
      </w:r>
      <w:proofErr w:type="spellEnd"/>
    </w:p>
    <w:p w14:paraId="0CECAC46" w14:textId="5BEED98C" w:rsidR="00977504" w:rsidRDefault="00977504" w:rsidP="00977504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仿真</w:t>
      </w:r>
    </w:p>
    <w:p w14:paraId="2F41214B" w14:textId="77777777" w:rsidR="0021726D" w:rsidRDefault="0021726D" w:rsidP="0021726D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C级</w:t>
      </w:r>
    </w:p>
    <w:p w14:paraId="751CB35C" w14:textId="11EF9559" w:rsidR="0021726D" w:rsidRPr="00B62CCB" w:rsidRDefault="0021726D" w:rsidP="0021726D">
      <w:pPr>
        <w:pStyle w:val="a3"/>
        <w:numPr>
          <w:ilvl w:val="0"/>
          <w:numId w:val="1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/>
          <w:szCs w:val="21"/>
        </w:rPr>
        <w:t>RTL</w:t>
      </w:r>
      <w:r>
        <w:rPr>
          <w:rFonts w:ascii="华文楷体" w:eastAsia="华文楷体" w:hAnsi="华文楷体" w:hint="eastAsia"/>
          <w:szCs w:val="21"/>
        </w:rPr>
        <w:t>级</w:t>
      </w:r>
    </w:p>
    <w:p w14:paraId="096ED2A4" w14:textId="5A31F1C5" w:rsidR="00977504" w:rsidRDefault="00977504" w:rsidP="00977504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生成I</w:t>
      </w:r>
      <w:r w:rsidRPr="00B62CCB">
        <w:rPr>
          <w:rFonts w:ascii="华文楷体" w:eastAsia="华文楷体" w:hAnsi="华文楷体"/>
          <w:szCs w:val="21"/>
        </w:rPr>
        <w:t>P</w:t>
      </w:r>
    </w:p>
    <w:p w14:paraId="635B9B50" w14:textId="2D1F76C5" w:rsidR="000E2C6F" w:rsidRDefault="000E2C6F" w:rsidP="000E2C6F">
      <w:pPr>
        <w:pStyle w:val="a3"/>
        <w:numPr>
          <w:ilvl w:val="0"/>
          <w:numId w:val="4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特点</w:t>
      </w:r>
      <w:r w:rsidR="008348EE">
        <w:rPr>
          <w:rFonts w:ascii="华文楷体" w:eastAsia="华文楷体" w:hAnsi="华文楷体" w:hint="eastAsia"/>
          <w:szCs w:val="21"/>
        </w:rPr>
        <w:t>（HLS</w:t>
      </w:r>
      <w:r w:rsidR="008348EE">
        <w:rPr>
          <w:rFonts w:ascii="华文楷体" w:eastAsia="华文楷体" w:hAnsi="华文楷体"/>
          <w:szCs w:val="21"/>
        </w:rPr>
        <w:t xml:space="preserve"> C </w:t>
      </w:r>
      <w:r w:rsidR="008348EE">
        <w:rPr>
          <w:rFonts w:ascii="华文楷体" w:eastAsia="华文楷体" w:hAnsi="华文楷体" w:hint="eastAsia"/>
          <w:szCs w:val="21"/>
        </w:rPr>
        <w:t>vs</w:t>
      </w:r>
      <w:r w:rsidR="008348EE">
        <w:rPr>
          <w:rFonts w:ascii="华文楷体" w:eastAsia="华文楷体" w:hAnsi="华文楷体"/>
          <w:szCs w:val="21"/>
        </w:rPr>
        <w:t xml:space="preserve"> HDL</w:t>
      </w:r>
      <w:r w:rsidR="008348EE">
        <w:rPr>
          <w:rFonts w:ascii="华文楷体" w:eastAsia="华文楷体" w:hAnsi="华文楷体" w:hint="eastAsia"/>
          <w:szCs w:val="21"/>
        </w:rPr>
        <w:t>）</w:t>
      </w:r>
    </w:p>
    <w:p w14:paraId="07C6B4A1" w14:textId="70781446" w:rsidR="003A4A74" w:rsidRDefault="00D951BC" w:rsidP="000E2C6F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低实现复杂度导致</w:t>
      </w:r>
      <w:r w:rsidR="000E2C6F">
        <w:rPr>
          <w:rFonts w:ascii="华文楷体" w:eastAsia="华文楷体" w:hAnsi="华文楷体" w:hint="eastAsia"/>
          <w:szCs w:val="21"/>
        </w:rPr>
        <w:t>初始编码快</w:t>
      </w:r>
    </w:p>
    <w:p w14:paraId="328E8D65" w14:textId="1AF9E260" w:rsidR="000E2C6F" w:rsidRDefault="000E2C6F" w:rsidP="000E2C6F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仿真</w:t>
      </w:r>
      <w:r w:rsidR="00D951BC">
        <w:rPr>
          <w:rFonts w:ascii="华文楷体" w:eastAsia="华文楷体" w:hAnsi="华文楷体" w:hint="eastAsia"/>
          <w:szCs w:val="21"/>
        </w:rPr>
        <w:t>速度</w:t>
      </w:r>
      <w:r>
        <w:rPr>
          <w:rFonts w:ascii="华文楷体" w:eastAsia="华文楷体" w:hAnsi="华文楷体" w:hint="eastAsia"/>
          <w:szCs w:val="21"/>
        </w:rPr>
        <w:t>快</w:t>
      </w:r>
    </w:p>
    <w:p w14:paraId="40D516D4" w14:textId="40B6B2F1" w:rsidR="000E2C6F" w:rsidRDefault="008348EE" w:rsidP="00754C00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 w:rsidRPr="00EB02FA">
        <w:rPr>
          <w:rFonts w:ascii="华文楷体" w:eastAsia="华文楷体" w:hAnsi="华文楷体" w:hint="eastAsia"/>
          <w:szCs w:val="21"/>
        </w:rPr>
        <w:t>性能/资源优化</w:t>
      </w:r>
      <w:r w:rsidR="00D951BC">
        <w:rPr>
          <w:rFonts w:ascii="华文楷体" w:eastAsia="华文楷体" w:hAnsi="华文楷体" w:hint="eastAsia"/>
          <w:szCs w:val="21"/>
        </w:rPr>
        <w:t>策略可快速调整</w:t>
      </w:r>
      <w:r w:rsidR="00EB02FA" w:rsidRPr="00EB02FA">
        <w:rPr>
          <w:rFonts w:ascii="华文楷体" w:eastAsia="华文楷体" w:hAnsi="华文楷体" w:hint="eastAsia"/>
          <w:szCs w:val="21"/>
        </w:rPr>
        <w:t>，设计</w:t>
      </w:r>
      <w:r w:rsidR="005B1CD4" w:rsidRPr="00EB02FA">
        <w:rPr>
          <w:rFonts w:ascii="华文楷体" w:eastAsia="华文楷体" w:hAnsi="华文楷体" w:hint="eastAsia"/>
          <w:szCs w:val="21"/>
        </w:rPr>
        <w:t>收敛快</w:t>
      </w:r>
    </w:p>
    <w:p w14:paraId="3BFBA36A" w14:textId="0DC1F101" w:rsidR="007B181A" w:rsidRPr="00EB02FA" w:rsidRDefault="007B181A" w:rsidP="00754C00">
      <w:pPr>
        <w:pStyle w:val="a3"/>
        <w:widowControl/>
        <w:numPr>
          <w:ilvl w:val="0"/>
          <w:numId w:val="43"/>
        </w:numPr>
        <w:spacing w:line="300" w:lineRule="auto"/>
        <w:ind w:firstLineChars="0"/>
        <w:jc w:val="left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一个代码，多个实现</w:t>
      </w:r>
    </w:p>
    <w:p w14:paraId="4914EAE8" w14:textId="77777777" w:rsidR="000E2C6F" w:rsidRPr="000E2C6F" w:rsidRDefault="000E2C6F" w:rsidP="000E2C6F">
      <w:pPr>
        <w:widowControl/>
        <w:spacing w:line="300" w:lineRule="auto"/>
        <w:jc w:val="left"/>
        <w:rPr>
          <w:rFonts w:ascii="华文楷体" w:eastAsia="华文楷体" w:hAnsi="华文楷体"/>
          <w:szCs w:val="21"/>
        </w:rPr>
      </w:pPr>
    </w:p>
    <w:p w14:paraId="166639CD" w14:textId="5C5B4045" w:rsidR="00B44DB5" w:rsidRPr="00B62CCB" w:rsidRDefault="00B44DB5" w:rsidP="00FC677E">
      <w:pPr>
        <w:widowControl/>
        <w:spacing w:line="300" w:lineRule="auto"/>
        <w:jc w:val="left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br w:type="page"/>
      </w:r>
    </w:p>
    <w:p w14:paraId="6AC429A3" w14:textId="4C83B5C9" w:rsidR="00AB27F8" w:rsidRPr="00B62CCB" w:rsidRDefault="00B44DB5" w:rsidP="00FC677E">
      <w:pPr>
        <w:pStyle w:val="1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lastRenderedPageBreak/>
        <w:t>5</w:t>
      </w:r>
      <w:r w:rsidR="00D9393E"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AB27F8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实例</w:t>
      </w:r>
      <w:r w:rsidR="003227A1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（</w:t>
      </w:r>
      <w:r w:rsidR="00695288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7～</w:t>
      </w:r>
      <w:r w:rsidR="003227A1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9</w:t>
      </w:r>
      <w:r w:rsidR="003227A1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次）</w:t>
      </w:r>
    </w:p>
    <w:p w14:paraId="11F06FEB" w14:textId="5B6F6FBC" w:rsidR="008E5F61" w:rsidRPr="00B62CCB" w:rsidRDefault="008E5F61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5.</w:t>
      </w:r>
      <w:r w:rsidR="00751D2E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1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02492E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教程</w:t>
      </w:r>
    </w:p>
    <w:p w14:paraId="3DCD8EEA" w14:textId="69344CFC" w:rsidR="008E5F61" w:rsidRPr="00B62CCB" w:rsidRDefault="004F46E0" w:rsidP="00FC677E">
      <w:pPr>
        <w:pStyle w:val="a3"/>
        <w:numPr>
          <w:ilvl w:val="0"/>
          <w:numId w:val="17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H</w:t>
      </w:r>
      <w:r w:rsidRPr="00B62CCB">
        <w:rPr>
          <w:rFonts w:ascii="华文楷体" w:eastAsia="华文楷体" w:hAnsi="华文楷体"/>
          <w:szCs w:val="21"/>
        </w:rPr>
        <w:t>DL</w:t>
      </w:r>
      <w:r w:rsidRPr="00B62CCB">
        <w:rPr>
          <w:rFonts w:ascii="华文楷体" w:eastAsia="华文楷体" w:hAnsi="华文楷体" w:hint="eastAsia"/>
          <w:szCs w:val="21"/>
        </w:rPr>
        <w:t>流程：.</w:t>
      </w:r>
      <w:r w:rsidRPr="00B62CCB">
        <w:rPr>
          <w:rFonts w:ascii="华文楷体" w:eastAsia="华文楷体" w:hAnsi="华文楷体"/>
          <w:szCs w:val="21"/>
        </w:rPr>
        <w:t>v</w:t>
      </w:r>
      <w:r w:rsidR="003A1024"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—</w:t>
      </w:r>
      <w:r w:rsidR="00027D50" w:rsidRPr="00B62CCB">
        <w:rPr>
          <w:rFonts w:ascii="华文楷体" w:eastAsia="华文楷体" w:hAnsi="华文楷体" w:hint="eastAsia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.bit，参考ug888</w:t>
      </w:r>
      <w:r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lab2</w:t>
      </w:r>
      <w:r w:rsidR="003D0F8B" w:rsidRPr="00B62CCB">
        <w:rPr>
          <w:rFonts w:ascii="华文楷体" w:eastAsia="华文楷体" w:hAnsi="华文楷体" w:hint="eastAsia"/>
          <w:szCs w:val="21"/>
        </w:rPr>
        <w:t>，</w:t>
      </w:r>
    </w:p>
    <w:p w14:paraId="2CAAAE50" w14:textId="46A7891C" w:rsidR="003D0F8B" w:rsidRPr="00B62CCB" w:rsidRDefault="003D0F8B" w:rsidP="00FC677E">
      <w:pPr>
        <w:spacing w:line="300" w:lineRule="auto"/>
        <w:ind w:leftChars="100" w:left="21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&lt;Vivado_install_area&gt;/Vivado/&lt;version&gt;/examples/Vivado_Tutorial.zip</w:t>
      </w:r>
    </w:p>
    <w:p w14:paraId="6E3AB6B8" w14:textId="05F95EC7" w:rsidR="00E23ED7" w:rsidRPr="00B62CCB" w:rsidRDefault="006735CD" w:rsidP="00FC677E">
      <w:pPr>
        <w:pStyle w:val="a3"/>
        <w:numPr>
          <w:ilvl w:val="0"/>
          <w:numId w:val="17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proofErr w:type="spellStart"/>
      <w:r w:rsidRPr="00B62CCB">
        <w:rPr>
          <w:rFonts w:ascii="华文楷体" w:eastAsia="华文楷体" w:hAnsi="华文楷体" w:hint="eastAsia"/>
          <w:szCs w:val="21"/>
        </w:rPr>
        <w:t>SysGen</w:t>
      </w:r>
      <w:proofErr w:type="spellEnd"/>
      <w:r w:rsidRPr="00B62CCB">
        <w:rPr>
          <w:rFonts w:ascii="华文楷体" w:eastAsia="华文楷体" w:hAnsi="华文楷体" w:hint="eastAsia"/>
          <w:szCs w:val="21"/>
        </w:rPr>
        <w:t>流程：</w:t>
      </w:r>
      <w:r w:rsidR="00D3015D" w:rsidRPr="00B62CCB">
        <w:rPr>
          <w:rFonts w:ascii="华文楷体" w:eastAsia="华文楷体" w:hAnsi="华文楷体" w:hint="eastAsia"/>
          <w:szCs w:val="21"/>
        </w:rPr>
        <w:t xml:space="preserve"> </w:t>
      </w:r>
      <w:r w:rsidR="00D3015D" w:rsidRPr="00B62CCB">
        <w:rPr>
          <w:rFonts w:ascii="华文楷体" w:eastAsia="华文楷体" w:hAnsi="华文楷体"/>
          <w:szCs w:val="21"/>
        </w:rPr>
        <w:t>.</w:t>
      </w:r>
      <w:proofErr w:type="spellStart"/>
      <w:r w:rsidR="00D3015D" w:rsidRPr="00B62CCB">
        <w:rPr>
          <w:rFonts w:ascii="华文楷体" w:eastAsia="华文楷体" w:hAnsi="华文楷体"/>
          <w:szCs w:val="21"/>
        </w:rPr>
        <w:t>slx</w:t>
      </w:r>
      <w:proofErr w:type="spellEnd"/>
      <w:r w:rsidR="00D3015D" w:rsidRPr="00B62CCB">
        <w:rPr>
          <w:rFonts w:ascii="华文楷体" w:eastAsia="华文楷体" w:hAnsi="华文楷体"/>
          <w:szCs w:val="21"/>
        </w:rPr>
        <w:t xml:space="preserve"> </w:t>
      </w:r>
      <w:r w:rsidR="00D3015D" w:rsidRPr="00B62CCB">
        <w:rPr>
          <w:rFonts w:ascii="华文楷体" w:eastAsia="华文楷体" w:hAnsi="华文楷体" w:hint="eastAsia"/>
          <w:szCs w:val="21"/>
        </w:rPr>
        <w:t>— .bit，</w:t>
      </w:r>
      <w:r w:rsidR="00F476AC" w:rsidRPr="00B62CCB">
        <w:rPr>
          <w:rFonts w:ascii="华文楷体" w:eastAsia="华文楷体" w:hAnsi="华文楷体" w:hint="eastAsia"/>
          <w:szCs w:val="21"/>
        </w:rPr>
        <w:t>参考ug948</w:t>
      </w:r>
      <w:r w:rsidR="000177A5" w:rsidRPr="00B62CCB">
        <w:rPr>
          <w:rFonts w:ascii="华文楷体" w:eastAsia="华文楷体" w:hAnsi="华文楷体" w:hint="eastAsia"/>
          <w:szCs w:val="21"/>
        </w:rPr>
        <w:t>，lab1、lab2、lab3、lab4</w:t>
      </w:r>
      <w:r w:rsidR="00043E03" w:rsidRPr="00B62CCB">
        <w:rPr>
          <w:rFonts w:ascii="华文楷体" w:eastAsia="华文楷体" w:hAnsi="华文楷体" w:hint="eastAsia"/>
          <w:szCs w:val="21"/>
        </w:rPr>
        <w:t>、lab5、lab6</w:t>
      </w:r>
    </w:p>
    <w:p w14:paraId="1A8C356D" w14:textId="5D2A116C" w:rsidR="006735CD" w:rsidRPr="00B62CCB" w:rsidRDefault="00F476AC" w:rsidP="00FC677E">
      <w:pPr>
        <w:pStyle w:val="a3"/>
        <w:numPr>
          <w:ilvl w:val="0"/>
          <w:numId w:val="17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H</w:t>
      </w:r>
      <w:r w:rsidRPr="00B62CCB">
        <w:rPr>
          <w:rFonts w:ascii="华文楷体" w:eastAsia="华文楷体" w:hAnsi="华文楷体"/>
          <w:szCs w:val="21"/>
        </w:rPr>
        <w:t>LS</w:t>
      </w:r>
      <w:r w:rsidRPr="00B62CCB">
        <w:rPr>
          <w:rFonts w:ascii="华文楷体" w:eastAsia="华文楷体" w:hAnsi="华文楷体" w:hint="eastAsia"/>
          <w:szCs w:val="21"/>
        </w:rPr>
        <w:t>流程：.c</w:t>
      </w:r>
      <w:r w:rsidR="00D52987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 w:hint="eastAsia"/>
          <w:szCs w:val="21"/>
        </w:rPr>
        <w:t>—</w:t>
      </w:r>
      <w:r w:rsidR="00D52987">
        <w:rPr>
          <w:rFonts w:ascii="华文楷体" w:eastAsia="华文楷体" w:hAnsi="华文楷体" w:hint="eastAsia"/>
          <w:szCs w:val="21"/>
        </w:rPr>
        <w:t xml:space="preserve"> </w:t>
      </w:r>
      <w:r w:rsidRPr="00B62CCB">
        <w:rPr>
          <w:rFonts w:ascii="华文楷体" w:eastAsia="华文楷体" w:hAnsi="华文楷体"/>
          <w:szCs w:val="21"/>
        </w:rPr>
        <w:t>.</w:t>
      </w:r>
      <w:r w:rsidRPr="00B62CCB">
        <w:rPr>
          <w:rFonts w:ascii="华文楷体" w:eastAsia="华文楷体" w:hAnsi="华文楷体" w:hint="eastAsia"/>
          <w:szCs w:val="21"/>
        </w:rPr>
        <w:t>bit，参考ug871</w:t>
      </w:r>
      <w:r w:rsidR="000177A5" w:rsidRPr="00B62CCB">
        <w:rPr>
          <w:rFonts w:ascii="华文楷体" w:eastAsia="华文楷体" w:hAnsi="华文楷体" w:hint="eastAsia"/>
          <w:szCs w:val="21"/>
        </w:rPr>
        <w:t>全部</w:t>
      </w:r>
    </w:p>
    <w:p w14:paraId="6171CD99" w14:textId="20FDE32E" w:rsidR="006E1C90" w:rsidRPr="00B62CCB" w:rsidRDefault="003A1024" w:rsidP="006E1C90">
      <w:pPr>
        <w:pStyle w:val="a3"/>
        <w:numPr>
          <w:ilvl w:val="0"/>
          <w:numId w:val="17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B</w:t>
      </w:r>
      <w:r w:rsidR="000C520B" w:rsidRPr="00B62CCB">
        <w:rPr>
          <w:rFonts w:ascii="华文楷体" w:eastAsia="华文楷体" w:hAnsi="华文楷体" w:hint="eastAsia"/>
          <w:szCs w:val="21"/>
        </w:rPr>
        <w:t>lock</w:t>
      </w:r>
      <w:r w:rsidR="000C520B" w:rsidRPr="00B62CCB">
        <w:rPr>
          <w:rFonts w:ascii="华文楷体" w:eastAsia="华文楷体" w:hAnsi="华文楷体"/>
          <w:szCs w:val="21"/>
        </w:rPr>
        <w:t xml:space="preserve"> </w:t>
      </w:r>
      <w:r w:rsidRPr="00B62CCB">
        <w:rPr>
          <w:rFonts w:ascii="华文楷体" w:eastAsia="华文楷体" w:hAnsi="华文楷体"/>
          <w:szCs w:val="21"/>
        </w:rPr>
        <w:t>Design/SDK</w:t>
      </w:r>
      <w:r w:rsidR="006E1C90" w:rsidRPr="00B62CCB">
        <w:rPr>
          <w:rFonts w:ascii="华文楷体" w:eastAsia="华文楷体" w:hAnsi="华文楷体" w:hint="eastAsia"/>
          <w:szCs w:val="21"/>
        </w:rPr>
        <w:t>流程：.bd</w:t>
      </w:r>
      <w:r w:rsidR="006E1C90" w:rsidRPr="00B62CCB">
        <w:rPr>
          <w:rFonts w:ascii="华文楷体" w:eastAsia="华文楷体" w:hAnsi="华文楷体"/>
          <w:szCs w:val="21"/>
        </w:rPr>
        <w:t xml:space="preserve"> </w:t>
      </w:r>
      <w:r w:rsidR="006E1C90" w:rsidRPr="00B62CCB">
        <w:rPr>
          <w:rFonts w:ascii="华文楷体" w:eastAsia="华文楷体" w:hAnsi="华文楷体" w:hint="eastAsia"/>
          <w:szCs w:val="21"/>
        </w:rPr>
        <w:t>— .bit，参考ug940，lab1、lab2</w:t>
      </w:r>
    </w:p>
    <w:p w14:paraId="1E5D9B91" w14:textId="77777777" w:rsidR="00043E03" w:rsidRPr="00B62CCB" w:rsidRDefault="00043E03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78322C08" w14:textId="1917E445" w:rsidR="00AB27F8" w:rsidRPr="00B62CCB" w:rsidRDefault="00D9393E" w:rsidP="00FC677E">
      <w:pPr>
        <w:pStyle w:val="2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5.</w:t>
      </w:r>
      <w:r w:rsidR="00751D2E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2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8E5F61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作业</w:t>
      </w:r>
      <w:r w:rsidR="001C539B" w:rsidRPr="001C539B">
        <w:rPr>
          <w:rFonts w:ascii="华文楷体" w:eastAsia="华文楷体" w:hAnsi="华文楷体" w:hint="eastAsia"/>
          <w:b w:val="0"/>
          <w:bCs w:val="0"/>
          <w:sz w:val="21"/>
          <w:szCs w:val="21"/>
        </w:rPr>
        <w:t>（不允许用现成的I</w:t>
      </w:r>
      <w:r w:rsidR="001C539B" w:rsidRPr="001C539B">
        <w:rPr>
          <w:rFonts w:ascii="华文楷体" w:eastAsia="华文楷体" w:hAnsi="华文楷体"/>
          <w:b w:val="0"/>
          <w:bCs w:val="0"/>
          <w:sz w:val="21"/>
          <w:szCs w:val="21"/>
        </w:rPr>
        <w:t>P</w:t>
      </w:r>
      <w:r w:rsidR="001C539B" w:rsidRPr="001C539B">
        <w:rPr>
          <w:rFonts w:ascii="华文楷体" w:eastAsia="华文楷体" w:hAnsi="华文楷体" w:hint="eastAsia"/>
          <w:b w:val="0"/>
          <w:bCs w:val="0"/>
          <w:sz w:val="21"/>
          <w:szCs w:val="21"/>
        </w:rPr>
        <w:t>）</w:t>
      </w:r>
    </w:p>
    <w:p w14:paraId="4789C40E" w14:textId="06088DEC" w:rsidR="00AB27F8" w:rsidRPr="00B62CCB" w:rsidRDefault="00BF405D" w:rsidP="00FC677E">
      <w:pPr>
        <w:pStyle w:val="a3"/>
        <w:numPr>
          <w:ilvl w:val="0"/>
          <w:numId w:val="20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用H</w:t>
      </w:r>
      <w:r w:rsidRPr="00B62CCB">
        <w:rPr>
          <w:rFonts w:ascii="华文楷体" w:eastAsia="华文楷体" w:hAnsi="华文楷体"/>
          <w:szCs w:val="21"/>
        </w:rPr>
        <w:t>DL</w:t>
      </w:r>
      <w:r w:rsidRPr="00B62CCB">
        <w:rPr>
          <w:rFonts w:ascii="华文楷体" w:eastAsia="华文楷体" w:hAnsi="华文楷体" w:hint="eastAsia"/>
          <w:szCs w:val="21"/>
        </w:rPr>
        <w:t>、H</w:t>
      </w:r>
      <w:r w:rsidRPr="00B62CCB">
        <w:rPr>
          <w:rFonts w:ascii="华文楷体" w:eastAsia="华文楷体" w:hAnsi="华文楷体"/>
          <w:szCs w:val="21"/>
        </w:rPr>
        <w:t>LS</w:t>
      </w:r>
      <w:r w:rsidR="001C539B">
        <w:rPr>
          <w:rFonts w:ascii="华文楷体" w:eastAsia="华文楷体" w:hAnsi="华文楷体"/>
          <w:szCs w:val="21"/>
        </w:rPr>
        <w:t xml:space="preserve"> C</w:t>
      </w:r>
      <w:r w:rsidRPr="00B62CCB">
        <w:rPr>
          <w:rFonts w:ascii="华文楷体" w:eastAsia="华文楷体" w:hAnsi="华文楷体" w:hint="eastAsia"/>
          <w:szCs w:val="21"/>
        </w:rPr>
        <w:t>流程实现</w:t>
      </w:r>
      <w:r w:rsidR="00F00786" w:rsidRPr="00B62CCB">
        <w:rPr>
          <w:rFonts w:ascii="华文楷体" w:eastAsia="华文楷体" w:hAnsi="华文楷体" w:hint="eastAsia"/>
          <w:szCs w:val="21"/>
        </w:rPr>
        <w:t>流处理方式的</w:t>
      </w:r>
      <w:r w:rsidR="001C669F" w:rsidRPr="00B62CCB">
        <w:rPr>
          <w:rFonts w:ascii="华文楷体" w:eastAsia="华文楷体" w:hAnsi="华文楷体" w:hint="eastAsia"/>
          <w:szCs w:val="21"/>
        </w:rPr>
        <w:t>时域滤波</w:t>
      </w:r>
      <w:r w:rsidR="00F00786" w:rsidRPr="00B62CCB">
        <w:rPr>
          <w:rFonts w:ascii="华文楷体" w:eastAsia="华文楷体" w:hAnsi="华文楷体" w:hint="eastAsia"/>
          <w:szCs w:val="21"/>
        </w:rPr>
        <w:t>（F</w:t>
      </w:r>
      <w:r w:rsidR="00F00786" w:rsidRPr="00B62CCB">
        <w:rPr>
          <w:rFonts w:ascii="华文楷体" w:eastAsia="华文楷体" w:hAnsi="华文楷体"/>
          <w:szCs w:val="21"/>
        </w:rPr>
        <w:t>IR</w:t>
      </w:r>
      <w:r w:rsidR="00F00786" w:rsidRPr="00B62CCB">
        <w:rPr>
          <w:rFonts w:ascii="华文楷体" w:eastAsia="华文楷体" w:hAnsi="华文楷体" w:hint="eastAsia"/>
          <w:szCs w:val="21"/>
        </w:rPr>
        <w:t>）</w:t>
      </w:r>
    </w:p>
    <w:p w14:paraId="4D48FCDB" w14:textId="77777777" w:rsidR="000661C4" w:rsidRPr="00B62CCB" w:rsidRDefault="000661C4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要求</w:t>
      </w:r>
      <w:r w:rsidRPr="00B62CCB">
        <w:rPr>
          <w:rFonts w:ascii="华文楷体" w:eastAsia="华文楷体" w:hAnsi="华文楷体" w:hint="eastAsia"/>
          <w:szCs w:val="21"/>
        </w:rPr>
        <w:t>：</w:t>
      </w:r>
    </w:p>
    <w:p w14:paraId="0419318F" w14:textId="71D22ED2" w:rsidR="000661C4" w:rsidRPr="00B62CCB" w:rsidRDefault="000661C4" w:rsidP="00FC677E">
      <w:pPr>
        <w:pStyle w:val="a3"/>
        <w:numPr>
          <w:ilvl w:val="0"/>
          <w:numId w:val="2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输入直流及2个频率分别为2kHz和10kHz的正弦实信号叠加，三个信号幅度为2.0、1.0、1.5</w:t>
      </w:r>
    </w:p>
    <w:p w14:paraId="558EDFD0" w14:textId="275B2A99" w:rsidR="000661C4" w:rsidRPr="00B62CCB" w:rsidRDefault="000661C4" w:rsidP="00FC677E">
      <w:pPr>
        <w:pStyle w:val="a3"/>
        <w:numPr>
          <w:ilvl w:val="0"/>
          <w:numId w:val="2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要求过滤掉0Hz和10kHz信号，仅剩2kHz正弦实信号</w:t>
      </w:r>
    </w:p>
    <w:p w14:paraId="652D167C" w14:textId="6F7DF03E" w:rsidR="000661C4" w:rsidRPr="00B62CCB" w:rsidRDefault="000661C4" w:rsidP="00FC677E">
      <w:pPr>
        <w:pStyle w:val="a3"/>
        <w:numPr>
          <w:ilvl w:val="0"/>
          <w:numId w:val="2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定点化，获得输入/输出信号和</w:t>
      </w:r>
      <w:r w:rsidRPr="00B62CCB">
        <w:rPr>
          <w:rFonts w:ascii="华文楷体" w:eastAsia="华文楷体" w:hAnsi="华文楷体"/>
          <w:szCs w:val="21"/>
        </w:rPr>
        <w:t>FIR</w:t>
      </w:r>
      <w:r w:rsidRPr="00B62CCB">
        <w:rPr>
          <w:rFonts w:ascii="华文楷体" w:eastAsia="华文楷体" w:hAnsi="华文楷体" w:hint="eastAsia"/>
          <w:szCs w:val="21"/>
        </w:rPr>
        <w:t>系数的定点精度。要求与浮点实现的均方差不大于-40dB</w:t>
      </w:r>
    </w:p>
    <w:p w14:paraId="0DC490C8" w14:textId="4D76715C" w:rsidR="000661C4" w:rsidRPr="00B62CCB" w:rsidRDefault="000661C4" w:rsidP="00FC677E">
      <w:pPr>
        <w:pStyle w:val="a3"/>
        <w:numPr>
          <w:ilvl w:val="0"/>
          <w:numId w:val="2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生成的I</w:t>
      </w:r>
      <w:r w:rsidRPr="00B62CCB">
        <w:rPr>
          <w:rFonts w:ascii="华文楷体" w:eastAsia="华文楷体" w:hAnsi="华文楷体"/>
          <w:szCs w:val="21"/>
        </w:rPr>
        <w:t>P</w:t>
      </w:r>
      <w:r w:rsidRPr="00B62CCB">
        <w:rPr>
          <w:rFonts w:ascii="华文楷体" w:eastAsia="华文楷体" w:hAnsi="华文楷体" w:hint="eastAsia"/>
          <w:szCs w:val="21"/>
        </w:rPr>
        <w:t>放入</w:t>
      </w:r>
      <w:proofErr w:type="spellStart"/>
      <w:r w:rsidRPr="00B62CCB">
        <w:rPr>
          <w:rFonts w:ascii="华文楷体" w:eastAsia="华文楷体" w:hAnsi="华文楷体" w:hint="eastAsia"/>
          <w:szCs w:val="21"/>
        </w:rPr>
        <w:t>SysGen</w:t>
      </w:r>
      <w:proofErr w:type="spellEnd"/>
      <w:r w:rsidRPr="00B62CCB">
        <w:rPr>
          <w:rFonts w:ascii="华文楷体" w:eastAsia="华文楷体" w:hAnsi="华文楷体" w:hint="eastAsia"/>
          <w:szCs w:val="21"/>
        </w:rPr>
        <w:t>中验证</w:t>
      </w:r>
    </w:p>
    <w:p w14:paraId="29911208" w14:textId="53E7B38F" w:rsidR="000661C4" w:rsidRPr="00B62CCB" w:rsidRDefault="00E44189" w:rsidP="009512AF">
      <w:pPr>
        <w:pStyle w:val="a3"/>
        <w:numPr>
          <w:ilvl w:val="0"/>
          <w:numId w:val="23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生成bit文件在</w:t>
      </w:r>
      <w:r w:rsidRPr="00B62CCB">
        <w:rPr>
          <w:rFonts w:ascii="华文楷体" w:eastAsia="华文楷体" w:hAnsi="华文楷体"/>
          <w:szCs w:val="21"/>
        </w:rPr>
        <w:t>PYNQ-Z2</w:t>
      </w:r>
      <w:r w:rsidRPr="00B62CCB">
        <w:rPr>
          <w:rFonts w:ascii="华文楷体" w:eastAsia="华文楷体" w:hAnsi="华文楷体" w:hint="eastAsia"/>
          <w:szCs w:val="21"/>
        </w:rPr>
        <w:t>上验证</w:t>
      </w:r>
    </w:p>
    <w:p w14:paraId="424A8CD8" w14:textId="51D09357" w:rsidR="000661C4" w:rsidRPr="00B62CCB" w:rsidRDefault="000661C4" w:rsidP="00FC677E">
      <w:pPr>
        <w:pStyle w:val="a3"/>
        <w:numPr>
          <w:ilvl w:val="0"/>
          <w:numId w:val="21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用</w:t>
      </w:r>
      <w:r w:rsidRPr="00B62CCB">
        <w:rPr>
          <w:rFonts w:ascii="华文楷体" w:eastAsia="华文楷体" w:hAnsi="华文楷体"/>
          <w:szCs w:val="21"/>
        </w:rPr>
        <w:t>HLS</w:t>
      </w:r>
      <w:r w:rsidR="001C539B">
        <w:rPr>
          <w:rFonts w:ascii="华文楷体" w:eastAsia="华文楷体" w:hAnsi="华文楷体"/>
          <w:szCs w:val="21"/>
        </w:rPr>
        <w:t xml:space="preserve"> C</w:t>
      </w:r>
      <w:r w:rsidRPr="00B62CCB">
        <w:rPr>
          <w:rFonts w:ascii="华文楷体" w:eastAsia="华文楷体" w:hAnsi="华文楷体" w:hint="eastAsia"/>
          <w:szCs w:val="21"/>
        </w:rPr>
        <w:t>实现块处理方式的频域滤波</w:t>
      </w:r>
    </w:p>
    <w:p w14:paraId="476D7D1C" w14:textId="77777777" w:rsidR="000661C4" w:rsidRPr="00B62CCB" w:rsidRDefault="000661C4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要求</w:t>
      </w:r>
      <w:r w:rsidRPr="00B62CCB">
        <w:rPr>
          <w:rFonts w:ascii="华文楷体" w:eastAsia="华文楷体" w:hAnsi="华文楷体" w:hint="eastAsia"/>
          <w:szCs w:val="21"/>
        </w:rPr>
        <w:t>：</w:t>
      </w:r>
    </w:p>
    <w:p w14:paraId="4E657A2E" w14:textId="7AE04651" w:rsidR="000661C4" w:rsidRPr="00B62CCB" w:rsidRDefault="000661C4" w:rsidP="00FC677E">
      <w:pPr>
        <w:pStyle w:val="a3"/>
        <w:numPr>
          <w:ilvl w:val="0"/>
          <w:numId w:val="2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输入直流及2个频率分别为2kHz和10kHz的正弦实信号叠加，三个信号幅度为2.0、1.0、1.5</w:t>
      </w:r>
    </w:p>
    <w:p w14:paraId="260D1CD7" w14:textId="08F69BAC" w:rsidR="000661C4" w:rsidRPr="00B62CCB" w:rsidRDefault="000661C4" w:rsidP="00FC677E">
      <w:pPr>
        <w:pStyle w:val="a3"/>
        <w:numPr>
          <w:ilvl w:val="0"/>
          <w:numId w:val="2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要求过滤掉0Hz和10kHz信号，仅剩2kHz正弦实信号</w:t>
      </w:r>
    </w:p>
    <w:p w14:paraId="60182DAF" w14:textId="77BECDE7" w:rsidR="000661C4" w:rsidRPr="00B62CCB" w:rsidRDefault="000661C4" w:rsidP="00FC677E">
      <w:pPr>
        <w:pStyle w:val="a3"/>
        <w:numPr>
          <w:ilvl w:val="0"/>
          <w:numId w:val="2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定点化，获得输入/输出信号和</w:t>
      </w:r>
      <w:r w:rsidRPr="00B62CCB">
        <w:rPr>
          <w:rFonts w:ascii="华文楷体" w:eastAsia="华文楷体" w:hAnsi="华文楷体"/>
          <w:szCs w:val="21"/>
        </w:rPr>
        <w:t>FFT</w:t>
      </w:r>
      <w:r w:rsidRPr="00B62CCB">
        <w:rPr>
          <w:rFonts w:ascii="华文楷体" w:eastAsia="华文楷体" w:hAnsi="华文楷体" w:hint="eastAsia"/>
          <w:szCs w:val="21"/>
        </w:rPr>
        <w:t>系数的定点精度。要求与浮点实现的均方差不大于-40dB</w:t>
      </w:r>
    </w:p>
    <w:p w14:paraId="7FB3C861" w14:textId="6DEE0E80" w:rsidR="000661C4" w:rsidRPr="00B62CCB" w:rsidRDefault="000661C4" w:rsidP="00FC677E">
      <w:pPr>
        <w:pStyle w:val="a3"/>
        <w:numPr>
          <w:ilvl w:val="0"/>
          <w:numId w:val="2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生成的I</w:t>
      </w:r>
      <w:r w:rsidRPr="00B62CCB">
        <w:rPr>
          <w:rFonts w:ascii="华文楷体" w:eastAsia="华文楷体" w:hAnsi="华文楷体"/>
          <w:szCs w:val="21"/>
        </w:rPr>
        <w:t>P</w:t>
      </w:r>
      <w:r w:rsidRPr="00B62CCB">
        <w:rPr>
          <w:rFonts w:ascii="华文楷体" w:eastAsia="华文楷体" w:hAnsi="华文楷体" w:hint="eastAsia"/>
          <w:szCs w:val="21"/>
        </w:rPr>
        <w:t>放入</w:t>
      </w:r>
      <w:proofErr w:type="spellStart"/>
      <w:r w:rsidRPr="00B62CCB">
        <w:rPr>
          <w:rFonts w:ascii="华文楷体" w:eastAsia="华文楷体" w:hAnsi="华文楷体" w:hint="eastAsia"/>
          <w:szCs w:val="21"/>
        </w:rPr>
        <w:t>SysGen</w:t>
      </w:r>
      <w:proofErr w:type="spellEnd"/>
      <w:r w:rsidRPr="00B62CCB">
        <w:rPr>
          <w:rFonts w:ascii="华文楷体" w:eastAsia="华文楷体" w:hAnsi="华文楷体" w:hint="eastAsia"/>
          <w:szCs w:val="21"/>
        </w:rPr>
        <w:t>中验证</w:t>
      </w:r>
    </w:p>
    <w:p w14:paraId="4EE9F048" w14:textId="60AF40CE" w:rsidR="000661C4" w:rsidRPr="00B62CCB" w:rsidRDefault="00E44189" w:rsidP="009512AF">
      <w:pPr>
        <w:pStyle w:val="a3"/>
        <w:numPr>
          <w:ilvl w:val="0"/>
          <w:numId w:val="24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生成bit文件在</w:t>
      </w:r>
      <w:r w:rsidRPr="00B62CCB">
        <w:rPr>
          <w:rFonts w:ascii="华文楷体" w:eastAsia="华文楷体" w:hAnsi="华文楷体"/>
          <w:szCs w:val="21"/>
        </w:rPr>
        <w:t>PYNQ-Z2</w:t>
      </w:r>
      <w:r w:rsidRPr="00B62CCB">
        <w:rPr>
          <w:rFonts w:ascii="华文楷体" w:eastAsia="华文楷体" w:hAnsi="华文楷体" w:hint="eastAsia"/>
          <w:szCs w:val="21"/>
        </w:rPr>
        <w:t>上验证</w:t>
      </w:r>
    </w:p>
    <w:p w14:paraId="2CD7CF64" w14:textId="49696510" w:rsidR="000661C4" w:rsidRPr="00B62CCB" w:rsidRDefault="000661C4" w:rsidP="00FC677E">
      <w:pPr>
        <w:pStyle w:val="a3"/>
        <w:numPr>
          <w:ilvl w:val="0"/>
          <w:numId w:val="22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用H</w:t>
      </w:r>
      <w:r w:rsidRPr="00B62CCB">
        <w:rPr>
          <w:rFonts w:ascii="华文楷体" w:eastAsia="华文楷体" w:hAnsi="华文楷体"/>
          <w:szCs w:val="21"/>
        </w:rPr>
        <w:t>LS</w:t>
      </w:r>
      <w:r w:rsidR="001C539B">
        <w:rPr>
          <w:rFonts w:ascii="华文楷体" w:eastAsia="华文楷体" w:hAnsi="华文楷体"/>
          <w:szCs w:val="21"/>
        </w:rPr>
        <w:t xml:space="preserve"> C</w:t>
      </w:r>
      <w:r w:rsidRPr="00B62CCB">
        <w:rPr>
          <w:rFonts w:ascii="华文楷体" w:eastAsia="华文楷体" w:hAnsi="华文楷体" w:hint="eastAsia"/>
          <w:szCs w:val="21"/>
        </w:rPr>
        <w:t>流程实现流处理方式的相关器</w:t>
      </w:r>
      <w:bookmarkStart w:id="0" w:name="_GoBack"/>
      <w:bookmarkEnd w:id="0"/>
    </w:p>
    <w:p w14:paraId="0EAD90FC" w14:textId="071064A2" w:rsidR="008E5F61" w:rsidRPr="00B62CCB" w:rsidRDefault="008E5F61" w:rsidP="00FC677E">
      <w:pPr>
        <w:spacing w:line="300" w:lineRule="auto"/>
        <w:ind w:leftChars="200" w:left="42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要求</w:t>
      </w:r>
      <w:r w:rsidR="00F00786" w:rsidRPr="00B62CCB">
        <w:rPr>
          <w:rFonts w:ascii="华文楷体" w:eastAsia="华文楷体" w:hAnsi="华文楷体" w:hint="eastAsia"/>
          <w:szCs w:val="21"/>
        </w:rPr>
        <w:t>：</w:t>
      </w:r>
    </w:p>
    <w:p w14:paraId="065E201C" w14:textId="3E5605DD" w:rsidR="00F00786" w:rsidRPr="00B62CCB" w:rsidRDefault="009826A0" w:rsidP="00FC677E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相关序列</w:t>
      </w:r>
      <w:r w:rsidR="005E164E" w:rsidRPr="00B62CCB">
        <w:rPr>
          <w:rFonts w:ascii="华文楷体" w:eastAsia="华文楷体" w:hAnsi="华文楷体" w:hint="eastAsia"/>
          <w:szCs w:val="21"/>
        </w:rPr>
        <w:t>是周期</w:t>
      </w:r>
      <w:r w:rsidRPr="00B62CCB">
        <w:rPr>
          <w:rFonts w:ascii="华文楷体" w:eastAsia="华文楷体" w:hAnsi="华文楷体" w:hint="eastAsia"/>
          <w:szCs w:val="21"/>
        </w:rPr>
        <w:t>长度127的m序列</w:t>
      </w:r>
    </w:p>
    <w:p w14:paraId="4417E6EA" w14:textId="052BBFC3" w:rsidR="009826A0" w:rsidRPr="00B62CCB" w:rsidRDefault="009826A0" w:rsidP="00FC677E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输入信号为相关序列和热噪声之和</w:t>
      </w:r>
      <w:r w:rsidR="005E164E" w:rsidRPr="00B62CCB">
        <w:rPr>
          <w:rFonts w:ascii="华文楷体" w:eastAsia="华文楷体" w:hAnsi="华文楷体" w:hint="eastAsia"/>
          <w:szCs w:val="21"/>
        </w:rPr>
        <w:t>，是周期性的，周期为127</w:t>
      </w:r>
    </w:p>
    <w:p w14:paraId="71966BD1" w14:textId="7A685276" w:rsidR="00F00786" w:rsidRPr="00B62CCB" w:rsidRDefault="00F00786" w:rsidP="00FC677E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要求</w:t>
      </w:r>
      <w:r w:rsidR="009826A0" w:rsidRPr="00B62CCB">
        <w:rPr>
          <w:rFonts w:ascii="华文楷体" w:eastAsia="华文楷体" w:hAnsi="华文楷体" w:hint="eastAsia"/>
          <w:szCs w:val="21"/>
        </w:rPr>
        <w:t>估计输入信号的信噪比</w:t>
      </w:r>
    </w:p>
    <w:p w14:paraId="10E9D021" w14:textId="0F3062AB" w:rsidR="00F00786" w:rsidRPr="00B62CCB" w:rsidRDefault="005E4639" w:rsidP="00FC677E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实现相关器无乘法运算</w:t>
      </w:r>
    </w:p>
    <w:p w14:paraId="3EF41B21" w14:textId="4E45FFE1" w:rsidR="008E5F61" w:rsidRPr="00B62CCB" w:rsidRDefault="00F00786" w:rsidP="00FC677E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生成的I</w:t>
      </w:r>
      <w:r w:rsidRPr="00B62CCB">
        <w:rPr>
          <w:rFonts w:ascii="华文楷体" w:eastAsia="华文楷体" w:hAnsi="华文楷体"/>
          <w:szCs w:val="21"/>
        </w:rPr>
        <w:t>P</w:t>
      </w:r>
      <w:r w:rsidRPr="00B62CCB">
        <w:rPr>
          <w:rFonts w:ascii="华文楷体" w:eastAsia="华文楷体" w:hAnsi="华文楷体" w:hint="eastAsia"/>
          <w:szCs w:val="21"/>
        </w:rPr>
        <w:t>放入</w:t>
      </w:r>
      <w:proofErr w:type="spellStart"/>
      <w:r w:rsidRPr="00B62CCB">
        <w:rPr>
          <w:rFonts w:ascii="华文楷体" w:eastAsia="华文楷体" w:hAnsi="华文楷体" w:hint="eastAsia"/>
          <w:szCs w:val="21"/>
        </w:rPr>
        <w:t>SysGen</w:t>
      </w:r>
      <w:proofErr w:type="spellEnd"/>
      <w:r w:rsidRPr="00B62CCB">
        <w:rPr>
          <w:rFonts w:ascii="华文楷体" w:eastAsia="华文楷体" w:hAnsi="华文楷体" w:hint="eastAsia"/>
          <w:szCs w:val="21"/>
        </w:rPr>
        <w:t>中验证</w:t>
      </w:r>
    </w:p>
    <w:p w14:paraId="2F973976" w14:textId="6E7638B2" w:rsidR="00C44F46" w:rsidRPr="00B62CCB" w:rsidRDefault="00E44189" w:rsidP="009512AF">
      <w:pPr>
        <w:pStyle w:val="a3"/>
        <w:numPr>
          <w:ilvl w:val="0"/>
          <w:numId w:val="25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生成bit文件在</w:t>
      </w:r>
      <w:r w:rsidRPr="00B62CCB">
        <w:rPr>
          <w:rFonts w:ascii="华文楷体" w:eastAsia="华文楷体" w:hAnsi="华文楷体"/>
          <w:szCs w:val="21"/>
        </w:rPr>
        <w:t>PYNQ-Z2</w:t>
      </w:r>
      <w:r w:rsidRPr="00B62CCB">
        <w:rPr>
          <w:rFonts w:ascii="华文楷体" w:eastAsia="华文楷体" w:hAnsi="华文楷体" w:hint="eastAsia"/>
          <w:szCs w:val="21"/>
        </w:rPr>
        <w:t>上验证</w:t>
      </w:r>
    </w:p>
    <w:p w14:paraId="78B826EE" w14:textId="77777777" w:rsidR="00FC677E" w:rsidRPr="00B62CCB" w:rsidRDefault="00FC677E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09A16B1E" w14:textId="50AA6072" w:rsidR="00AB27F8" w:rsidRPr="00B62CCB" w:rsidRDefault="00D9393E" w:rsidP="00FC677E">
      <w:pPr>
        <w:pStyle w:val="1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5.</w:t>
      </w:r>
      <w:r w:rsidR="008E5F61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4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="00AB27F8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综合设计</w:t>
      </w:r>
      <w:r w:rsidR="003227A1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（</w:t>
      </w:r>
      <w:r w:rsidR="003227A1" w:rsidRPr="00B62CCB">
        <w:rPr>
          <w:rFonts w:ascii="华文楷体" w:eastAsia="华文楷体" w:hAnsi="华文楷体"/>
          <w:b w:val="0"/>
          <w:bCs w:val="0"/>
          <w:sz w:val="21"/>
          <w:szCs w:val="21"/>
        </w:rPr>
        <w:t>6</w:t>
      </w:r>
      <w:r w:rsidR="00695288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～7</w:t>
      </w:r>
      <w:r w:rsidR="003227A1" w:rsidRPr="00B62CCB">
        <w:rPr>
          <w:rFonts w:ascii="华文楷体" w:eastAsia="华文楷体" w:hAnsi="华文楷体" w:hint="eastAsia"/>
          <w:b w:val="0"/>
          <w:bCs w:val="0"/>
          <w:sz w:val="21"/>
          <w:szCs w:val="21"/>
        </w:rPr>
        <w:t>次）</w:t>
      </w:r>
    </w:p>
    <w:p w14:paraId="3DA43B0D" w14:textId="18FB26EB" w:rsidR="004D674C" w:rsidRPr="00B62CCB" w:rsidRDefault="004D674C" w:rsidP="00FC677E">
      <w:pPr>
        <w:pStyle w:val="a3"/>
        <w:numPr>
          <w:ilvl w:val="0"/>
          <w:numId w:val="2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大量输入数据存于S</w:t>
      </w:r>
      <w:r w:rsidRPr="00B62CCB">
        <w:rPr>
          <w:rFonts w:ascii="华文楷体" w:eastAsia="华文楷体" w:hAnsi="华文楷体"/>
          <w:szCs w:val="21"/>
        </w:rPr>
        <w:t>D</w:t>
      </w:r>
      <w:r w:rsidRPr="00B62CCB">
        <w:rPr>
          <w:rFonts w:ascii="华文楷体" w:eastAsia="华文楷体" w:hAnsi="华文楷体" w:hint="eastAsia"/>
          <w:szCs w:val="21"/>
        </w:rPr>
        <w:t>卡中</w:t>
      </w:r>
    </w:p>
    <w:p w14:paraId="10971845" w14:textId="5BA1DB04" w:rsidR="00AB27F8" w:rsidRPr="00B62CCB" w:rsidRDefault="008808D7" w:rsidP="00FC677E">
      <w:pPr>
        <w:pStyle w:val="a3"/>
        <w:numPr>
          <w:ilvl w:val="0"/>
          <w:numId w:val="2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评估难度和实现复杂度</w:t>
      </w:r>
    </w:p>
    <w:p w14:paraId="6B5C074F" w14:textId="026097FB" w:rsidR="00E43D00" w:rsidRPr="00B62CCB" w:rsidRDefault="00E43D00" w:rsidP="00FC677E">
      <w:pPr>
        <w:pStyle w:val="a3"/>
        <w:numPr>
          <w:ilvl w:val="0"/>
          <w:numId w:val="2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算法</w:t>
      </w:r>
      <w:r w:rsidR="00D33F19" w:rsidRPr="00B62CCB">
        <w:rPr>
          <w:rFonts w:ascii="华文楷体" w:eastAsia="华文楷体" w:hAnsi="华文楷体" w:hint="eastAsia"/>
          <w:szCs w:val="21"/>
        </w:rPr>
        <w:t>、</w:t>
      </w:r>
      <w:r w:rsidRPr="00B62CCB">
        <w:rPr>
          <w:rFonts w:ascii="华文楷体" w:eastAsia="华文楷体" w:hAnsi="华文楷体" w:hint="eastAsia"/>
          <w:szCs w:val="21"/>
        </w:rPr>
        <w:t>原理、性能指标、仿真、实现</w:t>
      </w:r>
    </w:p>
    <w:p w14:paraId="5C331F30" w14:textId="66E9937F" w:rsidR="00AB27F8" w:rsidRPr="00B62CCB" w:rsidRDefault="00D9393E" w:rsidP="00FC677E">
      <w:pPr>
        <w:pStyle w:val="a3"/>
        <w:numPr>
          <w:ilvl w:val="0"/>
          <w:numId w:val="2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成果形式：</w:t>
      </w:r>
      <w:r w:rsidR="00E43D00" w:rsidRPr="00B62CCB">
        <w:rPr>
          <w:rFonts w:ascii="华文楷体" w:eastAsia="华文楷体" w:hAnsi="华文楷体" w:hint="eastAsia"/>
          <w:szCs w:val="21"/>
        </w:rPr>
        <w:t>代码和</w:t>
      </w:r>
      <w:r w:rsidR="00AB27F8" w:rsidRPr="00B62CCB">
        <w:rPr>
          <w:rFonts w:ascii="华文楷体" w:eastAsia="华文楷体" w:hAnsi="华文楷体" w:hint="eastAsia"/>
          <w:szCs w:val="21"/>
        </w:rPr>
        <w:t>文档</w:t>
      </w:r>
    </w:p>
    <w:p w14:paraId="72560C9F" w14:textId="65F2B01F" w:rsidR="002E3CA3" w:rsidRPr="00B62CCB" w:rsidRDefault="00D9393E" w:rsidP="00FC677E">
      <w:pPr>
        <w:pStyle w:val="a3"/>
        <w:numPr>
          <w:ilvl w:val="0"/>
          <w:numId w:val="2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 w:hint="eastAsia"/>
          <w:szCs w:val="21"/>
        </w:rPr>
        <w:t>内容（开放选题）</w:t>
      </w:r>
    </w:p>
    <w:p w14:paraId="31748406" w14:textId="242A46C3" w:rsidR="00AB27F8" w:rsidRPr="00B62CCB" w:rsidRDefault="00AB27F8" w:rsidP="00FC677E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语音：</w:t>
      </w:r>
      <w:r w:rsidR="0006144B" w:rsidRPr="00B62CCB">
        <w:rPr>
          <w:rFonts w:ascii="华文楷体" w:eastAsia="华文楷体" w:hAnsi="华文楷体" w:hint="eastAsia"/>
          <w:szCs w:val="21"/>
        </w:rPr>
        <w:t>压缩、</w:t>
      </w:r>
      <w:r w:rsidRPr="00B62CCB">
        <w:rPr>
          <w:rFonts w:ascii="华文楷体" w:eastAsia="华文楷体" w:hAnsi="华文楷体"/>
          <w:szCs w:val="21"/>
        </w:rPr>
        <w:t>识别</w:t>
      </w:r>
      <w:r w:rsidR="00E43D00" w:rsidRPr="00B62CCB">
        <w:rPr>
          <w:rFonts w:ascii="华文楷体" w:eastAsia="华文楷体" w:hAnsi="华文楷体" w:hint="eastAsia"/>
          <w:szCs w:val="21"/>
        </w:rPr>
        <w:t>等</w:t>
      </w:r>
    </w:p>
    <w:p w14:paraId="4B06C8D5" w14:textId="4DE26185" w:rsidR="00AB27F8" w:rsidRPr="00B62CCB" w:rsidRDefault="00AB27F8" w:rsidP="00FC677E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图像：</w:t>
      </w:r>
      <w:r w:rsidR="0006144B" w:rsidRPr="00B62CCB">
        <w:rPr>
          <w:rFonts w:ascii="华文楷体" w:eastAsia="华文楷体" w:hAnsi="华文楷体" w:hint="eastAsia"/>
          <w:szCs w:val="21"/>
        </w:rPr>
        <w:t>压缩、</w:t>
      </w:r>
      <w:r w:rsidRPr="00B62CCB">
        <w:rPr>
          <w:rFonts w:ascii="华文楷体" w:eastAsia="华文楷体" w:hAnsi="华文楷体"/>
          <w:szCs w:val="21"/>
        </w:rPr>
        <w:t>边缘检测、图像增强</w:t>
      </w:r>
      <w:r w:rsidR="004F133C" w:rsidRPr="00B62CCB">
        <w:rPr>
          <w:rFonts w:ascii="华文楷体" w:eastAsia="华文楷体" w:hAnsi="华文楷体" w:hint="eastAsia"/>
          <w:szCs w:val="21"/>
        </w:rPr>
        <w:t>、识别</w:t>
      </w:r>
      <w:r w:rsidRPr="00B62CCB">
        <w:rPr>
          <w:rFonts w:ascii="华文楷体" w:eastAsia="华文楷体" w:hAnsi="华文楷体"/>
          <w:szCs w:val="21"/>
        </w:rPr>
        <w:t>等</w:t>
      </w:r>
    </w:p>
    <w:p w14:paraId="0B325D0B" w14:textId="61B2E130" w:rsidR="0053189B" w:rsidRPr="00B62CCB" w:rsidRDefault="00AB27F8" w:rsidP="00FC677E">
      <w:pPr>
        <w:pStyle w:val="a3"/>
        <w:numPr>
          <w:ilvl w:val="0"/>
          <w:numId w:val="8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B62CCB">
        <w:rPr>
          <w:rFonts w:ascii="华文楷体" w:eastAsia="华文楷体" w:hAnsi="华文楷体"/>
          <w:szCs w:val="21"/>
        </w:rPr>
        <w:t>视频：</w:t>
      </w:r>
      <w:r w:rsidR="0006144B" w:rsidRPr="00B62CCB">
        <w:rPr>
          <w:rFonts w:ascii="华文楷体" w:eastAsia="华文楷体" w:hAnsi="华文楷体" w:hint="eastAsia"/>
          <w:szCs w:val="21"/>
        </w:rPr>
        <w:t>压缩、</w:t>
      </w:r>
      <w:r w:rsidRPr="00B62CCB">
        <w:rPr>
          <w:rFonts w:ascii="华文楷体" w:eastAsia="华文楷体" w:hAnsi="华文楷体"/>
          <w:szCs w:val="21"/>
        </w:rPr>
        <w:t>红外摄像头测体温</w:t>
      </w:r>
      <w:r w:rsidR="00E43D00" w:rsidRPr="00B62CCB">
        <w:rPr>
          <w:rFonts w:ascii="华文楷体" w:eastAsia="华文楷体" w:hAnsi="华文楷体" w:hint="eastAsia"/>
          <w:szCs w:val="21"/>
        </w:rPr>
        <w:t>、识别等</w:t>
      </w:r>
    </w:p>
    <w:p w14:paraId="3D68EB38" w14:textId="5AFA3E94" w:rsidR="00E64E13" w:rsidRDefault="00E64E13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072E23F0" w14:textId="58A4B884" w:rsidR="00591E73" w:rsidRPr="00B62CCB" w:rsidRDefault="00591E73" w:rsidP="00591E73">
      <w:pPr>
        <w:pStyle w:val="1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>
        <w:rPr>
          <w:rFonts w:ascii="华文楷体" w:eastAsia="华文楷体" w:hAnsi="华文楷体" w:hint="eastAsia"/>
          <w:b w:val="0"/>
          <w:bCs w:val="0"/>
          <w:sz w:val="21"/>
          <w:szCs w:val="21"/>
        </w:rPr>
        <w:t>6</w:t>
      </w:r>
      <w:r w:rsidRPr="00B62CCB"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>
        <w:rPr>
          <w:rFonts w:ascii="华文楷体" w:eastAsia="华文楷体" w:hAnsi="华文楷体" w:hint="eastAsia"/>
          <w:b w:val="0"/>
          <w:bCs w:val="0"/>
          <w:sz w:val="21"/>
          <w:szCs w:val="21"/>
        </w:rPr>
        <w:t>演示</w:t>
      </w:r>
    </w:p>
    <w:p w14:paraId="4D3FA236" w14:textId="332CD662" w:rsidR="00461136" w:rsidRPr="00F945E2" w:rsidRDefault="00F945E2" w:rsidP="00F945E2">
      <w:pPr>
        <w:pStyle w:val="1"/>
        <w:spacing w:before="0" w:after="0" w:line="300" w:lineRule="auto"/>
        <w:rPr>
          <w:rFonts w:ascii="华文楷体" w:eastAsia="华文楷体" w:hAnsi="华文楷体"/>
          <w:b w:val="0"/>
          <w:bCs w:val="0"/>
          <w:sz w:val="21"/>
          <w:szCs w:val="21"/>
        </w:rPr>
      </w:pPr>
      <w:r>
        <w:rPr>
          <w:rFonts w:ascii="华文楷体" w:eastAsia="华文楷体" w:hAnsi="华文楷体" w:hint="eastAsia"/>
          <w:b w:val="0"/>
          <w:bCs w:val="0"/>
          <w:sz w:val="21"/>
          <w:szCs w:val="21"/>
        </w:rPr>
        <w:t>6.</w:t>
      </w:r>
      <w:r w:rsidR="00FA64A0">
        <w:rPr>
          <w:rFonts w:ascii="华文楷体" w:eastAsia="华文楷体" w:hAnsi="华文楷体" w:hint="eastAsia"/>
          <w:b w:val="0"/>
          <w:bCs w:val="0"/>
          <w:sz w:val="21"/>
          <w:szCs w:val="21"/>
        </w:rPr>
        <w:t>1</w:t>
      </w:r>
      <w:r>
        <w:rPr>
          <w:rFonts w:ascii="华文楷体" w:eastAsia="华文楷体" w:hAnsi="华文楷体"/>
          <w:b w:val="0"/>
          <w:bCs w:val="0"/>
          <w:sz w:val="21"/>
          <w:szCs w:val="21"/>
        </w:rPr>
        <w:t xml:space="preserve"> </w:t>
      </w:r>
      <w:r w:rsidRPr="00F945E2">
        <w:rPr>
          <w:rFonts w:ascii="华文楷体" w:eastAsia="华文楷体" w:hAnsi="华文楷体" w:hint="eastAsia"/>
          <w:b w:val="0"/>
          <w:bCs w:val="0"/>
          <w:sz w:val="21"/>
          <w:szCs w:val="21"/>
        </w:rPr>
        <w:t>流程</w:t>
      </w:r>
    </w:p>
    <w:p w14:paraId="0F0870AD" w14:textId="4F61AD18" w:rsidR="00591E73" w:rsidRDefault="00591E73" w:rsidP="007458AD">
      <w:pPr>
        <w:spacing w:line="300" w:lineRule="auto"/>
        <w:jc w:val="center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noProof/>
          <w:szCs w:val="21"/>
        </w:rPr>
        <mc:AlternateContent>
          <mc:Choice Requires="wpc">
            <w:drawing>
              <wp:inline distT="0" distB="0" distL="0" distR="0" wp14:anchorId="713A5DFD" wp14:editId="033F3723">
                <wp:extent cx="4496435" cy="1574366"/>
                <wp:effectExtent l="0" t="0" r="0" b="6985"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3967" y="642665"/>
                            <a:ext cx="512860" cy="41346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243F36" w14:textId="59C1F26E" w:rsidR="00591E73" w:rsidRPr="00591E73" w:rsidRDefault="00591E73" w:rsidP="00591E73">
                              <w:pPr>
                                <w:jc w:val="center"/>
                                <w:rPr>
                                  <w:sz w:val="16"/>
                                  <w:szCs w:val="18"/>
                                </w:rPr>
                              </w:pPr>
                              <w:r w:rsidRPr="00591E73">
                                <w:rPr>
                                  <w:rFonts w:hint="eastAsia"/>
                                  <w:sz w:val="16"/>
                                  <w:szCs w:val="18"/>
                                </w:rPr>
                                <w:t>H</w:t>
                              </w:r>
                              <w:r w:rsidR="001F1B83">
                                <w:rPr>
                                  <w:sz w:val="16"/>
                                  <w:szCs w:val="18"/>
                                </w:rPr>
                                <w:t>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7"/>
                        <wps:cNvSpPr txBox="1"/>
                        <wps:spPr>
                          <a:xfrm>
                            <a:off x="1494845" y="135461"/>
                            <a:ext cx="589078" cy="49848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8B583C" w14:textId="475D282B" w:rsidR="00591E73" w:rsidRDefault="00591E73" w:rsidP="007458AD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SysGen</w:t>
                              </w:r>
                              <w:proofErr w:type="spellEnd"/>
                            </w:p>
                            <w:p w14:paraId="5BDAC7C5" w14:textId="56F6C6E0" w:rsidR="00B83500" w:rsidRDefault="00B83500" w:rsidP="007458A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F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IR1)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7"/>
                        <wps:cNvSpPr txBox="1"/>
                        <wps:spPr>
                          <a:xfrm>
                            <a:off x="2797075" y="1065443"/>
                            <a:ext cx="551521" cy="47310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E067E7" w14:textId="77777777" w:rsidR="00591E73" w:rsidRDefault="00591E73" w:rsidP="00022497">
                              <w:pPr>
                                <w:adjustRightInd w:val="0"/>
                                <w:jc w:val="center"/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Block</w:t>
                              </w:r>
                            </w:p>
                            <w:p w14:paraId="1BB7134C" w14:textId="139A370C" w:rsidR="00591E73" w:rsidRDefault="00591E73" w:rsidP="00022497">
                              <w:pPr>
                                <w:adjustRightInd w:val="0"/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7"/>
                        <wps:cNvSpPr txBox="1"/>
                        <wps:spPr>
                          <a:xfrm>
                            <a:off x="2797075" y="602920"/>
                            <a:ext cx="551521" cy="462523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1FCC5B" w14:textId="7E6192D8" w:rsidR="00591E73" w:rsidRDefault="00591E73" w:rsidP="00591E7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</w:pPr>
                              <w:r w:rsidRPr="00591E73"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  <w:t>VIVADO</w:t>
                              </w:r>
                            </w:p>
                            <w:p w14:paraId="004B7377" w14:textId="434FA2A8" w:rsidR="00B83500" w:rsidRPr="00591E73" w:rsidRDefault="00B83500" w:rsidP="00591E73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5"/>
                                  <w:szCs w:val="15"/>
                                </w:rPr>
                                <w:t>(FIR2)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stCxn id="8" idx="3"/>
                          <a:endCxn id="11" idx="1"/>
                        </wps:cNvCnPr>
                        <wps:spPr>
                          <a:xfrm>
                            <a:off x="2083923" y="384702"/>
                            <a:ext cx="713152" cy="449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7"/>
                        <wps:cNvSpPr txBox="1"/>
                        <wps:spPr>
                          <a:xfrm>
                            <a:off x="3801818" y="173639"/>
                            <a:ext cx="658864" cy="412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F0A7A9" w14:textId="5488E13F" w:rsidR="00591E73" w:rsidRPr="00022497" w:rsidRDefault="00591E73" w:rsidP="00591E73">
                              <w:pPr>
                                <w:jc w:val="center"/>
                                <w:rPr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022497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PYNQ-Z2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1" idx="3"/>
                          <a:endCxn id="16" idx="2"/>
                        </wps:cNvCnPr>
                        <wps:spPr>
                          <a:xfrm flipV="1">
                            <a:off x="3348596" y="586389"/>
                            <a:ext cx="782654" cy="2477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8" idx="3"/>
                          <a:endCxn id="16" idx="1"/>
                        </wps:cNvCnPr>
                        <wps:spPr>
                          <a:xfrm flipV="1">
                            <a:off x="2083923" y="380014"/>
                            <a:ext cx="1717895" cy="46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7"/>
                        <wps:cNvSpPr txBox="1"/>
                        <wps:spPr>
                          <a:xfrm>
                            <a:off x="1379548" y="596695"/>
                            <a:ext cx="855864" cy="270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57FD6F" w14:textId="0C9140C0" w:rsidR="00022497" w:rsidRDefault="00C90120" w:rsidP="0002249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IP Catalog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7"/>
                        <wps:cNvSpPr txBox="1"/>
                        <wps:spPr>
                          <a:xfrm>
                            <a:off x="3466531" y="822965"/>
                            <a:ext cx="550902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8FCE96" w14:textId="3940BA7E" w:rsidR="00022497" w:rsidRDefault="00022497" w:rsidP="0002249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B</w:t>
                              </w:r>
                              <w:r w:rsidR="00C7151E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it</w:t>
                              </w:r>
                              <w:r w:rsidR="00C15C1C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+SDK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7"/>
                        <wps:cNvSpPr txBox="1"/>
                        <wps:spPr>
                          <a:xfrm>
                            <a:off x="2267220" y="146473"/>
                            <a:ext cx="1394359" cy="3122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48B293" w14:textId="2B26C3DF" w:rsidR="001F1B83" w:rsidRPr="00FA64A0" w:rsidRDefault="001F1B83" w:rsidP="001F1B83">
                              <w:pPr>
                                <w:jc w:val="center"/>
                                <w:rPr>
                                  <w:strike/>
                                  <w:kern w:val="0"/>
                                  <w:sz w:val="24"/>
                                  <w:szCs w:val="24"/>
                                </w:rPr>
                              </w:pPr>
                              <w:r w:rsidRPr="00FA64A0">
                                <w:rPr>
                                  <w:rFonts w:ascii="等线" w:eastAsia="等线" w:hAnsi="等线" w:cs="Times New Roman"/>
                                  <w:strike/>
                                  <w:sz w:val="16"/>
                                  <w:szCs w:val="16"/>
                                </w:rPr>
                                <w:t>Hardware Co-</w:t>
                              </w:r>
                              <w:r w:rsidR="00C7151E" w:rsidRPr="00FA64A0">
                                <w:rPr>
                                  <w:rFonts w:ascii="等线" w:eastAsia="等线" w:hAnsi="等线" w:cs="Times New Roman"/>
                                  <w:strike/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FA64A0">
                                <w:rPr>
                                  <w:rFonts w:ascii="等线" w:eastAsia="等线" w:hAnsi="等线" w:cs="Times New Roman"/>
                                  <w:strike/>
                                  <w:sz w:val="16"/>
                                  <w:szCs w:val="16"/>
                                </w:rPr>
                                <w:t>imulation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7" idx="3"/>
                          <a:endCxn id="11" idx="1"/>
                        </wps:cNvCnPr>
                        <wps:spPr>
                          <a:xfrm flipV="1">
                            <a:off x="516827" y="834182"/>
                            <a:ext cx="2280248" cy="152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7"/>
                        <wps:cNvSpPr txBox="1"/>
                        <wps:spPr>
                          <a:xfrm>
                            <a:off x="1411353" y="948719"/>
                            <a:ext cx="916178" cy="2869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9AB96F" w14:textId="0D8C7608" w:rsidR="00C90120" w:rsidRDefault="00C90120" w:rsidP="0002249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AXI</w:t>
                              </w:r>
                              <w:r w:rsidR="007458AD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7458AD"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 xml:space="preserve"> IP Catalog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直接箭头连接符 31"/>
                        <wps:cNvCnPr>
                          <a:stCxn id="7" idx="3"/>
                          <a:endCxn id="8" idx="1"/>
                        </wps:cNvCnPr>
                        <wps:spPr>
                          <a:xfrm flipV="1">
                            <a:off x="516827" y="384702"/>
                            <a:ext cx="978018" cy="4646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7" idx="3"/>
                          <a:endCxn id="9" idx="1"/>
                        </wps:cNvCnPr>
                        <wps:spPr>
                          <a:xfrm>
                            <a:off x="516827" y="849399"/>
                            <a:ext cx="2280248" cy="452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7"/>
                        <wps:cNvSpPr txBox="1"/>
                        <wps:spPr>
                          <a:xfrm>
                            <a:off x="2004825" y="422168"/>
                            <a:ext cx="85534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29D8B3" w14:textId="77777777" w:rsidR="00C90120" w:rsidRDefault="00C90120" w:rsidP="00C90120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IP Catalog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7"/>
                        <wps:cNvSpPr txBox="1"/>
                        <wps:spPr>
                          <a:xfrm>
                            <a:off x="673082" y="316240"/>
                            <a:ext cx="778031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D9F86A" w14:textId="0601FD0D" w:rsidR="007458AD" w:rsidRDefault="007458AD" w:rsidP="007458AD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SysGen</w:t>
                              </w:r>
                              <w:proofErr w:type="spellEnd"/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sz w:val="16"/>
                                  <w:szCs w:val="16"/>
                                </w:rPr>
                                <w:t>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0"/>
                        <wps:cNvCnPr>
                          <a:stCxn id="9" idx="3"/>
                          <a:endCxn id="16" idx="2"/>
                        </wps:cNvCnPr>
                        <wps:spPr>
                          <a:xfrm flipV="1">
                            <a:off x="3348596" y="586314"/>
                            <a:ext cx="782654" cy="7155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7"/>
                        <wps:cNvSpPr txBox="1"/>
                        <wps:spPr>
                          <a:xfrm>
                            <a:off x="3399505" y="512704"/>
                            <a:ext cx="45212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66C79" w14:textId="77777777" w:rsidR="00C15C1C" w:rsidRDefault="00C15C1C" w:rsidP="0002249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sz w:val="16"/>
                                  <w:szCs w:val="16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3A5DFD" id="画布 6" o:spid="_x0000_s1026" editas="canvas" style="width:354.05pt;height:123.95pt;mso-position-horizontal-relative:char;mso-position-vertical-relative:line" coordsize="44964,15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i7QQcAABo4AAAOAAAAZHJzL2Uyb0RvYy54bWzsW8ty3EQU3VPFP6i0J6PullrSVMYpYwhF&#10;VUhSJJB1WyN5VGjUQmp7xnwA7FiygaKKKmAVWGXP1+DwGdzbLWk04xnbSSZ+youxpH6oH+fePud2&#10;6/6D+TSzjuKySmU+ssk9x7biPJLjND8Y2V89f/hRYFuVEvlYZDKPR/ZxXNkPdj784P6sGMZUTmQ2&#10;jksLKsmr4awY2ROliuFgUEWTeCqqe7KIc0hMZDkVCm7Lg8G4FDOofZoNqOPwwUyW46KUUVxV8PQT&#10;k2jv6PqTJI7UkySpYmVlIxvapvRvqX/38Xewc18MD0pRTNKoboZ4i1ZMRZrDS9uqPhFKWIdleqqq&#10;aRqVspKJuhfJ6UAmSRrFug/QG+Ks9GZP5Eei0p2JYHSaBsLVFuvdP8B2VzJLxw/TLMOboqzUXlZa&#10;RwJGbTZJVYzjNFjKNYBWDLEs/p/BPMaQZVbALFZFO5/Vu7Xz2UQUse5+NYweHz0trXQ8sn3bysUU&#10;sHTy0w8nv7w8+e17y8f24csh17MC8qn5x3IOeGyeV/AQezZPyin+h4G3IJ2FHGo7HtncpZx7Bg3x&#10;XFkRJHqEBhwwE0G6S5jLg3oUmkpwmD6L5dTCi5FdAtg0BsTRo0qZAWuynBpiDfC4HWQRRXGuuC6e&#10;HU6/kGMz+NyBP9MseAxQNo/d5jHOCZoK1rQ6Q2KY5dYM+sY8R1e8eY73MxF9U/eukwtqz3KoFkfW&#10;jCBeqfn+vB7ufTk+htEupbGrqogepjAWj0SlnooSDAmGD5yDegI/SSahMbK+sq2JLL9b9xzzA2wg&#10;1bZmYJgju/r2UJSxbWWf5wCokLguWrK+cT2fwk3ZTdnvpuSH0z0JKCbghopIX2J+lTWXSSmnL8CH&#10;7OJbIUnkEbx7ZEeqbG72lHEY4IWieHdXZwPrLYR6lD9DWyR6eHGun89fiLKoAaEASY9lA2IxXMGF&#10;yYvIyOXuoZJJqkGDQ2zGtR55MKhLsizw1duyLOKGbuB62rgI81yuTVEMW+MKQseH92njCgM3oJdv&#10;XK0VAcw7xtXa3FUZl/Zyreu6qI31NoO+6NJtJtyezVA/9B2/thmHe67LjOtvjcYjHgVPpo3GZ8TR&#10;6QDTfkWaa6PRTmThQM9fmHqjuRKjIQDiba00XavhDg2BDwA76aw0XaPh1KPv3WiapazDpN4nF9PI&#10;153qkX/tKRZhDfJf//zq5Mc/Xv/917+/v/rvn1/x+uWfFqQvpMxeblQLqLF5rqcZGFM6RuFSYzwf&#10;NyloUjpJEwdN2UEMmRoQFxsUEHUCFoJJoAhiges7GrwL6/EJgzWnXnKQ02nr2rzkVKoU6cFE7ck8&#10;Bz0kS8ONV+YFVRPaKKoLMVQizT7Nx5Y6LkDVqTIV+UHWSM41AqRSx1lsin8ZJ02v8UGrhYxMMqrK&#10;DAi+DHJjrgRkbluwlkaNiFpXsM6PRWMdUniTwm0J/WaZq7bwNM1laYTZ8tvVvGlyYvI3Esz0e2Hl&#10;qDHx7vIUAuENfLcgvgOHBAQQDdAjPuMsXHbc3AsC7jb6m/qgYrHD75HtGKzeBP2tnYHbuIpeInTC&#10;LddPVpM2YrXB53fDV6d9fuvZ1zh9MEft9A3lQF+w0elbSZYWXzfBiiYAxtzAC6EWsEEv4CxYsUE/&#10;oKBDjA1S1/dD3YbNNti7f3t50bll7r+NEG1Asg6RLsEQFuWLsJcGyBdgL2uBvMxjHIdo57jgMcQn&#10;fhCCttbamQfnxHJ7HN9qHGMQZVv6kzA/9FxDY8CVcgDZkv4MPHCsjQv1HSA170ZjconbNPoVK/H9&#10;NgX88xrajHF7zRt0Axcs8kZESdSdC8ajKNsWRmHzinsMQA/LfEBpeGqry3NCUH7aOVLGHAjcvxPV&#10;bpF4Ku7RppyDUX4Due0dxCj4tW1hlFLuU9zMQznoctdv6G69HUtY6DIPwu24gjMCKL5yR9ry9hsk&#10;wO4gSIH1GZCuJ620XQ9b7dQlrSDethByW0taPcIDag4gBMwlZg90wVkpDRyKzAIRjzs/Gm+9+DLz&#10;cYHA3e0SX3SLW43EJbArb8K+ENT1yYruDwkHvVQTgoCHcA7miglBqyx7X6uDoIvTJhhYvi4nSJBj&#10;nuVrIR1wtDFAsNnXAhYvurtxnqtdt80R+hiMNngH7sHD3tVGi52KO+dqGWihM2HcHjR4Q8oALvyi&#10;MEazrqO0XZ7ghixccdZLPMH1KAZ0z/TWfXTrVke32BYjB3DGGs7mmTNJLqVAWBFaC44K0S2Gx/yQ&#10;olIeBnB86UzonXdIto0PvHXkQBtHH91aOoJ8/fbE2BYjB9xnDmgnDBwwwimcDl6CqA9rO/KS6wNR&#10;olvYY/SaYxSm6UwWsJjGtSygWeubOFbnrE6z27WtbdvV3a7utq1PPDgBd7ZX7gnBrSYEFJTNtsK0&#10;DOin5xhCAF/I+M7KRivwT4JRXO1tr8VWApyfgPWg97Zv7231t17wnZcOPNQfy+EXbt17uO5+0rfz&#10;PwAAAP//AwBQSwMEFAAGAAgAAAAhAO7P9N7ZAAAABQEAAA8AAABkcnMvZG93bnJldi54bWxMj8FO&#10;wzAQRO9I/IO1lbhROxWiJcSpUBFCHDjQ8gGOvSRR7XUUb5v07zFc4LLSaEYzb6vtHLw445j6SBqK&#10;pQKBZKPrqdXweXi53YBIbMgZHwk1XDDBtr6+qkzp4kQfeN5zK3IJpdJo6JiHUspkOwwmLeOAlL2v&#10;OAbDWY6tdKOZcnnwcqXUvQymp7zQmQF3Hdrj/hQ0DOj44guL+Pyupgbt69vOk9Y3i/npEQTjzH9h&#10;+MHP6FBnpiaeyCXhNeRH+Pdmb602BYhGw+pu/QCyruR/+vobAAD//wMAUEsBAi0AFAAGAAgAAAAh&#10;ALaDOJL+AAAA4QEAABMAAAAAAAAAAAAAAAAAAAAAAFtDb250ZW50X1R5cGVzXS54bWxQSwECLQAU&#10;AAYACAAAACEAOP0h/9YAAACUAQAACwAAAAAAAAAAAAAAAAAvAQAAX3JlbHMvLnJlbHNQSwECLQAU&#10;AAYACAAAACEAZq9ou0EHAAAaOAAADgAAAAAAAAAAAAAAAAAuAgAAZHJzL2Uyb0RvYy54bWxQSwEC&#10;LQAUAAYACAAAACEA7s/03tkAAAAFAQAADwAAAAAAAAAAAAAAAACbCQAAZHJzL2Rvd25yZXYueG1s&#10;UEsFBgAAAAAEAAQA8wAAAKE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964;height:15741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" o:spid="_x0000_s1028" type="#_x0000_t202" style="position:absolute;left:39;top:6426;width:5129;height:41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uT4wwAAANoAAAAPAAAAZHJzL2Rvd25yZXYueG1sRI9Bi8Iw&#10;FITvC/6H8AQvi6b2oEs1FhEFFw+Lrhdvj+bZljYvtUm1/vvNguBxmJlvmGXam1rcqXWlZQXTSQSC&#10;OLO65FzB+Xc3/gLhPLLG2jIpeJKDdDX4WGKi7YOPdD/5XAQIuwQVFN43iZQuK8igm9iGOHhX2xr0&#10;Qba51C0+AtzUMo6imTRYclgosKFNQVl16oyC7mL2hxif6++qu21/PrsI43qr1GjYrxcgPPX+HX61&#10;91rBHP6vhBsgV38AAAD//wMAUEsBAi0AFAAGAAgAAAAhANvh9svuAAAAhQEAABMAAAAAAAAAAAAA&#10;AAAAAAAAAFtDb250ZW50X1R5cGVzXS54bWxQSwECLQAUAAYACAAAACEAWvQsW78AAAAVAQAACwAA&#10;AAAAAAAAAAAAAAAfAQAAX3JlbHMvLnJlbHNQSwECLQAUAAYACAAAACEASNbk+MMAAADaAAAADwAA&#10;AAAAAAAAAAAAAAAHAgAAZHJzL2Rvd25yZXYueG1sUEsFBgAAAAADAAMAtwAAAPcCAAAAAA==&#10;" fillcolor="#a8d08d [1945]" strokeweight=".5pt">
                  <v:textbox>
                    <w:txbxContent>
                      <w:p w14:paraId="13243F36" w14:textId="59C1F26E" w:rsidR="00591E73" w:rsidRPr="00591E73" w:rsidRDefault="00591E73" w:rsidP="00591E73">
                        <w:pPr>
                          <w:jc w:val="center"/>
                          <w:rPr>
                            <w:sz w:val="16"/>
                            <w:szCs w:val="18"/>
                          </w:rPr>
                        </w:pPr>
                        <w:r w:rsidRPr="00591E73">
                          <w:rPr>
                            <w:rFonts w:hint="eastAsia"/>
                            <w:sz w:val="16"/>
                            <w:szCs w:val="18"/>
                          </w:rPr>
                          <w:t>H</w:t>
                        </w:r>
                        <w:r w:rsidR="001F1B83">
                          <w:rPr>
                            <w:sz w:val="16"/>
                            <w:szCs w:val="18"/>
                          </w:rPr>
                          <w:t>LS</w:t>
                        </w:r>
                      </w:p>
                    </w:txbxContent>
                  </v:textbox>
                </v:shape>
                <v:shape id="文本框 7" o:spid="_x0000_s1029" type="#_x0000_t202" style="position:absolute;left:14948;top:1354;width:5891;height:49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agvwAAANoAAAAPAAAAZHJzL2Rvd25yZXYueG1sRE9Ni8Iw&#10;EL0v+B/CCF6WNV0P7lKNUlwFlb3UCl6HZmyKzaQ0Ueu/NwfB4+N9z5e9bcSNOl87VvA9TkAQl07X&#10;XCk4FpuvXxA+IGtsHJOCB3lYLgYfc0y1u3NOt0OoRAxhn6ICE0KbSulLQxb92LXEkTu7zmKIsKuk&#10;7vAew20jJ0kylRZrjg0GW1oZKi+Hq1Xwt5d5Ys0uOxX/l+lnXhxd9rNWajTssxmIQH14i1/urVYQ&#10;t8Yr8QbIxRMAAP//AwBQSwECLQAUAAYACAAAACEA2+H2y+4AAACFAQAAEwAAAAAAAAAAAAAAAAAA&#10;AAAAW0NvbnRlbnRfVHlwZXNdLnhtbFBLAQItABQABgAIAAAAIQBa9CxbvwAAABUBAAALAAAAAAAA&#10;AAAAAAAAAB8BAABfcmVscy8ucmVsc1BLAQItABQABgAIAAAAIQBFiHagvwAAANoAAAAPAAAAAAAA&#10;AAAAAAAAAAcCAABkcnMvZG93bnJldi54bWxQSwUGAAAAAAMAAwC3AAAA8wIAAAAA&#10;" fillcolor="#c5e0b3 [1305]" strokeweight=".5pt">
                  <v:textbox>
                    <w:txbxContent>
                      <w:p w14:paraId="488B583C" w14:textId="475D282B" w:rsidR="00591E73" w:rsidRDefault="00591E73" w:rsidP="007458AD">
                        <w:pPr>
                          <w:jc w:val="center"/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SysGen</w:t>
                        </w:r>
                        <w:proofErr w:type="spellEnd"/>
                      </w:p>
                      <w:p w14:paraId="5BDAC7C5" w14:textId="56F6C6E0" w:rsidR="00B83500" w:rsidRDefault="00B83500" w:rsidP="007458A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F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IR1)</w:t>
                        </w:r>
                      </w:p>
                    </w:txbxContent>
                  </v:textbox>
                </v:shape>
                <v:shape id="文本框 7" o:spid="_x0000_s1030" type="#_x0000_t202" style="position:absolute;left:27970;top:10654;width:5515;height:4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dURwwAAANoAAAAPAAAAZHJzL2Rvd25yZXYueG1sRI9Bi8Iw&#10;FITvC/6H8AQvi6b2IG41FhEFFw+Lrhdvj+bZljYvtUm1/vvNguBxmJlvmGXam1rcqXWlZQXTSQSC&#10;OLO65FzB+Xc3noNwHlljbZkUPMlBuhp8LDHR9sFHup98LgKEXYIKCu+bREqXFWTQTWxDHLyrbQ36&#10;INtc6hYfAW5qGUfRTBosOSwU2NCmoKw6dUZBdzH7Q4zP9XfV3bY/n12Ecb1VajTs1wsQnnr/Dr/a&#10;e63gC/6vhBsgV38AAAD//wMAUEsBAi0AFAAGAAgAAAAhANvh9svuAAAAhQEAABMAAAAAAAAAAAAA&#10;AAAAAAAAAFtDb250ZW50X1R5cGVzXS54bWxQSwECLQAUAAYACAAAACEAWvQsW78AAAAVAQAACwAA&#10;AAAAAAAAAAAAAAAfAQAAX3JlbHMvLnJlbHNQSwECLQAUAAYACAAAACEAVgXVEcMAAADaAAAADwAA&#10;AAAAAAAAAAAAAAAHAgAAZHJzL2Rvd25yZXYueG1sUEsFBgAAAAADAAMAtwAAAPcCAAAAAA==&#10;" fillcolor="#a8d08d [1945]" strokeweight=".5pt">
                  <v:textbox>
                    <w:txbxContent>
                      <w:p w14:paraId="3FE067E7" w14:textId="77777777" w:rsidR="00591E73" w:rsidRDefault="00591E73" w:rsidP="00022497">
                        <w:pPr>
                          <w:adjustRightInd w:val="0"/>
                          <w:jc w:val="center"/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Block</w:t>
                        </w:r>
                      </w:p>
                      <w:p w14:paraId="1BB7134C" w14:textId="139A370C" w:rsidR="00591E73" w:rsidRDefault="00591E73" w:rsidP="00022497">
                        <w:pPr>
                          <w:adjustRightInd w:val="0"/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Design</w:t>
                        </w:r>
                      </w:p>
                    </w:txbxContent>
                  </v:textbox>
                </v:shape>
                <v:shape id="文本框 7" o:spid="_x0000_s1031" type="#_x0000_t202" style="position:absolute;left:27970;top:6029;width:5515;height:4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NgtwgAAANsAAAAPAAAAZHJzL2Rvd25yZXYueG1sRE9NawIx&#10;EL0X+h/CCL3V7PYgsjWKKIXSHkpVKN6GzZisbibbJNXdf98Igrd5vM+ZLXrXijOF2HhWUI4LEMS1&#10;1w0bBbvt2/MUREzIGlvPpGCgCIv548MMK+0v/E3nTTIih3CsUIFNqaukjLUlh3HsO+LMHXxwmDIM&#10;RuqAlxzuWvlSFBPpsOHcYLGjlaX6tPlzCj72X+XwacJxeyp/TBy6yWFtf5V6GvXLVxCJ+nQX39zv&#10;Os8v4fpLPkDO/wEAAP//AwBQSwECLQAUAAYACAAAACEA2+H2y+4AAACFAQAAEwAAAAAAAAAAAAAA&#10;AAAAAAAAW0NvbnRlbnRfVHlwZXNdLnhtbFBLAQItABQABgAIAAAAIQBa9CxbvwAAABUBAAALAAAA&#10;AAAAAAAAAAAAAB8BAABfcmVscy8ucmVsc1BLAQItABQABgAIAAAAIQCO2NgtwgAAANsAAAAPAAAA&#10;AAAAAAAAAAAAAAcCAABkcnMvZG93bnJldi54bWxQSwUGAAAAAAMAAwC3AAAA9gIAAAAA&#10;" fillcolor="#ed7d31 [3205]" strokeweight=".5pt">
                  <v:textbox>
                    <w:txbxContent>
                      <w:p w14:paraId="3F1FCC5B" w14:textId="7E6192D8" w:rsidR="00591E73" w:rsidRDefault="00591E73" w:rsidP="00591E73">
                        <w:pPr>
                          <w:jc w:val="center"/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</w:pPr>
                        <w:r w:rsidRPr="00591E73"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  <w:t>VIVADO</w:t>
                        </w:r>
                      </w:p>
                      <w:p w14:paraId="004B7377" w14:textId="434FA2A8" w:rsidR="00B83500" w:rsidRPr="00591E73" w:rsidRDefault="00B83500" w:rsidP="00591E73">
                        <w:pPr>
                          <w:jc w:val="center"/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5"/>
                            <w:szCs w:val="15"/>
                          </w:rPr>
                          <w:t>(FIR2)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2" type="#_x0000_t32" style="position:absolute;left:20839;top:3847;width:7131;height:4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4472c4 [3204]" strokeweight=".5pt">
                  <v:stroke endarrow="block" joinstyle="miter"/>
                </v:shape>
                <v:shape id="文本框 7" o:spid="_x0000_s1033" type="#_x0000_t202" style="position:absolute;left:38018;top:1736;width:6588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SNzwwAAANsAAAAPAAAAZHJzL2Rvd25yZXYueG1sRE9Na8JA&#10;EL0X/A/LCL01G20RSbOKGlu89GDiob1Ns2MSzM6G7DbGf+8WCr3N431Ouh5NKwbqXWNZwSyKQRCX&#10;VjdcKTgVb09LEM4ja2wtk4IbOVivJg8pJtpe+UhD7isRQtglqKD2vkukdGVNBl1kO+LAnW1v0AfY&#10;V1L3eA3hppXzOF5Igw2Hhho72tVUXvIfoyC75aYti/l78fnhvvfbl2L7/JUp9TgdN68gPI3+X/zn&#10;PugwfwG/v4QD5OoOAAD//wMAUEsBAi0AFAAGAAgAAAAhANvh9svuAAAAhQEAABMAAAAAAAAAAAAA&#10;AAAAAAAAAFtDb250ZW50X1R5cGVzXS54bWxQSwECLQAUAAYACAAAACEAWvQsW78AAAAVAQAACwAA&#10;AAAAAAAAAAAAAAAfAQAAX3JlbHMvLnJlbHNQSwECLQAUAAYACAAAACEAAQkjc8MAAADbAAAADwAA&#10;AAAAAAAAAAAAAAAHAgAAZHJzL2Rvd25yZXYueG1sUEsFBgAAAAADAAMAtwAAAPcCAAAAAA==&#10;" fillcolor="#8eaadb [1940]" strokeweight=".5pt">
                  <v:textbox>
                    <w:txbxContent>
                      <w:p w14:paraId="60F0A7A9" w14:textId="5488E13F" w:rsidR="00591E73" w:rsidRPr="00022497" w:rsidRDefault="00591E73" w:rsidP="00591E73">
                        <w:pPr>
                          <w:jc w:val="center"/>
                          <w:rPr>
                            <w:kern w:val="0"/>
                            <w:sz w:val="28"/>
                            <w:szCs w:val="28"/>
                          </w:rPr>
                        </w:pPr>
                        <w:r w:rsidRPr="00022497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PYNQ-Z2</w:t>
                        </w:r>
                      </w:p>
                    </w:txbxContent>
                  </v:textbox>
                </v:shape>
                <v:shape id="直接箭头连接符 17" o:spid="_x0000_s1034" type="#_x0000_t32" style="position:absolute;left:33485;top:5863;width:7827;height:24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8" o:spid="_x0000_s1035" type="#_x0000_t32" style="position:absolute;left:20839;top:3800;width:17179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<v:stroke endarrow="block" joinstyle="miter"/>
                </v:shape>
                <v:shape id="文本框 7" o:spid="_x0000_s1036" type="#_x0000_t202" style="position:absolute;left:13795;top:5966;width:8559;height:2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A57FD6F" w14:textId="0C9140C0" w:rsidR="00022497" w:rsidRDefault="00C90120" w:rsidP="0002249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IP Catalog</w:t>
                        </w:r>
                      </w:p>
                    </w:txbxContent>
                  </v:textbox>
                </v:shape>
                <v:shape id="文本框 7" o:spid="_x0000_s1037" type="#_x0000_t202" style="position:absolute;left:34665;top:8229;width:550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B8FCE96" w14:textId="3940BA7E" w:rsidR="00022497" w:rsidRDefault="00022497" w:rsidP="0002249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B</w:t>
                        </w:r>
                        <w:r w:rsidR="00C7151E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it</w:t>
                        </w:r>
                        <w:r w:rsidR="00C15C1C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+SDK</w:t>
                        </w:r>
                        <w:proofErr w:type="spellEnd"/>
                      </w:p>
                    </w:txbxContent>
                  </v:textbox>
                </v:shape>
                <v:shape id="文本框 7" o:spid="_x0000_s1038" type="#_x0000_t202" style="position:absolute;left:22672;top:1464;width:13943;height:31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0648B293" w14:textId="2B26C3DF" w:rsidR="001F1B83" w:rsidRPr="00FA64A0" w:rsidRDefault="001F1B83" w:rsidP="001F1B83">
                        <w:pPr>
                          <w:jc w:val="center"/>
                          <w:rPr>
                            <w:strike/>
                            <w:kern w:val="0"/>
                            <w:sz w:val="24"/>
                            <w:szCs w:val="24"/>
                          </w:rPr>
                        </w:pPr>
                        <w:r w:rsidRPr="00FA64A0">
                          <w:rPr>
                            <w:rFonts w:ascii="等线" w:eastAsia="等线" w:hAnsi="等线" w:cs="Times New Roman"/>
                            <w:strike/>
                            <w:sz w:val="16"/>
                            <w:szCs w:val="16"/>
                          </w:rPr>
                          <w:t>Hardware Co-</w:t>
                        </w:r>
                        <w:r w:rsidR="00C7151E" w:rsidRPr="00FA64A0">
                          <w:rPr>
                            <w:rFonts w:ascii="等线" w:eastAsia="等线" w:hAnsi="等线" w:cs="Times New Roman"/>
                            <w:strike/>
                            <w:sz w:val="16"/>
                            <w:szCs w:val="16"/>
                          </w:rPr>
                          <w:t>S</w:t>
                        </w:r>
                        <w:r w:rsidRPr="00FA64A0">
                          <w:rPr>
                            <w:rFonts w:ascii="等线" w:eastAsia="等线" w:hAnsi="等线" w:cs="Times New Roman"/>
                            <w:strike/>
                            <w:sz w:val="16"/>
                            <w:szCs w:val="16"/>
                          </w:rPr>
                          <w:t>imulation</w:t>
                        </w:r>
                      </w:p>
                    </w:txbxContent>
                  </v:textbox>
                </v:shape>
                <v:shape id="直接箭头连接符 25" o:spid="_x0000_s1039" type="#_x0000_t32" style="position:absolute;left:5168;top:8341;width:22802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J5rxQAAANsAAAAPAAAAZHJzL2Rvd25yZXYueG1sRI9Ba8JA&#10;FITvhf6H5Qleim6qVUrqKjUieK0VtLdH9plNzb5Ns2uM/vquUOhxmJlvmNmis5VoqfGlYwXPwwQE&#10;ce50yYWC3ed68ArCB2SNlWNScCUPi/njwwxT7S78Qe02FCJC2KeowIRQp1L63JBFP3Q1cfSOrrEY&#10;omwKqRu8RLit5ChJptJiyXHBYE2Zofy0PVsFX8eJbpfZqszNIRvvn15uP9+HlVL9Xvf+BiJQF/7D&#10;f+2NVjCawP1L/AFy/gsAAP//AwBQSwECLQAUAAYACAAAACEA2+H2y+4AAACFAQAAEwAAAAAAAAAA&#10;AAAAAAAAAAAAW0NvbnRlbnRfVHlwZXNdLnhtbFBLAQItABQABgAIAAAAIQBa9CxbvwAAABUBAAAL&#10;AAAAAAAAAAAAAAAAAB8BAABfcmVscy8ucmVsc1BLAQItABQABgAIAAAAIQAM+J5rxQAAANsAAAAP&#10;AAAAAAAAAAAAAAAAAAcCAABkcnMvZG93bnJldi54bWxQSwUGAAAAAAMAAwC3AAAA+QIAAAAA&#10;" strokecolor="#4472c4 [3204]" strokeweight=".5pt">
                  <v:stroke endarrow="block" joinstyle="miter"/>
                </v:shape>
                <v:shape id="文本框 7" o:spid="_x0000_s1040" type="#_x0000_t202" style="position:absolute;left:14113;top:9487;width:9162;height:2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049AB96F" w14:textId="0D8C7608" w:rsidR="00C90120" w:rsidRDefault="00C90120" w:rsidP="0002249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AXI</w:t>
                        </w:r>
                        <w:r w:rsidR="007458AD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/</w:t>
                        </w:r>
                        <w:r w:rsidR="007458AD"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 xml:space="preserve"> IP Catalog</w:t>
                        </w:r>
                      </w:p>
                    </w:txbxContent>
                  </v:textbox>
                </v:shape>
                <v:shape id="直接箭头连接符 31" o:spid="_x0000_s1041" type="#_x0000_t32" style="position:absolute;left:5168;top:3847;width:9780;height:46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32" o:spid="_x0000_s1042" type="#_x0000_t32" style="position:absolute;left:5168;top:8493;width:22802;height:4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shape id="文本框 7" o:spid="_x0000_s1043" type="#_x0000_t202" style="position:absolute;left:20048;top:4221;width:8553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5129D8B3" w14:textId="77777777" w:rsidR="00C90120" w:rsidRDefault="00C90120" w:rsidP="00C90120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IP Catalog</w:t>
                        </w:r>
                      </w:p>
                    </w:txbxContent>
                  </v:textbox>
                </v:shape>
                <v:shape id="文本框 7" o:spid="_x0000_s1044" type="#_x0000_t202" style="position:absolute;left:6730;top:3162;width:778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26D9F86A" w14:textId="0601FD0D" w:rsidR="007458AD" w:rsidRDefault="007458AD" w:rsidP="007458AD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SysGen</w:t>
                        </w:r>
                        <w:proofErr w:type="spellEnd"/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rFonts w:ascii="等线" w:eastAsia="等线" w:hAnsi="等线" w:cs="Times New Roman" w:hint="eastAsia"/>
                            <w:sz w:val="16"/>
                            <w:szCs w:val="16"/>
                          </w:rPr>
                          <w:t>IP</w:t>
                        </w:r>
                      </w:p>
                    </w:txbxContent>
                  </v:textbox>
                </v:shape>
                <v:shape id="直接箭头连接符 10" o:spid="_x0000_s1045" type="#_x0000_t32" style="position:absolute;left:33485;top:5863;width:7827;height:71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文本框 7" o:spid="_x0000_s1046" type="#_x0000_t202" style="position:absolute;left:33995;top:5127;width:4521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69766C79" w14:textId="77777777" w:rsidR="00C15C1C" w:rsidRDefault="00C15C1C" w:rsidP="0002249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sz w:val="16"/>
                            <w:szCs w:val="16"/>
                          </w:rPr>
                          <w:t>Bit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B8EEA82" w14:textId="45D624D4" w:rsidR="00461136" w:rsidRDefault="00461136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3863726C" w14:textId="1FD0EF5F" w:rsidR="00F85DF3" w:rsidRDefault="00F85DF3" w:rsidP="00F85DF3">
      <w:pPr>
        <w:pStyle w:val="a3"/>
        <w:numPr>
          <w:ilvl w:val="0"/>
          <w:numId w:val="4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484E7A">
        <w:rPr>
          <w:rFonts w:ascii="华文楷体" w:eastAsia="华文楷体" w:hAnsi="华文楷体" w:hint="eastAsia"/>
          <w:szCs w:val="21"/>
        </w:rPr>
        <w:t>H</w:t>
      </w:r>
      <w:r w:rsidRPr="00484E7A">
        <w:rPr>
          <w:rFonts w:ascii="华文楷体" w:eastAsia="华文楷体" w:hAnsi="华文楷体"/>
          <w:szCs w:val="21"/>
        </w:rPr>
        <w:t xml:space="preserve">LS </w:t>
      </w:r>
      <w:r w:rsidRPr="00C7151E">
        <w:rPr>
          <w:rFonts w:ascii="华文楷体" w:eastAsia="华文楷体" w:hAnsi="华文楷体"/>
          <w:szCs w:val="21"/>
        </w:rPr>
        <w:sym w:font="Wingdings" w:char="F0E0"/>
      </w:r>
      <w:r w:rsidRPr="00484E7A">
        <w:rPr>
          <w:rFonts w:ascii="华文楷体" w:eastAsia="华文楷体" w:hAnsi="华文楷体"/>
          <w:szCs w:val="21"/>
        </w:rPr>
        <w:t xml:space="preserve"> </w:t>
      </w:r>
      <w:proofErr w:type="spellStart"/>
      <w:r w:rsidRPr="00484E7A">
        <w:rPr>
          <w:rFonts w:ascii="华文楷体" w:eastAsia="华文楷体" w:hAnsi="华文楷体"/>
          <w:szCs w:val="21"/>
        </w:rPr>
        <w:t>SysGen</w:t>
      </w:r>
      <w:proofErr w:type="spellEnd"/>
      <w:r w:rsidRPr="00484E7A">
        <w:rPr>
          <w:rFonts w:ascii="华文楷体" w:eastAsia="华文楷体" w:hAnsi="华文楷体"/>
          <w:szCs w:val="21"/>
        </w:rPr>
        <w:t xml:space="preserve"> IP</w:t>
      </w:r>
      <w:r>
        <w:rPr>
          <w:rFonts w:ascii="华文楷体" w:eastAsia="华文楷体" w:hAnsi="华文楷体" w:hint="eastAsia"/>
          <w:szCs w:val="21"/>
        </w:rPr>
        <w:t>（仿真）</w:t>
      </w:r>
    </w:p>
    <w:p w14:paraId="10CF3BD0" w14:textId="0C81ED68" w:rsidR="00F85DF3" w:rsidRPr="00484E7A" w:rsidRDefault="00F85DF3" w:rsidP="00F85DF3">
      <w:pPr>
        <w:pStyle w:val="a3"/>
        <w:numPr>
          <w:ilvl w:val="0"/>
          <w:numId w:val="4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484E7A">
        <w:rPr>
          <w:rFonts w:ascii="华文楷体" w:eastAsia="华文楷体" w:hAnsi="华文楷体" w:hint="eastAsia"/>
          <w:szCs w:val="21"/>
        </w:rPr>
        <w:t>H</w:t>
      </w:r>
      <w:r w:rsidRPr="00484E7A">
        <w:rPr>
          <w:rFonts w:ascii="华文楷体" w:eastAsia="华文楷体" w:hAnsi="华文楷体"/>
          <w:szCs w:val="21"/>
        </w:rPr>
        <w:t xml:space="preserve">LS </w:t>
      </w:r>
      <w:r w:rsidRPr="00C7151E">
        <w:rPr>
          <w:rFonts w:ascii="华文楷体" w:eastAsia="华文楷体" w:hAnsi="华文楷体"/>
          <w:szCs w:val="21"/>
        </w:rPr>
        <w:sym w:font="Wingdings" w:char="F0E0"/>
      </w:r>
      <w:r w:rsidRPr="00484E7A">
        <w:rPr>
          <w:rFonts w:ascii="华文楷体" w:eastAsia="华文楷体" w:hAnsi="华文楷体"/>
          <w:szCs w:val="21"/>
        </w:rPr>
        <w:t xml:space="preserve"> IP Catalog </w:t>
      </w:r>
      <w:r w:rsidRPr="00C7151E">
        <w:rPr>
          <w:rFonts w:ascii="华文楷体" w:eastAsia="华文楷体" w:hAnsi="华文楷体"/>
          <w:szCs w:val="21"/>
        </w:rPr>
        <w:sym w:font="Wingdings" w:char="F0E0"/>
      </w:r>
      <w:r w:rsidRPr="00484E7A">
        <w:rPr>
          <w:rFonts w:ascii="华文楷体" w:eastAsia="华文楷体" w:hAnsi="华文楷体"/>
          <w:szCs w:val="21"/>
        </w:rPr>
        <w:t xml:space="preserve"> Bit</w:t>
      </w:r>
      <w:r>
        <w:rPr>
          <w:rFonts w:ascii="华文楷体" w:eastAsia="华文楷体" w:hAnsi="华文楷体" w:hint="eastAsia"/>
          <w:szCs w:val="21"/>
        </w:rPr>
        <w:t>（在板验证）</w:t>
      </w:r>
    </w:p>
    <w:p w14:paraId="31712F6A" w14:textId="7E3F430E" w:rsidR="00F85DF3" w:rsidRDefault="00F85DF3" w:rsidP="00F85DF3">
      <w:pPr>
        <w:pStyle w:val="a3"/>
        <w:numPr>
          <w:ilvl w:val="0"/>
          <w:numId w:val="4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 w:rsidRPr="00484E7A">
        <w:rPr>
          <w:rFonts w:ascii="华文楷体" w:eastAsia="华文楷体" w:hAnsi="华文楷体" w:hint="eastAsia"/>
          <w:szCs w:val="21"/>
        </w:rPr>
        <w:t>H</w:t>
      </w:r>
      <w:r w:rsidRPr="00484E7A">
        <w:rPr>
          <w:rFonts w:ascii="华文楷体" w:eastAsia="华文楷体" w:hAnsi="华文楷体"/>
          <w:szCs w:val="21"/>
        </w:rPr>
        <w:t xml:space="preserve">LS </w:t>
      </w:r>
      <w:r w:rsidRPr="00C7151E">
        <w:rPr>
          <w:rFonts w:ascii="华文楷体" w:eastAsia="华文楷体" w:hAnsi="华文楷体"/>
          <w:szCs w:val="21"/>
        </w:rPr>
        <w:sym w:font="Wingdings" w:char="F0E0"/>
      </w:r>
      <w:r w:rsidRPr="00484E7A">
        <w:rPr>
          <w:rFonts w:ascii="华文楷体" w:eastAsia="华文楷体" w:hAnsi="华文楷体"/>
          <w:szCs w:val="21"/>
        </w:rPr>
        <w:t xml:space="preserve"> </w:t>
      </w:r>
      <w:r>
        <w:rPr>
          <w:rFonts w:ascii="华文楷体" w:eastAsia="华文楷体" w:hAnsi="华文楷体"/>
          <w:szCs w:val="21"/>
        </w:rPr>
        <w:t>AXI/IP C</w:t>
      </w:r>
      <w:r>
        <w:rPr>
          <w:rFonts w:ascii="华文楷体" w:eastAsia="华文楷体" w:hAnsi="华文楷体" w:hint="eastAsia"/>
          <w:szCs w:val="21"/>
        </w:rPr>
        <w:t>atalog</w:t>
      </w:r>
      <w:r w:rsidRPr="00484E7A">
        <w:rPr>
          <w:rFonts w:ascii="华文楷体" w:eastAsia="华文楷体" w:hAnsi="华文楷体"/>
          <w:szCs w:val="21"/>
        </w:rPr>
        <w:t xml:space="preserve"> </w:t>
      </w:r>
      <w:r w:rsidRPr="00C7151E">
        <w:rPr>
          <w:rFonts w:ascii="华文楷体" w:eastAsia="华文楷体" w:hAnsi="华文楷体"/>
          <w:szCs w:val="21"/>
        </w:rPr>
        <w:sym w:font="Wingdings" w:char="F0E0"/>
      </w:r>
      <w:r w:rsidRPr="00484E7A">
        <w:rPr>
          <w:rFonts w:ascii="华文楷体" w:eastAsia="华文楷体" w:hAnsi="华文楷体"/>
          <w:szCs w:val="21"/>
        </w:rPr>
        <w:t xml:space="preserve"> </w:t>
      </w:r>
      <w:proofErr w:type="spellStart"/>
      <w:r>
        <w:rPr>
          <w:rFonts w:ascii="华文楷体" w:eastAsia="华文楷体" w:hAnsi="华文楷体" w:hint="eastAsia"/>
          <w:szCs w:val="21"/>
        </w:rPr>
        <w:t>Bit+SDK</w:t>
      </w:r>
      <w:proofErr w:type="spellEnd"/>
    </w:p>
    <w:p w14:paraId="5BFC626D" w14:textId="253C7E12" w:rsidR="007E25D8" w:rsidRDefault="007E25D8" w:rsidP="00F85DF3">
      <w:pPr>
        <w:pStyle w:val="a3"/>
        <w:numPr>
          <w:ilvl w:val="0"/>
          <w:numId w:val="46"/>
        </w:numPr>
        <w:spacing w:line="300" w:lineRule="auto"/>
        <w:ind w:firstLineChars="0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P</w:t>
      </w:r>
      <w:r>
        <w:rPr>
          <w:rFonts w:ascii="华文楷体" w:eastAsia="华文楷体" w:hAnsi="华文楷体"/>
          <w:szCs w:val="21"/>
        </w:rPr>
        <w:t>YNQ</w:t>
      </w:r>
    </w:p>
    <w:p w14:paraId="63D562C8" w14:textId="77777777" w:rsidR="00C7151E" w:rsidRPr="00F85DF3" w:rsidRDefault="00C7151E" w:rsidP="00FC677E">
      <w:pPr>
        <w:spacing w:line="300" w:lineRule="auto"/>
        <w:rPr>
          <w:rFonts w:ascii="华文楷体" w:eastAsia="华文楷体" w:hAnsi="华文楷体"/>
          <w:szCs w:val="21"/>
        </w:rPr>
      </w:pPr>
    </w:p>
    <w:p w14:paraId="5D88E994" w14:textId="78E0B72C" w:rsidR="00903635" w:rsidRDefault="00F945E2" w:rsidP="00FC677E">
      <w:pPr>
        <w:spacing w:line="300" w:lineRule="auto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6.</w:t>
      </w:r>
      <w:r w:rsidR="00FA64A0">
        <w:rPr>
          <w:rFonts w:ascii="华文楷体" w:eastAsia="华文楷体" w:hAnsi="华文楷体" w:hint="eastAsia"/>
          <w:szCs w:val="21"/>
        </w:rPr>
        <w:t>2</w:t>
      </w:r>
      <w:r>
        <w:rPr>
          <w:rFonts w:ascii="华文楷体" w:eastAsia="华文楷体" w:hAnsi="华文楷体"/>
          <w:szCs w:val="21"/>
        </w:rPr>
        <w:t xml:space="preserve"> </w:t>
      </w:r>
      <w:r w:rsidR="00903635">
        <w:rPr>
          <w:rFonts w:ascii="华文楷体" w:eastAsia="华文楷体" w:hAnsi="华文楷体" w:hint="eastAsia"/>
          <w:szCs w:val="21"/>
        </w:rPr>
        <w:t>F</w:t>
      </w:r>
      <w:r w:rsidR="00903635">
        <w:rPr>
          <w:rFonts w:ascii="华文楷体" w:eastAsia="华文楷体" w:hAnsi="华文楷体"/>
          <w:szCs w:val="21"/>
        </w:rPr>
        <w:t>IR</w:t>
      </w:r>
      <w:r>
        <w:rPr>
          <w:rFonts w:ascii="华文楷体" w:eastAsia="华文楷体" w:hAnsi="华文楷体" w:hint="eastAsia"/>
          <w:szCs w:val="21"/>
        </w:rPr>
        <w:t>结构</w:t>
      </w:r>
    </w:p>
    <w:p w14:paraId="6755310D" w14:textId="5217DD48" w:rsidR="00E73FE1" w:rsidRDefault="00E73FE1" w:rsidP="00FC677E">
      <w:pPr>
        <w:spacing w:line="300" w:lineRule="auto"/>
        <w:rPr>
          <w:rFonts w:ascii="华文楷体" w:eastAsia="华文楷体" w:hAnsi="华文楷体"/>
          <w:szCs w:val="21"/>
        </w:rPr>
      </w:pPr>
      <w:r>
        <w:rPr>
          <w:noProof/>
        </w:rPr>
        <w:drawing>
          <wp:inline distT="0" distB="0" distL="0" distR="0" wp14:anchorId="7890F443" wp14:editId="33D41372">
            <wp:extent cx="5274310" cy="1213485"/>
            <wp:effectExtent l="0" t="0" r="2540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48CE" w14:textId="784D3C66" w:rsidR="00E73FE1" w:rsidRDefault="00E73FE1" w:rsidP="00E73FE1">
      <w:pPr>
        <w:spacing w:line="300" w:lineRule="auto"/>
        <w:jc w:val="center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直接结构</w:t>
      </w:r>
    </w:p>
    <w:p w14:paraId="0717D4B7" w14:textId="4612FCAE" w:rsidR="00903635" w:rsidRDefault="00903635" w:rsidP="00FC677E">
      <w:pPr>
        <w:spacing w:line="300" w:lineRule="auto"/>
        <w:rPr>
          <w:rFonts w:ascii="华文楷体" w:eastAsia="华文楷体" w:hAnsi="华文楷体"/>
          <w:szCs w:val="21"/>
        </w:rPr>
      </w:pPr>
      <w:r>
        <w:rPr>
          <w:noProof/>
        </w:rPr>
        <w:lastRenderedPageBreak/>
        <w:drawing>
          <wp:inline distT="0" distB="0" distL="0" distR="0" wp14:anchorId="01A90554" wp14:editId="63695727">
            <wp:extent cx="5274310" cy="1021080"/>
            <wp:effectExtent l="0" t="0" r="254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8124" w14:textId="78ED00B9" w:rsidR="00E73FE1" w:rsidRDefault="00E73FE1" w:rsidP="00E73FE1">
      <w:pPr>
        <w:spacing w:line="300" w:lineRule="auto"/>
        <w:jc w:val="center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转置结构</w:t>
      </w:r>
    </w:p>
    <w:p w14:paraId="3741AE19" w14:textId="2949158C" w:rsidR="000D5AB7" w:rsidRDefault="000D5AB7" w:rsidP="00E73FE1">
      <w:pPr>
        <w:spacing w:line="300" w:lineRule="auto"/>
        <w:jc w:val="center"/>
        <w:rPr>
          <w:rFonts w:ascii="华文楷体" w:eastAsia="华文楷体" w:hAnsi="华文楷体"/>
          <w:szCs w:val="21"/>
        </w:rPr>
      </w:pPr>
      <w:r>
        <w:rPr>
          <w:noProof/>
        </w:rPr>
        <w:drawing>
          <wp:inline distT="0" distB="0" distL="0" distR="0" wp14:anchorId="0C689324" wp14:editId="26BC850D">
            <wp:extent cx="5274310" cy="103759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5CD2" w14:textId="418D93DE" w:rsidR="000D5AB7" w:rsidRPr="00B62CCB" w:rsidRDefault="000D5AB7" w:rsidP="00E73FE1">
      <w:pPr>
        <w:spacing w:line="300" w:lineRule="auto"/>
        <w:jc w:val="center"/>
        <w:rPr>
          <w:rFonts w:ascii="华文楷体" w:eastAsia="华文楷体" w:hAnsi="华文楷体"/>
          <w:szCs w:val="21"/>
        </w:rPr>
      </w:pPr>
      <w:r>
        <w:rPr>
          <w:rFonts w:ascii="华文楷体" w:eastAsia="华文楷体" w:hAnsi="华文楷体" w:hint="eastAsia"/>
          <w:szCs w:val="21"/>
        </w:rPr>
        <w:t>格型结构</w:t>
      </w:r>
    </w:p>
    <w:sectPr w:rsidR="000D5AB7" w:rsidRPr="00B62CCB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43C39" w14:textId="77777777" w:rsidR="00A54FD5" w:rsidRDefault="00A54FD5" w:rsidP="00C6377A">
      <w:r>
        <w:separator/>
      </w:r>
    </w:p>
  </w:endnote>
  <w:endnote w:type="continuationSeparator" w:id="0">
    <w:p w14:paraId="0195CE96" w14:textId="77777777" w:rsidR="00A54FD5" w:rsidRDefault="00A54FD5" w:rsidP="00C63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580419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3A3EC96" w14:textId="6B4313F2" w:rsidR="00C6377A" w:rsidRDefault="00C6377A" w:rsidP="00C6377A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F3B6ED" w14:textId="77777777" w:rsidR="00C6377A" w:rsidRDefault="00C6377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F8D9D" w14:textId="77777777" w:rsidR="00A54FD5" w:rsidRDefault="00A54FD5" w:rsidP="00C6377A">
      <w:r>
        <w:separator/>
      </w:r>
    </w:p>
  </w:footnote>
  <w:footnote w:type="continuationSeparator" w:id="0">
    <w:p w14:paraId="4491B9EA" w14:textId="77777777" w:rsidR="00A54FD5" w:rsidRDefault="00A54FD5" w:rsidP="00C63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9C1"/>
    <w:multiLevelType w:val="hybridMultilevel"/>
    <w:tmpl w:val="012402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13A4399"/>
    <w:multiLevelType w:val="hybridMultilevel"/>
    <w:tmpl w:val="2BE08C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3E7B2E"/>
    <w:multiLevelType w:val="hybridMultilevel"/>
    <w:tmpl w:val="EE8AAF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B844AC"/>
    <w:multiLevelType w:val="hybridMultilevel"/>
    <w:tmpl w:val="364A02C4"/>
    <w:lvl w:ilvl="0" w:tplc="3A761E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4261DB"/>
    <w:multiLevelType w:val="hybridMultilevel"/>
    <w:tmpl w:val="B84CAF04"/>
    <w:lvl w:ilvl="0" w:tplc="9B2ED90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B876ED"/>
    <w:multiLevelType w:val="hybridMultilevel"/>
    <w:tmpl w:val="4D96EE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272D74"/>
    <w:multiLevelType w:val="hybridMultilevel"/>
    <w:tmpl w:val="F934C8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AEA3824"/>
    <w:multiLevelType w:val="hybridMultilevel"/>
    <w:tmpl w:val="16AE9130"/>
    <w:lvl w:ilvl="0" w:tplc="E8AA60F6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B323F4"/>
    <w:multiLevelType w:val="hybridMultilevel"/>
    <w:tmpl w:val="F5CEA8CA"/>
    <w:lvl w:ilvl="0" w:tplc="EBE0737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DD3B25"/>
    <w:multiLevelType w:val="hybridMultilevel"/>
    <w:tmpl w:val="654C6C7E"/>
    <w:lvl w:ilvl="0" w:tplc="18D4EBE4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3C61307"/>
    <w:multiLevelType w:val="hybridMultilevel"/>
    <w:tmpl w:val="6F48A7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6681BC3"/>
    <w:multiLevelType w:val="multilevel"/>
    <w:tmpl w:val="898AE2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86B3EF5"/>
    <w:multiLevelType w:val="hybridMultilevel"/>
    <w:tmpl w:val="10726BB8"/>
    <w:lvl w:ilvl="0" w:tplc="52FAA32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9C40A6B"/>
    <w:multiLevelType w:val="hybridMultilevel"/>
    <w:tmpl w:val="AFEC64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57F19BA"/>
    <w:multiLevelType w:val="hybridMultilevel"/>
    <w:tmpl w:val="4EDA74AA"/>
    <w:lvl w:ilvl="0" w:tplc="53FC535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B93834"/>
    <w:multiLevelType w:val="hybridMultilevel"/>
    <w:tmpl w:val="D8EEE0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6076F28"/>
    <w:multiLevelType w:val="hybridMultilevel"/>
    <w:tmpl w:val="553080BE"/>
    <w:lvl w:ilvl="0" w:tplc="0409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6806BA"/>
    <w:multiLevelType w:val="hybridMultilevel"/>
    <w:tmpl w:val="5930059C"/>
    <w:lvl w:ilvl="0" w:tplc="760E717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9E2415E"/>
    <w:multiLevelType w:val="hybridMultilevel"/>
    <w:tmpl w:val="04462F9A"/>
    <w:lvl w:ilvl="0" w:tplc="9AAAEB2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B78341C"/>
    <w:multiLevelType w:val="hybridMultilevel"/>
    <w:tmpl w:val="C742BBD0"/>
    <w:lvl w:ilvl="0" w:tplc="9AAAEB2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3575E9"/>
    <w:multiLevelType w:val="hybridMultilevel"/>
    <w:tmpl w:val="7DE09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70A16E3"/>
    <w:multiLevelType w:val="hybridMultilevel"/>
    <w:tmpl w:val="7E18F23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9EE6241"/>
    <w:multiLevelType w:val="hybridMultilevel"/>
    <w:tmpl w:val="695C8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C163B5A"/>
    <w:multiLevelType w:val="hybridMultilevel"/>
    <w:tmpl w:val="701678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CBE6D66"/>
    <w:multiLevelType w:val="hybridMultilevel"/>
    <w:tmpl w:val="6CB6DF76"/>
    <w:lvl w:ilvl="0" w:tplc="9AAAEB2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CDD7E2D"/>
    <w:multiLevelType w:val="hybridMultilevel"/>
    <w:tmpl w:val="6804DA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D126B3F"/>
    <w:multiLevelType w:val="hybridMultilevel"/>
    <w:tmpl w:val="82CEAFDA"/>
    <w:lvl w:ilvl="0" w:tplc="738071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E6A7485"/>
    <w:multiLevelType w:val="hybridMultilevel"/>
    <w:tmpl w:val="A2065A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4E846F2F"/>
    <w:multiLevelType w:val="hybridMultilevel"/>
    <w:tmpl w:val="435A68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F4C4D58"/>
    <w:multiLevelType w:val="hybridMultilevel"/>
    <w:tmpl w:val="C562CB66"/>
    <w:lvl w:ilvl="0" w:tplc="594AF44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4185C3F"/>
    <w:multiLevelType w:val="hybridMultilevel"/>
    <w:tmpl w:val="AAFE7850"/>
    <w:lvl w:ilvl="0" w:tplc="6BA2AC9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1134B3"/>
    <w:multiLevelType w:val="hybridMultilevel"/>
    <w:tmpl w:val="DF3E0FC8"/>
    <w:lvl w:ilvl="0" w:tplc="B554D9B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D47C66"/>
    <w:multiLevelType w:val="hybridMultilevel"/>
    <w:tmpl w:val="3E5EE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AED6E3A"/>
    <w:multiLevelType w:val="hybridMultilevel"/>
    <w:tmpl w:val="F5BE2CD2"/>
    <w:lvl w:ilvl="0" w:tplc="4676A3B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16D507C"/>
    <w:multiLevelType w:val="hybridMultilevel"/>
    <w:tmpl w:val="7BF03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18D217B"/>
    <w:multiLevelType w:val="hybridMultilevel"/>
    <w:tmpl w:val="372049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23432B8"/>
    <w:multiLevelType w:val="hybridMultilevel"/>
    <w:tmpl w:val="12D028D0"/>
    <w:lvl w:ilvl="0" w:tplc="CD305CB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82D5B3A"/>
    <w:multiLevelType w:val="hybridMultilevel"/>
    <w:tmpl w:val="EF9CEB3C"/>
    <w:lvl w:ilvl="0" w:tplc="9B2ED90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76173C"/>
    <w:multiLevelType w:val="hybridMultilevel"/>
    <w:tmpl w:val="0F50F0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E2A1C9D"/>
    <w:multiLevelType w:val="hybridMultilevel"/>
    <w:tmpl w:val="D332DB0C"/>
    <w:lvl w:ilvl="0" w:tplc="9CCA9BD6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EF464FF"/>
    <w:multiLevelType w:val="hybridMultilevel"/>
    <w:tmpl w:val="6E8ECA82"/>
    <w:lvl w:ilvl="0" w:tplc="9AAAEB2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0E00DD5"/>
    <w:multiLevelType w:val="hybridMultilevel"/>
    <w:tmpl w:val="D27EAC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71B467B7"/>
    <w:multiLevelType w:val="hybridMultilevel"/>
    <w:tmpl w:val="54E0B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2711ADC"/>
    <w:multiLevelType w:val="hybridMultilevel"/>
    <w:tmpl w:val="4C42D6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 w15:restartNumberingAfterBreak="0">
    <w:nsid w:val="736424DC"/>
    <w:multiLevelType w:val="hybridMultilevel"/>
    <w:tmpl w:val="69D21E68"/>
    <w:lvl w:ilvl="0" w:tplc="536CB7D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BE9726B"/>
    <w:multiLevelType w:val="hybridMultilevel"/>
    <w:tmpl w:val="8A181B74"/>
    <w:lvl w:ilvl="0" w:tplc="2FECC4E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C690D48"/>
    <w:multiLevelType w:val="hybridMultilevel"/>
    <w:tmpl w:val="4C469340"/>
    <w:lvl w:ilvl="0" w:tplc="42C856DE">
      <w:start w:val="3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</w:num>
  <w:num w:numId="2">
    <w:abstractNumId w:val="20"/>
  </w:num>
  <w:num w:numId="3">
    <w:abstractNumId w:val="2"/>
  </w:num>
  <w:num w:numId="4">
    <w:abstractNumId w:val="22"/>
  </w:num>
  <w:num w:numId="5">
    <w:abstractNumId w:val="38"/>
  </w:num>
  <w:num w:numId="6">
    <w:abstractNumId w:val="10"/>
  </w:num>
  <w:num w:numId="7">
    <w:abstractNumId w:val="5"/>
  </w:num>
  <w:num w:numId="8">
    <w:abstractNumId w:val="23"/>
  </w:num>
  <w:num w:numId="9">
    <w:abstractNumId w:val="15"/>
  </w:num>
  <w:num w:numId="10">
    <w:abstractNumId w:val="0"/>
  </w:num>
  <w:num w:numId="11">
    <w:abstractNumId w:val="32"/>
  </w:num>
  <w:num w:numId="12">
    <w:abstractNumId w:val="6"/>
  </w:num>
  <w:num w:numId="13">
    <w:abstractNumId w:val="13"/>
  </w:num>
  <w:num w:numId="14">
    <w:abstractNumId w:val="41"/>
  </w:num>
  <w:num w:numId="15">
    <w:abstractNumId w:val="42"/>
  </w:num>
  <w:num w:numId="16">
    <w:abstractNumId w:val="1"/>
  </w:num>
  <w:num w:numId="17">
    <w:abstractNumId w:val="25"/>
  </w:num>
  <w:num w:numId="18">
    <w:abstractNumId w:val="34"/>
  </w:num>
  <w:num w:numId="19">
    <w:abstractNumId w:val="3"/>
  </w:num>
  <w:num w:numId="20">
    <w:abstractNumId w:val="19"/>
  </w:num>
  <w:num w:numId="21">
    <w:abstractNumId w:val="7"/>
  </w:num>
  <w:num w:numId="22">
    <w:abstractNumId w:val="46"/>
  </w:num>
  <w:num w:numId="23">
    <w:abstractNumId w:val="27"/>
  </w:num>
  <w:num w:numId="24">
    <w:abstractNumId w:val="21"/>
  </w:num>
  <w:num w:numId="25">
    <w:abstractNumId w:val="43"/>
  </w:num>
  <w:num w:numId="26">
    <w:abstractNumId w:val="24"/>
  </w:num>
  <w:num w:numId="27">
    <w:abstractNumId w:val="28"/>
  </w:num>
  <w:num w:numId="28">
    <w:abstractNumId w:val="40"/>
  </w:num>
  <w:num w:numId="29">
    <w:abstractNumId w:val="18"/>
  </w:num>
  <w:num w:numId="30">
    <w:abstractNumId w:val="17"/>
  </w:num>
  <w:num w:numId="31">
    <w:abstractNumId w:val="4"/>
  </w:num>
  <w:num w:numId="32">
    <w:abstractNumId w:val="37"/>
  </w:num>
  <w:num w:numId="33">
    <w:abstractNumId w:val="44"/>
  </w:num>
  <w:num w:numId="34">
    <w:abstractNumId w:val="39"/>
  </w:num>
  <w:num w:numId="35">
    <w:abstractNumId w:val="16"/>
  </w:num>
  <w:num w:numId="36">
    <w:abstractNumId w:val="14"/>
  </w:num>
  <w:num w:numId="37">
    <w:abstractNumId w:val="8"/>
  </w:num>
  <w:num w:numId="38">
    <w:abstractNumId w:val="12"/>
  </w:num>
  <w:num w:numId="39">
    <w:abstractNumId w:val="31"/>
  </w:num>
  <w:num w:numId="40">
    <w:abstractNumId w:val="36"/>
  </w:num>
  <w:num w:numId="41">
    <w:abstractNumId w:val="11"/>
  </w:num>
  <w:num w:numId="42">
    <w:abstractNumId w:val="45"/>
  </w:num>
  <w:num w:numId="43">
    <w:abstractNumId w:val="35"/>
  </w:num>
  <w:num w:numId="44">
    <w:abstractNumId w:val="30"/>
  </w:num>
  <w:num w:numId="45">
    <w:abstractNumId w:val="33"/>
  </w:num>
  <w:num w:numId="46">
    <w:abstractNumId w:val="29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E"/>
    <w:rsid w:val="000177A5"/>
    <w:rsid w:val="00022497"/>
    <w:rsid w:val="0002492E"/>
    <w:rsid w:val="00024C2A"/>
    <w:rsid w:val="00027D50"/>
    <w:rsid w:val="00041258"/>
    <w:rsid w:val="00043211"/>
    <w:rsid w:val="00043A20"/>
    <w:rsid w:val="00043E03"/>
    <w:rsid w:val="00047416"/>
    <w:rsid w:val="000541CE"/>
    <w:rsid w:val="000563D3"/>
    <w:rsid w:val="00060C1F"/>
    <w:rsid w:val="0006144B"/>
    <w:rsid w:val="0006171A"/>
    <w:rsid w:val="000661C4"/>
    <w:rsid w:val="000710D0"/>
    <w:rsid w:val="00084146"/>
    <w:rsid w:val="00096190"/>
    <w:rsid w:val="00097F15"/>
    <w:rsid w:val="000B011D"/>
    <w:rsid w:val="000C1425"/>
    <w:rsid w:val="000C520B"/>
    <w:rsid w:val="000D5AB7"/>
    <w:rsid w:val="000E18E1"/>
    <w:rsid w:val="000E2C6F"/>
    <w:rsid w:val="000F1709"/>
    <w:rsid w:val="000F4818"/>
    <w:rsid w:val="000F4852"/>
    <w:rsid w:val="001011D2"/>
    <w:rsid w:val="001254FC"/>
    <w:rsid w:val="00130911"/>
    <w:rsid w:val="00132678"/>
    <w:rsid w:val="00154A5A"/>
    <w:rsid w:val="00155E2E"/>
    <w:rsid w:val="0016125F"/>
    <w:rsid w:val="00161378"/>
    <w:rsid w:val="001751CA"/>
    <w:rsid w:val="001909C5"/>
    <w:rsid w:val="00194765"/>
    <w:rsid w:val="001A271F"/>
    <w:rsid w:val="001A4B42"/>
    <w:rsid w:val="001B2EE0"/>
    <w:rsid w:val="001B38B9"/>
    <w:rsid w:val="001B5EAA"/>
    <w:rsid w:val="001C4D55"/>
    <w:rsid w:val="001C539B"/>
    <w:rsid w:val="001C669F"/>
    <w:rsid w:val="001C7480"/>
    <w:rsid w:val="001D5188"/>
    <w:rsid w:val="001E5404"/>
    <w:rsid w:val="001F1B83"/>
    <w:rsid w:val="001F3D14"/>
    <w:rsid w:val="001F5EFE"/>
    <w:rsid w:val="002015A8"/>
    <w:rsid w:val="002052F9"/>
    <w:rsid w:val="00206C8A"/>
    <w:rsid w:val="00214DCC"/>
    <w:rsid w:val="00214FC2"/>
    <w:rsid w:val="002163D6"/>
    <w:rsid w:val="0021726D"/>
    <w:rsid w:val="00240F19"/>
    <w:rsid w:val="0024419E"/>
    <w:rsid w:val="00251FA2"/>
    <w:rsid w:val="00252A30"/>
    <w:rsid w:val="00256AA4"/>
    <w:rsid w:val="002639F7"/>
    <w:rsid w:val="0027535F"/>
    <w:rsid w:val="002756F0"/>
    <w:rsid w:val="002776BC"/>
    <w:rsid w:val="00287FE6"/>
    <w:rsid w:val="00295ED1"/>
    <w:rsid w:val="002A0CCA"/>
    <w:rsid w:val="002A29E1"/>
    <w:rsid w:val="002B53BC"/>
    <w:rsid w:val="002B7E0C"/>
    <w:rsid w:val="002C4146"/>
    <w:rsid w:val="002D12A1"/>
    <w:rsid w:val="002D4C83"/>
    <w:rsid w:val="002E048C"/>
    <w:rsid w:val="002E3CA3"/>
    <w:rsid w:val="002E5BE6"/>
    <w:rsid w:val="002F284D"/>
    <w:rsid w:val="002F2DF2"/>
    <w:rsid w:val="002F36AE"/>
    <w:rsid w:val="00300EDB"/>
    <w:rsid w:val="00310E99"/>
    <w:rsid w:val="003227A1"/>
    <w:rsid w:val="00327D09"/>
    <w:rsid w:val="0033340F"/>
    <w:rsid w:val="003466EE"/>
    <w:rsid w:val="00351036"/>
    <w:rsid w:val="00367865"/>
    <w:rsid w:val="0037109E"/>
    <w:rsid w:val="00384A6D"/>
    <w:rsid w:val="00397151"/>
    <w:rsid w:val="003971BF"/>
    <w:rsid w:val="003A1024"/>
    <w:rsid w:val="003A4A74"/>
    <w:rsid w:val="003C30A1"/>
    <w:rsid w:val="003C3DDA"/>
    <w:rsid w:val="003C51D5"/>
    <w:rsid w:val="003D0F8B"/>
    <w:rsid w:val="003F5D4D"/>
    <w:rsid w:val="003F6FC7"/>
    <w:rsid w:val="00416920"/>
    <w:rsid w:val="00417185"/>
    <w:rsid w:val="0042644A"/>
    <w:rsid w:val="00442FB7"/>
    <w:rsid w:val="00443DB9"/>
    <w:rsid w:val="0044583B"/>
    <w:rsid w:val="00453583"/>
    <w:rsid w:val="004561BB"/>
    <w:rsid w:val="00461136"/>
    <w:rsid w:val="00463A3C"/>
    <w:rsid w:val="00465A9C"/>
    <w:rsid w:val="00484E7A"/>
    <w:rsid w:val="00491394"/>
    <w:rsid w:val="00491BAC"/>
    <w:rsid w:val="00492083"/>
    <w:rsid w:val="004B1157"/>
    <w:rsid w:val="004B6F7D"/>
    <w:rsid w:val="004C3AFE"/>
    <w:rsid w:val="004D674C"/>
    <w:rsid w:val="004E0F52"/>
    <w:rsid w:val="004F133C"/>
    <w:rsid w:val="004F46E0"/>
    <w:rsid w:val="004F6E3C"/>
    <w:rsid w:val="005010F4"/>
    <w:rsid w:val="005203E8"/>
    <w:rsid w:val="0053189B"/>
    <w:rsid w:val="005330FB"/>
    <w:rsid w:val="00544C82"/>
    <w:rsid w:val="005618A0"/>
    <w:rsid w:val="0057773C"/>
    <w:rsid w:val="00591042"/>
    <w:rsid w:val="00591E73"/>
    <w:rsid w:val="005959EA"/>
    <w:rsid w:val="005A5463"/>
    <w:rsid w:val="005B1CD4"/>
    <w:rsid w:val="005B7FE9"/>
    <w:rsid w:val="005C3E86"/>
    <w:rsid w:val="005C640F"/>
    <w:rsid w:val="005D0584"/>
    <w:rsid w:val="005D194E"/>
    <w:rsid w:val="005D4EA4"/>
    <w:rsid w:val="005E08D3"/>
    <w:rsid w:val="005E164E"/>
    <w:rsid w:val="005E4639"/>
    <w:rsid w:val="005F0B33"/>
    <w:rsid w:val="005F1B9E"/>
    <w:rsid w:val="00636A5E"/>
    <w:rsid w:val="006720D1"/>
    <w:rsid w:val="00672174"/>
    <w:rsid w:val="006727BF"/>
    <w:rsid w:val="006735CD"/>
    <w:rsid w:val="006745BF"/>
    <w:rsid w:val="0069286F"/>
    <w:rsid w:val="00695288"/>
    <w:rsid w:val="006A19D2"/>
    <w:rsid w:val="006A25FD"/>
    <w:rsid w:val="006B4286"/>
    <w:rsid w:val="006B5F6A"/>
    <w:rsid w:val="006C48A0"/>
    <w:rsid w:val="006C5968"/>
    <w:rsid w:val="006C693C"/>
    <w:rsid w:val="006D09D5"/>
    <w:rsid w:val="006D0B15"/>
    <w:rsid w:val="006D1FE1"/>
    <w:rsid w:val="006D33E9"/>
    <w:rsid w:val="006D56EF"/>
    <w:rsid w:val="006E0B62"/>
    <w:rsid w:val="006E1C90"/>
    <w:rsid w:val="006F7F99"/>
    <w:rsid w:val="00717225"/>
    <w:rsid w:val="007249D0"/>
    <w:rsid w:val="007458AD"/>
    <w:rsid w:val="007458B5"/>
    <w:rsid w:val="0074617F"/>
    <w:rsid w:val="00751D2E"/>
    <w:rsid w:val="007542C3"/>
    <w:rsid w:val="00755A49"/>
    <w:rsid w:val="00757407"/>
    <w:rsid w:val="00760458"/>
    <w:rsid w:val="007662BA"/>
    <w:rsid w:val="007904DE"/>
    <w:rsid w:val="00792DE5"/>
    <w:rsid w:val="00795976"/>
    <w:rsid w:val="007B0FC3"/>
    <w:rsid w:val="007B181A"/>
    <w:rsid w:val="007B60B2"/>
    <w:rsid w:val="007C0180"/>
    <w:rsid w:val="007C10AE"/>
    <w:rsid w:val="007C4FB8"/>
    <w:rsid w:val="007D55F9"/>
    <w:rsid w:val="007D56D6"/>
    <w:rsid w:val="007D5907"/>
    <w:rsid w:val="007D5EF1"/>
    <w:rsid w:val="007E25D8"/>
    <w:rsid w:val="007E3DF0"/>
    <w:rsid w:val="007E58F7"/>
    <w:rsid w:val="007E6BC7"/>
    <w:rsid w:val="008136FB"/>
    <w:rsid w:val="00821CE9"/>
    <w:rsid w:val="00833DC3"/>
    <w:rsid w:val="008348EE"/>
    <w:rsid w:val="00853096"/>
    <w:rsid w:val="00857BDF"/>
    <w:rsid w:val="00860B3A"/>
    <w:rsid w:val="00860C49"/>
    <w:rsid w:val="008808D7"/>
    <w:rsid w:val="00881317"/>
    <w:rsid w:val="00887252"/>
    <w:rsid w:val="008B5416"/>
    <w:rsid w:val="008C1D98"/>
    <w:rsid w:val="008C2CA5"/>
    <w:rsid w:val="008D47D4"/>
    <w:rsid w:val="008D4E50"/>
    <w:rsid w:val="008E0DA2"/>
    <w:rsid w:val="008E5F61"/>
    <w:rsid w:val="00903635"/>
    <w:rsid w:val="00906077"/>
    <w:rsid w:val="00920418"/>
    <w:rsid w:val="0092601F"/>
    <w:rsid w:val="00932662"/>
    <w:rsid w:val="00940495"/>
    <w:rsid w:val="00945712"/>
    <w:rsid w:val="009512AF"/>
    <w:rsid w:val="00971F6D"/>
    <w:rsid w:val="00977504"/>
    <w:rsid w:val="009826A0"/>
    <w:rsid w:val="009935AA"/>
    <w:rsid w:val="0099689A"/>
    <w:rsid w:val="00997836"/>
    <w:rsid w:val="009A0B5B"/>
    <w:rsid w:val="009A0C1C"/>
    <w:rsid w:val="009A3C7C"/>
    <w:rsid w:val="009A5F7F"/>
    <w:rsid w:val="009C10DB"/>
    <w:rsid w:val="009C4BE9"/>
    <w:rsid w:val="009C5B0E"/>
    <w:rsid w:val="009C6ADA"/>
    <w:rsid w:val="009D0651"/>
    <w:rsid w:val="009F64A4"/>
    <w:rsid w:val="00A16A4D"/>
    <w:rsid w:val="00A203AD"/>
    <w:rsid w:val="00A21C65"/>
    <w:rsid w:val="00A31C7D"/>
    <w:rsid w:val="00A35B85"/>
    <w:rsid w:val="00A428B6"/>
    <w:rsid w:val="00A468CF"/>
    <w:rsid w:val="00A469FC"/>
    <w:rsid w:val="00A502EF"/>
    <w:rsid w:val="00A5287E"/>
    <w:rsid w:val="00A54FD5"/>
    <w:rsid w:val="00A565CE"/>
    <w:rsid w:val="00A66EA0"/>
    <w:rsid w:val="00A73BDD"/>
    <w:rsid w:val="00A74DCF"/>
    <w:rsid w:val="00A84CA9"/>
    <w:rsid w:val="00A86E9F"/>
    <w:rsid w:val="00AA2247"/>
    <w:rsid w:val="00AA4785"/>
    <w:rsid w:val="00AB27F8"/>
    <w:rsid w:val="00AB4FEC"/>
    <w:rsid w:val="00AB7C73"/>
    <w:rsid w:val="00AC2E09"/>
    <w:rsid w:val="00AD0B50"/>
    <w:rsid w:val="00AD31B7"/>
    <w:rsid w:val="00B14760"/>
    <w:rsid w:val="00B25290"/>
    <w:rsid w:val="00B32E8D"/>
    <w:rsid w:val="00B44DB5"/>
    <w:rsid w:val="00B47AF7"/>
    <w:rsid w:val="00B62CCB"/>
    <w:rsid w:val="00B63200"/>
    <w:rsid w:val="00B73687"/>
    <w:rsid w:val="00B83500"/>
    <w:rsid w:val="00B94FD0"/>
    <w:rsid w:val="00BA0E0D"/>
    <w:rsid w:val="00BA10FF"/>
    <w:rsid w:val="00BC0CDA"/>
    <w:rsid w:val="00BC18FC"/>
    <w:rsid w:val="00BD271E"/>
    <w:rsid w:val="00BD46C0"/>
    <w:rsid w:val="00BD533D"/>
    <w:rsid w:val="00BE1BC2"/>
    <w:rsid w:val="00BE3A27"/>
    <w:rsid w:val="00BE5447"/>
    <w:rsid w:val="00BF3854"/>
    <w:rsid w:val="00BF405D"/>
    <w:rsid w:val="00BF4E0F"/>
    <w:rsid w:val="00C0412B"/>
    <w:rsid w:val="00C069EC"/>
    <w:rsid w:val="00C15C1C"/>
    <w:rsid w:val="00C27FF0"/>
    <w:rsid w:val="00C319F0"/>
    <w:rsid w:val="00C41C8F"/>
    <w:rsid w:val="00C44F46"/>
    <w:rsid w:val="00C509B1"/>
    <w:rsid w:val="00C57135"/>
    <w:rsid w:val="00C616F8"/>
    <w:rsid w:val="00C6377A"/>
    <w:rsid w:val="00C70AFB"/>
    <w:rsid w:val="00C70E76"/>
    <w:rsid w:val="00C7151E"/>
    <w:rsid w:val="00C80317"/>
    <w:rsid w:val="00C8680E"/>
    <w:rsid w:val="00C87F15"/>
    <w:rsid w:val="00C90120"/>
    <w:rsid w:val="00C96037"/>
    <w:rsid w:val="00CA34D5"/>
    <w:rsid w:val="00CA7E61"/>
    <w:rsid w:val="00CB014D"/>
    <w:rsid w:val="00CB1E24"/>
    <w:rsid w:val="00CC73E4"/>
    <w:rsid w:val="00CD2AA1"/>
    <w:rsid w:val="00CD3DF8"/>
    <w:rsid w:val="00CD4634"/>
    <w:rsid w:val="00CE6520"/>
    <w:rsid w:val="00CF3A4D"/>
    <w:rsid w:val="00D06844"/>
    <w:rsid w:val="00D3015D"/>
    <w:rsid w:val="00D33F19"/>
    <w:rsid w:val="00D342D5"/>
    <w:rsid w:val="00D362F1"/>
    <w:rsid w:val="00D42C08"/>
    <w:rsid w:val="00D51C5F"/>
    <w:rsid w:val="00D52987"/>
    <w:rsid w:val="00D5357B"/>
    <w:rsid w:val="00D7752C"/>
    <w:rsid w:val="00D77D73"/>
    <w:rsid w:val="00D9393E"/>
    <w:rsid w:val="00D944D2"/>
    <w:rsid w:val="00D951BC"/>
    <w:rsid w:val="00DA4D74"/>
    <w:rsid w:val="00DB0024"/>
    <w:rsid w:val="00DC10C4"/>
    <w:rsid w:val="00DC56D3"/>
    <w:rsid w:val="00DC71A7"/>
    <w:rsid w:val="00DC77A5"/>
    <w:rsid w:val="00DD10B2"/>
    <w:rsid w:val="00DF072D"/>
    <w:rsid w:val="00DF0FFA"/>
    <w:rsid w:val="00DF5959"/>
    <w:rsid w:val="00E135AC"/>
    <w:rsid w:val="00E23ED7"/>
    <w:rsid w:val="00E31D7E"/>
    <w:rsid w:val="00E331BA"/>
    <w:rsid w:val="00E43D00"/>
    <w:rsid w:val="00E44189"/>
    <w:rsid w:val="00E54499"/>
    <w:rsid w:val="00E54DD1"/>
    <w:rsid w:val="00E64E13"/>
    <w:rsid w:val="00E66795"/>
    <w:rsid w:val="00E67098"/>
    <w:rsid w:val="00E73FE1"/>
    <w:rsid w:val="00E74BE0"/>
    <w:rsid w:val="00E8552E"/>
    <w:rsid w:val="00E9204E"/>
    <w:rsid w:val="00E96F0F"/>
    <w:rsid w:val="00EA5A12"/>
    <w:rsid w:val="00EB02FA"/>
    <w:rsid w:val="00EB3D79"/>
    <w:rsid w:val="00ED1041"/>
    <w:rsid w:val="00EE6322"/>
    <w:rsid w:val="00EF326E"/>
    <w:rsid w:val="00EF78F4"/>
    <w:rsid w:val="00F006CD"/>
    <w:rsid w:val="00F00786"/>
    <w:rsid w:val="00F476AC"/>
    <w:rsid w:val="00F55D14"/>
    <w:rsid w:val="00F71AFC"/>
    <w:rsid w:val="00F8420D"/>
    <w:rsid w:val="00F85DF3"/>
    <w:rsid w:val="00F945E2"/>
    <w:rsid w:val="00FA64A0"/>
    <w:rsid w:val="00FB6EBD"/>
    <w:rsid w:val="00FC677E"/>
    <w:rsid w:val="00FD1E91"/>
    <w:rsid w:val="00FE011A"/>
    <w:rsid w:val="00FE6C1A"/>
    <w:rsid w:val="00FF154C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5C8F8"/>
  <w15:chartTrackingRefBased/>
  <w15:docId w15:val="{1ED80BF1-1C5B-4E55-9F2F-8E60D0F9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1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08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8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3A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8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808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97F1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BE3A27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63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37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3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377A"/>
    <w:rPr>
      <w:sz w:val="18"/>
      <w:szCs w:val="18"/>
    </w:rPr>
  </w:style>
  <w:style w:type="character" w:styleId="a8">
    <w:name w:val="Hyperlink"/>
    <w:basedOn w:val="a0"/>
    <w:uiPriority w:val="99"/>
    <w:unhideWhenUsed/>
    <w:rsid w:val="00CD463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D4634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D4634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33F1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33F19"/>
    <w:rPr>
      <w:sz w:val="18"/>
      <w:szCs w:val="18"/>
    </w:rPr>
  </w:style>
  <w:style w:type="character" w:styleId="ad">
    <w:name w:val="Strong"/>
    <w:basedOn w:val="a0"/>
    <w:uiPriority w:val="22"/>
    <w:qFormat/>
    <w:rsid w:val="00977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qeyed/courseware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pynq.io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xilinx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github.com/Zaoldyeckk/High-Level-Synthesis-Flow-on-Zynq-using-Vivado-HLS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china.xilinx.com/products/design-tools/vivado/integration/sysgen.html" TargetMode="Externa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FF6CD-7A5C-463E-89E3-C25175C4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5976</TotalTime>
  <Pages>11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黄鹤</dc:creator>
  <cp:keywords/>
  <dc:description/>
  <cp:lastModifiedBy>黄鹤</cp:lastModifiedBy>
  <cp:revision>120</cp:revision>
  <cp:lastPrinted>2020-02-17T05:59:00Z</cp:lastPrinted>
  <dcterms:created xsi:type="dcterms:W3CDTF">2020-02-03T12:01:00Z</dcterms:created>
  <dcterms:modified xsi:type="dcterms:W3CDTF">2020-03-16T07:21:00Z</dcterms:modified>
</cp:coreProperties>
</file>