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smdcp" ContentType="application/vnd.openxmlformats-package.core-properties+xml"/>
  <Default Extension="png" ContentType="image/png"/>
  <Default Extension="jpg" ContentType="image/jpeg"/>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fontTable.xml" ContentType="application/vnd.openxmlformats-officedocument.wordprocessingml.fontTable+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a72dbaa50b7d4a29" /><Relationship Type="http://schemas.openxmlformats.org/package/2006/relationships/metadata/core-properties" Target="package/services/metadata/core-properties/0aa70ef9770c4a4d89bee1893c0cb38f.psmdcp" Id="R7150c0cf8c6f4259"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xmlns:wp="http://schemas.openxmlformats.org/drawingml/2006/wordprocessingDrawing" xmlns:a="http://schemas.openxmlformats.org/drawingml/2006/main" xmlns:pic="http://schemas.openxmlformats.org/drawingml/2006/picture" xmlns:a14="http://schemas.microsoft.com/office/drawing/2010/main" mc:Ignorable="w14 wp14">
  <w:body>
    <w:p xmlns:wp14="http://schemas.microsoft.com/office/word/2010/wordml" w:rsidP="62A1B5BF" w14:paraId="0A37501D" wp14:textId="22E5271F">
      <w:pPr>
        <w:pStyle w:val="Normal"/>
        <w:spacing w:before="0" w:after="0" w:line="240" w:lineRule="auto"/>
        <w:ind w:left="-450" w:right="0" w:firstLine="0"/>
        <w:jc w:val="left"/>
        <w:rPr>
          <w:rFonts w:ascii="Century Gothic" w:hAnsi="Century Gothic" w:eastAsia="Century Gothic" w:cs="Century Gothic"/>
          <w:color w:val="auto"/>
          <w:spacing w:val="0"/>
          <w:position w:val="0"/>
          <w:sz w:val="20"/>
          <w:szCs w:val="20"/>
          <w:shd w:val="clear" w:fill="auto"/>
        </w:rPr>
      </w:pPr>
      <w:r w:rsidRPr="44D6D26C" w:rsidR="396E718E">
        <w:rPr>
          <w:rFonts w:ascii="Century Gothic" w:hAnsi="Century Gothic" w:eastAsia="Century Gothic" w:cs="Century Gothic"/>
          <w:b w:val="1"/>
          <w:bCs w:val="1"/>
          <w:color w:val="808080"/>
          <w:spacing w:val="0"/>
          <w:position w:val="0"/>
          <w:sz w:val="52"/>
          <w:szCs w:val="52"/>
          <w:shd w:val="clear" w:fill="auto"/>
        </w:rPr>
        <w:t xml:space="preserve"> </w:t>
      </w:r>
      <w:r>
        <w:drawing>
          <wp:inline xmlns:wp14="http://schemas.microsoft.com/office/word/2010/wordprocessingDrawing" wp14:editId="62A1B5BF" wp14:anchorId="75A707BF">
            <wp:extent cx="2137751" cy="2137751"/>
            <wp:effectExtent l="0" t="0" r="0" b="0"/>
            <wp:docPr id="767559472" name="" title=""/>
            <wp:cNvGraphicFramePr>
              <a:graphicFrameLocks noChangeAspect="1"/>
            </wp:cNvGraphicFramePr>
            <a:graphic>
              <a:graphicData uri="http://schemas.openxmlformats.org/drawingml/2006/picture">
                <pic:pic>
                  <pic:nvPicPr>
                    <pic:cNvPr id="0" name=""/>
                    <pic:cNvPicPr/>
                  </pic:nvPicPr>
                  <pic:blipFill>
                    <a:blip r:embed="Rbe2d2e210c044d5e">
                      <a:extLst>
                        <a:ext xmlns:a="http://schemas.openxmlformats.org/drawingml/2006/main" uri="{28A0092B-C50C-407E-A947-70E740481C1C}">
                          <a14:useLocalDpi val="0"/>
                        </a:ext>
                      </a:extLst>
                    </a:blip>
                    <a:stretch>
                      <a:fillRect/>
                    </a:stretch>
                  </pic:blipFill>
                  <pic:spPr>
                    <a:xfrm>
                      <a:off x="0" y="0"/>
                      <a:ext cx="2137751" cy="2137751"/>
                    </a:xfrm>
                    <a:prstGeom prst="rect">
                      <a:avLst/>
                    </a:prstGeom>
                  </pic:spPr>
                </pic:pic>
              </a:graphicData>
            </a:graphic>
          </wp:inline>
        </w:drawing>
      </w:r>
      <w:r>
        <w:rPr>
          <w:rFonts w:ascii="Century Gothic" w:hAnsi="Century Gothic" w:eastAsia="Century Gothic" w:cs="Century Gothic"/>
          <w:b/>
          <w:color w:val="808080"/>
          <w:spacing w:val="0"/>
          <w:position w:val="0"/>
          <w:sz w:val="52"/>
          <w:shd w:val="clear" w:fill="auto"/>
        </w:rPr>
        <w:br/>
      </w:r>
      <w:r>
        <w:rPr>
          <w:rFonts w:ascii="Century Gothic" w:hAnsi="Century Gothic" w:eastAsia="Century Gothic" w:cs="Century Gothic"/>
          <w:b/>
          <w:color w:val="808080"/>
          <w:spacing w:val="0"/>
          <w:position w:val="0"/>
          <w:sz w:val="52"/>
          <w:shd w:val="clear" w:fill="auto"/>
        </w:rPr>
        <w:br/>
      </w:r>
    </w:p>
    <w:p xmlns:wp14="http://schemas.microsoft.com/office/word/2010/wordml" w14:paraId="5DAB6C7B" wp14:textId="77777777">
      <w:pPr>
        <w:spacing w:before="0" w:after="0" w:line="240"/>
        <w:ind w:left="0" w:right="0" w:firstLine="0"/>
        <w:jc w:val="left"/>
        <w:rPr>
          <w:rFonts w:ascii="Century Gothic" w:hAnsi="Century Gothic" w:eastAsia="Century Gothic" w:cs="Century Gothic"/>
          <w:b/>
          <w:color w:val="808080"/>
          <w:spacing w:val="0"/>
          <w:position w:val="0"/>
          <w:sz w:val="52"/>
          <w:shd w:val="clear" w:fill="auto"/>
        </w:rPr>
      </w:pPr>
    </w:p>
    <w:p w:rsidR="392D8E6E" w:rsidP="392D8E6E" w:rsidRDefault="392D8E6E" w14:paraId="71AFCCD0" w14:textId="3351B1E8">
      <w:pPr>
        <w:pStyle w:val="Normal"/>
        <w:spacing w:before="0" w:after="0" w:line="240" w:lineRule="auto"/>
        <w:ind w:left="0" w:right="0" w:firstLine="0"/>
        <w:jc w:val="left"/>
        <w:rPr>
          <w:rFonts w:ascii="Century Gothic" w:hAnsi="Century Gothic" w:eastAsia="Century Gothic" w:cs="Century Gothic"/>
          <w:b w:val="1"/>
          <w:bCs w:val="1"/>
          <w:color w:val="808080"/>
          <w:sz w:val="52"/>
          <w:szCs w:val="52"/>
        </w:rPr>
      </w:pPr>
    </w:p>
    <w:p xmlns:wp14="http://schemas.microsoft.com/office/word/2010/wordml" w14:paraId="6A05A809" wp14:textId="77777777">
      <w:pPr>
        <w:spacing w:before="0" w:after="0" w:line="240"/>
        <w:ind w:left="0" w:right="0" w:firstLine="0"/>
        <w:jc w:val="left"/>
        <w:rPr>
          <w:rFonts w:ascii="Century Gothic" w:hAnsi="Century Gothic" w:eastAsia="Century Gothic" w:cs="Century Gothic"/>
          <w:b/>
          <w:color w:val="808080"/>
          <w:spacing w:val="0"/>
          <w:position w:val="0"/>
          <w:sz w:val="52"/>
          <w:shd w:val="clear" w:fill="auto"/>
        </w:rPr>
      </w:pPr>
    </w:p>
    <w:p xmlns:wp14="http://schemas.microsoft.com/office/word/2010/wordml" w:rsidP="396E718E" w14:paraId="7568F9C5" wp14:textId="77777777">
      <w:pPr>
        <w:pStyle w:val="Heading1"/>
        <w:rPr>
          <w:rFonts w:ascii="Century Gothic" w:hAnsi="Century Gothic" w:eastAsia="Century Gothic" w:cs="Century Gothic"/>
          <w:b w:val="1"/>
          <w:bCs w:val="1"/>
          <w:color w:val="222A35"/>
          <w:sz w:val="52"/>
          <w:szCs w:val="52"/>
        </w:rPr>
      </w:pPr>
      <w:r w:rsidRPr="392D8E6E" w:rsidR="396E718E">
        <w:rPr/>
        <w:t xml:space="preserve">ESP-32 BASED WATER TANK PROJECT</w:t>
      </w:r>
    </w:p>
    <w:p w:rsidR="1E529834" w:rsidP="396E718E" w:rsidRDefault="1E529834" w14:paraId="450A7714" w14:textId="3E4659B9">
      <w:pPr>
        <w:pStyle w:val="Heading2"/>
        <w:rPr>
          <w:rFonts w:ascii="Century Gothic" w:hAnsi="Century Gothic" w:eastAsia="Century Gothic" w:cs="Century Gothic"/>
          <w:b w:val="0"/>
          <w:bCs w:val="0"/>
          <w:color w:val="808080"/>
          <w:sz w:val="48"/>
          <w:szCs w:val="48"/>
        </w:rPr>
      </w:pPr>
      <w:r w:rsidRPr="396E718E" w:rsidR="1E529834">
        <w:rPr>
          <w:rFonts w:ascii="Century Gothic" w:hAnsi="Century Gothic" w:eastAsia="Century Gothic" w:cs="Century Gothic"/>
          <w:b w:val="0"/>
          <w:bCs w:val="0"/>
          <w:color w:val="808080"/>
          <w:sz w:val="48"/>
          <w:szCs w:val="48"/>
          <w:lang w:val="en-GB"/>
        </w:rPr>
        <w:t>PROJECT EXPLANATION REPORT</w:t>
      </w:r>
    </w:p>
    <w:p xmlns:wp14="http://schemas.microsoft.com/office/word/2010/wordml" w14:paraId="5A39BBE3" wp14:textId="77777777">
      <w:pPr>
        <w:spacing w:before="40" w:after="40" w:line="240"/>
        <w:ind w:left="0" w:right="0" w:firstLine="0"/>
        <w:jc w:val="left"/>
        <w:rPr>
          <w:rFonts w:ascii="Century Gothic" w:hAnsi="Century Gothic" w:eastAsia="Century Gothic" w:cs="Century Gothic"/>
          <w:caps w:val="true"/>
          <w:color w:val="595959"/>
          <w:spacing w:val="0"/>
          <w:position w:val="0"/>
          <w:sz w:val="24"/>
          <w:shd w:val="clear" w:fill="auto"/>
        </w:rPr>
      </w:pPr>
    </w:p>
    <w:p xmlns:wp14="http://schemas.microsoft.com/office/word/2010/wordml" w14:paraId="41C8F396" wp14:textId="77777777">
      <w:pPr>
        <w:spacing w:before="40" w:after="40" w:line="240"/>
        <w:ind w:left="0" w:right="0" w:firstLine="0"/>
        <w:jc w:val="left"/>
        <w:rPr>
          <w:rFonts w:ascii="Century Gothic" w:hAnsi="Century Gothic" w:eastAsia="Century Gothic" w:cs="Century Gothic"/>
          <w:caps w:val="true"/>
          <w:color w:val="595959"/>
          <w:spacing w:val="0"/>
          <w:position w:val="0"/>
          <w:sz w:val="24"/>
          <w:shd w:val="clear" w:fill="auto"/>
        </w:rPr>
      </w:pPr>
    </w:p>
    <w:p xmlns:wp14="http://schemas.microsoft.com/office/word/2010/wordml" w:rsidP="392D8E6E" w14:paraId="72A3D3EC" wp14:textId="77777777">
      <w:pPr>
        <w:spacing w:before="40" w:after="40" w:line="240" w:lineRule="auto"/>
        <w:ind w:left="0" w:right="0" w:firstLine="0"/>
        <w:jc w:val="left"/>
        <w:rPr>
          <w:rFonts w:ascii="Century Gothic" w:hAnsi="Century Gothic" w:eastAsia="Century Gothic" w:cs="Century Gothic"/>
          <w:caps w:val="1"/>
          <w:color w:val="595959"/>
          <w:spacing w:val="0"/>
          <w:position w:val="0"/>
          <w:sz w:val="24"/>
          <w:szCs w:val="24"/>
          <w:shd w:val="clear" w:fill="auto"/>
        </w:rPr>
      </w:pPr>
    </w:p>
    <w:p w:rsidR="396E718E" w:rsidP="396E718E" w:rsidRDefault="396E718E" w14:paraId="2F5C9241" w14:textId="0845018F">
      <w:pPr>
        <w:pStyle w:val="Normal"/>
        <w:spacing w:before="40" w:after="40" w:line="240" w:lineRule="auto"/>
        <w:ind w:left="0" w:right="0" w:firstLine="0"/>
        <w:jc w:val="left"/>
        <w:rPr>
          <w:rFonts w:ascii="Century Gothic" w:hAnsi="Century Gothic" w:eastAsia="Century Gothic" w:cs="Century Gothic"/>
          <w:caps w:val="1"/>
          <w:color w:val="595959" w:themeColor="accent6" w:themeTint="A6" w:themeShade="FF"/>
          <w:sz w:val="24"/>
          <w:szCs w:val="24"/>
        </w:rPr>
      </w:pPr>
    </w:p>
    <w:p w:rsidR="392D8E6E" w:rsidP="04CF976A" w:rsidRDefault="392D8E6E" w14:paraId="0AB097D6" w14:textId="5C2990A8">
      <w:pPr>
        <w:pStyle w:val="Normal"/>
        <w:spacing w:before="40" w:after="40" w:line="240" w:lineRule="auto"/>
        <w:ind w:left="0" w:right="0" w:firstLine="0"/>
        <w:jc w:val="left"/>
        <w:rPr>
          <w:rFonts w:ascii="Century Gothic" w:hAnsi="Century Gothic" w:eastAsia="Century Gothic" w:cs="Century Gothic"/>
          <w:caps w:val="1"/>
          <w:sz w:val="24"/>
          <w:szCs w:val="24"/>
        </w:rPr>
      </w:pPr>
    </w:p>
    <w:p w:rsidR="04CF976A" w:rsidP="04CF976A" w:rsidRDefault="04CF976A" w14:paraId="09BB9CCD" w14:textId="3E631A5C">
      <w:pPr>
        <w:pStyle w:val="Normal"/>
        <w:spacing w:before="40" w:after="40" w:line="240" w:lineRule="auto"/>
        <w:ind w:left="0" w:right="0" w:firstLine="0"/>
        <w:jc w:val="left"/>
        <w:rPr>
          <w:rFonts w:ascii="Century Gothic" w:hAnsi="Century Gothic" w:eastAsia="Century Gothic" w:cs="Century Gothic"/>
          <w:caps w:val="1"/>
          <w:sz w:val="24"/>
          <w:szCs w:val="24"/>
        </w:rPr>
      </w:pPr>
    </w:p>
    <w:p xmlns:wp14="http://schemas.microsoft.com/office/word/2010/wordml" w:rsidP="396E718E" w14:paraId="3656B9AB" wp14:textId="08CA187F">
      <w:pPr>
        <w:pStyle w:val="Normal"/>
        <w:spacing w:before="40" w:after="40" w:line="240" w:lineRule="auto"/>
        <w:ind w:left="0" w:right="0" w:firstLine="0"/>
        <w:jc w:val="left"/>
        <w:rPr>
          <w:rFonts w:ascii="Century Gothic" w:hAnsi="Century Gothic" w:eastAsia="Century Gothic" w:cs="Century Gothic"/>
          <w:caps w:val="1"/>
          <w:spacing w:val="0"/>
          <w:position w:val="0"/>
          <w:sz w:val="24"/>
          <w:szCs w:val="24"/>
          <w:shd w:val="clear" w:fill="auto"/>
        </w:rPr>
      </w:pPr>
    </w:p>
    <w:p xmlns:wp14="http://schemas.microsoft.com/office/word/2010/wordml" w14:paraId="45FB0818" wp14:textId="77777777">
      <w:pPr>
        <w:spacing w:before="40" w:after="40" w:line="240"/>
        <w:ind w:left="0" w:right="0" w:firstLine="0"/>
        <w:jc w:val="left"/>
        <w:rPr>
          <w:rFonts w:ascii="Century Gothic" w:hAnsi="Century Gothic" w:eastAsia="Century Gothic" w:cs="Century Gothic"/>
          <w:caps w:val="true"/>
          <w:color w:val="595959"/>
          <w:spacing w:val="0"/>
          <w:position w:val="0"/>
          <w:sz w:val="24"/>
          <w:shd w:val="clear" w:fill="auto"/>
        </w:rPr>
      </w:pPr>
    </w:p>
    <w:p xmlns:wp14="http://schemas.microsoft.com/office/word/2010/wordml" w:rsidP="2E4FF85C" w14:paraId="6592C2B8" wp14:textId="77777777">
      <w:pPr>
        <w:spacing w:before="40" w:after="40" w:line="240" w:lineRule="auto"/>
        <w:ind w:left="0" w:right="0" w:firstLine="0"/>
        <w:jc w:val="left"/>
        <w:rPr>
          <w:rFonts w:ascii="Century Gothic" w:hAnsi="Century Gothic" w:eastAsia="Century Gothic" w:cs="Century Gothic"/>
          <w:b w:val="1"/>
          <w:bCs w:val="1"/>
          <w:caps w:val="1"/>
          <w:color w:val="262626"/>
          <w:spacing w:val="0"/>
          <w:position w:val="0"/>
          <w:sz w:val="40"/>
          <w:szCs w:val="40"/>
          <w:shd w:val="clear" w:fill="auto"/>
        </w:rPr>
      </w:pPr>
      <w:r w:rsidRPr="2E4FF85C" w:rsidR="396E718E">
        <w:rPr>
          <w:rFonts w:ascii="Century Gothic" w:hAnsi="Century Gothic" w:eastAsia="Century Gothic" w:cs="Century Gothic"/>
          <w:caps w:val="1"/>
          <w:color w:val="595959"/>
          <w:spacing w:val="0"/>
          <w:position w:val="0"/>
          <w:sz w:val="24"/>
          <w:szCs w:val="24"/>
          <w:shd w:val="clear" w:fill="auto"/>
        </w:rPr>
        <w:t xml:space="preserve">prepared for </w:t>
      </w:r>
      <w:r>
        <w:rPr>
          <w:rFonts w:ascii="Calibri" w:hAnsi="Calibri" w:eastAsia="Calibri" w:cs="Calibri"/>
          <w:color w:val="auto"/>
          <w:spacing w:val="0"/>
          <w:position w:val="0"/>
          <w:sz w:val="22"/>
          <w:shd w:val="clear" w:fill="auto"/>
        </w:rPr>
        <w:br/>
      </w:r>
      <w:r w:rsidRPr="2E4FF85C" w:rsidR="396E718E">
        <w:rPr>
          <w:rFonts w:ascii="Century Gothic" w:hAnsi="Century Gothic" w:eastAsia="Century Gothic" w:cs="Century Gothic"/>
          <w:b w:val="0"/>
          <w:bCs w:val="0"/>
          <w:caps w:val="1"/>
          <w:color w:val="262626"/>
          <w:spacing w:val="0"/>
          <w:position w:val="0"/>
          <w:sz w:val="40"/>
          <w:szCs w:val="40"/>
          <w:shd w:val="clear" w:fill="auto"/>
        </w:rPr>
        <w:t xml:space="preserve">Michelin Lanka (Pvt) Ltd.</w:t>
      </w:r>
    </w:p>
    <w:p xmlns:wp14="http://schemas.microsoft.com/office/word/2010/wordml" w14:paraId="049F31CB" wp14:textId="77777777">
      <w:pPr>
        <w:spacing w:before="40" w:after="40" w:line="240"/>
        <w:ind w:left="0" w:right="0" w:firstLine="0"/>
        <w:jc w:val="left"/>
        <w:rPr>
          <w:rFonts w:ascii="Century Gothic" w:hAnsi="Century Gothic" w:eastAsia="Century Gothic" w:cs="Century Gothic"/>
          <w:b/>
          <w:caps w:val="true"/>
          <w:color w:val="262626"/>
          <w:spacing w:val="0"/>
          <w:position w:val="0"/>
          <w:sz w:val="40"/>
          <w:shd w:val="clear" w:fill="auto"/>
        </w:rPr>
      </w:pPr>
    </w:p>
    <w:p xmlns:wp14="http://schemas.microsoft.com/office/word/2010/wordml" w:rsidP="396E718E" w14:paraId="27B77A75" wp14:textId="77777777">
      <w:pPr>
        <w:spacing w:before="40" w:after="40" w:line="240" w:lineRule="auto"/>
        <w:ind w:left="0" w:right="0" w:firstLine="0"/>
        <w:jc w:val="left"/>
        <w:rPr>
          <w:rFonts w:ascii="Century Gothic" w:hAnsi="Century Gothic" w:eastAsia="Century Gothic" w:cs="Century Gothic"/>
          <w:b w:val="0"/>
          <w:bCs w:val="0"/>
          <w:caps w:val="1"/>
          <w:color w:val="262626"/>
          <w:spacing w:val="0"/>
          <w:position w:val="0"/>
          <w:sz w:val="24"/>
          <w:szCs w:val="24"/>
          <w:shd w:val="clear" w:fill="auto"/>
        </w:rPr>
      </w:pPr>
      <w:r w:rsidRPr="396E718E" w:rsidR="396E718E">
        <w:rPr>
          <w:rFonts w:ascii="Century Gothic" w:hAnsi="Century Gothic" w:eastAsia="Century Gothic" w:cs="Century Gothic"/>
          <w:caps w:val="1"/>
          <w:color w:val="595959"/>
          <w:spacing w:val="0"/>
          <w:position w:val="0"/>
          <w:sz w:val="24"/>
          <w:szCs w:val="24"/>
          <w:shd w:val="clear" w:fill="auto"/>
        </w:rPr>
        <w:t xml:space="preserve">prepared by </w:t>
      </w:r>
      <w:r>
        <w:rPr>
          <w:rFonts w:ascii="Calibri" w:hAnsi="Calibri" w:eastAsia="Calibri" w:cs="Calibri"/>
          <w:color w:val="auto"/>
          <w:spacing w:val="0"/>
          <w:position w:val="0"/>
          <w:sz w:val="22"/>
          <w:shd w:val="clear" w:fill="auto"/>
        </w:rPr>
        <w:br/>
      </w:r>
      <w:r w:rsidRPr="396E718E" w:rsidR="396E718E">
        <w:rPr>
          <w:rFonts w:ascii="Century Gothic" w:hAnsi="Century Gothic" w:eastAsia="Century Gothic" w:cs="Century Gothic"/>
          <w:b w:val="0"/>
          <w:bCs w:val="0"/>
          <w:caps w:val="1"/>
          <w:color w:val="262626"/>
          <w:spacing w:val="0"/>
          <w:position w:val="0"/>
          <w:sz w:val="40"/>
          <w:szCs w:val="40"/>
          <w:shd w:val="clear" w:fill="auto"/>
        </w:rPr>
        <w:t xml:space="preserve">ENG. MILAN HARSHA KUMARA</w:t>
      </w:r>
    </w:p>
    <w:p xmlns:wp14="http://schemas.microsoft.com/office/word/2010/wordml" w:rsidP="44D6D26C" w14:paraId="7AD2F917" wp14:textId="77777777">
      <w:pPr>
        <w:spacing w:before="40" w:after="40" w:line="240" w:lineRule="auto"/>
        <w:ind w:left="0" w:right="0" w:firstLine="0"/>
        <w:jc w:val="left"/>
        <w:rPr>
          <w:rFonts w:ascii="Century Gothic" w:hAnsi="Century Gothic" w:eastAsia="Century Gothic" w:cs="Century Gothic"/>
          <w:b w:val="0"/>
          <w:bCs w:val="0"/>
          <w:caps w:val="1"/>
          <w:color w:val="262626"/>
          <w:spacing w:val="0"/>
          <w:position w:val="0"/>
          <w:sz w:val="40"/>
          <w:szCs w:val="40"/>
          <w:shd w:val="clear" w:fill="auto"/>
          <w:lang w:val="en-US"/>
        </w:rPr>
      </w:pPr>
      <w:r w:rsidRPr="44D6D26C" w:rsidR="396E718E">
        <w:rPr>
          <w:rFonts w:ascii="Century Gothic" w:hAnsi="Century Gothic" w:eastAsia="Century Gothic" w:cs="Century Gothic"/>
          <w:b w:val="0"/>
          <w:bCs w:val="0"/>
          <w:caps w:val="1"/>
          <w:color w:val="262626"/>
          <w:spacing w:val="0"/>
          <w:position w:val="0"/>
          <w:sz w:val="40"/>
          <w:szCs w:val="40"/>
          <w:shd w:val="clear" w:fill="auto"/>
          <w:lang w:val="en-US"/>
        </w:rPr>
        <w:t xml:space="preserve">Mr. J.C.B. </w:t>
      </w:r>
      <w:r w:rsidRPr="44D6D26C" w:rsidR="396E718E">
        <w:rPr>
          <w:rFonts w:ascii="Century Gothic" w:hAnsi="Century Gothic" w:eastAsia="Century Gothic" w:cs="Century Gothic"/>
          <w:b w:val="0"/>
          <w:bCs w:val="0"/>
          <w:caps w:val="1"/>
          <w:color w:val="262626"/>
          <w:spacing w:val="0"/>
          <w:position w:val="0"/>
          <w:sz w:val="40"/>
          <w:szCs w:val="40"/>
          <w:shd w:val="clear" w:fill="auto"/>
          <w:lang w:val="en-US"/>
        </w:rPr>
        <w:t xml:space="preserve">Kehelwattha</w:t>
      </w:r>
    </w:p>
    <w:p xmlns:wp14="http://schemas.microsoft.com/office/word/2010/wordml" w:rsidP="396E718E" wp14:textId="77777777" w14:paraId="6A6F9839">
      <w:pPr>
        <w:spacing w:before="40" w:after="40" w:line="240" w:lineRule="auto"/>
        <w:ind w:left="0" w:right="0" w:firstLine="0"/>
        <w:jc w:val="left"/>
        <w:rPr>
          <w:rFonts w:ascii="Century Gothic" w:hAnsi="Century Gothic" w:eastAsia="Century Gothic" w:cs="Century Gothic"/>
          <w:b w:val="0"/>
          <w:bCs w:val="0"/>
          <w:caps w:val="1"/>
          <w:color w:val="262626" w:themeColor="accent6" w:themeTint="D9" w:themeShade="FF"/>
          <w:sz w:val="40"/>
          <w:szCs w:val="40"/>
        </w:rPr>
      </w:pPr>
      <w:r w:rsidRPr="074B82D4" w:rsidR="396E718E">
        <w:rPr>
          <w:rFonts w:ascii="Century Gothic" w:hAnsi="Century Gothic" w:eastAsia="Century Gothic" w:cs="Century Gothic"/>
          <w:b w:val="0"/>
          <w:bCs w:val="0"/>
          <w:caps w:val="1"/>
          <w:color w:val="262626"/>
          <w:spacing w:val="0"/>
          <w:position w:val="0"/>
          <w:sz w:val="40"/>
          <w:szCs w:val="40"/>
          <w:shd w:val="clear" w:fill="auto"/>
        </w:rPr>
        <w:t xml:space="preserve">Mr. P.D.N.D. SILVA</w:t>
      </w:r>
    </w:p>
    <w:p xmlns:wp14="http://schemas.microsoft.com/office/word/2010/wordml" w:rsidP="396E718E" w14:paraId="63A807E1" wp14:textId="11852BDC">
      <w:pPr>
        <w:spacing w:before="40" w:after="40" w:line="240" w:lineRule="auto"/>
        <w:ind/>
      </w:pPr>
      <w:r>
        <w:br w:type="page"/>
      </w:r>
    </w:p>
    <w:p xmlns:wp14="http://schemas.microsoft.com/office/word/2010/wordml" w:rsidP="396E718E" w14:paraId="56E42E97" wp14:textId="491048BE">
      <w:pPr>
        <w:pStyle w:val="Heading3"/>
        <w:rPr>
          <w:rFonts w:ascii="Aptos" w:hAnsi="Aptos" w:eastAsia="Aptos" w:cs="Aptos"/>
          <w:b w:val="0"/>
          <w:bCs w:val="0"/>
          <w:i w:val="0"/>
          <w:iCs w:val="0"/>
          <w:caps w:val="0"/>
          <w:smallCaps w:val="0"/>
          <w:noProof w:val="0"/>
          <w:color w:val="000000" w:themeColor="accent6" w:themeTint="FF" w:themeShade="FF"/>
          <w:sz w:val="28"/>
          <w:szCs w:val="28"/>
          <w:lang w:val="en-US"/>
        </w:rPr>
      </w:pPr>
      <w:r w:rsidRPr="396E718E" w:rsidR="29604EBA">
        <w:rPr>
          <w:noProof w:val="0"/>
          <w:lang w:val="en-US"/>
        </w:rPr>
        <w:t>PROJECT OVERVIEW</w:t>
      </w:r>
    </w:p>
    <w:p xmlns:wp14="http://schemas.microsoft.com/office/word/2010/wordml" w:rsidP="396E718E" w14:paraId="7CFF70AB" wp14:textId="7BE7AA22">
      <w:pPr>
        <w:spacing w:before="0" w:after="0" w:line="259" w:lineRule="auto"/>
        <w:ind w:left="0" w:right="0" w:firstLine="0"/>
        <w:jc w:val="left"/>
        <w:rPr>
          <w:rFonts w:ascii="Montserrat SemiBold" w:hAnsi="Montserrat SemiBold" w:eastAsia="Montserrat SemiBold" w:cs="Montserrat SemiBold"/>
          <w:b w:val="0"/>
          <w:bCs w:val="0"/>
          <w:i w:val="0"/>
          <w:iCs w:val="0"/>
          <w:caps w:val="0"/>
          <w:smallCaps w:val="0"/>
          <w:noProof w:val="0"/>
          <w:color w:val="000000" w:themeColor="accent6" w:themeTint="FF" w:themeShade="FF"/>
          <w:sz w:val="28"/>
          <w:szCs w:val="28"/>
          <w:lang w:val="en-US"/>
        </w:rPr>
      </w:pPr>
    </w:p>
    <w:p xmlns:wp14="http://schemas.microsoft.com/office/word/2010/wordml" w:rsidP="396E718E" w14:paraId="7503670F" wp14:textId="46D343A2">
      <w:pPr>
        <w:keepNext w:val="1"/>
        <w:spacing w:before="0" w:after="160" w:line="360" w:lineRule="auto"/>
        <w:ind w:left="0" w:right="0" w:firstLine="0"/>
        <w:jc w:val="both"/>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r w:rsidRPr="396E718E" w:rsidR="5BB75071">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The project focuses on modernizing the traditional electrical panel board of water tank by integrating advanced ESP-32 based electronic controller. The conventional panel boards have limitations in terms of efficiency, safety, and functionality. By transitioning to electronic controllers, we aim to enhance the management, monitoring, and control of water tank systems, </w:t>
      </w:r>
      <w:r w:rsidRPr="396E718E" w:rsidR="5BB75071">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ultimately improving</w:t>
      </w:r>
      <w:r w:rsidRPr="396E718E" w:rsidR="5BB75071">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 user experience and resource </w:t>
      </w:r>
      <w:r w:rsidRPr="396E718E" w:rsidR="5BB75071">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utilization</w:t>
      </w:r>
      <w:r w:rsidRPr="396E718E" w:rsidR="5BB75071">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w:t>
      </w:r>
    </w:p>
    <w:p xmlns:wp14="http://schemas.microsoft.com/office/word/2010/wordml" w:rsidP="396E718E" w14:paraId="06CDB454" wp14:textId="321E8E53">
      <w:pPr>
        <w:pStyle w:val="Normal"/>
        <w:keepNext w:val="1"/>
        <w:spacing w:before="0" w:after="160" w:line="360" w:lineRule="auto"/>
        <w:ind w:left="0" w:right="0" w:firstLine="0"/>
        <w:jc w:val="both"/>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r w:rsidRPr="396E718E" w:rsidR="0D057D03">
        <w:rPr>
          <w:rFonts w:ascii="Montserrat Light" w:hAnsi="Montserrat Light" w:eastAsia="Montserrat Light" w:cs="Montserrat Light"/>
          <w:b w:val="1"/>
          <w:bCs w:val="1"/>
          <w:i w:val="0"/>
          <w:iCs w:val="0"/>
          <w:caps w:val="0"/>
          <w:smallCaps w:val="0"/>
          <w:noProof w:val="0"/>
          <w:color w:val="000000" w:themeColor="accent6" w:themeTint="FF" w:themeShade="FF"/>
          <w:sz w:val="24"/>
          <w:szCs w:val="24"/>
          <w:lang w:val="en-US"/>
        </w:rPr>
        <w:t>For more details</w:t>
      </w:r>
      <w:r w:rsidRPr="396E718E" w:rsidR="0D057D03">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 </w:t>
      </w:r>
      <w:hyperlink r:id="R27cb30330cd547e7">
        <w:r w:rsidRPr="396E718E" w:rsidR="0D057D03">
          <w:rPr>
            <w:rStyle w:val="Hyperlink"/>
            <w:rFonts w:ascii="Montserrat Light" w:hAnsi="Montserrat Light" w:eastAsia="Montserrat Light" w:cs="Montserrat Light"/>
            <w:b w:val="0"/>
            <w:bCs w:val="0"/>
            <w:i w:val="0"/>
            <w:iCs w:val="0"/>
            <w:caps w:val="0"/>
            <w:smallCaps w:val="0"/>
            <w:noProof w:val="0"/>
            <w:color w:val="0070C0"/>
            <w:sz w:val="24"/>
            <w:szCs w:val="24"/>
            <w:lang w:val="en-US"/>
          </w:rPr>
          <w:t>https://github.com/SEUintern/ESP32_Water_Tank_Control</w:t>
        </w:r>
      </w:hyperlink>
    </w:p>
    <w:p xmlns:wp14="http://schemas.microsoft.com/office/word/2010/wordml" w:rsidP="396E718E" w14:paraId="3095E007" wp14:textId="33324391">
      <w:pPr>
        <w:keepNext w:val="1"/>
        <w:spacing w:before="0" w:after="160" w:line="360" w:lineRule="auto"/>
        <w:ind w:left="0" w:right="0" w:firstLine="0"/>
        <w:jc w:val="both"/>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p>
    <w:p xmlns:wp14="http://schemas.microsoft.com/office/word/2010/wordml" w:rsidP="396E718E" w14:paraId="277E33ED" wp14:textId="2EFEB8E0">
      <w:pPr>
        <w:keepNext w:val="1"/>
        <w:spacing w:before="0" w:after="160" w:line="240" w:lineRule="auto"/>
        <w:ind w:left="0" w:right="0" w:firstLine="0"/>
        <w:jc w:val="left"/>
        <w:rPr>
          <w:rFonts w:ascii="Aptos" w:hAnsi="Aptos" w:eastAsia="Aptos" w:cs="Aptos"/>
          <w:b w:val="0"/>
          <w:bCs w:val="0"/>
          <w:i w:val="0"/>
          <w:iCs w:val="0"/>
          <w:caps w:val="0"/>
          <w:smallCaps w:val="0"/>
          <w:noProof w:val="0"/>
          <w:color w:val="000000" w:themeColor="accent6" w:themeTint="FF" w:themeShade="FF"/>
          <w:sz w:val="20"/>
          <w:szCs w:val="20"/>
          <w:lang w:val="en-US"/>
        </w:rPr>
      </w:pPr>
      <w:r w:rsidR="5BB75071">
        <w:drawing>
          <wp:inline xmlns:wp14="http://schemas.microsoft.com/office/word/2010/wordprocessingDrawing" wp14:editId="3034E77B" wp14:anchorId="59FA1EA4">
            <wp:extent cx="5943600" cy="2990850"/>
            <wp:effectExtent l="0" t="0" r="0" b="0"/>
            <wp:docPr id="1582566138" name="" title=""/>
            <wp:cNvGraphicFramePr>
              <a:graphicFrameLocks noChangeAspect="1"/>
            </wp:cNvGraphicFramePr>
            <a:graphic>
              <a:graphicData uri="http://schemas.openxmlformats.org/drawingml/2006/picture">
                <pic:pic>
                  <pic:nvPicPr>
                    <pic:cNvPr id="0" name=""/>
                    <pic:cNvPicPr/>
                  </pic:nvPicPr>
                  <pic:blipFill>
                    <a:blip r:embed="Rd5b27a1ec3b9486c">
                      <a:extLst>
                        <a:ext xmlns:a="http://schemas.openxmlformats.org/drawingml/2006/main" uri="{28A0092B-C50C-407E-A947-70E740481C1C}">
                          <a14:useLocalDpi val="0"/>
                        </a:ext>
                      </a:extLst>
                    </a:blip>
                    <a:stretch>
                      <a:fillRect/>
                    </a:stretch>
                  </pic:blipFill>
                  <pic:spPr>
                    <a:xfrm>
                      <a:off x="0" y="0"/>
                      <a:ext cx="5943600" cy="2990850"/>
                    </a:xfrm>
                    <a:prstGeom prst="rect">
                      <a:avLst/>
                    </a:prstGeom>
                  </pic:spPr>
                </pic:pic>
              </a:graphicData>
            </a:graphic>
          </wp:inline>
        </w:drawing>
      </w:r>
    </w:p>
    <w:p xmlns:wp14="http://schemas.microsoft.com/office/word/2010/wordml" w:rsidP="396E718E" w14:paraId="7C94666D" wp14:textId="1FA9380C">
      <w:pPr>
        <w:keepNext w:val="1"/>
        <w:spacing w:before="0" w:after="160" w:line="240" w:lineRule="auto"/>
        <w:ind w:left="0" w:right="0" w:firstLine="0"/>
        <w:jc w:val="center"/>
        <w:rPr>
          <w:rFonts w:ascii="Century Gothic" w:hAnsi="Century Gothic" w:eastAsia="Century Gothic" w:cs="Century Gothic"/>
          <w:b w:val="0"/>
          <w:bCs w:val="0"/>
          <w:i w:val="0"/>
          <w:iCs w:val="0"/>
          <w:caps w:val="0"/>
          <w:smallCaps w:val="0"/>
          <w:noProof w:val="0"/>
          <w:color w:val="000000" w:themeColor="accent6" w:themeTint="FF" w:themeShade="FF"/>
          <w:sz w:val="28"/>
          <w:szCs w:val="28"/>
          <w:lang w:val="en-US"/>
        </w:rPr>
      </w:pPr>
      <w:r w:rsidRPr="396E718E" w:rsidR="5BB75071">
        <w:rPr>
          <w:rFonts w:ascii="Century Gothic" w:hAnsi="Century Gothic" w:eastAsia="Century Gothic" w:cs="Century Gothic"/>
          <w:b w:val="0"/>
          <w:bCs w:val="0"/>
          <w:i w:val="0"/>
          <w:iCs w:val="0"/>
          <w:caps w:val="0"/>
          <w:smallCaps w:val="0"/>
          <w:noProof w:val="0"/>
          <w:color w:val="44546A"/>
          <w:sz w:val="24"/>
          <w:szCs w:val="24"/>
          <w:lang w:val="en-US"/>
        </w:rPr>
        <w:t>Figure 1: Proposed project diagram</w:t>
      </w:r>
    </w:p>
    <w:p xmlns:wp14="http://schemas.microsoft.com/office/word/2010/wordml" w:rsidP="396E718E" w14:paraId="1F6E35F9" wp14:textId="716D483A">
      <w:pPr>
        <w:spacing w:before="40" w:after="40" w:line="240" w:lineRule="auto"/>
        <w:ind/>
      </w:pPr>
      <w:r>
        <w:br w:type="page"/>
      </w:r>
    </w:p>
    <w:p xmlns:wp14="http://schemas.microsoft.com/office/word/2010/wordml" w:rsidP="396E718E" w14:paraId="235712C1" wp14:textId="652EEE0E">
      <w:pPr>
        <w:pStyle w:val="Heading3"/>
        <w:keepNext w:val="1"/>
        <w:rPr>
          <w:rFonts w:ascii="Century Gothic" w:hAnsi="Century Gothic" w:eastAsia="Century Gothic" w:cs="Century Gothic"/>
          <w:b w:val="0"/>
          <w:bCs w:val="0"/>
          <w:i w:val="0"/>
          <w:iCs w:val="0"/>
          <w:caps w:val="0"/>
          <w:smallCaps w:val="0"/>
          <w:noProof w:val="0"/>
          <w:color w:val="000000" w:themeColor="accent6" w:themeTint="FF" w:themeShade="FF"/>
          <w:sz w:val="28"/>
          <w:szCs w:val="28"/>
          <w:lang w:val="en-US"/>
        </w:rPr>
      </w:pPr>
      <w:r w:rsidRPr="396E718E" w:rsidR="237F023B">
        <w:rPr>
          <w:noProof w:val="0"/>
          <w:lang w:val="en-US"/>
        </w:rPr>
        <w:t>KEY FEATURES</w:t>
      </w:r>
      <w:r>
        <w:br/>
      </w:r>
    </w:p>
    <w:p xmlns:wp14="http://schemas.microsoft.com/office/word/2010/wordml" w:rsidP="396E718E" w14:paraId="45901DFF" wp14:textId="4C236586">
      <w:pPr>
        <w:pStyle w:val="ListParagraph"/>
        <w:numPr>
          <w:ilvl w:val="0"/>
          <w:numId w:val="330"/>
        </w:numPr>
        <w:spacing w:before="120" w:after="0" w:line="360" w:lineRule="auto"/>
        <w:ind w:left="360" w:right="0"/>
        <w:jc w:val="both"/>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r w:rsidRPr="396E718E" w:rsidR="62DE145D">
        <w:rPr>
          <w:rFonts w:ascii="Montserrat Light" w:hAnsi="Montserrat Light" w:eastAsia="Montserrat Light" w:cs="Montserrat Light"/>
          <w:b w:val="1"/>
          <w:bCs w:val="1"/>
          <w:i w:val="0"/>
          <w:iCs w:val="0"/>
          <w:caps w:val="0"/>
          <w:smallCaps w:val="0"/>
          <w:noProof w:val="0"/>
          <w:color w:val="000000" w:themeColor="accent6" w:themeTint="FF" w:themeShade="FF"/>
          <w:sz w:val="24"/>
          <w:szCs w:val="24"/>
          <w:lang w:val="en-US"/>
        </w:rPr>
        <w:t>Remote Monitoring and Control</w:t>
      </w:r>
      <w:r w:rsidRPr="396E718E" w:rsidR="5BB75071">
        <w:rPr>
          <w:rFonts w:ascii="Montserrat Light" w:hAnsi="Montserrat Light" w:eastAsia="Montserrat Light" w:cs="Montserrat Light"/>
          <w:b w:val="1"/>
          <w:bCs w:val="1"/>
          <w:i w:val="0"/>
          <w:iCs w:val="0"/>
          <w:caps w:val="0"/>
          <w:smallCaps w:val="0"/>
          <w:noProof w:val="0"/>
          <w:color w:val="000000" w:themeColor="accent6" w:themeTint="FF" w:themeShade="FF"/>
          <w:sz w:val="24"/>
          <w:szCs w:val="24"/>
          <w:lang w:val="en-US"/>
        </w:rPr>
        <w:t xml:space="preserve">: </w:t>
      </w:r>
      <w:r w:rsidRPr="396E718E" w:rsidR="72D1D67E">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The ESP-32 electronic controller enables remote monitoring and control of water tank systems via a user-</w:t>
      </w:r>
      <w:r w:rsidRPr="396E718E" w:rsidR="3BD9AD91">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friendly interface</w:t>
      </w:r>
      <w:r w:rsidRPr="396E718E" w:rsidR="72D1D67E">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Users can access real-time data on water levels, valve positions, and other parameters from anywhere using connected devices such as smartphones or computers.</w:t>
      </w:r>
    </w:p>
    <w:p xmlns:wp14="http://schemas.microsoft.com/office/word/2010/wordml" w:rsidP="396E718E" w14:paraId="311DC283" wp14:textId="4A9C71F1">
      <w:pPr>
        <w:pStyle w:val="ListParagraph"/>
        <w:numPr>
          <w:ilvl w:val="0"/>
          <w:numId w:val="330"/>
        </w:numPr>
        <w:spacing w:before="120" w:after="0" w:line="360" w:lineRule="auto"/>
        <w:ind w:left="360" w:right="0"/>
        <w:jc w:val="both"/>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r w:rsidRPr="396E718E" w:rsidR="2E71675B">
        <w:rPr>
          <w:rFonts w:ascii="Montserrat Light" w:hAnsi="Montserrat Light" w:eastAsia="Montserrat Light" w:cs="Montserrat Light"/>
          <w:b w:val="1"/>
          <w:bCs w:val="1"/>
          <w:i w:val="0"/>
          <w:iCs w:val="0"/>
          <w:caps w:val="0"/>
          <w:smallCaps w:val="0"/>
          <w:noProof w:val="0"/>
          <w:color w:val="000000" w:themeColor="accent6" w:themeTint="FF" w:themeShade="FF"/>
          <w:sz w:val="24"/>
          <w:szCs w:val="24"/>
          <w:lang w:val="en-US"/>
        </w:rPr>
        <w:t>Automation and Optimization</w:t>
      </w:r>
      <w:r w:rsidRPr="396E718E" w:rsidR="5BB75071">
        <w:rPr>
          <w:rFonts w:ascii="Montserrat Light" w:hAnsi="Montserrat Light" w:eastAsia="Montserrat Light" w:cs="Montserrat Light"/>
          <w:b w:val="1"/>
          <w:bCs w:val="1"/>
          <w:i w:val="0"/>
          <w:iCs w:val="0"/>
          <w:caps w:val="0"/>
          <w:smallCaps w:val="0"/>
          <w:noProof w:val="0"/>
          <w:color w:val="000000" w:themeColor="accent6" w:themeTint="FF" w:themeShade="FF"/>
          <w:sz w:val="24"/>
          <w:szCs w:val="24"/>
          <w:lang w:val="en-US"/>
        </w:rPr>
        <w:t xml:space="preserve">: </w:t>
      </w:r>
      <w:r w:rsidRPr="396E718E" w:rsidR="40CAE68E">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The controller </w:t>
      </w:r>
      <w:r w:rsidRPr="396E718E" w:rsidR="40CAE68E">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facilitates</w:t>
      </w:r>
      <w:r w:rsidRPr="396E718E" w:rsidR="40CAE68E">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 automation of water management tasks, such as pump operation and tank refilling, based on predefined parameters and schedules. This automation helps </w:t>
      </w:r>
      <w:r w:rsidRPr="396E718E" w:rsidR="40CAE68E">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optimize</w:t>
      </w:r>
      <w:r w:rsidRPr="396E718E" w:rsidR="40CAE68E">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 water usage, reduce energy consumption, and minimize manual </w:t>
      </w:r>
      <w:r w:rsidRPr="396E718E" w:rsidR="40CAE68E">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intervention.</w:t>
      </w:r>
    </w:p>
    <w:p xmlns:wp14="http://schemas.microsoft.com/office/word/2010/wordml" w:rsidP="396E718E" w14:paraId="23649D9A" wp14:textId="20DD4520">
      <w:pPr>
        <w:pStyle w:val="ListParagraph"/>
        <w:numPr>
          <w:ilvl w:val="0"/>
          <w:numId w:val="330"/>
        </w:numPr>
        <w:spacing w:before="120" w:after="0" w:line="360" w:lineRule="auto"/>
        <w:ind w:left="360" w:right="0"/>
        <w:jc w:val="both"/>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r w:rsidRPr="396E718E" w:rsidR="344DC142">
        <w:rPr>
          <w:rFonts w:ascii="Montserrat Light" w:hAnsi="Montserrat Light" w:eastAsia="Montserrat Light" w:cs="Montserrat Light"/>
          <w:b w:val="1"/>
          <w:bCs w:val="1"/>
          <w:i w:val="0"/>
          <w:iCs w:val="0"/>
          <w:caps w:val="0"/>
          <w:smallCaps w:val="0"/>
          <w:noProof w:val="0"/>
          <w:color w:val="000000" w:themeColor="accent6" w:themeTint="FF" w:themeShade="FF"/>
          <w:sz w:val="24"/>
          <w:szCs w:val="24"/>
          <w:lang w:val="en-US"/>
        </w:rPr>
        <w:t>Safety and Security</w:t>
      </w:r>
      <w:r w:rsidRPr="396E718E" w:rsidR="5BB75071">
        <w:rPr>
          <w:rFonts w:ascii="Montserrat Light" w:hAnsi="Montserrat Light" w:eastAsia="Montserrat Light" w:cs="Montserrat Light"/>
          <w:b w:val="1"/>
          <w:bCs w:val="1"/>
          <w:i w:val="0"/>
          <w:iCs w:val="0"/>
          <w:caps w:val="0"/>
          <w:smallCaps w:val="0"/>
          <w:noProof w:val="0"/>
          <w:color w:val="000000" w:themeColor="accent6" w:themeTint="FF" w:themeShade="FF"/>
          <w:sz w:val="24"/>
          <w:szCs w:val="24"/>
          <w:lang w:val="en-US"/>
        </w:rPr>
        <w:t xml:space="preserve">: </w:t>
      </w:r>
      <w:r w:rsidRPr="396E718E" w:rsidR="217178A6">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The </w:t>
      </w:r>
      <w:r w:rsidRPr="396E718E" w:rsidR="217178A6">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controller </w:t>
      </w:r>
      <w:r w:rsidRPr="396E718E" w:rsidR="4A2B414B">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eliminates</w:t>
      </w:r>
      <w:r w:rsidRPr="396E718E" w:rsidR="0E3D8A37">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 the need for outdated</w:t>
      </w:r>
      <w:r w:rsidRPr="396E718E" w:rsidR="0E6CE11D">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 panel boards </w:t>
      </w:r>
      <w:r w:rsidRPr="396E718E" w:rsidR="6501FB3E">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with</w:t>
      </w:r>
      <w:r w:rsidRPr="396E718E" w:rsidR="0E6CE11D">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 lack integrated safety mechanisms, increasing the risk of electrical faults, leaks, and other hazardous incidents</w:t>
      </w:r>
      <w:r w:rsidRPr="396E718E" w:rsidR="4E4A8409">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w:t>
      </w:r>
    </w:p>
    <w:p xmlns:wp14="http://schemas.microsoft.com/office/word/2010/wordml" w:rsidP="396E718E" w14:paraId="1197EB78" wp14:textId="568922CB">
      <w:pPr>
        <w:pStyle w:val="ListParagraph"/>
        <w:numPr>
          <w:ilvl w:val="0"/>
          <w:numId w:val="330"/>
        </w:numPr>
        <w:spacing w:before="120" w:after="0" w:line="360" w:lineRule="auto"/>
        <w:ind w:left="360" w:right="0"/>
        <w:jc w:val="both"/>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r w:rsidRPr="396E718E" w:rsidR="5900E9E4">
        <w:rPr>
          <w:rFonts w:ascii="Montserrat Light" w:hAnsi="Montserrat Light" w:eastAsia="Montserrat Light" w:cs="Montserrat Light"/>
          <w:b w:val="1"/>
          <w:bCs w:val="1"/>
          <w:i w:val="0"/>
          <w:iCs w:val="0"/>
          <w:caps w:val="0"/>
          <w:smallCaps w:val="0"/>
          <w:noProof w:val="0"/>
          <w:color w:val="000000" w:themeColor="accent6" w:themeTint="FF" w:themeShade="FF"/>
          <w:sz w:val="24"/>
          <w:szCs w:val="24"/>
          <w:lang w:val="en-US"/>
        </w:rPr>
        <w:t>Fault Detection and Diagnostics</w:t>
      </w:r>
      <w:r w:rsidRPr="396E718E" w:rsidR="5BB75071">
        <w:rPr>
          <w:rFonts w:ascii="Montserrat Light" w:hAnsi="Montserrat Light" w:eastAsia="Montserrat Light" w:cs="Montserrat Light"/>
          <w:b w:val="1"/>
          <w:bCs w:val="1"/>
          <w:i w:val="0"/>
          <w:iCs w:val="0"/>
          <w:caps w:val="0"/>
          <w:smallCaps w:val="0"/>
          <w:noProof w:val="0"/>
          <w:color w:val="000000" w:themeColor="accent6" w:themeTint="FF" w:themeShade="FF"/>
          <w:sz w:val="24"/>
          <w:szCs w:val="24"/>
          <w:lang w:val="en-US"/>
        </w:rPr>
        <w:t xml:space="preserve">: </w:t>
      </w:r>
      <w:r w:rsidRPr="396E718E" w:rsidR="7A46C4B1">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The system enables the ability to </w:t>
      </w:r>
      <w:r w:rsidRPr="396E718E" w:rsidR="77B619E0">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integrate</w:t>
      </w:r>
      <w:r w:rsidRPr="396E718E" w:rsidR="7A46C4B1">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 alert</w:t>
      </w:r>
      <w:r w:rsidRPr="396E718E" w:rsidR="495D29C7">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 system </w:t>
      </w:r>
      <w:r w:rsidRPr="396E718E" w:rsidR="699E1E90">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with AI, </w:t>
      </w:r>
      <w:r w:rsidRPr="396E718E" w:rsidR="495D29C7">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so the</w:t>
      </w:r>
      <w:r w:rsidRPr="396E718E" w:rsidR="7A46C4B1">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 users </w:t>
      </w:r>
      <w:r w:rsidRPr="396E718E" w:rsidR="57BE6288">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get alerts for</w:t>
      </w:r>
      <w:r w:rsidRPr="396E718E" w:rsidR="7A46C4B1">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 potential issues or abnormalities in the water tank system. Advanced diagnostics tools help </w:t>
      </w:r>
      <w:r w:rsidRPr="396E718E" w:rsidR="7A46C4B1">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identify</w:t>
      </w:r>
      <w:r w:rsidRPr="396E718E" w:rsidR="7A46C4B1">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 the root cause of problems, enabling </w:t>
      </w:r>
      <w:r w:rsidRPr="396E718E" w:rsidR="7A46C4B1">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timely</w:t>
      </w:r>
      <w:r w:rsidRPr="396E718E" w:rsidR="7A46C4B1">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 maintenance and repa</w:t>
      </w:r>
      <w:r w:rsidRPr="396E718E" w:rsidR="7A46C4B1">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irs.</w:t>
      </w:r>
      <w:r w:rsidRPr="396E718E" w:rsidR="5BB75071">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 </w:t>
      </w:r>
      <w:hyperlink r:id="R580e03c5c8234a28">
        <w:r w:rsidRPr="396E718E" w:rsidR="71BA3255">
          <w:rPr>
            <w:rFonts w:ascii="Montserrat Light" w:hAnsi="Montserrat Light" w:eastAsia="Montserrat Light" w:cs="Montserrat Light"/>
            <w:b w:val="0"/>
            <w:bCs w:val="0"/>
            <w:i w:val="0"/>
            <w:iCs w:val="0"/>
            <w:caps w:val="0"/>
            <w:smallCaps w:val="0"/>
            <w:noProof w:val="0"/>
            <w:color w:val="0070C0"/>
            <w:sz w:val="24"/>
            <w:szCs w:val="24"/>
            <w:u w:val="single"/>
            <w:lang w:val="en-US"/>
          </w:rPr>
          <w:t>Learn more</w:t>
        </w:r>
      </w:hyperlink>
    </w:p>
    <w:p xmlns:wp14="http://schemas.microsoft.com/office/word/2010/wordml" w:rsidP="396E718E" w14:paraId="7A4E0F5F" wp14:textId="56BDA830">
      <w:pPr>
        <w:pStyle w:val="ListParagraph"/>
        <w:numPr>
          <w:ilvl w:val="0"/>
          <w:numId w:val="330"/>
        </w:numPr>
        <w:spacing w:before="120" w:after="0" w:line="360" w:lineRule="auto"/>
        <w:ind w:left="360" w:right="0"/>
        <w:jc w:val="both"/>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r w:rsidRPr="396E718E" w:rsidR="37E840A6">
        <w:rPr>
          <w:rFonts w:ascii="Montserrat Light" w:hAnsi="Montserrat Light" w:eastAsia="Montserrat Light" w:cs="Montserrat Light"/>
          <w:b w:val="1"/>
          <w:bCs w:val="1"/>
          <w:i w:val="0"/>
          <w:iCs w:val="0"/>
          <w:caps w:val="0"/>
          <w:smallCaps w:val="0"/>
          <w:noProof w:val="0"/>
          <w:color w:val="000000" w:themeColor="accent6" w:themeTint="FF" w:themeShade="FF"/>
          <w:sz w:val="24"/>
          <w:szCs w:val="24"/>
          <w:lang w:val="en-US"/>
        </w:rPr>
        <w:t>Integration with IoT Ecosystem</w:t>
      </w:r>
      <w:r w:rsidRPr="396E718E" w:rsidR="5BB75071">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 </w:t>
      </w:r>
      <w:r w:rsidRPr="396E718E" w:rsidR="007133DA">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The </w:t>
      </w:r>
      <w:r w:rsidRPr="396E718E" w:rsidR="007133DA">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new electronic</w:t>
      </w:r>
      <w:r w:rsidRPr="396E718E" w:rsidR="007133DA">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 controller seamlessly integrates with IoT (Internet of Things) ecosystems, allowing for interoperability with other smart devices and systems. This integration enables advanced functionalities such as data analytics, predictive maintenance, and smart home automation</w:t>
      </w:r>
      <w:r w:rsidRPr="396E718E" w:rsidR="5BB75071">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w:t>
      </w:r>
    </w:p>
    <w:p xmlns:wp14="http://schemas.microsoft.com/office/word/2010/wordml" w:rsidP="396E718E" w14:paraId="678F625F" wp14:textId="642C5E59">
      <w:pPr>
        <w:spacing w:before="0" w:after="160" w:line="259" w:lineRule="auto"/>
        <w:ind w:left="360" w:right="0" w:firstLine="0"/>
        <w:jc w:val="both"/>
        <w:rPr>
          <w:rFonts w:ascii="Calibri" w:hAnsi="Calibri" w:eastAsia="Calibri" w:cs="Calibri"/>
          <w:b w:val="0"/>
          <w:bCs w:val="0"/>
          <w:i w:val="0"/>
          <w:iCs w:val="0"/>
          <w:caps w:val="0"/>
          <w:smallCaps w:val="0"/>
          <w:noProof w:val="0"/>
          <w:color w:val="000000" w:themeColor="accent6" w:themeTint="FF" w:themeShade="FF"/>
          <w:sz w:val="24"/>
          <w:szCs w:val="24"/>
          <w:lang w:val="en-US"/>
        </w:rPr>
      </w:pPr>
    </w:p>
    <w:p xmlns:wp14="http://schemas.microsoft.com/office/word/2010/wordml" w:rsidP="396E718E" w14:paraId="6DF6B706" wp14:textId="228EA74F">
      <w:pPr>
        <w:spacing w:before="40" w:after="40" w:line="240" w:lineRule="auto"/>
        <w:ind/>
        <w:jc w:val="both"/>
        <w:rPr>
          <w:rFonts w:ascii="Aptos" w:hAnsi="Aptos" w:eastAsia="Aptos" w:cs="Aptos"/>
          <w:b w:val="0"/>
          <w:bCs w:val="0"/>
          <w:i w:val="0"/>
          <w:iCs w:val="0"/>
          <w:caps w:val="0"/>
          <w:smallCaps w:val="0"/>
          <w:noProof w:val="0"/>
          <w:color w:val="000000" w:themeColor="accent6" w:themeTint="FF" w:themeShade="FF"/>
          <w:sz w:val="20"/>
          <w:szCs w:val="20"/>
          <w:lang w:val="en-US"/>
        </w:rPr>
      </w:pPr>
    </w:p>
    <w:p xmlns:wp14="http://schemas.microsoft.com/office/word/2010/wordml" w:rsidP="396E718E" w14:paraId="7343B785" wp14:textId="3B731DFC">
      <w:pPr>
        <w:spacing w:before="40" w:after="40" w:line="240" w:lineRule="auto"/>
        <w:ind/>
      </w:pPr>
      <w:r>
        <w:br w:type="page"/>
      </w:r>
    </w:p>
    <w:p xmlns:wp14="http://schemas.microsoft.com/office/word/2010/wordml" w:rsidP="396E718E" w14:paraId="415BD8DB" wp14:textId="5EEE8104">
      <w:pPr>
        <w:pStyle w:val="Heading3"/>
        <w:keepNext w:val="1"/>
        <w:keepLines w:val="1"/>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r w:rsidRPr="396E718E" w:rsidR="28C9F91B">
        <w:rPr>
          <w:noProof w:val="0"/>
          <w:lang w:val="en-US"/>
        </w:rPr>
        <w:t>BENEFITS</w:t>
      </w:r>
    </w:p>
    <w:p xmlns:wp14="http://schemas.microsoft.com/office/word/2010/wordml" w:rsidP="396E718E" w14:paraId="77D843FA" wp14:textId="1DBC8A20">
      <w:pPr>
        <w:pStyle w:val="Normal"/>
        <w:keepNext w:val="1"/>
        <w:keepLines w:val="1"/>
        <w:spacing w:line="360" w:lineRule="auto"/>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r>
        <w:br/>
      </w:r>
      <w:r w:rsidRPr="396E718E" w:rsidR="28C9F91B">
        <w:rPr>
          <w:rFonts w:ascii="Montserrat Light" w:hAnsi="Montserrat Light" w:eastAsia="Montserrat Light" w:cs="Montserrat Light"/>
          <w:b w:val="1"/>
          <w:bCs w:val="1"/>
          <w:i w:val="0"/>
          <w:iCs w:val="0"/>
          <w:caps w:val="0"/>
          <w:smallCaps w:val="0"/>
          <w:strike w:val="0"/>
          <w:dstrike w:val="0"/>
          <w:noProof w:val="0"/>
          <w:color w:val="000000" w:themeColor="accent6" w:themeTint="FF" w:themeShade="FF"/>
          <w:sz w:val="24"/>
          <w:szCs w:val="24"/>
          <w:u w:val="none"/>
          <w:lang w:val="en-US"/>
        </w:rPr>
        <w:t xml:space="preserve">1. </w:t>
      </w:r>
      <w:r w:rsidRPr="396E718E" w:rsidR="28C9F91B">
        <w:rPr>
          <w:rFonts w:ascii="Montserrat Light" w:hAnsi="Montserrat Light" w:eastAsia="Montserrat Light" w:cs="Montserrat Light"/>
          <w:b w:val="1"/>
          <w:bCs w:val="1"/>
          <w:i w:val="0"/>
          <w:iCs w:val="0"/>
          <w:caps w:val="0"/>
          <w:smallCaps w:val="0"/>
          <w:strike w:val="0"/>
          <w:dstrike w:val="0"/>
          <w:noProof w:val="0"/>
          <w:color w:val="000000" w:themeColor="accent6" w:themeTint="FF" w:themeShade="FF"/>
          <w:sz w:val="24"/>
          <w:szCs w:val="24"/>
          <w:u w:val="none"/>
          <w:lang w:val="en-US"/>
        </w:rPr>
        <w:t>Enha</w:t>
      </w:r>
      <w:r w:rsidRPr="396E718E" w:rsidR="28C9F91B">
        <w:rPr>
          <w:rFonts w:ascii="Montserrat Light" w:hAnsi="Montserrat Light" w:eastAsia="Montserrat Light" w:cs="Montserrat Light"/>
          <w:b w:val="1"/>
          <w:bCs w:val="1"/>
          <w:i w:val="0"/>
          <w:iCs w:val="0"/>
          <w:caps w:val="0"/>
          <w:smallCaps w:val="0"/>
          <w:strike w:val="0"/>
          <w:dstrike w:val="0"/>
          <w:noProof w:val="0"/>
          <w:color w:val="000000" w:themeColor="accent6" w:themeTint="FF" w:themeShade="FF"/>
          <w:sz w:val="24"/>
          <w:szCs w:val="24"/>
          <w:u w:val="none"/>
          <w:lang w:val="en-US"/>
        </w:rPr>
        <w:t xml:space="preserve">nce controllability (More Controllable Parameters) </w:t>
      </w:r>
    </w:p>
    <w:p xmlns:wp14="http://schemas.microsoft.com/office/word/2010/wordml" w:rsidP="396E718E" w14:paraId="08B6A631" wp14:textId="40875C13">
      <w:pPr>
        <w:keepNext w:val="1"/>
        <w:spacing w:before="0" w:after="160" w:line="360" w:lineRule="auto"/>
        <w:ind w:left="720" w:right="0"/>
        <w:jc w:val="both"/>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r w:rsidRPr="396E718E" w:rsidR="28C9F91B">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The transition to electronic controllers expands the system's control capabilities, allowing for precise management of various parameters like valve position, Motor status, water level with time. This precision enhances system performance and adaptability to changing needs.</w:t>
      </w:r>
    </w:p>
    <w:p xmlns:wp14="http://schemas.microsoft.com/office/word/2010/wordml" w:rsidP="396E718E" w14:paraId="31566579" wp14:textId="29D2E4CC">
      <w:pPr>
        <w:keepNext w:val="1"/>
        <w:spacing w:before="0" w:after="160" w:line="360" w:lineRule="auto"/>
        <w:ind w:left="0" w:right="-1440"/>
        <w:jc w:val="left"/>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r w:rsidRPr="396E718E" w:rsidR="28C9F91B">
        <w:rPr>
          <w:rFonts w:ascii="Montserrat Light" w:hAnsi="Montserrat Light" w:eastAsia="Montserrat Light" w:cs="Montserrat Light"/>
          <w:b w:val="1"/>
          <w:bCs w:val="1"/>
          <w:i w:val="0"/>
          <w:iCs w:val="0"/>
          <w:caps w:val="0"/>
          <w:smallCaps w:val="0"/>
          <w:noProof w:val="0"/>
          <w:color w:val="000000" w:themeColor="accent6" w:themeTint="FF" w:themeShade="FF"/>
          <w:sz w:val="24"/>
          <w:szCs w:val="24"/>
          <w:lang w:val="en-US"/>
        </w:rPr>
        <w:t xml:space="preserve">2. Lower weight and size (Reduced Size and Weight) </w:t>
      </w:r>
    </w:p>
    <w:p xmlns:wp14="http://schemas.microsoft.com/office/word/2010/wordml" w:rsidP="396E718E" w14:paraId="14A47887" wp14:textId="7C9C1D87">
      <w:pPr>
        <w:keepNext w:val="1"/>
        <w:spacing w:before="0" w:after="160" w:line="360" w:lineRule="auto"/>
        <w:ind w:left="720" w:right="0"/>
        <w:jc w:val="both"/>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r w:rsidRPr="396E718E" w:rsidR="28C9F91B">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Electronic controllers offer a compact and lightweight alternative to traditional panel boards, saving space and simplifying installation and maintenance processes.</w:t>
      </w:r>
    </w:p>
    <w:p xmlns:wp14="http://schemas.microsoft.com/office/word/2010/wordml" w:rsidP="396E718E" w14:paraId="4BAD4A61" wp14:textId="12E38B4F">
      <w:pPr>
        <w:keepNext w:val="1"/>
        <w:spacing w:before="0" w:after="160" w:line="360" w:lineRule="auto"/>
        <w:ind w:left="0" w:right="-1440"/>
        <w:jc w:val="left"/>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r w:rsidRPr="396E718E" w:rsidR="28C9F91B">
        <w:rPr>
          <w:rFonts w:ascii="Montserrat Light" w:hAnsi="Montserrat Light" w:eastAsia="Montserrat Light" w:cs="Montserrat Light"/>
          <w:b w:val="1"/>
          <w:bCs w:val="1"/>
          <w:i w:val="0"/>
          <w:iCs w:val="0"/>
          <w:caps w:val="0"/>
          <w:smallCaps w:val="0"/>
          <w:noProof w:val="0"/>
          <w:color w:val="000000" w:themeColor="accent6" w:themeTint="FF" w:themeShade="FF"/>
          <w:sz w:val="24"/>
          <w:szCs w:val="24"/>
          <w:lang w:val="en-US"/>
        </w:rPr>
        <w:t>3. More Flexibility (Easy to accommodate changes)</w:t>
      </w:r>
    </w:p>
    <w:p xmlns:wp14="http://schemas.microsoft.com/office/word/2010/wordml" w:rsidP="396E718E" w14:paraId="1C3B93E3" wp14:textId="336F73A5">
      <w:pPr>
        <w:keepNext w:val="1"/>
        <w:spacing w:before="0" w:after="160" w:line="360" w:lineRule="auto"/>
        <w:ind w:left="720" w:right="0"/>
        <w:jc w:val="both"/>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r w:rsidRPr="396E718E" w:rsidR="28C9F91B">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Electronic controllers provide flexibility to adjust to evolving requirements by enabling easy reconfiguration and expansion. This versatility ensures the system </w:t>
      </w:r>
      <w:r w:rsidRPr="396E718E" w:rsidR="28C9F91B">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remains</w:t>
      </w:r>
      <w:r w:rsidRPr="396E718E" w:rsidR="28C9F91B">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 adaptable and effective over time.</w:t>
      </w:r>
    </w:p>
    <w:p xmlns:wp14="http://schemas.microsoft.com/office/word/2010/wordml" w:rsidP="396E718E" w14:paraId="3C7E4F95" wp14:textId="36B4196C">
      <w:pPr>
        <w:keepNext w:val="1"/>
        <w:spacing w:before="0" w:after="160" w:line="360" w:lineRule="auto"/>
        <w:ind w:left="270" w:right="0" w:hanging="270"/>
        <w:jc w:val="left"/>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r w:rsidRPr="396E718E" w:rsidR="28C9F91B">
        <w:rPr>
          <w:rFonts w:ascii="Montserrat Light" w:hAnsi="Montserrat Light" w:eastAsia="Montserrat Light" w:cs="Montserrat Light"/>
          <w:b w:val="1"/>
          <w:bCs w:val="1"/>
          <w:i w:val="0"/>
          <w:iCs w:val="0"/>
          <w:caps w:val="0"/>
          <w:smallCaps w:val="0"/>
          <w:noProof w:val="0"/>
          <w:color w:val="000000" w:themeColor="accent6" w:themeTint="FF" w:themeShade="FF"/>
          <w:sz w:val="24"/>
          <w:szCs w:val="24"/>
          <w:lang w:val="en-US"/>
        </w:rPr>
        <w:t xml:space="preserve">4. Lower Running cost (lower energy consumption and maintenance requirements) </w:t>
      </w:r>
    </w:p>
    <w:p xmlns:wp14="http://schemas.microsoft.com/office/word/2010/wordml" w:rsidP="396E718E" w14:paraId="4FCD9816" wp14:textId="1E467612">
      <w:pPr>
        <w:keepNext w:val="1"/>
        <w:spacing w:before="0" w:after="160" w:line="360" w:lineRule="auto"/>
        <w:ind w:left="720" w:right="0"/>
        <w:jc w:val="both"/>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r w:rsidRPr="396E718E" w:rsidR="28C9F91B">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Electronic controllers are more energy-efficient and require less maintenance compared to traditional systems, resulting in significant cost savings over time. This lowers utility bills and reduces downtime and repair expenses.</w:t>
      </w:r>
    </w:p>
    <w:p xmlns:wp14="http://schemas.microsoft.com/office/word/2010/wordml" w:rsidP="396E718E" w14:paraId="623F5F2B" wp14:textId="44FA5E44">
      <w:pPr>
        <w:pStyle w:val="Normal"/>
        <w:spacing w:before="40" w:after="40" w:line="240" w:lineRule="auto"/>
        <w:ind/>
      </w:pPr>
    </w:p>
    <w:p xmlns:wp14="http://schemas.microsoft.com/office/word/2010/wordml" w:rsidP="396E718E" w14:paraId="4E4AACCA" wp14:textId="5985F846">
      <w:pPr>
        <w:pStyle w:val="Heading3"/>
        <w:rPr>
          <w:rFonts w:ascii="Aptos" w:hAnsi="Aptos" w:eastAsia="Aptos" w:cs="Aptos"/>
          <w:b w:val="1"/>
          <w:bCs w:val="1"/>
          <w:i w:val="0"/>
          <w:iCs w:val="0"/>
          <w:caps w:val="0"/>
          <w:smallCaps w:val="0"/>
          <w:noProof w:val="0"/>
          <w:color w:val="000000" w:themeColor="accent6" w:themeTint="FF" w:themeShade="FF"/>
          <w:sz w:val="28"/>
          <w:szCs w:val="28"/>
          <w:lang w:val="en-US"/>
        </w:rPr>
      </w:pPr>
      <w:r w:rsidRPr="396E718E" w:rsidR="4E215AE4">
        <w:rPr>
          <w:noProof w:val="0"/>
          <w:lang w:val="en-US"/>
        </w:rPr>
        <w:t>CURRENT STATE</w:t>
      </w:r>
    </w:p>
    <w:p xmlns:wp14="http://schemas.microsoft.com/office/word/2010/wordml" w:rsidP="396E718E" w14:paraId="6BE30D08" wp14:textId="7BE7AA22">
      <w:pPr>
        <w:spacing w:before="0" w:after="0" w:line="360" w:lineRule="auto"/>
        <w:ind w:left="0" w:right="0" w:firstLine="0"/>
        <w:jc w:val="left"/>
        <w:rPr>
          <w:rFonts w:ascii="Montserrat SemiBold" w:hAnsi="Montserrat SemiBold" w:eastAsia="Montserrat SemiBold" w:cs="Montserrat SemiBold"/>
          <w:b w:val="0"/>
          <w:bCs w:val="0"/>
          <w:i w:val="0"/>
          <w:iCs w:val="0"/>
          <w:caps w:val="0"/>
          <w:smallCaps w:val="0"/>
          <w:noProof w:val="0"/>
          <w:color w:val="000000" w:themeColor="accent6" w:themeTint="FF" w:themeShade="FF"/>
          <w:sz w:val="28"/>
          <w:szCs w:val="28"/>
          <w:lang w:val="en-US"/>
        </w:rPr>
      </w:pPr>
    </w:p>
    <w:p xmlns:wp14="http://schemas.microsoft.com/office/word/2010/wordml" w:rsidP="396E718E" w14:paraId="3FD1769B" wp14:textId="29D7822C">
      <w:pPr>
        <w:pStyle w:val="Normal"/>
        <w:keepNext w:val="1"/>
        <w:keepLines w:val="1"/>
        <w:spacing w:before="40" w:after="40" w:line="360" w:lineRule="auto"/>
        <w:ind/>
        <w:jc w:val="both"/>
        <w:rPr>
          <w:rFonts w:ascii="Aptos" w:hAnsi="Aptos" w:eastAsia="Aptos" w:cs="Aptos"/>
          <w:b w:val="1"/>
          <w:bCs w:val="1"/>
          <w:i w:val="0"/>
          <w:iCs w:val="0"/>
          <w:caps w:val="0"/>
          <w:smallCaps w:val="0"/>
          <w:noProof w:val="0"/>
          <w:color w:val="000000" w:themeColor="accent6" w:themeTint="FF" w:themeShade="FF"/>
          <w:sz w:val="28"/>
          <w:szCs w:val="28"/>
          <w:lang w:val="en-US"/>
        </w:rPr>
      </w:pPr>
      <w:r w:rsidRPr="396E718E" w:rsidR="4E215AE4">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As of 15</w:t>
      </w:r>
      <w:r w:rsidRPr="396E718E" w:rsidR="4E215AE4">
        <w:rPr>
          <w:rFonts w:ascii="Montserrat Light" w:hAnsi="Montserrat Light" w:eastAsia="Montserrat Light" w:cs="Montserrat Light"/>
          <w:b w:val="0"/>
          <w:bCs w:val="0"/>
          <w:i w:val="0"/>
          <w:iCs w:val="0"/>
          <w:caps w:val="0"/>
          <w:smallCaps w:val="0"/>
          <w:noProof w:val="0"/>
          <w:color w:val="000000" w:themeColor="accent6" w:themeTint="FF" w:themeShade="FF"/>
          <w:sz w:val="24"/>
          <w:szCs w:val="24"/>
          <w:vertAlign w:val="superscript"/>
          <w:lang w:val="en-US"/>
        </w:rPr>
        <w:t>th</w:t>
      </w:r>
      <w:r w:rsidRPr="396E718E" w:rsidR="4E215AE4">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 May 2024, </w:t>
      </w:r>
      <w:r w:rsidRPr="396E718E" w:rsidR="4C4FE718">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the project has completed simulation activities to </w:t>
      </w:r>
      <w:r w:rsidRPr="396E718E" w:rsidR="4C4FE718">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validate</w:t>
      </w:r>
      <w:r w:rsidRPr="396E718E" w:rsidR="4C4FE718">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 the feasibility and functionality of the ESP-32 based electronic controller. The simulation phase involved testing the controller's performance in virtual environments to ensure compatibility with existing electrical panel boards and desired functionalities. While the simulation results are promising, further validation is pending until the arrival of prototype equipment</w:t>
      </w:r>
      <w:r w:rsidRPr="396E718E" w:rsidR="309D80BB">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w:t>
      </w:r>
    </w:p>
    <w:p xmlns:wp14="http://schemas.microsoft.com/office/word/2010/wordml" w:rsidP="396E718E" w14:paraId="12BD716D" wp14:textId="69E82EFC">
      <w:pPr>
        <w:spacing w:before="40" w:after="40" w:line="240" w:lineRule="auto"/>
        <w:ind/>
      </w:pPr>
      <w:r>
        <w:br w:type="page"/>
      </w:r>
    </w:p>
    <w:p xmlns:wp14="http://schemas.microsoft.com/office/word/2010/wordml" w:rsidP="396E718E" w14:paraId="773453B9" wp14:textId="74DD1511">
      <w:pPr>
        <w:pStyle w:val="Heading3"/>
        <w:keepNext w:val="1"/>
        <w:rPr>
          <w:rFonts w:ascii="Aptos" w:hAnsi="Aptos" w:eastAsia="Aptos" w:cs="Aptos"/>
          <w:b w:val="1"/>
          <w:bCs w:val="1"/>
          <w:i w:val="0"/>
          <w:iCs w:val="0"/>
          <w:caps w:val="0"/>
          <w:smallCaps w:val="0"/>
          <w:noProof w:val="0"/>
          <w:color w:val="000000" w:themeColor="accent6" w:themeTint="FF" w:themeShade="FF"/>
          <w:sz w:val="28"/>
          <w:szCs w:val="28"/>
          <w:lang w:val="en-US"/>
        </w:rPr>
      </w:pPr>
      <w:r w:rsidRPr="396E718E" w:rsidR="645B816F">
        <w:rPr>
          <w:noProof w:val="0"/>
          <w:lang w:val="en-US"/>
        </w:rPr>
        <w:t>PRE-STUDY AREAS</w:t>
      </w:r>
      <w:r w:rsidRPr="396E718E" w:rsidR="645B816F">
        <w:rPr>
          <w:noProof w:val="0"/>
          <w:lang w:val="en-US"/>
        </w:rPr>
        <w:t xml:space="preserve">  </w:t>
      </w:r>
    </w:p>
    <w:p xmlns:wp14="http://schemas.microsoft.com/office/word/2010/wordml" w:rsidP="396E718E" w14:paraId="36FB36DD" wp14:textId="4046763C">
      <w:pPr>
        <w:spacing w:before="0" w:after="160" w:line="259" w:lineRule="auto"/>
        <w:ind w:left="0" w:right="0" w:firstLine="0"/>
        <w:jc w:val="left"/>
        <w:rPr>
          <w:rFonts w:ascii="Century Gothic" w:hAnsi="Century Gothic" w:eastAsia="Century Gothic" w:cs="Century Gothic"/>
          <w:b w:val="0"/>
          <w:bCs w:val="0"/>
          <w:i w:val="0"/>
          <w:iCs w:val="0"/>
          <w:caps w:val="0"/>
          <w:smallCaps w:val="0"/>
          <w:noProof w:val="0"/>
          <w:color w:val="000000" w:themeColor="accent6" w:themeTint="FF" w:themeShade="FF"/>
          <w:sz w:val="20"/>
          <w:szCs w:val="20"/>
          <w:lang w:val="en-US"/>
        </w:rPr>
      </w:pPr>
    </w:p>
    <w:p xmlns:wp14="http://schemas.microsoft.com/office/word/2010/wordml" w:rsidP="396E718E" w14:paraId="5C57226F" wp14:textId="547F56EA">
      <w:pPr>
        <w:pStyle w:val="Normal"/>
        <w:spacing w:before="0" w:after="160" w:line="480" w:lineRule="auto"/>
        <w:ind w:right="0"/>
        <w:jc w:val="both"/>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r w:rsidRPr="396E718E" w:rsidR="645B816F">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Before </w:t>
      </w:r>
      <w:r w:rsidRPr="396E718E" w:rsidR="645B816F">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initiating</w:t>
      </w:r>
      <w:r w:rsidRPr="396E718E" w:rsidR="645B816F">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 the simulation phase, the project conducted thorough pre-study activities to lay the groundwork for successful implementation.</w:t>
      </w:r>
    </w:p>
    <w:p xmlns:wp14="http://schemas.microsoft.com/office/word/2010/wordml" w:rsidP="396E718E" w14:paraId="66362655" wp14:textId="0DFB3CF0">
      <w:pPr>
        <w:pStyle w:val="Normal"/>
        <w:spacing w:before="0" w:after="160" w:line="480" w:lineRule="auto"/>
        <w:ind w:right="0"/>
        <w:jc w:val="both"/>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r w:rsidRPr="396E718E" w:rsidR="645B816F">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Key pre-study areas included,</w:t>
      </w:r>
    </w:p>
    <w:p xmlns:wp14="http://schemas.microsoft.com/office/word/2010/wordml" w:rsidP="396E718E" w14:paraId="5F847179" wp14:textId="797C61CD">
      <w:pPr>
        <w:pStyle w:val="ListParagraph"/>
        <w:numPr>
          <w:ilvl w:val="0"/>
          <w:numId w:val="365"/>
        </w:numPr>
        <w:spacing w:before="0" w:after="160" w:line="360" w:lineRule="auto"/>
        <w:ind w:left="360" w:right="0"/>
        <w:jc w:val="both"/>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r w:rsidRPr="396E718E" w:rsidR="768CDA85">
        <w:rPr>
          <w:rFonts w:ascii="Montserrat Light" w:hAnsi="Montserrat Light" w:eastAsia="Montserrat Light" w:cs="Montserrat Light"/>
          <w:b w:val="1"/>
          <w:bCs w:val="1"/>
          <w:i w:val="0"/>
          <w:iCs w:val="0"/>
          <w:caps w:val="0"/>
          <w:smallCaps w:val="0"/>
          <w:noProof w:val="0"/>
          <w:color w:val="000000" w:themeColor="accent6" w:themeTint="FF" w:themeShade="FF"/>
          <w:sz w:val="24"/>
          <w:szCs w:val="24"/>
          <w:lang w:val="en-US"/>
        </w:rPr>
        <w:t>Technology Assessment</w:t>
      </w:r>
    </w:p>
    <w:p xmlns:wp14="http://schemas.microsoft.com/office/word/2010/wordml" w:rsidP="396E718E" w14:paraId="329EA607" wp14:textId="3B9DDA45">
      <w:pPr>
        <w:pStyle w:val="ListParagraph"/>
        <w:numPr>
          <w:ilvl w:val="0"/>
          <w:numId w:val="366"/>
        </w:numPr>
        <w:spacing w:before="0" w:after="160" w:line="360" w:lineRule="auto"/>
        <w:ind w:right="0"/>
        <w:jc w:val="both"/>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r w:rsidRPr="396E718E" w:rsidR="768CDA85">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Evaluated the suitability of ESP-32 controllers for water tank management applications.</w:t>
      </w:r>
    </w:p>
    <w:p xmlns:wp14="http://schemas.microsoft.com/office/word/2010/wordml" w:rsidP="396E718E" w14:paraId="2BE86C3C" wp14:textId="005963A9">
      <w:pPr>
        <w:pStyle w:val="ListParagraph"/>
        <w:numPr>
          <w:ilvl w:val="0"/>
          <w:numId w:val="366"/>
        </w:numPr>
        <w:spacing w:before="0" w:after="160" w:line="360" w:lineRule="auto"/>
        <w:ind w:right="0"/>
        <w:jc w:val="both"/>
        <w:rPr>
          <w:noProof w:val="0"/>
          <w:lang w:val="en-US"/>
        </w:rPr>
      </w:pPr>
      <w:r w:rsidRPr="396E718E" w:rsidR="768CDA85">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Assess their technical specifications, capabilities, and compatibility with existing infrastructure by studying datasheets, technical documentation, and case studies.</w:t>
      </w:r>
      <w:r w:rsidRPr="396E718E" w:rsidR="129223D2">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 </w:t>
      </w:r>
      <w:hyperlink r:id="R35eb65be5a254c17">
        <w:r w:rsidRPr="396E718E" w:rsidR="129223D2">
          <w:rPr>
            <w:rStyle w:val="Hyperlink"/>
            <w:rFonts w:ascii="Montserrat Light" w:hAnsi="Montserrat Light" w:eastAsia="Montserrat Light" w:cs="Montserrat Light"/>
            <w:b w:val="0"/>
            <w:bCs w:val="0"/>
            <w:i w:val="0"/>
            <w:iCs w:val="0"/>
            <w:caps w:val="0"/>
            <w:smallCaps w:val="0"/>
            <w:noProof w:val="0"/>
            <w:color w:val="0070C0"/>
            <w:sz w:val="24"/>
            <w:szCs w:val="24"/>
            <w:lang w:val="en-US"/>
          </w:rPr>
          <w:t>Learn more</w:t>
        </w:r>
      </w:hyperlink>
    </w:p>
    <w:p xmlns:wp14="http://schemas.microsoft.com/office/word/2010/wordml" w:rsidP="396E718E" w14:paraId="2B2D9A3A" wp14:textId="5ED8FBB9">
      <w:pPr>
        <w:spacing w:before="0" w:after="160" w:line="360" w:lineRule="auto"/>
        <w:ind w:left="0" w:right="0"/>
        <w:jc w:val="left"/>
        <w:rPr>
          <w:rFonts w:ascii="Montserrat Light" w:hAnsi="Montserrat Light" w:eastAsia="Montserrat Light" w:cs="Montserrat Light"/>
          <w:b w:val="0"/>
          <w:bCs w:val="0"/>
          <w:i w:val="0"/>
          <w:iCs w:val="0"/>
          <w:caps w:val="0"/>
          <w:smallCaps w:val="0"/>
          <w:noProof w:val="0"/>
          <w:color w:val="000000" w:themeColor="accent6" w:themeTint="FF" w:themeShade="FF"/>
          <w:sz w:val="12"/>
          <w:szCs w:val="12"/>
          <w:lang w:val="en-US"/>
        </w:rPr>
      </w:pPr>
    </w:p>
    <w:p xmlns:wp14="http://schemas.microsoft.com/office/word/2010/wordml" w:rsidP="396E718E" w14:paraId="727A796E" wp14:textId="7C806CDB">
      <w:pPr>
        <w:pStyle w:val="ListParagraph"/>
        <w:numPr>
          <w:ilvl w:val="0"/>
          <w:numId w:val="365"/>
        </w:numPr>
        <w:spacing w:before="0" w:after="160" w:line="360" w:lineRule="auto"/>
        <w:ind w:left="360" w:right="0"/>
        <w:jc w:val="left"/>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r w:rsidRPr="396E718E" w:rsidR="5D07A371">
        <w:rPr>
          <w:rFonts w:ascii="Montserrat Light" w:hAnsi="Montserrat Light" w:eastAsia="Montserrat Light" w:cs="Montserrat Light"/>
          <w:b w:val="1"/>
          <w:bCs w:val="1"/>
          <w:i w:val="0"/>
          <w:iCs w:val="0"/>
          <w:caps w:val="0"/>
          <w:smallCaps w:val="0"/>
          <w:noProof w:val="0"/>
          <w:color w:val="000000" w:themeColor="accent6" w:themeTint="FF" w:themeShade="FF"/>
          <w:sz w:val="24"/>
          <w:szCs w:val="24"/>
          <w:lang w:val="en-US"/>
        </w:rPr>
        <w:t>Regulatory Compliance</w:t>
      </w:r>
    </w:p>
    <w:p xmlns:wp14="http://schemas.microsoft.com/office/word/2010/wordml" w:rsidP="396E718E" w14:paraId="4B53B2F6" wp14:textId="5E9A65EE">
      <w:pPr>
        <w:pStyle w:val="ListParagraph"/>
        <w:numPr>
          <w:ilvl w:val="0"/>
          <w:numId w:val="369"/>
        </w:numPr>
        <w:spacing w:before="0" w:after="160" w:line="360" w:lineRule="auto"/>
        <w:ind w:right="0"/>
        <w:jc w:val="both"/>
        <w:rPr>
          <w:noProof w:val="0"/>
          <w:lang w:val="en-US"/>
        </w:rPr>
      </w:pPr>
      <w:r w:rsidRPr="396E718E" w:rsidR="5D07A371">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Investigated regulatory requirements and standards applicable to water tank management systems to ensure compliance with safety, environmental, and industry regulations</w:t>
      </w:r>
      <w:r w:rsidRPr="396E718E" w:rsidR="768CDA85">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w:t>
      </w:r>
      <w:r w:rsidRPr="396E718E" w:rsidR="60BC8F42">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 </w:t>
      </w:r>
      <w:hyperlink r:id="R3ead9a12ef954136">
        <w:r w:rsidRPr="396E718E" w:rsidR="60BC8F42">
          <w:rPr>
            <w:rStyle w:val="Hyperlink"/>
            <w:rFonts w:ascii="Montserrat Light" w:hAnsi="Montserrat Light" w:eastAsia="Montserrat Light" w:cs="Montserrat Light"/>
            <w:b w:val="0"/>
            <w:bCs w:val="0"/>
            <w:i w:val="0"/>
            <w:iCs w:val="0"/>
            <w:caps w:val="0"/>
            <w:smallCaps w:val="0"/>
            <w:noProof w:val="0"/>
            <w:color w:val="0070C0"/>
            <w:sz w:val="24"/>
            <w:szCs w:val="24"/>
            <w:lang w:val="en-US"/>
          </w:rPr>
          <w:t>Learn more</w:t>
        </w:r>
      </w:hyperlink>
    </w:p>
    <w:p xmlns:wp14="http://schemas.microsoft.com/office/word/2010/wordml" w:rsidP="396E718E" w14:paraId="59367A5D" wp14:textId="1B7D36EF">
      <w:pPr>
        <w:pStyle w:val="ListParagraph"/>
        <w:numPr>
          <w:ilvl w:val="0"/>
          <w:numId w:val="369"/>
        </w:numPr>
        <w:spacing w:before="0" w:after="160" w:line="360" w:lineRule="auto"/>
        <w:ind w:right="0"/>
        <w:jc w:val="both"/>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r w:rsidRPr="396E718E" w:rsidR="768CDA85">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Source electronic controllers from reputable manufacturers.</w:t>
      </w:r>
    </w:p>
    <w:p xmlns:wp14="http://schemas.microsoft.com/office/word/2010/wordml" w:rsidP="396E718E" w14:paraId="517D0AC9" wp14:textId="3149884E">
      <w:pPr>
        <w:spacing w:before="0" w:after="160" w:line="360" w:lineRule="auto"/>
        <w:ind w:left="0" w:right="0"/>
        <w:jc w:val="both"/>
        <w:rPr>
          <w:rFonts w:ascii="Montserrat Light" w:hAnsi="Montserrat Light" w:eastAsia="Montserrat Light" w:cs="Montserrat Light"/>
          <w:b w:val="0"/>
          <w:bCs w:val="0"/>
          <w:i w:val="0"/>
          <w:iCs w:val="0"/>
          <w:caps w:val="0"/>
          <w:smallCaps w:val="0"/>
          <w:noProof w:val="0"/>
          <w:color w:val="000000" w:themeColor="accent6" w:themeTint="FF" w:themeShade="FF"/>
          <w:sz w:val="12"/>
          <w:szCs w:val="12"/>
          <w:lang w:val="en-US"/>
        </w:rPr>
      </w:pPr>
    </w:p>
    <w:p xmlns:wp14="http://schemas.microsoft.com/office/word/2010/wordml" w:rsidP="396E718E" w14:paraId="70BFCDBD" wp14:textId="46D20ADA">
      <w:pPr>
        <w:pStyle w:val="ListParagraph"/>
        <w:numPr>
          <w:ilvl w:val="0"/>
          <w:numId w:val="365"/>
        </w:numPr>
        <w:spacing w:before="0" w:after="160" w:line="360" w:lineRule="auto"/>
        <w:ind w:left="360" w:right="0"/>
        <w:jc w:val="both"/>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r w:rsidRPr="396E718E" w:rsidR="41096F6C">
        <w:rPr>
          <w:rFonts w:ascii="Montserrat Light" w:hAnsi="Montserrat Light" w:eastAsia="Montserrat Light" w:cs="Montserrat Light"/>
          <w:b w:val="1"/>
          <w:bCs w:val="1"/>
          <w:i w:val="0"/>
          <w:iCs w:val="0"/>
          <w:caps w:val="0"/>
          <w:smallCaps w:val="0"/>
          <w:noProof w:val="0"/>
          <w:color w:val="000000" w:themeColor="accent6" w:themeTint="FF" w:themeShade="FF"/>
          <w:sz w:val="24"/>
          <w:szCs w:val="24"/>
          <w:lang w:val="en-US"/>
        </w:rPr>
        <w:t>Risk Analysis</w:t>
      </w:r>
    </w:p>
    <w:p xmlns:wp14="http://schemas.microsoft.com/office/word/2010/wordml" w:rsidP="396E718E" w14:paraId="38450FCE" wp14:textId="1B3DB584">
      <w:pPr>
        <w:pStyle w:val="ListParagraph"/>
        <w:numPr>
          <w:ilvl w:val="0"/>
          <w:numId w:val="372"/>
        </w:numPr>
        <w:spacing w:before="0" w:after="160" w:line="360" w:lineRule="auto"/>
        <w:ind w:right="0"/>
        <w:jc w:val="both"/>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r w:rsidRPr="396E718E" w:rsidR="41096F6C">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Conducted a comprehensive risk analysis to </w:t>
      </w:r>
      <w:r w:rsidRPr="396E718E" w:rsidR="41096F6C">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identify</w:t>
      </w:r>
      <w:r w:rsidRPr="396E718E" w:rsidR="41096F6C">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 potential challenges, obstacles, and uncertainties that could </w:t>
      </w:r>
      <w:r w:rsidRPr="396E718E" w:rsidR="41096F6C">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impact</w:t>
      </w:r>
      <w:r w:rsidRPr="396E718E" w:rsidR="41096F6C">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 project execution</w:t>
      </w:r>
      <w:r w:rsidRPr="396E718E" w:rsidR="768CDA85">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w:t>
      </w:r>
    </w:p>
    <w:p xmlns:wp14="http://schemas.microsoft.com/office/word/2010/wordml" w:rsidP="396E718E" w14:paraId="673621E4" wp14:textId="19BF6CBD">
      <w:pPr>
        <w:pStyle w:val="ListParagraph"/>
        <w:numPr>
          <w:ilvl w:val="0"/>
          <w:numId w:val="372"/>
        </w:numPr>
        <w:spacing w:before="0" w:after="160" w:line="360" w:lineRule="auto"/>
        <w:ind w:right="0"/>
        <w:jc w:val="both"/>
        <w:rPr>
          <w:noProof w:val="0"/>
          <w:lang w:val="en-US"/>
        </w:rPr>
      </w:pPr>
      <w:r w:rsidRPr="396E718E" w:rsidR="0A54A4DA">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Learn how to develop risk mitigation strategies and contingency plans to minimize project risks</w:t>
      </w:r>
      <w:r w:rsidRPr="396E718E" w:rsidR="768CDA85">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w:t>
      </w:r>
      <w:r w:rsidRPr="396E718E" w:rsidR="3006061D">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 </w:t>
      </w:r>
      <w:hyperlink r:id="Rdc0c348f60b744dc">
        <w:r w:rsidRPr="396E718E" w:rsidR="3006061D">
          <w:rPr>
            <w:rStyle w:val="Hyperlink"/>
            <w:rFonts w:ascii="Montserrat Light" w:hAnsi="Montserrat Light" w:eastAsia="Montserrat Light" w:cs="Montserrat Light"/>
            <w:b w:val="0"/>
            <w:bCs w:val="0"/>
            <w:i w:val="0"/>
            <w:iCs w:val="0"/>
            <w:caps w:val="0"/>
            <w:smallCaps w:val="0"/>
            <w:noProof w:val="0"/>
            <w:color w:val="0070C0"/>
            <w:sz w:val="24"/>
            <w:szCs w:val="24"/>
            <w:lang w:val="en-US"/>
          </w:rPr>
          <w:t>Learn more</w:t>
        </w:r>
      </w:hyperlink>
    </w:p>
    <w:p xmlns:wp14="http://schemas.microsoft.com/office/word/2010/wordml" w:rsidP="396E718E" w14:paraId="03787289" wp14:textId="20ACC3EB">
      <w:pPr>
        <w:spacing w:before="0" w:after="160" w:line="360" w:lineRule="auto"/>
        <w:ind w:left="0" w:right="0"/>
        <w:jc w:val="both"/>
        <w:rPr>
          <w:rFonts w:ascii="Montserrat Light" w:hAnsi="Montserrat Light" w:eastAsia="Montserrat Light" w:cs="Montserrat Light"/>
          <w:b w:val="0"/>
          <w:bCs w:val="0"/>
          <w:i w:val="0"/>
          <w:iCs w:val="0"/>
          <w:caps w:val="0"/>
          <w:smallCaps w:val="0"/>
          <w:noProof w:val="0"/>
          <w:color w:val="000000" w:themeColor="accent6" w:themeTint="FF" w:themeShade="FF"/>
          <w:sz w:val="12"/>
          <w:szCs w:val="12"/>
          <w:lang w:val="en-US"/>
        </w:rPr>
      </w:pPr>
    </w:p>
    <w:p xmlns:wp14="http://schemas.microsoft.com/office/word/2010/wordml" w:rsidP="396E718E" w14:paraId="1072A403" wp14:textId="07C1E536">
      <w:pPr>
        <w:pStyle w:val="ListParagraph"/>
        <w:numPr>
          <w:ilvl w:val="0"/>
          <w:numId w:val="365"/>
        </w:numPr>
        <w:spacing w:before="0" w:after="160" w:line="360" w:lineRule="auto"/>
        <w:ind w:left="360" w:right="0"/>
        <w:jc w:val="both"/>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r w:rsidRPr="396E718E" w:rsidR="768CDA85">
        <w:rPr>
          <w:rFonts w:ascii="Montserrat Light" w:hAnsi="Montserrat Light" w:eastAsia="Montserrat Light" w:cs="Montserrat Light"/>
          <w:b w:val="1"/>
          <w:bCs w:val="1"/>
          <w:i w:val="0"/>
          <w:iCs w:val="0"/>
          <w:caps w:val="0"/>
          <w:smallCaps w:val="0"/>
          <w:noProof w:val="0"/>
          <w:color w:val="000000" w:themeColor="accent6" w:themeTint="FF" w:themeShade="FF"/>
          <w:sz w:val="24"/>
          <w:szCs w:val="24"/>
          <w:lang w:val="en-US"/>
        </w:rPr>
        <w:t>Mobile Application Development</w:t>
      </w:r>
    </w:p>
    <w:p xmlns:wp14="http://schemas.microsoft.com/office/word/2010/wordml" w:rsidP="396E718E" w14:paraId="1B2874D1" wp14:textId="2781DBA0">
      <w:pPr>
        <w:pStyle w:val="ListParagraph"/>
        <w:numPr>
          <w:ilvl w:val="0"/>
          <w:numId w:val="376"/>
        </w:numPr>
        <w:spacing w:before="0" w:after="160" w:line="360" w:lineRule="auto"/>
        <w:ind w:right="0"/>
        <w:jc w:val="both"/>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r w:rsidRPr="396E718E" w:rsidR="7E4638FD">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Study ActionScript </w:t>
      </w:r>
      <w:r w:rsidRPr="396E718E" w:rsidR="7E4638FD">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programming l</w:t>
      </w:r>
      <w:r w:rsidRPr="396E718E" w:rsidR="7E4638FD">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anguages</w:t>
      </w:r>
      <w:r w:rsidRPr="396E718E" w:rsidR="768CDA85">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 </w:t>
      </w:r>
    </w:p>
    <w:p xmlns:wp14="http://schemas.microsoft.com/office/word/2010/wordml" w:rsidP="396E718E" w14:paraId="206CB9BF" wp14:textId="17C010B1">
      <w:pPr>
        <w:pStyle w:val="ListParagraph"/>
        <w:numPr>
          <w:ilvl w:val="0"/>
          <w:numId w:val="376"/>
        </w:numPr>
        <w:spacing w:before="0" w:after="160" w:line="360" w:lineRule="auto"/>
        <w:ind w:right="0"/>
        <w:jc w:val="left"/>
        <w:rPr>
          <w:noProof w:val="0"/>
          <w:lang w:val="en-US"/>
        </w:rPr>
      </w:pPr>
      <w:r w:rsidRPr="396E718E" w:rsidR="4D071BA7">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Gather basic knowledge in UI and UX designing</w:t>
      </w:r>
      <w:r w:rsidRPr="396E718E" w:rsidR="768CDA85">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w:t>
      </w:r>
    </w:p>
    <w:p xmlns:wp14="http://schemas.microsoft.com/office/word/2010/wordml" w:rsidP="396E718E" w14:paraId="1DFD8FA3" wp14:textId="6FEE67F0">
      <w:pPr>
        <w:pStyle w:val="ListParagraph"/>
        <w:numPr>
          <w:ilvl w:val="0"/>
          <w:numId w:val="376"/>
        </w:numPr>
        <w:spacing w:before="0" w:after="160" w:line="360" w:lineRule="auto"/>
        <w:ind w:right="0"/>
        <w:jc w:val="left"/>
        <w:rPr>
          <w:noProof w:val="0"/>
          <w:lang w:val="en-US"/>
        </w:rPr>
      </w:pPr>
      <w:r w:rsidRPr="396E718E" w:rsidR="40F95AD0">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Familiar with Kodular.io platform. </w:t>
      </w:r>
      <w:hyperlink r:id="Race97a1aca6e4b9d">
        <w:r w:rsidRPr="396E718E" w:rsidR="40F95AD0">
          <w:rPr>
            <w:rStyle w:val="Hyperlink"/>
            <w:rFonts w:ascii="Montserrat Light" w:hAnsi="Montserrat Light" w:eastAsia="Montserrat Light" w:cs="Montserrat Light"/>
            <w:b w:val="0"/>
            <w:bCs w:val="0"/>
            <w:i w:val="0"/>
            <w:iCs w:val="0"/>
            <w:caps w:val="0"/>
            <w:smallCaps w:val="0"/>
            <w:noProof w:val="0"/>
            <w:color w:val="0070C0"/>
            <w:sz w:val="24"/>
            <w:szCs w:val="24"/>
            <w:lang w:val="en-US"/>
          </w:rPr>
          <w:t>Learn more</w:t>
        </w:r>
      </w:hyperlink>
    </w:p>
    <w:p xmlns:wp14="http://schemas.microsoft.com/office/word/2010/wordml" w:rsidP="396E718E" w14:paraId="1884D075" wp14:textId="0B1BBA4D">
      <w:pPr>
        <w:pStyle w:val="Normal"/>
        <w:spacing w:before="0" w:after="160" w:line="360" w:lineRule="auto"/>
        <w:ind w:right="0"/>
        <w:jc w:val="left"/>
        <w:rPr>
          <w:noProof w:val="0"/>
          <w:lang w:val="en-US"/>
        </w:rPr>
      </w:pPr>
    </w:p>
    <w:p xmlns:wp14="http://schemas.microsoft.com/office/word/2010/wordml" w:rsidP="396E718E" w14:paraId="4C4013C1" wp14:textId="1AF6AD43">
      <w:pPr>
        <w:spacing w:before="0" w:after="160" w:line="360" w:lineRule="auto"/>
        <w:ind w:left="0" w:right="0"/>
        <w:jc w:val="left"/>
        <w:rPr>
          <w:rFonts w:ascii="Montserrat Light" w:hAnsi="Montserrat Light" w:eastAsia="Montserrat Light" w:cs="Montserrat Light"/>
          <w:b w:val="0"/>
          <w:bCs w:val="0"/>
          <w:i w:val="0"/>
          <w:iCs w:val="0"/>
          <w:caps w:val="0"/>
          <w:smallCaps w:val="0"/>
          <w:noProof w:val="0"/>
          <w:color w:val="000000" w:themeColor="accent6" w:themeTint="FF" w:themeShade="FF"/>
          <w:sz w:val="12"/>
          <w:szCs w:val="12"/>
          <w:lang w:val="en-US"/>
        </w:rPr>
      </w:pPr>
    </w:p>
    <w:p xmlns:wp14="http://schemas.microsoft.com/office/word/2010/wordml" w:rsidP="396E718E" w14:paraId="64FDFC0B" wp14:textId="036D5AB8">
      <w:pPr>
        <w:pStyle w:val="ListParagraph"/>
        <w:numPr>
          <w:ilvl w:val="0"/>
          <w:numId w:val="365"/>
        </w:numPr>
        <w:suppressLineNumbers w:val="0"/>
        <w:bidi w:val="0"/>
        <w:spacing w:before="0" w:beforeAutospacing="off" w:after="160" w:afterAutospacing="off" w:line="360" w:lineRule="auto"/>
        <w:ind w:left="360" w:right="0" w:hanging="360"/>
        <w:jc w:val="left"/>
        <w:rPr>
          <w:rFonts w:ascii="Montserrat Light" w:hAnsi="Montserrat Light" w:eastAsia="Montserrat Light" w:cs="Montserrat Light"/>
          <w:b w:val="1"/>
          <w:bCs w:val="1"/>
          <w:i w:val="0"/>
          <w:iCs w:val="0"/>
          <w:caps w:val="0"/>
          <w:smallCaps w:val="0"/>
          <w:noProof w:val="0"/>
          <w:color w:val="000000" w:themeColor="accent6" w:themeTint="FF" w:themeShade="FF"/>
          <w:sz w:val="24"/>
          <w:szCs w:val="24"/>
          <w:lang w:val="en-US"/>
        </w:rPr>
      </w:pPr>
      <w:r w:rsidRPr="396E718E" w:rsidR="6CAFBBA5">
        <w:rPr>
          <w:rFonts w:ascii="Montserrat Light" w:hAnsi="Montserrat Light" w:eastAsia="Montserrat Light" w:cs="Montserrat Light"/>
          <w:b w:val="1"/>
          <w:bCs w:val="1"/>
          <w:i w:val="0"/>
          <w:iCs w:val="0"/>
          <w:caps w:val="0"/>
          <w:smallCaps w:val="0"/>
          <w:noProof w:val="0"/>
          <w:color w:val="000000" w:themeColor="accent6" w:themeTint="FF" w:themeShade="FF"/>
          <w:sz w:val="24"/>
          <w:szCs w:val="24"/>
          <w:lang w:val="en-US"/>
        </w:rPr>
        <w:t>Microcontroller Programming</w:t>
      </w:r>
      <w:r w:rsidRPr="396E718E" w:rsidR="32C81CD5">
        <w:rPr>
          <w:rFonts w:ascii="Montserrat Light" w:hAnsi="Montserrat Light" w:eastAsia="Montserrat Light" w:cs="Montserrat Light"/>
          <w:b w:val="1"/>
          <w:bCs w:val="1"/>
          <w:i w:val="0"/>
          <w:iCs w:val="0"/>
          <w:caps w:val="0"/>
          <w:smallCaps w:val="0"/>
          <w:noProof w:val="0"/>
          <w:color w:val="000000" w:themeColor="accent6" w:themeTint="FF" w:themeShade="FF"/>
          <w:sz w:val="24"/>
          <w:szCs w:val="24"/>
          <w:lang w:val="en-US"/>
        </w:rPr>
        <w:t xml:space="preserve"> and simulating</w:t>
      </w:r>
    </w:p>
    <w:p xmlns:wp14="http://schemas.microsoft.com/office/word/2010/wordml" w:rsidP="396E718E" w14:paraId="632F4460" wp14:textId="58AA7025">
      <w:pPr>
        <w:pStyle w:val="ListParagraph"/>
        <w:numPr>
          <w:ilvl w:val="0"/>
          <w:numId w:val="379"/>
        </w:numPr>
        <w:spacing w:before="0" w:after="160" w:line="360" w:lineRule="auto"/>
        <w:ind w:right="0"/>
        <w:jc w:val="both"/>
        <w:rPr>
          <w:noProof w:val="0"/>
          <w:lang w:val="en-US"/>
        </w:rPr>
      </w:pPr>
      <w:r w:rsidRPr="396E718E" w:rsidR="0C1DCBCF">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Dive deeper into microcontroller programming languages such as C++, </w:t>
      </w:r>
      <w:r w:rsidRPr="396E718E" w:rsidR="0C1DCBCF">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Micro</w:t>
      </w:r>
      <w:r w:rsidRPr="396E718E" w:rsidR="1CE11D77">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w:t>
      </w:r>
      <w:r w:rsidRPr="396E718E" w:rsidR="0C1DCBCF">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Python</w:t>
      </w:r>
      <w:r w:rsidRPr="396E718E" w:rsidR="0C1DCBCF">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 and explore advanced programming techniques for efficient </w:t>
      </w:r>
      <w:r w:rsidRPr="396E718E" w:rsidR="0C1DCBCF">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utilization</w:t>
      </w:r>
      <w:r w:rsidRPr="396E718E" w:rsidR="0C1DCBCF">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 of resources, optimization of code execution, and real-time responsiveness. </w:t>
      </w:r>
      <w:hyperlink r:id="R2f3305dbafaa47a4">
        <w:r w:rsidRPr="396E718E" w:rsidR="0BA6F2D7">
          <w:rPr>
            <w:rStyle w:val="Hyperlink"/>
            <w:rFonts w:ascii="Montserrat Light" w:hAnsi="Montserrat Light" w:eastAsia="Montserrat Light" w:cs="Montserrat Light"/>
            <w:b w:val="0"/>
            <w:bCs w:val="0"/>
            <w:i w:val="0"/>
            <w:iCs w:val="0"/>
            <w:caps w:val="0"/>
            <w:smallCaps w:val="0"/>
            <w:noProof w:val="0"/>
            <w:color w:val="0070C0"/>
            <w:sz w:val="24"/>
            <w:szCs w:val="24"/>
            <w:lang w:val="en-US"/>
          </w:rPr>
          <w:t>Learn more</w:t>
        </w:r>
      </w:hyperlink>
    </w:p>
    <w:p xmlns:wp14="http://schemas.microsoft.com/office/word/2010/wordml" w:rsidP="396E718E" w14:paraId="0A0AE637" wp14:textId="4A410D3D">
      <w:pPr>
        <w:pStyle w:val="ListParagraph"/>
        <w:numPr>
          <w:ilvl w:val="0"/>
          <w:numId w:val="379"/>
        </w:numPr>
        <w:spacing w:before="0" w:after="160" w:line="360" w:lineRule="auto"/>
        <w:ind w:right="0"/>
        <w:jc w:val="both"/>
        <w:rPr>
          <w:noProof w:val="0"/>
          <w:lang w:val="en-US"/>
        </w:rPr>
      </w:pPr>
      <w:r w:rsidRPr="396E718E" w:rsidR="0BA6F2D7">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Familiar with wokwi.com platform</w:t>
      </w:r>
      <w:r w:rsidRPr="396E718E" w:rsidR="2D603072">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 and circuit simulations</w:t>
      </w:r>
      <w:r w:rsidRPr="396E718E" w:rsidR="0BA6F2D7">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 </w:t>
      </w:r>
      <w:hyperlink r:id="Re20b42cb2bbd456f">
        <w:r w:rsidRPr="396E718E" w:rsidR="0BA6F2D7">
          <w:rPr>
            <w:rStyle w:val="Hyperlink"/>
            <w:rFonts w:ascii="Montserrat Light" w:hAnsi="Montserrat Light" w:eastAsia="Montserrat Light" w:cs="Montserrat Light"/>
            <w:b w:val="0"/>
            <w:bCs w:val="0"/>
            <w:i w:val="0"/>
            <w:iCs w:val="0"/>
            <w:caps w:val="0"/>
            <w:smallCaps w:val="0"/>
            <w:noProof w:val="0"/>
            <w:color w:val="0070C0"/>
            <w:sz w:val="24"/>
            <w:szCs w:val="24"/>
            <w:lang w:val="en-US"/>
          </w:rPr>
          <w:t>Learn more</w:t>
        </w:r>
      </w:hyperlink>
    </w:p>
    <w:p xmlns:wp14="http://schemas.microsoft.com/office/word/2010/wordml" w:rsidP="396E718E" w14:paraId="39862A93" wp14:textId="6F05220C">
      <w:pPr>
        <w:pStyle w:val="ListParagraph"/>
        <w:spacing w:before="0" w:after="160" w:line="360" w:lineRule="auto"/>
        <w:ind w:left="720" w:right="0"/>
        <w:jc w:val="both"/>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p>
    <w:p xmlns:wp14="http://schemas.microsoft.com/office/word/2010/wordml" w:rsidP="396E718E" w14:paraId="306315BD" wp14:textId="16F5A9BB">
      <w:pPr>
        <w:pStyle w:val="ListParagraph"/>
        <w:numPr>
          <w:ilvl w:val="0"/>
          <w:numId w:val="365"/>
        </w:numPr>
        <w:spacing w:before="0" w:after="160" w:line="360" w:lineRule="auto"/>
        <w:ind w:left="360" w:right="0"/>
        <w:jc w:val="both"/>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r w:rsidRPr="396E718E" w:rsidR="3185339C">
        <w:rPr>
          <w:rFonts w:ascii="Montserrat Light" w:hAnsi="Montserrat Light" w:eastAsia="Montserrat Light" w:cs="Montserrat Light"/>
          <w:b w:val="1"/>
          <w:bCs w:val="1"/>
          <w:i w:val="0"/>
          <w:iCs w:val="0"/>
          <w:caps w:val="0"/>
          <w:smallCaps w:val="0"/>
          <w:noProof w:val="0"/>
          <w:color w:val="000000" w:themeColor="accent6" w:themeTint="FF" w:themeShade="FF"/>
          <w:sz w:val="24"/>
          <w:szCs w:val="24"/>
          <w:lang w:val="en-US"/>
        </w:rPr>
        <w:t>Wireless Communication Protocols</w:t>
      </w:r>
    </w:p>
    <w:p xmlns:wp14="http://schemas.microsoft.com/office/word/2010/wordml" w:rsidP="396E718E" w14:paraId="110BE9BC" wp14:textId="14DE47C5">
      <w:pPr>
        <w:pStyle w:val="ListParagraph"/>
        <w:numPr>
          <w:ilvl w:val="0"/>
          <w:numId w:val="382"/>
        </w:numPr>
        <w:spacing w:before="0" w:after="160" w:line="360" w:lineRule="auto"/>
        <w:ind w:right="0"/>
        <w:jc w:val="both"/>
        <w:rPr>
          <w:noProof w:val="0"/>
          <w:lang w:val="en-US"/>
        </w:rPr>
      </w:pPr>
      <w:r w:rsidRPr="396E718E" w:rsidR="3185339C">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Study MQTT wireless communication protocol for reliable and low-power communication between </w:t>
      </w:r>
      <w:r w:rsidRPr="396E718E" w:rsidR="3185339C">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devices</w:t>
      </w:r>
      <w:r w:rsidRPr="396E718E" w:rsidR="3185339C">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ensuring seamless connectivity in diverse environments.</w:t>
      </w:r>
      <w:r w:rsidRPr="396E718E" w:rsidR="40997884">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 </w:t>
      </w:r>
      <w:hyperlink r:id="Ra21dea41357040d9">
        <w:r w:rsidRPr="396E718E" w:rsidR="40997884">
          <w:rPr>
            <w:rStyle w:val="Hyperlink"/>
            <w:rFonts w:ascii="Montserrat Light" w:hAnsi="Montserrat Light" w:eastAsia="Montserrat Light" w:cs="Montserrat Light"/>
            <w:b w:val="0"/>
            <w:bCs w:val="0"/>
            <w:i w:val="0"/>
            <w:iCs w:val="0"/>
            <w:caps w:val="0"/>
            <w:smallCaps w:val="0"/>
            <w:noProof w:val="0"/>
            <w:color w:val="0070C0"/>
            <w:sz w:val="24"/>
            <w:szCs w:val="24"/>
            <w:lang w:val="en-US"/>
          </w:rPr>
          <w:t>Learn more</w:t>
        </w:r>
      </w:hyperlink>
    </w:p>
    <w:p xmlns:wp14="http://schemas.microsoft.com/office/word/2010/wordml" w:rsidP="396E718E" w14:paraId="530DD810" wp14:textId="7BCD3F8B">
      <w:pPr>
        <w:pStyle w:val="ListParagraph"/>
        <w:numPr>
          <w:ilvl w:val="0"/>
          <w:numId w:val="382"/>
        </w:numPr>
        <w:spacing w:before="0" w:after="160" w:line="360" w:lineRule="auto"/>
        <w:ind w:right="0"/>
        <w:jc w:val="both"/>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r w:rsidRPr="396E718E" w:rsidR="768CDA85">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Monitor project progress and performance metrics.</w:t>
      </w:r>
    </w:p>
    <w:p xmlns:wp14="http://schemas.microsoft.com/office/word/2010/wordml" w:rsidP="396E718E" w14:paraId="577C86D3" wp14:textId="5F29391C">
      <w:pPr>
        <w:pStyle w:val="ListParagraph"/>
        <w:spacing w:before="0" w:after="160" w:line="360" w:lineRule="auto"/>
        <w:ind w:left="720" w:right="0"/>
        <w:jc w:val="both"/>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p>
    <w:p xmlns:wp14="http://schemas.microsoft.com/office/word/2010/wordml" w:rsidP="396E718E" w14:paraId="044E3952" wp14:textId="1416586F">
      <w:pPr>
        <w:pStyle w:val="ListParagraph"/>
        <w:numPr>
          <w:ilvl w:val="0"/>
          <w:numId w:val="365"/>
        </w:numPr>
        <w:spacing w:before="0" w:after="160" w:line="360" w:lineRule="auto"/>
        <w:ind w:left="360" w:right="0"/>
        <w:jc w:val="both"/>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r w:rsidRPr="396E718E" w:rsidR="3CBEC330">
        <w:rPr>
          <w:rFonts w:ascii="Montserrat Light" w:hAnsi="Montserrat Light" w:eastAsia="Montserrat Light" w:cs="Montserrat Light"/>
          <w:b w:val="1"/>
          <w:bCs w:val="1"/>
          <w:i w:val="0"/>
          <w:iCs w:val="0"/>
          <w:caps w:val="0"/>
          <w:smallCaps w:val="0"/>
          <w:noProof w:val="0"/>
          <w:color w:val="000000" w:themeColor="accent6" w:themeTint="FF" w:themeShade="FF"/>
          <w:sz w:val="24"/>
          <w:szCs w:val="24"/>
          <w:lang w:val="en-US"/>
        </w:rPr>
        <w:t>Advanced Control Algorithms</w:t>
      </w:r>
    </w:p>
    <w:p xmlns:wp14="http://schemas.microsoft.com/office/word/2010/wordml" w:rsidP="396E718E" w14:paraId="08D8AF21" wp14:textId="4E7A7F10">
      <w:pPr>
        <w:pStyle w:val="ListParagraph"/>
        <w:numPr>
          <w:ilvl w:val="0"/>
          <w:numId w:val="382"/>
        </w:numPr>
        <w:spacing w:before="0" w:after="160" w:line="360" w:lineRule="auto"/>
        <w:ind w:right="0"/>
        <w:jc w:val="both"/>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r w:rsidRPr="396E718E" w:rsidR="3CBEC330">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Conduct research on advanced control algorithms to further optimize water tank operations for efficiency and resource </w:t>
      </w:r>
      <w:r w:rsidRPr="396E718E" w:rsidR="3CBEC330">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utilization</w:t>
      </w:r>
      <w:r w:rsidRPr="396E718E" w:rsidR="3CBEC330">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w:t>
      </w:r>
    </w:p>
    <w:p xmlns:wp14="http://schemas.microsoft.com/office/word/2010/wordml" w:rsidP="396E718E" w14:paraId="555864F4" wp14:textId="754069EC">
      <w:pPr>
        <w:spacing w:before="40" w:after="40" w:line="240" w:lineRule="auto"/>
        <w:ind/>
      </w:pPr>
      <w:r>
        <w:br w:type="page"/>
      </w:r>
    </w:p>
    <w:p xmlns:wp14="http://schemas.microsoft.com/office/word/2010/wordml" w:rsidP="396E718E" w14:paraId="598F49ED" wp14:textId="4E09EEF6">
      <w:pPr>
        <w:pStyle w:val="Heading3"/>
        <w:keepNext w:val="1"/>
        <w:keepLines w:val="1"/>
        <w:rPr>
          <w:rFonts w:ascii="Aptos" w:hAnsi="Aptos" w:eastAsia="Aptos" w:cs="Aptos"/>
          <w:b w:val="1"/>
          <w:bCs w:val="1"/>
          <w:i w:val="0"/>
          <w:iCs w:val="0"/>
          <w:noProof w:val="0"/>
          <w:lang w:val="en-US"/>
        </w:rPr>
      </w:pPr>
      <w:r w:rsidRPr="396E718E" w:rsidR="197ECC50">
        <w:rPr>
          <w:rFonts w:ascii="Aptos" w:hAnsi="Aptos" w:eastAsia="Aptos" w:cs="Aptos"/>
          <w:b w:val="1"/>
          <w:bCs w:val="1"/>
          <w:i w:val="0"/>
          <w:iCs w:val="0"/>
          <w:noProof w:val="0"/>
          <w:lang w:val="en-US"/>
        </w:rPr>
        <w:t xml:space="preserve">EXPERIENCE GAINED AND </w:t>
      </w:r>
      <w:r w:rsidRPr="396E718E" w:rsidR="7950BC70">
        <w:rPr>
          <w:rFonts w:ascii="Aptos" w:hAnsi="Aptos" w:eastAsia="Aptos" w:cs="Aptos"/>
          <w:b w:val="1"/>
          <w:bCs w:val="1"/>
          <w:i w:val="0"/>
          <w:iCs w:val="0"/>
          <w:noProof w:val="0"/>
          <w:lang w:val="en-US"/>
        </w:rPr>
        <w:t>LEARNED LESSONS</w:t>
      </w:r>
    </w:p>
    <w:p xmlns:wp14="http://schemas.microsoft.com/office/word/2010/wordml" w:rsidP="396E718E" w14:paraId="3B2F3287" wp14:textId="7997E761">
      <w:pPr>
        <w:pStyle w:val="Normal"/>
        <w:keepNext w:val="1"/>
        <w:keepLines w:val="1"/>
        <w:spacing w:line="360" w:lineRule="auto"/>
        <w:rPr>
          <w:rFonts w:ascii="Montserrat Light" w:hAnsi="Montserrat Light" w:eastAsia="Montserrat Light" w:cs="Montserrat Light"/>
          <w:b w:val="1"/>
          <w:bCs w:val="1"/>
          <w:i w:val="0"/>
          <w:iCs w:val="0"/>
          <w:caps w:val="0"/>
          <w:smallCaps w:val="0"/>
          <w:strike w:val="0"/>
          <w:dstrike w:val="0"/>
          <w:noProof w:val="0"/>
          <w:color w:val="000000" w:themeColor="accent6" w:themeTint="FF" w:themeShade="FF"/>
          <w:sz w:val="24"/>
          <w:szCs w:val="24"/>
          <w:u w:val="none"/>
          <w:lang w:val="en-US"/>
        </w:rPr>
      </w:pPr>
      <w:r>
        <w:br/>
      </w:r>
      <w:r w:rsidRPr="396E718E" w:rsidR="7E024AC8">
        <w:rPr>
          <w:rFonts w:ascii="Montserrat Light" w:hAnsi="Montserrat Light" w:eastAsia="Montserrat Light" w:cs="Montserrat Light"/>
          <w:b w:val="1"/>
          <w:bCs w:val="1"/>
          <w:i w:val="0"/>
          <w:iCs w:val="0"/>
          <w:caps w:val="0"/>
          <w:smallCaps w:val="0"/>
          <w:strike w:val="0"/>
          <w:dstrike w:val="0"/>
          <w:noProof w:val="0"/>
          <w:color w:val="000000" w:themeColor="accent6" w:themeTint="FF" w:themeShade="FF"/>
          <w:sz w:val="24"/>
          <w:szCs w:val="24"/>
          <w:u w:val="none"/>
          <w:lang w:val="en-US"/>
        </w:rPr>
        <w:t xml:space="preserve">1. </w:t>
      </w:r>
      <w:r w:rsidRPr="396E718E" w:rsidR="46F9867F">
        <w:rPr>
          <w:rFonts w:ascii="Montserrat Light" w:hAnsi="Montserrat Light" w:eastAsia="Montserrat Light" w:cs="Montserrat Light"/>
          <w:b w:val="1"/>
          <w:bCs w:val="1"/>
          <w:i w:val="0"/>
          <w:iCs w:val="0"/>
          <w:caps w:val="0"/>
          <w:smallCaps w:val="0"/>
          <w:strike w:val="0"/>
          <w:dstrike w:val="0"/>
          <w:noProof w:val="0"/>
          <w:color w:val="000000" w:themeColor="accent6" w:themeTint="FF" w:themeShade="FF"/>
          <w:sz w:val="24"/>
          <w:szCs w:val="24"/>
          <w:u w:val="none"/>
          <w:lang w:val="en-US"/>
        </w:rPr>
        <w:t>Technical Proficiency</w:t>
      </w:r>
    </w:p>
    <w:p xmlns:wp14="http://schemas.microsoft.com/office/word/2010/wordml" w:rsidP="396E718E" w14:paraId="585E2FB7" wp14:textId="057FE44B">
      <w:pPr>
        <w:keepNext w:val="1"/>
        <w:spacing w:before="0" w:after="160" w:line="360" w:lineRule="auto"/>
        <w:ind w:left="720" w:right="0"/>
        <w:jc w:val="both"/>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r w:rsidRPr="396E718E" w:rsidR="3A8F1F16">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In-depth technical knowledge and </w:t>
      </w:r>
      <w:r w:rsidRPr="396E718E" w:rsidR="3A8F1F16">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proficiency</w:t>
      </w:r>
      <w:r w:rsidRPr="396E718E" w:rsidR="3A8F1F16">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 in working with ESP-32 based electronic controllers, sensor integration, and communication protocols</w:t>
      </w:r>
      <w:r w:rsidRPr="396E718E" w:rsidR="7E024AC8">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w:t>
      </w:r>
    </w:p>
    <w:p xmlns:wp14="http://schemas.microsoft.com/office/word/2010/wordml" w:rsidP="396E718E" w14:paraId="1D788F31" wp14:textId="14B8E6AD">
      <w:pPr>
        <w:pStyle w:val="Normal"/>
        <w:keepNext w:val="1"/>
        <w:keepLines w:val="1"/>
        <w:spacing w:line="360" w:lineRule="auto"/>
        <w:rPr>
          <w:rFonts w:ascii="Montserrat Light" w:hAnsi="Montserrat Light" w:eastAsia="Montserrat Light" w:cs="Montserrat Light"/>
          <w:b w:val="1"/>
          <w:bCs w:val="1"/>
          <w:i w:val="0"/>
          <w:iCs w:val="0"/>
          <w:caps w:val="0"/>
          <w:smallCaps w:val="0"/>
          <w:strike w:val="0"/>
          <w:dstrike w:val="0"/>
          <w:noProof w:val="0"/>
          <w:color w:val="000000" w:themeColor="accent6" w:themeTint="FF" w:themeShade="FF"/>
          <w:sz w:val="24"/>
          <w:szCs w:val="24"/>
          <w:u w:val="none"/>
          <w:lang w:val="en-US"/>
        </w:rPr>
      </w:pPr>
      <w:r w:rsidRPr="396E718E" w:rsidR="264BF918">
        <w:rPr>
          <w:rFonts w:ascii="Montserrat Light" w:hAnsi="Montserrat Light" w:eastAsia="Montserrat Light" w:cs="Montserrat Light"/>
          <w:b w:val="1"/>
          <w:bCs w:val="1"/>
          <w:i w:val="0"/>
          <w:iCs w:val="0"/>
          <w:caps w:val="0"/>
          <w:smallCaps w:val="0"/>
          <w:strike w:val="0"/>
          <w:dstrike w:val="0"/>
          <w:noProof w:val="0"/>
          <w:color w:val="000000" w:themeColor="accent6" w:themeTint="FF" w:themeShade="FF"/>
          <w:sz w:val="24"/>
          <w:szCs w:val="24"/>
          <w:u w:val="none"/>
          <w:lang w:val="en-US"/>
        </w:rPr>
        <w:t>2. Project Management</w:t>
      </w:r>
    </w:p>
    <w:p xmlns:wp14="http://schemas.microsoft.com/office/word/2010/wordml" w:rsidP="396E718E" w14:paraId="66465A1A" wp14:textId="13DFE962">
      <w:pPr>
        <w:keepNext w:val="1"/>
        <w:spacing w:before="0" w:after="160" w:line="360" w:lineRule="auto"/>
        <w:ind w:left="720" w:right="0"/>
        <w:jc w:val="both"/>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r w:rsidRPr="396E718E" w:rsidR="264BF918">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Experience in coordinating and executing simulation activities enhanced project management skills, including task prioritization, resource allocation, and timeline management.</w:t>
      </w:r>
    </w:p>
    <w:p xmlns:wp14="http://schemas.microsoft.com/office/word/2010/wordml" w:rsidP="396E718E" w14:paraId="7ECE185A" wp14:textId="68E894B3">
      <w:pPr>
        <w:pStyle w:val="Normal"/>
        <w:keepNext w:val="1"/>
        <w:keepLines w:val="1"/>
        <w:spacing w:line="360" w:lineRule="auto"/>
        <w:rPr>
          <w:rFonts w:ascii="Montserrat Light" w:hAnsi="Montserrat Light" w:eastAsia="Montserrat Light" w:cs="Montserrat Light"/>
          <w:b w:val="1"/>
          <w:bCs w:val="1"/>
          <w:i w:val="0"/>
          <w:iCs w:val="0"/>
          <w:caps w:val="0"/>
          <w:smallCaps w:val="0"/>
          <w:strike w:val="0"/>
          <w:dstrike w:val="0"/>
          <w:noProof w:val="0"/>
          <w:color w:val="000000" w:themeColor="accent6" w:themeTint="FF" w:themeShade="FF"/>
          <w:sz w:val="24"/>
          <w:szCs w:val="24"/>
          <w:u w:val="none"/>
          <w:lang w:val="en-US"/>
        </w:rPr>
      </w:pPr>
      <w:r w:rsidRPr="396E718E" w:rsidR="264BF918">
        <w:rPr>
          <w:rFonts w:ascii="Montserrat Light" w:hAnsi="Montserrat Light" w:eastAsia="Montserrat Light" w:cs="Montserrat Light"/>
          <w:b w:val="1"/>
          <w:bCs w:val="1"/>
          <w:i w:val="0"/>
          <w:iCs w:val="0"/>
          <w:caps w:val="0"/>
          <w:smallCaps w:val="0"/>
          <w:strike w:val="0"/>
          <w:dstrike w:val="0"/>
          <w:noProof w:val="0"/>
          <w:color w:val="000000" w:themeColor="accent6" w:themeTint="FF" w:themeShade="FF"/>
          <w:sz w:val="24"/>
          <w:szCs w:val="24"/>
          <w:u w:val="none"/>
          <w:lang w:val="en-US"/>
        </w:rPr>
        <w:t>3</w:t>
      </w:r>
      <w:r w:rsidRPr="396E718E" w:rsidR="5C111341">
        <w:rPr>
          <w:rFonts w:ascii="Montserrat Light" w:hAnsi="Montserrat Light" w:eastAsia="Montserrat Light" w:cs="Montserrat Light"/>
          <w:b w:val="1"/>
          <w:bCs w:val="1"/>
          <w:i w:val="0"/>
          <w:iCs w:val="0"/>
          <w:caps w:val="0"/>
          <w:smallCaps w:val="0"/>
          <w:strike w:val="0"/>
          <w:dstrike w:val="0"/>
          <w:noProof w:val="0"/>
          <w:color w:val="000000" w:themeColor="accent6" w:themeTint="FF" w:themeShade="FF"/>
          <w:sz w:val="24"/>
          <w:szCs w:val="24"/>
          <w:u w:val="none"/>
          <w:lang w:val="en-US"/>
        </w:rPr>
        <w:t>. Importance of Early Testing</w:t>
      </w:r>
    </w:p>
    <w:p xmlns:wp14="http://schemas.microsoft.com/office/word/2010/wordml" w:rsidP="396E718E" w14:paraId="6A882711" wp14:textId="00784636">
      <w:pPr>
        <w:keepNext w:val="1"/>
        <w:spacing w:before="0" w:after="160" w:line="360" w:lineRule="auto"/>
        <w:ind w:left="720" w:right="0"/>
        <w:jc w:val="both"/>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r w:rsidRPr="396E718E" w:rsidR="5C111341">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Early testing in virtual environments allowed for the identification of potential issues and areas for improvement before the prototype stage, saving time and resources.</w:t>
      </w:r>
    </w:p>
    <w:p xmlns:wp14="http://schemas.microsoft.com/office/word/2010/wordml" w:rsidP="396E718E" w14:paraId="763C0A35" wp14:textId="7764FBD2">
      <w:pPr>
        <w:keepNext w:val="1"/>
        <w:spacing w:before="0" w:after="160" w:line="360" w:lineRule="auto"/>
        <w:ind w:left="0" w:right="-1440"/>
        <w:jc w:val="left"/>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r w:rsidRPr="396E718E" w:rsidR="6AD3428B">
        <w:rPr>
          <w:rFonts w:ascii="Montserrat Light" w:hAnsi="Montserrat Light" w:eastAsia="Montserrat Light" w:cs="Montserrat Light"/>
          <w:b w:val="1"/>
          <w:bCs w:val="1"/>
          <w:i w:val="0"/>
          <w:iCs w:val="0"/>
          <w:caps w:val="0"/>
          <w:smallCaps w:val="0"/>
          <w:noProof w:val="0"/>
          <w:color w:val="000000" w:themeColor="accent6" w:themeTint="FF" w:themeShade="FF"/>
          <w:sz w:val="24"/>
          <w:szCs w:val="24"/>
          <w:lang w:val="en-US"/>
        </w:rPr>
        <w:t>4</w:t>
      </w:r>
      <w:r w:rsidRPr="396E718E" w:rsidR="7E024AC8">
        <w:rPr>
          <w:rFonts w:ascii="Montserrat Light" w:hAnsi="Montserrat Light" w:eastAsia="Montserrat Light" w:cs="Montserrat Light"/>
          <w:b w:val="1"/>
          <w:bCs w:val="1"/>
          <w:i w:val="0"/>
          <w:iCs w:val="0"/>
          <w:caps w:val="0"/>
          <w:smallCaps w:val="0"/>
          <w:noProof w:val="0"/>
          <w:color w:val="000000" w:themeColor="accent6" w:themeTint="FF" w:themeShade="FF"/>
          <w:sz w:val="24"/>
          <w:szCs w:val="24"/>
          <w:lang w:val="en-US"/>
        </w:rPr>
        <w:t xml:space="preserve">. </w:t>
      </w:r>
      <w:r w:rsidRPr="396E718E" w:rsidR="3F8068CF">
        <w:rPr>
          <w:rFonts w:ascii="Montserrat Light" w:hAnsi="Montserrat Light" w:eastAsia="Montserrat Light" w:cs="Montserrat Light"/>
          <w:b w:val="1"/>
          <w:bCs w:val="1"/>
          <w:i w:val="0"/>
          <w:iCs w:val="0"/>
          <w:caps w:val="0"/>
          <w:smallCaps w:val="0"/>
          <w:noProof w:val="0"/>
          <w:color w:val="000000" w:themeColor="accent6" w:themeTint="FF" w:themeShade="FF"/>
          <w:sz w:val="24"/>
          <w:szCs w:val="24"/>
          <w:lang w:val="en-US"/>
        </w:rPr>
        <w:t>Need for Iterative Development</w:t>
      </w:r>
      <w:r w:rsidRPr="396E718E" w:rsidR="7E024AC8">
        <w:rPr>
          <w:rFonts w:ascii="Montserrat Light" w:hAnsi="Montserrat Light" w:eastAsia="Montserrat Light" w:cs="Montserrat Light"/>
          <w:b w:val="1"/>
          <w:bCs w:val="1"/>
          <w:i w:val="0"/>
          <w:iCs w:val="0"/>
          <w:caps w:val="0"/>
          <w:smallCaps w:val="0"/>
          <w:noProof w:val="0"/>
          <w:color w:val="000000" w:themeColor="accent6" w:themeTint="FF" w:themeShade="FF"/>
          <w:sz w:val="24"/>
          <w:szCs w:val="24"/>
          <w:lang w:val="en-US"/>
        </w:rPr>
        <w:t xml:space="preserve"> </w:t>
      </w:r>
    </w:p>
    <w:p xmlns:wp14="http://schemas.microsoft.com/office/word/2010/wordml" w:rsidP="396E718E" w14:paraId="279669D2" wp14:textId="776B0477">
      <w:pPr>
        <w:keepNext w:val="1"/>
        <w:spacing w:before="0" w:after="160" w:line="360" w:lineRule="auto"/>
        <w:ind w:left="720" w:right="0"/>
        <w:jc w:val="both"/>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r w:rsidRPr="396E718E" w:rsidR="47C486B9">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The iterative development approach proved beneficial in refining the electronic controller's functionalities based on feedback from simulation testing, highlighting the importance of continuous improvement throughout the project lifecycle</w:t>
      </w:r>
      <w:r w:rsidRPr="396E718E" w:rsidR="7E024AC8">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w:t>
      </w:r>
    </w:p>
    <w:p xmlns:wp14="http://schemas.microsoft.com/office/word/2010/wordml" w:rsidP="396E718E" w14:paraId="38C21805" wp14:textId="1A09F4DB">
      <w:pPr>
        <w:keepNext w:val="1"/>
        <w:spacing w:before="0" w:after="160" w:line="360" w:lineRule="auto"/>
        <w:ind w:left="0" w:right="-1440"/>
        <w:jc w:val="left"/>
        <w:rPr>
          <w:rFonts w:ascii="Montserrat Light" w:hAnsi="Montserrat Light" w:eastAsia="Montserrat Light" w:cs="Montserrat Light"/>
          <w:b w:val="1"/>
          <w:bCs w:val="1"/>
          <w:i w:val="0"/>
          <w:iCs w:val="0"/>
          <w:caps w:val="0"/>
          <w:smallCaps w:val="0"/>
          <w:noProof w:val="0"/>
          <w:color w:val="000000" w:themeColor="accent6" w:themeTint="FF" w:themeShade="FF"/>
          <w:sz w:val="24"/>
          <w:szCs w:val="24"/>
          <w:lang w:val="en-US"/>
        </w:rPr>
      </w:pPr>
      <w:r w:rsidRPr="396E718E" w:rsidR="2CB17CB7">
        <w:rPr>
          <w:rFonts w:ascii="Montserrat Light" w:hAnsi="Montserrat Light" w:eastAsia="Montserrat Light" w:cs="Montserrat Light"/>
          <w:b w:val="1"/>
          <w:bCs w:val="1"/>
          <w:i w:val="0"/>
          <w:iCs w:val="0"/>
          <w:caps w:val="0"/>
          <w:smallCaps w:val="0"/>
          <w:noProof w:val="0"/>
          <w:color w:val="000000" w:themeColor="accent6" w:themeTint="FF" w:themeShade="FF"/>
          <w:sz w:val="24"/>
          <w:szCs w:val="24"/>
          <w:lang w:val="en-US"/>
        </w:rPr>
        <w:t>5</w:t>
      </w:r>
      <w:r w:rsidRPr="396E718E" w:rsidR="7E024AC8">
        <w:rPr>
          <w:rFonts w:ascii="Montserrat Light" w:hAnsi="Montserrat Light" w:eastAsia="Montserrat Light" w:cs="Montserrat Light"/>
          <w:b w:val="1"/>
          <w:bCs w:val="1"/>
          <w:i w:val="0"/>
          <w:iCs w:val="0"/>
          <w:caps w:val="0"/>
          <w:smallCaps w:val="0"/>
          <w:noProof w:val="0"/>
          <w:color w:val="000000" w:themeColor="accent6" w:themeTint="FF" w:themeShade="FF"/>
          <w:sz w:val="24"/>
          <w:szCs w:val="24"/>
          <w:lang w:val="en-US"/>
        </w:rPr>
        <w:t xml:space="preserve">. </w:t>
      </w:r>
      <w:r w:rsidRPr="396E718E" w:rsidR="693C891D">
        <w:rPr>
          <w:rFonts w:ascii="Montserrat Light" w:hAnsi="Montserrat Light" w:eastAsia="Montserrat Light" w:cs="Montserrat Light"/>
          <w:b w:val="1"/>
          <w:bCs w:val="1"/>
          <w:i w:val="0"/>
          <w:iCs w:val="0"/>
          <w:caps w:val="0"/>
          <w:smallCaps w:val="0"/>
          <w:noProof w:val="0"/>
          <w:color w:val="000000" w:themeColor="accent6" w:themeTint="FF" w:themeShade="FF"/>
          <w:sz w:val="24"/>
          <w:szCs w:val="24"/>
          <w:lang w:val="en-US"/>
        </w:rPr>
        <w:t>Emphasis on Real-world Validation</w:t>
      </w:r>
    </w:p>
    <w:p xmlns:wp14="http://schemas.microsoft.com/office/word/2010/wordml" w:rsidP="396E718E" w14:paraId="3D579926" wp14:textId="1D9D95CF">
      <w:pPr>
        <w:keepNext w:val="1"/>
        <w:spacing w:before="0" w:after="160" w:line="360" w:lineRule="auto"/>
        <w:ind w:left="720" w:right="0"/>
        <w:jc w:val="both"/>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r w:rsidRPr="396E718E" w:rsidR="64809F14">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While simulation testing </w:t>
      </w:r>
      <w:r w:rsidRPr="396E718E" w:rsidR="64809F14">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provides</w:t>
      </w:r>
      <w:r w:rsidRPr="396E718E" w:rsidR="64809F14">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 valuable insights, real-world validation </w:t>
      </w:r>
      <w:r w:rsidRPr="396E718E" w:rsidR="64809F14">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remains</w:t>
      </w:r>
      <w:r w:rsidRPr="396E718E" w:rsidR="64809F14">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 crucial to confirm the electronic controller's performance and functionality in practical scenarios</w:t>
      </w:r>
      <w:r w:rsidRPr="396E718E" w:rsidR="7E024AC8">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w:t>
      </w:r>
    </w:p>
    <w:p xmlns:wp14="http://schemas.microsoft.com/office/word/2010/wordml" w:rsidP="396E718E" w14:paraId="1988CB90" wp14:textId="1CE4B87B">
      <w:pPr>
        <w:spacing w:before="40" w:after="40" w:line="240" w:lineRule="auto"/>
        <w:ind/>
      </w:pPr>
      <w:r>
        <w:br w:type="page"/>
      </w:r>
    </w:p>
    <w:p xmlns:wp14="http://schemas.microsoft.com/office/word/2010/wordml" w:rsidP="396E718E" w14:paraId="4D68979D" wp14:textId="27EC74CC">
      <w:pPr>
        <w:pStyle w:val="Heading3"/>
        <w:keepNext w:val="1"/>
        <w:keepLines w:val="1"/>
        <w:rPr>
          <w:rFonts w:ascii="Aptos" w:hAnsi="Aptos" w:eastAsia="Aptos" w:cs="Aptos"/>
          <w:b w:val="1"/>
          <w:bCs w:val="1"/>
          <w:i w:val="0"/>
          <w:iCs w:val="0"/>
          <w:caps w:val="0"/>
          <w:smallCaps w:val="0"/>
          <w:noProof w:val="0"/>
          <w:color w:val="000000" w:themeColor="accent6" w:themeTint="FF" w:themeShade="FF"/>
          <w:sz w:val="24"/>
          <w:szCs w:val="24"/>
          <w:lang w:val="en-US"/>
        </w:rPr>
      </w:pPr>
      <w:r w:rsidRPr="396E718E" w:rsidR="0F44AA0F">
        <w:rPr>
          <w:rFonts w:ascii="Aptos" w:hAnsi="Aptos" w:eastAsia="Aptos" w:cs="Aptos"/>
          <w:b w:val="1"/>
          <w:bCs w:val="1"/>
          <w:i w:val="0"/>
          <w:iCs w:val="0"/>
          <w:noProof w:val="0"/>
          <w:lang w:val="en-US"/>
        </w:rPr>
        <w:t>NEXT STEPS</w:t>
      </w:r>
    </w:p>
    <w:p xmlns:wp14="http://schemas.microsoft.com/office/word/2010/wordml" w:rsidP="396E718E" w14:paraId="37341BF1" wp14:textId="34DDC628">
      <w:pPr>
        <w:pStyle w:val="Normal"/>
        <w:keepNext w:val="1"/>
        <w:keepLines w:val="1"/>
        <w:spacing w:line="360" w:lineRule="auto"/>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r>
        <w:br/>
      </w:r>
      <w:r w:rsidRPr="396E718E" w:rsidR="0F44AA0F">
        <w:rPr>
          <w:rFonts w:ascii="Montserrat Light" w:hAnsi="Montserrat Light" w:eastAsia="Montserrat Light" w:cs="Montserrat Light"/>
          <w:b w:val="1"/>
          <w:bCs w:val="1"/>
          <w:i w:val="0"/>
          <w:iCs w:val="0"/>
          <w:caps w:val="0"/>
          <w:smallCaps w:val="0"/>
          <w:strike w:val="0"/>
          <w:dstrike w:val="0"/>
          <w:noProof w:val="0"/>
          <w:color w:val="000000" w:themeColor="accent6" w:themeTint="FF" w:themeShade="FF"/>
          <w:sz w:val="24"/>
          <w:szCs w:val="24"/>
          <w:u w:val="none"/>
          <w:lang w:val="en-US"/>
        </w:rPr>
        <w:t xml:space="preserve">1. Prototype Equipment Arrival </w:t>
      </w:r>
    </w:p>
    <w:p xmlns:wp14="http://schemas.microsoft.com/office/word/2010/wordml" w:rsidP="396E718E" w14:paraId="35C3ED61" wp14:textId="4765EC91">
      <w:pPr>
        <w:keepNext w:val="1"/>
        <w:spacing w:before="0" w:after="160" w:line="360" w:lineRule="auto"/>
        <w:ind w:left="720" w:right="0"/>
        <w:jc w:val="both"/>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r w:rsidRPr="396E718E" w:rsidR="0F44AA0F">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Waiting for the arrival of prototype equipment, including the ESP-32 based electronic controllers and associated hardware components.</w:t>
      </w:r>
    </w:p>
    <w:p xmlns:wp14="http://schemas.microsoft.com/office/word/2010/wordml" w:rsidP="396E718E" w14:paraId="0715E1D9" wp14:textId="2A3B70B3">
      <w:pPr>
        <w:keepNext w:val="1"/>
        <w:spacing w:before="0" w:after="160" w:line="360" w:lineRule="auto"/>
        <w:ind w:left="0" w:right="-1440"/>
        <w:jc w:val="left"/>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r w:rsidRPr="396E718E" w:rsidR="0F44AA0F">
        <w:rPr>
          <w:rFonts w:ascii="Montserrat Light" w:hAnsi="Montserrat Light" w:eastAsia="Montserrat Light" w:cs="Montserrat Light"/>
          <w:b w:val="1"/>
          <w:bCs w:val="1"/>
          <w:i w:val="0"/>
          <w:iCs w:val="0"/>
          <w:caps w:val="0"/>
          <w:smallCaps w:val="0"/>
          <w:noProof w:val="0"/>
          <w:color w:val="000000" w:themeColor="accent6" w:themeTint="FF" w:themeShade="FF"/>
          <w:sz w:val="24"/>
          <w:szCs w:val="24"/>
          <w:lang w:val="en-US"/>
        </w:rPr>
        <w:t xml:space="preserve">2. Physical Testing and Validation </w:t>
      </w:r>
    </w:p>
    <w:p xmlns:wp14="http://schemas.microsoft.com/office/word/2010/wordml" w:rsidP="396E718E" w14:paraId="70865AB1" wp14:textId="379832D1">
      <w:pPr>
        <w:keepNext w:val="1"/>
        <w:spacing w:before="0" w:after="160" w:line="360" w:lineRule="auto"/>
        <w:ind w:left="720" w:right="0"/>
        <w:jc w:val="both"/>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r w:rsidRPr="396E718E" w:rsidR="0F44AA0F">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Conducting physical testing and validation of the prototype equipment in real-world water tank systems to confirm performance and functionality.</w:t>
      </w:r>
    </w:p>
    <w:p xmlns:wp14="http://schemas.microsoft.com/office/word/2010/wordml" w:rsidP="396E718E" w14:paraId="319F01D3" wp14:textId="42E5E630">
      <w:pPr>
        <w:keepNext w:val="1"/>
        <w:spacing w:before="0" w:after="160" w:line="360" w:lineRule="auto"/>
        <w:ind w:left="0" w:right="-1440"/>
        <w:jc w:val="left"/>
        <w:rPr>
          <w:rFonts w:ascii="Montserrat Light" w:hAnsi="Montserrat Light" w:eastAsia="Montserrat Light" w:cs="Montserrat Light"/>
          <w:b w:val="1"/>
          <w:bCs w:val="1"/>
          <w:i w:val="0"/>
          <w:iCs w:val="0"/>
          <w:caps w:val="0"/>
          <w:smallCaps w:val="0"/>
          <w:noProof w:val="0"/>
          <w:color w:val="000000" w:themeColor="accent6" w:themeTint="FF" w:themeShade="FF"/>
          <w:sz w:val="24"/>
          <w:szCs w:val="24"/>
          <w:lang w:val="en-US"/>
        </w:rPr>
      </w:pPr>
      <w:r w:rsidRPr="396E718E" w:rsidR="0F44AA0F">
        <w:rPr>
          <w:rFonts w:ascii="Montserrat Light" w:hAnsi="Montserrat Light" w:eastAsia="Montserrat Light" w:cs="Montserrat Light"/>
          <w:b w:val="1"/>
          <w:bCs w:val="1"/>
          <w:i w:val="0"/>
          <w:iCs w:val="0"/>
          <w:caps w:val="0"/>
          <w:smallCaps w:val="0"/>
          <w:noProof w:val="0"/>
          <w:color w:val="000000" w:themeColor="accent6" w:themeTint="FF" w:themeShade="FF"/>
          <w:sz w:val="24"/>
          <w:szCs w:val="24"/>
          <w:lang w:val="en-US"/>
        </w:rPr>
        <w:t>3. Iterative Development</w:t>
      </w:r>
    </w:p>
    <w:p xmlns:wp14="http://schemas.microsoft.com/office/word/2010/wordml" w:rsidP="396E718E" w14:paraId="704F3686" wp14:textId="65AC958F">
      <w:pPr>
        <w:keepNext w:val="1"/>
        <w:spacing w:before="0" w:after="160" w:line="360" w:lineRule="auto"/>
        <w:ind w:left="720" w:right="0"/>
        <w:jc w:val="both"/>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r w:rsidRPr="396E718E" w:rsidR="0F44AA0F">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Iterative development and refinement based on feedback from physical testing to further enhance the reliability and effectiveness of the electronic controller.</w:t>
      </w:r>
    </w:p>
    <w:p xmlns:wp14="http://schemas.microsoft.com/office/word/2010/wordml" w:rsidP="396E718E" w14:paraId="6987FF41" wp14:textId="615C73A0">
      <w:pPr>
        <w:keepNext w:val="1"/>
        <w:spacing w:before="0" w:after="160" w:line="360" w:lineRule="auto"/>
        <w:ind w:left="270" w:right="0" w:hanging="270"/>
        <w:jc w:val="left"/>
        <w:rPr>
          <w:rFonts w:ascii="Montserrat Light" w:hAnsi="Montserrat Light" w:eastAsia="Montserrat Light" w:cs="Montserrat Light"/>
          <w:b w:val="1"/>
          <w:bCs w:val="1"/>
          <w:i w:val="0"/>
          <w:iCs w:val="0"/>
          <w:caps w:val="0"/>
          <w:smallCaps w:val="0"/>
          <w:noProof w:val="0"/>
          <w:color w:val="000000" w:themeColor="accent6" w:themeTint="FF" w:themeShade="FF"/>
          <w:sz w:val="24"/>
          <w:szCs w:val="24"/>
          <w:lang w:val="en-US"/>
        </w:rPr>
      </w:pPr>
      <w:r w:rsidRPr="396E718E" w:rsidR="0F44AA0F">
        <w:rPr>
          <w:rFonts w:ascii="Montserrat Light" w:hAnsi="Montserrat Light" w:eastAsia="Montserrat Light" w:cs="Montserrat Light"/>
          <w:b w:val="1"/>
          <w:bCs w:val="1"/>
          <w:i w:val="0"/>
          <w:iCs w:val="0"/>
          <w:caps w:val="0"/>
          <w:smallCaps w:val="0"/>
          <w:noProof w:val="0"/>
          <w:color w:val="000000" w:themeColor="accent6" w:themeTint="FF" w:themeShade="FF"/>
          <w:sz w:val="24"/>
          <w:szCs w:val="24"/>
          <w:lang w:val="en-US"/>
        </w:rPr>
        <w:t xml:space="preserve">4. Project Implementation </w:t>
      </w:r>
    </w:p>
    <w:p xmlns:wp14="http://schemas.microsoft.com/office/word/2010/wordml" w:rsidP="396E718E" w14:paraId="65B135FF" wp14:textId="7972135F">
      <w:pPr>
        <w:keepNext w:val="1"/>
        <w:spacing w:before="0" w:after="160" w:line="360" w:lineRule="auto"/>
        <w:ind w:left="720" w:right="0"/>
        <w:jc w:val="both"/>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r w:rsidRPr="396E718E" w:rsidR="0F44AA0F">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Assembling the </w:t>
      </w:r>
      <w:r w:rsidRPr="396E718E" w:rsidR="0F44AA0F">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finale</w:t>
      </w:r>
      <w:r w:rsidRPr="396E718E" w:rsidR="0F44AA0F">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 controller with industrial graded equipment and conducting the training of the staff for the operating and maintenance.</w:t>
      </w:r>
    </w:p>
    <w:p xmlns:wp14="http://schemas.microsoft.com/office/word/2010/wordml" w:rsidP="396E718E" w14:paraId="6F500545" wp14:textId="205071E1">
      <w:pPr>
        <w:spacing w:before="40" w:after="40" w:line="240" w:lineRule="auto"/>
        <w:ind/>
      </w:pPr>
      <w:r>
        <w:br w:type="page"/>
      </w:r>
    </w:p>
    <w:p xmlns:wp14="http://schemas.microsoft.com/office/word/2010/wordml" w:rsidP="396E718E" w14:paraId="1CBD4B58" wp14:textId="5CC8F864">
      <w:pPr>
        <w:pStyle w:val="Heading3"/>
        <w:rPr>
          <w:rFonts w:ascii="Aptos" w:hAnsi="Aptos" w:eastAsia="Aptos" w:cs="Aptos"/>
          <w:b w:val="0"/>
          <w:bCs w:val="0"/>
          <w:i w:val="0"/>
          <w:iCs w:val="0"/>
          <w:caps w:val="0"/>
          <w:smallCaps w:val="0"/>
          <w:noProof w:val="0"/>
          <w:color w:val="000000" w:themeColor="accent6" w:themeTint="FF" w:themeShade="FF"/>
          <w:sz w:val="28"/>
          <w:szCs w:val="28"/>
          <w:lang w:val="en-US"/>
        </w:rPr>
      </w:pPr>
      <w:r w:rsidRPr="396E718E" w:rsidR="2F5A8BFF">
        <w:rPr>
          <w:noProof w:val="0"/>
          <w:lang w:val="en-US"/>
        </w:rPr>
        <w:t>CONCLUSION</w:t>
      </w:r>
    </w:p>
    <w:p xmlns:wp14="http://schemas.microsoft.com/office/word/2010/wordml" w:rsidP="396E718E" w14:paraId="157FB80D" wp14:textId="7BE7AA22">
      <w:pPr>
        <w:spacing w:before="0" w:after="0" w:line="259" w:lineRule="auto"/>
        <w:ind w:left="0" w:right="0" w:firstLine="0"/>
        <w:jc w:val="left"/>
        <w:rPr>
          <w:rFonts w:ascii="Montserrat SemiBold" w:hAnsi="Montserrat SemiBold" w:eastAsia="Montserrat SemiBold" w:cs="Montserrat SemiBold"/>
          <w:b w:val="0"/>
          <w:bCs w:val="0"/>
          <w:i w:val="0"/>
          <w:iCs w:val="0"/>
          <w:caps w:val="0"/>
          <w:smallCaps w:val="0"/>
          <w:noProof w:val="0"/>
          <w:color w:val="000000" w:themeColor="accent6" w:themeTint="FF" w:themeShade="FF"/>
          <w:sz w:val="28"/>
          <w:szCs w:val="28"/>
          <w:lang w:val="en-US"/>
        </w:rPr>
      </w:pPr>
    </w:p>
    <w:p xmlns:wp14="http://schemas.microsoft.com/office/word/2010/wordml" w:rsidP="396E718E" w14:paraId="00EB8965" wp14:textId="365B69C4">
      <w:pPr>
        <w:pStyle w:val="Normal"/>
        <w:keepNext w:val="1"/>
        <w:spacing w:before="0" w:after="160" w:line="360" w:lineRule="auto"/>
        <w:ind w:left="0" w:right="0" w:firstLine="0"/>
        <w:jc w:val="both"/>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r w:rsidRPr="396E718E" w:rsidR="556D7BE4">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The completion of the 1</w:t>
      </w:r>
      <w:r w:rsidRPr="396E718E" w:rsidR="556D7BE4">
        <w:rPr>
          <w:rFonts w:ascii="Montserrat Light" w:hAnsi="Montserrat Light" w:eastAsia="Montserrat Light" w:cs="Montserrat Light"/>
          <w:b w:val="0"/>
          <w:bCs w:val="0"/>
          <w:i w:val="0"/>
          <w:iCs w:val="0"/>
          <w:caps w:val="0"/>
          <w:smallCaps w:val="0"/>
          <w:noProof w:val="0"/>
          <w:color w:val="000000" w:themeColor="accent6" w:themeTint="FF" w:themeShade="FF"/>
          <w:sz w:val="24"/>
          <w:szCs w:val="24"/>
          <w:vertAlign w:val="superscript"/>
          <w:lang w:val="en-US"/>
        </w:rPr>
        <w:t>st</w:t>
      </w:r>
      <w:r w:rsidRPr="396E718E" w:rsidR="556D7BE4">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 phase (simulation) marks a significant milestone in the project's progress. It shows the project's commitment to </w:t>
      </w:r>
      <w:r w:rsidRPr="396E718E" w:rsidR="07FF6BD5">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digitalize </w:t>
      </w:r>
      <w:r w:rsidRPr="396E718E" w:rsidR="556D7BE4">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water tank electrical panel boards with advanced electronic controllers. With promising simulation results and further validation pending upon the arrival of prototype equipment, the project</w:t>
      </w:r>
      <w:r w:rsidRPr="396E718E" w:rsidR="556D7BE4">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t xml:space="preserve"> remains on track to achieve its objectives of improving water tank system management, monitoring, and control.</w:t>
      </w:r>
    </w:p>
    <w:p xmlns:wp14="http://schemas.microsoft.com/office/word/2010/wordml" w:rsidP="396E718E" w14:paraId="7DFA903F" wp14:textId="73AFE170">
      <w:pPr>
        <w:pStyle w:val="Normal"/>
        <w:spacing w:before="0" w:after="160" w:line="480" w:lineRule="auto"/>
        <w:ind w:right="0"/>
        <w:jc w:val="left"/>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p>
    <w:p xmlns:wp14="http://schemas.microsoft.com/office/word/2010/wordml" w:rsidP="396E718E" w14:paraId="5AFF6DB7" wp14:textId="2349100F">
      <w:pPr>
        <w:pStyle w:val="Normal"/>
        <w:spacing w:before="0" w:after="160" w:line="480" w:lineRule="auto"/>
        <w:ind w:right="0"/>
        <w:jc w:val="left"/>
        <w:rPr>
          <w:rFonts w:ascii="Montserrat Light" w:hAnsi="Montserrat Light" w:eastAsia="Montserrat Light" w:cs="Montserrat Light"/>
          <w:b w:val="0"/>
          <w:bCs w:val="0"/>
          <w:i w:val="0"/>
          <w:iCs w:val="0"/>
          <w:caps w:val="0"/>
          <w:smallCaps w:val="0"/>
          <w:noProof w:val="0"/>
          <w:color w:val="000000" w:themeColor="accent6" w:themeTint="FF" w:themeShade="FF"/>
          <w:sz w:val="24"/>
          <w:szCs w:val="24"/>
          <w:lang w:val="en-US"/>
        </w:rPr>
      </w:pPr>
    </w:p>
    <w:p w:rsidR="396E718E" w:rsidP="396E718E" w:rsidRDefault="396E718E" w14:paraId="5110BFC6" w14:textId="557C4734">
      <w:pPr>
        <w:pStyle w:val="Normal"/>
        <w:spacing w:before="0" w:after="0" w:line="240" w:lineRule="auto"/>
        <w:jc w:val="both"/>
        <w:rPr>
          <w:lang w:val="en-US"/>
        </w:rPr>
      </w:pPr>
    </w:p>
    <w:sectPr>
      <w:pgMar w:top="1008" w:right="720" w:bottom="720" w:left="1440"/>
      <w:pgSz w:w="11907" w:h="16839" w:orient="portrait"/>
      <w:cols w:num="1"/>
      <w:headerReference w:type="default" r:id="Re6171b5bf73c4679"/>
      <w:footerReference w:type="default" r:id="Ra28f618984384bd1"/>
    </w:sectPr>
  </w:body>
</w:document>
</file>

<file path=word/fontTable.xml><?xml version="1.0" encoding="utf-8"?>
<w:fonts xmlns:w="http://schemas.openxmlformats.org/wordprocessingml/2006/mai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4D6D26C" w:rsidTr="396E718E" w14:paraId="5A2F934C">
      <w:trPr>
        <w:trHeight w:val="300"/>
      </w:trPr>
      <w:tc>
        <w:tcPr>
          <w:tcW w:w="3120" w:type="dxa"/>
          <w:tcMar/>
        </w:tcPr>
        <w:p w:rsidR="44D6D26C" w:rsidP="44D6D26C" w:rsidRDefault="44D6D26C" w14:paraId="1EDCE5B5" w14:textId="0589BC83">
          <w:pPr>
            <w:pStyle w:val="Header"/>
            <w:bidi w:val="0"/>
            <w:ind w:left="-115"/>
            <w:jc w:val="left"/>
          </w:pPr>
        </w:p>
      </w:tc>
      <w:tc>
        <w:tcPr>
          <w:tcW w:w="3120" w:type="dxa"/>
          <w:tcMar/>
        </w:tcPr>
        <w:p w:rsidR="44D6D26C" w:rsidP="44D6D26C" w:rsidRDefault="44D6D26C" w14:paraId="6DA24F3A" w14:textId="6F28F6EF">
          <w:pPr>
            <w:pStyle w:val="Header"/>
            <w:bidi w:val="0"/>
            <w:jc w:val="center"/>
          </w:pPr>
        </w:p>
      </w:tc>
      <w:tc>
        <w:tcPr>
          <w:tcW w:w="3120" w:type="dxa"/>
          <w:tcMar/>
        </w:tcPr>
        <w:p w:rsidR="44D6D26C" w:rsidP="44D6D26C" w:rsidRDefault="44D6D26C" w14:paraId="627C50C2" w14:textId="1CF21725">
          <w:pPr>
            <w:pStyle w:val="Header"/>
            <w:bidi w:val="0"/>
            <w:ind w:right="-115"/>
            <w:jc w:val="right"/>
          </w:pPr>
        </w:p>
      </w:tc>
    </w:tr>
  </w:tbl>
  <w:p w:rsidR="44D6D26C" w:rsidP="44D6D26C" w:rsidRDefault="44D6D26C" w14:paraId="40318E89" w14:textId="3F013DC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4D6D26C" w:rsidTr="396E718E" w14:paraId="0D013921">
      <w:trPr>
        <w:trHeight w:val="300"/>
      </w:trPr>
      <w:tc>
        <w:tcPr>
          <w:tcW w:w="3120" w:type="dxa"/>
          <w:tcMar/>
        </w:tcPr>
        <w:p w:rsidR="44D6D26C" w:rsidP="44D6D26C" w:rsidRDefault="44D6D26C" w14:paraId="67B3DD75" w14:textId="48F1CF44">
          <w:pPr>
            <w:pStyle w:val="Header"/>
            <w:bidi w:val="0"/>
            <w:ind w:left="-115"/>
            <w:jc w:val="left"/>
          </w:pPr>
        </w:p>
      </w:tc>
      <w:tc>
        <w:tcPr>
          <w:tcW w:w="3120" w:type="dxa"/>
          <w:tcMar/>
        </w:tcPr>
        <w:p w:rsidR="44D6D26C" w:rsidP="44D6D26C" w:rsidRDefault="44D6D26C" w14:paraId="2F8B403A" w14:textId="117C5289">
          <w:pPr>
            <w:pStyle w:val="Header"/>
            <w:bidi w:val="0"/>
            <w:jc w:val="center"/>
          </w:pPr>
        </w:p>
      </w:tc>
      <w:tc>
        <w:tcPr>
          <w:tcW w:w="3120" w:type="dxa"/>
          <w:tcMar/>
        </w:tcPr>
        <w:p w:rsidR="44D6D26C" w:rsidP="44D6D26C" w:rsidRDefault="44D6D26C" w14:paraId="7803F167" w14:textId="245C310E">
          <w:pPr>
            <w:pStyle w:val="Header"/>
            <w:bidi w:val="0"/>
            <w:ind w:right="-115"/>
            <w:jc w:val="right"/>
          </w:pPr>
        </w:p>
      </w:tc>
    </w:tr>
  </w:tbl>
  <w:p w:rsidR="44D6D26C" w:rsidP="44D6D26C" w:rsidRDefault="44D6D26C" w14:paraId="716BF264" w14:textId="62D50CE9">
    <w:pPr>
      <w:pStyle w:val="Header"/>
      <w:bidi w:val="0"/>
    </w:pPr>
  </w:p>
</w:hdr>
</file>

<file path=word/intelligence2.xml><?xml version="1.0" encoding="utf-8"?>
<int2:intelligence xmlns:int2="http://schemas.microsoft.com/office/intelligence/2020/intelligence">
  <int2:observations>
    <int2:textHash int2:hashCode="xzuimCxVt+rQ5A" int2:id="Iz2Gn3ke">
      <int2:state int2:type="AugLoop_Text_Critique" int2:value="Rejected"/>
    </int2:textHash>
    <int2:textHash int2:hashCode="v7Tj6gA7UCkyhv" int2:id="URJ2SVkg">
      <int2:state int2:type="AugLoop_Text_Critique" int2:value="Rejected"/>
    </int2:textHash>
    <int2:textHash int2:hashCode="RjqXaEeysfqnmy" int2:id="VWAV87Ow">
      <int2:state int2:type="AugLoop_Text_Critique" int2:value="Rejected"/>
    </int2:textHash>
    <int2:bookmark int2:bookmarkName="_Int_p7UTOxjf" int2:invalidationBookmarkName="" int2:hashCode="qB3piRq4uiWE8o" int2:id="lVOSFVn7">
      <int2:state int2:type="WordDesignerDefaultAnnotation" int2:value="Rejected"/>
    </int2:bookmark>
    <int2:bookmark int2:bookmarkName="_Int_H6kbwRfP" int2:invalidationBookmarkName="" int2:hashCode="4F4q9svRmDMxfF" int2:id="Xq3eXRyi">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34">
    <w:nsid w:val="60ad8a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3">
    <w:nsid w:val="7a4769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2">
    <w:nsid w:val="78e3521d"/>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Montserrat Light" w:hAnsi="Montserrat Ligh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1">
    <w:nsid w:val="3d0a19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0">
    <w:nsid w:val="7de51f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9">
    <w:nsid w:val="241a3899"/>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Montserrat Light" w:hAnsi="Montserrat Ligh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8">
    <w:nsid w:val="69d255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7">
    <w:nsid w:val="6043f6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6">
    <w:nsid w:val="69242e48"/>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Montserrat Light" w:hAnsi="Montserrat Ligh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5">
    <w:nsid w:val="2a797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4">
    <w:nsid w:val="1e9c2e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3">
    <w:nsid w:val="2f6a66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2">
    <w:nsid w:val="bd05749"/>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Montserrat Light" w:hAnsi="Montserrat Ligh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1">
    <w:nsid w:val="42eec3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0">
    <w:nsid w:val="7f04c8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9">
    <w:nsid w:val="3376ed19"/>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Montserrat Light" w:hAnsi="Montserrat Ligh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8">
    <w:nsid w:val="7675be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7">
    <w:nsid w:val="5c1f73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6">
    <w:nsid w:val="224da5ce"/>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Montserrat Light" w:hAnsi="Montserrat Ligh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5">
    <w:nsid w:val="71f493d9"/>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Montserrat Light" w:hAnsi="Montserrat Ligh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4">
    <w:nsid w:val="3a984ea7"/>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Montserrat Light" w:hAnsi="Montserrat Ligh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3">
    <w:nsid w:val="6043d90a"/>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Montserrat Light" w:hAnsi="Montserrat Ligh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2">
    <w:nsid w:val="297e24ba"/>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Montserrat Light" w:hAnsi="Montserrat Ligh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1">
    <w:nsid w:val="31bc38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0">
    <w:nsid w:val="735c1e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9">
    <w:nsid w:val="47859149"/>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Montserrat Light" w:hAnsi="Montserrat Ligh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8">
    <w:nsid w:val="36681e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7">
    <w:nsid w:val="5901c9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6">
    <w:nsid w:val="67e482f5"/>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Montserrat Light" w:hAnsi="Montserrat Ligh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5">
    <w:nsid w:val="627e01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4">
    <w:nsid w:val="4197ec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3">
    <w:nsid w:val="7c5f4138"/>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Montserrat Light" w:hAnsi="Montserrat Ligh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2">
    <w:nsid w:val="36c5c1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1">
    <w:nsid w:val="7b4d96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0">
    <w:nsid w:val="182988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9">
    <w:nsid w:val="764525b2"/>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Montserrat Light" w:hAnsi="Montserrat Ligh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8">
    <w:nsid w:val="4d263f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7">
    <w:nsid w:val="15bc7f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6">
    <w:nsid w:val="7e3d7524"/>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Montserrat Light" w:hAnsi="Montserrat Ligh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5">
    <w:nsid w:val="ffa3b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4">
    <w:nsid w:val="2565e8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3">
    <w:nsid w:val="7c194cbc"/>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Montserrat Light" w:hAnsi="Montserrat Ligh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2">
    <w:nsid w:val="7fdc0d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1">
    <w:nsid w:val="759749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0">
    <w:nsid w:val="6b0ca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9">
    <w:nsid w:val="293914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8">
    <w:nsid w:val="573647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7">
    <w:nsid w:val="482b83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6">
    <w:nsid w:val="5b92c0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5">
    <w:nsid w:val="119897cd"/>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Montserrat Light" w:hAnsi="Montserrat Ligh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4">
    <w:nsid w:val="1a550e63"/>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Montserrat Light" w:hAnsi="Montserrat Ligh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3">
    <w:nsid w:val="6df4304"/>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Montserrat Light" w:hAnsi="Montserrat Ligh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2">
    <w:nsid w:val="4caec597"/>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Montserrat Light" w:hAnsi="Montserrat Ligh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1">
    <w:nsid w:val="2d3a244f"/>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Montserrat Light" w:hAnsi="Montserrat Ligh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0">
    <w:nsid w:val="180bc9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9">
    <w:nsid w:val="53202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8">
    <w:nsid w:val="25de34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7">
    <w:nsid w:val="38a2f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6">
    <w:nsid w:val="7be0e8e5"/>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5">
    <w:nsid w:val="50790412"/>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4">
    <w:nsid w:val="3dc3d91b"/>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3">
    <w:nsid w:val="45334043"/>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2">
    <w:nsid w:val="2a53ac5f"/>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1">
    <w:nsid w:val="3d9adcb1"/>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0">
    <w:nsid w:val="6ed8501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9">
    <w:nsid w:val="547942b"/>
    <w:multiLevelType xmlns:w="http://schemas.openxmlformats.org/wordprocessingml/2006/main" w:val="hybridMultilevel"/>
    <w:lvl xmlns:w="http://schemas.openxmlformats.org/wordprocessingml/2006/main" w:ilvl="0">
      <w:start w:val="5"/>
      <w:numFmt w:val="decimal"/>
      <w:lvlText w:val="%1."/>
      <w:lvlJc w:val="left"/>
      <w:pPr>
        <w:ind w:left="144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8">
    <w:nsid w:val="7dbde7ec"/>
    <w:multiLevelType xmlns:w="http://schemas.openxmlformats.org/wordprocessingml/2006/main" w:val="hybridMultilevel"/>
    <w:lvl xmlns:w="http://schemas.openxmlformats.org/wordprocessingml/2006/main" w:ilvl="0">
      <w:start w:val="4"/>
      <w:numFmt w:val="decimal"/>
      <w:lvlText w:val="%1."/>
      <w:lvlJc w:val="left"/>
      <w:pPr>
        <w:ind w:left="144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7">
    <w:nsid w:val="4aa49a1f"/>
    <w:multiLevelType xmlns:w="http://schemas.openxmlformats.org/wordprocessingml/2006/main" w:val="hybridMultilevel"/>
    <w:lvl xmlns:w="http://schemas.openxmlformats.org/wordprocessingml/2006/main" w:ilvl="0">
      <w:start w:val="3"/>
      <w:numFmt w:val="decimal"/>
      <w:lvlText w:val="%1."/>
      <w:lvlJc w:val="left"/>
      <w:pPr>
        <w:ind w:left="144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6">
    <w:nsid w:val="a95bae4"/>
    <w:multiLevelType xmlns:w="http://schemas.openxmlformats.org/wordprocessingml/2006/main" w:val="hybridMultilevel"/>
    <w:lvl xmlns:w="http://schemas.openxmlformats.org/wordprocessingml/2006/main" w:ilvl="0">
      <w:start w:val="2"/>
      <w:numFmt w:val="decimal"/>
      <w:lvlText w:val="%1."/>
      <w:lvlJc w:val="left"/>
      <w:pPr>
        <w:ind w:left="144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5">
    <w:nsid w:val="411662c8"/>
    <w:multiLevelType xmlns:w="http://schemas.openxmlformats.org/wordprocessingml/2006/main" w:val="hybridMultilevel"/>
    <w:lvl xmlns:w="http://schemas.openxmlformats.org/wordprocessingml/2006/main" w:ilvl="0">
      <w:start w:val="1"/>
      <w:numFmt w:val="decimal"/>
      <w:lvlText w:val="%1."/>
      <w:lvlJc w:val="left"/>
      <w:pPr>
        <w:ind w:left="144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4">
    <w:nsid w:val="20456022"/>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3">
    <w:nsid w:val="40d4ae1b"/>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2">
    <w:nsid w:val="2684257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1">
    <w:nsid w:val="4a0864af"/>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0">
    <w:nsid w:val="49a3463b"/>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9">
    <w:nsid w:val="4f28172a"/>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8">
    <w:nsid w:val="76d24f4f"/>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7">
    <w:nsid w:val="20c6502e"/>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6">
    <w:nsid w:val="1649ee09"/>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5">
    <w:nsid w:val="ec323cc"/>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4">
    <w:nsid w:val="414c9e5c"/>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3">
    <w:nsid w:val="4fa1239"/>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2">
    <w:nsid w:val="2e5b16a3"/>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1">
    <w:nsid w:val="5d53e57"/>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0">
    <w:nsid w:val="3b538f1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9">
    <w:nsid w:val="77a35629"/>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8">
    <w:nsid w:val="520f51ce"/>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7">
    <w:nsid w:val="978cd1"/>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6">
    <w:nsid w:val="5064721d"/>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5">
    <w:nsid w:val="2112fc60"/>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4">
    <w:nsid w:val="14d305ec"/>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3">
    <w:nsid w:val="3d6c4a0e"/>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2">
    <w:nsid w:val="5debc89d"/>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1">
    <w:nsid w:val="d1f9517"/>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0">
    <w:nsid w:val="72ab51a7"/>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9">
    <w:nsid w:val="493b1872"/>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8">
    <w:nsid w:val="6acc5ab8"/>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7">
    <w:nsid w:val="742672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345da353"/>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5">
    <w:nsid w:val="14405dda"/>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4">
    <w:nsid w:val="10ab69c2"/>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3">
    <w:nsid w:val="16adadbd"/>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2">
    <w:nsid w:val="10332d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1">
    <w:nsid w:val="3690a4f7"/>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0">
    <w:nsid w:val="1406ed4b"/>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9">
    <w:nsid w:val="6df0b5b7"/>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8">
    <w:nsid w:val="6f722ab2"/>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7">
    <w:nsid w:val="2cb9d324"/>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6">
    <w:nsid w:val="57a9e9b0"/>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5">
    <w:nsid w:val="5c5db3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421bfc58"/>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3">
    <w:nsid w:val="50562831"/>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2">
    <w:nsid w:val="74377cfc"/>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1">
    <w:nsid w:val="23eb1cd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0">
    <w:nsid w:val="295f04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525dda9a"/>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8">
    <w:nsid w:val="7907273"/>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7">
    <w:nsid w:val="5c0e26d2"/>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6">
    <w:nsid w:val="1007c32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5">
    <w:nsid w:val="44510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3e0bbd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lowerLetter"/>
      <w:lvlText w:val="%2."/>
      <w:lvlJc w:val="lef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nsid w:val="316db3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lowerLetter"/>
      <w:lvlText w:val="%2."/>
      <w:lvlJc w:val="lef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2">
    <w:nsid w:val="349769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1">
    <w:nsid w:val="37cc3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0">
    <w:nsid w:val="5920ec88"/>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9">
    <w:nsid w:val="32a6abae"/>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8">
    <w:nsid w:val="425842b0"/>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7">
    <w:nsid w:val="6b4a034"/>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6">
    <w:nsid w:val="4a2999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5">
    <w:nsid w:val="37743b53"/>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
    <w:nsid w:val="fcebb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222334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3e68a2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329ff5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221f6f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66c4d1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5194eb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4bfc3a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511aee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60950c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13149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1a9b73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5c4a08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4f3f7a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64723c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9">
    <w:nsid w:val="dc867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6a191f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7">
    <w:nsid w:val="6927d3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241b8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9cac2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lvl w:ilvl="0">
      <w:start w:val="1"/>
      <w:numFmt w:val="bullet"/>
      <w:lvlText w:val="•"/>
    </w:lvl>
    <w:nsid w:val="5b669a60"/>
  </w:abstractNum>
  <w:abstractNum w:abstractNumId="6">
    <w:lvl w:ilvl="0">
      <w:start w:val="1"/>
      <w:numFmt w:val="bullet"/>
      <w:lvlText w:val="•"/>
    </w:lvl>
    <w:nsid w:val="1790af2c"/>
  </w:abstractNum>
  <w:abstractNum w:abstractNumId="12">
    <w:lvl w:ilvl="0">
      <w:start w:val="1"/>
      <w:numFmt w:val="bullet"/>
      <w:lvlText w:val="•"/>
    </w:lvl>
    <w:nsid w:val="f4822"/>
  </w:abstractNum>
  <w:abstractNum w:abstractNumId="18">
    <w:lvl w:ilvl="0">
      <w:start w:val="1"/>
      <w:numFmt w:val="bullet"/>
      <w:lvlText w:val="•"/>
    </w:lvl>
    <w:nsid w:val="2b22f1cd"/>
  </w:abstractNum>
  <w:abstractNum w:abstractNumId="24">
    <w:lvl w:ilvl="0">
      <w:start w:val="1"/>
      <w:numFmt w:val="bullet"/>
      <w:lvlText w:val="•"/>
    </w:lvl>
    <w:nsid w:val="2919f3a2"/>
  </w:abstractNum>
  <w:abstractNum w:abstractNumId="30">
    <w:lvl w:ilvl="0">
      <w:start w:val="1"/>
      <w:numFmt w:val="bullet"/>
      <w:lvlText w:val="•"/>
    </w:lvl>
    <w:nsid w:val="2c4d8e4f"/>
  </w:abstractNum>
  <w:abstractNum w:abstractNumId="36">
    <w:lvl w:ilvl="0">
      <w:start w:val="1"/>
      <w:numFmt w:val="bullet"/>
      <w:lvlText w:val="•"/>
    </w:lvl>
    <w:nsid w:val="3962d789"/>
  </w:abstractNum>
  <w:abstractNum w:abstractNumId="42">
    <w:lvl w:ilvl="0">
      <w:start w:val="1"/>
      <w:numFmt w:val="bullet"/>
      <w:lvlText w:val="•"/>
    </w:lvl>
    <w:nsid w:val="45570331"/>
  </w:abstractNum>
  <w:abstractNum w:abstractNumId="48">
    <w:lvl w:ilvl="0">
      <w:start w:val="1"/>
      <w:numFmt w:val="bullet"/>
      <w:lvlText w:val="•"/>
    </w:lvl>
    <w:nsid w:val="706a285c"/>
  </w:abstractNum>
  <w:abstractNum w:abstractNumId="54">
    <w:lvl w:ilvl="0">
      <w:start w:val="1"/>
      <w:numFmt w:val="bullet"/>
      <w:lvlText w:val="•"/>
    </w:lvl>
    <w:nsid w:val="12564506"/>
  </w:abstractNum>
  <w:abstractNum w:abstractNumId="60">
    <w:lvl w:ilvl="0">
      <w:start w:val="1"/>
      <w:numFmt w:val="bullet"/>
      <w:lvlText w:val="•"/>
    </w:lvl>
    <w:nsid w:val="370d795d"/>
  </w:abstractNum>
  <w:abstractNum w:abstractNumId="66">
    <w:lvl w:ilvl="0">
      <w:start w:val="1"/>
      <w:numFmt w:val="bullet"/>
      <w:lvlText w:val="•"/>
    </w:lvl>
    <w:nsid w:val="7f222b21"/>
  </w:abstractNum>
  <w:abstractNum w:abstractNumId="72">
    <w:lvl w:ilvl="0">
      <w:start w:val="1"/>
      <w:numFmt w:val="bullet"/>
      <w:lvlText w:val="•"/>
    </w:lvl>
    <w:nsid w:val="375d2ca1"/>
  </w:abstractNum>
  <w:abstractNum w:abstractNumId="78">
    <w:lvl w:ilvl="0">
      <w:start w:val="1"/>
      <w:numFmt w:val="bullet"/>
      <w:lvlText w:val="•"/>
    </w:lvl>
    <w:nsid w:val="1782ded2"/>
  </w:abstractNum>
  <w:abstractNum w:abstractNumId="84">
    <w:lvl w:ilvl="0">
      <w:start w:val="1"/>
      <w:numFmt w:val="bullet"/>
      <w:lvlText w:val="•"/>
    </w:lvl>
    <w:nsid w:val="da5b7a1"/>
  </w:abstractNum>
  <w:num w:numId="383">
    <w:abstractNumId w:val="234"/>
  </w:num>
  <w:num w:numId="382">
    <w:abstractNumId w:val="233"/>
  </w:num>
  <w:num w:numId="381">
    <w:abstractNumId w:val="232"/>
  </w:num>
  <w:num w:numId="380">
    <w:abstractNumId w:val="231"/>
  </w:num>
  <w:num w:numId="379">
    <w:abstractNumId w:val="230"/>
  </w:num>
  <w:num w:numId="378">
    <w:abstractNumId w:val="229"/>
  </w:num>
  <w:num w:numId="377">
    <w:abstractNumId w:val="228"/>
  </w:num>
  <w:num w:numId="376">
    <w:abstractNumId w:val="227"/>
  </w:num>
  <w:num w:numId="375">
    <w:abstractNumId w:val="226"/>
  </w:num>
  <w:num w:numId="374">
    <w:abstractNumId w:val="225"/>
  </w:num>
  <w:num w:numId="373">
    <w:abstractNumId w:val="224"/>
  </w:num>
  <w:num w:numId="372">
    <w:abstractNumId w:val="223"/>
  </w:num>
  <w:num w:numId="371">
    <w:abstractNumId w:val="222"/>
  </w:num>
  <w:num w:numId="370">
    <w:abstractNumId w:val="221"/>
  </w:num>
  <w:num w:numId="369">
    <w:abstractNumId w:val="220"/>
  </w:num>
  <w:num w:numId="368">
    <w:abstractNumId w:val="219"/>
  </w:num>
  <w:num w:numId="367">
    <w:abstractNumId w:val="218"/>
  </w:num>
  <w:num w:numId="366">
    <w:abstractNumId w:val="217"/>
  </w:num>
  <w:num w:numId="365">
    <w:abstractNumId w:val="216"/>
  </w:num>
  <w:num w:numId="364">
    <w:abstractNumId w:val="215"/>
  </w:num>
  <w:num w:numId="363">
    <w:abstractNumId w:val="214"/>
  </w:num>
  <w:num w:numId="362">
    <w:abstractNumId w:val="213"/>
  </w:num>
  <w:num w:numId="361">
    <w:abstractNumId w:val="212"/>
  </w:num>
  <w:num w:numId="360">
    <w:abstractNumId w:val="211"/>
  </w:num>
  <w:num w:numId="359">
    <w:abstractNumId w:val="210"/>
  </w:num>
  <w:num w:numId="358">
    <w:abstractNumId w:val="209"/>
  </w:num>
  <w:num w:numId="357">
    <w:abstractNumId w:val="208"/>
  </w:num>
  <w:num w:numId="356">
    <w:abstractNumId w:val="207"/>
  </w:num>
  <w:num w:numId="355">
    <w:abstractNumId w:val="206"/>
  </w:num>
  <w:num w:numId="354">
    <w:abstractNumId w:val="205"/>
  </w:num>
  <w:num w:numId="353">
    <w:abstractNumId w:val="204"/>
  </w:num>
  <w:num w:numId="352">
    <w:abstractNumId w:val="203"/>
  </w:num>
  <w:num w:numId="351">
    <w:abstractNumId w:val="202"/>
  </w:num>
  <w:num w:numId="350">
    <w:abstractNumId w:val="201"/>
  </w:num>
  <w:num w:numId="349">
    <w:abstractNumId w:val="200"/>
  </w:num>
  <w:num w:numId="348">
    <w:abstractNumId w:val="199"/>
  </w:num>
  <w:num w:numId="347">
    <w:abstractNumId w:val="198"/>
  </w:num>
  <w:num w:numId="346">
    <w:abstractNumId w:val="197"/>
  </w:num>
  <w:num w:numId="345">
    <w:abstractNumId w:val="196"/>
  </w:num>
  <w:num w:numId="344">
    <w:abstractNumId w:val="195"/>
  </w:num>
  <w:num w:numId="343">
    <w:abstractNumId w:val="194"/>
  </w:num>
  <w:num w:numId="342">
    <w:abstractNumId w:val="193"/>
  </w:num>
  <w:num w:numId="341">
    <w:abstractNumId w:val="192"/>
  </w:num>
  <w:num w:numId="340">
    <w:abstractNumId w:val="191"/>
  </w:num>
  <w:num w:numId="339">
    <w:abstractNumId w:val="190"/>
  </w:num>
  <w:num w:numId="338">
    <w:abstractNumId w:val="189"/>
  </w:num>
  <w:num w:numId="337">
    <w:abstractNumId w:val="188"/>
  </w:num>
  <w:num w:numId="336">
    <w:abstractNumId w:val="187"/>
  </w:num>
  <w:num w:numId="335">
    <w:abstractNumId w:val="186"/>
  </w:num>
  <w:num w:numId="334">
    <w:abstractNumId w:val="185"/>
  </w:num>
  <w:num w:numId="333">
    <w:abstractNumId w:val="184"/>
  </w:num>
  <w:num w:numId="332">
    <w:abstractNumId w:val="183"/>
  </w:num>
  <w:num w:numId="331">
    <w:abstractNumId w:val="182"/>
  </w:num>
  <w:num w:numId="330">
    <w:abstractNumId w:val="181"/>
  </w:num>
  <w:num w:numId="329">
    <w:abstractNumId w:val="180"/>
  </w:num>
  <w:num w:numId="328">
    <w:abstractNumId w:val="179"/>
  </w:num>
  <w:num w:numId="327">
    <w:abstractNumId w:val="178"/>
  </w:num>
  <w:num w:numId="326">
    <w:abstractNumId w:val="177"/>
  </w:num>
  <w:num w:numId="325">
    <w:abstractNumId w:val="176"/>
  </w:num>
  <w:num w:numId="324">
    <w:abstractNumId w:val="175"/>
  </w:num>
  <w:num w:numId="323">
    <w:abstractNumId w:val="174"/>
  </w:num>
  <w:num w:numId="322">
    <w:abstractNumId w:val="173"/>
  </w:num>
  <w:num w:numId="321">
    <w:abstractNumId w:val="172"/>
  </w:num>
  <w:num w:numId="320">
    <w:abstractNumId w:val="171"/>
  </w:num>
  <w:num w:numId="319">
    <w:abstractNumId w:val="170"/>
  </w:num>
  <w:num w:numId="318">
    <w:abstractNumId w:val="169"/>
  </w:num>
  <w:num w:numId="317">
    <w:abstractNumId w:val="168"/>
  </w:num>
  <w:num w:numId="316">
    <w:abstractNumId w:val="167"/>
  </w:num>
  <w:num w:numId="315">
    <w:abstractNumId w:val="166"/>
  </w:num>
  <w:num w:numId="314">
    <w:abstractNumId w:val="165"/>
  </w:num>
  <w:num w:numId="313">
    <w:abstractNumId w:val="164"/>
  </w:num>
  <w:num w:numId="312">
    <w:abstractNumId w:val="163"/>
  </w:num>
  <w:num w:numId="311">
    <w:abstractNumId w:val="162"/>
  </w:num>
  <w:num w:numId="310">
    <w:abstractNumId w:val="161"/>
  </w:num>
  <w:num w:numId="309">
    <w:abstractNumId w:val="160"/>
  </w:num>
  <w:num w:numId="308">
    <w:abstractNumId w:val="159"/>
  </w:num>
  <w:num w:numId="307">
    <w:abstractNumId w:val="158"/>
  </w:num>
  <w:num w:numId="306">
    <w:abstractNumId w:val="157"/>
  </w:num>
  <w:num w:numId="305">
    <w:abstractNumId w:val="156"/>
  </w:num>
  <w:num w:numId="304">
    <w:abstractNumId w:val="155"/>
  </w:num>
  <w:num w:numId="303">
    <w:abstractNumId w:val="154"/>
  </w:num>
  <w:num w:numId="302">
    <w:abstractNumId w:val="153"/>
  </w:num>
  <w:num w:numId="301">
    <w:abstractNumId w:val="152"/>
  </w:num>
  <w:num w:numId="300">
    <w:abstractNumId w:val="151"/>
  </w:num>
  <w:num w:numId="299">
    <w:abstractNumId w:val="150"/>
  </w:num>
  <w:num w:numId="298">
    <w:abstractNumId w:val="149"/>
  </w:num>
  <w:num w:numId="297">
    <w:abstractNumId w:val="148"/>
  </w:num>
  <w:num w:numId="296">
    <w:abstractNumId w:val="147"/>
  </w:num>
  <w:num w:numId="295">
    <w:abstractNumId w:val="146"/>
  </w:num>
  <w:num w:numId="294">
    <w:abstractNumId w:val="145"/>
  </w:num>
  <w:num w:numId="293">
    <w:abstractNumId w:val="144"/>
  </w:num>
  <w:num w:numId="292">
    <w:abstractNumId w:val="143"/>
  </w:num>
  <w:num w:numId="291">
    <w:abstractNumId w:val="142"/>
  </w:num>
  <w:num w:numId="290">
    <w:abstractNumId w:val="141"/>
  </w:num>
  <w:num w:numId="289">
    <w:abstractNumId w:val="140"/>
  </w:num>
  <w:num w:numId="288">
    <w:abstractNumId w:val="139"/>
  </w:num>
  <w:num w:numId="287">
    <w:abstractNumId w:val="138"/>
  </w:num>
  <w:num w:numId="286">
    <w:abstractNumId w:val="137"/>
  </w:num>
  <w:num w:numId="285">
    <w:abstractNumId w:val="136"/>
  </w:num>
  <w:num w:numId="284">
    <w:abstractNumId w:val="135"/>
  </w:num>
  <w:num w:numId="283">
    <w:abstractNumId w:val="134"/>
  </w:num>
  <w:num w:numId="282">
    <w:abstractNumId w:val="133"/>
  </w:num>
  <w:num w:numId="281">
    <w:abstractNumId w:val="132"/>
  </w:num>
  <w:num w:numId="280">
    <w:abstractNumId w:val="131"/>
  </w:num>
  <w:num w:numId="279">
    <w:abstractNumId w:val="130"/>
  </w:num>
  <w:num w:numId="278">
    <w:abstractNumId w:val="129"/>
  </w:num>
  <w:num w:numId="277">
    <w:abstractNumId w:val="128"/>
  </w:num>
  <w:num w:numId="276">
    <w:abstractNumId w:val="127"/>
  </w:num>
  <w:num w:numId="275">
    <w:abstractNumId w:val="126"/>
  </w:num>
  <w:num w:numId="274">
    <w:abstractNumId w:val="125"/>
  </w:num>
  <w:num w:numId="273">
    <w:abstractNumId w:val="124"/>
  </w:num>
  <w:num w:numId="272">
    <w:abstractNumId w:val="123"/>
  </w:num>
  <w:num w:numId="271">
    <w:abstractNumId w:val="122"/>
  </w:num>
  <w:num w:numId="270">
    <w:abstractNumId w:val="121"/>
  </w:num>
  <w:num w:numId="269">
    <w:abstractNumId w:val="120"/>
  </w:num>
  <w:num w:numId="268">
    <w:abstractNumId w:val="119"/>
  </w:num>
  <w:num w:numId="267">
    <w:abstractNumId w:val="118"/>
  </w:num>
  <w:num w:numId="266">
    <w:abstractNumId w:val="117"/>
  </w:num>
  <w:num w:numId="265">
    <w:abstractNumId w:val="116"/>
  </w:num>
  <w:num w:numId="264">
    <w:abstractNumId w:val="115"/>
  </w:num>
  <w:num w:numId="263">
    <w:abstractNumId w:val="114"/>
  </w:num>
  <w:num w:numId="262">
    <w:abstractNumId w:val="113"/>
  </w:num>
  <w:num w:numId="261">
    <w:abstractNumId w:val="112"/>
  </w:num>
  <w:num w:numId="260">
    <w:abstractNumId w:val="111"/>
  </w:num>
  <w:num w:numId="259">
    <w:abstractNumId w:val="110"/>
  </w:num>
  <w:num w:numId="258">
    <w:abstractNumId w:val="109"/>
  </w:num>
  <w:num w:numId="257">
    <w:abstractNumId w:val="108"/>
  </w:num>
  <w:num w:numId="256">
    <w:abstractNumId w:val="107"/>
  </w:num>
  <w:num w:numId="255">
    <w:abstractNumId w:val="106"/>
  </w:num>
  <w:num w:numId="254">
    <w:abstractNumId w:val="105"/>
  </w:num>
  <w:num w:numId="253">
    <w:abstractNumId w:val="104"/>
  </w:num>
  <w:num w:numId="252">
    <w:abstractNumId w:val="103"/>
  </w:num>
  <w:num w:numId="251">
    <w:abstractNumId w:val="102"/>
  </w:num>
  <w:num w:numId="250">
    <w:abstractNumId w:val="101"/>
  </w:num>
  <w:num w:numId="249">
    <w:abstractNumId w:val="100"/>
  </w:num>
  <w:num w:numId="248">
    <w:abstractNumId w:val="99"/>
  </w:num>
  <w:num w:numId="247">
    <w:abstractNumId w:val="98"/>
  </w:num>
  <w:num w:numId="246">
    <w:abstractNumId w:val="97"/>
  </w:num>
  <w:num w:numId="245">
    <w:abstractNumId w:val="96"/>
  </w:num>
  <w:num w:numId="244">
    <w:abstractNumId w:val="95"/>
  </w:num>
  <w:num w:numId="243">
    <w:abstractNumId w:val="94"/>
  </w:num>
  <w:num w:numId="242">
    <w:abstractNumId w:val="93"/>
  </w:num>
  <w:num w:numId="241">
    <w:abstractNumId w:val="92"/>
  </w:num>
  <w:num w:numId="240">
    <w:abstractNumId w:val="91"/>
  </w:num>
  <w:num w:numId="239">
    <w:abstractNumId w:val="90"/>
  </w:num>
  <w:num w:numId="238">
    <w:abstractNumId w:val="89"/>
  </w:num>
  <w:num w:numId="237">
    <w:abstractNumId w:val="88"/>
  </w:num>
  <w:num w:numId="236">
    <w:abstractNumId w:val="87"/>
  </w:num>
  <w:num w:numId="235">
    <w:abstractNumId w:val="86"/>
  </w:num>
  <w:num w:numId="234">
    <w:abstractNumId w:val="85"/>
  </w:num>
  <w:num w:numId="48">
    <w:abstractNumId w:val="84"/>
  </w:num>
  <w:num w:numId="50">
    <w:abstractNumId w:val="78"/>
  </w:num>
  <w:num w:numId="66">
    <w:abstractNumId w:val="72"/>
  </w:num>
  <w:num w:numId="71">
    <w:abstractNumId w:val="66"/>
  </w:num>
  <w:num w:numId="74">
    <w:abstractNumId w:val="60"/>
  </w:num>
  <w:num w:numId="89">
    <w:abstractNumId w:val="54"/>
  </w:num>
  <w:num w:numId="115">
    <w:abstractNumId w:val="48"/>
  </w:num>
  <w:num w:numId="157">
    <w:abstractNumId w:val="42"/>
  </w:num>
  <w:num w:numId="162">
    <w:abstractNumId w:val="36"/>
  </w:num>
  <w:num w:numId="185">
    <w:abstractNumId w:val="30"/>
  </w:num>
  <w:num w:numId="191">
    <w:abstractNumId w:val="24"/>
  </w:num>
  <w:num w:numId="196">
    <w:abstractNumId w:val="18"/>
  </w:num>
  <w:num w:numId="212">
    <w:abstractNumId w:val="12"/>
  </w:num>
  <w:num w:numId="217">
    <w:abstractNumId w:val="6"/>
  </w:num>
  <w:num w:numId="233">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rsids>
    <w:rsidRoot w:val="44D6D26C"/>
    <w:rsid w:val="001FFE23"/>
    <w:rsid w:val="002BB8C1"/>
    <w:rsid w:val="007133DA"/>
    <w:rsid w:val="007B7693"/>
    <w:rsid w:val="0133E851"/>
    <w:rsid w:val="01604E5B"/>
    <w:rsid w:val="029CB776"/>
    <w:rsid w:val="02CBEAFB"/>
    <w:rsid w:val="02CFB8B2"/>
    <w:rsid w:val="037E0369"/>
    <w:rsid w:val="0394A84E"/>
    <w:rsid w:val="0394A84E"/>
    <w:rsid w:val="0420065F"/>
    <w:rsid w:val="04CD660A"/>
    <w:rsid w:val="04CF976A"/>
    <w:rsid w:val="0680D1EF"/>
    <w:rsid w:val="06EAB817"/>
    <w:rsid w:val="074B82D4"/>
    <w:rsid w:val="07FF6BD5"/>
    <w:rsid w:val="081CA250"/>
    <w:rsid w:val="081E67BD"/>
    <w:rsid w:val="09852AAD"/>
    <w:rsid w:val="098F25A1"/>
    <w:rsid w:val="09905491"/>
    <w:rsid w:val="0A54A4DA"/>
    <w:rsid w:val="0A609A24"/>
    <w:rsid w:val="0BA6F2D7"/>
    <w:rsid w:val="0C1DCBCF"/>
    <w:rsid w:val="0C6CC368"/>
    <w:rsid w:val="0D057D03"/>
    <w:rsid w:val="0E0E9DA2"/>
    <w:rsid w:val="0E3D8A37"/>
    <w:rsid w:val="0E6CE11D"/>
    <w:rsid w:val="0E759E7E"/>
    <w:rsid w:val="0EC4F12E"/>
    <w:rsid w:val="0F0A1430"/>
    <w:rsid w:val="0F44AA0F"/>
    <w:rsid w:val="0F74EC22"/>
    <w:rsid w:val="0FAE0F7A"/>
    <w:rsid w:val="0FFB355F"/>
    <w:rsid w:val="1075248F"/>
    <w:rsid w:val="109987E3"/>
    <w:rsid w:val="11DD10FB"/>
    <w:rsid w:val="129223D2"/>
    <w:rsid w:val="12E20EC5"/>
    <w:rsid w:val="13B2B99E"/>
    <w:rsid w:val="143492B8"/>
    <w:rsid w:val="156F3945"/>
    <w:rsid w:val="15CCE94D"/>
    <w:rsid w:val="16D564BD"/>
    <w:rsid w:val="17B71323"/>
    <w:rsid w:val="17EF1820"/>
    <w:rsid w:val="181FE55B"/>
    <w:rsid w:val="197ECC50"/>
    <w:rsid w:val="1A406A29"/>
    <w:rsid w:val="1AF2E226"/>
    <w:rsid w:val="1B7419CF"/>
    <w:rsid w:val="1BF7EF01"/>
    <w:rsid w:val="1C185741"/>
    <w:rsid w:val="1C1AE31D"/>
    <w:rsid w:val="1CE11D77"/>
    <w:rsid w:val="1D44A641"/>
    <w:rsid w:val="1E19BCC4"/>
    <w:rsid w:val="1E529834"/>
    <w:rsid w:val="1F18469A"/>
    <w:rsid w:val="207ED2DF"/>
    <w:rsid w:val="217178A6"/>
    <w:rsid w:val="21CB5090"/>
    <w:rsid w:val="237F023B"/>
    <w:rsid w:val="23A83101"/>
    <w:rsid w:val="23B3E3EB"/>
    <w:rsid w:val="24265708"/>
    <w:rsid w:val="24DA050F"/>
    <w:rsid w:val="264BF918"/>
    <w:rsid w:val="28C9F91B"/>
    <w:rsid w:val="28FCCABC"/>
    <w:rsid w:val="28FCCABC"/>
    <w:rsid w:val="29604EBA"/>
    <w:rsid w:val="2CB17CB7"/>
    <w:rsid w:val="2CFC9C4D"/>
    <w:rsid w:val="2D5A7D35"/>
    <w:rsid w:val="2D603072"/>
    <w:rsid w:val="2E3564A1"/>
    <w:rsid w:val="2E4FF85C"/>
    <w:rsid w:val="2E71675B"/>
    <w:rsid w:val="2F5A8BFF"/>
    <w:rsid w:val="2F61C48A"/>
    <w:rsid w:val="2FE62AA5"/>
    <w:rsid w:val="3006061D"/>
    <w:rsid w:val="309D80BB"/>
    <w:rsid w:val="3185339C"/>
    <w:rsid w:val="32C81CD5"/>
    <w:rsid w:val="3336B3BA"/>
    <w:rsid w:val="33BF29AC"/>
    <w:rsid w:val="33EE75A1"/>
    <w:rsid w:val="33F0DE75"/>
    <w:rsid w:val="340765BD"/>
    <w:rsid w:val="3413D36E"/>
    <w:rsid w:val="344DC142"/>
    <w:rsid w:val="34A4A625"/>
    <w:rsid w:val="358E34D8"/>
    <w:rsid w:val="365AB2D3"/>
    <w:rsid w:val="365AB2D3"/>
    <w:rsid w:val="3775C903"/>
    <w:rsid w:val="37A5E5E9"/>
    <w:rsid w:val="37E840A6"/>
    <w:rsid w:val="37F68334"/>
    <w:rsid w:val="392D8E6E"/>
    <w:rsid w:val="396DF041"/>
    <w:rsid w:val="396DF041"/>
    <w:rsid w:val="396E718E"/>
    <w:rsid w:val="3A8F1F16"/>
    <w:rsid w:val="3BA296C7"/>
    <w:rsid w:val="3BD9AD91"/>
    <w:rsid w:val="3CBEC330"/>
    <w:rsid w:val="3DB04310"/>
    <w:rsid w:val="3DCF345F"/>
    <w:rsid w:val="3EA46D4B"/>
    <w:rsid w:val="3EBDF7AE"/>
    <w:rsid w:val="3F8068CF"/>
    <w:rsid w:val="40997884"/>
    <w:rsid w:val="40CAE68E"/>
    <w:rsid w:val="40F95AD0"/>
    <w:rsid w:val="41096F6C"/>
    <w:rsid w:val="435186B6"/>
    <w:rsid w:val="444301F4"/>
    <w:rsid w:val="44D6D26C"/>
    <w:rsid w:val="450491CE"/>
    <w:rsid w:val="45E9560C"/>
    <w:rsid w:val="46ADA0F7"/>
    <w:rsid w:val="46F9867F"/>
    <w:rsid w:val="47462A89"/>
    <w:rsid w:val="47A90874"/>
    <w:rsid w:val="47C486B9"/>
    <w:rsid w:val="47FA5837"/>
    <w:rsid w:val="48039475"/>
    <w:rsid w:val="48B28DAC"/>
    <w:rsid w:val="48CDA852"/>
    <w:rsid w:val="48F02AA0"/>
    <w:rsid w:val="490069F1"/>
    <w:rsid w:val="495D29C7"/>
    <w:rsid w:val="49B2B015"/>
    <w:rsid w:val="49D802F1"/>
    <w:rsid w:val="4A2B414B"/>
    <w:rsid w:val="4A5D1B66"/>
    <w:rsid w:val="4A9C3A52"/>
    <w:rsid w:val="4A9C3A52"/>
    <w:rsid w:val="4AD74B7D"/>
    <w:rsid w:val="4B72578C"/>
    <w:rsid w:val="4BCE248B"/>
    <w:rsid w:val="4BD9B991"/>
    <w:rsid w:val="4BD9B991"/>
    <w:rsid w:val="4C4FE718"/>
    <w:rsid w:val="4C9C5BB5"/>
    <w:rsid w:val="4D071BA7"/>
    <w:rsid w:val="4D158D68"/>
    <w:rsid w:val="4DCE5460"/>
    <w:rsid w:val="4E0F353B"/>
    <w:rsid w:val="4E0F353B"/>
    <w:rsid w:val="4E215AE4"/>
    <w:rsid w:val="4E4A8409"/>
    <w:rsid w:val="4E7EF405"/>
    <w:rsid w:val="4E7EF405"/>
    <w:rsid w:val="4EB15DC9"/>
    <w:rsid w:val="4F6A24C1"/>
    <w:rsid w:val="4FF9B358"/>
    <w:rsid w:val="5096DB09"/>
    <w:rsid w:val="5342C7E1"/>
    <w:rsid w:val="539D699A"/>
    <w:rsid w:val="53CE7BCB"/>
    <w:rsid w:val="53CE7BCB"/>
    <w:rsid w:val="53DCB7AD"/>
    <w:rsid w:val="53DCB7AD"/>
    <w:rsid w:val="545766CC"/>
    <w:rsid w:val="556D7BE4"/>
    <w:rsid w:val="5578880E"/>
    <w:rsid w:val="55B59551"/>
    <w:rsid w:val="55C1A624"/>
    <w:rsid w:val="56EA9708"/>
    <w:rsid w:val="57BE6288"/>
    <w:rsid w:val="5900E9E4"/>
    <w:rsid w:val="5A1A55A2"/>
    <w:rsid w:val="5A32D0D4"/>
    <w:rsid w:val="5B4DD9C6"/>
    <w:rsid w:val="5BB75071"/>
    <w:rsid w:val="5C111341"/>
    <w:rsid w:val="5CE9AA27"/>
    <w:rsid w:val="5D07A371"/>
    <w:rsid w:val="5DE6EEE7"/>
    <w:rsid w:val="5DFE7B79"/>
    <w:rsid w:val="5E2CFD8F"/>
    <w:rsid w:val="5E2CFD8F"/>
    <w:rsid w:val="5E857A88"/>
    <w:rsid w:val="5EDAA29A"/>
    <w:rsid w:val="5F8CB272"/>
    <w:rsid w:val="60BC8F42"/>
    <w:rsid w:val="613802D5"/>
    <w:rsid w:val="61C2C835"/>
    <w:rsid w:val="6240A91A"/>
    <w:rsid w:val="6250BCBA"/>
    <w:rsid w:val="6250BCBA"/>
    <w:rsid w:val="62A1B5BF"/>
    <w:rsid w:val="62DE145D"/>
    <w:rsid w:val="632369CA"/>
    <w:rsid w:val="63B9042B"/>
    <w:rsid w:val="645B816F"/>
    <w:rsid w:val="64809F14"/>
    <w:rsid w:val="6481BDBD"/>
    <w:rsid w:val="6501FB3E"/>
    <w:rsid w:val="65C9999F"/>
    <w:rsid w:val="66762B27"/>
    <w:rsid w:val="671B704B"/>
    <w:rsid w:val="68A478B9"/>
    <w:rsid w:val="68A8B64E"/>
    <w:rsid w:val="68CFCCBC"/>
    <w:rsid w:val="68CFCCBC"/>
    <w:rsid w:val="68EFFF8A"/>
    <w:rsid w:val="690B4763"/>
    <w:rsid w:val="693C891D"/>
    <w:rsid w:val="699E1E90"/>
    <w:rsid w:val="6A40491A"/>
    <w:rsid w:val="6A4368D2"/>
    <w:rsid w:val="6A6E30AD"/>
    <w:rsid w:val="6AD3428B"/>
    <w:rsid w:val="6B6BEB16"/>
    <w:rsid w:val="6C42E825"/>
    <w:rsid w:val="6C6FBC35"/>
    <w:rsid w:val="6CAFBBA5"/>
    <w:rsid w:val="6D2C9E16"/>
    <w:rsid w:val="6EA38BD8"/>
    <w:rsid w:val="6EC0A44B"/>
    <w:rsid w:val="6FC01576"/>
    <w:rsid w:val="718237AE"/>
    <w:rsid w:val="71BA3255"/>
    <w:rsid w:val="725D86A5"/>
    <w:rsid w:val="72D1D67E"/>
    <w:rsid w:val="7493D53F"/>
    <w:rsid w:val="74C6F03D"/>
    <w:rsid w:val="757BC7ED"/>
    <w:rsid w:val="75B4D1E5"/>
    <w:rsid w:val="766641DB"/>
    <w:rsid w:val="768CDA85"/>
    <w:rsid w:val="76AE9DBD"/>
    <w:rsid w:val="76FAF7DC"/>
    <w:rsid w:val="77B619E0"/>
    <w:rsid w:val="78BFEB82"/>
    <w:rsid w:val="7950BC70"/>
    <w:rsid w:val="7A171450"/>
    <w:rsid w:val="7A1DB223"/>
    <w:rsid w:val="7A46C4B1"/>
    <w:rsid w:val="7A606E96"/>
    <w:rsid w:val="7B820EE0"/>
    <w:rsid w:val="7CFEAD0B"/>
    <w:rsid w:val="7D1F727C"/>
    <w:rsid w:val="7E024AC8"/>
    <w:rsid w:val="7E4638FD"/>
    <w:rsid w:val="7FB73F31"/>
    <w:rsid w:val="7FBE85D2"/>
  </w:rsids>
  <w14:docId w14:val="575CA7F5"/>
  <w15:docId w15:val="{22C7C2FB-A837-42F6-B843-9DF359B438FD}"/>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w:type="paragraph" w:styleId="Normal" w:default="1">
    <w:uiPriority w:val="0"/>
    <w:name w:val="Normal"/>
    <w:qFormat/>
    <w:rsid w:val="396E718E"/>
    <w:rPr>
      <w:rFonts w:ascii="Aptos" w:hAnsi="Aptos" w:eastAsia="Aptos" w:cs="Aptos"/>
      <w:b w:val="1"/>
      <w:bCs w:val="1"/>
      <w:i w:val="0"/>
      <w:iCs w:val="0"/>
      <w:caps w:val="0"/>
      <w:smallCaps w:val="0"/>
      <w:strike w:val="0"/>
      <w:dstrike w:val="0"/>
      <w:noProof w:val="0"/>
      <w:color w:val="000000" w:themeColor="accent6" w:themeTint="FF" w:themeShade="FF"/>
      <w:sz w:val="28"/>
      <w:szCs w:val="28"/>
      <w:u w:val="none"/>
      <w:lang w:val="en-US"/>
    </w:rPr>
    <w:pPr>
      <w:keepNext w:val="1"/>
      <w:keepLines w:val="1"/>
      <w:spacing w:before="0" w:after="0" w:line="240" w:lineRule="auto"/>
      <w:ind w:left="0" w:right="0" w:firstLine="0"/>
      <w:jc w:val="both"/>
    </w:pPr>
  </w:style>
  <w:style w:type="paragraph" w:styleId="ListParagraph">
    <w:uiPriority w:val="34"/>
    <w:name w:val="List Paragraph"/>
    <w:basedOn w:val="Normal"/>
    <w:qFormat/>
    <w:rsid w:val="396E718E"/>
    <w:pPr>
      <w:spacing/>
      <w:ind w:left="720"/>
      <w:contextualSpacing/>
    </w:p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w:type="character" w:styleId="HeaderChar" w:customStyle="true">
    <w:uiPriority w:val="99"/>
    <w:name w:val="Header Char"/>
    <w:basedOn w:val="DefaultParagraphFont"/>
    <w:link w:val="Header"/>
    <w:rsid w:val="396E718E"/>
    <w:rPr>
      <w:rFonts w:ascii="Aptos" w:hAnsi="Aptos" w:eastAsia="Aptos" w:cs="Aptos"/>
      <w:b w:val="1"/>
      <w:bCs w:val="1"/>
      <w:i w:val="0"/>
      <w:iCs w:val="0"/>
      <w:caps w:val="0"/>
      <w:smallCaps w:val="0"/>
      <w:strike w:val="0"/>
      <w:dstrike w:val="0"/>
      <w:noProof w:val="0"/>
      <w:color w:val="000000" w:themeColor="accent6" w:themeTint="FF" w:themeShade="FF"/>
      <w:sz w:val="28"/>
      <w:szCs w:val="28"/>
      <w:u w:val="none"/>
      <w:lang w:val="en-US"/>
    </w:rPr>
  </w:style>
  <w:style w:type="paragraph" w:styleId="Header">
    <w:uiPriority w:val="99"/>
    <w:name w:val="header"/>
    <w:basedOn w:val="Normal"/>
    <w:unhideWhenUsed/>
    <w:link w:val="HeaderChar"/>
    <w:rsid w:val="396E718E"/>
    <w:pPr>
      <w:tabs>
        <w:tab w:val="center" w:leader="none" w:pos="4680"/>
        <w:tab w:val="right" w:leader="none" w:pos="9360"/>
      </w:tabs>
    </w:pPr>
  </w:style>
  <w:style w:type="character" w:styleId="FooterChar" w:customStyle="true">
    <w:uiPriority w:val="99"/>
    <w:name w:val="Footer Char"/>
    <w:basedOn w:val="DefaultParagraphFont"/>
    <w:link w:val="Footer"/>
    <w:rsid w:val="396E718E"/>
    <w:rPr>
      <w:rFonts w:ascii="Aptos" w:hAnsi="Aptos" w:eastAsia="Aptos" w:cs="Aptos"/>
      <w:b w:val="1"/>
      <w:bCs w:val="1"/>
      <w:i w:val="0"/>
      <w:iCs w:val="0"/>
      <w:caps w:val="0"/>
      <w:smallCaps w:val="0"/>
      <w:strike w:val="0"/>
      <w:dstrike w:val="0"/>
      <w:noProof w:val="0"/>
      <w:color w:val="000000" w:themeColor="accent6" w:themeTint="FF" w:themeShade="FF"/>
      <w:sz w:val="28"/>
      <w:szCs w:val="28"/>
      <w:u w:val="none"/>
      <w:lang w:val="en-US"/>
    </w:rPr>
  </w:style>
  <w:style w:type="paragraph" w:styleId="Footer">
    <w:uiPriority w:val="99"/>
    <w:name w:val="footer"/>
    <w:basedOn w:val="Normal"/>
    <w:unhideWhenUsed/>
    <w:link w:val="FooterChar"/>
    <w:rsid w:val="396E718E"/>
    <w:pPr>
      <w:tabs>
        <w:tab w:val="center" w:leader="none" w:pos="4680"/>
        <w:tab w:val="right" w:leader="none" w:pos="9360"/>
      </w:tabs>
    </w:pPr>
  </w:style>
  <w:style w:type="character" w:styleId="Heading2Char" w:customStyle="true">
    <w:uiPriority w:val="9"/>
    <w:name w:val="Heading 2 Char"/>
    <w:basedOn w:val="DefaultParagraphFont"/>
    <w:link w:val="Heading2"/>
    <w:rsid w:val="396E718E"/>
    <w:rPr>
      <w:rFonts w:ascii="Aptos" w:hAnsi="Aptos" w:eastAsia="Aptos" w:cs="Aptos"/>
      <w:b w:val="1"/>
      <w:bCs w:val="1"/>
      <w:i w:val="0"/>
      <w:iCs w:val="0"/>
      <w:caps w:val="0"/>
      <w:smallCaps w:val="0"/>
      <w:strike w:val="0"/>
      <w:dstrike w:val="0"/>
      <w:noProof w:val="0"/>
      <w:color w:val="000000" w:themeColor="accent6" w:themeTint="FF" w:themeShade="FF"/>
      <w:sz w:val="28"/>
      <w:szCs w:val="28"/>
      <w:u w:val="none"/>
      <w:lang w:val="en-US"/>
    </w:rPr>
  </w:style>
  <w:style w:type="paragraph" w:styleId="Heading2">
    <w:uiPriority w:val="9"/>
    <w:name w:val="heading 2"/>
    <w:basedOn w:val="Heading3"/>
    <w:next w:val="Normal"/>
    <w:unhideWhenUsed/>
    <w:link w:val="Heading2Char"/>
    <w:qFormat/>
    <w:rsid w:val="396E718E"/>
  </w:style>
  <w:style w:type="character" w:styleId="Heading1Char" w:customStyle="true">
    <w:uiPriority w:val="9"/>
    <w:name w:val="Heading 1 Char"/>
    <w:basedOn w:val="DefaultParagraphFont"/>
    <w:link w:val="Heading1"/>
    <w:rsid w:val="396E718E"/>
    <w:rPr>
      <w:rFonts w:ascii="Century Gothic" w:hAnsi="Century Gothic" w:eastAsia="Century Gothic" w:cs="Century Gothic"/>
      <w:b w:val="1"/>
      <w:bCs w:val="1"/>
      <w:i w:val="0"/>
      <w:iCs w:val="0"/>
      <w:caps w:val="0"/>
      <w:smallCaps w:val="0"/>
      <w:strike w:val="0"/>
      <w:dstrike w:val="0"/>
      <w:noProof w:val="0"/>
      <w:color w:val="222A35"/>
      <w:sz w:val="52"/>
      <w:szCs w:val="52"/>
      <w:u w:val="none"/>
      <w:lang w:val="en-US"/>
    </w:rPr>
  </w:style>
  <w:style w:type="paragraph" w:styleId="Heading1">
    <w:uiPriority w:val="9"/>
    <w:name w:val="heading 1"/>
    <w:basedOn w:val="Normal"/>
    <w:next w:val="Normal"/>
    <w:link w:val="Heading1Char"/>
    <w:qFormat/>
    <w:rsid w:val="396E718E"/>
    <w:rPr>
      <w:rFonts w:ascii="Century Gothic" w:hAnsi="Century Gothic" w:eastAsia="Century Gothic" w:cs="Century Gothic"/>
      <w:color w:val="222A35"/>
      <w:sz w:val="52"/>
      <w:szCs w:val="52"/>
    </w:rPr>
    <w:pPr>
      <w:spacing w:after="100"/>
    </w:pPr>
  </w:style>
  <w:style w:type="character" w:styleId="Heading3Char" w:customStyle="true">
    <w:uiPriority w:val="9"/>
    <w:name w:val="Heading 3 Char"/>
    <w:basedOn w:val="DefaultParagraphFont"/>
    <w:link w:val="Heading3"/>
    <w:rsid w:val="396E718E"/>
    <w:rPr>
      <w:rFonts w:ascii="Aptos" w:hAnsi="Aptos" w:eastAsia="Aptos" w:cs="Aptos"/>
      <w:b w:val="1"/>
      <w:bCs w:val="1"/>
      <w:i w:val="0"/>
      <w:iCs w:val="0"/>
      <w:caps w:val="0"/>
      <w:smallCaps w:val="0"/>
      <w:strike w:val="0"/>
      <w:dstrike w:val="0"/>
      <w:noProof w:val="0"/>
      <w:color w:val="000000" w:themeColor="accent6" w:themeTint="FF" w:themeShade="FF"/>
      <w:sz w:val="28"/>
      <w:szCs w:val="28"/>
      <w:u w:val="none"/>
      <w:lang w:val="en-US"/>
    </w:rPr>
  </w:style>
  <w:style w:type="paragraph" w:styleId="Heading3">
    <w:uiPriority w:val="9"/>
    <w:name w:val="heading 3"/>
    <w:basedOn w:val="Normal"/>
    <w:next w:val="Normal"/>
    <w:unhideWhenUsed/>
    <w:link w:val="Heading3Char"/>
    <w:qFormat/>
    <w:rsid w:val="396E718E"/>
    <w:pPr>
      <w:spacing w:before="4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paragraph" w:styleId="Heading4">
    <w:uiPriority w:val="9"/>
    <w:name w:val="heading 4"/>
    <w:basedOn w:val="Normal"/>
    <w:next w:val="Normal"/>
    <w:unhideWhenUsed/>
    <w:link w:val="Heading4Char"/>
    <w:qFormat/>
    <w:rsid w:val="396E718E"/>
    <w:rPr>
      <w:rFonts w:asciiTheme="majorAscii" w:hAnsiTheme="majorAscii" w:eastAsiaTheme="majorEastAsia" w:cstheme="majorBidi"/>
      <w:i w:val="1"/>
      <w:iCs w:val="1"/>
    </w:rPr>
    <w:pPr>
      <w:outlineLvl w:val="3"/>
    </w:pPr>
  </w:style>
  <w:style w:type="paragraph" w:styleId="Heading5">
    <w:uiPriority w:val="9"/>
    <w:name w:val="heading 5"/>
    <w:basedOn w:val="Normal"/>
    <w:next w:val="Normal"/>
    <w:unhideWhenUsed/>
    <w:link w:val="Heading5Char"/>
    <w:qFormat/>
    <w:rsid w:val="396E718E"/>
    <w:rPr>
      <w:rFonts w:asciiTheme="majorAscii" w:hAnsiTheme="majorAscii" w:eastAsiaTheme="majorEastAsia" w:cstheme="majorBidi"/>
    </w:rPr>
    <w:pPr>
      <w:outlineLvl w:val="4"/>
    </w:pPr>
  </w:style>
  <w:style w:type="paragraph" w:styleId="Heading6">
    <w:uiPriority w:val="9"/>
    <w:name w:val="heading 6"/>
    <w:basedOn w:val="Normal"/>
    <w:next w:val="Normal"/>
    <w:unhideWhenUsed/>
    <w:link w:val="Heading6Char"/>
    <w:qFormat/>
    <w:rsid w:val="396E718E"/>
    <w:rPr>
      <w:rFonts w:asciiTheme="majorAscii" w:hAnsiTheme="majorAscii" w:eastAsiaTheme="majorEastAsia" w:cstheme="majorBidi"/>
    </w:rPr>
    <w:pPr>
      <w:outlineLvl w:val="5"/>
    </w:pPr>
  </w:style>
  <w:style w:type="paragraph" w:styleId="Heading7">
    <w:uiPriority w:val="9"/>
    <w:name w:val="heading 7"/>
    <w:basedOn w:val="Normal"/>
    <w:next w:val="Normal"/>
    <w:unhideWhenUsed/>
    <w:link w:val="Heading7Char"/>
    <w:qFormat/>
    <w:rsid w:val="396E718E"/>
    <w:rPr>
      <w:rFonts w:asciiTheme="majorAscii" w:hAnsiTheme="majorAscii" w:eastAsiaTheme="majorEastAsia" w:cstheme="majorBidi"/>
      <w:i w:val="1"/>
      <w:iCs w:val="1"/>
    </w:rPr>
    <w:pPr>
      <w:outlineLvl w:val="6"/>
    </w:pPr>
  </w:style>
  <w:style w:type="paragraph" w:styleId="Heading8">
    <w:uiPriority w:val="9"/>
    <w:name w:val="heading 8"/>
    <w:basedOn w:val="Normal"/>
    <w:next w:val="Normal"/>
    <w:unhideWhenUsed/>
    <w:link w:val="Heading8Char"/>
    <w:qFormat/>
    <w:rsid w:val="396E718E"/>
    <w:rPr>
      <w:rFonts w:asciiTheme="majorAscii" w:hAnsiTheme="majorAscii" w:eastAsiaTheme="majorEastAsia" w:cstheme="majorBidi"/>
      <w:sz w:val="21"/>
      <w:szCs w:val="21"/>
    </w:rPr>
    <w:pPr>
      <w:outlineLvl w:val="7"/>
    </w:pPr>
  </w:style>
  <w:style w:type="paragraph" w:styleId="Heading9">
    <w:uiPriority w:val="9"/>
    <w:name w:val="heading 9"/>
    <w:basedOn w:val="Normal"/>
    <w:next w:val="Normal"/>
    <w:unhideWhenUsed/>
    <w:link w:val="Heading9Char"/>
    <w:qFormat/>
    <w:rsid w:val="396E718E"/>
    <w:rPr>
      <w:rFonts w:asciiTheme="majorAscii" w:hAnsiTheme="majorAscii" w:eastAsiaTheme="majorEastAsia" w:cstheme="majorBidi"/>
      <w:i w:val="1"/>
      <w:iCs w:val="1"/>
      <w:sz w:val="21"/>
      <w:szCs w:val="21"/>
    </w:rPr>
    <w:pPr>
      <w:outlineLvl w:val="8"/>
    </w:pPr>
  </w:style>
  <w:style w:type="paragraph" w:styleId="Title">
    <w:uiPriority w:val="10"/>
    <w:name w:val="Title"/>
    <w:basedOn w:val="Normal"/>
    <w:next w:val="Normal"/>
    <w:link w:val="TitleChar"/>
    <w:qFormat/>
    <w:rsid w:val="396E718E"/>
    <w:rPr>
      <w:rFonts w:asciiTheme="majorAscii" w:hAnsiTheme="majorAscii" w:eastAsiaTheme="majorEastAsia" w:cstheme="majorBidi"/>
      <w:sz w:val="56"/>
      <w:szCs w:val="56"/>
    </w:rPr>
    <w:pPr>
      <w:spacing/>
      <w:contextualSpacing/>
    </w:pPr>
  </w:style>
  <w:style w:type="paragraph" w:styleId="Subtitle">
    <w:uiPriority w:val="11"/>
    <w:name w:val="Subtitle"/>
    <w:basedOn w:val="Normal"/>
    <w:next w:val="Normal"/>
    <w:link w:val="SubtitleChar"/>
    <w:qFormat/>
    <w:rsid w:val="396E718E"/>
    <w:rPr>
      <w:rFonts w:eastAsiaTheme="minorEastAsia"/>
    </w:rPr>
  </w:style>
  <w:style w:type="paragraph" w:styleId="Quote">
    <w:uiPriority w:val="29"/>
    <w:name w:val="Quote"/>
    <w:basedOn w:val="Normal"/>
    <w:next w:val="Normal"/>
    <w:link w:val="QuoteChar"/>
    <w:qFormat/>
    <w:rsid w:val="396E718E"/>
    <w:rPr>
      <w:i w:val="1"/>
      <w:iCs w:val="1"/>
    </w:rPr>
    <w:pPr>
      <w:spacing w:before="200"/>
      <w:ind w:left="864" w:right="864"/>
      <w:jc w:val="center"/>
    </w:pPr>
  </w:style>
  <w:style w:type="paragraph" w:styleId="IntenseQuote">
    <w:uiPriority w:val="30"/>
    <w:name w:val="Intense Quote"/>
    <w:basedOn w:val="Normal"/>
    <w:next w:val="Normal"/>
    <w:link w:val="IntenseQuoteChar"/>
    <w:qFormat/>
    <w:rsid w:val="396E718E"/>
    <w:rPr>
      <w:i w:val="1"/>
      <w:iCs w:val="1"/>
    </w:rPr>
    <w:pPr>
      <w:spacing w:before="360" w:after="360"/>
      <w:ind w:left="864" w:right="864"/>
      <w:jc w:val="center"/>
    </w:pPr>
  </w:style>
  <w:style w:type="character" w:styleId="Heading4Char" w:customStyle="true">
    <w:uiPriority w:val="9"/>
    <w:name w:val="Heading 4 Char"/>
    <w:basedOn w:val="DefaultParagraphFont"/>
    <w:link w:val="Heading4"/>
    <w:rsid w:val="396E718E"/>
    <w:rPr>
      <w:rFonts w:ascii="Aptos" w:hAnsi="Aptos" w:eastAsia="Aptos" w:cs="Aptos" w:asciiTheme="majorAscii" w:hAnsiTheme="majorAscii" w:eastAsiaTheme="majorEastAsia" w:cstheme="majorBidi"/>
      <w:b w:val="1"/>
      <w:bCs w:val="1"/>
      <w:i w:val="1"/>
      <w:iCs w:val="1"/>
      <w:caps w:val="0"/>
      <w:smallCaps w:val="0"/>
      <w:strike w:val="0"/>
      <w:dstrike w:val="0"/>
      <w:noProof w:val="0"/>
      <w:color w:val="000000" w:themeColor="accent6" w:themeTint="FF" w:themeShade="FF"/>
      <w:sz w:val="28"/>
      <w:szCs w:val="28"/>
      <w:u w:val="none"/>
      <w:lang w:val="en-US"/>
    </w:rPr>
  </w:style>
  <w:style w:type="character" w:styleId="Heading5Char" w:customStyle="true">
    <w:uiPriority w:val="9"/>
    <w:name w:val="Heading 5 Char"/>
    <w:basedOn w:val="DefaultParagraphFont"/>
    <w:link w:val="Heading5"/>
    <w:rsid w:val="396E718E"/>
    <w:rPr>
      <w:rFonts w:ascii="Aptos" w:hAnsi="Aptos" w:eastAsia="Aptos" w:cs="Aptos" w:asciiTheme="majorAscii" w:hAnsiTheme="majorAscii" w:eastAsiaTheme="majorEastAsia" w:cstheme="majorBidi"/>
      <w:b w:val="1"/>
      <w:bCs w:val="1"/>
      <w:i w:val="0"/>
      <w:iCs w:val="0"/>
      <w:caps w:val="0"/>
      <w:smallCaps w:val="0"/>
      <w:strike w:val="0"/>
      <w:dstrike w:val="0"/>
      <w:noProof w:val="0"/>
      <w:color w:val="000000" w:themeColor="accent6" w:themeTint="FF" w:themeShade="FF"/>
      <w:sz w:val="28"/>
      <w:szCs w:val="28"/>
      <w:u w:val="none"/>
      <w:lang w:val="en-US"/>
    </w:rPr>
  </w:style>
  <w:style w:type="character" w:styleId="Heading6Char" w:customStyle="true">
    <w:uiPriority w:val="9"/>
    <w:name w:val="Heading 6 Char"/>
    <w:basedOn w:val="DefaultParagraphFont"/>
    <w:link w:val="Heading6"/>
    <w:rsid w:val="396E718E"/>
    <w:rPr>
      <w:rFonts w:ascii="Aptos" w:hAnsi="Aptos" w:eastAsia="Aptos" w:cs="Aptos" w:asciiTheme="majorAscii" w:hAnsiTheme="majorAscii" w:eastAsiaTheme="majorEastAsia" w:cstheme="majorBidi"/>
      <w:b w:val="1"/>
      <w:bCs w:val="1"/>
      <w:i w:val="0"/>
      <w:iCs w:val="0"/>
      <w:caps w:val="0"/>
      <w:smallCaps w:val="0"/>
      <w:strike w:val="0"/>
      <w:dstrike w:val="0"/>
      <w:noProof w:val="0"/>
      <w:color w:val="000000" w:themeColor="accent6" w:themeTint="FF" w:themeShade="FF"/>
      <w:sz w:val="28"/>
      <w:szCs w:val="28"/>
      <w:u w:val="none"/>
      <w:lang w:val="en-US"/>
    </w:rPr>
  </w:style>
  <w:style w:type="character" w:styleId="Heading7Char" w:customStyle="true">
    <w:uiPriority w:val="9"/>
    <w:name w:val="Heading 7 Char"/>
    <w:basedOn w:val="DefaultParagraphFont"/>
    <w:link w:val="Heading7"/>
    <w:rsid w:val="396E718E"/>
    <w:rPr>
      <w:rFonts w:ascii="Aptos" w:hAnsi="Aptos" w:eastAsia="Aptos" w:cs="Aptos" w:asciiTheme="majorAscii" w:hAnsiTheme="majorAscii" w:eastAsiaTheme="majorEastAsia" w:cstheme="majorBidi"/>
      <w:b w:val="1"/>
      <w:bCs w:val="1"/>
      <w:i w:val="1"/>
      <w:iCs w:val="1"/>
      <w:caps w:val="0"/>
      <w:smallCaps w:val="0"/>
      <w:strike w:val="0"/>
      <w:dstrike w:val="0"/>
      <w:noProof w:val="0"/>
      <w:color w:val="000000" w:themeColor="accent6" w:themeTint="FF" w:themeShade="FF"/>
      <w:sz w:val="28"/>
      <w:szCs w:val="28"/>
      <w:u w:val="none"/>
      <w:lang w:val="en-US"/>
    </w:rPr>
  </w:style>
  <w:style w:type="character" w:styleId="Heading8Char" w:customStyle="true">
    <w:uiPriority w:val="9"/>
    <w:name w:val="Heading 8 Char"/>
    <w:basedOn w:val="DefaultParagraphFont"/>
    <w:link w:val="Heading8"/>
    <w:rsid w:val="396E718E"/>
    <w:rPr>
      <w:rFonts w:ascii="Aptos" w:hAnsi="Aptos" w:eastAsia="Aptos" w:cs="Aptos" w:asciiTheme="majorAscii" w:hAnsiTheme="majorAscii" w:eastAsiaTheme="majorEastAsia" w:cstheme="majorBidi"/>
      <w:b w:val="1"/>
      <w:bCs w:val="1"/>
      <w:i w:val="0"/>
      <w:iCs w:val="0"/>
      <w:caps w:val="0"/>
      <w:smallCaps w:val="0"/>
      <w:strike w:val="0"/>
      <w:dstrike w:val="0"/>
      <w:noProof w:val="0"/>
      <w:color w:val="000000" w:themeColor="accent6" w:themeTint="FF" w:themeShade="FF"/>
      <w:sz w:val="21"/>
      <w:szCs w:val="21"/>
      <w:u w:val="none"/>
      <w:lang w:val="en-US"/>
    </w:rPr>
  </w:style>
  <w:style w:type="character" w:styleId="Heading9Char" w:customStyle="true">
    <w:uiPriority w:val="9"/>
    <w:name w:val="Heading 9 Char"/>
    <w:basedOn w:val="DefaultParagraphFont"/>
    <w:link w:val="Heading9"/>
    <w:rsid w:val="396E718E"/>
    <w:rPr>
      <w:rFonts w:ascii="Aptos" w:hAnsi="Aptos" w:eastAsia="Aptos" w:cs="Aptos" w:asciiTheme="majorAscii" w:hAnsiTheme="majorAscii" w:eastAsiaTheme="majorEastAsia" w:cstheme="majorBidi"/>
      <w:b w:val="1"/>
      <w:bCs w:val="1"/>
      <w:i w:val="1"/>
      <w:iCs w:val="1"/>
      <w:caps w:val="0"/>
      <w:smallCaps w:val="0"/>
      <w:strike w:val="0"/>
      <w:dstrike w:val="0"/>
      <w:noProof w:val="0"/>
      <w:color w:val="000000" w:themeColor="accent6" w:themeTint="FF" w:themeShade="FF"/>
      <w:sz w:val="21"/>
      <w:szCs w:val="21"/>
      <w:u w:val="none"/>
      <w:lang w:val="en-US"/>
    </w:rPr>
  </w:style>
  <w:style w:type="character" w:styleId="TitleChar" w:customStyle="true">
    <w:uiPriority w:val="10"/>
    <w:name w:val="Title Char"/>
    <w:basedOn w:val="DefaultParagraphFont"/>
    <w:link w:val="Title"/>
    <w:rsid w:val="396E718E"/>
    <w:rPr>
      <w:rFonts w:ascii="Aptos" w:hAnsi="Aptos" w:eastAsia="Aptos" w:cs="Aptos" w:asciiTheme="majorAscii" w:hAnsiTheme="majorAscii" w:eastAsiaTheme="majorEastAsia" w:cstheme="majorBidi"/>
      <w:b w:val="1"/>
      <w:bCs w:val="1"/>
      <w:i w:val="0"/>
      <w:iCs w:val="0"/>
      <w:caps w:val="0"/>
      <w:smallCaps w:val="0"/>
      <w:strike w:val="0"/>
      <w:dstrike w:val="0"/>
      <w:noProof w:val="0"/>
      <w:color w:val="000000" w:themeColor="accent6" w:themeTint="FF" w:themeShade="FF"/>
      <w:sz w:val="56"/>
      <w:szCs w:val="56"/>
      <w:u w:val="none"/>
      <w:lang w:val="en-US"/>
    </w:rPr>
  </w:style>
  <w:style w:type="character" w:styleId="SubtitleChar" w:customStyle="true">
    <w:uiPriority w:val="11"/>
    <w:name w:val="Subtitle Char"/>
    <w:basedOn w:val="DefaultParagraphFont"/>
    <w:link w:val="Subtitle"/>
    <w:rsid w:val="396E718E"/>
    <w:rPr>
      <w:rFonts w:ascii="Aptos" w:hAnsi="Aptos" w:eastAsia="Aptos" w:cs="Aptos" w:eastAsiaTheme="minorEastAsia"/>
      <w:b w:val="1"/>
      <w:bCs w:val="1"/>
      <w:i w:val="0"/>
      <w:iCs w:val="0"/>
      <w:caps w:val="0"/>
      <w:smallCaps w:val="0"/>
      <w:strike w:val="0"/>
      <w:dstrike w:val="0"/>
      <w:noProof w:val="0"/>
      <w:color w:val="000000" w:themeColor="accent6" w:themeTint="FF" w:themeShade="FF"/>
      <w:sz w:val="28"/>
      <w:szCs w:val="28"/>
      <w:u w:val="none"/>
      <w:lang w:val="en-US"/>
    </w:rPr>
  </w:style>
  <w:style w:type="character" w:styleId="QuoteChar" w:customStyle="true">
    <w:uiPriority w:val="29"/>
    <w:name w:val="Quote Char"/>
    <w:basedOn w:val="DefaultParagraphFont"/>
    <w:link w:val="Quote"/>
    <w:rsid w:val="396E718E"/>
    <w:rPr>
      <w:rFonts w:ascii="Aptos" w:hAnsi="Aptos" w:eastAsia="Aptos" w:cs="Aptos"/>
      <w:b w:val="1"/>
      <w:bCs w:val="1"/>
      <w:i w:val="1"/>
      <w:iCs w:val="1"/>
      <w:caps w:val="0"/>
      <w:smallCaps w:val="0"/>
      <w:strike w:val="0"/>
      <w:dstrike w:val="0"/>
      <w:noProof w:val="0"/>
      <w:color w:val="000000" w:themeColor="accent6" w:themeTint="FF" w:themeShade="FF"/>
      <w:sz w:val="28"/>
      <w:szCs w:val="28"/>
      <w:u w:val="none"/>
      <w:lang w:val="en-US"/>
    </w:rPr>
  </w:style>
  <w:style w:type="character" w:styleId="IntenseQuoteChar" w:customStyle="true">
    <w:uiPriority w:val="30"/>
    <w:name w:val="Intense Quote Char"/>
    <w:basedOn w:val="DefaultParagraphFont"/>
    <w:link w:val="IntenseQuote"/>
    <w:rsid w:val="396E718E"/>
    <w:rPr>
      <w:rFonts w:ascii="Aptos" w:hAnsi="Aptos" w:eastAsia="Aptos" w:cs="Aptos"/>
      <w:b w:val="1"/>
      <w:bCs w:val="1"/>
      <w:i w:val="1"/>
      <w:iCs w:val="1"/>
      <w:caps w:val="0"/>
      <w:smallCaps w:val="0"/>
      <w:strike w:val="0"/>
      <w:dstrike w:val="0"/>
      <w:noProof w:val="0"/>
      <w:color w:val="000000" w:themeColor="accent6" w:themeTint="FF" w:themeShade="FF"/>
      <w:sz w:val="28"/>
      <w:szCs w:val="28"/>
      <w:u w:val="none"/>
      <w:lang w:val="en-US"/>
    </w:rPr>
  </w:style>
  <w:style w:type="paragraph" w:styleId="TOC1">
    <w:uiPriority w:val="39"/>
    <w:name w:val="toc 1"/>
    <w:basedOn w:val="Normal"/>
    <w:next w:val="Normal"/>
    <w:unhideWhenUsed/>
    <w:rsid w:val="396E718E"/>
    <w:pPr>
      <w:spacing w:after="100"/>
    </w:pPr>
  </w:style>
  <w:style w:type="paragraph" w:styleId="TOC2">
    <w:uiPriority w:val="39"/>
    <w:name w:val="toc 2"/>
    <w:basedOn w:val="Normal"/>
    <w:next w:val="Normal"/>
    <w:unhideWhenUsed/>
    <w:rsid w:val="396E718E"/>
    <w:pPr>
      <w:spacing w:after="100"/>
      <w:ind w:left="220"/>
    </w:pPr>
  </w:style>
  <w:style w:type="paragraph" w:styleId="TOC3">
    <w:uiPriority w:val="39"/>
    <w:name w:val="toc 3"/>
    <w:basedOn w:val="Normal"/>
    <w:next w:val="Normal"/>
    <w:unhideWhenUsed/>
    <w:rsid w:val="396E718E"/>
    <w:pPr>
      <w:spacing w:after="100"/>
      <w:ind w:left="440"/>
    </w:pPr>
  </w:style>
  <w:style w:type="paragraph" w:styleId="TOC4">
    <w:uiPriority w:val="39"/>
    <w:name w:val="toc 4"/>
    <w:basedOn w:val="Normal"/>
    <w:next w:val="Normal"/>
    <w:unhideWhenUsed/>
    <w:rsid w:val="396E718E"/>
    <w:pPr>
      <w:spacing w:after="100"/>
      <w:ind w:left="660"/>
    </w:pPr>
  </w:style>
  <w:style w:type="paragraph" w:styleId="TOC5">
    <w:uiPriority w:val="39"/>
    <w:name w:val="toc 5"/>
    <w:basedOn w:val="Normal"/>
    <w:next w:val="Normal"/>
    <w:unhideWhenUsed/>
    <w:rsid w:val="396E718E"/>
    <w:pPr>
      <w:spacing w:after="100"/>
      <w:ind w:left="880"/>
    </w:pPr>
  </w:style>
  <w:style w:type="paragraph" w:styleId="TOC6">
    <w:uiPriority w:val="39"/>
    <w:name w:val="toc 6"/>
    <w:basedOn w:val="Normal"/>
    <w:next w:val="Normal"/>
    <w:unhideWhenUsed/>
    <w:rsid w:val="396E718E"/>
    <w:pPr>
      <w:spacing w:after="100"/>
      <w:ind w:left="1100"/>
    </w:pPr>
  </w:style>
  <w:style w:type="paragraph" w:styleId="TOC7">
    <w:uiPriority w:val="39"/>
    <w:name w:val="toc 7"/>
    <w:basedOn w:val="Normal"/>
    <w:next w:val="Normal"/>
    <w:unhideWhenUsed/>
    <w:rsid w:val="396E718E"/>
    <w:pPr>
      <w:spacing w:after="100"/>
      <w:ind w:left="1320"/>
    </w:pPr>
  </w:style>
  <w:style w:type="paragraph" w:styleId="TOC8">
    <w:uiPriority w:val="39"/>
    <w:name w:val="toc 8"/>
    <w:basedOn w:val="Normal"/>
    <w:next w:val="Normal"/>
    <w:unhideWhenUsed/>
    <w:rsid w:val="396E718E"/>
    <w:pPr>
      <w:spacing w:after="100"/>
      <w:ind w:left="1540"/>
    </w:pPr>
  </w:style>
  <w:style w:type="paragraph" w:styleId="TOC9">
    <w:uiPriority w:val="39"/>
    <w:name w:val="toc 9"/>
    <w:basedOn w:val="Normal"/>
    <w:next w:val="Normal"/>
    <w:unhideWhenUsed/>
    <w:rsid w:val="396E718E"/>
    <w:pPr>
      <w:spacing w:after="100"/>
      <w:ind w:left="1760"/>
    </w:pPr>
  </w:style>
  <w:style w:type="paragraph" w:styleId="EndnoteText">
    <w:uiPriority w:val="99"/>
    <w:name w:val="endnote text"/>
    <w:basedOn w:val="Normal"/>
    <w:semiHidden/>
    <w:unhideWhenUsed/>
    <w:link w:val="EndnoteTextChar"/>
    <w:rsid w:val="396E718E"/>
    <w:rPr>
      <w:sz w:val="20"/>
      <w:szCs w:val="20"/>
    </w:rPr>
  </w:style>
  <w:style w:type="character" w:styleId="EndnoteTextChar" w:customStyle="true">
    <w:uiPriority w:val="99"/>
    <w:name w:val="Endnote Text Char"/>
    <w:basedOn w:val="DefaultParagraphFont"/>
    <w:semiHidden/>
    <w:link w:val="EndnoteText"/>
    <w:rsid w:val="396E718E"/>
    <w:rPr>
      <w:rFonts w:ascii="Aptos" w:hAnsi="Aptos" w:eastAsia="Aptos" w:cs="Aptos"/>
      <w:b w:val="1"/>
      <w:bCs w:val="1"/>
      <w:i w:val="0"/>
      <w:iCs w:val="0"/>
      <w:caps w:val="0"/>
      <w:smallCaps w:val="0"/>
      <w:strike w:val="0"/>
      <w:dstrike w:val="0"/>
      <w:noProof w:val="0"/>
      <w:color w:val="000000" w:themeColor="accent6" w:themeTint="FF" w:themeShade="FF"/>
      <w:sz w:val="20"/>
      <w:szCs w:val="20"/>
      <w:u w:val="none"/>
      <w:lang w:val="en-US"/>
    </w:rPr>
  </w:style>
  <w:style w:type="paragraph" w:styleId="FootnoteText">
    <w:uiPriority w:val="99"/>
    <w:name w:val="footnote text"/>
    <w:basedOn w:val="Normal"/>
    <w:semiHidden/>
    <w:unhideWhenUsed/>
    <w:link w:val="FootnoteTextChar"/>
    <w:rsid w:val="396E718E"/>
    <w:rPr>
      <w:sz w:val="20"/>
      <w:szCs w:val="20"/>
    </w:rPr>
  </w:style>
  <w:style w:type="character" w:styleId="FootnoteTextChar" w:customStyle="true">
    <w:uiPriority w:val="99"/>
    <w:name w:val="Footnote Text Char"/>
    <w:basedOn w:val="DefaultParagraphFont"/>
    <w:semiHidden/>
    <w:link w:val="FootnoteText"/>
    <w:rsid w:val="396E718E"/>
    <w:rPr>
      <w:rFonts w:ascii="Aptos" w:hAnsi="Aptos" w:eastAsia="Aptos" w:cs="Aptos"/>
      <w:b w:val="1"/>
      <w:bCs w:val="1"/>
      <w:i w:val="0"/>
      <w:iCs w:val="0"/>
      <w:caps w:val="0"/>
      <w:smallCaps w:val="0"/>
      <w:strike w:val="0"/>
      <w:dstrike w:val="0"/>
      <w:noProof w:val="0"/>
      <w:color w:val="000000" w:themeColor="accent6" w:themeTint="FF" w:themeShade="FF"/>
      <w:sz w:val="20"/>
      <w:szCs w:val="20"/>
      <w:u w:val="none"/>
      <w:lang w:val="en-US"/>
    </w:rPr>
  </w:style>
</w:styles>
</file>

<file path=word/_rels/document.xml.rels>&#65279;<?xml version="1.0" encoding="utf-8"?><Relationships xmlns="http://schemas.openxmlformats.org/package/2006/relationships"><Relationship Type="http://schemas.openxmlformats.org/officeDocument/2006/relationships/styles" Target="styles.xml" Id="docRId5" /><Relationship Type="http://schemas.openxmlformats.org/officeDocument/2006/relationships/numbering" Target="numbering.xml" Id="docRId4" /><Relationship Type="http://schemas.openxmlformats.org/officeDocument/2006/relationships/settings" Target="settings.xml" Id="R88806e0b513744f4" /><Relationship Type="http://schemas.openxmlformats.org/officeDocument/2006/relationships/header" Target="header.xml" Id="Re6171b5bf73c4679" /><Relationship Type="http://schemas.openxmlformats.org/officeDocument/2006/relationships/footer" Target="footer.xml" Id="Ra28f618984384bd1" /><Relationship Type="http://schemas.openxmlformats.org/officeDocument/2006/relationships/fontTable" Target="fontTable.xml" Id="R9fa30ff60c2d471e" /><Relationship Type="http://schemas.microsoft.com/office/2020/10/relationships/intelligence" Target="intelligence2.xml" Id="Rf13fac187880424a" /><Relationship Type="http://schemas.openxmlformats.org/officeDocument/2006/relationships/image" Target="/media/image3.png" Id="Rbe2d2e210c044d5e" /><Relationship Type="http://schemas.openxmlformats.org/officeDocument/2006/relationships/hyperlink" Target="https://github.com/SEUintern/ESP32_Water_Tank_Control" TargetMode="External" Id="R27cb30330cd547e7" /><Relationship Type="http://schemas.openxmlformats.org/officeDocument/2006/relationships/image" Target="/media/image15.png" Id="Rd5b27a1ec3b9486c" /><Relationship Type="http://schemas.openxmlformats.org/officeDocument/2006/relationships/hyperlink" Target="https://www.hivemq.com/sb-assets/f/243938/x/87f52b8720/webinar-slides-unleashing-power-of-ai-iot-hivemq-cloud-influxdb.pdf" TargetMode="External" Id="R580e03c5c8234a28" /><Relationship Type="http://schemas.openxmlformats.org/officeDocument/2006/relationships/hyperlink" Target="https://github.com/SEUintern/ESP32_Water_Tank_Control/blob/main/Documentation/Project%20Charter%20-%20Esp%2032%20Based%20Water%20Tank%20Project.pdf" TargetMode="External" Id="R35eb65be5a254c17" /><Relationship Type="http://schemas.openxmlformats.org/officeDocument/2006/relationships/hyperlink" Target="https://github.com/SEUintern/ESP32_Water_Tank_Control/tree/main" TargetMode="External" Id="R3ead9a12ef954136" /><Relationship Type="http://schemas.openxmlformats.org/officeDocument/2006/relationships/hyperlink" Target="https://github.com/SEUintern/ESP32_Water_Tank_Control/blob/main/Documentation/Project%20Proposal-%20Esp%2032%20Based%20Water%20Tank%20Project.pdf" TargetMode="External" Id="Rdc0c348f60b744dc" /><Relationship Type="http://schemas.openxmlformats.org/officeDocument/2006/relationships/hyperlink" Target="https://www.kodular.io/" TargetMode="External" Id="Race97a1aca6e4b9d" /><Relationship Type="http://schemas.openxmlformats.org/officeDocument/2006/relationships/hyperlink" Target="https://docs.micropython.org/en/latest/esp32/tutorial/intro.html" TargetMode="External" Id="R2f3305dbafaa47a4" /><Relationship Type="http://schemas.openxmlformats.org/officeDocument/2006/relationships/hyperlink" Target="https://wokwi.com/esp32" TargetMode="External" Id="Re20b42cb2bbd456f" /><Relationship Type="http://schemas.openxmlformats.org/officeDocument/2006/relationships/hyperlink" Target="https://www.hivemq.com/mqtt/mqtt-5/" TargetMode="External" Id="Ra21dea41357040d9"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